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473"/>
        <w:rPr>
          <w:sz w:val="20"/>
        </w:rPr>
      </w:pPr>
      <w:r>
        <w:rPr>
          <w:sz w:val="20"/>
        </w:rPr>
        <w:drawing>
          <wp:inline distT="0" distB="0" distL="0" distR="0">
            <wp:extent cx="1759531" cy="1367027"/>
            <wp:effectExtent l="0" t="0" r="0" b="0"/>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1759531" cy="1367027"/>
                    </a:xfrm>
                    <a:prstGeom prst="rect">
                      <a:avLst/>
                    </a:prstGeom>
                  </pic:spPr>
                </pic:pic>
              </a:graphicData>
            </a:graphic>
          </wp:inline>
        </w:drawing>
      </w:r>
      <w:r>
        <w:rPr>
          <w:sz w:val="20"/>
        </w:rPr>
      </w:r>
    </w:p>
    <w:p>
      <w:pPr>
        <w:pStyle w:val="BodyText"/>
        <w:rPr>
          <w:sz w:val="20"/>
        </w:rPr>
      </w:pPr>
    </w:p>
    <w:p>
      <w:pPr>
        <w:pStyle w:val="BodyText"/>
        <w:spacing w:before="2"/>
        <w:rPr>
          <w:sz w:val="23"/>
        </w:rPr>
      </w:pPr>
    </w:p>
    <w:p>
      <w:pPr>
        <w:spacing w:before="81"/>
        <w:ind w:left="226" w:right="208" w:firstLine="0"/>
        <w:jc w:val="center"/>
        <w:rPr>
          <w:b/>
          <w:i/>
          <w:sz w:val="40"/>
        </w:rPr>
      </w:pPr>
      <w:bookmarkStart w:name="Annex 11_WCNPO_STM_ASSESSMENT_REPORT_201" w:id="1"/>
      <w:bookmarkEnd w:id="1"/>
      <w:r>
        <w:rPr/>
      </w:r>
      <w:r>
        <w:rPr>
          <w:b/>
          <w:i/>
          <w:sz w:val="40"/>
        </w:rPr>
        <w:t>Annex</w:t>
      </w:r>
      <w:r>
        <w:rPr>
          <w:b/>
          <w:i/>
          <w:spacing w:val="-8"/>
          <w:sz w:val="40"/>
        </w:rPr>
        <w:t> </w:t>
      </w:r>
      <w:r>
        <w:rPr>
          <w:b/>
          <w:i/>
          <w:spacing w:val="-5"/>
          <w:sz w:val="40"/>
        </w:rPr>
        <w:t>11</w:t>
      </w:r>
    </w:p>
    <w:p>
      <w:pPr>
        <w:pStyle w:val="BodyText"/>
        <w:spacing w:before="8"/>
        <w:rPr>
          <w:b/>
          <w:i/>
          <w:sz w:val="37"/>
        </w:rPr>
      </w:pPr>
    </w:p>
    <w:p>
      <w:pPr>
        <w:spacing w:line="230" w:lineRule="auto" w:before="0"/>
        <w:ind w:left="226" w:right="207" w:firstLine="0"/>
        <w:jc w:val="center"/>
        <w:rPr>
          <w:b/>
          <w:i/>
          <w:sz w:val="40"/>
        </w:rPr>
      </w:pPr>
      <w:r>
        <w:rPr>
          <w:b/>
          <w:i/>
          <w:sz w:val="40"/>
        </w:rPr>
        <w:t>STOCK</w:t>
      </w:r>
      <w:r>
        <w:rPr>
          <w:b/>
          <w:i/>
          <w:spacing w:val="-7"/>
          <w:sz w:val="40"/>
        </w:rPr>
        <w:t> </w:t>
      </w:r>
      <w:r>
        <w:rPr>
          <w:b/>
          <w:i/>
          <w:sz w:val="40"/>
        </w:rPr>
        <w:t>ASSESSMENT</w:t>
      </w:r>
      <w:r>
        <w:rPr>
          <w:b/>
          <w:i/>
          <w:spacing w:val="-7"/>
          <w:sz w:val="40"/>
        </w:rPr>
        <w:t> </w:t>
      </w:r>
      <w:r>
        <w:rPr>
          <w:b/>
          <w:i/>
          <w:sz w:val="40"/>
        </w:rPr>
        <w:t>UPDATE</w:t>
      </w:r>
      <w:r>
        <w:rPr>
          <w:b/>
          <w:i/>
          <w:spacing w:val="-8"/>
          <w:sz w:val="40"/>
        </w:rPr>
        <w:t> </w:t>
      </w:r>
      <w:r>
        <w:rPr>
          <w:b/>
          <w:i/>
          <w:sz w:val="40"/>
        </w:rPr>
        <w:t>FOR</w:t>
      </w:r>
      <w:r>
        <w:rPr>
          <w:b/>
          <w:i/>
          <w:spacing w:val="-8"/>
          <w:sz w:val="40"/>
        </w:rPr>
        <w:t> </w:t>
      </w:r>
      <w:r>
        <w:rPr>
          <w:b/>
          <w:i/>
          <w:sz w:val="40"/>
        </w:rPr>
        <w:t>STRIPED</w:t>
      </w:r>
      <w:r>
        <w:rPr>
          <w:b/>
          <w:i/>
          <w:spacing w:val="-8"/>
          <w:sz w:val="40"/>
        </w:rPr>
        <w:t> </w:t>
      </w:r>
      <w:r>
        <w:rPr>
          <w:b/>
          <w:i/>
          <w:sz w:val="40"/>
        </w:rPr>
        <w:t>MARLIN</w:t>
      </w:r>
      <w:r>
        <w:rPr>
          <w:b/>
          <w:i/>
          <w:sz w:val="40"/>
        </w:rPr>
        <w:t> (</w:t>
      </w:r>
      <w:r>
        <w:rPr>
          <w:b/>
          <w:sz w:val="40"/>
        </w:rPr>
        <w:t>KAJIKIA AUDAX</w:t>
      </w:r>
      <w:r>
        <w:rPr>
          <w:b/>
          <w:i/>
          <w:sz w:val="40"/>
        </w:rPr>
        <w:t>) IN THE WESTERN AND CENTRAL</w:t>
      </w:r>
      <w:r>
        <w:rPr>
          <w:b/>
          <w:i/>
          <w:sz w:val="40"/>
        </w:rPr>
        <w:t> NORTH PACIFIC OCEAN THROUGH 2013</w:t>
      </w:r>
    </w:p>
    <w:p>
      <w:pPr>
        <w:pStyle w:val="BodyText"/>
        <w:rPr>
          <w:b/>
          <w:i/>
          <w:sz w:val="44"/>
        </w:rPr>
      </w:pPr>
    </w:p>
    <w:p>
      <w:pPr>
        <w:spacing w:before="395"/>
        <w:ind w:left="226" w:right="208" w:firstLine="0"/>
        <w:jc w:val="center"/>
        <w:rPr>
          <w:b/>
          <w:i/>
          <w:sz w:val="36"/>
        </w:rPr>
      </w:pPr>
      <w:r>
        <w:rPr>
          <w:b/>
          <w:i/>
          <w:sz w:val="36"/>
        </w:rPr>
        <w:t>REPORT</w:t>
      </w:r>
      <w:r>
        <w:rPr>
          <w:b/>
          <w:i/>
          <w:spacing w:val="-5"/>
          <w:sz w:val="36"/>
        </w:rPr>
        <w:t> </w:t>
      </w:r>
      <w:r>
        <w:rPr>
          <w:b/>
          <w:i/>
          <w:sz w:val="36"/>
        </w:rPr>
        <w:t>OF</w:t>
      </w:r>
      <w:r>
        <w:rPr>
          <w:b/>
          <w:i/>
          <w:spacing w:val="-2"/>
          <w:sz w:val="36"/>
        </w:rPr>
        <w:t> </w:t>
      </w:r>
      <w:r>
        <w:rPr>
          <w:b/>
          <w:i/>
          <w:sz w:val="36"/>
        </w:rPr>
        <w:t>THE</w:t>
      </w:r>
      <w:r>
        <w:rPr>
          <w:b/>
          <w:i/>
          <w:spacing w:val="-3"/>
          <w:sz w:val="36"/>
        </w:rPr>
        <w:t> </w:t>
      </w:r>
      <w:r>
        <w:rPr>
          <w:b/>
          <w:i/>
          <w:sz w:val="36"/>
        </w:rPr>
        <w:t>BILLFISH</w:t>
      </w:r>
      <w:r>
        <w:rPr>
          <w:b/>
          <w:i/>
          <w:spacing w:val="-3"/>
          <w:sz w:val="36"/>
        </w:rPr>
        <w:t> </w:t>
      </w:r>
      <w:r>
        <w:rPr>
          <w:b/>
          <w:i/>
          <w:sz w:val="36"/>
        </w:rPr>
        <w:t>WORKING</w:t>
      </w:r>
      <w:r>
        <w:rPr>
          <w:b/>
          <w:i/>
          <w:spacing w:val="-1"/>
          <w:sz w:val="36"/>
        </w:rPr>
        <w:t> </w:t>
      </w:r>
      <w:r>
        <w:rPr>
          <w:b/>
          <w:i/>
          <w:spacing w:val="-2"/>
          <w:sz w:val="36"/>
        </w:rPr>
        <w:t>GROUP</w:t>
      </w:r>
    </w:p>
    <w:p>
      <w:pPr>
        <w:pStyle w:val="BodyText"/>
        <w:rPr>
          <w:b/>
          <w:i/>
          <w:sz w:val="40"/>
        </w:rPr>
      </w:pPr>
    </w:p>
    <w:p>
      <w:pPr>
        <w:pStyle w:val="BodyText"/>
        <w:spacing w:before="8"/>
        <w:rPr>
          <w:b/>
          <w:i/>
          <w:sz w:val="58"/>
        </w:rPr>
      </w:pPr>
    </w:p>
    <w:p>
      <w:pPr>
        <w:spacing w:before="0"/>
        <w:ind w:left="226" w:right="210" w:firstLine="0"/>
        <w:jc w:val="center"/>
        <w:rPr>
          <w:sz w:val="28"/>
        </w:rPr>
      </w:pPr>
      <w:r>
        <w:rPr>
          <w:sz w:val="28"/>
        </w:rPr>
        <w:t>International</w:t>
      </w:r>
      <w:r>
        <w:rPr>
          <w:spacing w:val="-7"/>
          <w:sz w:val="28"/>
        </w:rPr>
        <w:t> </w:t>
      </w:r>
      <w:r>
        <w:rPr>
          <w:sz w:val="28"/>
        </w:rPr>
        <w:t>Scientific</w:t>
      </w:r>
      <w:r>
        <w:rPr>
          <w:spacing w:val="-7"/>
          <w:sz w:val="28"/>
        </w:rPr>
        <w:t> </w:t>
      </w:r>
      <w:r>
        <w:rPr>
          <w:sz w:val="28"/>
        </w:rPr>
        <w:t>Committee</w:t>
      </w:r>
      <w:r>
        <w:rPr>
          <w:spacing w:val="-7"/>
          <w:sz w:val="28"/>
        </w:rPr>
        <w:t> </w:t>
      </w:r>
      <w:r>
        <w:rPr>
          <w:sz w:val="28"/>
        </w:rPr>
        <w:t>for</w:t>
      </w:r>
      <w:r>
        <w:rPr>
          <w:spacing w:val="-7"/>
          <w:sz w:val="28"/>
        </w:rPr>
        <w:t> </w:t>
      </w:r>
      <w:r>
        <w:rPr>
          <w:sz w:val="28"/>
        </w:rPr>
        <w:t>Tuna</w:t>
      </w:r>
      <w:r>
        <w:rPr>
          <w:spacing w:val="-7"/>
          <w:sz w:val="28"/>
        </w:rPr>
        <w:t> </w:t>
      </w:r>
      <w:r>
        <w:rPr>
          <w:sz w:val="28"/>
        </w:rPr>
        <w:t>and</w:t>
      </w:r>
      <w:r>
        <w:rPr>
          <w:spacing w:val="-7"/>
          <w:sz w:val="28"/>
        </w:rPr>
        <w:t> </w:t>
      </w:r>
      <w:r>
        <w:rPr>
          <w:sz w:val="28"/>
        </w:rPr>
        <w:t>Tuna-Like</w:t>
      </w:r>
      <w:r>
        <w:rPr>
          <w:spacing w:val="-7"/>
          <w:sz w:val="28"/>
        </w:rPr>
        <w:t> </w:t>
      </w:r>
      <w:r>
        <w:rPr>
          <w:sz w:val="28"/>
        </w:rPr>
        <w:t>Species</w:t>
      </w:r>
      <w:r>
        <w:rPr>
          <w:spacing w:val="-7"/>
          <w:sz w:val="28"/>
        </w:rPr>
        <w:t> </w:t>
      </w:r>
      <w:r>
        <w:rPr>
          <w:sz w:val="28"/>
        </w:rPr>
        <w:t>in</w:t>
      </w:r>
      <w:r>
        <w:rPr>
          <w:spacing w:val="-7"/>
          <w:sz w:val="28"/>
        </w:rPr>
        <w:t> </w:t>
      </w:r>
      <w:r>
        <w:rPr>
          <w:sz w:val="28"/>
        </w:rPr>
        <w:t>the</w:t>
      </w:r>
      <w:r>
        <w:rPr>
          <w:spacing w:val="-7"/>
          <w:sz w:val="28"/>
        </w:rPr>
        <w:t> </w:t>
      </w:r>
      <w:r>
        <w:rPr>
          <w:sz w:val="28"/>
        </w:rPr>
        <w:t>North</w:t>
      </w:r>
      <w:r>
        <w:rPr>
          <w:spacing w:val="-6"/>
          <w:sz w:val="28"/>
        </w:rPr>
        <w:t> </w:t>
      </w:r>
      <w:r>
        <w:rPr>
          <w:sz w:val="28"/>
        </w:rPr>
        <w:t>Pacific</w:t>
      </w:r>
      <w:r>
        <w:rPr>
          <w:spacing w:val="-7"/>
          <w:sz w:val="28"/>
        </w:rPr>
        <w:t> </w:t>
      </w:r>
      <w:r>
        <w:rPr>
          <w:spacing w:val="-2"/>
          <w:sz w:val="28"/>
        </w:rPr>
        <w:t>Ocean</w:t>
      </w:r>
    </w:p>
    <w:p>
      <w:pPr>
        <w:pStyle w:val="BodyText"/>
        <w:rPr>
          <w:sz w:val="30"/>
        </w:rPr>
      </w:pPr>
    </w:p>
    <w:p>
      <w:pPr>
        <w:pStyle w:val="BodyText"/>
        <w:rPr>
          <w:sz w:val="30"/>
        </w:rPr>
      </w:pPr>
    </w:p>
    <w:p>
      <w:pPr>
        <w:pStyle w:val="BodyText"/>
        <w:spacing w:line="280" w:lineRule="exact" w:before="183"/>
        <w:ind w:left="226" w:right="208"/>
        <w:jc w:val="center"/>
        <w:rPr>
          <w:rFonts w:ascii="Cambria" w:hAnsi="Cambria"/>
        </w:rPr>
      </w:pPr>
      <w:r>
        <w:rPr>
          <w:rFonts w:ascii="Cambria" w:hAnsi="Cambria"/>
          <w:w w:val="85"/>
        </w:rPr>
        <w:t>15-</w:t>
      </w:r>
      <w:r>
        <w:rPr>
          <w:rFonts w:ascii="Cambria" w:hAnsi="Cambria"/>
          <w:w w:val="70"/>
        </w:rPr>
        <w:t>­</w:t>
      </w:r>
      <w:r>
        <w:rPr>
          <w:rFonts w:ascii="Cambria" w:hAnsi="Cambria"/>
          <w:w w:val="85"/>
        </w:rPr>
        <w:t>‐20</w:t>
      </w:r>
      <w:r>
        <w:rPr>
          <w:rFonts w:ascii="Cambria" w:hAnsi="Cambria"/>
          <w:spacing w:val="12"/>
        </w:rPr>
        <w:t> </w:t>
      </w:r>
      <w:r>
        <w:rPr>
          <w:rFonts w:ascii="Cambria" w:hAnsi="Cambria"/>
          <w:w w:val="85"/>
        </w:rPr>
        <w:t>July</w:t>
      </w:r>
      <w:r>
        <w:rPr>
          <w:rFonts w:ascii="Cambria" w:hAnsi="Cambria"/>
          <w:spacing w:val="13"/>
        </w:rPr>
        <w:t> </w:t>
      </w:r>
      <w:r>
        <w:rPr>
          <w:rFonts w:ascii="Cambria" w:hAnsi="Cambria"/>
          <w:spacing w:val="-4"/>
          <w:w w:val="85"/>
        </w:rPr>
        <w:t>2015</w:t>
      </w:r>
    </w:p>
    <w:p>
      <w:pPr>
        <w:pStyle w:val="BodyText"/>
        <w:spacing w:line="280" w:lineRule="exact"/>
        <w:ind w:left="226" w:right="209"/>
        <w:jc w:val="center"/>
        <w:rPr>
          <w:rFonts w:ascii="Cambria"/>
        </w:rPr>
      </w:pPr>
      <w:r>
        <w:rPr>
          <w:rFonts w:ascii="Cambria"/>
        </w:rPr>
        <w:t>Kona, Hawaii, </w:t>
      </w:r>
      <w:r>
        <w:rPr>
          <w:rFonts w:ascii="Cambria"/>
          <w:spacing w:val="-2"/>
        </w:rPr>
        <w:t>U.SA.</w:t>
      </w:r>
    </w:p>
    <w:p>
      <w:pPr>
        <w:spacing w:after="0" w:line="280" w:lineRule="exact"/>
        <w:jc w:val="center"/>
        <w:rPr>
          <w:rFonts w:ascii="Cambria"/>
        </w:rPr>
        <w:sectPr>
          <w:footerReference w:type="default" r:id="rId5"/>
          <w:type w:val="continuous"/>
          <w:pgSz w:w="12240" w:h="15840"/>
          <w:pgMar w:footer="1065" w:header="0" w:top="1340" w:bottom="1260" w:left="620" w:right="600"/>
          <w:pgNumType w:start="1"/>
        </w:sectPr>
      </w:pPr>
    </w:p>
    <w:p>
      <w:pPr>
        <w:pStyle w:val="Heading3"/>
        <w:spacing w:before="69"/>
        <w:ind w:left="119"/>
      </w:pPr>
      <w:r>
        <w:rPr>
          <w:spacing w:val="-2"/>
        </w:rPr>
        <w:t>Acknowledgements</w:t>
      </w:r>
    </w:p>
    <w:p>
      <w:pPr>
        <w:pStyle w:val="BodyText"/>
        <w:rPr>
          <w:b/>
        </w:rPr>
      </w:pPr>
    </w:p>
    <w:p>
      <w:pPr>
        <w:pStyle w:val="BodyText"/>
        <w:ind w:left="119" w:right="144"/>
      </w:pPr>
      <w:r>
        <w:rPr/>
        <w:t>Completion</w:t>
      </w:r>
      <w:r>
        <w:rPr>
          <w:spacing w:val="-3"/>
        </w:rPr>
        <w:t> </w:t>
      </w:r>
      <w:r>
        <w:rPr/>
        <w:t>of</w:t>
      </w:r>
      <w:r>
        <w:rPr>
          <w:spacing w:val="-3"/>
        </w:rPr>
        <w:t> </w:t>
      </w:r>
      <w:r>
        <w:rPr/>
        <w:t>the</w:t>
      </w:r>
      <w:r>
        <w:rPr>
          <w:spacing w:val="-4"/>
        </w:rPr>
        <w:t> </w:t>
      </w:r>
      <w:r>
        <w:rPr/>
        <w:t>Western</w:t>
      </w:r>
      <w:r>
        <w:rPr>
          <w:spacing w:val="-3"/>
        </w:rPr>
        <w:t> </w:t>
      </w:r>
      <w:r>
        <w:rPr/>
        <w:t>and</w:t>
      </w:r>
      <w:r>
        <w:rPr>
          <w:spacing w:val="-3"/>
        </w:rPr>
        <w:t> </w:t>
      </w:r>
      <w:r>
        <w:rPr/>
        <w:t>Central</w:t>
      </w:r>
      <w:r>
        <w:rPr>
          <w:spacing w:val="-3"/>
        </w:rPr>
        <w:t> </w:t>
      </w:r>
      <w:r>
        <w:rPr/>
        <w:t>North</w:t>
      </w:r>
      <w:r>
        <w:rPr>
          <w:spacing w:val="-3"/>
        </w:rPr>
        <w:t> </w:t>
      </w:r>
      <w:r>
        <w:rPr/>
        <w:t>Pacific</w:t>
      </w:r>
      <w:r>
        <w:rPr>
          <w:spacing w:val="-4"/>
        </w:rPr>
        <w:t> </w:t>
      </w:r>
      <w:r>
        <w:rPr/>
        <w:t>striped</w:t>
      </w:r>
      <w:r>
        <w:rPr>
          <w:spacing w:val="-3"/>
        </w:rPr>
        <w:t> </w:t>
      </w:r>
      <w:r>
        <w:rPr/>
        <w:t>marlin</w:t>
      </w:r>
      <w:r>
        <w:rPr>
          <w:spacing w:val="-3"/>
        </w:rPr>
        <w:t> </w:t>
      </w:r>
      <w:r>
        <w:rPr/>
        <w:t>stock</w:t>
      </w:r>
      <w:r>
        <w:rPr>
          <w:spacing w:val="-3"/>
        </w:rPr>
        <w:t> </w:t>
      </w:r>
      <w:r>
        <w:rPr/>
        <w:t>assessment</w:t>
      </w:r>
      <w:r>
        <w:rPr>
          <w:spacing w:val="-3"/>
        </w:rPr>
        <w:t> </w:t>
      </w:r>
      <w:r>
        <w:rPr/>
        <w:t>report</w:t>
      </w:r>
      <w:r>
        <w:rPr>
          <w:spacing w:val="-3"/>
        </w:rPr>
        <w:t> </w:t>
      </w:r>
      <w:r>
        <w:rPr/>
        <w:t>was</w:t>
      </w:r>
      <w:r>
        <w:rPr>
          <w:spacing w:val="-3"/>
        </w:rPr>
        <w:t> </w:t>
      </w:r>
      <w:r>
        <w:rPr/>
        <w:t>a</w:t>
      </w:r>
      <w:r>
        <w:rPr>
          <w:spacing w:val="-4"/>
        </w:rPr>
        <w:t> </w:t>
      </w:r>
      <w:r>
        <w:rPr/>
        <w:t>collaborative effort by the ISC BILLFISH Working Group. We sincerely thank Darryl Tagami, Russell Ito, Kotaro Yokawa, Seiji Oshimo, Minoru Kanaiwa, Chi-Lu Sun, Nan-Jay Su, and Su-Zan Yeh of ISC Billfish Working Group for their help in preparing and providing information for this assessment update. Yi-Jay Chang, with assistance from Brian Langseth</w:t>
      </w:r>
      <w:r>
        <w:rPr>
          <w:spacing w:val="-16"/>
        </w:rPr>
        <w:t> </w:t>
      </w:r>
      <w:r>
        <w:rPr/>
        <w:t>and Annie Yau, were the lead modelers, and the Working Group is indebted to Peter Williams of the Western Central Pacific Fisheries Commission (WCPFC) and Michael Hinton of the Inter- American Tropical Tuna Commission (IATTC) for providing data inputs. In addition, Hui-hua Lee (NOAA Fisheries, Southwest Fisheries Science Center), Ian Taylor (NOAA Fisheries, Northwest Fisheries Science Center), and Rick Methot (NOAA Science Advisor for Stock Assessments) provided valuable feedback on the model diagnostics.</w:t>
      </w:r>
    </w:p>
    <w:p>
      <w:pPr>
        <w:spacing w:after="0"/>
        <w:sectPr>
          <w:pgSz w:w="12240" w:h="15840"/>
          <w:pgMar w:header="0" w:footer="1065" w:top="940" w:bottom="1260" w:left="620" w:right="600"/>
        </w:sectPr>
      </w:pPr>
    </w:p>
    <w:p>
      <w:pPr>
        <w:pStyle w:val="Heading2"/>
        <w:spacing w:before="68"/>
        <w:ind w:left="119" w:right="144"/>
      </w:pPr>
      <w:r>
        <w:rPr/>
        <w:t>Executive</w:t>
      </w:r>
      <w:r>
        <w:rPr>
          <w:spacing w:val="-7"/>
        </w:rPr>
        <w:t> </w:t>
      </w:r>
      <w:r>
        <w:rPr/>
        <w:t>Summary:</w:t>
      </w:r>
      <w:r>
        <w:rPr>
          <w:spacing w:val="-7"/>
        </w:rPr>
        <w:t> </w:t>
      </w:r>
      <w:r>
        <w:rPr/>
        <w:t>Western</w:t>
      </w:r>
      <w:r>
        <w:rPr>
          <w:spacing w:val="-7"/>
        </w:rPr>
        <w:t> </w:t>
      </w:r>
      <w:r>
        <w:rPr/>
        <w:t>and</w:t>
      </w:r>
      <w:r>
        <w:rPr>
          <w:spacing w:val="-7"/>
        </w:rPr>
        <w:t> </w:t>
      </w:r>
      <w:r>
        <w:rPr/>
        <w:t>Central</w:t>
      </w:r>
      <w:r>
        <w:rPr>
          <w:spacing w:val="-7"/>
        </w:rPr>
        <w:t> </w:t>
      </w:r>
      <w:r>
        <w:rPr/>
        <w:t>North</w:t>
      </w:r>
      <w:r>
        <w:rPr>
          <w:spacing w:val="-7"/>
        </w:rPr>
        <w:t> </w:t>
      </w:r>
      <w:r>
        <w:rPr/>
        <w:t>Pacific Striped Marlin Stock Assessment</w:t>
      </w:r>
    </w:p>
    <w:p>
      <w:pPr>
        <w:pStyle w:val="BodyText"/>
        <w:spacing w:before="325"/>
        <w:ind w:left="119" w:right="155"/>
        <w:rPr>
          <w:rFonts w:ascii="Cambria" w:hAnsi="Cambria"/>
        </w:rPr>
      </w:pPr>
      <w:r>
        <w:rPr>
          <w:b/>
          <w:sz w:val="28"/>
        </w:rPr>
        <w:t>Stock Status: </w:t>
      </w:r>
      <w:r>
        <w:rPr>
          <w:rFonts w:ascii="Cambria" w:hAnsi="Cambria"/>
        </w:rPr>
        <w:t>Estimates of population biomass of the WCNPO striped marlin stock (</w:t>
      </w:r>
      <w:r>
        <w:rPr>
          <w:rFonts w:ascii="Cambria" w:hAnsi="Cambria"/>
          <w:i/>
        </w:rPr>
        <w:t>Kajikia audax</w:t>
      </w:r>
      <w:r>
        <w:rPr>
          <w:rFonts w:ascii="Cambria" w:hAnsi="Cambria"/>
        </w:rPr>
        <w:t>) exhibit</w:t>
      </w:r>
      <w:r>
        <w:rPr>
          <w:rFonts w:ascii="Cambria" w:hAnsi="Cambria"/>
          <w:spacing w:val="-11"/>
        </w:rPr>
        <w:t> </w:t>
      </w:r>
      <w:r>
        <w:rPr>
          <w:rFonts w:ascii="Cambria" w:hAnsi="Cambria"/>
        </w:rPr>
        <w:t>a</w:t>
      </w:r>
      <w:r>
        <w:rPr>
          <w:rFonts w:ascii="Cambria" w:hAnsi="Cambria"/>
          <w:spacing w:val="-11"/>
        </w:rPr>
        <w:t> </w:t>
      </w:r>
      <w:r>
        <w:rPr>
          <w:rFonts w:ascii="Cambria" w:hAnsi="Cambria"/>
        </w:rPr>
        <w:t>long-</w:t>
      </w:r>
      <w:r>
        <w:rPr>
          <w:rFonts w:ascii="Cambria" w:hAnsi="Cambria"/>
          <w:w w:val="75"/>
        </w:rPr>
        <w:t>­</w:t>
      </w:r>
      <w:r>
        <w:rPr>
          <w:rFonts w:ascii="Cambria" w:hAnsi="Cambria"/>
        </w:rPr>
        <w:t>‐term</w:t>
      </w:r>
      <w:r>
        <w:rPr>
          <w:rFonts w:ascii="Cambria" w:hAnsi="Cambria"/>
          <w:spacing w:val="-12"/>
        </w:rPr>
        <w:t> </w:t>
      </w:r>
      <w:r>
        <w:rPr>
          <w:rFonts w:ascii="Cambria" w:hAnsi="Cambria"/>
        </w:rPr>
        <w:t>decline</w:t>
      </w:r>
      <w:r>
        <w:rPr>
          <w:rFonts w:ascii="Cambria" w:hAnsi="Cambria"/>
          <w:spacing w:val="-11"/>
        </w:rPr>
        <w:t> </w:t>
      </w:r>
      <w:r>
        <w:rPr>
          <w:rFonts w:ascii="Cambria" w:hAnsi="Cambria"/>
        </w:rPr>
        <w:t>(Table</w:t>
      </w:r>
      <w:r>
        <w:rPr>
          <w:rFonts w:ascii="Cambria" w:hAnsi="Cambria"/>
          <w:spacing w:val="-12"/>
        </w:rPr>
        <w:t> </w:t>
      </w:r>
      <w:r>
        <w:rPr>
          <w:rFonts w:ascii="Cambria" w:hAnsi="Cambria"/>
        </w:rPr>
        <w:t>A</w:t>
      </w:r>
      <w:r>
        <w:rPr>
          <w:rFonts w:ascii="Cambria" w:hAnsi="Cambria"/>
          <w:spacing w:val="-12"/>
        </w:rPr>
        <w:t> </w:t>
      </w:r>
      <w:r>
        <w:rPr>
          <w:rFonts w:ascii="Cambria" w:hAnsi="Cambria"/>
        </w:rPr>
        <w:t>and</w:t>
      </w:r>
      <w:r>
        <w:rPr>
          <w:rFonts w:ascii="Cambria" w:hAnsi="Cambria"/>
          <w:spacing w:val="-12"/>
        </w:rPr>
        <w:t> </w:t>
      </w:r>
      <w:r>
        <w:rPr>
          <w:rFonts w:ascii="Cambria" w:hAnsi="Cambria"/>
        </w:rPr>
        <w:t>Figure</w:t>
      </w:r>
      <w:r>
        <w:rPr>
          <w:rFonts w:ascii="Cambria" w:hAnsi="Cambria"/>
          <w:spacing w:val="-11"/>
        </w:rPr>
        <w:t> </w:t>
      </w:r>
      <w:r>
        <w:rPr>
          <w:rFonts w:ascii="Cambria" w:hAnsi="Cambria"/>
        </w:rPr>
        <w:t>A)</w:t>
      </w:r>
      <w:r>
        <w:rPr>
          <w:rFonts w:ascii="Cambria" w:hAnsi="Cambria"/>
          <w:spacing w:val="-11"/>
        </w:rPr>
        <w:t> </w:t>
      </w:r>
      <w:r>
        <w:rPr>
          <w:rFonts w:ascii="Cambria" w:hAnsi="Cambria"/>
        </w:rPr>
        <w:t>Population</w:t>
      </w:r>
      <w:r>
        <w:rPr>
          <w:rFonts w:ascii="Cambria" w:hAnsi="Cambria"/>
          <w:spacing w:val="-11"/>
        </w:rPr>
        <w:t> </w:t>
      </w:r>
      <w:r>
        <w:rPr>
          <w:rFonts w:ascii="Cambria" w:hAnsi="Cambria"/>
        </w:rPr>
        <w:t>biomass</w:t>
      </w:r>
      <w:r>
        <w:rPr>
          <w:rFonts w:ascii="Cambria" w:hAnsi="Cambria"/>
          <w:spacing w:val="-11"/>
        </w:rPr>
        <w:t> </w:t>
      </w:r>
      <w:r>
        <w:rPr>
          <w:rFonts w:ascii="Cambria" w:hAnsi="Cambria"/>
        </w:rPr>
        <w:t>(age-</w:t>
      </w:r>
      <w:r>
        <w:rPr>
          <w:rFonts w:ascii="Cambria" w:hAnsi="Cambria"/>
          <w:w w:val="75"/>
        </w:rPr>
        <w:t>­</w:t>
      </w:r>
      <w:r>
        <w:rPr>
          <w:rFonts w:ascii="Cambria" w:hAnsi="Cambria"/>
        </w:rPr>
        <w:t>‐1</w:t>
      </w:r>
      <w:r>
        <w:rPr>
          <w:rFonts w:ascii="Cambria" w:hAnsi="Cambria"/>
          <w:spacing w:val="-11"/>
        </w:rPr>
        <w:t> </w:t>
      </w:r>
      <w:r>
        <w:rPr>
          <w:rFonts w:ascii="Cambria" w:hAnsi="Cambria"/>
        </w:rPr>
        <w:t>and</w:t>
      </w:r>
      <w:r>
        <w:rPr>
          <w:rFonts w:ascii="Cambria" w:hAnsi="Cambria"/>
          <w:spacing w:val="-12"/>
        </w:rPr>
        <w:t> </w:t>
      </w:r>
      <w:r>
        <w:rPr>
          <w:rFonts w:ascii="Cambria" w:hAnsi="Cambria"/>
        </w:rPr>
        <w:t>older)</w:t>
      </w:r>
      <w:r>
        <w:rPr>
          <w:rFonts w:ascii="Cambria" w:hAnsi="Cambria"/>
          <w:spacing w:val="-12"/>
        </w:rPr>
        <w:t> </w:t>
      </w:r>
      <w:r>
        <w:rPr>
          <w:rFonts w:ascii="Cambria" w:hAnsi="Cambria"/>
        </w:rPr>
        <w:t>averaged roughly</w:t>
      </w:r>
      <w:r>
        <w:rPr>
          <w:rFonts w:ascii="Cambria" w:hAnsi="Cambria"/>
          <w:spacing w:val="-7"/>
        </w:rPr>
        <w:t> </w:t>
      </w:r>
      <w:r>
        <w:rPr>
          <w:rFonts w:ascii="Cambria" w:hAnsi="Cambria"/>
        </w:rPr>
        <w:t>20,513</w:t>
      </w:r>
      <w:r>
        <w:rPr>
          <w:rFonts w:ascii="Cambria" w:hAnsi="Cambria"/>
          <w:spacing w:val="-7"/>
        </w:rPr>
        <w:t> </w:t>
      </w:r>
      <w:r>
        <w:rPr>
          <w:rFonts w:ascii="Cambria" w:hAnsi="Cambria"/>
        </w:rPr>
        <w:t>t,</w:t>
      </w:r>
      <w:r>
        <w:rPr>
          <w:rFonts w:ascii="Cambria" w:hAnsi="Cambria"/>
          <w:spacing w:val="-8"/>
        </w:rPr>
        <w:t> </w:t>
      </w:r>
      <w:r>
        <w:rPr>
          <w:rFonts w:ascii="Cambria" w:hAnsi="Cambria"/>
        </w:rPr>
        <w:t>or</w:t>
      </w:r>
      <w:r>
        <w:rPr>
          <w:rFonts w:ascii="Cambria" w:hAnsi="Cambria"/>
          <w:spacing w:val="-8"/>
        </w:rPr>
        <w:t> </w:t>
      </w:r>
      <w:r>
        <w:rPr>
          <w:rFonts w:ascii="Cambria" w:hAnsi="Cambria"/>
        </w:rPr>
        <w:t>46%</w:t>
      </w:r>
      <w:r>
        <w:rPr>
          <w:rFonts w:ascii="Cambria" w:hAnsi="Cambria"/>
          <w:spacing w:val="-8"/>
        </w:rPr>
        <w:t> </w:t>
      </w:r>
      <w:r>
        <w:rPr>
          <w:rFonts w:ascii="Cambria" w:hAnsi="Cambria"/>
        </w:rPr>
        <w:t>of</w:t>
      </w:r>
      <w:r>
        <w:rPr>
          <w:rFonts w:ascii="Cambria" w:hAnsi="Cambria"/>
          <w:spacing w:val="-8"/>
        </w:rPr>
        <w:t> </w:t>
      </w:r>
      <w:r>
        <w:rPr>
          <w:rFonts w:ascii="Cambria" w:hAnsi="Cambria"/>
        </w:rPr>
        <w:t>unfished</w:t>
      </w:r>
      <w:r>
        <w:rPr>
          <w:rFonts w:ascii="Cambria" w:hAnsi="Cambria"/>
          <w:spacing w:val="-7"/>
        </w:rPr>
        <w:t> </w:t>
      </w:r>
      <w:r>
        <w:rPr>
          <w:rFonts w:ascii="Cambria" w:hAnsi="Cambria"/>
        </w:rPr>
        <w:t>biomass</w:t>
      </w:r>
      <w:r>
        <w:rPr>
          <w:rFonts w:ascii="Cambria" w:hAnsi="Cambria"/>
          <w:spacing w:val="-7"/>
        </w:rPr>
        <w:t> </w:t>
      </w:r>
      <w:r>
        <w:rPr>
          <w:rFonts w:ascii="Cambria" w:hAnsi="Cambria"/>
        </w:rPr>
        <w:t>during</w:t>
      </w:r>
      <w:r>
        <w:rPr>
          <w:rFonts w:ascii="Cambria" w:hAnsi="Cambria"/>
          <w:spacing w:val="-8"/>
        </w:rPr>
        <w:t> </w:t>
      </w:r>
      <w:r>
        <w:rPr>
          <w:rFonts w:ascii="Cambria" w:hAnsi="Cambria"/>
        </w:rPr>
        <w:t>1975-</w:t>
      </w:r>
      <w:r>
        <w:rPr>
          <w:rFonts w:ascii="Cambria" w:hAnsi="Cambria"/>
          <w:w w:val="75"/>
        </w:rPr>
        <w:t>­</w:t>
      </w:r>
      <w:r>
        <w:rPr>
          <w:rFonts w:ascii="Cambria" w:hAnsi="Cambria"/>
        </w:rPr>
        <w:t>‐1979,</w:t>
      </w:r>
      <w:r>
        <w:rPr>
          <w:rFonts w:ascii="Cambria" w:hAnsi="Cambria"/>
          <w:spacing w:val="-8"/>
        </w:rPr>
        <w:t> </w:t>
      </w:r>
      <w:r>
        <w:rPr>
          <w:rFonts w:ascii="Cambria" w:hAnsi="Cambria"/>
        </w:rPr>
        <w:t>the</w:t>
      </w:r>
      <w:r>
        <w:rPr>
          <w:rFonts w:ascii="Cambria" w:hAnsi="Cambria"/>
          <w:spacing w:val="-7"/>
        </w:rPr>
        <w:t> </w:t>
      </w:r>
      <w:r>
        <w:rPr>
          <w:rFonts w:ascii="Cambria" w:hAnsi="Cambria"/>
        </w:rPr>
        <w:t>first</w:t>
      </w:r>
      <w:r>
        <w:rPr>
          <w:rFonts w:ascii="Cambria" w:hAnsi="Cambria"/>
          <w:spacing w:val="-8"/>
        </w:rPr>
        <w:t> </w:t>
      </w:r>
      <w:r>
        <w:rPr>
          <w:rFonts w:ascii="Cambria" w:hAnsi="Cambria"/>
        </w:rPr>
        <w:t>5</w:t>
      </w:r>
      <w:r>
        <w:rPr>
          <w:rFonts w:ascii="Cambria" w:hAnsi="Cambria"/>
          <w:spacing w:val="-7"/>
        </w:rPr>
        <w:t> </w:t>
      </w:r>
      <w:r>
        <w:rPr>
          <w:rFonts w:ascii="Cambria" w:hAnsi="Cambria"/>
        </w:rPr>
        <w:t>years</w:t>
      </w:r>
      <w:r>
        <w:rPr>
          <w:rFonts w:ascii="Cambria" w:hAnsi="Cambria"/>
          <w:spacing w:val="-7"/>
        </w:rPr>
        <w:t> </w:t>
      </w:r>
      <w:r>
        <w:rPr>
          <w:rFonts w:ascii="Cambria" w:hAnsi="Cambria"/>
        </w:rPr>
        <w:t>of</w:t>
      </w:r>
      <w:r>
        <w:rPr>
          <w:rFonts w:ascii="Cambria" w:hAnsi="Cambria"/>
          <w:spacing w:val="-8"/>
        </w:rPr>
        <w:t> </w:t>
      </w:r>
      <w:r>
        <w:rPr>
          <w:rFonts w:ascii="Cambria" w:hAnsi="Cambria"/>
        </w:rPr>
        <w:t>the</w:t>
      </w:r>
      <w:r>
        <w:rPr>
          <w:rFonts w:ascii="Cambria" w:hAnsi="Cambria"/>
          <w:spacing w:val="-7"/>
        </w:rPr>
        <w:t> </w:t>
      </w:r>
      <w:r>
        <w:rPr>
          <w:rFonts w:ascii="Cambria" w:hAnsi="Cambria"/>
        </w:rPr>
        <w:t>assessment</w:t>
      </w:r>
      <w:r>
        <w:rPr>
          <w:rFonts w:ascii="Cambria" w:hAnsi="Cambria"/>
          <w:spacing w:val="-7"/>
        </w:rPr>
        <w:t> </w:t>
      </w:r>
      <w:r>
        <w:rPr>
          <w:rFonts w:ascii="Cambria" w:hAnsi="Cambria"/>
        </w:rPr>
        <w:t>time frame,</w:t>
      </w:r>
      <w:r>
        <w:rPr>
          <w:rFonts w:ascii="Cambria" w:hAnsi="Cambria"/>
          <w:spacing w:val="-3"/>
        </w:rPr>
        <w:t> </w:t>
      </w:r>
      <w:r>
        <w:rPr>
          <w:rFonts w:ascii="Cambria" w:hAnsi="Cambria"/>
        </w:rPr>
        <w:t>and</w:t>
      </w:r>
      <w:r>
        <w:rPr>
          <w:rFonts w:ascii="Cambria" w:hAnsi="Cambria"/>
          <w:spacing w:val="-3"/>
        </w:rPr>
        <w:t> </w:t>
      </w:r>
      <w:r>
        <w:rPr>
          <w:rFonts w:ascii="Cambria" w:hAnsi="Cambria"/>
        </w:rPr>
        <w:t>declined</w:t>
      </w:r>
      <w:r>
        <w:rPr>
          <w:rFonts w:ascii="Cambria" w:hAnsi="Cambria"/>
          <w:spacing w:val="-3"/>
        </w:rPr>
        <w:t> </w:t>
      </w:r>
      <w:r>
        <w:rPr>
          <w:rFonts w:ascii="Cambria" w:hAnsi="Cambria"/>
        </w:rPr>
        <w:t>to</w:t>
      </w:r>
      <w:r>
        <w:rPr>
          <w:rFonts w:ascii="Cambria" w:hAnsi="Cambria"/>
          <w:spacing w:val="-3"/>
        </w:rPr>
        <w:t> </w:t>
      </w:r>
      <w:r>
        <w:rPr>
          <w:rFonts w:ascii="Cambria" w:hAnsi="Cambria"/>
        </w:rPr>
        <w:t>6,819</w:t>
      </w:r>
      <w:r>
        <w:rPr>
          <w:rFonts w:ascii="Cambria" w:hAnsi="Cambria"/>
          <w:spacing w:val="-2"/>
        </w:rPr>
        <w:t> </w:t>
      </w:r>
      <w:r>
        <w:rPr>
          <w:rFonts w:ascii="Cambria" w:hAnsi="Cambria"/>
        </w:rPr>
        <w:t>t,</w:t>
      </w:r>
      <w:r>
        <w:rPr>
          <w:rFonts w:ascii="Cambria" w:hAnsi="Cambria"/>
          <w:spacing w:val="-2"/>
        </w:rPr>
        <w:t> </w:t>
      </w:r>
      <w:r>
        <w:rPr>
          <w:rFonts w:ascii="Cambria" w:hAnsi="Cambria"/>
        </w:rPr>
        <w:t>or</w:t>
      </w:r>
      <w:r>
        <w:rPr>
          <w:rFonts w:ascii="Cambria" w:hAnsi="Cambria"/>
          <w:spacing w:val="-2"/>
        </w:rPr>
        <w:t> </w:t>
      </w:r>
      <w:r>
        <w:rPr>
          <w:rFonts w:ascii="Cambria" w:hAnsi="Cambria"/>
        </w:rPr>
        <w:t>15%</w:t>
      </w:r>
      <w:r>
        <w:rPr>
          <w:rFonts w:ascii="Cambria" w:hAnsi="Cambria"/>
          <w:spacing w:val="-3"/>
        </w:rPr>
        <w:t> </w:t>
      </w:r>
      <w:r>
        <w:rPr>
          <w:rFonts w:ascii="Cambria" w:hAnsi="Cambria"/>
        </w:rPr>
        <w:t>of</w:t>
      </w:r>
      <w:r>
        <w:rPr>
          <w:rFonts w:ascii="Cambria" w:hAnsi="Cambria"/>
          <w:spacing w:val="-3"/>
        </w:rPr>
        <w:t> </w:t>
      </w:r>
      <w:r>
        <w:rPr>
          <w:rFonts w:ascii="Cambria" w:hAnsi="Cambria"/>
        </w:rPr>
        <w:t>unfished</w:t>
      </w:r>
      <w:r>
        <w:rPr>
          <w:rFonts w:ascii="Cambria" w:hAnsi="Cambria"/>
          <w:spacing w:val="-2"/>
        </w:rPr>
        <w:t> </w:t>
      </w:r>
      <w:r>
        <w:rPr>
          <w:rFonts w:ascii="Cambria" w:hAnsi="Cambria"/>
        </w:rPr>
        <w:t>biomass</w:t>
      </w:r>
      <w:r>
        <w:rPr>
          <w:rFonts w:ascii="Cambria" w:hAnsi="Cambria"/>
          <w:spacing w:val="-2"/>
        </w:rPr>
        <w:t> </w:t>
      </w:r>
      <w:r>
        <w:rPr>
          <w:rFonts w:ascii="Cambria" w:hAnsi="Cambria"/>
        </w:rPr>
        <w:t>in</w:t>
      </w:r>
      <w:r>
        <w:rPr>
          <w:rFonts w:ascii="Cambria" w:hAnsi="Cambria"/>
          <w:spacing w:val="-3"/>
        </w:rPr>
        <w:t> </w:t>
      </w:r>
      <w:r>
        <w:rPr>
          <w:rFonts w:ascii="Cambria" w:hAnsi="Cambria"/>
        </w:rPr>
        <w:t>2013.</w:t>
      </w:r>
      <w:r>
        <w:rPr>
          <w:rFonts w:ascii="Cambria" w:hAnsi="Cambria"/>
          <w:spacing w:val="-2"/>
        </w:rPr>
        <w:t> </w:t>
      </w:r>
      <w:r>
        <w:rPr>
          <w:rFonts w:ascii="Cambria" w:hAnsi="Cambria"/>
        </w:rPr>
        <w:t>Spawning</w:t>
      </w:r>
      <w:r>
        <w:rPr>
          <w:rFonts w:ascii="Cambria" w:hAnsi="Cambria"/>
          <w:spacing w:val="-3"/>
        </w:rPr>
        <w:t> </w:t>
      </w:r>
      <w:r>
        <w:rPr>
          <w:rFonts w:ascii="Cambria" w:hAnsi="Cambria"/>
        </w:rPr>
        <w:t>stock</w:t>
      </w:r>
      <w:r>
        <w:rPr>
          <w:rFonts w:ascii="Cambria" w:hAnsi="Cambria"/>
          <w:spacing w:val="-2"/>
        </w:rPr>
        <w:t> </w:t>
      </w:r>
      <w:r>
        <w:rPr>
          <w:rFonts w:ascii="Cambria" w:hAnsi="Cambria"/>
        </w:rPr>
        <w:t>biomass</w:t>
      </w:r>
      <w:r>
        <w:rPr>
          <w:rFonts w:ascii="Cambria" w:hAnsi="Cambria"/>
          <w:spacing w:val="-2"/>
        </w:rPr>
        <w:t> </w:t>
      </w:r>
      <w:r>
        <w:rPr>
          <w:rFonts w:ascii="Cambria" w:hAnsi="Cambria"/>
        </w:rPr>
        <w:t>is</w:t>
      </w:r>
      <w:r>
        <w:rPr>
          <w:rFonts w:ascii="Cambria" w:hAnsi="Cambria"/>
          <w:spacing w:val="-2"/>
        </w:rPr>
        <w:t> </w:t>
      </w:r>
      <w:r>
        <w:rPr>
          <w:rFonts w:ascii="Cambria" w:hAnsi="Cambria"/>
        </w:rPr>
        <w:t>estimated </w:t>
      </w:r>
      <w:r>
        <w:rPr>
          <w:rFonts w:ascii="Cambria" w:hAnsi="Cambria"/>
          <w:position w:val="2"/>
        </w:rPr>
        <w:t>to be 1,094 t in 2013 (39% of </w:t>
      </w:r>
      <w:r>
        <w:rPr>
          <w:rFonts w:ascii="Cambria" w:hAnsi="Cambria"/>
          <w:i/>
          <w:position w:val="2"/>
        </w:rPr>
        <w:t>SSB</w:t>
      </w:r>
      <w:r>
        <w:rPr>
          <w:rFonts w:ascii="Cambria" w:hAnsi="Cambria"/>
          <w:sz w:val="16"/>
        </w:rPr>
        <w:t>MSY</w:t>
      </w:r>
      <w:r>
        <w:rPr>
          <w:rFonts w:ascii="Cambria" w:hAnsi="Cambria"/>
          <w:position w:val="2"/>
        </w:rPr>
        <w:t>, the spawning stock biomass to produce MSY, Figure B). Fishing </w:t>
      </w:r>
      <w:r>
        <w:rPr>
          <w:rFonts w:ascii="Cambria" w:hAnsi="Cambria"/>
        </w:rPr>
        <w:t>mortality on the stock (average </w:t>
      </w:r>
      <w:r>
        <w:rPr>
          <w:rFonts w:ascii="Cambria" w:hAnsi="Cambria"/>
          <w:i/>
        </w:rPr>
        <w:t>F </w:t>
      </w:r>
      <w:r>
        <w:rPr>
          <w:rFonts w:ascii="Cambria" w:hAnsi="Cambria"/>
        </w:rPr>
        <w:t>on ages 3 and older) is currently high (Figure B) and averaged roughly </w:t>
      </w:r>
      <w:r>
        <w:rPr>
          <w:rFonts w:ascii="Cambria" w:hAnsi="Cambria"/>
          <w:i/>
          <w:position w:val="2"/>
        </w:rPr>
        <w:t>F</w:t>
      </w:r>
      <w:r>
        <w:rPr>
          <w:rFonts w:ascii="Cambria" w:hAnsi="Cambria"/>
          <w:i/>
          <w:spacing w:val="-8"/>
          <w:position w:val="2"/>
        </w:rPr>
        <w:t> </w:t>
      </w:r>
      <w:r>
        <w:rPr>
          <w:rFonts w:ascii="Cambria" w:hAnsi="Cambria"/>
          <w:position w:val="2"/>
        </w:rPr>
        <w:t>=</w:t>
      </w:r>
      <w:r>
        <w:rPr>
          <w:rFonts w:ascii="Cambria" w:hAnsi="Cambria"/>
          <w:spacing w:val="-8"/>
          <w:position w:val="2"/>
        </w:rPr>
        <w:t> </w:t>
      </w:r>
      <w:r>
        <w:rPr>
          <w:rFonts w:ascii="Cambria" w:hAnsi="Cambria"/>
          <w:position w:val="2"/>
        </w:rPr>
        <w:t>0.94</w:t>
      </w:r>
      <w:r>
        <w:rPr>
          <w:rFonts w:ascii="Cambria" w:hAnsi="Cambria"/>
          <w:spacing w:val="-8"/>
          <w:position w:val="2"/>
        </w:rPr>
        <w:t> </w:t>
      </w:r>
      <w:r>
        <w:rPr>
          <w:rFonts w:ascii="Cambria" w:hAnsi="Cambria"/>
          <w:position w:val="2"/>
        </w:rPr>
        <w:t>during</w:t>
      </w:r>
      <w:r>
        <w:rPr>
          <w:rFonts w:ascii="Cambria" w:hAnsi="Cambria"/>
          <w:spacing w:val="-8"/>
          <w:position w:val="2"/>
        </w:rPr>
        <w:t> </w:t>
      </w:r>
      <w:r>
        <w:rPr>
          <w:rFonts w:ascii="Cambria" w:hAnsi="Cambria"/>
          <w:position w:val="2"/>
        </w:rPr>
        <w:t>2010-</w:t>
      </w:r>
      <w:r>
        <w:rPr>
          <w:rFonts w:ascii="Cambria" w:hAnsi="Cambria"/>
          <w:w w:val="75"/>
          <w:position w:val="2"/>
        </w:rPr>
        <w:t>­</w:t>
      </w:r>
      <w:r>
        <w:rPr>
          <w:rFonts w:ascii="Cambria" w:hAnsi="Cambria"/>
          <w:position w:val="2"/>
        </w:rPr>
        <w:t>‐2012,</w:t>
      </w:r>
      <w:r>
        <w:rPr>
          <w:rFonts w:ascii="Cambria" w:hAnsi="Cambria"/>
          <w:spacing w:val="-8"/>
          <w:position w:val="2"/>
        </w:rPr>
        <w:t> </w:t>
      </w:r>
      <w:r>
        <w:rPr>
          <w:rFonts w:ascii="Cambria" w:hAnsi="Cambria"/>
          <w:position w:val="2"/>
        </w:rPr>
        <w:t>or</w:t>
      </w:r>
      <w:r>
        <w:rPr>
          <w:rFonts w:ascii="Cambria" w:hAnsi="Cambria"/>
          <w:spacing w:val="-8"/>
          <w:position w:val="2"/>
        </w:rPr>
        <w:t> </w:t>
      </w:r>
      <w:r>
        <w:rPr>
          <w:rFonts w:ascii="Cambria" w:hAnsi="Cambria"/>
          <w:position w:val="2"/>
        </w:rPr>
        <w:t>49%</w:t>
      </w:r>
      <w:r>
        <w:rPr>
          <w:rFonts w:ascii="Cambria" w:hAnsi="Cambria"/>
          <w:spacing w:val="-8"/>
          <w:position w:val="2"/>
        </w:rPr>
        <w:t> </w:t>
      </w:r>
      <w:r>
        <w:rPr>
          <w:rFonts w:ascii="Cambria" w:hAnsi="Cambria"/>
          <w:position w:val="2"/>
        </w:rPr>
        <w:t>above</w:t>
      </w:r>
      <w:r>
        <w:rPr>
          <w:rFonts w:ascii="Cambria" w:hAnsi="Cambria"/>
          <w:spacing w:val="-9"/>
          <w:position w:val="2"/>
        </w:rPr>
        <w:t> </w:t>
      </w:r>
      <w:r>
        <w:rPr>
          <w:rFonts w:ascii="Cambria" w:hAnsi="Cambria"/>
          <w:i/>
          <w:position w:val="2"/>
        </w:rPr>
        <w:t>F</w:t>
      </w:r>
      <w:r>
        <w:rPr>
          <w:rFonts w:ascii="Cambria" w:hAnsi="Cambria"/>
          <w:sz w:val="16"/>
        </w:rPr>
        <w:t>MSY</w:t>
      </w:r>
      <w:r>
        <w:rPr>
          <w:rFonts w:ascii="Cambria" w:hAnsi="Cambria"/>
          <w:position w:val="2"/>
        </w:rPr>
        <w:t>.</w:t>
      </w:r>
      <w:r>
        <w:rPr>
          <w:rFonts w:ascii="Cambria" w:hAnsi="Cambria"/>
          <w:spacing w:val="-9"/>
          <w:position w:val="2"/>
        </w:rPr>
        <w:t> </w:t>
      </w:r>
      <w:r>
        <w:rPr>
          <w:rFonts w:ascii="Cambria" w:hAnsi="Cambria"/>
          <w:position w:val="2"/>
        </w:rPr>
        <w:t>The</w:t>
      </w:r>
      <w:r>
        <w:rPr>
          <w:rFonts w:ascii="Cambria" w:hAnsi="Cambria"/>
          <w:spacing w:val="-8"/>
          <w:position w:val="2"/>
        </w:rPr>
        <w:t> </w:t>
      </w:r>
      <w:r>
        <w:rPr>
          <w:rFonts w:ascii="Cambria" w:hAnsi="Cambria"/>
          <w:position w:val="2"/>
        </w:rPr>
        <w:t>predicted</w:t>
      </w:r>
      <w:r>
        <w:rPr>
          <w:rFonts w:ascii="Cambria" w:hAnsi="Cambria"/>
          <w:spacing w:val="-8"/>
          <w:position w:val="2"/>
        </w:rPr>
        <w:t> </w:t>
      </w:r>
      <w:r>
        <w:rPr>
          <w:rFonts w:ascii="Cambria" w:hAnsi="Cambria"/>
          <w:position w:val="2"/>
        </w:rPr>
        <w:t>value</w:t>
      </w:r>
      <w:r>
        <w:rPr>
          <w:rFonts w:ascii="Cambria" w:hAnsi="Cambria"/>
          <w:spacing w:val="-8"/>
          <w:position w:val="2"/>
        </w:rPr>
        <w:t> </w:t>
      </w:r>
      <w:r>
        <w:rPr>
          <w:rFonts w:ascii="Cambria" w:hAnsi="Cambria"/>
          <w:position w:val="2"/>
        </w:rPr>
        <w:t>of</w:t>
      </w:r>
      <w:r>
        <w:rPr>
          <w:rFonts w:ascii="Cambria" w:hAnsi="Cambria"/>
          <w:spacing w:val="-8"/>
          <w:position w:val="2"/>
        </w:rPr>
        <w:t> </w:t>
      </w:r>
      <w:r>
        <w:rPr>
          <w:rFonts w:ascii="Cambria" w:hAnsi="Cambria"/>
          <w:position w:val="2"/>
        </w:rPr>
        <w:t>the</w:t>
      </w:r>
      <w:r>
        <w:rPr>
          <w:rFonts w:ascii="Cambria" w:hAnsi="Cambria"/>
          <w:spacing w:val="-8"/>
          <w:position w:val="2"/>
        </w:rPr>
        <w:t> </w:t>
      </w:r>
      <w:r>
        <w:rPr>
          <w:rFonts w:ascii="Cambria" w:hAnsi="Cambria"/>
          <w:position w:val="2"/>
        </w:rPr>
        <w:t>spawning</w:t>
      </w:r>
      <w:r>
        <w:rPr>
          <w:rFonts w:ascii="Cambria" w:hAnsi="Cambria"/>
          <w:spacing w:val="-9"/>
          <w:position w:val="2"/>
        </w:rPr>
        <w:t> </w:t>
      </w:r>
      <w:r>
        <w:rPr>
          <w:rFonts w:ascii="Cambria" w:hAnsi="Cambria"/>
          <w:position w:val="2"/>
        </w:rPr>
        <w:t>potential</w:t>
      </w:r>
      <w:r>
        <w:rPr>
          <w:rFonts w:ascii="Cambria" w:hAnsi="Cambria"/>
          <w:spacing w:val="-9"/>
          <w:position w:val="2"/>
        </w:rPr>
        <w:t> </w:t>
      </w:r>
      <w:r>
        <w:rPr>
          <w:rFonts w:ascii="Cambria" w:hAnsi="Cambria"/>
          <w:position w:val="2"/>
        </w:rPr>
        <w:t>ratio</w:t>
      </w:r>
      <w:r>
        <w:rPr>
          <w:rFonts w:ascii="Cambria" w:hAnsi="Cambria"/>
          <w:spacing w:val="-8"/>
          <w:position w:val="2"/>
        </w:rPr>
        <w:t> </w:t>
      </w:r>
      <w:r>
        <w:rPr>
          <w:rFonts w:ascii="Cambria" w:hAnsi="Cambria"/>
          <w:position w:val="2"/>
        </w:rPr>
        <w:t>(SPR, </w:t>
      </w:r>
      <w:r>
        <w:rPr>
          <w:rFonts w:ascii="Cambria" w:hAnsi="Cambria"/>
        </w:rPr>
        <w:t>the predicted spawning output at current </w:t>
      </w:r>
      <w:r>
        <w:rPr>
          <w:rFonts w:ascii="Cambria" w:hAnsi="Cambria"/>
          <w:i/>
        </w:rPr>
        <w:t>F </w:t>
      </w:r>
      <w:r>
        <w:rPr>
          <w:rFonts w:ascii="Cambria" w:hAnsi="Cambria"/>
        </w:rPr>
        <w:t>as a fraction of unfished spawning output) is currently </w:t>
      </w:r>
      <w:r>
        <w:rPr>
          <w:rFonts w:ascii="Cambria" w:hAnsi="Cambria"/>
          <w:i/>
          <w:position w:val="2"/>
        </w:rPr>
        <w:t>SPR</w:t>
      </w:r>
      <w:r>
        <w:rPr>
          <w:rFonts w:ascii="Cambria" w:hAnsi="Cambria"/>
          <w:i/>
          <w:sz w:val="16"/>
        </w:rPr>
        <w:t>2010-</w:t>
      </w:r>
      <w:r>
        <w:rPr>
          <w:rFonts w:ascii="Cambria" w:hAnsi="Cambria"/>
          <w:i/>
          <w:w w:val="75"/>
          <w:sz w:val="16"/>
        </w:rPr>
        <w:t>­</w:t>
      </w:r>
      <w:r>
        <w:rPr>
          <w:rFonts w:ascii="Cambria" w:hAnsi="Cambria"/>
          <w:i/>
          <w:sz w:val="16"/>
        </w:rPr>
        <w:t>‐2012</w:t>
      </w:r>
      <w:r>
        <w:rPr>
          <w:rFonts w:ascii="Cambria" w:hAnsi="Cambria"/>
          <w:i/>
          <w:spacing w:val="14"/>
          <w:sz w:val="16"/>
        </w:rPr>
        <w:t> </w:t>
      </w:r>
      <w:r>
        <w:rPr>
          <w:rFonts w:ascii="Cambria" w:hAnsi="Cambria"/>
          <w:position w:val="2"/>
        </w:rPr>
        <w:t>=</w:t>
      </w:r>
      <w:r>
        <w:rPr>
          <w:rFonts w:ascii="Cambria" w:hAnsi="Cambria"/>
          <w:spacing w:val="-4"/>
          <w:position w:val="2"/>
        </w:rPr>
        <w:t> </w:t>
      </w:r>
      <w:r>
        <w:rPr>
          <w:rFonts w:ascii="Cambria" w:hAnsi="Cambria"/>
          <w:position w:val="2"/>
        </w:rPr>
        <w:t>12%</w:t>
      </w:r>
      <w:r>
        <w:rPr>
          <w:rFonts w:ascii="Cambria" w:hAnsi="Cambria"/>
          <w:spacing w:val="-5"/>
          <w:position w:val="2"/>
        </w:rPr>
        <w:t> </w:t>
      </w:r>
      <w:r>
        <w:rPr>
          <w:rFonts w:ascii="Cambria" w:hAnsi="Cambria"/>
          <w:position w:val="2"/>
        </w:rPr>
        <w:t>,which</w:t>
      </w:r>
      <w:r>
        <w:rPr>
          <w:rFonts w:ascii="Cambria" w:hAnsi="Cambria"/>
          <w:spacing w:val="-4"/>
          <w:position w:val="2"/>
        </w:rPr>
        <w:t> </w:t>
      </w:r>
      <w:r>
        <w:rPr>
          <w:rFonts w:ascii="Cambria" w:hAnsi="Cambria"/>
          <w:position w:val="2"/>
        </w:rPr>
        <w:t>is</w:t>
      </w:r>
      <w:r>
        <w:rPr>
          <w:rFonts w:ascii="Cambria" w:hAnsi="Cambria"/>
          <w:spacing w:val="-4"/>
          <w:position w:val="2"/>
        </w:rPr>
        <w:t> </w:t>
      </w:r>
      <w:r>
        <w:rPr>
          <w:rFonts w:ascii="Cambria" w:hAnsi="Cambria"/>
          <w:position w:val="2"/>
        </w:rPr>
        <w:t>33%</w:t>
      </w:r>
      <w:r>
        <w:rPr>
          <w:rFonts w:ascii="Cambria" w:hAnsi="Cambria"/>
          <w:spacing w:val="-5"/>
          <w:position w:val="2"/>
        </w:rPr>
        <w:t> </w:t>
      </w:r>
      <w:r>
        <w:rPr>
          <w:rFonts w:ascii="Cambria" w:hAnsi="Cambria"/>
          <w:position w:val="2"/>
        </w:rPr>
        <w:t>below</w:t>
      </w:r>
      <w:r>
        <w:rPr>
          <w:rFonts w:ascii="Cambria" w:hAnsi="Cambria"/>
          <w:spacing w:val="-4"/>
          <w:position w:val="2"/>
        </w:rPr>
        <w:t> </w:t>
      </w:r>
      <w:r>
        <w:rPr>
          <w:rFonts w:ascii="Cambria" w:hAnsi="Cambria"/>
          <w:position w:val="2"/>
        </w:rPr>
        <w:t>the</w:t>
      </w:r>
      <w:r>
        <w:rPr>
          <w:rFonts w:ascii="Cambria" w:hAnsi="Cambria"/>
          <w:spacing w:val="-4"/>
          <w:position w:val="2"/>
        </w:rPr>
        <w:t> </w:t>
      </w:r>
      <w:r>
        <w:rPr>
          <w:rFonts w:ascii="Cambria" w:hAnsi="Cambria"/>
          <w:position w:val="2"/>
        </w:rPr>
        <w:t>level</w:t>
      </w:r>
      <w:r>
        <w:rPr>
          <w:rFonts w:ascii="Cambria" w:hAnsi="Cambria"/>
          <w:spacing w:val="-4"/>
          <w:position w:val="2"/>
        </w:rPr>
        <w:t> </w:t>
      </w:r>
      <w:r>
        <w:rPr>
          <w:rFonts w:ascii="Cambria" w:hAnsi="Cambria"/>
          <w:position w:val="2"/>
        </w:rPr>
        <w:t>of</w:t>
      </w:r>
      <w:r>
        <w:rPr>
          <w:rFonts w:ascii="Cambria" w:hAnsi="Cambria"/>
          <w:spacing w:val="-5"/>
          <w:position w:val="2"/>
        </w:rPr>
        <w:t> </w:t>
      </w:r>
      <w:r>
        <w:rPr>
          <w:rFonts w:ascii="Cambria" w:hAnsi="Cambria"/>
          <w:position w:val="2"/>
        </w:rPr>
        <w:t>SPR</w:t>
      </w:r>
      <w:r>
        <w:rPr>
          <w:rFonts w:ascii="Cambria" w:hAnsi="Cambria"/>
          <w:spacing w:val="-4"/>
          <w:position w:val="2"/>
        </w:rPr>
        <w:t> </w:t>
      </w:r>
      <w:r>
        <w:rPr>
          <w:rFonts w:ascii="Cambria" w:hAnsi="Cambria"/>
          <w:position w:val="2"/>
        </w:rPr>
        <w:t>required</w:t>
      </w:r>
      <w:r>
        <w:rPr>
          <w:rFonts w:ascii="Cambria" w:hAnsi="Cambria"/>
          <w:spacing w:val="-4"/>
          <w:position w:val="2"/>
        </w:rPr>
        <w:t> </w:t>
      </w:r>
      <w:r>
        <w:rPr>
          <w:rFonts w:ascii="Cambria" w:hAnsi="Cambria"/>
          <w:position w:val="2"/>
        </w:rPr>
        <w:t>to</w:t>
      </w:r>
      <w:r>
        <w:rPr>
          <w:rFonts w:ascii="Cambria" w:hAnsi="Cambria"/>
          <w:spacing w:val="-4"/>
          <w:position w:val="2"/>
        </w:rPr>
        <w:t> </w:t>
      </w:r>
      <w:r>
        <w:rPr>
          <w:rFonts w:ascii="Cambria" w:hAnsi="Cambria"/>
          <w:position w:val="2"/>
        </w:rPr>
        <w:t>produce</w:t>
      </w:r>
      <w:r>
        <w:rPr>
          <w:rFonts w:ascii="Cambria" w:hAnsi="Cambria"/>
          <w:spacing w:val="-4"/>
          <w:position w:val="2"/>
        </w:rPr>
        <w:t> </w:t>
      </w:r>
      <w:r>
        <w:rPr>
          <w:rFonts w:ascii="Cambria" w:hAnsi="Cambria"/>
          <w:position w:val="2"/>
        </w:rPr>
        <w:t>MSY.</w:t>
      </w:r>
      <w:r>
        <w:rPr>
          <w:rFonts w:ascii="Cambria" w:hAnsi="Cambria"/>
          <w:spacing w:val="40"/>
          <w:position w:val="2"/>
        </w:rPr>
        <w:t> </w:t>
      </w:r>
      <w:r>
        <w:rPr>
          <w:rFonts w:ascii="Cambria" w:hAnsi="Cambria"/>
          <w:position w:val="2"/>
        </w:rPr>
        <w:t>Recruitment</w:t>
      </w:r>
      <w:r>
        <w:rPr>
          <w:rFonts w:ascii="Cambria" w:hAnsi="Cambria"/>
          <w:spacing w:val="-4"/>
          <w:position w:val="2"/>
        </w:rPr>
        <w:t> </w:t>
      </w:r>
      <w:r>
        <w:rPr>
          <w:rFonts w:ascii="Cambria" w:hAnsi="Cambria"/>
          <w:position w:val="2"/>
        </w:rPr>
        <w:t>averaged </w:t>
      </w:r>
      <w:r>
        <w:rPr>
          <w:rFonts w:ascii="Cambria" w:hAnsi="Cambria"/>
        </w:rPr>
        <w:t>about</w:t>
      </w:r>
      <w:r>
        <w:rPr>
          <w:rFonts w:ascii="Cambria" w:hAnsi="Cambria"/>
          <w:spacing w:val="-12"/>
        </w:rPr>
        <w:t> </w:t>
      </w:r>
      <w:r>
        <w:rPr>
          <w:rFonts w:ascii="Cambria" w:hAnsi="Cambria"/>
        </w:rPr>
        <w:t>308,000</w:t>
      </w:r>
      <w:r>
        <w:rPr>
          <w:rFonts w:ascii="Cambria" w:hAnsi="Cambria"/>
          <w:spacing w:val="-12"/>
        </w:rPr>
        <w:t> </w:t>
      </w:r>
      <w:r>
        <w:rPr>
          <w:rFonts w:ascii="Cambria" w:hAnsi="Cambria"/>
        </w:rPr>
        <w:t>recruits</w:t>
      </w:r>
      <w:r>
        <w:rPr>
          <w:rFonts w:ascii="Cambria" w:hAnsi="Cambria"/>
          <w:spacing w:val="-12"/>
        </w:rPr>
        <w:t> </w:t>
      </w:r>
      <w:r>
        <w:rPr>
          <w:rFonts w:ascii="Cambria" w:hAnsi="Cambria"/>
        </w:rPr>
        <w:t>during</w:t>
      </w:r>
      <w:r>
        <w:rPr>
          <w:rFonts w:ascii="Cambria" w:hAnsi="Cambria"/>
          <w:spacing w:val="-12"/>
        </w:rPr>
        <w:t> </w:t>
      </w:r>
      <w:r>
        <w:rPr>
          <w:rFonts w:ascii="Cambria" w:hAnsi="Cambria"/>
        </w:rPr>
        <w:t>1994-</w:t>
      </w:r>
      <w:r>
        <w:rPr>
          <w:rFonts w:ascii="Cambria" w:hAnsi="Cambria"/>
          <w:w w:val="75"/>
        </w:rPr>
        <w:t>­</w:t>
      </w:r>
      <w:r>
        <w:rPr>
          <w:rFonts w:ascii="Cambria" w:hAnsi="Cambria"/>
        </w:rPr>
        <w:t>‐2011,</w:t>
      </w:r>
      <w:r>
        <w:rPr>
          <w:rFonts w:ascii="Cambria" w:hAnsi="Cambria"/>
          <w:spacing w:val="-12"/>
        </w:rPr>
        <w:t> </w:t>
      </w:r>
      <w:r>
        <w:rPr>
          <w:rFonts w:ascii="Cambria" w:hAnsi="Cambria"/>
        </w:rPr>
        <w:t>which</w:t>
      </w:r>
      <w:r>
        <w:rPr>
          <w:rFonts w:ascii="Cambria" w:hAnsi="Cambria"/>
          <w:spacing w:val="-12"/>
        </w:rPr>
        <w:t> </w:t>
      </w:r>
      <w:r>
        <w:rPr>
          <w:rFonts w:ascii="Cambria" w:hAnsi="Cambria"/>
        </w:rPr>
        <w:t>was</w:t>
      </w:r>
      <w:r>
        <w:rPr>
          <w:rFonts w:ascii="Cambria" w:hAnsi="Cambria"/>
          <w:spacing w:val="-12"/>
        </w:rPr>
        <w:t> </w:t>
      </w:r>
      <w:r>
        <w:rPr>
          <w:rFonts w:ascii="Cambria" w:hAnsi="Cambria"/>
        </w:rPr>
        <w:t>25%</w:t>
      </w:r>
      <w:r>
        <w:rPr>
          <w:rFonts w:ascii="Cambria" w:hAnsi="Cambria"/>
          <w:spacing w:val="-12"/>
        </w:rPr>
        <w:t> </w:t>
      </w:r>
      <w:r>
        <w:rPr>
          <w:rFonts w:ascii="Cambria" w:hAnsi="Cambria"/>
        </w:rPr>
        <w:t>below</w:t>
      </w:r>
      <w:r>
        <w:rPr>
          <w:rFonts w:ascii="Cambria" w:hAnsi="Cambria"/>
          <w:spacing w:val="-12"/>
        </w:rPr>
        <w:t> </w:t>
      </w:r>
      <w:r>
        <w:rPr>
          <w:rFonts w:ascii="Cambria" w:hAnsi="Cambria"/>
        </w:rPr>
        <w:t>the</w:t>
      </w:r>
      <w:r>
        <w:rPr>
          <w:rFonts w:ascii="Cambria" w:hAnsi="Cambria"/>
          <w:spacing w:val="-12"/>
        </w:rPr>
        <w:t> </w:t>
      </w:r>
      <w:r>
        <w:rPr>
          <w:rFonts w:ascii="Cambria" w:hAnsi="Cambria"/>
        </w:rPr>
        <w:t>1975-</w:t>
      </w:r>
      <w:r>
        <w:rPr>
          <w:rFonts w:ascii="Cambria" w:hAnsi="Cambria"/>
          <w:w w:val="75"/>
        </w:rPr>
        <w:t>­</w:t>
      </w:r>
      <w:r>
        <w:rPr>
          <w:rFonts w:ascii="Cambria" w:hAnsi="Cambria"/>
        </w:rPr>
        <w:t>‐2013</w:t>
      </w:r>
      <w:r>
        <w:rPr>
          <w:rFonts w:ascii="Cambria" w:hAnsi="Cambria"/>
          <w:spacing w:val="-12"/>
        </w:rPr>
        <w:t> </w:t>
      </w:r>
      <w:r>
        <w:rPr>
          <w:rFonts w:ascii="Cambria" w:hAnsi="Cambria"/>
        </w:rPr>
        <w:t>average.</w:t>
      </w:r>
      <w:r>
        <w:rPr>
          <w:rFonts w:ascii="Cambria" w:hAnsi="Cambria"/>
          <w:spacing w:val="-12"/>
        </w:rPr>
        <w:t> </w:t>
      </w:r>
      <w:r>
        <w:rPr>
          <w:rFonts w:ascii="Cambria" w:hAnsi="Cambria"/>
        </w:rPr>
        <w:t>No</w:t>
      </w:r>
      <w:r>
        <w:rPr>
          <w:rFonts w:ascii="Cambria" w:hAnsi="Cambria"/>
          <w:spacing w:val="-12"/>
        </w:rPr>
        <w:t> </w:t>
      </w:r>
      <w:r>
        <w:rPr>
          <w:rFonts w:ascii="Cambria" w:hAnsi="Cambria"/>
        </w:rPr>
        <w:t>target</w:t>
      </w:r>
      <w:r>
        <w:rPr>
          <w:rFonts w:ascii="Cambria" w:hAnsi="Cambria"/>
          <w:spacing w:val="-12"/>
        </w:rPr>
        <w:t> </w:t>
      </w:r>
      <w:r>
        <w:rPr>
          <w:rFonts w:ascii="Cambria" w:hAnsi="Cambria"/>
        </w:rPr>
        <w:t>or limit reference points have been established for the WCNPO striped marlin stock under the auspices of the WCPFC.</w:t>
      </w:r>
    </w:p>
    <w:p>
      <w:pPr>
        <w:pStyle w:val="BodyText"/>
        <w:spacing w:before="9"/>
        <w:rPr>
          <w:rFonts w:ascii="Cambria"/>
          <w:sz w:val="38"/>
        </w:rPr>
      </w:pPr>
    </w:p>
    <w:p>
      <w:pPr>
        <w:pStyle w:val="BodyText"/>
        <w:ind w:left="119"/>
        <w:rPr>
          <w:rFonts w:ascii="Cambria" w:hAnsi="Cambria"/>
        </w:rPr>
      </w:pPr>
      <w:r>
        <w:rPr>
          <w:rFonts w:ascii="Cambria" w:hAnsi="Cambria"/>
        </w:rPr>
        <w:t>The WCNPO striped marlin stock is expected to be highly productive due to its rapid growth and high resilience to reductions in spawning potential. The status of the stock is highly dependent on the magnitude</w:t>
      </w:r>
      <w:r>
        <w:rPr>
          <w:rFonts w:ascii="Cambria" w:hAnsi="Cambria"/>
          <w:spacing w:val="-12"/>
        </w:rPr>
        <w:t> </w:t>
      </w:r>
      <w:r>
        <w:rPr>
          <w:rFonts w:ascii="Cambria" w:hAnsi="Cambria"/>
        </w:rPr>
        <w:t>of</w:t>
      </w:r>
      <w:r>
        <w:rPr>
          <w:rFonts w:ascii="Cambria" w:hAnsi="Cambria"/>
          <w:spacing w:val="-13"/>
        </w:rPr>
        <w:t> </w:t>
      </w:r>
      <w:r>
        <w:rPr>
          <w:rFonts w:ascii="Cambria" w:hAnsi="Cambria"/>
        </w:rPr>
        <w:t>recruitment,</w:t>
      </w:r>
      <w:r>
        <w:rPr>
          <w:rFonts w:ascii="Cambria" w:hAnsi="Cambria"/>
          <w:spacing w:val="-12"/>
        </w:rPr>
        <w:t> </w:t>
      </w:r>
      <w:r>
        <w:rPr>
          <w:rFonts w:ascii="Cambria" w:hAnsi="Cambria"/>
        </w:rPr>
        <w:t>which</w:t>
      </w:r>
      <w:r>
        <w:rPr>
          <w:rFonts w:ascii="Cambria" w:hAnsi="Cambria"/>
          <w:spacing w:val="-12"/>
        </w:rPr>
        <w:t> </w:t>
      </w:r>
      <w:r>
        <w:rPr>
          <w:rFonts w:ascii="Cambria" w:hAnsi="Cambria"/>
        </w:rPr>
        <w:t>has</w:t>
      </w:r>
      <w:r>
        <w:rPr>
          <w:rFonts w:ascii="Cambria" w:hAnsi="Cambria"/>
          <w:spacing w:val="-13"/>
        </w:rPr>
        <w:t> </w:t>
      </w:r>
      <w:r>
        <w:rPr>
          <w:rFonts w:ascii="Cambria" w:hAnsi="Cambria"/>
        </w:rPr>
        <w:t>been</w:t>
      </w:r>
      <w:r>
        <w:rPr>
          <w:rFonts w:ascii="Cambria" w:hAnsi="Cambria"/>
          <w:spacing w:val="-13"/>
        </w:rPr>
        <w:t> </w:t>
      </w:r>
      <w:r>
        <w:rPr>
          <w:rFonts w:ascii="Cambria" w:hAnsi="Cambria"/>
        </w:rPr>
        <w:t>below</w:t>
      </w:r>
      <w:r>
        <w:rPr>
          <w:rFonts w:ascii="Cambria" w:hAnsi="Cambria"/>
          <w:spacing w:val="-12"/>
        </w:rPr>
        <w:t> </w:t>
      </w:r>
      <w:r>
        <w:rPr>
          <w:rFonts w:ascii="Cambria" w:hAnsi="Cambria"/>
        </w:rPr>
        <w:t>its</w:t>
      </w:r>
      <w:r>
        <w:rPr>
          <w:rFonts w:ascii="Cambria" w:hAnsi="Cambria"/>
          <w:spacing w:val="-13"/>
        </w:rPr>
        <w:t> </w:t>
      </w:r>
      <w:r>
        <w:rPr>
          <w:rFonts w:ascii="Cambria" w:hAnsi="Cambria"/>
        </w:rPr>
        <w:t>long-</w:t>
      </w:r>
      <w:r>
        <w:rPr>
          <w:rFonts w:ascii="Cambria" w:hAnsi="Cambria"/>
          <w:w w:val="75"/>
        </w:rPr>
        <w:t>­</w:t>
      </w:r>
      <w:r>
        <w:rPr>
          <w:rFonts w:ascii="Cambria" w:hAnsi="Cambria"/>
        </w:rPr>
        <w:t>‐term</w:t>
      </w:r>
      <w:r>
        <w:rPr>
          <w:rFonts w:ascii="Cambria" w:hAnsi="Cambria"/>
          <w:spacing w:val="-13"/>
        </w:rPr>
        <w:t> </w:t>
      </w:r>
      <w:r>
        <w:rPr>
          <w:rFonts w:ascii="Cambria" w:hAnsi="Cambria"/>
        </w:rPr>
        <w:t>average</w:t>
      </w:r>
      <w:r>
        <w:rPr>
          <w:rFonts w:ascii="Cambria" w:hAnsi="Cambria"/>
          <w:spacing w:val="-12"/>
        </w:rPr>
        <w:t> </w:t>
      </w:r>
      <w:r>
        <w:rPr>
          <w:rFonts w:ascii="Cambria" w:hAnsi="Cambria"/>
        </w:rPr>
        <w:t>since</w:t>
      </w:r>
      <w:r>
        <w:rPr>
          <w:rFonts w:ascii="Cambria" w:hAnsi="Cambria"/>
          <w:spacing w:val="-12"/>
        </w:rPr>
        <w:t> </w:t>
      </w:r>
      <w:r>
        <w:rPr>
          <w:rFonts w:ascii="Cambria" w:hAnsi="Cambria"/>
        </w:rPr>
        <w:t>2007,</w:t>
      </w:r>
      <w:r>
        <w:rPr>
          <w:rFonts w:ascii="Cambria" w:hAnsi="Cambria"/>
          <w:spacing w:val="-12"/>
        </w:rPr>
        <w:t> </w:t>
      </w:r>
      <w:r>
        <w:rPr>
          <w:rFonts w:ascii="Cambria" w:hAnsi="Cambria"/>
        </w:rPr>
        <w:t>with</w:t>
      </w:r>
      <w:r>
        <w:rPr>
          <w:rFonts w:ascii="Cambria" w:hAnsi="Cambria"/>
          <w:spacing w:val="-12"/>
        </w:rPr>
        <w:t> </w:t>
      </w:r>
      <w:r>
        <w:rPr>
          <w:rFonts w:ascii="Cambria" w:hAnsi="Cambria"/>
        </w:rPr>
        <w:t>the</w:t>
      </w:r>
      <w:r>
        <w:rPr>
          <w:rFonts w:ascii="Cambria" w:hAnsi="Cambria"/>
          <w:spacing w:val="-12"/>
        </w:rPr>
        <w:t> </w:t>
      </w:r>
      <w:r>
        <w:rPr>
          <w:rFonts w:ascii="Cambria" w:hAnsi="Cambria"/>
        </w:rPr>
        <w:t>exception</w:t>
      </w:r>
      <w:r>
        <w:rPr>
          <w:rFonts w:ascii="Cambria" w:hAnsi="Cambria"/>
          <w:spacing w:val="-12"/>
        </w:rPr>
        <w:t> </w:t>
      </w:r>
      <w:r>
        <w:rPr>
          <w:rFonts w:ascii="Cambria" w:hAnsi="Cambria"/>
        </w:rPr>
        <w:t>of 2010 (Table A). Changes in recent size composition data in comparison to the previous assessment resulted</w:t>
      </w:r>
      <w:r>
        <w:rPr>
          <w:rFonts w:ascii="Cambria" w:hAnsi="Cambria"/>
          <w:spacing w:val="-1"/>
        </w:rPr>
        <w:t> </w:t>
      </w:r>
      <w:r>
        <w:rPr>
          <w:rFonts w:ascii="Cambria" w:hAnsi="Cambria"/>
        </w:rPr>
        <w:t>in</w:t>
      </w:r>
      <w:r>
        <w:rPr>
          <w:rFonts w:ascii="Cambria" w:hAnsi="Cambria"/>
          <w:spacing w:val="-1"/>
        </w:rPr>
        <w:t> </w:t>
      </w:r>
      <w:r>
        <w:rPr>
          <w:rFonts w:ascii="Cambria" w:hAnsi="Cambria"/>
        </w:rPr>
        <w:t>changes</w:t>
      </w:r>
      <w:r>
        <w:rPr>
          <w:rFonts w:ascii="Cambria" w:hAnsi="Cambria"/>
          <w:spacing w:val="-1"/>
        </w:rPr>
        <w:t> </w:t>
      </w:r>
      <w:r>
        <w:rPr>
          <w:rFonts w:ascii="Cambria" w:hAnsi="Cambria"/>
        </w:rPr>
        <w:t>in</w:t>
      </w:r>
      <w:r>
        <w:rPr>
          <w:rFonts w:ascii="Cambria" w:hAnsi="Cambria"/>
          <w:spacing w:val="-1"/>
        </w:rPr>
        <w:t> </w:t>
      </w:r>
      <w:r>
        <w:rPr>
          <w:rFonts w:ascii="Cambria" w:hAnsi="Cambria"/>
        </w:rPr>
        <w:t>fishery</w:t>
      </w:r>
      <w:r>
        <w:rPr>
          <w:rFonts w:ascii="Cambria" w:hAnsi="Cambria"/>
          <w:spacing w:val="-1"/>
        </w:rPr>
        <w:t> </w:t>
      </w:r>
      <w:r>
        <w:rPr>
          <w:rFonts w:ascii="Cambria" w:hAnsi="Cambria"/>
        </w:rPr>
        <w:t>selectivity</w:t>
      </w:r>
      <w:r>
        <w:rPr>
          <w:rFonts w:ascii="Cambria" w:hAnsi="Cambria"/>
          <w:spacing w:val="-1"/>
        </w:rPr>
        <w:t> </w:t>
      </w:r>
      <w:r>
        <w:rPr>
          <w:rFonts w:ascii="Cambria" w:hAnsi="Cambria"/>
        </w:rPr>
        <w:t>estimates</w:t>
      </w:r>
      <w:r>
        <w:rPr>
          <w:rFonts w:ascii="Cambria" w:hAnsi="Cambria"/>
          <w:spacing w:val="-1"/>
        </w:rPr>
        <w:t> </w:t>
      </w:r>
      <w:r>
        <w:rPr>
          <w:rFonts w:ascii="Cambria" w:hAnsi="Cambria"/>
        </w:rPr>
        <w:t>and</w:t>
      </w:r>
      <w:r>
        <w:rPr>
          <w:rFonts w:ascii="Cambria" w:hAnsi="Cambria"/>
          <w:spacing w:val="-1"/>
        </w:rPr>
        <w:t> </w:t>
      </w:r>
      <w:r>
        <w:rPr>
          <w:rFonts w:ascii="Cambria" w:hAnsi="Cambria"/>
        </w:rPr>
        <w:t>also</w:t>
      </w:r>
      <w:r>
        <w:rPr>
          <w:rFonts w:ascii="Cambria" w:hAnsi="Cambria"/>
          <w:spacing w:val="-1"/>
        </w:rPr>
        <w:t> </w:t>
      </w:r>
      <w:r>
        <w:rPr>
          <w:rFonts w:ascii="Cambria" w:hAnsi="Cambria"/>
        </w:rPr>
        <w:t>affected</w:t>
      </w:r>
      <w:r>
        <w:rPr>
          <w:rFonts w:ascii="Cambria" w:hAnsi="Cambria"/>
          <w:spacing w:val="-1"/>
        </w:rPr>
        <w:t> </w:t>
      </w:r>
      <w:r>
        <w:rPr>
          <w:rFonts w:ascii="Cambria" w:hAnsi="Cambria"/>
        </w:rPr>
        <w:t>recruitment</w:t>
      </w:r>
      <w:r>
        <w:rPr>
          <w:rFonts w:ascii="Cambria" w:hAnsi="Cambria"/>
          <w:spacing w:val="-1"/>
        </w:rPr>
        <w:t> </w:t>
      </w:r>
      <w:r>
        <w:rPr>
          <w:rFonts w:ascii="Cambria" w:hAnsi="Cambria"/>
        </w:rPr>
        <w:t>estimates.</w:t>
      </w:r>
      <w:r>
        <w:rPr>
          <w:rFonts w:ascii="Cambria" w:hAnsi="Cambria"/>
          <w:spacing w:val="-1"/>
        </w:rPr>
        <w:t> </w:t>
      </w:r>
      <w:r>
        <w:rPr>
          <w:rFonts w:ascii="Cambria" w:hAnsi="Cambria"/>
        </w:rPr>
        <w:t>This,</w:t>
      </w:r>
      <w:r>
        <w:rPr>
          <w:rFonts w:ascii="Cambria" w:hAnsi="Cambria"/>
          <w:spacing w:val="-1"/>
        </w:rPr>
        <w:t> </w:t>
      </w:r>
      <w:r>
        <w:rPr>
          <w:rFonts w:ascii="Cambria" w:hAnsi="Cambria"/>
        </w:rPr>
        <w:t>in</w:t>
      </w:r>
      <w:r>
        <w:rPr>
          <w:rFonts w:ascii="Cambria" w:hAnsi="Cambria"/>
          <w:spacing w:val="-1"/>
        </w:rPr>
        <w:t> </w:t>
      </w:r>
      <w:r>
        <w:rPr>
          <w:rFonts w:ascii="Cambria" w:hAnsi="Cambria"/>
        </w:rPr>
        <w:t>turn, affected the scaling of biomass and fishing mortality to reference levels (Figure E).</w:t>
      </w:r>
    </w:p>
    <w:p>
      <w:pPr>
        <w:pStyle w:val="BodyText"/>
        <w:spacing w:before="10"/>
        <w:rPr>
          <w:rFonts w:ascii="Cambria"/>
          <w:sz w:val="23"/>
        </w:rPr>
      </w:pPr>
    </w:p>
    <w:p>
      <w:pPr>
        <w:pStyle w:val="BodyText"/>
        <w:spacing w:before="1"/>
        <w:ind w:left="119"/>
        <w:rPr>
          <w:rFonts w:ascii="Cambria" w:hAnsi="Cambria"/>
        </w:rPr>
      </w:pPr>
      <w:r>
        <w:rPr>
          <w:rFonts w:ascii="Cambria" w:hAnsi="Cambria"/>
        </w:rPr>
        <w:t>When</w:t>
      </w:r>
      <w:r>
        <w:rPr>
          <w:rFonts w:ascii="Cambria" w:hAnsi="Cambria"/>
          <w:spacing w:val="-12"/>
        </w:rPr>
        <w:t> </w:t>
      </w:r>
      <w:r>
        <w:rPr>
          <w:rFonts w:ascii="Cambria" w:hAnsi="Cambria"/>
        </w:rPr>
        <w:t>the</w:t>
      </w:r>
      <w:r>
        <w:rPr>
          <w:rFonts w:ascii="Cambria" w:hAnsi="Cambria"/>
          <w:spacing w:val="-12"/>
        </w:rPr>
        <w:t> </w:t>
      </w:r>
      <w:r>
        <w:rPr>
          <w:rFonts w:ascii="Cambria" w:hAnsi="Cambria"/>
        </w:rPr>
        <w:t>status</w:t>
      </w:r>
      <w:r>
        <w:rPr>
          <w:rFonts w:ascii="Cambria" w:hAnsi="Cambria"/>
          <w:spacing w:val="-12"/>
        </w:rPr>
        <w:t> </w:t>
      </w:r>
      <w:r>
        <w:rPr>
          <w:rFonts w:ascii="Cambria" w:hAnsi="Cambria"/>
        </w:rPr>
        <w:t>of</w:t>
      </w:r>
      <w:r>
        <w:rPr>
          <w:rFonts w:ascii="Cambria" w:hAnsi="Cambria"/>
          <w:spacing w:val="-13"/>
        </w:rPr>
        <w:t> </w:t>
      </w:r>
      <w:r>
        <w:rPr>
          <w:rFonts w:ascii="Cambria" w:hAnsi="Cambria"/>
        </w:rPr>
        <w:t>striped</w:t>
      </w:r>
      <w:r>
        <w:rPr>
          <w:rFonts w:ascii="Cambria" w:hAnsi="Cambria"/>
          <w:spacing w:val="-12"/>
        </w:rPr>
        <w:t> </w:t>
      </w:r>
      <w:r>
        <w:rPr>
          <w:rFonts w:ascii="Cambria" w:hAnsi="Cambria"/>
        </w:rPr>
        <w:t>marlin</w:t>
      </w:r>
      <w:r>
        <w:rPr>
          <w:rFonts w:ascii="Cambria" w:hAnsi="Cambria"/>
          <w:spacing w:val="-12"/>
        </w:rPr>
        <w:t> </w:t>
      </w:r>
      <w:r>
        <w:rPr>
          <w:rFonts w:ascii="Cambria" w:hAnsi="Cambria"/>
        </w:rPr>
        <w:t>is</w:t>
      </w:r>
      <w:r>
        <w:rPr>
          <w:rFonts w:ascii="Cambria" w:hAnsi="Cambria"/>
          <w:spacing w:val="-12"/>
        </w:rPr>
        <w:t> </w:t>
      </w:r>
      <w:r>
        <w:rPr>
          <w:rFonts w:ascii="Cambria" w:hAnsi="Cambria"/>
        </w:rPr>
        <w:t>evaluated</w:t>
      </w:r>
      <w:r>
        <w:rPr>
          <w:rFonts w:ascii="Cambria" w:hAnsi="Cambria"/>
          <w:spacing w:val="-12"/>
        </w:rPr>
        <w:t> </w:t>
      </w:r>
      <w:r>
        <w:rPr>
          <w:rFonts w:ascii="Cambria" w:hAnsi="Cambria"/>
        </w:rPr>
        <w:t>relative</w:t>
      </w:r>
      <w:r>
        <w:rPr>
          <w:rFonts w:ascii="Cambria" w:hAnsi="Cambria"/>
          <w:spacing w:val="-12"/>
        </w:rPr>
        <w:t> </w:t>
      </w:r>
      <w:r>
        <w:rPr>
          <w:rFonts w:ascii="Cambria" w:hAnsi="Cambria"/>
        </w:rPr>
        <w:t>to</w:t>
      </w:r>
      <w:r>
        <w:rPr>
          <w:rFonts w:ascii="Cambria" w:hAnsi="Cambria"/>
          <w:spacing w:val="-12"/>
        </w:rPr>
        <w:t> </w:t>
      </w:r>
      <w:r>
        <w:rPr>
          <w:rFonts w:ascii="Cambria" w:hAnsi="Cambria"/>
        </w:rPr>
        <w:t>MSY-</w:t>
      </w:r>
      <w:r>
        <w:rPr>
          <w:rFonts w:ascii="Cambria" w:hAnsi="Cambria"/>
          <w:w w:val="75"/>
        </w:rPr>
        <w:t>­</w:t>
      </w:r>
      <w:r>
        <w:rPr>
          <w:rFonts w:ascii="Cambria" w:hAnsi="Cambria"/>
        </w:rPr>
        <w:t>‐based</w:t>
      </w:r>
      <w:r>
        <w:rPr>
          <w:rFonts w:ascii="Cambria" w:hAnsi="Cambria"/>
          <w:spacing w:val="-13"/>
        </w:rPr>
        <w:t> </w:t>
      </w:r>
      <w:r>
        <w:rPr>
          <w:rFonts w:ascii="Cambria" w:hAnsi="Cambria"/>
        </w:rPr>
        <w:t>reference</w:t>
      </w:r>
      <w:r>
        <w:rPr>
          <w:rFonts w:ascii="Cambria" w:hAnsi="Cambria"/>
          <w:spacing w:val="-13"/>
        </w:rPr>
        <w:t> </w:t>
      </w:r>
      <w:r>
        <w:rPr>
          <w:rFonts w:ascii="Cambria" w:hAnsi="Cambria"/>
        </w:rPr>
        <w:t>points,</w:t>
      </w:r>
      <w:r>
        <w:rPr>
          <w:rFonts w:ascii="Cambria" w:hAnsi="Cambria"/>
          <w:spacing w:val="-12"/>
        </w:rPr>
        <w:t> </w:t>
      </w:r>
      <w:r>
        <w:rPr>
          <w:rFonts w:ascii="Cambria" w:hAnsi="Cambria"/>
        </w:rPr>
        <w:t>the</w:t>
      </w:r>
      <w:r>
        <w:rPr>
          <w:rFonts w:ascii="Cambria" w:hAnsi="Cambria"/>
          <w:spacing w:val="-13"/>
        </w:rPr>
        <w:t> </w:t>
      </w:r>
      <w:r>
        <w:rPr>
          <w:rFonts w:ascii="Cambria" w:hAnsi="Cambria"/>
        </w:rPr>
        <w:t>2013</w:t>
      </w:r>
      <w:r>
        <w:rPr>
          <w:rFonts w:ascii="Cambria" w:hAnsi="Cambria"/>
          <w:spacing w:val="-13"/>
        </w:rPr>
        <w:t> </w:t>
      </w:r>
      <w:r>
        <w:rPr>
          <w:rFonts w:ascii="Cambria" w:hAnsi="Cambria"/>
        </w:rPr>
        <w:t>spawning </w:t>
      </w:r>
      <w:r>
        <w:rPr>
          <w:rFonts w:ascii="Cambria" w:hAnsi="Cambria"/>
          <w:position w:val="2"/>
        </w:rPr>
        <w:t>stock biomass is 61%</w:t>
      </w:r>
      <w:r>
        <w:rPr>
          <w:rFonts w:ascii="Cambria" w:hAnsi="Cambria"/>
          <w:spacing w:val="-1"/>
          <w:position w:val="2"/>
        </w:rPr>
        <w:t> </w:t>
      </w:r>
      <w:r>
        <w:rPr>
          <w:rFonts w:ascii="Cambria" w:hAnsi="Cambria"/>
          <w:position w:val="2"/>
        </w:rPr>
        <w:t>below </w:t>
      </w:r>
      <w:r>
        <w:rPr>
          <w:rFonts w:ascii="Cambria" w:hAnsi="Cambria"/>
          <w:i/>
          <w:position w:val="2"/>
        </w:rPr>
        <w:t>SSB</w:t>
      </w:r>
      <w:r>
        <w:rPr>
          <w:rFonts w:ascii="Cambria" w:hAnsi="Cambria"/>
          <w:sz w:val="16"/>
        </w:rPr>
        <w:t>MSY </w:t>
      </w:r>
      <w:r>
        <w:rPr>
          <w:rFonts w:ascii="Cambria" w:hAnsi="Cambria"/>
          <w:position w:val="2"/>
        </w:rPr>
        <w:t>(2819</w:t>
      </w:r>
      <w:r>
        <w:rPr>
          <w:rFonts w:ascii="Cambria" w:hAnsi="Cambria"/>
          <w:spacing w:val="-1"/>
          <w:position w:val="2"/>
        </w:rPr>
        <w:t> </w:t>
      </w:r>
      <w:r>
        <w:rPr>
          <w:rFonts w:ascii="Cambria" w:hAnsi="Cambria"/>
          <w:position w:val="2"/>
        </w:rPr>
        <w:t>t)</w:t>
      </w:r>
      <w:r>
        <w:rPr>
          <w:rFonts w:ascii="Cambria" w:hAnsi="Cambria"/>
          <w:spacing w:val="-1"/>
          <w:position w:val="2"/>
        </w:rPr>
        <w:t> </w:t>
      </w:r>
      <w:r>
        <w:rPr>
          <w:rFonts w:ascii="Cambria" w:hAnsi="Cambria"/>
          <w:position w:val="2"/>
        </w:rPr>
        <w:t>and</w:t>
      </w:r>
      <w:r>
        <w:rPr>
          <w:rFonts w:ascii="Cambria" w:hAnsi="Cambria"/>
          <w:spacing w:val="-1"/>
          <w:position w:val="2"/>
        </w:rPr>
        <w:t> </w:t>
      </w:r>
      <w:r>
        <w:rPr>
          <w:rFonts w:ascii="Cambria" w:hAnsi="Cambria"/>
          <w:position w:val="2"/>
        </w:rPr>
        <w:t>the</w:t>
      </w:r>
      <w:r>
        <w:rPr>
          <w:rFonts w:ascii="Cambria" w:hAnsi="Cambria"/>
          <w:spacing w:val="-1"/>
          <w:position w:val="2"/>
        </w:rPr>
        <w:t> </w:t>
      </w:r>
      <w:r>
        <w:rPr>
          <w:rFonts w:ascii="Cambria" w:hAnsi="Cambria"/>
          <w:position w:val="2"/>
        </w:rPr>
        <w:t>2010-</w:t>
      </w:r>
      <w:r>
        <w:rPr>
          <w:rFonts w:ascii="Cambria" w:hAnsi="Cambria"/>
          <w:w w:val="75"/>
          <w:position w:val="2"/>
        </w:rPr>
        <w:t>­</w:t>
      </w:r>
      <w:r>
        <w:rPr>
          <w:rFonts w:ascii="Cambria" w:hAnsi="Cambria"/>
          <w:position w:val="2"/>
        </w:rPr>
        <w:t>‐2012 fishing</w:t>
      </w:r>
      <w:r>
        <w:rPr>
          <w:rFonts w:ascii="Cambria" w:hAnsi="Cambria"/>
          <w:spacing w:val="-1"/>
          <w:position w:val="2"/>
        </w:rPr>
        <w:t> </w:t>
      </w:r>
      <w:r>
        <w:rPr>
          <w:rFonts w:ascii="Cambria" w:hAnsi="Cambria"/>
          <w:position w:val="2"/>
        </w:rPr>
        <w:t>mortality exceeds</w:t>
      </w:r>
      <w:r>
        <w:rPr>
          <w:rFonts w:ascii="Cambria" w:hAnsi="Cambria"/>
          <w:spacing w:val="-1"/>
          <w:position w:val="2"/>
        </w:rPr>
        <w:t> </w:t>
      </w:r>
      <w:r>
        <w:rPr>
          <w:rFonts w:ascii="Cambria" w:hAnsi="Cambria"/>
          <w:i/>
          <w:position w:val="2"/>
        </w:rPr>
        <w:t>F</w:t>
      </w:r>
      <w:r>
        <w:rPr>
          <w:rFonts w:ascii="Cambria" w:hAnsi="Cambria"/>
          <w:sz w:val="16"/>
        </w:rPr>
        <w:t>MSY</w:t>
      </w:r>
      <w:r>
        <w:rPr>
          <w:rFonts w:ascii="Cambria" w:hAnsi="Cambria"/>
          <w:spacing w:val="18"/>
          <w:sz w:val="16"/>
        </w:rPr>
        <w:t> </w:t>
      </w:r>
      <w:r>
        <w:rPr>
          <w:rFonts w:ascii="Cambria" w:hAnsi="Cambria"/>
          <w:position w:val="2"/>
        </w:rPr>
        <w:t>by</w:t>
      </w:r>
      <w:r>
        <w:rPr>
          <w:rFonts w:ascii="Cambria" w:hAnsi="Cambria"/>
          <w:spacing w:val="-1"/>
          <w:position w:val="2"/>
        </w:rPr>
        <w:t> </w:t>
      </w:r>
      <w:r>
        <w:rPr>
          <w:rFonts w:ascii="Cambria" w:hAnsi="Cambria"/>
          <w:position w:val="2"/>
        </w:rPr>
        <w:t>49% </w:t>
      </w:r>
      <w:r>
        <w:rPr>
          <w:rFonts w:ascii="Cambria" w:hAnsi="Cambria"/>
        </w:rPr>
        <w:t>(Figure</w:t>
      </w:r>
      <w:r>
        <w:rPr>
          <w:rFonts w:ascii="Cambria" w:hAnsi="Cambria"/>
          <w:spacing w:val="-2"/>
        </w:rPr>
        <w:t> </w:t>
      </w:r>
      <w:r>
        <w:rPr>
          <w:rFonts w:ascii="Cambria" w:hAnsi="Cambria"/>
        </w:rPr>
        <w:t>D).</w:t>
      </w:r>
      <w:r>
        <w:rPr>
          <w:rFonts w:ascii="Cambria" w:hAnsi="Cambria"/>
          <w:spacing w:val="-3"/>
        </w:rPr>
        <w:t> </w:t>
      </w:r>
      <w:r>
        <w:rPr>
          <w:rFonts w:ascii="Cambria" w:hAnsi="Cambria"/>
        </w:rPr>
        <w:t>Therefore,</w:t>
      </w:r>
      <w:r>
        <w:rPr>
          <w:rFonts w:ascii="Cambria" w:hAnsi="Cambria"/>
          <w:spacing w:val="-3"/>
        </w:rPr>
        <w:t> </w:t>
      </w:r>
      <w:r>
        <w:rPr>
          <w:rFonts w:ascii="Cambria" w:hAnsi="Cambria"/>
        </w:rPr>
        <w:t>overfishing</w:t>
      </w:r>
      <w:r>
        <w:rPr>
          <w:rFonts w:ascii="Cambria" w:hAnsi="Cambria"/>
          <w:spacing w:val="-3"/>
        </w:rPr>
        <w:t> </w:t>
      </w:r>
      <w:r>
        <w:rPr>
          <w:rFonts w:ascii="Cambria" w:hAnsi="Cambria"/>
        </w:rPr>
        <w:t>is</w:t>
      </w:r>
      <w:r>
        <w:rPr>
          <w:rFonts w:ascii="Cambria" w:hAnsi="Cambria"/>
          <w:spacing w:val="-3"/>
        </w:rPr>
        <w:t> </w:t>
      </w:r>
      <w:r>
        <w:rPr>
          <w:rFonts w:ascii="Cambria" w:hAnsi="Cambria"/>
        </w:rPr>
        <w:t>occurring</w:t>
      </w:r>
      <w:r>
        <w:rPr>
          <w:rFonts w:ascii="Cambria" w:hAnsi="Cambria"/>
          <w:spacing w:val="-3"/>
        </w:rPr>
        <w:t> </w:t>
      </w:r>
      <w:r>
        <w:rPr>
          <w:rFonts w:ascii="Cambria" w:hAnsi="Cambria"/>
        </w:rPr>
        <w:t>relative</w:t>
      </w:r>
      <w:r>
        <w:rPr>
          <w:rFonts w:ascii="Cambria" w:hAnsi="Cambria"/>
          <w:spacing w:val="-3"/>
        </w:rPr>
        <w:t> </w:t>
      </w:r>
      <w:r>
        <w:rPr>
          <w:rFonts w:ascii="Cambria" w:hAnsi="Cambria"/>
        </w:rPr>
        <w:t>to</w:t>
      </w:r>
      <w:r>
        <w:rPr>
          <w:rFonts w:ascii="Cambria" w:hAnsi="Cambria"/>
          <w:spacing w:val="-3"/>
        </w:rPr>
        <w:t> </w:t>
      </w:r>
      <w:r>
        <w:rPr>
          <w:rFonts w:ascii="Cambria" w:hAnsi="Cambria"/>
        </w:rPr>
        <w:t>MSY-</w:t>
      </w:r>
      <w:r>
        <w:rPr>
          <w:rFonts w:ascii="Cambria" w:hAnsi="Cambria"/>
          <w:w w:val="75"/>
        </w:rPr>
        <w:t>­</w:t>
      </w:r>
      <w:r>
        <w:rPr>
          <w:rFonts w:ascii="Cambria" w:hAnsi="Cambria"/>
        </w:rPr>
        <w:t>‐based</w:t>
      </w:r>
      <w:r>
        <w:rPr>
          <w:rFonts w:ascii="Cambria" w:hAnsi="Cambria"/>
          <w:spacing w:val="-3"/>
        </w:rPr>
        <w:t> </w:t>
      </w:r>
      <w:r>
        <w:rPr>
          <w:rFonts w:ascii="Cambria" w:hAnsi="Cambria"/>
        </w:rPr>
        <w:t>reference</w:t>
      </w:r>
      <w:r>
        <w:rPr>
          <w:rFonts w:ascii="Cambria" w:hAnsi="Cambria"/>
          <w:spacing w:val="-3"/>
        </w:rPr>
        <w:t> </w:t>
      </w:r>
      <w:r>
        <w:rPr>
          <w:rFonts w:ascii="Cambria" w:hAnsi="Cambria"/>
        </w:rPr>
        <w:t>points</w:t>
      </w:r>
      <w:r>
        <w:rPr>
          <w:rFonts w:ascii="Cambria" w:hAnsi="Cambria"/>
          <w:spacing w:val="-3"/>
        </w:rPr>
        <w:t> </w:t>
      </w:r>
      <w:r>
        <w:rPr>
          <w:rFonts w:ascii="Cambria" w:hAnsi="Cambria"/>
        </w:rPr>
        <w:t>and</w:t>
      </w:r>
      <w:r>
        <w:rPr>
          <w:rFonts w:ascii="Cambria" w:hAnsi="Cambria"/>
          <w:spacing w:val="-3"/>
        </w:rPr>
        <w:t> </w:t>
      </w:r>
      <w:r>
        <w:rPr>
          <w:rFonts w:ascii="Cambria" w:hAnsi="Cambria"/>
        </w:rPr>
        <w:t>the</w:t>
      </w:r>
      <w:r>
        <w:rPr>
          <w:rFonts w:ascii="Cambria" w:hAnsi="Cambria"/>
          <w:spacing w:val="-3"/>
        </w:rPr>
        <w:t> </w:t>
      </w:r>
      <w:r>
        <w:rPr>
          <w:rFonts w:ascii="Cambria" w:hAnsi="Cambria"/>
        </w:rPr>
        <w:t>WCNPO striped marlin stock is overfished.</w:t>
      </w:r>
    </w:p>
    <w:p>
      <w:pPr>
        <w:pStyle w:val="BodyText"/>
        <w:spacing w:before="3"/>
        <w:rPr>
          <w:rFonts w:ascii="Cambria"/>
          <w:sz w:val="23"/>
        </w:rPr>
      </w:pPr>
    </w:p>
    <w:p>
      <w:pPr>
        <w:spacing w:line="247" w:lineRule="auto" w:before="0"/>
        <w:ind w:left="119" w:right="432" w:firstLine="0"/>
        <w:jc w:val="left"/>
        <w:rPr>
          <w:sz w:val="22"/>
        </w:rPr>
      </w:pPr>
      <w:r>
        <w:rPr>
          <w:b/>
          <w:sz w:val="24"/>
        </w:rPr>
        <w:t>Stock Identification and Distribution: </w:t>
      </w:r>
      <w:r>
        <w:rPr>
          <w:sz w:val="24"/>
        </w:rPr>
        <w:t>The Western and Central North Pacific striped marlin stock is separated from the Eastern North Pacific stock </w:t>
      </w:r>
      <w:r>
        <w:rPr>
          <w:sz w:val="22"/>
        </w:rPr>
        <w:t>based on results of population genetic studies and empirical patterns</w:t>
      </w:r>
      <w:r>
        <w:rPr>
          <w:spacing w:val="26"/>
          <w:sz w:val="22"/>
        </w:rPr>
        <w:t> </w:t>
      </w:r>
      <w:r>
        <w:rPr>
          <w:sz w:val="22"/>
        </w:rPr>
        <w:t>in</w:t>
      </w:r>
      <w:r>
        <w:rPr>
          <w:spacing w:val="26"/>
          <w:sz w:val="22"/>
        </w:rPr>
        <w:t> </w:t>
      </w:r>
      <w:r>
        <w:rPr>
          <w:sz w:val="22"/>
        </w:rPr>
        <w:t>the</w:t>
      </w:r>
      <w:r>
        <w:rPr>
          <w:spacing w:val="26"/>
          <w:sz w:val="22"/>
        </w:rPr>
        <w:t> </w:t>
      </w:r>
      <w:r>
        <w:rPr>
          <w:sz w:val="22"/>
        </w:rPr>
        <w:t>spatial</w:t>
      </w:r>
      <w:r>
        <w:rPr>
          <w:spacing w:val="24"/>
          <w:sz w:val="22"/>
        </w:rPr>
        <w:t> </w:t>
      </w:r>
      <w:r>
        <w:rPr>
          <w:sz w:val="22"/>
        </w:rPr>
        <w:t>distribution</w:t>
      </w:r>
      <w:r>
        <w:rPr>
          <w:spacing w:val="26"/>
          <w:sz w:val="22"/>
        </w:rPr>
        <w:t> </w:t>
      </w:r>
      <w:r>
        <w:rPr>
          <w:sz w:val="22"/>
        </w:rPr>
        <w:t>of</w:t>
      </w:r>
      <w:r>
        <w:rPr>
          <w:spacing w:val="26"/>
          <w:sz w:val="22"/>
        </w:rPr>
        <w:t> </w:t>
      </w:r>
      <w:r>
        <w:rPr>
          <w:sz w:val="22"/>
        </w:rPr>
        <w:t>fishery</w:t>
      </w:r>
      <w:r>
        <w:rPr>
          <w:spacing w:val="26"/>
          <w:sz w:val="22"/>
        </w:rPr>
        <w:t> </w:t>
      </w:r>
      <w:r>
        <w:rPr>
          <w:sz w:val="22"/>
        </w:rPr>
        <w:t>catch-per-unit</w:t>
      </w:r>
      <w:r>
        <w:rPr>
          <w:spacing w:val="24"/>
          <w:sz w:val="22"/>
        </w:rPr>
        <w:t> </w:t>
      </w:r>
      <w:r>
        <w:rPr>
          <w:sz w:val="22"/>
        </w:rPr>
        <w:t>effort.</w:t>
      </w:r>
      <w:r>
        <w:rPr>
          <w:spacing w:val="24"/>
          <w:sz w:val="22"/>
        </w:rPr>
        <w:t> </w:t>
      </w:r>
      <w:r>
        <w:rPr>
          <w:sz w:val="22"/>
        </w:rPr>
        <w:t>The</w:t>
      </w:r>
      <w:r>
        <w:rPr>
          <w:spacing w:val="26"/>
          <w:sz w:val="22"/>
        </w:rPr>
        <w:t> </w:t>
      </w:r>
      <w:r>
        <w:rPr>
          <w:sz w:val="22"/>
        </w:rPr>
        <w:t>boundary</w:t>
      </w:r>
      <w:r>
        <w:rPr>
          <w:spacing w:val="26"/>
          <w:sz w:val="22"/>
        </w:rPr>
        <w:t> </w:t>
      </w:r>
      <w:r>
        <w:rPr>
          <w:sz w:val="22"/>
        </w:rPr>
        <w:t>of</w:t>
      </w:r>
      <w:r>
        <w:rPr>
          <w:spacing w:val="26"/>
          <w:sz w:val="22"/>
        </w:rPr>
        <w:t> </w:t>
      </w:r>
      <w:r>
        <w:rPr>
          <w:sz w:val="22"/>
        </w:rPr>
        <w:t>the</w:t>
      </w:r>
      <w:r>
        <w:rPr>
          <w:spacing w:val="26"/>
          <w:sz w:val="22"/>
        </w:rPr>
        <w:t> </w:t>
      </w:r>
      <w:r>
        <w:rPr>
          <w:sz w:val="22"/>
        </w:rPr>
        <w:t>Western</w:t>
      </w:r>
      <w:r>
        <w:rPr>
          <w:spacing w:val="26"/>
          <w:sz w:val="22"/>
        </w:rPr>
        <w:t> </w:t>
      </w:r>
      <w:r>
        <w:rPr>
          <w:sz w:val="22"/>
        </w:rPr>
        <w:t>and</w:t>
      </w:r>
      <w:r>
        <w:rPr>
          <w:spacing w:val="26"/>
          <w:sz w:val="22"/>
        </w:rPr>
        <w:t> </w:t>
      </w:r>
      <w:r>
        <w:rPr>
          <w:sz w:val="22"/>
        </w:rPr>
        <w:t>Central</w:t>
      </w:r>
      <w:r>
        <w:rPr>
          <w:spacing w:val="24"/>
          <w:sz w:val="22"/>
        </w:rPr>
        <w:t> </w:t>
      </w:r>
      <w:r>
        <w:rPr>
          <w:sz w:val="22"/>
        </w:rPr>
        <w:t>North Pacific</w:t>
      </w:r>
      <w:r>
        <w:rPr>
          <w:spacing w:val="28"/>
          <w:sz w:val="22"/>
        </w:rPr>
        <w:t> </w:t>
      </w:r>
      <w:r>
        <w:rPr>
          <w:sz w:val="22"/>
        </w:rPr>
        <w:t>stock</w:t>
      </w:r>
      <w:r>
        <w:rPr>
          <w:spacing w:val="28"/>
          <w:sz w:val="22"/>
        </w:rPr>
        <w:t> </w:t>
      </w:r>
      <w:r>
        <w:rPr>
          <w:sz w:val="22"/>
        </w:rPr>
        <w:t>is</w:t>
      </w:r>
      <w:r>
        <w:rPr>
          <w:spacing w:val="28"/>
          <w:sz w:val="22"/>
        </w:rPr>
        <w:t> </w:t>
      </w:r>
      <w:r>
        <w:rPr>
          <w:sz w:val="22"/>
        </w:rPr>
        <w:t>defined</w:t>
      </w:r>
      <w:r>
        <w:rPr>
          <w:spacing w:val="28"/>
          <w:sz w:val="22"/>
        </w:rPr>
        <w:t> </w:t>
      </w:r>
      <w:r>
        <w:rPr>
          <w:sz w:val="22"/>
        </w:rPr>
        <w:t>to</w:t>
      </w:r>
      <w:r>
        <w:rPr>
          <w:spacing w:val="28"/>
          <w:sz w:val="22"/>
        </w:rPr>
        <w:t> </w:t>
      </w:r>
      <w:r>
        <w:rPr>
          <w:sz w:val="22"/>
        </w:rPr>
        <w:t>be</w:t>
      </w:r>
      <w:r>
        <w:rPr>
          <w:spacing w:val="28"/>
          <w:sz w:val="22"/>
        </w:rPr>
        <w:t> </w:t>
      </w:r>
      <w:r>
        <w:rPr>
          <w:sz w:val="22"/>
        </w:rPr>
        <w:t>the</w:t>
      </w:r>
      <w:r>
        <w:rPr>
          <w:spacing w:val="28"/>
          <w:sz w:val="22"/>
        </w:rPr>
        <w:t> </w:t>
      </w:r>
      <w:r>
        <w:rPr>
          <w:sz w:val="22"/>
        </w:rPr>
        <w:t>waters</w:t>
      </w:r>
      <w:r>
        <w:rPr>
          <w:spacing w:val="28"/>
          <w:sz w:val="22"/>
        </w:rPr>
        <w:t> </w:t>
      </w:r>
      <w:r>
        <w:rPr>
          <w:sz w:val="22"/>
        </w:rPr>
        <w:t>of</w:t>
      </w:r>
      <w:r>
        <w:rPr>
          <w:spacing w:val="28"/>
          <w:sz w:val="22"/>
        </w:rPr>
        <w:t> </w:t>
      </w:r>
      <w:r>
        <w:rPr>
          <w:sz w:val="22"/>
        </w:rPr>
        <w:t>the</w:t>
      </w:r>
      <w:r>
        <w:rPr>
          <w:spacing w:val="28"/>
          <w:sz w:val="22"/>
        </w:rPr>
        <w:t> </w:t>
      </w:r>
      <w:r>
        <w:rPr>
          <w:sz w:val="22"/>
        </w:rPr>
        <w:t>Pacific</w:t>
      </w:r>
      <w:r>
        <w:rPr>
          <w:spacing w:val="28"/>
          <w:sz w:val="22"/>
        </w:rPr>
        <w:t> </w:t>
      </w:r>
      <w:r>
        <w:rPr>
          <w:sz w:val="22"/>
        </w:rPr>
        <w:t>Ocean</w:t>
      </w:r>
      <w:r>
        <w:rPr>
          <w:spacing w:val="28"/>
          <w:sz w:val="22"/>
        </w:rPr>
        <w:t> </w:t>
      </w:r>
      <w:r>
        <w:rPr>
          <w:sz w:val="22"/>
        </w:rPr>
        <w:t>west</w:t>
      </w:r>
      <w:r>
        <w:rPr>
          <w:spacing w:val="26"/>
          <w:sz w:val="22"/>
        </w:rPr>
        <w:t> </w:t>
      </w:r>
      <w:r>
        <w:rPr>
          <w:sz w:val="22"/>
        </w:rPr>
        <w:t>of</w:t>
      </w:r>
      <w:r>
        <w:rPr>
          <w:spacing w:val="28"/>
          <w:sz w:val="22"/>
        </w:rPr>
        <w:t> </w:t>
      </w:r>
      <w:r>
        <w:rPr>
          <w:sz w:val="22"/>
        </w:rPr>
        <w:t>140°W</w:t>
      </w:r>
      <w:r>
        <w:rPr>
          <w:spacing w:val="31"/>
          <w:sz w:val="22"/>
        </w:rPr>
        <w:t> </w:t>
      </w:r>
      <w:r>
        <w:rPr>
          <w:sz w:val="22"/>
        </w:rPr>
        <w:t>and</w:t>
      </w:r>
      <w:r>
        <w:rPr>
          <w:spacing w:val="28"/>
          <w:sz w:val="22"/>
        </w:rPr>
        <w:t> </w:t>
      </w:r>
      <w:r>
        <w:rPr>
          <w:sz w:val="22"/>
        </w:rPr>
        <w:t>north</w:t>
      </w:r>
      <w:r>
        <w:rPr>
          <w:spacing w:val="28"/>
          <w:sz w:val="22"/>
        </w:rPr>
        <w:t> </w:t>
      </w:r>
      <w:r>
        <w:rPr>
          <w:sz w:val="22"/>
        </w:rPr>
        <w:t>of</w:t>
      </w:r>
      <w:r>
        <w:rPr>
          <w:spacing w:val="26"/>
          <w:sz w:val="22"/>
        </w:rPr>
        <w:t> </w:t>
      </w:r>
      <w:r>
        <w:rPr>
          <w:sz w:val="22"/>
        </w:rPr>
        <w:t>the</w:t>
      </w:r>
      <w:r>
        <w:rPr>
          <w:spacing w:val="28"/>
          <w:sz w:val="22"/>
        </w:rPr>
        <w:t> </w:t>
      </w:r>
      <w:r>
        <w:rPr>
          <w:sz w:val="22"/>
        </w:rPr>
        <w:t>equator.</w:t>
      </w:r>
    </w:p>
    <w:p>
      <w:pPr>
        <w:pStyle w:val="BodyText"/>
        <w:spacing w:before="4"/>
        <w:rPr>
          <w:sz w:val="23"/>
        </w:rPr>
      </w:pPr>
    </w:p>
    <w:p>
      <w:pPr>
        <w:pStyle w:val="BodyText"/>
        <w:ind w:left="119" w:right="181"/>
      </w:pPr>
      <w:r>
        <w:rPr>
          <w:b/>
        </w:rPr>
        <w:t>Catches: </w:t>
      </w:r>
      <w:r>
        <w:rPr/>
        <w:t>Catches of WCNPO striped marlin have exhibited a long-term decline since the 1970s. Annual catches</w:t>
      </w:r>
      <w:r>
        <w:rPr>
          <w:spacing w:val="-2"/>
        </w:rPr>
        <w:t> </w:t>
      </w:r>
      <w:r>
        <w:rPr/>
        <w:t>averaged</w:t>
      </w:r>
      <w:r>
        <w:rPr>
          <w:spacing w:val="-2"/>
        </w:rPr>
        <w:t> </w:t>
      </w:r>
      <w:r>
        <w:rPr/>
        <w:t>roughly</w:t>
      </w:r>
      <w:r>
        <w:rPr>
          <w:spacing w:val="-2"/>
        </w:rPr>
        <w:t> </w:t>
      </w:r>
      <w:r>
        <w:rPr/>
        <w:t>8,173</w:t>
      </w:r>
      <w:r>
        <w:rPr>
          <w:spacing w:val="-2"/>
        </w:rPr>
        <w:t> </w:t>
      </w:r>
      <w:r>
        <w:rPr/>
        <w:t>mt</w:t>
      </w:r>
      <w:r>
        <w:rPr>
          <w:spacing w:val="-2"/>
        </w:rPr>
        <w:t> </w:t>
      </w:r>
      <w:r>
        <w:rPr/>
        <w:t>during</w:t>
      </w:r>
      <w:r>
        <w:rPr>
          <w:spacing w:val="-2"/>
        </w:rPr>
        <w:t> </w:t>
      </w:r>
      <w:r>
        <w:rPr/>
        <w:t>1975-1979</w:t>
      </w:r>
      <w:r>
        <w:rPr>
          <w:spacing w:val="-2"/>
        </w:rPr>
        <w:t> </w:t>
      </w:r>
      <w:r>
        <w:rPr/>
        <w:t>and</w:t>
      </w:r>
      <w:r>
        <w:rPr>
          <w:spacing w:val="-2"/>
        </w:rPr>
        <w:t> </w:t>
      </w:r>
      <w:r>
        <w:rPr/>
        <w:t>declined</w:t>
      </w:r>
      <w:r>
        <w:rPr>
          <w:spacing w:val="-2"/>
        </w:rPr>
        <w:t> </w:t>
      </w:r>
      <w:r>
        <w:rPr/>
        <w:t>by</w:t>
      </w:r>
      <w:r>
        <w:rPr>
          <w:spacing w:val="-2"/>
        </w:rPr>
        <w:t> </w:t>
      </w:r>
      <w:r>
        <w:rPr/>
        <w:t>59%</w:t>
      </w:r>
      <w:r>
        <w:rPr>
          <w:spacing w:val="-2"/>
        </w:rPr>
        <w:t> </w:t>
      </w:r>
      <w:r>
        <w:rPr/>
        <w:t>to</w:t>
      </w:r>
      <w:r>
        <w:rPr>
          <w:spacing w:val="-2"/>
        </w:rPr>
        <w:t> </w:t>
      </w:r>
      <w:r>
        <w:rPr/>
        <w:t>an</w:t>
      </w:r>
      <w:r>
        <w:rPr>
          <w:spacing w:val="-2"/>
        </w:rPr>
        <w:t> </w:t>
      </w:r>
      <w:r>
        <w:rPr/>
        <w:t>average</w:t>
      </w:r>
      <w:r>
        <w:rPr>
          <w:spacing w:val="-3"/>
        </w:rPr>
        <w:t> </w:t>
      </w:r>
      <w:r>
        <w:rPr/>
        <w:t>of</w:t>
      </w:r>
      <w:r>
        <w:rPr>
          <w:spacing w:val="-2"/>
        </w:rPr>
        <w:t> </w:t>
      </w:r>
      <w:r>
        <w:rPr/>
        <w:t>3,385</w:t>
      </w:r>
      <w:r>
        <w:rPr>
          <w:spacing w:val="-2"/>
        </w:rPr>
        <w:t> </w:t>
      </w:r>
      <w:r>
        <w:rPr/>
        <w:t>mt</w:t>
      </w:r>
      <w:r>
        <w:rPr>
          <w:spacing w:val="-3"/>
        </w:rPr>
        <w:t> </w:t>
      </w:r>
      <w:r>
        <w:rPr/>
        <w:t>per</w:t>
      </w:r>
      <w:r>
        <w:rPr>
          <w:spacing w:val="-2"/>
        </w:rPr>
        <w:t> </w:t>
      </w:r>
      <w:r>
        <w:rPr/>
        <w:t>year during</w:t>
      </w:r>
      <w:r>
        <w:rPr>
          <w:spacing w:val="-3"/>
        </w:rPr>
        <w:t> </w:t>
      </w:r>
      <w:r>
        <w:rPr/>
        <w:t>2004-2013.</w:t>
      </w:r>
      <w:r>
        <w:rPr>
          <w:spacing w:val="-3"/>
        </w:rPr>
        <w:t> </w:t>
      </w:r>
      <w:r>
        <w:rPr/>
        <w:t>Reported</w:t>
      </w:r>
      <w:r>
        <w:rPr>
          <w:spacing w:val="-3"/>
        </w:rPr>
        <w:t> </w:t>
      </w:r>
      <w:r>
        <w:rPr/>
        <w:t>catches</w:t>
      </w:r>
      <w:r>
        <w:rPr>
          <w:spacing w:val="-3"/>
        </w:rPr>
        <w:t> </w:t>
      </w:r>
      <w:r>
        <w:rPr/>
        <w:t>in</w:t>
      </w:r>
      <w:r>
        <w:rPr>
          <w:spacing w:val="-3"/>
        </w:rPr>
        <w:t> </w:t>
      </w:r>
      <w:r>
        <w:rPr/>
        <w:t>2013</w:t>
      </w:r>
      <w:r>
        <w:rPr>
          <w:spacing w:val="-3"/>
        </w:rPr>
        <w:t> </w:t>
      </w:r>
      <w:r>
        <w:rPr/>
        <w:t>totaled</w:t>
      </w:r>
      <w:r>
        <w:rPr>
          <w:spacing w:val="-3"/>
        </w:rPr>
        <w:t> </w:t>
      </w:r>
      <w:r>
        <w:rPr/>
        <w:t>2,984</w:t>
      </w:r>
      <w:r>
        <w:rPr>
          <w:spacing w:val="-3"/>
        </w:rPr>
        <w:t> </w:t>
      </w:r>
      <w:r>
        <w:rPr/>
        <w:t>mt,</w:t>
      </w:r>
      <w:r>
        <w:rPr>
          <w:spacing w:val="-3"/>
        </w:rPr>
        <w:t> </w:t>
      </w:r>
      <w:r>
        <w:rPr/>
        <w:t>which</w:t>
      </w:r>
      <w:r>
        <w:rPr>
          <w:spacing w:val="-3"/>
        </w:rPr>
        <w:t> </w:t>
      </w:r>
      <w:r>
        <w:rPr/>
        <w:t>was</w:t>
      </w:r>
      <w:r>
        <w:rPr>
          <w:spacing w:val="-3"/>
        </w:rPr>
        <w:t> </w:t>
      </w:r>
      <w:r>
        <w:rPr/>
        <w:t>the</w:t>
      </w:r>
      <w:r>
        <w:rPr>
          <w:spacing w:val="-4"/>
        </w:rPr>
        <w:t> </w:t>
      </w:r>
      <w:r>
        <w:rPr/>
        <w:t>third</w:t>
      </w:r>
      <w:r>
        <w:rPr>
          <w:spacing w:val="-3"/>
        </w:rPr>
        <w:t> </w:t>
      </w:r>
      <w:r>
        <w:rPr/>
        <w:t>lowest</w:t>
      </w:r>
      <w:r>
        <w:rPr>
          <w:spacing w:val="-3"/>
        </w:rPr>
        <w:t> </w:t>
      </w:r>
      <w:r>
        <w:rPr/>
        <w:t>reported</w:t>
      </w:r>
      <w:r>
        <w:rPr>
          <w:spacing w:val="-3"/>
        </w:rPr>
        <w:t> </w:t>
      </w:r>
      <w:r>
        <w:rPr/>
        <w:t>catch</w:t>
      </w:r>
      <w:r>
        <w:rPr>
          <w:spacing w:val="-4"/>
        </w:rPr>
        <w:t> </w:t>
      </w:r>
      <w:r>
        <w:rPr/>
        <w:t>since 1975 (Table A).</w:t>
      </w:r>
    </w:p>
    <w:p>
      <w:pPr>
        <w:pStyle w:val="BodyText"/>
        <w:spacing w:before="9"/>
        <w:rPr>
          <w:sz w:val="23"/>
        </w:rPr>
      </w:pPr>
    </w:p>
    <w:p>
      <w:pPr>
        <w:pStyle w:val="BodyText"/>
        <w:ind w:left="119" w:right="181"/>
      </w:pPr>
      <w:r>
        <w:rPr>
          <w:b/>
        </w:rPr>
        <w:t>Data</w:t>
      </w:r>
      <w:r>
        <w:rPr>
          <w:b/>
          <w:spacing w:val="-3"/>
        </w:rPr>
        <w:t> </w:t>
      </w:r>
      <w:r>
        <w:rPr>
          <w:b/>
        </w:rPr>
        <w:t>and</w:t>
      </w:r>
      <w:r>
        <w:rPr>
          <w:b/>
          <w:spacing w:val="-3"/>
        </w:rPr>
        <w:t> </w:t>
      </w:r>
      <w:r>
        <w:rPr>
          <w:b/>
        </w:rPr>
        <w:t>Assessment:</w:t>
      </w:r>
      <w:r>
        <w:rPr>
          <w:b/>
          <w:spacing w:val="-4"/>
        </w:rPr>
        <w:t> </w:t>
      </w:r>
      <w:r>
        <w:rPr/>
        <w:t>Catch</w:t>
      </w:r>
      <w:r>
        <w:rPr>
          <w:spacing w:val="-3"/>
        </w:rPr>
        <w:t> </w:t>
      </w:r>
      <w:r>
        <w:rPr/>
        <w:t>data</w:t>
      </w:r>
      <w:r>
        <w:rPr>
          <w:spacing w:val="-4"/>
        </w:rPr>
        <w:t> </w:t>
      </w:r>
      <w:r>
        <w:rPr/>
        <w:t>was</w:t>
      </w:r>
      <w:r>
        <w:rPr>
          <w:spacing w:val="-3"/>
        </w:rPr>
        <w:t> </w:t>
      </w:r>
      <w:r>
        <w:rPr/>
        <w:t>collected</w:t>
      </w:r>
      <w:r>
        <w:rPr>
          <w:spacing w:val="-3"/>
        </w:rPr>
        <w:t> </w:t>
      </w:r>
      <w:r>
        <w:rPr/>
        <w:t>from</w:t>
      </w:r>
      <w:r>
        <w:rPr>
          <w:spacing w:val="-3"/>
        </w:rPr>
        <w:t> </w:t>
      </w:r>
      <w:r>
        <w:rPr/>
        <w:t>all</w:t>
      </w:r>
      <w:r>
        <w:rPr>
          <w:spacing w:val="-3"/>
        </w:rPr>
        <w:t> </w:t>
      </w:r>
      <w:r>
        <w:rPr/>
        <w:t>ISC</w:t>
      </w:r>
      <w:r>
        <w:rPr>
          <w:spacing w:val="-3"/>
        </w:rPr>
        <w:t> </w:t>
      </w:r>
      <w:r>
        <w:rPr/>
        <w:t>countries</w:t>
      </w:r>
      <w:r>
        <w:rPr>
          <w:spacing w:val="-3"/>
        </w:rPr>
        <w:t> </w:t>
      </w:r>
      <w:r>
        <w:rPr/>
        <w:t>and</w:t>
      </w:r>
      <w:r>
        <w:rPr>
          <w:spacing w:val="-3"/>
        </w:rPr>
        <w:t> </w:t>
      </w:r>
      <w:r>
        <w:rPr/>
        <w:t>from</w:t>
      </w:r>
      <w:r>
        <w:rPr>
          <w:spacing w:val="-3"/>
        </w:rPr>
        <w:t> </w:t>
      </w:r>
      <w:r>
        <w:rPr/>
        <w:t>countries</w:t>
      </w:r>
      <w:r>
        <w:rPr>
          <w:spacing w:val="-3"/>
        </w:rPr>
        <w:t> </w:t>
      </w:r>
      <w:r>
        <w:rPr/>
        <w:t>reporting</w:t>
      </w:r>
      <w:r>
        <w:rPr>
          <w:spacing w:val="-3"/>
        </w:rPr>
        <w:t> </w:t>
      </w:r>
      <w:r>
        <w:rPr/>
        <w:t>catches</w:t>
      </w:r>
      <w:r>
        <w:rPr>
          <w:spacing w:val="-3"/>
        </w:rPr>
        <w:t> </w:t>
      </w:r>
      <w:r>
        <w:rPr/>
        <w:t>to the WCPFC (Table A). The growth curve was re-estimated using newly developed ageing data and value of steepness and natural mortality were also re-estimated using available biological information. Standardized catch-per-unit effort data used to measure trends in relative abundance were provided by Japan, USA, and Chinese Taipei. The stock assessment was conducted using the Stock Synthesis assessment model. The assessment model was fit to relative abundance indices and size composition data in a likelihood-based statistical</w:t>
      </w:r>
      <w:r>
        <w:rPr>
          <w:spacing w:val="-2"/>
        </w:rPr>
        <w:t> </w:t>
      </w:r>
      <w:r>
        <w:rPr/>
        <w:t>framework.</w:t>
      </w:r>
      <w:r>
        <w:rPr>
          <w:spacing w:val="-2"/>
        </w:rPr>
        <w:t> </w:t>
      </w:r>
      <w:r>
        <w:rPr/>
        <w:t>Maximum</w:t>
      </w:r>
      <w:r>
        <w:rPr>
          <w:spacing w:val="-2"/>
        </w:rPr>
        <w:t> </w:t>
      </w:r>
      <w:r>
        <w:rPr/>
        <w:t>likelihood</w:t>
      </w:r>
      <w:r>
        <w:rPr>
          <w:spacing w:val="-2"/>
        </w:rPr>
        <w:t> </w:t>
      </w:r>
      <w:r>
        <w:rPr/>
        <w:t>estimates</w:t>
      </w:r>
      <w:r>
        <w:rPr>
          <w:spacing w:val="-2"/>
        </w:rPr>
        <w:t> </w:t>
      </w:r>
      <w:r>
        <w:rPr/>
        <w:t>of</w:t>
      </w:r>
      <w:r>
        <w:rPr>
          <w:spacing w:val="-2"/>
        </w:rPr>
        <w:t> </w:t>
      </w:r>
      <w:r>
        <w:rPr/>
        <w:t>model</w:t>
      </w:r>
      <w:r>
        <w:rPr>
          <w:spacing w:val="-2"/>
        </w:rPr>
        <w:t> </w:t>
      </w:r>
      <w:r>
        <w:rPr/>
        <w:t>parameters,</w:t>
      </w:r>
      <w:r>
        <w:rPr>
          <w:spacing w:val="-2"/>
        </w:rPr>
        <w:t> </w:t>
      </w:r>
      <w:r>
        <w:rPr/>
        <w:t>derived</w:t>
      </w:r>
      <w:r>
        <w:rPr>
          <w:spacing w:val="-2"/>
        </w:rPr>
        <w:t> </w:t>
      </w:r>
      <w:r>
        <w:rPr/>
        <w:t>outputs,</w:t>
      </w:r>
      <w:r>
        <w:rPr>
          <w:spacing w:val="-2"/>
        </w:rPr>
        <w:t> </w:t>
      </w:r>
      <w:r>
        <w:rPr/>
        <w:t>and</w:t>
      </w:r>
      <w:r>
        <w:rPr>
          <w:spacing w:val="-2"/>
        </w:rPr>
        <w:t> </w:t>
      </w:r>
      <w:r>
        <w:rPr/>
        <w:t>their</w:t>
      </w:r>
      <w:r>
        <w:rPr>
          <w:spacing w:val="-2"/>
        </w:rPr>
        <w:t> </w:t>
      </w:r>
      <w:r>
        <w:rPr/>
        <w:t>variances were used to characterize stock status and to develop stock projections.</w:t>
      </w:r>
    </w:p>
    <w:p>
      <w:pPr>
        <w:spacing w:after="0"/>
        <w:sectPr>
          <w:pgSz w:w="12240" w:h="15840"/>
          <w:pgMar w:header="0" w:footer="1065" w:top="940" w:bottom="1260" w:left="620" w:right="600"/>
        </w:sectPr>
      </w:pPr>
    </w:p>
    <w:p>
      <w:pPr>
        <w:pStyle w:val="BodyText"/>
        <w:spacing w:before="67"/>
        <w:ind w:left="119" w:right="109"/>
      </w:pPr>
      <w:r>
        <w:rPr>
          <w:b/>
        </w:rPr>
        <w:t>Biological Reference Points: </w:t>
      </w:r>
      <w:r>
        <w:rPr/>
        <w:t>Reference points based on maximum sustainable yield (MSY) were estimated in the Stock Synthesis assessment model. The point estimate of maximum sustainable yield (± 1 standard error) was MSY = 5,657 mt ± 176. The point estimate of the spawning stock biomass to produce MSY was </w:t>
      </w:r>
      <w:r>
        <w:rPr>
          <w:i/>
        </w:rPr>
        <w:t>SSB</w:t>
      </w:r>
      <w:r>
        <w:rPr>
          <w:vertAlign w:val="subscript"/>
        </w:rPr>
        <w:t>MSY</w:t>
      </w:r>
      <w:r>
        <w:rPr>
          <w:vertAlign w:val="baseline"/>
        </w:rPr>
        <w:t> = 2,819</w:t>
      </w:r>
      <w:r>
        <w:rPr>
          <w:spacing w:val="-2"/>
          <w:vertAlign w:val="baseline"/>
        </w:rPr>
        <w:t> </w:t>
      </w:r>
      <w:r>
        <w:rPr>
          <w:vertAlign w:val="baseline"/>
        </w:rPr>
        <w:t>mt</w:t>
      </w:r>
      <w:r>
        <w:rPr>
          <w:spacing w:val="-2"/>
          <w:vertAlign w:val="baseline"/>
        </w:rPr>
        <w:t> </w:t>
      </w:r>
      <w:r>
        <w:rPr>
          <w:vertAlign w:val="baseline"/>
        </w:rPr>
        <w:t>±</w:t>
      </w:r>
      <w:r>
        <w:rPr>
          <w:spacing w:val="-2"/>
          <w:vertAlign w:val="baseline"/>
        </w:rPr>
        <w:t> </w:t>
      </w:r>
      <w:r>
        <w:rPr>
          <w:vertAlign w:val="baseline"/>
        </w:rPr>
        <w:t>85.</w:t>
      </w:r>
      <w:r>
        <w:rPr>
          <w:spacing w:val="-2"/>
          <w:vertAlign w:val="baseline"/>
        </w:rPr>
        <w:t> </w:t>
      </w:r>
      <w:r>
        <w:rPr>
          <w:vertAlign w:val="baseline"/>
        </w:rPr>
        <w:t>The</w:t>
      </w:r>
      <w:r>
        <w:rPr>
          <w:spacing w:val="-2"/>
          <w:vertAlign w:val="baseline"/>
        </w:rPr>
        <w:t> </w:t>
      </w:r>
      <w:r>
        <w:rPr>
          <w:vertAlign w:val="baseline"/>
        </w:rPr>
        <w:t>point</w:t>
      </w:r>
      <w:r>
        <w:rPr>
          <w:spacing w:val="-2"/>
          <w:vertAlign w:val="baseline"/>
        </w:rPr>
        <w:t> </w:t>
      </w:r>
      <w:r>
        <w:rPr>
          <w:vertAlign w:val="baseline"/>
        </w:rPr>
        <w:t>estimate</w:t>
      </w:r>
      <w:r>
        <w:rPr>
          <w:spacing w:val="-3"/>
          <w:vertAlign w:val="baseline"/>
        </w:rPr>
        <w:t> </w:t>
      </w:r>
      <w:r>
        <w:rPr>
          <w:vertAlign w:val="baseline"/>
        </w:rPr>
        <w:t>of</w:t>
      </w:r>
      <w:r>
        <w:rPr>
          <w:spacing w:val="-2"/>
          <w:vertAlign w:val="baseline"/>
        </w:rPr>
        <w:t> </w:t>
      </w:r>
      <w:r>
        <w:rPr>
          <w:i/>
          <w:vertAlign w:val="baseline"/>
        </w:rPr>
        <w:t>F</w:t>
      </w:r>
      <w:r>
        <w:rPr>
          <w:vertAlign w:val="subscript"/>
        </w:rPr>
        <w:t>MSY</w:t>
      </w:r>
      <w:r>
        <w:rPr>
          <w:vertAlign w:val="baseline"/>
        </w:rPr>
        <w:t>,</w:t>
      </w:r>
      <w:r>
        <w:rPr>
          <w:spacing w:val="-2"/>
          <w:vertAlign w:val="baseline"/>
        </w:rPr>
        <w:t> </w:t>
      </w:r>
      <w:r>
        <w:rPr>
          <w:vertAlign w:val="baseline"/>
        </w:rPr>
        <w:t>the</w:t>
      </w:r>
      <w:r>
        <w:rPr>
          <w:spacing w:val="-3"/>
          <w:vertAlign w:val="baseline"/>
        </w:rPr>
        <w:t> </w:t>
      </w:r>
      <w:r>
        <w:rPr>
          <w:vertAlign w:val="baseline"/>
        </w:rPr>
        <w:t>fishing</w:t>
      </w:r>
      <w:r>
        <w:rPr>
          <w:spacing w:val="-2"/>
          <w:vertAlign w:val="baseline"/>
        </w:rPr>
        <w:t> </w:t>
      </w:r>
      <w:r>
        <w:rPr>
          <w:vertAlign w:val="baseline"/>
        </w:rPr>
        <w:t>mortality</w:t>
      </w:r>
      <w:r>
        <w:rPr>
          <w:spacing w:val="-2"/>
          <w:vertAlign w:val="baseline"/>
        </w:rPr>
        <w:t> </w:t>
      </w:r>
      <w:r>
        <w:rPr>
          <w:vertAlign w:val="baseline"/>
        </w:rPr>
        <w:t>rate</w:t>
      </w:r>
      <w:r>
        <w:rPr>
          <w:spacing w:val="-3"/>
          <w:vertAlign w:val="baseline"/>
        </w:rPr>
        <w:t> </w:t>
      </w:r>
      <w:r>
        <w:rPr>
          <w:vertAlign w:val="baseline"/>
        </w:rPr>
        <w:t>to</w:t>
      </w:r>
      <w:r>
        <w:rPr>
          <w:spacing w:val="-2"/>
          <w:vertAlign w:val="baseline"/>
        </w:rPr>
        <w:t> </w:t>
      </w:r>
      <w:r>
        <w:rPr>
          <w:vertAlign w:val="baseline"/>
        </w:rPr>
        <w:t>produce</w:t>
      </w:r>
      <w:r>
        <w:rPr>
          <w:spacing w:val="-3"/>
          <w:vertAlign w:val="baseline"/>
        </w:rPr>
        <w:t> </w:t>
      </w:r>
      <w:r>
        <w:rPr>
          <w:vertAlign w:val="baseline"/>
        </w:rPr>
        <w:t>MSY</w:t>
      </w:r>
      <w:r>
        <w:rPr>
          <w:spacing w:val="-2"/>
          <w:vertAlign w:val="baseline"/>
        </w:rPr>
        <w:t> </w:t>
      </w:r>
      <w:r>
        <w:rPr>
          <w:vertAlign w:val="baseline"/>
        </w:rPr>
        <w:t>(average</w:t>
      </w:r>
      <w:r>
        <w:rPr>
          <w:spacing w:val="-3"/>
          <w:vertAlign w:val="baseline"/>
        </w:rPr>
        <w:t> </w:t>
      </w:r>
      <w:r>
        <w:rPr>
          <w:vertAlign w:val="baseline"/>
        </w:rPr>
        <w:t>fishing</w:t>
      </w:r>
      <w:r>
        <w:rPr>
          <w:spacing w:val="-2"/>
          <w:vertAlign w:val="baseline"/>
        </w:rPr>
        <w:t> </w:t>
      </w:r>
      <w:r>
        <w:rPr>
          <w:vertAlign w:val="baseline"/>
        </w:rPr>
        <w:t>mortality on ages 3 and older) was </w:t>
      </w:r>
      <w:r>
        <w:rPr>
          <w:i/>
          <w:vertAlign w:val="baseline"/>
        </w:rPr>
        <w:t>F</w:t>
      </w:r>
      <w:r>
        <w:rPr>
          <w:vertAlign w:val="subscript"/>
        </w:rPr>
        <w:t>MSY</w:t>
      </w:r>
      <w:r>
        <w:rPr>
          <w:vertAlign w:val="baseline"/>
        </w:rPr>
        <w:t> = 0.63 ± 0.01 and the corresponding equilibrium value of spawning potential ratio at MSY was SPR</w:t>
      </w:r>
      <w:r>
        <w:rPr>
          <w:vertAlign w:val="subscript"/>
        </w:rPr>
        <w:t>MSY</w:t>
      </w:r>
      <w:r>
        <w:rPr>
          <w:spacing w:val="-6"/>
          <w:vertAlign w:val="baseline"/>
        </w:rPr>
        <w:t> </w:t>
      </w:r>
      <w:r>
        <w:rPr>
          <w:vertAlign w:val="baseline"/>
        </w:rPr>
        <w:t>= 18.1% ± 0.1%.</w:t>
      </w:r>
    </w:p>
    <w:p>
      <w:pPr>
        <w:pStyle w:val="BodyText"/>
        <w:spacing w:before="10"/>
        <w:rPr>
          <w:sz w:val="23"/>
        </w:rPr>
      </w:pPr>
    </w:p>
    <w:p>
      <w:pPr>
        <w:pStyle w:val="BodyText"/>
        <w:ind w:left="119" w:right="144"/>
      </w:pPr>
      <w:r>
        <w:rPr>
          <w:b/>
        </w:rPr>
        <w:t>Table A. </w:t>
      </w:r>
      <w:r>
        <w:rPr/>
        <w:t>Reported catch (mt), population biomass (mt), spawning stock biomass (mt), relative spawning biomass</w:t>
      </w:r>
      <w:r>
        <w:rPr>
          <w:spacing w:val="-3"/>
        </w:rPr>
        <w:t> </w:t>
      </w:r>
      <w:r>
        <w:rPr/>
        <w:t>(</w:t>
      </w:r>
      <w:r>
        <w:rPr>
          <w:i/>
        </w:rPr>
        <w:t>SSB</w:t>
      </w:r>
      <w:r>
        <w:rPr/>
        <w:t>/</w:t>
      </w:r>
      <w:r>
        <w:rPr>
          <w:i/>
        </w:rPr>
        <w:t>SSB</w:t>
      </w:r>
      <w:r>
        <w:rPr>
          <w:vertAlign w:val="subscript"/>
        </w:rPr>
        <w:t>MSY</w:t>
      </w:r>
      <w:r>
        <w:rPr>
          <w:vertAlign w:val="baseline"/>
        </w:rPr>
        <w:t>),</w:t>
      </w:r>
      <w:r>
        <w:rPr>
          <w:spacing w:val="-3"/>
          <w:vertAlign w:val="baseline"/>
        </w:rPr>
        <w:t> </w:t>
      </w:r>
      <w:r>
        <w:rPr>
          <w:vertAlign w:val="baseline"/>
        </w:rPr>
        <w:t>recruitment</w:t>
      </w:r>
      <w:r>
        <w:rPr>
          <w:spacing w:val="-3"/>
          <w:vertAlign w:val="baseline"/>
        </w:rPr>
        <w:t> </w:t>
      </w:r>
      <w:r>
        <w:rPr>
          <w:vertAlign w:val="baseline"/>
        </w:rPr>
        <w:t>(thousands),</w:t>
      </w:r>
      <w:r>
        <w:rPr>
          <w:spacing w:val="-3"/>
          <w:vertAlign w:val="baseline"/>
        </w:rPr>
        <w:t> </w:t>
      </w:r>
      <w:r>
        <w:rPr>
          <w:vertAlign w:val="baseline"/>
        </w:rPr>
        <w:t>fishing</w:t>
      </w:r>
      <w:r>
        <w:rPr>
          <w:spacing w:val="-3"/>
          <w:vertAlign w:val="baseline"/>
        </w:rPr>
        <w:t> </w:t>
      </w:r>
      <w:r>
        <w:rPr>
          <w:vertAlign w:val="baseline"/>
        </w:rPr>
        <w:t>mortality</w:t>
      </w:r>
      <w:r>
        <w:rPr>
          <w:spacing w:val="-3"/>
          <w:vertAlign w:val="baseline"/>
        </w:rPr>
        <w:t> </w:t>
      </w:r>
      <w:r>
        <w:rPr>
          <w:vertAlign w:val="baseline"/>
        </w:rPr>
        <w:t>(average</w:t>
      </w:r>
      <w:r>
        <w:rPr>
          <w:spacing w:val="-4"/>
          <w:vertAlign w:val="baseline"/>
        </w:rPr>
        <w:t> </w:t>
      </w:r>
      <w:r>
        <w:rPr>
          <w:vertAlign w:val="baseline"/>
        </w:rPr>
        <w:t>of</w:t>
      </w:r>
      <w:r>
        <w:rPr>
          <w:spacing w:val="-3"/>
          <w:vertAlign w:val="baseline"/>
        </w:rPr>
        <w:t> </w:t>
      </w:r>
      <w:r>
        <w:rPr>
          <w:vertAlign w:val="baseline"/>
        </w:rPr>
        <w:t>ages</w:t>
      </w:r>
      <w:r>
        <w:rPr>
          <w:spacing w:val="-3"/>
          <w:vertAlign w:val="baseline"/>
        </w:rPr>
        <w:t> </w:t>
      </w:r>
      <w:r>
        <w:rPr>
          <w:vertAlign w:val="baseline"/>
        </w:rPr>
        <w:t>3</w:t>
      </w:r>
      <w:r>
        <w:rPr>
          <w:spacing w:val="-3"/>
          <w:vertAlign w:val="baseline"/>
        </w:rPr>
        <w:t> </w:t>
      </w:r>
      <w:r>
        <w:rPr>
          <w:vertAlign w:val="baseline"/>
        </w:rPr>
        <w:t>and</w:t>
      </w:r>
      <w:r>
        <w:rPr>
          <w:spacing w:val="-3"/>
          <w:vertAlign w:val="baseline"/>
        </w:rPr>
        <w:t> </w:t>
      </w:r>
      <w:r>
        <w:rPr>
          <w:vertAlign w:val="baseline"/>
        </w:rPr>
        <w:t>older),</w:t>
      </w:r>
      <w:r>
        <w:rPr>
          <w:spacing w:val="-3"/>
          <w:vertAlign w:val="baseline"/>
        </w:rPr>
        <w:t> </w:t>
      </w:r>
      <w:r>
        <w:rPr>
          <w:vertAlign w:val="baseline"/>
        </w:rPr>
        <w:t>relative</w:t>
      </w:r>
      <w:r>
        <w:rPr>
          <w:spacing w:val="-4"/>
          <w:vertAlign w:val="baseline"/>
        </w:rPr>
        <w:t> </w:t>
      </w:r>
      <w:r>
        <w:rPr>
          <w:vertAlign w:val="baseline"/>
        </w:rPr>
        <w:t>fishing mortality (</w:t>
      </w:r>
      <w:r>
        <w:rPr>
          <w:i/>
          <w:vertAlign w:val="baseline"/>
        </w:rPr>
        <w:t>F</w:t>
      </w:r>
      <w:r>
        <w:rPr>
          <w:vertAlign w:val="baseline"/>
        </w:rPr>
        <w:t>/</w:t>
      </w:r>
      <w:r>
        <w:rPr>
          <w:i/>
          <w:vertAlign w:val="baseline"/>
        </w:rPr>
        <w:t>F</w:t>
      </w:r>
      <w:r>
        <w:rPr>
          <w:vertAlign w:val="subscript"/>
        </w:rPr>
        <w:t>MSY</w:t>
      </w:r>
      <w:r>
        <w:rPr>
          <w:vertAlign w:val="baseline"/>
        </w:rPr>
        <w:t>), exploitation rate, and spawning potential ratio of Western and Central North Pacific striped </w:t>
      </w:r>
      <w:r>
        <w:rPr>
          <w:spacing w:val="-2"/>
          <w:vertAlign w:val="baseline"/>
        </w:rPr>
        <w:t>marlin.</w:t>
      </w:r>
    </w:p>
    <w:p>
      <w:pPr>
        <w:pStyle w:val="BodyText"/>
        <w:spacing w:before="10"/>
        <w:rPr>
          <w:sz w:val="15"/>
        </w:rPr>
      </w:pPr>
    </w:p>
    <w:tbl>
      <w:tblPr>
        <w:tblW w:w="0" w:type="auto"/>
        <w:jc w:val="left"/>
        <w:tblInd w:w="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82"/>
        <w:gridCol w:w="705"/>
        <w:gridCol w:w="720"/>
        <w:gridCol w:w="720"/>
        <w:gridCol w:w="720"/>
        <w:gridCol w:w="720"/>
        <w:gridCol w:w="740"/>
        <w:gridCol w:w="700"/>
        <w:gridCol w:w="760"/>
        <w:gridCol w:w="680"/>
        <w:gridCol w:w="834"/>
      </w:tblGrid>
      <w:tr>
        <w:trPr>
          <w:trHeight w:val="599" w:hRule="atLeast"/>
        </w:trPr>
        <w:tc>
          <w:tcPr>
            <w:tcW w:w="1982" w:type="dxa"/>
            <w:tcBorders>
              <w:top w:val="single" w:sz="4" w:space="0" w:color="000000"/>
              <w:bottom w:val="single" w:sz="4" w:space="0" w:color="000000"/>
            </w:tcBorders>
          </w:tcPr>
          <w:p>
            <w:pPr>
              <w:pStyle w:val="TableParagraph"/>
              <w:spacing w:before="121"/>
              <w:rPr>
                <w:sz w:val="16"/>
              </w:rPr>
            </w:pPr>
            <w:r>
              <w:rPr>
                <w:spacing w:val="-4"/>
                <w:sz w:val="16"/>
              </w:rPr>
              <w:t>Year</w:t>
            </w:r>
          </w:p>
        </w:tc>
        <w:tc>
          <w:tcPr>
            <w:tcW w:w="705" w:type="dxa"/>
            <w:tcBorders>
              <w:top w:val="single" w:sz="4" w:space="0" w:color="000000"/>
              <w:bottom w:val="single" w:sz="4" w:space="0" w:color="000000"/>
            </w:tcBorders>
          </w:tcPr>
          <w:p>
            <w:pPr>
              <w:pStyle w:val="TableParagraph"/>
              <w:spacing w:before="121"/>
              <w:ind w:right="204"/>
              <w:jc w:val="right"/>
              <w:rPr>
                <w:sz w:val="16"/>
              </w:rPr>
            </w:pPr>
            <w:r>
              <w:rPr>
                <w:spacing w:val="-4"/>
                <w:sz w:val="16"/>
              </w:rPr>
              <w:t>2007</w:t>
            </w:r>
          </w:p>
        </w:tc>
        <w:tc>
          <w:tcPr>
            <w:tcW w:w="720" w:type="dxa"/>
            <w:tcBorders>
              <w:top w:val="single" w:sz="4" w:space="0" w:color="000000"/>
              <w:bottom w:val="single" w:sz="4" w:space="0" w:color="000000"/>
            </w:tcBorders>
          </w:tcPr>
          <w:p>
            <w:pPr>
              <w:pStyle w:val="TableParagraph"/>
              <w:spacing w:before="121"/>
              <w:ind w:right="204"/>
              <w:jc w:val="right"/>
              <w:rPr>
                <w:sz w:val="16"/>
              </w:rPr>
            </w:pPr>
            <w:r>
              <w:rPr>
                <w:spacing w:val="-4"/>
                <w:sz w:val="16"/>
              </w:rPr>
              <w:t>2008</w:t>
            </w:r>
          </w:p>
        </w:tc>
        <w:tc>
          <w:tcPr>
            <w:tcW w:w="720" w:type="dxa"/>
            <w:tcBorders>
              <w:top w:val="single" w:sz="4" w:space="0" w:color="000000"/>
              <w:bottom w:val="single" w:sz="4" w:space="0" w:color="000000"/>
            </w:tcBorders>
          </w:tcPr>
          <w:p>
            <w:pPr>
              <w:pStyle w:val="TableParagraph"/>
              <w:spacing w:before="121"/>
              <w:ind w:right="204"/>
              <w:jc w:val="right"/>
              <w:rPr>
                <w:sz w:val="16"/>
              </w:rPr>
            </w:pPr>
            <w:r>
              <w:rPr>
                <w:spacing w:val="-4"/>
                <w:sz w:val="16"/>
              </w:rPr>
              <w:t>2009</w:t>
            </w:r>
          </w:p>
        </w:tc>
        <w:tc>
          <w:tcPr>
            <w:tcW w:w="720" w:type="dxa"/>
            <w:tcBorders>
              <w:top w:val="single" w:sz="4" w:space="0" w:color="000000"/>
              <w:bottom w:val="single" w:sz="4" w:space="0" w:color="000000"/>
            </w:tcBorders>
          </w:tcPr>
          <w:p>
            <w:pPr>
              <w:pStyle w:val="TableParagraph"/>
              <w:spacing w:before="121"/>
              <w:ind w:right="204"/>
              <w:jc w:val="right"/>
              <w:rPr>
                <w:sz w:val="16"/>
              </w:rPr>
            </w:pPr>
            <w:r>
              <w:rPr>
                <w:spacing w:val="-4"/>
                <w:sz w:val="16"/>
              </w:rPr>
              <w:t>2010</w:t>
            </w:r>
          </w:p>
        </w:tc>
        <w:tc>
          <w:tcPr>
            <w:tcW w:w="720" w:type="dxa"/>
            <w:tcBorders>
              <w:top w:val="single" w:sz="4" w:space="0" w:color="000000"/>
              <w:bottom w:val="single" w:sz="4" w:space="0" w:color="000000"/>
            </w:tcBorders>
          </w:tcPr>
          <w:p>
            <w:pPr>
              <w:pStyle w:val="TableParagraph"/>
              <w:spacing w:before="121"/>
              <w:ind w:right="204"/>
              <w:jc w:val="right"/>
              <w:rPr>
                <w:sz w:val="16"/>
              </w:rPr>
            </w:pPr>
            <w:r>
              <w:rPr>
                <w:spacing w:val="-4"/>
                <w:sz w:val="16"/>
              </w:rPr>
              <w:t>2011</w:t>
            </w:r>
          </w:p>
        </w:tc>
        <w:tc>
          <w:tcPr>
            <w:tcW w:w="740" w:type="dxa"/>
            <w:tcBorders>
              <w:top w:val="single" w:sz="4" w:space="0" w:color="000000"/>
              <w:bottom w:val="single" w:sz="4" w:space="0" w:color="000000"/>
            </w:tcBorders>
          </w:tcPr>
          <w:p>
            <w:pPr>
              <w:pStyle w:val="TableParagraph"/>
              <w:spacing w:before="121"/>
              <w:ind w:right="224"/>
              <w:jc w:val="right"/>
              <w:rPr>
                <w:sz w:val="16"/>
              </w:rPr>
            </w:pPr>
            <w:r>
              <w:rPr>
                <w:spacing w:val="-4"/>
                <w:sz w:val="16"/>
              </w:rPr>
              <w:t>2012</w:t>
            </w:r>
          </w:p>
        </w:tc>
        <w:tc>
          <w:tcPr>
            <w:tcW w:w="700" w:type="dxa"/>
            <w:tcBorders>
              <w:top w:val="single" w:sz="4" w:space="0" w:color="000000"/>
              <w:bottom w:val="single" w:sz="4" w:space="0" w:color="000000"/>
            </w:tcBorders>
          </w:tcPr>
          <w:p>
            <w:pPr>
              <w:pStyle w:val="TableParagraph"/>
              <w:spacing w:before="121"/>
              <w:ind w:right="204"/>
              <w:jc w:val="right"/>
              <w:rPr>
                <w:sz w:val="16"/>
              </w:rPr>
            </w:pPr>
            <w:r>
              <w:rPr>
                <w:spacing w:val="-4"/>
                <w:sz w:val="16"/>
              </w:rPr>
              <w:t>2013</w:t>
            </w:r>
          </w:p>
        </w:tc>
        <w:tc>
          <w:tcPr>
            <w:tcW w:w="760" w:type="dxa"/>
            <w:tcBorders>
              <w:top w:val="single" w:sz="4" w:space="0" w:color="000000"/>
              <w:bottom w:val="single" w:sz="4" w:space="0" w:color="000000"/>
            </w:tcBorders>
          </w:tcPr>
          <w:p>
            <w:pPr>
              <w:pStyle w:val="TableParagraph"/>
              <w:spacing w:before="121"/>
              <w:ind w:left="176" w:right="138"/>
              <w:jc w:val="center"/>
              <w:rPr>
                <w:sz w:val="16"/>
              </w:rPr>
            </w:pPr>
            <w:r>
              <w:rPr>
                <w:spacing w:val="-2"/>
                <w:sz w:val="16"/>
              </w:rPr>
              <w:t>Mean</w:t>
            </w:r>
            <w:r>
              <w:rPr>
                <w:spacing w:val="-2"/>
                <w:sz w:val="16"/>
                <w:vertAlign w:val="superscript"/>
              </w:rPr>
              <w:t>1</w:t>
            </w:r>
          </w:p>
        </w:tc>
        <w:tc>
          <w:tcPr>
            <w:tcW w:w="680" w:type="dxa"/>
            <w:tcBorders>
              <w:top w:val="single" w:sz="4" w:space="0" w:color="000000"/>
              <w:bottom w:val="single" w:sz="4" w:space="0" w:color="000000"/>
            </w:tcBorders>
          </w:tcPr>
          <w:p>
            <w:pPr>
              <w:pStyle w:val="TableParagraph"/>
              <w:spacing w:before="121"/>
              <w:ind w:right="210"/>
              <w:jc w:val="right"/>
              <w:rPr>
                <w:sz w:val="16"/>
              </w:rPr>
            </w:pPr>
            <w:r>
              <w:rPr>
                <w:spacing w:val="-4"/>
                <w:sz w:val="16"/>
              </w:rPr>
              <w:t>Min</w:t>
            </w:r>
            <w:r>
              <w:rPr>
                <w:spacing w:val="-4"/>
                <w:sz w:val="16"/>
                <w:vertAlign w:val="superscript"/>
              </w:rPr>
              <w:t>1</w:t>
            </w:r>
          </w:p>
        </w:tc>
        <w:tc>
          <w:tcPr>
            <w:tcW w:w="834" w:type="dxa"/>
            <w:tcBorders>
              <w:top w:val="single" w:sz="4" w:space="0" w:color="000000"/>
              <w:bottom w:val="single" w:sz="4" w:space="0" w:color="000000"/>
            </w:tcBorders>
          </w:tcPr>
          <w:p>
            <w:pPr>
              <w:pStyle w:val="TableParagraph"/>
              <w:spacing w:before="121"/>
              <w:ind w:right="297"/>
              <w:jc w:val="right"/>
              <w:rPr>
                <w:sz w:val="16"/>
              </w:rPr>
            </w:pPr>
            <w:r>
              <w:rPr>
                <w:spacing w:val="-4"/>
                <w:sz w:val="16"/>
              </w:rPr>
              <w:t>Max</w:t>
            </w:r>
            <w:r>
              <w:rPr>
                <w:spacing w:val="-4"/>
                <w:sz w:val="16"/>
                <w:vertAlign w:val="superscript"/>
              </w:rPr>
              <w:t>1</w:t>
            </w:r>
          </w:p>
        </w:tc>
      </w:tr>
      <w:tr>
        <w:trPr>
          <w:trHeight w:val="366" w:hRule="atLeast"/>
        </w:trPr>
        <w:tc>
          <w:tcPr>
            <w:tcW w:w="1982" w:type="dxa"/>
            <w:tcBorders>
              <w:top w:val="single" w:sz="4" w:space="0" w:color="000000"/>
            </w:tcBorders>
          </w:tcPr>
          <w:p>
            <w:pPr>
              <w:pStyle w:val="TableParagraph"/>
              <w:spacing w:before="117"/>
              <w:rPr>
                <w:sz w:val="16"/>
              </w:rPr>
            </w:pPr>
            <w:r>
              <w:rPr>
                <w:sz w:val="16"/>
              </w:rPr>
              <w:t>Reported</w:t>
            </w:r>
            <w:r>
              <w:rPr>
                <w:spacing w:val="-5"/>
                <w:sz w:val="16"/>
              </w:rPr>
              <w:t> </w:t>
            </w:r>
            <w:r>
              <w:rPr>
                <w:spacing w:val="-2"/>
                <w:sz w:val="16"/>
              </w:rPr>
              <w:t>Catch</w:t>
            </w:r>
          </w:p>
        </w:tc>
        <w:tc>
          <w:tcPr>
            <w:tcW w:w="705" w:type="dxa"/>
            <w:tcBorders>
              <w:top w:val="single" w:sz="4" w:space="0" w:color="000000"/>
            </w:tcBorders>
          </w:tcPr>
          <w:p>
            <w:pPr>
              <w:pStyle w:val="TableParagraph"/>
              <w:spacing w:before="117"/>
              <w:ind w:right="204"/>
              <w:jc w:val="right"/>
              <w:rPr>
                <w:sz w:val="16"/>
              </w:rPr>
            </w:pPr>
            <w:r>
              <w:rPr>
                <w:spacing w:val="-4"/>
                <w:sz w:val="16"/>
              </w:rPr>
              <w:t>3084</w:t>
            </w:r>
          </w:p>
        </w:tc>
        <w:tc>
          <w:tcPr>
            <w:tcW w:w="720" w:type="dxa"/>
            <w:tcBorders>
              <w:top w:val="single" w:sz="4" w:space="0" w:color="000000"/>
            </w:tcBorders>
          </w:tcPr>
          <w:p>
            <w:pPr>
              <w:pStyle w:val="TableParagraph"/>
              <w:spacing w:before="117"/>
              <w:ind w:right="204"/>
              <w:jc w:val="right"/>
              <w:rPr>
                <w:sz w:val="16"/>
              </w:rPr>
            </w:pPr>
            <w:r>
              <w:rPr>
                <w:spacing w:val="-4"/>
                <w:sz w:val="16"/>
              </w:rPr>
              <w:t>3503</w:t>
            </w:r>
          </w:p>
        </w:tc>
        <w:tc>
          <w:tcPr>
            <w:tcW w:w="720" w:type="dxa"/>
            <w:tcBorders>
              <w:top w:val="single" w:sz="4" w:space="0" w:color="000000"/>
            </w:tcBorders>
          </w:tcPr>
          <w:p>
            <w:pPr>
              <w:pStyle w:val="TableParagraph"/>
              <w:spacing w:before="117"/>
              <w:ind w:right="204"/>
              <w:jc w:val="right"/>
              <w:rPr>
                <w:sz w:val="16"/>
              </w:rPr>
            </w:pPr>
            <w:r>
              <w:rPr>
                <w:spacing w:val="-4"/>
                <w:sz w:val="16"/>
              </w:rPr>
              <w:t>2468</w:t>
            </w:r>
          </w:p>
        </w:tc>
        <w:tc>
          <w:tcPr>
            <w:tcW w:w="720" w:type="dxa"/>
            <w:tcBorders>
              <w:top w:val="single" w:sz="4" w:space="0" w:color="000000"/>
            </w:tcBorders>
          </w:tcPr>
          <w:p>
            <w:pPr>
              <w:pStyle w:val="TableParagraph"/>
              <w:spacing w:before="117"/>
              <w:ind w:right="204"/>
              <w:jc w:val="right"/>
              <w:rPr>
                <w:sz w:val="16"/>
              </w:rPr>
            </w:pPr>
            <w:r>
              <w:rPr>
                <w:spacing w:val="-4"/>
                <w:sz w:val="16"/>
              </w:rPr>
              <w:t>2852</w:t>
            </w:r>
          </w:p>
        </w:tc>
        <w:tc>
          <w:tcPr>
            <w:tcW w:w="720" w:type="dxa"/>
            <w:tcBorders>
              <w:top w:val="single" w:sz="4" w:space="0" w:color="000000"/>
            </w:tcBorders>
          </w:tcPr>
          <w:p>
            <w:pPr>
              <w:pStyle w:val="TableParagraph"/>
              <w:spacing w:before="117"/>
              <w:ind w:right="204"/>
              <w:jc w:val="right"/>
              <w:rPr>
                <w:sz w:val="16"/>
              </w:rPr>
            </w:pPr>
            <w:r>
              <w:rPr>
                <w:spacing w:val="-4"/>
                <w:sz w:val="16"/>
              </w:rPr>
              <w:t>3125</w:t>
            </w:r>
          </w:p>
        </w:tc>
        <w:tc>
          <w:tcPr>
            <w:tcW w:w="740" w:type="dxa"/>
            <w:tcBorders>
              <w:top w:val="single" w:sz="4" w:space="0" w:color="000000"/>
            </w:tcBorders>
          </w:tcPr>
          <w:p>
            <w:pPr>
              <w:pStyle w:val="TableParagraph"/>
              <w:spacing w:before="117"/>
              <w:ind w:right="224"/>
              <w:jc w:val="right"/>
              <w:rPr>
                <w:sz w:val="16"/>
              </w:rPr>
            </w:pPr>
            <w:r>
              <w:rPr>
                <w:spacing w:val="-4"/>
                <w:sz w:val="16"/>
              </w:rPr>
              <w:t>3521</w:t>
            </w:r>
          </w:p>
        </w:tc>
        <w:tc>
          <w:tcPr>
            <w:tcW w:w="700" w:type="dxa"/>
            <w:tcBorders>
              <w:top w:val="single" w:sz="4" w:space="0" w:color="000000"/>
            </w:tcBorders>
          </w:tcPr>
          <w:p>
            <w:pPr>
              <w:pStyle w:val="TableParagraph"/>
              <w:spacing w:before="117"/>
              <w:ind w:right="204"/>
              <w:jc w:val="right"/>
              <w:rPr>
                <w:sz w:val="16"/>
              </w:rPr>
            </w:pPr>
            <w:r>
              <w:rPr>
                <w:spacing w:val="-4"/>
                <w:sz w:val="16"/>
              </w:rPr>
              <w:t>2984</w:t>
            </w:r>
          </w:p>
        </w:tc>
        <w:tc>
          <w:tcPr>
            <w:tcW w:w="760" w:type="dxa"/>
            <w:tcBorders>
              <w:top w:val="single" w:sz="4" w:space="0" w:color="000000"/>
            </w:tcBorders>
          </w:tcPr>
          <w:p>
            <w:pPr>
              <w:pStyle w:val="TableParagraph"/>
              <w:spacing w:before="117"/>
              <w:ind w:left="87" w:right="138"/>
              <w:jc w:val="center"/>
              <w:rPr>
                <w:sz w:val="16"/>
              </w:rPr>
            </w:pPr>
            <w:r>
              <w:rPr>
                <w:spacing w:val="-4"/>
                <w:sz w:val="16"/>
              </w:rPr>
              <w:t>5822</w:t>
            </w:r>
          </w:p>
        </w:tc>
        <w:tc>
          <w:tcPr>
            <w:tcW w:w="680" w:type="dxa"/>
            <w:tcBorders>
              <w:top w:val="single" w:sz="4" w:space="0" w:color="000000"/>
            </w:tcBorders>
          </w:tcPr>
          <w:p>
            <w:pPr>
              <w:pStyle w:val="TableParagraph"/>
              <w:spacing w:before="117"/>
              <w:ind w:right="204"/>
              <w:jc w:val="right"/>
              <w:rPr>
                <w:sz w:val="16"/>
              </w:rPr>
            </w:pPr>
            <w:r>
              <w:rPr>
                <w:spacing w:val="-4"/>
                <w:sz w:val="16"/>
              </w:rPr>
              <w:t>2468</w:t>
            </w:r>
          </w:p>
        </w:tc>
        <w:tc>
          <w:tcPr>
            <w:tcW w:w="834" w:type="dxa"/>
            <w:tcBorders>
              <w:top w:val="single" w:sz="4" w:space="0" w:color="000000"/>
            </w:tcBorders>
          </w:tcPr>
          <w:p>
            <w:pPr>
              <w:pStyle w:val="TableParagraph"/>
              <w:spacing w:before="117"/>
              <w:ind w:right="238"/>
              <w:jc w:val="right"/>
              <w:rPr>
                <w:sz w:val="16"/>
              </w:rPr>
            </w:pPr>
            <w:r>
              <w:rPr>
                <w:spacing w:val="-2"/>
                <w:sz w:val="16"/>
              </w:rPr>
              <w:t>10594</w:t>
            </w:r>
          </w:p>
        </w:tc>
      </w:tr>
      <w:tr>
        <w:trPr>
          <w:trHeight w:val="304" w:hRule="atLeast"/>
        </w:trPr>
        <w:tc>
          <w:tcPr>
            <w:tcW w:w="1982" w:type="dxa"/>
          </w:tcPr>
          <w:p>
            <w:pPr>
              <w:pStyle w:val="TableParagraph"/>
              <w:spacing w:before="57"/>
              <w:rPr>
                <w:sz w:val="16"/>
              </w:rPr>
            </w:pPr>
            <w:r>
              <w:rPr>
                <w:sz w:val="16"/>
              </w:rPr>
              <w:t>Population</w:t>
            </w:r>
            <w:r>
              <w:rPr>
                <w:spacing w:val="-7"/>
                <w:sz w:val="16"/>
              </w:rPr>
              <w:t> </w:t>
            </w:r>
            <w:r>
              <w:rPr>
                <w:spacing w:val="-2"/>
                <w:sz w:val="16"/>
              </w:rPr>
              <w:t>Biomass</w:t>
            </w:r>
          </w:p>
        </w:tc>
        <w:tc>
          <w:tcPr>
            <w:tcW w:w="705" w:type="dxa"/>
          </w:tcPr>
          <w:p>
            <w:pPr>
              <w:pStyle w:val="TableParagraph"/>
              <w:spacing w:before="57"/>
              <w:ind w:right="204"/>
              <w:jc w:val="right"/>
              <w:rPr>
                <w:sz w:val="16"/>
              </w:rPr>
            </w:pPr>
            <w:r>
              <w:rPr>
                <w:spacing w:val="-4"/>
                <w:sz w:val="16"/>
              </w:rPr>
              <w:t>6915</w:t>
            </w:r>
          </w:p>
        </w:tc>
        <w:tc>
          <w:tcPr>
            <w:tcW w:w="720" w:type="dxa"/>
          </w:tcPr>
          <w:p>
            <w:pPr>
              <w:pStyle w:val="TableParagraph"/>
              <w:spacing w:before="57"/>
              <w:ind w:right="204"/>
              <w:jc w:val="right"/>
              <w:rPr>
                <w:sz w:val="16"/>
              </w:rPr>
            </w:pPr>
            <w:r>
              <w:rPr>
                <w:spacing w:val="-4"/>
                <w:sz w:val="16"/>
              </w:rPr>
              <w:t>6773</w:t>
            </w:r>
          </w:p>
        </w:tc>
        <w:tc>
          <w:tcPr>
            <w:tcW w:w="720" w:type="dxa"/>
          </w:tcPr>
          <w:p>
            <w:pPr>
              <w:pStyle w:val="TableParagraph"/>
              <w:spacing w:before="57"/>
              <w:ind w:right="204"/>
              <w:jc w:val="right"/>
              <w:rPr>
                <w:sz w:val="16"/>
              </w:rPr>
            </w:pPr>
            <w:r>
              <w:rPr>
                <w:spacing w:val="-4"/>
                <w:sz w:val="16"/>
              </w:rPr>
              <w:t>6409</w:t>
            </w:r>
          </w:p>
        </w:tc>
        <w:tc>
          <w:tcPr>
            <w:tcW w:w="720" w:type="dxa"/>
          </w:tcPr>
          <w:p>
            <w:pPr>
              <w:pStyle w:val="TableParagraph"/>
              <w:spacing w:before="57"/>
              <w:ind w:right="204"/>
              <w:jc w:val="right"/>
              <w:rPr>
                <w:sz w:val="16"/>
              </w:rPr>
            </w:pPr>
            <w:r>
              <w:rPr>
                <w:spacing w:val="-4"/>
                <w:sz w:val="16"/>
              </w:rPr>
              <w:t>5156</w:t>
            </w:r>
          </w:p>
        </w:tc>
        <w:tc>
          <w:tcPr>
            <w:tcW w:w="720" w:type="dxa"/>
          </w:tcPr>
          <w:p>
            <w:pPr>
              <w:pStyle w:val="TableParagraph"/>
              <w:spacing w:before="57"/>
              <w:ind w:right="204"/>
              <w:jc w:val="right"/>
              <w:rPr>
                <w:sz w:val="16"/>
              </w:rPr>
            </w:pPr>
            <w:r>
              <w:rPr>
                <w:spacing w:val="-4"/>
                <w:sz w:val="16"/>
              </w:rPr>
              <w:t>7823</w:t>
            </w:r>
          </w:p>
        </w:tc>
        <w:tc>
          <w:tcPr>
            <w:tcW w:w="740" w:type="dxa"/>
          </w:tcPr>
          <w:p>
            <w:pPr>
              <w:pStyle w:val="TableParagraph"/>
              <w:spacing w:before="57"/>
              <w:ind w:right="224"/>
              <w:jc w:val="right"/>
              <w:rPr>
                <w:sz w:val="16"/>
              </w:rPr>
            </w:pPr>
            <w:r>
              <w:rPr>
                <w:spacing w:val="-4"/>
                <w:sz w:val="16"/>
              </w:rPr>
              <w:t>7349</w:t>
            </w:r>
          </w:p>
        </w:tc>
        <w:tc>
          <w:tcPr>
            <w:tcW w:w="700" w:type="dxa"/>
          </w:tcPr>
          <w:p>
            <w:pPr>
              <w:pStyle w:val="TableParagraph"/>
              <w:spacing w:before="57"/>
              <w:ind w:right="204"/>
              <w:jc w:val="right"/>
              <w:rPr>
                <w:sz w:val="16"/>
              </w:rPr>
            </w:pPr>
            <w:r>
              <w:rPr>
                <w:spacing w:val="-4"/>
                <w:sz w:val="16"/>
              </w:rPr>
              <w:t>6819</w:t>
            </w:r>
          </w:p>
        </w:tc>
        <w:tc>
          <w:tcPr>
            <w:tcW w:w="760" w:type="dxa"/>
          </w:tcPr>
          <w:p>
            <w:pPr>
              <w:pStyle w:val="TableParagraph"/>
              <w:spacing w:before="57"/>
              <w:ind w:left="164" w:right="138"/>
              <w:jc w:val="center"/>
              <w:rPr>
                <w:sz w:val="16"/>
              </w:rPr>
            </w:pPr>
            <w:r>
              <w:rPr>
                <w:spacing w:val="-2"/>
                <w:sz w:val="16"/>
              </w:rPr>
              <w:t>12758</w:t>
            </w:r>
          </w:p>
        </w:tc>
        <w:tc>
          <w:tcPr>
            <w:tcW w:w="680" w:type="dxa"/>
          </w:tcPr>
          <w:p>
            <w:pPr>
              <w:pStyle w:val="TableParagraph"/>
              <w:spacing w:before="57"/>
              <w:ind w:right="205"/>
              <w:jc w:val="right"/>
              <w:rPr>
                <w:sz w:val="16"/>
              </w:rPr>
            </w:pPr>
            <w:r>
              <w:rPr>
                <w:spacing w:val="-4"/>
                <w:sz w:val="16"/>
              </w:rPr>
              <w:t>5156</w:t>
            </w:r>
          </w:p>
        </w:tc>
        <w:tc>
          <w:tcPr>
            <w:tcW w:w="834" w:type="dxa"/>
          </w:tcPr>
          <w:p>
            <w:pPr>
              <w:pStyle w:val="TableParagraph"/>
              <w:spacing w:before="57"/>
              <w:ind w:right="238"/>
              <w:jc w:val="right"/>
              <w:rPr>
                <w:sz w:val="16"/>
              </w:rPr>
            </w:pPr>
            <w:r>
              <w:rPr>
                <w:spacing w:val="-2"/>
                <w:sz w:val="16"/>
              </w:rPr>
              <w:t>28440</w:t>
            </w:r>
          </w:p>
        </w:tc>
      </w:tr>
      <w:tr>
        <w:trPr>
          <w:trHeight w:val="302" w:hRule="atLeast"/>
        </w:trPr>
        <w:tc>
          <w:tcPr>
            <w:tcW w:w="1982" w:type="dxa"/>
          </w:tcPr>
          <w:p>
            <w:pPr>
              <w:pStyle w:val="TableParagraph"/>
              <w:spacing w:before="55"/>
              <w:rPr>
                <w:sz w:val="16"/>
              </w:rPr>
            </w:pPr>
            <w:r>
              <w:rPr>
                <w:sz w:val="16"/>
              </w:rPr>
              <w:t>Spawning</w:t>
            </w:r>
            <w:r>
              <w:rPr>
                <w:spacing w:val="-5"/>
                <w:sz w:val="16"/>
              </w:rPr>
              <w:t> </w:t>
            </w:r>
            <w:r>
              <w:rPr>
                <w:sz w:val="16"/>
              </w:rPr>
              <w:t>Stock</w:t>
            </w:r>
            <w:r>
              <w:rPr>
                <w:spacing w:val="-5"/>
                <w:sz w:val="16"/>
              </w:rPr>
              <w:t> </w:t>
            </w:r>
            <w:r>
              <w:rPr>
                <w:spacing w:val="-2"/>
                <w:sz w:val="16"/>
              </w:rPr>
              <w:t>Biomass</w:t>
            </w:r>
          </w:p>
        </w:tc>
        <w:tc>
          <w:tcPr>
            <w:tcW w:w="705" w:type="dxa"/>
          </w:tcPr>
          <w:p>
            <w:pPr>
              <w:pStyle w:val="TableParagraph"/>
              <w:spacing w:before="55"/>
              <w:ind w:right="204"/>
              <w:jc w:val="right"/>
              <w:rPr>
                <w:sz w:val="16"/>
              </w:rPr>
            </w:pPr>
            <w:r>
              <w:rPr>
                <w:spacing w:val="-4"/>
                <w:sz w:val="16"/>
              </w:rPr>
              <w:t>1192</w:t>
            </w:r>
          </w:p>
        </w:tc>
        <w:tc>
          <w:tcPr>
            <w:tcW w:w="720" w:type="dxa"/>
          </w:tcPr>
          <w:p>
            <w:pPr>
              <w:pStyle w:val="TableParagraph"/>
              <w:spacing w:before="55"/>
              <w:ind w:right="204"/>
              <w:jc w:val="right"/>
              <w:rPr>
                <w:sz w:val="16"/>
              </w:rPr>
            </w:pPr>
            <w:r>
              <w:rPr>
                <w:spacing w:val="-4"/>
                <w:sz w:val="16"/>
              </w:rPr>
              <w:t>1171</w:t>
            </w:r>
          </w:p>
        </w:tc>
        <w:tc>
          <w:tcPr>
            <w:tcW w:w="720" w:type="dxa"/>
          </w:tcPr>
          <w:p>
            <w:pPr>
              <w:pStyle w:val="TableParagraph"/>
              <w:spacing w:before="55"/>
              <w:ind w:right="204"/>
              <w:jc w:val="right"/>
              <w:rPr>
                <w:sz w:val="16"/>
              </w:rPr>
            </w:pPr>
            <w:r>
              <w:rPr>
                <w:spacing w:val="-5"/>
                <w:sz w:val="16"/>
              </w:rPr>
              <w:t>970</w:t>
            </w:r>
          </w:p>
        </w:tc>
        <w:tc>
          <w:tcPr>
            <w:tcW w:w="720" w:type="dxa"/>
          </w:tcPr>
          <w:p>
            <w:pPr>
              <w:pStyle w:val="TableParagraph"/>
              <w:spacing w:before="55"/>
              <w:ind w:right="204"/>
              <w:jc w:val="right"/>
              <w:rPr>
                <w:sz w:val="16"/>
              </w:rPr>
            </w:pPr>
            <w:r>
              <w:rPr>
                <w:spacing w:val="-5"/>
                <w:sz w:val="16"/>
              </w:rPr>
              <w:t>984</w:t>
            </w:r>
          </w:p>
        </w:tc>
        <w:tc>
          <w:tcPr>
            <w:tcW w:w="720" w:type="dxa"/>
          </w:tcPr>
          <w:p>
            <w:pPr>
              <w:pStyle w:val="TableParagraph"/>
              <w:spacing w:before="55"/>
              <w:ind w:right="204"/>
              <w:jc w:val="right"/>
              <w:rPr>
                <w:sz w:val="16"/>
              </w:rPr>
            </w:pPr>
            <w:r>
              <w:rPr>
                <w:spacing w:val="-5"/>
                <w:sz w:val="16"/>
              </w:rPr>
              <w:t>873</w:t>
            </w:r>
          </w:p>
        </w:tc>
        <w:tc>
          <w:tcPr>
            <w:tcW w:w="740" w:type="dxa"/>
          </w:tcPr>
          <w:p>
            <w:pPr>
              <w:pStyle w:val="TableParagraph"/>
              <w:spacing w:before="55"/>
              <w:ind w:right="224"/>
              <w:jc w:val="right"/>
              <w:rPr>
                <w:sz w:val="16"/>
              </w:rPr>
            </w:pPr>
            <w:r>
              <w:rPr>
                <w:spacing w:val="-4"/>
                <w:sz w:val="16"/>
              </w:rPr>
              <w:t>1013</w:t>
            </w:r>
          </w:p>
        </w:tc>
        <w:tc>
          <w:tcPr>
            <w:tcW w:w="700" w:type="dxa"/>
          </w:tcPr>
          <w:p>
            <w:pPr>
              <w:pStyle w:val="TableParagraph"/>
              <w:spacing w:before="55"/>
              <w:ind w:right="204"/>
              <w:jc w:val="right"/>
              <w:rPr>
                <w:sz w:val="16"/>
              </w:rPr>
            </w:pPr>
            <w:r>
              <w:rPr>
                <w:spacing w:val="-4"/>
                <w:sz w:val="16"/>
              </w:rPr>
              <w:t>1094</w:t>
            </w:r>
          </w:p>
        </w:tc>
        <w:tc>
          <w:tcPr>
            <w:tcW w:w="760" w:type="dxa"/>
          </w:tcPr>
          <w:p>
            <w:pPr>
              <w:pStyle w:val="TableParagraph"/>
              <w:spacing w:before="55"/>
              <w:ind w:left="87" w:right="138"/>
              <w:jc w:val="center"/>
              <w:rPr>
                <w:sz w:val="16"/>
              </w:rPr>
            </w:pPr>
            <w:r>
              <w:rPr>
                <w:spacing w:val="-4"/>
                <w:sz w:val="16"/>
              </w:rPr>
              <w:t>2025</w:t>
            </w:r>
          </w:p>
        </w:tc>
        <w:tc>
          <w:tcPr>
            <w:tcW w:w="680" w:type="dxa"/>
          </w:tcPr>
          <w:p>
            <w:pPr>
              <w:pStyle w:val="TableParagraph"/>
              <w:spacing w:before="55"/>
              <w:ind w:right="204"/>
              <w:jc w:val="right"/>
              <w:rPr>
                <w:sz w:val="16"/>
              </w:rPr>
            </w:pPr>
            <w:r>
              <w:rPr>
                <w:spacing w:val="-5"/>
                <w:sz w:val="16"/>
              </w:rPr>
              <w:t>815</w:t>
            </w:r>
          </w:p>
        </w:tc>
        <w:tc>
          <w:tcPr>
            <w:tcW w:w="834" w:type="dxa"/>
          </w:tcPr>
          <w:p>
            <w:pPr>
              <w:pStyle w:val="TableParagraph"/>
              <w:spacing w:before="55"/>
              <w:ind w:right="238"/>
              <w:jc w:val="right"/>
              <w:rPr>
                <w:sz w:val="16"/>
              </w:rPr>
            </w:pPr>
            <w:r>
              <w:rPr>
                <w:spacing w:val="-4"/>
                <w:sz w:val="16"/>
              </w:rPr>
              <w:t>6946</w:t>
            </w:r>
          </w:p>
        </w:tc>
      </w:tr>
      <w:tr>
        <w:trPr>
          <w:trHeight w:val="304" w:hRule="atLeast"/>
        </w:trPr>
        <w:tc>
          <w:tcPr>
            <w:tcW w:w="1982" w:type="dxa"/>
          </w:tcPr>
          <w:p>
            <w:pPr>
              <w:pStyle w:val="TableParagraph"/>
              <w:spacing w:before="55"/>
              <w:rPr>
                <w:sz w:val="16"/>
              </w:rPr>
            </w:pPr>
            <w:r>
              <w:rPr>
                <w:sz w:val="16"/>
              </w:rPr>
              <w:t>Relative</w:t>
            </w:r>
            <w:r>
              <w:rPr>
                <w:spacing w:val="-5"/>
                <w:sz w:val="16"/>
              </w:rPr>
              <w:t> </w:t>
            </w:r>
            <w:r>
              <w:rPr>
                <w:sz w:val="16"/>
              </w:rPr>
              <w:t>Spawning</w:t>
            </w:r>
            <w:r>
              <w:rPr>
                <w:spacing w:val="-5"/>
                <w:sz w:val="16"/>
              </w:rPr>
              <w:t> </w:t>
            </w:r>
            <w:r>
              <w:rPr>
                <w:spacing w:val="-2"/>
                <w:sz w:val="16"/>
              </w:rPr>
              <w:t>Biomass</w:t>
            </w:r>
          </w:p>
        </w:tc>
        <w:tc>
          <w:tcPr>
            <w:tcW w:w="705" w:type="dxa"/>
          </w:tcPr>
          <w:p>
            <w:pPr>
              <w:pStyle w:val="TableParagraph"/>
              <w:spacing w:before="55"/>
              <w:ind w:right="205"/>
              <w:jc w:val="right"/>
              <w:rPr>
                <w:sz w:val="16"/>
              </w:rPr>
            </w:pPr>
            <w:r>
              <w:rPr>
                <w:spacing w:val="-4"/>
                <w:sz w:val="16"/>
              </w:rPr>
              <w:t>0.42</w:t>
            </w:r>
          </w:p>
        </w:tc>
        <w:tc>
          <w:tcPr>
            <w:tcW w:w="720" w:type="dxa"/>
          </w:tcPr>
          <w:p>
            <w:pPr>
              <w:pStyle w:val="TableParagraph"/>
              <w:spacing w:before="55"/>
              <w:ind w:right="205"/>
              <w:jc w:val="right"/>
              <w:rPr>
                <w:sz w:val="16"/>
              </w:rPr>
            </w:pPr>
            <w:r>
              <w:rPr>
                <w:spacing w:val="-4"/>
                <w:sz w:val="16"/>
              </w:rPr>
              <w:t>0.42</w:t>
            </w:r>
          </w:p>
        </w:tc>
        <w:tc>
          <w:tcPr>
            <w:tcW w:w="720" w:type="dxa"/>
          </w:tcPr>
          <w:p>
            <w:pPr>
              <w:pStyle w:val="TableParagraph"/>
              <w:spacing w:before="55"/>
              <w:ind w:right="205"/>
              <w:jc w:val="right"/>
              <w:rPr>
                <w:sz w:val="16"/>
              </w:rPr>
            </w:pPr>
            <w:r>
              <w:rPr>
                <w:spacing w:val="-4"/>
                <w:sz w:val="16"/>
              </w:rPr>
              <w:t>0.34</w:t>
            </w:r>
          </w:p>
        </w:tc>
        <w:tc>
          <w:tcPr>
            <w:tcW w:w="720" w:type="dxa"/>
          </w:tcPr>
          <w:p>
            <w:pPr>
              <w:pStyle w:val="TableParagraph"/>
              <w:spacing w:before="55"/>
              <w:ind w:right="205"/>
              <w:jc w:val="right"/>
              <w:rPr>
                <w:sz w:val="16"/>
              </w:rPr>
            </w:pPr>
            <w:r>
              <w:rPr>
                <w:spacing w:val="-4"/>
                <w:sz w:val="16"/>
              </w:rPr>
              <w:t>0.35</w:t>
            </w:r>
          </w:p>
        </w:tc>
        <w:tc>
          <w:tcPr>
            <w:tcW w:w="720" w:type="dxa"/>
          </w:tcPr>
          <w:p>
            <w:pPr>
              <w:pStyle w:val="TableParagraph"/>
              <w:spacing w:before="55"/>
              <w:ind w:right="205"/>
              <w:jc w:val="right"/>
              <w:rPr>
                <w:sz w:val="16"/>
              </w:rPr>
            </w:pPr>
            <w:r>
              <w:rPr>
                <w:spacing w:val="-4"/>
                <w:sz w:val="16"/>
              </w:rPr>
              <w:t>0.31</w:t>
            </w:r>
          </w:p>
        </w:tc>
        <w:tc>
          <w:tcPr>
            <w:tcW w:w="740" w:type="dxa"/>
          </w:tcPr>
          <w:p>
            <w:pPr>
              <w:pStyle w:val="TableParagraph"/>
              <w:spacing w:before="55"/>
              <w:ind w:right="225"/>
              <w:jc w:val="right"/>
              <w:rPr>
                <w:sz w:val="16"/>
              </w:rPr>
            </w:pPr>
            <w:r>
              <w:rPr>
                <w:spacing w:val="-4"/>
                <w:sz w:val="16"/>
              </w:rPr>
              <w:t>0.36</w:t>
            </w:r>
          </w:p>
        </w:tc>
        <w:tc>
          <w:tcPr>
            <w:tcW w:w="700" w:type="dxa"/>
          </w:tcPr>
          <w:p>
            <w:pPr>
              <w:pStyle w:val="TableParagraph"/>
              <w:spacing w:before="55"/>
              <w:ind w:right="205"/>
              <w:jc w:val="right"/>
              <w:rPr>
                <w:sz w:val="16"/>
              </w:rPr>
            </w:pPr>
            <w:r>
              <w:rPr>
                <w:spacing w:val="-4"/>
                <w:sz w:val="16"/>
              </w:rPr>
              <w:t>0.39</w:t>
            </w:r>
          </w:p>
        </w:tc>
        <w:tc>
          <w:tcPr>
            <w:tcW w:w="760" w:type="dxa"/>
          </w:tcPr>
          <w:p>
            <w:pPr>
              <w:pStyle w:val="TableParagraph"/>
              <w:spacing w:before="55"/>
              <w:ind w:left="126" w:right="138"/>
              <w:jc w:val="center"/>
              <w:rPr>
                <w:sz w:val="16"/>
              </w:rPr>
            </w:pPr>
            <w:r>
              <w:rPr>
                <w:spacing w:val="-4"/>
                <w:sz w:val="16"/>
              </w:rPr>
              <w:t>0.75</w:t>
            </w:r>
          </w:p>
        </w:tc>
        <w:tc>
          <w:tcPr>
            <w:tcW w:w="680" w:type="dxa"/>
          </w:tcPr>
          <w:p>
            <w:pPr>
              <w:pStyle w:val="TableParagraph"/>
              <w:spacing w:before="55"/>
              <w:ind w:right="205"/>
              <w:jc w:val="right"/>
              <w:rPr>
                <w:sz w:val="16"/>
              </w:rPr>
            </w:pPr>
            <w:r>
              <w:rPr>
                <w:spacing w:val="-4"/>
                <w:sz w:val="16"/>
              </w:rPr>
              <w:t>0.29</w:t>
            </w:r>
          </w:p>
        </w:tc>
        <w:tc>
          <w:tcPr>
            <w:tcW w:w="834" w:type="dxa"/>
          </w:tcPr>
          <w:p>
            <w:pPr>
              <w:pStyle w:val="TableParagraph"/>
              <w:spacing w:before="55"/>
              <w:ind w:right="239"/>
              <w:jc w:val="right"/>
              <w:rPr>
                <w:sz w:val="16"/>
              </w:rPr>
            </w:pPr>
            <w:r>
              <w:rPr>
                <w:spacing w:val="-4"/>
                <w:sz w:val="16"/>
              </w:rPr>
              <w:t>2.46</w:t>
            </w:r>
          </w:p>
        </w:tc>
      </w:tr>
      <w:tr>
        <w:trPr>
          <w:trHeight w:val="304" w:hRule="atLeast"/>
        </w:trPr>
        <w:tc>
          <w:tcPr>
            <w:tcW w:w="1982" w:type="dxa"/>
          </w:tcPr>
          <w:p>
            <w:pPr>
              <w:pStyle w:val="TableParagraph"/>
              <w:spacing w:before="57"/>
              <w:rPr>
                <w:sz w:val="16"/>
              </w:rPr>
            </w:pPr>
            <w:r>
              <w:rPr>
                <w:sz w:val="16"/>
              </w:rPr>
              <w:t>Recruitment</w:t>
            </w:r>
            <w:r>
              <w:rPr>
                <w:spacing w:val="-5"/>
                <w:sz w:val="16"/>
              </w:rPr>
              <w:t> </w:t>
            </w:r>
            <w:r>
              <w:rPr>
                <w:sz w:val="16"/>
              </w:rPr>
              <w:t>(age</w:t>
            </w:r>
            <w:r>
              <w:rPr>
                <w:spacing w:val="-4"/>
                <w:sz w:val="16"/>
              </w:rPr>
              <w:t> </w:t>
            </w:r>
            <w:r>
              <w:rPr>
                <w:spacing w:val="-5"/>
                <w:sz w:val="16"/>
              </w:rPr>
              <w:t>0)</w:t>
            </w:r>
          </w:p>
        </w:tc>
        <w:tc>
          <w:tcPr>
            <w:tcW w:w="705" w:type="dxa"/>
          </w:tcPr>
          <w:p>
            <w:pPr>
              <w:pStyle w:val="TableParagraph"/>
              <w:spacing w:before="57"/>
              <w:ind w:right="204"/>
              <w:jc w:val="right"/>
              <w:rPr>
                <w:sz w:val="16"/>
              </w:rPr>
            </w:pPr>
            <w:r>
              <w:rPr>
                <w:spacing w:val="-5"/>
                <w:sz w:val="16"/>
              </w:rPr>
              <w:t>240</w:t>
            </w:r>
          </w:p>
        </w:tc>
        <w:tc>
          <w:tcPr>
            <w:tcW w:w="720" w:type="dxa"/>
          </w:tcPr>
          <w:p>
            <w:pPr>
              <w:pStyle w:val="TableParagraph"/>
              <w:spacing w:before="57"/>
              <w:ind w:right="204"/>
              <w:jc w:val="right"/>
              <w:rPr>
                <w:sz w:val="16"/>
              </w:rPr>
            </w:pPr>
            <w:r>
              <w:rPr>
                <w:spacing w:val="-5"/>
                <w:sz w:val="16"/>
              </w:rPr>
              <w:t>242</w:t>
            </w:r>
          </w:p>
        </w:tc>
        <w:tc>
          <w:tcPr>
            <w:tcW w:w="720" w:type="dxa"/>
          </w:tcPr>
          <w:p>
            <w:pPr>
              <w:pStyle w:val="TableParagraph"/>
              <w:spacing w:before="57"/>
              <w:ind w:right="204"/>
              <w:jc w:val="right"/>
              <w:rPr>
                <w:sz w:val="16"/>
              </w:rPr>
            </w:pPr>
            <w:r>
              <w:rPr>
                <w:spacing w:val="-5"/>
                <w:sz w:val="16"/>
              </w:rPr>
              <w:t>63</w:t>
            </w:r>
          </w:p>
        </w:tc>
        <w:tc>
          <w:tcPr>
            <w:tcW w:w="720" w:type="dxa"/>
          </w:tcPr>
          <w:p>
            <w:pPr>
              <w:pStyle w:val="TableParagraph"/>
              <w:spacing w:before="57"/>
              <w:ind w:right="204"/>
              <w:jc w:val="right"/>
              <w:rPr>
                <w:sz w:val="16"/>
              </w:rPr>
            </w:pPr>
            <w:r>
              <w:rPr>
                <w:spacing w:val="-5"/>
                <w:sz w:val="16"/>
              </w:rPr>
              <w:t>496</w:t>
            </w:r>
          </w:p>
        </w:tc>
        <w:tc>
          <w:tcPr>
            <w:tcW w:w="720" w:type="dxa"/>
          </w:tcPr>
          <w:p>
            <w:pPr>
              <w:pStyle w:val="TableParagraph"/>
              <w:spacing w:before="57"/>
              <w:ind w:right="204"/>
              <w:jc w:val="right"/>
              <w:rPr>
                <w:sz w:val="16"/>
              </w:rPr>
            </w:pPr>
            <w:r>
              <w:rPr>
                <w:spacing w:val="-5"/>
                <w:sz w:val="16"/>
              </w:rPr>
              <w:t>155</w:t>
            </w:r>
          </w:p>
        </w:tc>
        <w:tc>
          <w:tcPr>
            <w:tcW w:w="740" w:type="dxa"/>
          </w:tcPr>
          <w:p>
            <w:pPr>
              <w:pStyle w:val="TableParagraph"/>
              <w:spacing w:before="57"/>
              <w:ind w:right="224"/>
              <w:jc w:val="right"/>
              <w:rPr>
                <w:sz w:val="16"/>
              </w:rPr>
            </w:pPr>
            <w:r>
              <w:rPr>
                <w:spacing w:val="-5"/>
                <w:sz w:val="16"/>
              </w:rPr>
              <w:t>224</w:t>
            </w:r>
          </w:p>
        </w:tc>
        <w:tc>
          <w:tcPr>
            <w:tcW w:w="700" w:type="dxa"/>
          </w:tcPr>
          <w:p>
            <w:pPr>
              <w:pStyle w:val="TableParagraph"/>
              <w:spacing w:before="57"/>
              <w:ind w:right="204"/>
              <w:jc w:val="right"/>
              <w:rPr>
                <w:sz w:val="16"/>
              </w:rPr>
            </w:pPr>
            <w:r>
              <w:rPr>
                <w:spacing w:val="-5"/>
                <w:sz w:val="16"/>
              </w:rPr>
              <w:t>352</w:t>
            </w:r>
          </w:p>
        </w:tc>
        <w:tc>
          <w:tcPr>
            <w:tcW w:w="760" w:type="dxa"/>
          </w:tcPr>
          <w:p>
            <w:pPr>
              <w:pStyle w:val="TableParagraph"/>
              <w:spacing w:before="57"/>
              <w:ind w:left="164" w:right="138"/>
              <w:jc w:val="center"/>
              <w:rPr>
                <w:sz w:val="16"/>
              </w:rPr>
            </w:pPr>
            <w:r>
              <w:rPr>
                <w:spacing w:val="-5"/>
                <w:sz w:val="16"/>
              </w:rPr>
              <w:t>410</w:t>
            </w:r>
          </w:p>
        </w:tc>
        <w:tc>
          <w:tcPr>
            <w:tcW w:w="680" w:type="dxa"/>
          </w:tcPr>
          <w:p>
            <w:pPr>
              <w:pStyle w:val="TableParagraph"/>
              <w:spacing w:before="57"/>
              <w:ind w:right="204"/>
              <w:jc w:val="right"/>
              <w:rPr>
                <w:sz w:val="16"/>
              </w:rPr>
            </w:pPr>
            <w:r>
              <w:rPr>
                <w:spacing w:val="-5"/>
                <w:sz w:val="16"/>
              </w:rPr>
              <w:t>63</w:t>
            </w:r>
          </w:p>
        </w:tc>
        <w:tc>
          <w:tcPr>
            <w:tcW w:w="834" w:type="dxa"/>
          </w:tcPr>
          <w:p>
            <w:pPr>
              <w:pStyle w:val="TableParagraph"/>
              <w:spacing w:before="57"/>
              <w:ind w:right="238"/>
              <w:jc w:val="right"/>
              <w:rPr>
                <w:sz w:val="16"/>
              </w:rPr>
            </w:pPr>
            <w:r>
              <w:rPr>
                <w:spacing w:val="-4"/>
                <w:sz w:val="16"/>
              </w:rPr>
              <w:t>1369</w:t>
            </w:r>
          </w:p>
        </w:tc>
      </w:tr>
      <w:tr>
        <w:trPr>
          <w:trHeight w:val="302" w:hRule="atLeast"/>
        </w:trPr>
        <w:tc>
          <w:tcPr>
            <w:tcW w:w="1982" w:type="dxa"/>
          </w:tcPr>
          <w:p>
            <w:pPr>
              <w:pStyle w:val="TableParagraph"/>
              <w:spacing w:before="55"/>
              <w:rPr>
                <w:sz w:val="16"/>
              </w:rPr>
            </w:pPr>
            <w:r>
              <w:rPr>
                <w:sz w:val="16"/>
              </w:rPr>
              <w:t>Fishing</w:t>
            </w:r>
            <w:r>
              <w:rPr>
                <w:spacing w:val="-5"/>
                <w:sz w:val="16"/>
              </w:rPr>
              <w:t> </w:t>
            </w:r>
            <w:r>
              <w:rPr>
                <w:spacing w:val="-2"/>
                <w:sz w:val="16"/>
              </w:rPr>
              <w:t>Mortality</w:t>
            </w:r>
          </w:p>
        </w:tc>
        <w:tc>
          <w:tcPr>
            <w:tcW w:w="705" w:type="dxa"/>
          </w:tcPr>
          <w:p>
            <w:pPr>
              <w:pStyle w:val="TableParagraph"/>
              <w:spacing w:before="55"/>
              <w:ind w:right="205"/>
              <w:jc w:val="right"/>
              <w:rPr>
                <w:sz w:val="16"/>
              </w:rPr>
            </w:pPr>
            <w:r>
              <w:rPr>
                <w:spacing w:val="-4"/>
                <w:sz w:val="16"/>
              </w:rPr>
              <w:t>0.82</w:t>
            </w:r>
          </w:p>
        </w:tc>
        <w:tc>
          <w:tcPr>
            <w:tcW w:w="720" w:type="dxa"/>
          </w:tcPr>
          <w:p>
            <w:pPr>
              <w:pStyle w:val="TableParagraph"/>
              <w:spacing w:before="55"/>
              <w:ind w:right="205"/>
              <w:jc w:val="right"/>
              <w:rPr>
                <w:sz w:val="16"/>
              </w:rPr>
            </w:pPr>
            <w:r>
              <w:rPr>
                <w:spacing w:val="-4"/>
                <w:sz w:val="16"/>
              </w:rPr>
              <w:t>0.99</w:t>
            </w:r>
          </w:p>
        </w:tc>
        <w:tc>
          <w:tcPr>
            <w:tcW w:w="720" w:type="dxa"/>
          </w:tcPr>
          <w:p>
            <w:pPr>
              <w:pStyle w:val="TableParagraph"/>
              <w:spacing w:before="55"/>
              <w:ind w:right="205"/>
              <w:jc w:val="right"/>
              <w:rPr>
                <w:sz w:val="16"/>
              </w:rPr>
            </w:pPr>
            <w:r>
              <w:rPr>
                <w:spacing w:val="-4"/>
                <w:sz w:val="16"/>
              </w:rPr>
              <w:t>0.80</w:t>
            </w:r>
          </w:p>
        </w:tc>
        <w:tc>
          <w:tcPr>
            <w:tcW w:w="720" w:type="dxa"/>
          </w:tcPr>
          <w:p>
            <w:pPr>
              <w:pStyle w:val="TableParagraph"/>
              <w:spacing w:before="55"/>
              <w:ind w:right="205"/>
              <w:jc w:val="right"/>
              <w:rPr>
                <w:sz w:val="16"/>
              </w:rPr>
            </w:pPr>
            <w:r>
              <w:rPr>
                <w:spacing w:val="-4"/>
                <w:sz w:val="16"/>
              </w:rPr>
              <w:t>0.96</w:t>
            </w:r>
          </w:p>
        </w:tc>
        <w:tc>
          <w:tcPr>
            <w:tcW w:w="720" w:type="dxa"/>
          </w:tcPr>
          <w:p>
            <w:pPr>
              <w:pStyle w:val="TableParagraph"/>
              <w:spacing w:before="55"/>
              <w:ind w:right="205"/>
              <w:jc w:val="right"/>
              <w:rPr>
                <w:sz w:val="16"/>
              </w:rPr>
            </w:pPr>
            <w:r>
              <w:rPr>
                <w:spacing w:val="-4"/>
                <w:sz w:val="16"/>
              </w:rPr>
              <w:t>0.89</w:t>
            </w:r>
          </w:p>
        </w:tc>
        <w:tc>
          <w:tcPr>
            <w:tcW w:w="740" w:type="dxa"/>
          </w:tcPr>
          <w:p>
            <w:pPr>
              <w:pStyle w:val="TableParagraph"/>
              <w:spacing w:before="55"/>
              <w:ind w:right="225"/>
              <w:jc w:val="right"/>
              <w:rPr>
                <w:sz w:val="16"/>
              </w:rPr>
            </w:pPr>
            <w:r>
              <w:rPr>
                <w:spacing w:val="-4"/>
                <w:sz w:val="16"/>
              </w:rPr>
              <w:t>0.97</w:t>
            </w:r>
          </w:p>
        </w:tc>
        <w:tc>
          <w:tcPr>
            <w:tcW w:w="700" w:type="dxa"/>
          </w:tcPr>
          <w:p>
            <w:pPr>
              <w:pStyle w:val="TableParagraph"/>
              <w:spacing w:before="55"/>
              <w:ind w:right="205"/>
              <w:jc w:val="right"/>
              <w:rPr>
                <w:sz w:val="16"/>
              </w:rPr>
            </w:pPr>
            <w:r>
              <w:rPr>
                <w:spacing w:val="-4"/>
                <w:sz w:val="16"/>
              </w:rPr>
              <w:t>0.76</w:t>
            </w:r>
          </w:p>
        </w:tc>
        <w:tc>
          <w:tcPr>
            <w:tcW w:w="760" w:type="dxa"/>
          </w:tcPr>
          <w:p>
            <w:pPr>
              <w:pStyle w:val="TableParagraph"/>
              <w:spacing w:before="55"/>
              <w:ind w:left="126" w:right="138"/>
              <w:jc w:val="center"/>
              <w:rPr>
                <w:sz w:val="16"/>
              </w:rPr>
            </w:pPr>
            <w:r>
              <w:rPr>
                <w:spacing w:val="-4"/>
                <w:sz w:val="16"/>
              </w:rPr>
              <w:t>0.95</w:t>
            </w:r>
          </w:p>
        </w:tc>
        <w:tc>
          <w:tcPr>
            <w:tcW w:w="680" w:type="dxa"/>
          </w:tcPr>
          <w:p>
            <w:pPr>
              <w:pStyle w:val="TableParagraph"/>
              <w:spacing w:before="55"/>
              <w:ind w:right="205"/>
              <w:jc w:val="right"/>
              <w:rPr>
                <w:sz w:val="16"/>
              </w:rPr>
            </w:pPr>
            <w:r>
              <w:rPr>
                <w:spacing w:val="-4"/>
                <w:sz w:val="16"/>
              </w:rPr>
              <w:t>0.47</w:t>
            </w:r>
          </w:p>
        </w:tc>
        <w:tc>
          <w:tcPr>
            <w:tcW w:w="834" w:type="dxa"/>
          </w:tcPr>
          <w:p>
            <w:pPr>
              <w:pStyle w:val="TableParagraph"/>
              <w:spacing w:before="55"/>
              <w:ind w:right="239"/>
              <w:jc w:val="right"/>
              <w:rPr>
                <w:sz w:val="16"/>
              </w:rPr>
            </w:pPr>
            <w:r>
              <w:rPr>
                <w:spacing w:val="-4"/>
                <w:sz w:val="16"/>
              </w:rPr>
              <w:t>1.54</w:t>
            </w:r>
          </w:p>
        </w:tc>
      </w:tr>
      <w:tr>
        <w:trPr>
          <w:trHeight w:val="304" w:hRule="atLeast"/>
        </w:trPr>
        <w:tc>
          <w:tcPr>
            <w:tcW w:w="1982" w:type="dxa"/>
          </w:tcPr>
          <w:p>
            <w:pPr>
              <w:pStyle w:val="TableParagraph"/>
              <w:spacing w:before="55"/>
              <w:rPr>
                <w:sz w:val="16"/>
              </w:rPr>
            </w:pPr>
            <w:r>
              <w:rPr>
                <w:sz w:val="16"/>
              </w:rPr>
              <w:t>Relative</w:t>
            </w:r>
            <w:r>
              <w:rPr>
                <w:spacing w:val="-5"/>
                <w:sz w:val="16"/>
              </w:rPr>
              <w:t> </w:t>
            </w:r>
            <w:r>
              <w:rPr>
                <w:sz w:val="16"/>
              </w:rPr>
              <w:t>Fishing</w:t>
            </w:r>
            <w:r>
              <w:rPr>
                <w:spacing w:val="-5"/>
                <w:sz w:val="16"/>
              </w:rPr>
              <w:t> </w:t>
            </w:r>
            <w:r>
              <w:rPr>
                <w:spacing w:val="-2"/>
                <w:sz w:val="16"/>
              </w:rPr>
              <w:t>Mortality</w:t>
            </w:r>
          </w:p>
        </w:tc>
        <w:tc>
          <w:tcPr>
            <w:tcW w:w="705" w:type="dxa"/>
          </w:tcPr>
          <w:p>
            <w:pPr>
              <w:pStyle w:val="TableParagraph"/>
              <w:spacing w:before="55"/>
              <w:ind w:right="205"/>
              <w:jc w:val="right"/>
              <w:rPr>
                <w:sz w:val="16"/>
              </w:rPr>
            </w:pPr>
            <w:r>
              <w:rPr>
                <w:spacing w:val="-4"/>
                <w:sz w:val="16"/>
              </w:rPr>
              <w:t>1.29</w:t>
            </w:r>
          </w:p>
        </w:tc>
        <w:tc>
          <w:tcPr>
            <w:tcW w:w="720" w:type="dxa"/>
          </w:tcPr>
          <w:p>
            <w:pPr>
              <w:pStyle w:val="TableParagraph"/>
              <w:spacing w:before="55"/>
              <w:ind w:right="205"/>
              <w:jc w:val="right"/>
              <w:rPr>
                <w:sz w:val="16"/>
              </w:rPr>
            </w:pPr>
            <w:r>
              <w:rPr>
                <w:spacing w:val="-4"/>
                <w:sz w:val="16"/>
              </w:rPr>
              <w:t>1.57</w:t>
            </w:r>
          </w:p>
        </w:tc>
        <w:tc>
          <w:tcPr>
            <w:tcW w:w="720" w:type="dxa"/>
          </w:tcPr>
          <w:p>
            <w:pPr>
              <w:pStyle w:val="TableParagraph"/>
              <w:spacing w:before="55"/>
              <w:ind w:right="205"/>
              <w:jc w:val="right"/>
              <w:rPr>
                <w:sz w:val="16"/>
              </w:rPr>
            </w:pPr>
            <w:r>
              <w:rPr>
                <w:spacing w:val="-4"/>
                <w:sz w:val="16"/>
              </w:rPr>
              <w:t>1.27</w:t>
            </w:r>
          </w:p>
        </w:tc>
        <w:tc>
          <w:tcPr>
            <w:tcW w:w="720" w:type="dxa"/>
          </w:tcPr>
          <w:p>
            <w:pPr>
              <w:pStyle w:val="TableParagraph"/>
              <w:spacing w:before="55"/>
              <w:ind w:right="205"/>
              <w:jc w:val="right"/>
              <w:rPr>
                <w:sz w:val="16"/>
              </w:rPr>
            </w:pPr>
            <w:r>
              <w:rPr>
                <w:spacing w:val="-4"/>
                <w:sz w:val="16"/>
              </w:rPr>
              <w:t>1.51</w:t>
            </w:r>
          </w:p>
        </w:tc>
        <w:tc>
          <w:tcPr>
            <w:tcW w:w="720" w:type="dxa"/>
          </w:tcPr>
          <w:p>
            <w:pPr>
              <w:pStyle w:val="TableParagraph"/>
              <w:spacing w:before="55"/>
              <w:ind w:right="205"/>
              <w:jc w:val="right"/>
              <w:rPr>
                <w:sz w:val="16"/>
              </w:rPr>
            </w:pPr>
            <w:r>
              <w:rPr>
                <w:spacing w:val="-4"/>
                <w:sz w:val="16"/>
              </w:rPr>
              <w:t>1.41</w:t>
            </w:r>
          </w:p>
        </w:tc>
        <w:tc>
          <w:tcPr>
            <w:tcW w:w="740" w:type="dxa"/>
          </w:tcPr>
          <w:p>
            <w:pPr>
              <w:pStyle w:val="TableParagraph"/>
              <w:spacing w:before="55"/>
              <w:ind w:right="225"/>
              <w:jc w:val="right"/>
              <w:rPr>
                <w:sz w:val="16"/>
              </w:rPr>
            </w:pPr>
            <w:r>
              <w:rPr>
                <w:spacing w:val="-4"/>
                <w:sz w:val="16"/>
              </w:rPr>
              <w:t>1.53</w:t>
            </w:r>
          </w:p>
        </w:tc>
        <w:tc>
          <w:tcPr>
            <w:tcW w:w="700" w:type="dxa"/>
          </w:tcPr>
          <w:p>
            <w:pPr>
              <w:pStyle w:val="TableParagraph"/>
              <w:spacing w:before="55"/>
              <w:ind w:right="205"/>
              <w:jc w:val="right"/>
              <w:rPr>
                <w:sz w:val="16"/>
              </w:rPr>
            </w:pPr>
            <w:r>
              <w:rPr>
                <w:spacing w:val="-4"/>
                <w:sz w:val="16"/>
              </w:rPr>
              <w:t>1.20</w:t>
            </w:r>
          </w:p>
        </w:tc>
        <w:tc>
          <w:tcPr>
            <w:tcW w:w="760" w:type="dxa"/>
          </w:tcPr>
          <w:p>
            <w:pPr>
              <w:pStyle w:val="TableParagraph"/>
              <w:spacing w:before="55"/>
              <w:ind w:left="126" w:right="138"/>
              <w:jc w:val="center"/>
              <w:rPr>
                <w:sz w:val="16"/>
              </w:rPr>
            </w:pPr>
            <w:r>
              <w:rPr>
                <w:spacing w:val="-4"/>
                <w:sz w:val="16"/>
              </w:rPr>
              <w:t>1.50</w:t>
            </w:r>
          </w:p>
        </w:tc>
        <w:tc>
          <w:tcPr>
            <w:tcW w:w="680" w:type="dxa"/>
          </w:tcPr>
          <w:p>
            <w:pPr>
              <w:pStyle w:val="TableParagraph"/>
              <w:spacing w:before="55"/>
              <w:ind w:right="205"/>
              <w:jc w:val="right"/>
              <w:rPr>
                <w:sz w:val="16"/>
              </w:rPr>
            </w:pPr>
            <w:r>
              <w:rPr>
                <w:spacing w:val="-4"/>
                <w:sz w:val="16"/>
              </w:rPr>
              <w:t>0.74</w:t>
            </w:r>
          </w:p>
        </w:tc>
        <w:tc>
          <w:tcPr>
            <w:tcW w:w="834" w:type="dxa"/>
          </w:tcPr>
          <w:p>
            <w:pPr>
              <w:pStyle w:val="TableParagraph"/>
              <w:spacing w:before="55"/>
              <w:ind w:right="239"/>
              <w:jc w:val="right"/>
              <w:rPr>
                <w:sz w:val="16"/>
              </w:rPr>
            </w:pPr>
            <w:r>
              <w:rPr>
                <w:spacing w:val="-4"/>
                <w:sz w:val="16"/>
              </w:rPr>
              <w:t>2.44</w:t>
            </w:r>
          </w:p>
        </w:tc>
      </w:tr>
      <w:tr>
        <w:trPr>
          <w:trHeight w:val="304" w:hRule="atLeast"/>
        </w:trPr>
        <w:tc>
          <w:tcPr>
            <w:tcW w:w="1982" w:type="dxa"/>
          </w:tcPr>
          <w:p>
            <w:pPr>
              <w:pStyle w:val="TableParagraph"/>
              <w:spacing w:before="57"/>
              <w:rPr>
                <w:sz w:val="16"/>
              </w:rPr>
            </w:pPr>
            <w:r>
              <w:rPr>
                <w:sz w:val="16"/>
              </w:rPr>
              <w:t>Exploitation</w:t>
            </w:r>
            <w:r>
              <w:rPr>
                <w:spacing w:val="-8"/>
                <w:sz w:val="16"/>
              </w:rPr>
              <w:t> </w:t>
            </w:r>
            <w:r>
              <w:rPr>
                <w:spacing w:val="-4"/>
                <w:sz w:val="16"/>
              </w:rPr>
              <w:t>Rate</w:t>
            </w:r>
          </w:p>
        </w:tc>
        <w:tc>
          <w:tcPr>
            <w:tcW w:w="705" w:type="dxa"/>
          </w:tcPr>
          <w:p>
            <w:pPr>
              <w:pStyle w:val="TableParagraph"/>
              <w:spacing w:before="57"/>
              <w:ind w:right="192"/>
              <w:jc w:val="right"/>
              <w:rPr>
                <w:sz w:val="16"/>
              </w:rPr>
            </w:pPr>
            <w:r>
              <w:rPr>
                <w:spacing w:val="-5"/>
                <w:sz w:val="16"/>
              </w:rPr>
              <w:t>45%</w:t>
            </w:r>
          </w:p>
        </w:tc>
        <w:tc>
          <w:tcPr>
            <w:tcW w:w="720" w:type="dxa"/>
          </w:tcPr>
          <w:p>
            <w:pPr>
              <w:pStyle w:val="TableParagraph"/>
              <w:spacing w:before="57"/>
              <w:ind w:right="192"/>
              <w:jc w:val="right"/>
              <w:rPr>
                <w:sz w:val="16"/>
              </w:rPr>
            </w:pPr>
            <w:r>
              <w:rPr>
                <w:spacing w:val="-5"/>
                <w:sz w:val="16"/>
              </w:rPr>
              <w:t>52%</w:t>
            </w:r>
          </w:p>
        </w:tc>
        <w:tc>
          <w:tcPr>
            <w:tcW w:w="720" w:type="dxa"/>
          </w:tcPr>
          <w:p>
            <w:pPr>
              <w:pStyle w:val="TableParagraph"/>
              <w:spacing w:before="57"/>
              <w:ind w:right="192"/>
              <w:jc w:val="right"/>
              <w:rPr>
                <w:sz w:val="16"/>
              </w:rPr>
            </w:pPr>
            <w:r>
              <w:rPr>
                <w:spacing w:val="-5"/>
                <w:sz w:val="16"/>
              </w:rPr>
              <w:t>39%</w:t>
            </w:r>
          </w:p>
        </w:tc>
        <w:tc>
          <w:tcPr>
            <w:tcW w:w="720" w:type="dxa"/>
          </w:tcPr>
          <w:p>
            <w:pPr>
              <w:pStyle w:val="TableParagraph"/>
              <w:spacing w:before="57"/>
              <w:ind w:right="192"/>
              <w:jc w:val="right"/>
              <w:rPr>
                <w:sz w:val="16"/>
              </w:rPr>
            </w:pPr>
            <w:r>
              <w:rPr>
                <w:spacing w:val="-5"/>
                <w:sz w:val="16"/>
              </w:rPr>
              <w:t>55%</w:t>
            </w:r>
          </w:p>
        </w:tc>
        <w:tc>
          <w:tcPr>
            <w:tcW w:w="720" w:type="dxa"/>
          </w:tcPr>
          <w:p>
            <w:pPr>
              <w:pStyle w:val="TableParagraph"/>
              <w:spacing w:before="57"/>
              <w:ind w:right="192"/>
              <w:jc w:val="right"/>
              <w:rPr>
                <w:sz w:val="16"/>
              </w:rPr>
            </w:pPr>
            <w:r>
              <w:rPr>
                <w:spacing w:val="-5"/>
                <w:sz w:val="16"/>
              </w:rPr>
              <w:t>40%</w:t>
            </w:r>
          </w:p>
        </w:tc>
        <w:tc>
          <w:tcPr>
            <w:tcW w:w="740" w:type="dxa"/>
          </w:tcPr>
          <w:p>
            <w:pPr>
              <w:pStyle w:val="TableParagraph"/>
              <w:spacing w:before="57"/>
              <w:ind w:right="172"/>
              <w:jc w:val="right"/>
              <w:rPr>
                <w:sz w:val="16"/>
              </w:rPr>
            </w:pPr>
            <w:r>
              <w:rPr>
                <w:spacing w:val="-5"/>
                <w:sz w:val="16"/>
              </w:rPr>
              <w:t>48%</w:t>
            </w:r>
          </w:p>
        </w:tc>
        <w:tc>
          <w:tcPr>
            <w:tcW w:w="700" w:type="dxa"/>
          </w:tcPr>
          <w:p>
            <w:pPr>
              <w:pStyle w:val="TableParagraph"/>
              <w:spacing w:before="57"/>
              <w:ind w:right="192"/>
              <w:jc w:val="right"/>
              <w:rPr>
                <w:sz w:val="16"/>
              </w:rPr>
            </w:pPr>
            <w:r>
              <w:rPr>
                <w:spacing w:val="-5"/>
                <w:sz w:val="16"/>
              </w:rPr>
              <w:t>44%</w:t>
            </w:r>
          </w:p>
        </w:tc>
        <w:tc>
          <w:tcPr>
            <w:tcW w:w="760" w:type="dxa"/>
          </w:tcPr>
          <w:p>
            <w:pPr>
              <w:pStyle w:val="TableParagraph"/>
              <w:spacing w:before="57"/>
              <w:ind w:left="137" w:right="138"/>
              <w:jc w:val="center"/>
              <w:rPr>
                <w:sz w:val="16"/>
              </w:rPr>
            </w:pPr>
            <w:r>
              <w:rPr>
                <w:spacing w:val="-5"/>
                <w:sz w:val="16"/>
              </w:rPr>
              <w:t>48%</w:t>
            </w:r>
          </w:p>
        </w:tc>
        <w:tc>
          <w:tcPr>
            <w:tcW w:w="680" w:type="dxa"/>
          </w:tcPr>
          <w:p>
            <w:pPr>
              <w:pStyle w:val="TableParagraph"/>
              <w:spacing w:before="57"/>
              <w:ind w:right="192"/>
              <w:jc w:val="right"/>
              <w:rPr>
                <w:sz w:val="16"/>
              </w:rPr>
            </w:pPr>
            <w:r>
              <w:rPr>
                <w:spacing w:val="-5"/>
                <w:sz w:val="16"/>
              </w:rPr>
              <w:t>32%</w:t>
            </w:r>
          </w:p>
        </w:tc>
        <w:tc>
          <w:tcPr>
            <w:tcW w:w="834" w:type="dxa"/>
          </w:tcPr>
          <w:p>
            <w:pPr>
              <w:pStyle w:val="TableParagraph"/>
              <w:spacing w:before="57"/>
              <w:ind w:right="226"/>
              <w:jc w:val="right"/>
              <w:rPr>
                <w:sz w:val="16"/>
              </w:rPr>
            </w:pPr>
            <w:r>
              <w:rPr>
                <w:spacing w:val="-5"/>
                <w:sz w:val="16"/>
              </w:rPr>
              <w:t>65%</w:t>
            </w:r>
          </w:p>
        </w:tc>
      </w:tr>
      <w:tr>
        <w:trPr>
          <w:trHeight w:val="533" w:hRule="atLeast"/>
        </w:trPr>
        <w:tc>
          <w:tcPr>
            <w:tcW w:w="1982" w:type="dxa"/>
            <w:tcBorders>
              <w:bottom w:val="single" w:sz="4" w:space="0" w:color="000000"/>
            </w:tcBorders>
          </w:tcPr>
          <w:p>
            <w:pPr>
              <w:pStyle w:val="TableParagraph"/>
              <w:spacing w:before="55"/>
              <w:rPr>
                <w:sz w:val="16"/>
              </w:rPr>
            </w:pPr>
            <w:r>
              <w:rPr>
                <w:sz w:val="16"/>
              </w:rPr>
              <w:t>Spawning</w:t>
            </w:r>
            <w:r>
              <w:rPr>
                <w:spacing w:val="-6"/>
                <w:sz w:val="16"/>
              </w:rPr>
              <w:t> </w:t>
            </w:r>
            <w:r>
              <w:rPr>
                <w:sz w:val="16"/>
              </w:rPr>
              <w:t>Potential</w:t>
            </w:r>
            <w:r>
              <w:rPr>
                <w:spacing w:val="-6"/>
                <w:sz w:val="16"/>
              </w:rPr>
              <w:t> </w:t>
            </w:r>
            <w:r>
              <w:rPr>
                <w:spacing w:val="-2"/>
                <w:sz w:val="16"/>
              </w:rPr>
              <w:t>Ratio</w:t>
            </w:r>
          </w:p>
        </w:tc>
        <w:tc>
          <w:tcPr>
            <w:tcW w:w="705" w:type="dxa"/>
            <w:tcBorders>
              <w:bottom w:val="single" w:sz="4" w:space="0" w:color="000000"/>
            </w:tcBorders>
          </w:tcPr>
          <w:p>
            <w:pPr>
              <w:pStyle w:val="TableParagraph"/>
              <w:spacing w:before="55"/>
              <w:ind w:right="192"/>
              <w:jc w:val="right"/>
              <w:rPr>
                <w:sz w:val="16"/>
              </w:rPr>
            </w:pPr>
            <w:r>
              <w:rPr>
                <w:spacing w:val="-5"/>
                <w:sz w:val="16"/>
              </w:rPr>
              <w:t>15%</w:t>
            </w:r>
          </w:p>
        </w:tc>
        <w:tc>
          <w:tcPr>
            <w:tcW w:w="720" w:type="dxa"/>
            <w:tcBorders>
              <w:bottom w:val="single" w:sz="4" w:space="0" w:color="000000"/>
            </w:tcBorders>
          </w:tcPr>
          <w:p>
            <w:pPr>
              <w:pStyle w:val="TableParagraph"/>
              <w:spacing w:before="55"/>
              <w:ind w:right="192"/>
              <w:jc w:val="right"/>
              <w:rPr>
                <w:sz w:val="16"/>
              </w:rPr>
            </w:pPr>
            <w:r>
              <w:rPr>
                <w:spacing w:val="-5"/>
                <w:sz w:val="16"/>
              </w:rPr>
              <w:t>12%</w:t>
            </w:r>
          </w:p>
        </w:tc>
        <w:tc>
          <w:tcPr>
            <w:tcW w:w="720" w:type="dxa"/>
            <w:tcBorders>
              <w:bottom w:val="single" w:sz="4" w:space="0" w:color="000000"/>
            </w:tcBorders>
          </w:tcPr>
          <w:p>
            <w:pPr>
              <w:pStyle w:val="TableParagraph"/>
              <w:spacing w:before="55"/>
              <w:ind w:right="192"/>
              <w:jc w:val="right"/>
              <w:rPr>
                <w:sz w:val="16"/>
              </w:rPr>
            </w:pPr>
            <w:r>
              <w:rPr>
                <w:spacing w:val="-5"/>
                <w:sz w:val="16"/>
              </w:rPr>
              <w:t>16%</w:t>
            </w:r>
          </w:p>
        </w:tc>
        <w:tc>
          <w:tcPr>
            <w:tcW w:w="720" w:type="dxa"/>
            <w:tcBorders>
              <w:bottom w:val="single" w:sz="4" w:space="0" w:color="000000"/>
            </w:tcBorders>
          </w:tcPr>
          <w:p>
            <w:pPr>
              <w:pStyle w:val="TableParagraph"/>
              <w:spacing w:before="55"/>
              <w:ind w:right="192"/>
              <w:jc w:val="right"/>
              <w:rPr>
                <w:sz w:val="16"/>
              </w:rPr>
            </w:pPr>
            <w:r>
              <w:rPr>
                <w:spacing w:val="-5"/>
                <w:sz w:val="16"/>
              </w:rPr>
              <w:t>13%</w:t>
            </w:r>
          </w:p>
        </w:tc>
        <w:tc>
          <w:tcPr>
            <w:tcW w:w="720" w:type="dxa"/>
            <w:tcBorders>
              <w:bottom w:val="single" w:sz="4" w:space="0" w:color="000000"/>
            </w:tcBorders>
          </w:tcPr>
          <w:p>
            <w:pPr>
              <w:pStyle w:val="TableParagraph"/>
              <w:spacing w:before="55"/>
              <w:ind w:right="192"/>
              <w:jc w:val="right"/>
              <w:rPr>
                <w:sz w:val="16"/>
              </w:rPr>
            </w:pPr>
            <w:r>
              <w:rPr>
                <w:spacing w:val="-5"/>
                <w:sz w:val="16"/>
              </w:rPr>
              <w:t>12%</w:t>
            </w:r>
          </w:p>
        </w:tc>
        <w:tc>
          <w:tcPr>
            <w:tcW w:w="740" w:type="dxa"/>
            <w:tcBorders>
              <w:bottom w:val="single" w:sz="4" w:space="0" w:color="000000"/>
            </w:tcBorders>
          </w:tcPr>
          <w:p>
            <w:pPr>
              <w:pStyle w:val="TableParagraph"/>
              <w:spacing w:before="55"/>
              <w:ind w:right="172"/>
              <w:jc w:val="right"/>
              <w:rPr>
                <w:sz w:val="16"/>
              </w:rPr>
            </w:pPr>
            <w:r>
              <w:rPr>
                <w:spacing w:val="-5"/>
                <w:sz w:val="16"/>
              </w:rPr>
              <w:t>12%</w:t>
            </w:r>
          </w:p>
        </w:tc>
        <w:tc>
          <w:tcPr>
            <w:tcW w:w="700" w:type="dxa"/>
            <w:tcBorders>
              <w:bottom w:val="single" w:sz="4" w:space="0" w:color="000000"/>
            </w:tcBorders>
          </w:tcPr>
          <w:p>
            <w:pPr>
              <w:pStyle w:val="TableParagraph"/>
              <w:spacing w:before="55"/>
              <w:ind w:right="192"/>
              <w:jc w:val="right"/>
              <w:rPr>
                <w:sz w:val="16"/>
              </w:rPr>
            </w:pPr>
            <w:r>
              <w:rPr>
                <w:spacing w:val="-5"/>
                <w:sz w:val="16"/>
              </w:rPr>
              <w:t>14%</w:t>
            </w:r>
          </w:p>
        </w:tc>
        <w:tc>
          <w:tcPr>
            <w:tcW w:w="760" w:type="dxa"/>
            <w:tcBorders>
              <w:bottom w:val="single" w:sz="4" w:space="0" w:color="000000"/>
            </w:tcBorders>
          </w:tcPr>
          <w:p>
            <w:pPr>
              <w:pStyle w:val="TableParagraph"/>
              <w:spacing w:before="55"/>
              <w:ind w:left="137" w:right="138"/>
              <w:jc w:val="center"/>
              <w:rPr>
                <w:sz w:val="16"/>
              </w:rPr>
            </w:pPr>
            <w:r>
              <w:rPr>
                <w:spacing w:val="-5"/>
                <w:sz w:val="16"/>
              </w:rPr>
              <w:t>13%</w:t>
            </w:r>
          </w:p>
        </w:tc>
        <w:tc>
          <w:tcPr>
            <w:tcW w:w="680" w:type="dxa"/>
            <w:tcBorders>
              <w:bottom w:val="single" w:sz="4" w:space="0" w:color="000000"/>
            </w:tcBorders>
          </w:tcPr>
          <w:p>
            <w:pPr>
              <w:pStyle w:val="TableParagraph"/>
              <w:spacing w:before="55"/>
              <w:ind w:right="192"/>
              <w:jc w:val="right"/>
              <w:rPr>
                <w:sz w:val="16"/>
              </w:rPr>
            </w:pPr>
            <w:r>
              <w:rPr>
                <w:spacing w:val="-5"/>
                <w:sz w:val="16"/>
              </w:rPr>
              <w:t>7%</w:t>
            </w:r>
          </w:p>
        </w:tc>
        <w:tc>
          <w:tcPr>
            <w:tcW w:w="834" w:type="dxa"/>
            <w:tcBorders>
              <w:bottom w:val="single" w:sz="4" w:space="0" w:color="000000"/>
            </w:tcBorders>
          </w:tcPr>
          <w:p>
            <w:pPr>
              <w:pStyle w:val="TableParagraph"/>
              <w:spacing w:before="55"/>
              <w:ind w:right="226"/>
              <w:jc w:val="right"/>
              <w:rPr>
                <w:sz w:val="16"/>
              </w:rPr>
            </w:pPr>
            <w:r>
              <w:rPr>
                <w:spacing w:val="-5"/>
                <w:sz w:val="16"/>
              </w:rPr>
              <w:t>24%</w:t>
            </w:r>
          </w:p>
        </w:tc>
      </w:tr>
      <w:tr>
        <w:trPr>
          <w:trHeight w:val="305" w:hRule="atLeast"/>
        </w:trPr>
        <w:tc>
          <w:tcPr>
            <w:tcW w:w="1982" w:type="dxa"/>
            <w:tcBorders>
              <w:top w:val="single" w:sz="4" w:space="0" w:color="000000"/>
            </w:tcBorders>
          </w:tcPr>
          <w:p>
            <w:pPr>
              <w:pStyle w:val="TableParagraph"/>
              <w:spacing w:line="164" w:lineRule="exact" w:before="121"/>
              <w:rPr>
                <w:sz w:val="16"/>
              </w:rPr>
            </w:pPr>
            <w:r>
              <w:rPr>
                <w:sz w:val="16"/>
                <w:vertAlign w:val="superscript"/>
              </w:rPr>
              <w:t>1</w:t>
            </w:r>
            <w:r>
              <w:rPr>
                <w:spacing w:val="-13"/>
                <w:sz w:val="16"/>
                <w:vertAlign w:val="baseline"/>
              </w:rPr>
              <w:t> </w:t>
            </w:r>
            <w:r>
              <w:rPr>
                <w:sz w:val="16"/>
                <w:vertAlign w:val="baseline"/>
              </w:rPr>
              <w:t>During</w:t>
            </w:r>
            <w:r>
              <w:rPr>
                <w:spacing w:val="-7"/>
                <w:sz w:val="16"/>
                <w:vertAlign w:val="baseline"/>
              </w:rPr>
              <w:t> </w:t>
            </w:r>
            <w:r>
              <w:rPr>
                <w:sz w:val="16"/>
                <w:vertAlign w:val="baseline"/>
              </w:rPr>
              <w:t>1975-</w:t>
            </w:r>
            <w:r>
              <w:rPr>
                <w:spacing w:val="-4"/>
                <w:sz w:val="16"/>
                <w:vertAlign w:val="baseline"/>
              </w:rPr>
              <w:t>2013</w:t>
            </w:r>
          </w:p>
        </w:tc>
        <w:tc>
          <w:tcPr>
            <w:tcW w:w="705" w:type="dxa"/>
            <w:tcBorders>
              <w:top w:val="single" w:sz="4" w:space="0" w:color="000000"/>
            </w:tcBorders>
          </w:tcPr>
          <w:p>
            <w:pPr>
              <w:pStyle w:val="TableParagraph"/>
              <w:rPr>
                <w:sz w:val="18"/>
              </w:rPr>
            </w:pPr>
          </w:p>
        </w:tc>
        <w:tc>
          <w:tcPr>
            <w:tcW w:w="720" w:type="dxa"/>
            <w:tcBorders>
              <w:top w:val="single" w:sz="4" w:space="0" w:color="000000"/>
            </w:tcBorders>
          </w:tcPr>
          <w:p>
            <w:pPr>
              <w:pStyle w:val="TableParagraph"/>
              <w:rPr>
                <w:sz w:val="18"/>
              </w:rPr>
            </w:pPr>
          </w:p>
        </w:tc>
        <w:tc>
          <w:tcPr>
            <w:tcW w:w="720" w:type="dxa"/>
            <w:tcBorders>
              <w:top w:val="single" w:sz="4" w:space="0" w:color="000000"/>
            </w:tcBorders>
          </w:tcPr>
          <w:p>
            <w:pPr>
              <w:pStyle w:val="TableParagraph"/>
              <w:rPr>
                <w:sz w:val="18"/>
              </w:rPr>
            </w:pPr>
          </w:p>
        </w:tc>
        <w:tc>
          <w:tcPr>
            <w:tcW w:w="720" w:type="dxa"/>
            <w:tcBorders>
              <w:top w:val="single" w:sz="4" w:space="0" w:color="000000"/>
            </w:tcBorders>
          </w:tcPr>
          <w:p>
            <w:pPr>
              <w:pStyle w:val="TableParagraph"/>
              <w:rPr>
                <w:sz w:val="18"/>
              </w:rPr>
            </w:pPr>
          </w:p>
        </w:tc>
        <w:tc>
          <w:tcPr>
            <w:tcW w:w="720" w:type="dxa"/>
            <w:tcBorders>
              <w:top w:val="single" w:sz="4" w:space="0" w:color="000000"/>
            </w:tcBorders>
          </w:tcPr>
          <w:p>
            <w:pPr>
              <w:pStyle w:val="TableParagraph"/>
              <w:rPr>
                <w:sz w:val="18"/>
              </w:rPr>
            </w:pPr>
          </w:p>
        </w:tc>
        <w:tc>
          <w:tcPr>
            <w:tcW w:w="740" w:type="dxa"/>
            <w:tcBorders>
              <w:top w:val="single" w:sz="4" w:space="0" w:color="000000"/>
            </w:tcBorders>
          </w:tcPr>
          <w:p>
            <w:pPr>
              <w:pStyle w:val="TableParagraph"/>
              <w:rPr>
                <w:sz w:val="18"/>
              </w:rPr>
            </w:pPr>
          </w:p>
        </w:tc>
        <w:tc>
          <w:tcPr>
            <w:tcW w:w="700" w:type="dxa"/>
            <w:tcBorders>
              <w:top w:val="single" w:sz="4" w:space="0" w:color="000000"/>
            </w:tcBorders>
          </w:tcPr>
          <w:p>
            <w:pPr>
              <w:pStyle w:val="TableParagraph"/>
              <w:rPr>
                <w:sz w:val="18"/>
              </w:rPr>
            </w:pPr>
          </w:p>
        </w:tc>
        <w:tc>
          <w:tcPr>
            <w:tcW w:w="760" w:type="dxa"/>
            <w:tcBorders>
              <w:top w:val="single" w:sz="4" w:space="0" w:color="000000"/>
            </w:tcBorders>
          </w:tcPr>
          <w:p>
            <w:pPr>
              <w:pStyle w:val="TableParagraph"/>
              <w:rPr>
                <w:sz w:val="18"/>
              </w:rPr>
            </w:pPr>
          </w:p>
        </w:tc>
        <w:tc>
          <w:tcPr>
            <w:tcW w:w="680" w:type="dxa"/>
            <w:tcBorders>
              <w:top w:val="single" w:sz="4" w:space="0" w:color="000000"/>
            </w:tcBorders>
          </w:tcPr>
          <w:p>
            <w:pPr>
              <w:pStyle w:val="TableParagraph"/>
              <w:rPr>
                <w:sz w:val="18"/>
              </w:rPr>
            </w:pPr>
          </w:p>
        </w:tc>
        <w:tc>
          <w:tcPr>
            <w:tcW w:w="834" w:type="dxa"/>
            <w:tcBorders>
              <w:top w:val="single" w:sz="4" w:space="0" w:color="000000"/>
            </w:tcBorders>
          </w:tcPr>
          <w:p>
            <w:pPr>
              <w:pStyle w:val="TableParagraph"/>
              <w:rPr>
                <w:sz w:val="18"/>
              </w:rPr>
            </w:pPr>
          </w:p>
        </w:tc>
      </w:tr>
    </w:tbl>
    <w:p>
      <w:pPr>
        <w:spacing w:after="0"/>
        <w:rPr>
          <w:sz w:val="18"/>
        </w:rPr>
        <w:sectPr>
          <w:pgSz w:w="12240" w:h="15840"/>
          <w:pgMar w:header="0" w:footer="1065" w:top="1220" w:bottom="1260" w:left="620" w:right="600"/>
        </w:sectPr>
      </w:pPr>
    </w:p>
    <w:p>
      <w:pPr>
        <w:pStyle w:val="BodyText"/>
        <w:ind w:left="2552"/>
        <w:rPr>
          <w:sz w:val="20"/>
        </w:rPr>
      </w:pPr>
      <w:r>
        <w:rPr>
          <w:sz w:val="20"/>
        </w:rPr>
        <w:drawing>
          <wp:inline distT="0" distB="0" distL="0" distR="0">
            <wp:extent cx="3493123" cy="3234404"/>
            <wp:effectExtent l="0" t="0" r="0" b="0"/>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3493123" cy="3234404"/>
                    </a:xfrm>
                    <a:prstGeom prst="rect">
                      <a:avLst/>
                    </a:prstGeom>
                  </pic:spPr>
                </pic:pic>
              </a:graphicData>
            </a:graphic>
          </wp:inline>
        </w:drawing>
      </w:r>
      <w:r>
        <w:rPr>
          <w:sz w:val="20"/>
        </w:rPr>
      </w:r>
    </w:p>
    <w:p>
      <w:pPr>
        <w:pStyle w:val="BodyText"/>
        <w:spacing w:before="9"/>
        <w:rPr>
          <w:sz w:val="18"/>
        </w:rPr>
      </w:pPr>
    </w:p>
    <w:p>
      <w:pPr>
        <w:pStyle w:val="BodyText"/>
        <w:spacing w:line="237" w:lineRule="auto" w:before="93"/>
        <w:ind w:left="119" w:right="432"/>
      </w:pPr>
      <w:r>
        <w:rPr>
          <w:b/>
        </w:rPr>
        <w:t>Figure</w:t>
      </w:r>
      <w:r>
        <w:rPr>
          <w:b/>
          <w:spacing w:val="-4"/>
        </w:rPr>
        <w:t> </w:t>
      </w:r>
      <w:r>
        <w:rPr>
          <w:b/>
        </w:rPr>
        <w:t>A</w:t>
      </w:r>
      <w:r>
        <w:rPr/>
        <w:t>.</w:t>
      </w:r>
      <w:r>
        <w:rPr>
          <w:spacing w:val="-3"/>
        </w:rPr>
        <w:t> </w:t>
      </w:r>
      <w:r>
        <w:rPr/>
        <w:t>Trend</w:t>
      </w:r>
      <w:r>
        <w:rPr>
          <w:spacing w:val="-3"/>
        </w:rPr>
        <w:t> </w:t>
      </w:r>
      <w:r>
        <w:rPr/>
        <w:t>in</w:t>
      </w:r>
      <w:r>
        <w:rPr>
          <w:spacing w:val="-3"/>
        </w:rPr>
        <w:t> </w:t>
      </w:r>
      <w:r>
        <w:rPr/>
        <w:t>population</w:t>
      </w:r>
      <w:r>
        <w:rPr>
          <w:spacing w:val="-3"/>
        </w:rPr>
        <w:t> </w:t>
      </w:r>
      <w:r>
        <w:rPr/>
        <w:t>biomass</w:t>
      </w:r>
      <w:r>
        <w:rPr>
          <w:spacing w:val="-3"/>
        </w:rPr>
        <w:t> </w:t>
      </w:r>
      <w:r>
        <w:rPr/>
        <w:t>and</w:t>
      </w:r>
      <w:r>
        <w:rPr>
          <w:spacing w:val="-4"/>
        </w:rPr>
        <w:t> </w:t>
      </w:r>
      <w:r>
        <w:rPr/>
        <w:t>reported</w:t>
      </w:r>
      <w:r>
        <w:rPr>
          <w:spacing w:val="-3"/>
        </w:rPr>
        <w:t> </w:t>
      </w:r>
      <w:r>
        <w:rPr/>
        <w:t>catch</w:t>
      </w:r>
      <w:r>
        <w:rPr>
          <w:spacing w:val="-3"/>
        </w:rPr>
        <w:t> </w:t>
      </w:r>
      <w:r>
        <w:rPr/>
        <w:t>biomass</w:t>
      </w:r>
      <w:r>
        <w:rPr>
          <w:spacing w:val="-3"/>
        </w:rPr>
        <w:t> </w:t>
      </w:r>
      <w:r>
        <w:rPr/>
        <w:t>of</w:t>
      </w:r>
      <w:r>
        <w:rPr>
          <w:spacing w:val="-3"/>
        </w:rPr>
        <w:t> </w:t>
      </w:r>
      <w:r>
        <w:rPr/>
        <w:t>Western</w:t>
      </w:r>
      <w:r>
        <w:rPr>
          <w:spacing w:val="-3"/>
        </w:rPr>
        <w:t> </w:t>
      </w:r>
      <w:r>
        <w:rPr/>
        <w:t>and</w:t>
      </w:r>
      <w:r>
        <w:rPr>
          <w:spacing w:val="-3"/>
        </w:rPr>
        <w:t> </w:t>
      </w:r>
      <w:r>
        <w:rPr/>
        <w:t>Central</w:t>
      </w:r>
      <w:r>
        <w:rPr>
          <w:spacing w:val="-3"/>
        </w:rPr>
        <w:t> </w:t>
      </w:r>
      <w:r>
        <w:rPr/>
        <w:t>North</w:t>
      </w:r>
      <w:r>
        <w:rPr>
          <w:spacing w:val="-3"/>
        </w:rPr>
        <w:t> </w:t>
      </w:r>
      <w:r>
        <w:rPr/>
        <w:t>Pacific striped marlin (</w:t>
      </w:r>
      <w:r>
        <w:rPr>
          <w:i/>
        </w:rPr>
        <w:t>Kajikia audax</w:t>
      </w:r>
      <w:r>
        <w:rPr/>
        <w:t>) during 1975-2013.</w:t>
      </w:r>
    </w:p>
    <w:p>
      <w:pPr>
        <w:pStyle w:val="BodyText"/>
      </w:pPr>
    </w:p>
    <w:p>
      <w:pPr>
        <w:pStyle w:val="BodyText"/>
        <w:spacing w:before="1"/>
        <w:ind w:left="119" w:right="101"/>
      </w:pPr>
      <w:r>
        <w:rPr>
          <w:b/>
        </w:rPr>
        <w:t>Projections: </w:t>
      </w:r>
      <w:r>
        <w:rPr/>
        <w:t>Stock projections for future spawning biomass and catch biomasses of WCNPO striped marlin during 2013 to 2020 account for uncertainty in future stock size and recruitment. Three states of nature for future recruitment were assumed for the projections. These were: </w:t>
      </w:r>
      <w:r>
        <w:rPr>
          <w:b/>
        </w:rPr>
        <w:t>Recent Recruitment </w:t>
      </w:r>
      <w:r>
        <w:rPr/>
        <w:t>in which the recent low recruitment pattern (2007-2011) was randomly resampled; </w:t>
      </w:r>
      <w:r>
        <w:rPr>
          <w:b/>
        </w:rPr>
        <w:t>Medium-Term Recruitment </w:t>
      </w:r>
      <w:r>
        <w:rPr/>
        <w:t>in which the moderate recruitment pattern since 1994 (1994-2011) was randomly resampled; and </w:t>
      </w:r>
      <w:r>
        <w:rPr>
          <w:b/>
        </w:rPr>
        <w:t>Stock-Recruitment Curve </w:t>
      </w:r>
      <w:r>
        <w:rPr/>
        <w:t>in which the residuals from the estimated stock-recruitment curve (1975-2011) were randomly resampled and added to expected recruitment.</w:t>
      </w:r>
      <w:r>
        <w:rPr>
          <w:spacing w:val="40"/>
        </w:rPr>
        <w:t> </w:t>
      </w:r>
      <w:r>
        <w:rPr/>
        <w:t>Projections were run using a pooled-sex, age-structured simulation model, included estimation</w:t>
      </w:r>
      <w:r>
        <w:rPr>
          <w:spacing w:val="-2"/>
        </w:rPr>
        <w:t> </w:t>
      </w:r>
      <w:r>
        <w:rPr/>
        <w:t>uncertainty</w:t>
      </w:r>
      <w:r>
        <w:rPr>
          <w:spacing w:val="-2"/>
        </w:rPr>
        <w:t> </w:t>
      </w:r>
      <w:r>
        <w:rPr/>
        <w:t>for</w:t>
      </w:r>
      <w:r>
        <w:rPr>
          <w:spacing w:val="-2"/>
        </w:rPr>
        <w:t> </w:t>
      </w:r>
      <w:r>
        <w:rPr/>
        <w:t>the</w:t>
      </w:r>
      <w:r>
        <w:rPr>
          <w:spacing w:val="-3"/>
        </w:rPr>
        <w:t> </w:t>
      </w:r>
      <w:r>
        <w:rPr/>
        <w:t>initial</w:t>
      </w:r>
      <w:r>
        <w:rPr>
          <w:spacing w:val="-2"/>
        </w:rPr>
        <w:t> </w:t>
      </w:r>
      <w:r>
        <w:rPr/>
        <w:t>population</w:t>
      </w:r>
      <w:r>
        <w:rPr>
          <w:spacing w:val="-2"/>
        </w:rPr>
        <w:t> </w:t>
      </w:r>
      <w:r>
        <w:rPr/>
        <w:t>size</w:t>
      </w:r>
      <w:r>
        <w:rPr>
          <w:spacing w:val="-3"/>
        </w:rPr>
        <w:t> </w:t>
      </w:r>
      <w:r>
        <w:rPr/>
        <w:t>at</w:t>
      </w:r>
      <w:r>
        <w:rPr>
          <w:spacing w:val="-2"/>
        </w:rPr>
        <w:t> </w:t>
      </w:r>
      <w:r>
        <w:rPr/>
        <w:t>age,</w:t>
      </w:r>
      <w:r>
        <w:rPr>
          <w:spacing w:val="-2"/>
        </w:rPr>
        <w:t> </w:t>
      </w:r>
      <w:r>
        <w:rPr/>
        <w:t>and</w:t>
      </w:r>
      <w:r>
        <w:rPr>
          <w:spacing w:val="-2"/>
        </w:rPr>
        <w:t> </w:t>
      </w:r>
      <w:r>
        <w:rPr/>
        <w:t>used</w:t>
      </w:r>
      <w:r>
        <w:rPr>
          <w:spacing w:val="-2"/>
        </w:rPr>
        <w:t> </w:t>
      </w:r>
      <w:r>
        <w:rPr/>
        <w:t>life</w:t>
      </w:r>
      <w:r>
        <w:rPr>
          <w:spacing w:val="-3"/>
        </w:rPr>
        <w:t> </w:t>
      </w:r>
      <w:r>
        <w:rPr/>
        <w:t>history</w:t>
      </w:r>
      <w:r>
        <w:rPr>
          <w:spacing w:val="-2"/>
        </w:rPr>
        <w:t> </w:t>
      </w:r>
      <w:r>
        <w:rPr/>
        <w:t>and</w:t>
      </w:r>
      <w:r>
        <w:rPr>
          <w:spacing w:val="-2"/>
        </w:rPr>
        <w:t> </w:t>
      </w:r>
      <w:r>
        <w:rPr/>
        <w:t>fishery</w:t>
      </w:r>
      <w:r>
        <w:rPr>
          <w:spacing w:val="-2"/>
        </w:rPr>
        <w:t> </w:t>
      </w:r>
      <w:r>
        <w:rPr/>
        <w:t>parameters</w:t>
      </w:r>
      <w:r>
        <w:rPr>
          <w:spacing w:val="-2"/>
        </w:rPr>
        <w:t> </w:t>
      </w:r>
      <w:r>
        <w:rPr/>
        <w:t>from</w:t>
      </w:r>
      <w:r>
        <w:rPr>
          <w:spacing w:val="-2"/>
        </w:rPr>
        <w:t> </w:t>
      </w:r>
      <w:r>
        <w:rPr/>
        <w:t>the base case stock assessment model.</w:t>
      </w:r>
    </w:p>
    <w:p>
      <w:pPr>
        <w:pStyle w:val="BodyText"/>
      </w:pPr>
    </w:p>
    <w:p>
      <w:pPr>
        <w:pStyle w:val="BodyText"/>
        <w:ind w:left="119" w:right="124"/>
      </w:pPr>
      <w:r>
        <w:rPr/>
        <w:t>Ten</w:t>
      </w:r>
      <w:r>
        <w:rPr>
          <w:spacing w:val="-3"/>
        </w:rPr>
        <w:t> </w:t>
      </w:r>
      <w:r>
        <w:rPr/>
        <w:t>projected</w:t>
      </w:r>
      <w:r>
        <w:rPr>
          <w:spacing w:val="-3"/>
        </w:rPr>
        <w:t> </w:t>
      </w:r>
      <w:r>
        <w:rPr/>
        <w:t>harvest</w:t>
      </w:r>
      <w:r>
        <w:rPr>
          <w:spacing w:val="-4"/>
        </w:rPr>
        <w:t> </w:t>
      </w:r>
      <w:r>
        <w:rPr/>
        <w:t>scenarios</w:t>
      </w:r>
      <w:r>
        <w:rPr>
          <w:vertAlign w:val="superscript"/>
        </w:rPr>
        <w:t>1</w:t>
      </w:r>
      <w:r>
        <w:rPr>
          <w:spacing w:val="-3"/>
          <w:vertAlign w:val="baseline"/>
        </w:rPr>
        <w:t> </w:t>
      </w:r>
      <w:r>
        <w:rPr>
          <w:vertAlign w:val="baseline"/>
        </w:rPr>
        <w:t>were</w:t>
      </w:r>
      <w:r>
        <w:rPr>
          <w:spacing w:val="-4"/>
          <w:vertAlign w:val="baseline"/>
        </w:rPr>
        <w:t> </w:t>
      </w:r>
      <w:r>
        <w:rPr>
          <w:vertAlign w:val="baseline"/>
        </w:rPr>
        <w:t>analyzed;</w:t>
      </w:r>
      <w:r>
        <w:rPr>
          <w:spacing w:val="-3"/>
          <w:vertAlign w:val="baseline"/>
        </w:rPr>
        <w:t> </w:t>
      </w:r>
      <w:r>
        <w:rPr>
          <w:vertAlign w:val="baseline"/>
        </w:rPr>
        <w:t>there</w:t>
      </w:r>
      <w:r>
        <w:rPr>
          <w:spacing w:val="-4"/>
          <w:vertAlign w:val="baseline"/>
        </w:rPr>
        <w:t> </w:t>
      </w:r>
      <w:r>
        <w:rPr>
          <w:vertAlign w:val="baseline"/>
        </w:rPr>
        <w:t>were</w:t>
      </w:r>
      <w:r>
        <w:rPr>
          <w:spacing w:val="-4"/>
          <w:vertAlign w:val="baseline"/>
        </w:rPr>
        <w:t> </w:t>
      </w:r>
      <w:r>
        <w:rPr>
          <w:vertAlign w:val="baseline"/>
        </w:rPr>
        <w:t>six</w:t>
      </w:r>
      <w:r>
        <w:rPr>
          <w:spacing w:val="-3"/>
          <w:vertAlign w:val="baseline"/>
        </w:rPr>
        <w:t> </w:t>
      </w:r>
      <w:r>
        <w:rPr>
          <w:vertAlign w:val="baseline"/>
        </w:rPr>
        <w:t>fishing</w:t>
      </w:r>
      <w:r>
        <w:rPr>
          <w:spacing w:val="-3"/>
          <w:vertAlign w:val="baseline"/>
        </w:rPr>
        <w:t> </w:t>
      </w:r>
      <w:r>
        <w:rPr>
          <w:vertAlign w:val="baseline"/>
        </w:rPr>
        <w:t>mortality</w:t>
      </w:r>
      <w:r>
        <w:rPr>
          <w:spacing w:val="-3"/>
          <w:vertAlign w:val="baseline"/>
        </w:rPr>
        <w:t> </w:t>
      </w:r>
      <w:r>
        <w:rPr>
          <w:vertAlign w:val="baseline"/>
        </w:rPr>
        <w:t>rate</w:t>
      </w:r>
      <w:r>
        <w:rPr>
          <w:spacing w:val="-4"/>
          <w:vertAlign w:val="baseline"/>
        </w:rPr>
        <w:t> </w:t>
      </w:r>
      <w:r>
        <w:rPr>
          <w:vertAlign w:val="baseline"/>
        </w:rPr>
        <w:t>scenarios</w:t>
      </w:r>
      <w:r>
        <w:rPr>
          <w:spacing w:val="-3"/>
          <w:vertAlign w:val="baseline"/>
        </w:rPr>
        <w:t> </w:t>
      </w:r>
      <w:r>
        <w:rPr>
          <w:vertAlign w:val="baseline"/>
        </w:rPr>
        <w:t>and</w:t>
      </w:r>
      <w:r>
        <w:rPr>
          <w:spacing w:val="-3"/>
          <w:vertAlign w:val="baseline"/>
        </w:rPr>
        <w:t> </w:t>
      </w:r>
      <w:r>
        <w:rPr>
          <w:vertAlign w:val="baseline"/>
        </w:rPr>
        <w:t>four</w:t>
      </w:r>
      <w:r>
        <w:rPr>
          <w:spacing w:val="-3"/>
          <w:vertAlign w:val="baseline"/>
        </w:rPr>
        <w:t> </w:t>
      </w:r>
      <w:r>
        <w:rPr>
          <w:vertAlign w:val="baseline"/>
        </w:rPr>
        <w:t>constant catch biomass scenarios. The</w:t>
      </w:r>
      <w:r>
        <w:rPr>
          <w:spacing w:val="-1"/>
          <w:vertAlign w:val="baseline"/>
        </w:rPr>
        <w:t> </w:t>
      </w:r>
      <w:r>
        <w:rPr>
          <w:vertAlign w:val="baseline"/>
        </w:rPr>
        <w:t>six annual fishing mortality scenarios were:</w:t>
      </w:r>
      <w:r>
        <w:rPr>
          <w:spacing w:val="-1"/>
          <w:vertAlign w:val="baseline"/>
        </w:rPr>
        <w:t> </w:t>
      </w:r>
      <w:r>
        <w:rPr>
          <w:vertAlign w:val="baseline"/>
        </w:rPr>
        <w:t>(1) constant fishing mortality equal to the 2001-2003 average (</w:t>
      </w:r>
      <w:r>
        <w:rPr>
          <w:i/>
          <w:vertAlign w:val="baseline"/>
        </w:rPr>
        <w:t>F</w:t>
      </w:r>
      <w:r>
        <w:rPr>
          <w:vertAlign w:val="subscript"/>
        </w:rPr>
        <w:t>2001-2003</w:t>
      </w:r>
      <w:r>
        <w:rPr>
          <w:vertAlign w:val="baseline"/>
        </w:rPr>
        <w:t> = </w:t>
      </w:r>
      <w:r>
        <w:rPr>
          <w:i/>
          <w:vertAlign w:val="baseline"/>
        </w:rPr>
        <w:t>F</w:t>
      </w:r>
      <w:r>
        <w:rPr>
          <w:vertAlign w:val="subscript"/>
        </w:rPr>
        <w:t>10%</w:t>
      </w:r>
      <w:r>
        <w:rPr>
          <w:vertAlign w:val="baseline"/>
        </w:rPr>
        <w:t>); (2) constant fishing mortality equal to the current </w:t>
      </w:r>
      <w:r>
        <w:rPr>
          <w:i/>
          <w:vertAlign w:val="baseline"/>
        </w:rPr>
        <w:t>F </w:t>
      </w:r>
      <w:r>
        <w:rPr>
          <w:vertAlign w:val="baseline"/>
        </w:rPr>
        <w:t>(</w:t>
      </w:r>
      <w:r>
        <w:rPr>
          <w:i/>
          <w:vertAlign w:val="baseline"/>
        </w:rPr>
        <w:t>F</w:t>
      </w:r>
      <w:r>
        <w:rPr>
          <w:vertAlign w:val="subscript"/>
        </w:rPr>
        <w:t>current</w:t>
      </w:r>
      <w:r>
        <w:rPr>
          <w:vertAlign w:val="baseline"/>
        </w:rPr>
        <w:t> = </w:t>
      </w:r>
      <w:r>
        <w:rPr>
          <w:i/>
          <w:vertAlign w:val="baseline"/>
        </w:rPr>
        <w:t>F</w:t>
      </w:r>
      <w:r>
        <w:rPr>
          <w:vertAlign w:val="subscript"/>
        </w:rPr>
        <w:t>12%</w:t>
      </w:r>
      <w:r>
        <w:rPr>
          <w:vertAlign w:val="baseline"/>
        </w:rPr>
        <w:t>), the 2010-2012 average; (3) constant fishing mortality equal to F</w:t>
      </w:r>
      <w:r>
        <w:rPr>
          <w:vertAlign w:val="subscript"/>
        </w:rPr>
        <w:t>MSY</w:t>
      </w:r>
      <w:r>
        <w:rPr>
          <w:vertAlign w:val="baseline"/>
        </w:rPr>
        <w:t> (</w:t>
      </w:r>
      <w:r>
        <w:rPr>
          <w:i/>
          <w:vertAlign w:val="baseline"/>
        </w:rPr>
        <w:t>F</w:t>
      </w:r>
      <w:r>
        <w:rPr>
          <w:vertAlign w:val="subscript"/>
        </w:rPr>
        <w:t>MSY</w:t>
      </w:r>
      <w:r>
        <w:rPr>
          <w:vertAlign w:val="baseline"/>
        </w:rPr>
        <w:t> = </w:t>
      </w:r>
      <w:r>
        <w:rPr>
          <w:i/>
          <w:vertAlign w:val="baseline"/>
        </w:rPr>
        <w:t>F</w:t>
      </w:r>
      <w:r>
        <w:rPr>
          <w:vertAlign w:val="subscript"/>
        </w:rPr>
        <w:t>18%</w:t>
      </w:r>
      <w:r>
        <w:rPr>
          <w:vertAlign w:val="baseline"/>
        </w:rPr>
        <w:t>); (4) constant fishing mortality to produce a spawning potential ratio (SPR) of 0.2 (</w:t>
      </w:r>
      <w:r>
        <w:rPr>
          <w:i/>
          <w:vertAlign w:val="baseline"/>
        </w:rPr>
        <w:t>F</w:t>
      </w:r>
      <w:r>
        <w:rPr>
          <w:vertAlign w:val="subscript"/>
        </w:rPr>
        <w:t>20%</w:t>
      </w:r>
      <w:r>
        <w:rPr>
          <w:vertAlign w:val="baseline"/>
        </w:rPr>
        <w:t>); (5) constant fishing mortality to produce an SPR of 0.3 (</w:t>
      </w:r>
      <w:r>
        <w:rPr>
          <w:i/>
          <w:vertAlign w:val="baseline"/>
        </w:rPr>
        <w:t>F</w:t>
      </w:r>
      <w:r>
        <w:rPr>
          <w:vertAlign w:val="subscript"/>
        </w:rPr>
        <w:t>30%</w:t>
      </w:r>
      <w:r>
        <w:rPr>
          <w:vertAlign w:val="baseline"/>
        </w:rPr>
        <w:t>); and (6) no fishing (</w:t>
      </w:r>
      <w:r>
        <w:rPr>
          <w:i/>
          <w:vertAlign w:val="baseline"/>
        </w:rPr>
        <w:t>F</w:t>
      </w:r>
      <w:r>
        <w:rPr>
          <w:vertAlign w:val="subscript"/>
        </w:rPr>
        <w:t>100%</w:t>
      </w:r>
      <w:r>
        <w:rPr>
          <w:vertAlign w:val="baseline"/>
        </w:rPr>
        <w:t>). The four annual catch biomass scenarios were: 70% of the</w:t>
      </w:r>
      <w:r>
        <w:rPr>
          <w:spacing w:val="40"/>
          <w:vertAlign w:val="baseline"/>
        </w:rPr>
        <w:t> </w:t>
      </w:r>
      <w:r>
        <w:rPr>
          <w:vertAlign w:val="baseline"/>
        </w:rPr>
        <w:t>average catch during 2010-2012 (C</w:t>
      </w:r>
      <w:r>
        <w:rPr>
          <w:vertAlign w:val="subscript"/>
        </w:rPr>
        <w:t>projection</w:t>
      </w:r>
      <w:r>
        <w:rPr>
          <w:vertAlign w:val="baseline"/>
        </w:rPr>
        <w:t> = 2,216 mt); 80% of the average catch during 2010-2012 (C</w:t>
      </w:r>
      <w:r>
        <w:rPr>
          <w:vertAlign w:val="subscript"/>
        </w:rPr>
        <w:t>projection</w:t>
      </w:r>
      <w:r>
        <w:rPr>
          <w:vertAlign w:val="baseline"/>
        </w:rPr>
        <w:t> = 2,533 mt); 90% of the average catch during 2010-2012 (C</w:t>
      </w:r>
      <w:r>
        <w:rPr>
          <w:vertAlign w:val="subscript"/>
        </w:rPr>
        <w:t>projection</w:t>
      </w:r>
      <w:r>
        <w:rPr>
          <w:vertAlign w:val="baseline"/>
        </w:rPr>
        <w:t> = 2,849 mt); and 80% of highest catch by country during 2000-2003 as described in the WCPFC CMM 2010-01 (C</w:t>
      </w:r>
      <w:r>
        <w:rPr>
          <w:vertAlign w:val="subscript"/>
        </w:rPr>
        <w:t>projection</w:t>
      </w:r>
      <w:r>
        <w:rPr>
          <w:vertAlign w:val="baseline"/>
        </w:rPr>
        <w:t> = 3,490 mt). Spawning stock biomass (SSB) in the last projection year (2020) relative to 2015 was the performance measure to describe the future stock impacts while projected median annual catches during 2015-2020 measured the productivity of the </w:t>
      </w:r>
      <w:r>
        <w:rPr>
          <w:spacing w:val="-2"/>
          <w:vertAlign w:val="baseline"/>
        </w:rPr>
        <w:t>fishery.</w:t>
      </w:r>
    </w:p>
    <w:p>
      <w:pPr>
        <w:spacing w:after="0"/>
        <w:sectPr>
          <w:pgSz w:w="12240" w:h="15840"/>
          <w:pgMar w:header="0" w:footer="1065" w:top="1800" w:bottom="1260" w:left="620" w:right="600"/>
        </w:sectPr>
      </w:pPr>
    </w:p>
    <w:p>
      <w:pPr>
        <w:pStyle w:val="BodyText"/>
        <w:spacing w:before="69"/>
        <w:ind w:left="119" w:right="144"/>
      </w:pPr>
      <w:r>
        <w:rPr/>
        <w:t>When</w:t>
      </w:r>
      <w:r>
        <w:rPr>
          <w:spacing w:val="-2"/>
        </w:rPr>
        <w:t> </w:t>
      </w:r>
      <w:r>
        <w:rPr/>
        <w:t>the</w:t>
      </w:r>
      <w:r>
        <w:rPr>
          <w:spacing w:val="-3"/>
        </w:rPr>
        <w:t> </w:t>
      </w:r>
      <w:r>
        <w:rPr/>
        <w:t>current</w:t>
      </w:r>
      <w:r>
        <w:rPr>
          <w:spacing w:val="-3"/>
        </w:rPr>
        <w:t> </w:t>
      </w:r>
      <w:r>
        <w:rPr/>
        <w:t>status</w:t>
      </w:r>
      <w:r>
        <w:rPr>
          <w:spacing w:val="-2"/>
        </w:rPr>
        <w:t> </w:t>
      </w:r>
      <w:r>
        <w:rPr/>
        <w:t>quo</w:t>
      </w:r>
      <w:r>
        <w:rPr>
          <w:spacing w:val="-2"/>
        </w:rPr>
        <w:t> </w:t>
      </w:r>
      <w:r>
        <w:rPr/>
        <w:t>harvest</w:t>
      </w:r>
      <w:r>
        <w:rPr>
          <w:spacing w:val="-3"/>
        </w:rPr>
        <w:t> </w:t>
      </w:r>
      <w:r>
        <w:rPr/>
        <w:t>rate</w:t>
      </w:r>
      <w:r>
        <w:rPr>
          <w:spacing w:val="-3"/>
        </w:rPr>
        <w:t> </w:t>
      </w:r>
      <w:r>
        <w:rPr/>
        <w:t>is</w:t>
      </w:r>
      <w:r>
        <w:rPr>
          <w:spacing w:val="-2"/>
        </w:rPr>
        <w:t> </w:t>
      </w:r>
      <w:r>
        <w:rPr/>
        <w:t>maintained</w:t>
      </w:r>
      <w:r>
        <w:rPr>
          <w:spacing w:val="-2"/>
        </w:rPr>
        <w:t> </w:t>
      </w:r>
      <w:r>
        <w:rPr/>
        <w:t>(</w:t>
      </w:r>
      <w:r>
        <w:rPr>
          <w:i/>
        </w:rPr>
        <w:t>F</w:t>
      </w:r>
      <w:r>
        <w:rPr>
          <w:vertAlign w:val="subscript"/>
        </w:rPr>
        <w:t>12%</w:t>
      </w:r>
      <w:r>
        <w:rPr>
          <w:vertAlign w:val="baseline"/>
        </w:rPr>
        <w:t>),</w:t>
      </w:r>
      <w:r>
        <w:rPr>
          <w:spacing w:val="-2"/>
          <w:vertAlign w:val="baseline"/>
        </w:rPr>
        <w:t> </w:t>
      </w:r>
      <w:r>
        <w:rPr>
          <w:vertAlign w:val="baseline"/>
        </w:rPr>
        <w:t>the</w:t>
      </w:r>
      <w:r>
        <w:rPr>
          <w:spacing w:val="-3"/>
          <w:vertAlign w:val="baseline"/>
        </w:rPr>
        <w:t> </w:t>
      </w:r>
      <w:r>
        <w:rPr>
          <w:vertAlign w:val="baseline"/>
        </w:rPr>
        <w:t>stock</w:t>
      </w:r>
      <w:r>
        <w:rPr>
          <w:spacing w:val="-2"/>
          <w:vertAlign w:val="baseline"/>
        </w:rPr>
        <w:t> </w:t>
      </w:r>
      <w:r>
        <w:rPr>
          <w:vertAlign w:val="baseline"/>
        </w:rPr>
        <w:t>is</w:t>
      </w:r>
      <w:r>
        <w:rPr>
          <w:spacing w:val="-2"/>
          <w:vertAlign w:val="baseline"/>
        </w:rPr>
        <w:t> </w:t>
      </w:r>
      <w:r>
        <w:rPr>
          <w:vertAlign w:val="baseline"/>
        </w:rPr>
        <w:t>projected</w:t>
      </w:r>
      <w:r>
        <w:rPr>
          <w:spacing w:val="-2"/>
          <w:vertAlign w:val="baseline"/>
        </w:rPr>
        <w:t> </w:t>
      </w:r>
      <w:r>
        <w:rPr>
          <w:vertAlign w:val="baseline"/>
        </w:rPr>
        <w:t>to</w:t>
      </w:r>
      <w:r>
        <w:rPr>
          <w:spacing w:val="-2"/>
          <w:vertAlign w:val="baseline"/>
        </w:rPr>
        <w:t> </w:t>
      </w:r>
      <w:r>
        <w:rPr>
          <w:vertAlign w:val="baseline"/>
        </w:rPr>
        <w:t>have</w:t>
      </w:r>
      <w:r>
        <w:rPr>
          <w:spacing w:val="-3"/>
          <w:vertAlign w:val="baseline"/>
        </w:rPr>
        <w:t> </w:t>
      </w:r>
      <w:r>
        <w:rPr>
          <w:vertAlign w:val="baseline"/>
        </w:rPr>
        <w:t>a</w:t>
      </w:r>
      <w:r>
        <w:rPr>
          <w:spacing w:val="-3"/>
          <w:vertAlign w:val="baseline"/>
        </w:rPr>
        <w:t> </w:t>
      </w:r>
      <w:r>
        <w:rPr>
          <w:vertAlign w:val="baseline"/>
        </w:rPr>
        <w:t>75%</w:t>
      </w:r>
      <w:r>
        <w:rPr>
          <w:spacing w:val="-2"/>
          <w:vertAlign w:val="baseline"/>
        </w:rPr>
        <w:t> </w:t>
      </w:r>
      <w:r>
        <w:rPr>
          <w:vertAlign w:val="baseline"/>
        </w:rPr>
        <w:t>probability that SSB</w:t>
      </w:r>
      <w:r>
        <w:rPr>
          <w:vertAlign w:val="subscript"/>
        </w:rPr>
        <w:t>2020</w:t>
      </w:r>
      <w:r>
        <w:rPr>
          <w:vertAlign w:val="baseline"/>
        </w:rPr>
        <w:t> &lt; SSB</w:t>
      </w:r>
      <w:r>
        <w:rPr>
          <w:vertAlign w:val="subscript"/>
        </w:rPr>
        <w:t>2015</w:t>
      </w:r>
      <w:r>
        <w:rPr>
          <w:vertAlign w:val="baseline"/>
        </w:rPr>
        <w:t> under the recent recruitment hypothesis. The risk that SSB</w:t>
      </w:r>
      <w:r>
        <w:rPr>
          <w:vertAlign w:val="subscript"/>
        </w:rPr>
        <w:t>2020</w:t>
      </w:r>
      <w:r>
        <w:rPr>
          <w:vertAlign w:val="baseline"/>
        </w:rPr>
        <w:t> &lt; SSB</w:t>
      </w:r>
      <w:r>
        <w:rPr>
          <w:vertAlign w:val="subscript"/>
        </w:rPr>
        <w:t>2015</w:t>
      </w:r>
      <w:r>
        <w:rPr>
          <w:vertAlign w:val="baseline"/>
        </w:rPr>
        <w:t> is reduced to 25%</w:t>
      </w:r>
      <w:r>
        <w:rPr>
          <w:spacing w:val="-3"/>
          <w:vertAlign w:val="baseline"/>
        </w:rPr>
        <w:t> </w:t>
      </w:r>
      <w:r>
        <w:rPr>
          <w:vertAlign w:val="baseline"/>
        </w:rPr>
        <w:t>and</w:t>
      </w:r>
      <w:r>
        <w:rPr>
          <w:spacing w:val="-3"/>
          <w:vertAlign w:val="baseline"/>
        </w:rPr>
        <w:t> </w:t>
      </w:r>
      <w:r>
        <w:rPr>
          <w:vertAlign w:val="baseline"/>
        </w:rPr>
        <w:t>5%</w:t>
      </w:r>
      <w:r>
        <w:rPr>
          <w:spacing w:val="-3"/>
          <w:vertAlign w:val="baseline"/>
        </w:rPr>
        <w:t> </w:t>
      </w:r>
      <w:r>
        <w:rPr>
          <w:vertAlign w:val="baseline"/>
        </w:rPr>
        <w:t>under</w:t>
      </w:r>
      <w:r>
        <w:rPr>
          <w:spacing w:val="-3"/>
          <w:vertAlign w:val="baseline"/>
        </w:rPr>
        <w:t> </w:t>
      </w:r>
      <w:r>
        <w:rPr>
          <w:vertAlign w:val="baseline"/>
        </w:rPr>
        <w:t>the</w:t>
      </w:r>
      <w:r>
        <w:rPr>
          <w:spacing w:val="-4"/>
          <w:vertAlign w:val="baseline"/>
        </w:rPr>
        <w:t> </w:t>
      </w:r>
      <w:r>
        <w:rPr>
          <w:vertAlign w:val="baseline"/>
        </w:rPr>
        <w:t>medium-term</w:t>
      </w:r>
      <w:r>
        <w:rPr>
          <w:spacing w:val="-4"/>
          <w:vertAlign w:val="baseline"/>
        </w:rPr>
        <w:t> </w:t>
      </w:r>
      <w:r>
        <w:rPr>
          <w:vertAlign w:val="baseline"/>
        </w:rPr>
        <w:t>recruitment</w:t>
      </w:r>
      <w:r>
        <w:rPr>
          <w:spacing w:val="-4"/>
          <w:vertAlign w:val="baseline"/>
        </w:rPr>
        <w:t> </w:t>
      </w:r>
      <w:r>
        <w:rPr>
          <w:vertAlign w:val="baseline"/>
        </w:rPr>
        <w:t>and</w:t>
      </w:r>
      <w:r>
        <w:rPr>
          <w:spacing w:val="-3"/>
          <w:vertAlign w:val="baseline"/>
        </w:rPr>
        <w:t> </w:t>
      </w:r>
      <w:r>
        <w:rPr>
          <w:vertAlign w:val="baseline"/>
        </w:rPr>
        <w:t>stock-recruitment</w:t>
      </w:r>
      <w:r>
        <w:rPr>
          <w:spacing w:val="-3"/>
          <w:vertAlign w:val="baseline"/>
        </w:rPr>
        <w:t> </w:t>
      </w:r>
      <w:r>
        <w:rPr>
          <w:vertAlign w:val="baseline"/>
        </w:rPr>
        <w:t>curve</w:t>
      </w:r>
      <w:r>
        <w:rPr>
          <w:spacing w:val="-4"/>
          <w:vertAlign w:val="baseline"/>
        </w:rPr>
        <w:t> </w:t>
      </w:r>
      <w:r>
        <w:rPr>
          <w:vertAlign w:val="baseline"/>
        </w:rPr>
        <w:t>hypotheses,</w:t>
      </w:r>
      <w:r>
        <w:rPr>
          <w:spacing w:val="-3"/>
          <w:vertAlign w:val="baseline"/>
        </w:rPr>
        <w:t> </w:t>
      </w:r>
      <w:r>
        <w:rPr>
          <w:vertAlign w:val="baseline"/>
        </w:rPr>
        <w:t>respectively</w:t>
      </w:r>
      <w:r>
        <w:rPr>
          <w:spacing w:val="-3"/>
          <w:vertAlign w:val="baseline"/>
        </w:rPr>
        <w:t> </w:t>
      </w:r>
      <w:r>
        <w:rPr>
          <w:vertAlign w:val="baseline"/>
        </w:rPr>
        <w:t>(Table B). In contrast, if harvest rates were to increase to 2001-2003 levels (</w:t>
      </w:r>
      <w:r>
        <w:rPr>
          <w:i/>
          <w:vertAlign w:val="baseline"/>
        </w:rPr>
        <w:t>F</w:t>
      </w:r>
      <w:r>
        <w:rPr>
          <w:vertAlign w:val="subscript"/>
        </w:rPr>
        <w:t>10%</w:t>
      </w:r>
      <w:r>
        <w:rPr>
          <w:vertAlign w:val="baseline"/>
        </w:rPr>
        <w:t>), then the probabilities that</w:t>
      </w:r>
    </w:p>
    <w:p>
      <w:pPr>
        <w:pStyle w:val="BodyText"/>
        <w:ind w:left="119" w:right="144"/>
      </w:pPr>
      <w:r>
        <w:rPr/>
        <w:t>SSB</w:t>
      </w:r>
      <w:r>
        <w:rPr>
          <w:vertAlign w:val="subscript"/>
        </w:rPr>
        <w:t>2020</w:t>
      </w:r>
      <w:r>
        <w:rPr>
          <w:vertAlign w:val="baseline"/>
        </w:rPr>
        <w:t> &lt; SSB</w:t>
      </w:r>
      <w:r>
        <w:rPr>
          <w:vertAlign w:val="subscript"/>
        </w:rPr>
        <w:t>2015</w:t>
      </w:r>
      <w:r>
        <w:rPr>
          <w:vertAlign w:val="baseline"/>
        </w:rPr>
        <w:t> increase for all 3 recruitment hypotheses and range from 50% to 95%. Conversely, if fishing mortality was reduced to the MSY level (</w:t>
      </w:r>
      <w:r>
        <w:rPr>
          <w:i/>
          <w:vertAlign w:val="baseline"/>
        </w:rPr>
        <w:t>F</w:t>
      </w:r>
      <w:r>
        <w:rPr>
          <w:vertAlign w:val="subscript"/>
        </w:rPr>
        <w:t>18%</w:t>
      </w:r>
      <w:r>
        <w:rPr>
          <w:vertAlign w:val="baseline"/>
        </w:rPr>
        <w:t>) the stock has a 0% chance that SSB</w:t>
      </w:r>
      <w:r>
        <w:rPr>
          <w:vertAlign w:val="subscript"/>
        </w:rPr>
        <w:t>2020</w:t>
      </w:r>
      <w:r>
        <w:rPr>
          <w:vertAlign w:val="baseline"/>
        </w:rPr>
        <w:t> &lt; SSB</w:t>
      </w:r>
      <w:r>
        <w:rPr>
          <w:vertAlign w:val="subscript"/>
        </w:rPr>
        <w:t>2015</w:t>
      </w:r>
      <w:r>
        <w:rPr>
          <w:vertAlign w:val="baseline"/>
        </w:rPr>
        <w:t> under the medium-term recruitment and stock-recruitment curve hypotheses, but a 5% chance that SSB</w:t>
      </w:r>
      <w:r>
        <w:rPr>
          <w:vertAlign w:val="subscript"/>
        </w:rPr>
        <w:t>2020</w:t>
      </w:r>
      <w:r>
        <w:rPr>
          <w:vertAlign w:val="baseline"/>
        </w:rPr>
        <w:t> &lt; SSB</w:t>
      </w:r>
      <w:r>
        <w:rPr>
          <w:vertAlign w:val="subscript"/>
        </w:rPr>
        <w:t>2015</w:t>
      </w:r>
      <w:r>
        <w:rPr>
          <w:vertAlign w:val="baseline"/>
        </w:rPr>
        <w:t> under the recent recruitment hypothesis. Under all recruitment hypotheses, fishing at the F</w:t>
      </w:r>
      <w:r>
        <w:rPr>
          <w:vertAlign w:val="subscript"/>
        </w:rPr>
        <w:t>MSY</w:t>
      </w:r>
      <w:r>
        <w:rPr>
          <w:vertAlign w:val="baseline"/>
        </w:rPr>
        <w:t> level provides a safe</w:t>
      </w:r>
      <w:r>
        <w:rPr>
          <w:spacing w:val="-3"/>
          <w:vertAlign w:val="baseline"/>
        </w:rPr>
        <w:t> </w:t>
      </w:r>
      <w:r>
        <w:rPr>
          <w:vertAlign w:val="baseline"/>
        </w:rPr>
        <w:t>level</w:t>
      </w:r>
      <w:r>
        <w:rPr>
          <w:spacing w:val="-2"/>
          <w:vertAlign w:val="baseline"/>
        </w:rPr>
        <w:t> </w:t>
      </w:r>
      <w:r>
        <w:rPr>
          <w:vertAlign w:val="baseline"/>
        </w:rPr>
        <w:t>of</w:t>
      </w:r>
      <w:r>
        <w:rPr>
          <w:spacing w:val="-2"/>
          <w:vertAlign w:val="baseline"/>
        </w:rPr>
        <w:t> </w:t>
      </w:r>
      <w:r>
        <w:rPr>
          <w:vertAlign w:val="baseline"/>
        </w:rPr>
        <w:t>harvest</w:t>
      </w:r>
      <w:r>
        <w:rPr>
          <w:spacing w:val="-2"/>
          <w:vertAlign w:val="baseline"/>
        </w:rPr>
        <w:t> </w:t>
      </w:r>
      <w:r>
        <w:rPr>
          <w:vertAlign w:val="baseline"/>
        </w:rPr>
        <w:t>if</w:t>
      </w:r>
      <w:r>
        <w:rPr>
          <w:spacing w:val="-2"/>
          <w:vertAlign w:val="baseline"/>
        </w:rPr>
        <w:t> </w:t>
      </w:r>
      <w:r>
        <w:rPr>
          <w:vertAlign w:val="baseline"/>
        </w:rPr>
        <w:t>one</w:t>
      </w:r>
      <w:r>
        <w:rPr>
          <w:spacing w:val="-3"/>
          <w:vertAlign w:val="baseline"/>
        </w:rPr>
        <w:t> </w:t>
      </w:r>
      <w:r>
        <w:rPr>
          <w:vertAlign w:val="baseline"/>
        </w:rPr>
        <w:t>takes</w:t>
      </w:r>
      <w:r>
        <w:rPr>
          <w:spacing w:val="-2"/>
          <w:vertAlign w:val="baseline"/>
        </w:rPr>
        <w:t> </w:t>
      </w:r>
      <w:r>
        <w:rPr>
          <w:vertAlign w:val="baseline"/>
        </w:rPr>
        <w:t>less</w:t>
      </w:r>
      <w:r>
        <w:rPr>
          <w:spacing w:val="-2"/>
          <w:vertAlign w:val="baseline"/>
        </w:rPr>
        <w:t> </w:t>
      </w:r>
      <w:r>
        <w:rPr>
          <w:vertAlign w:val="baseline"/>
        </w:rPr>
        <w:t>than</w:t>
      </w:r>
      <w:r>
        <w:rPr>
          <w:spacing w:val="-2"/>
          <w:vertAlign w:val="baseline"/>
        </w:rPr>
        <w:t> </w:t>
      </w:r>
      <w:r>
        <w:rPr>
          <w:vertAlign w:val="baseline"/>
        </w:rPr>
        <w:t>a</w:t>
      </w:r>
      <w:r>
        <w:rPr>
          <w:spacing w:val="-3"/>
          <w:vertAlign w:val="baseline"/>
        </w:rPr>
        <w:t> </w:t>
      </w:r>
      <w:r>
        <w:rPr>
          <w:vertAlign w:val="baseline"/>
        </w:rPr>
        <w:t>50%</w:t>
      </w:r>
      <w:r>
        <w:rPr>
          <w:spacing w:val="-2"/>
          <w:vertAlign w:val="baseline"/>
        </w:rPr>
        <w:t> </w:t>
      </w:r>
      <w:r>
        <w:rPr>
          <w:vertAlign w:val="baseline"/>
        </w:rPr>
        <w:t>risk</w:t>
      </w:r>
      <w:r>
        <w:rPr>
          <w:spacing w:val="-3"/>
          <w:vertAlign w:val="baseline"/>
        </w:rPr>
        <w:t> </w:t>
      </w:r>
      <w:r>
        <w:rPr>
          <w:vertAlign w:val="baseline"/>
        </w:rPr>
        <w:t>of</w:t>
      </w:r>
      <w:r>
        <w:rPr>
          <w:spacing w:val="-2"/>
          <w:vertAlign w:val="baseline"/>
        </w:rPr>
        <w:t> </w:t>
      </w:r>
      <w:r>
        <w:rPr>
          <w:vertAlign w:val="baseline"/>
        </w:rPr>
        <w:t>declining</w:t>
      </w:r>
      <w:r>
        <w:rPr>
          <w:spacing w:val="-2"/>
          <w:vertAlign w:val="baseline"/>
        </w:rPr>
        <w:t> </w:t>
      </w:r>
      <w:r>
        <w:rPr>
          <w:vertAlign w:val="baseline"/>
        </w:rPr>
        <w:t>SSB</w:t>
      </w:r>
      <w:r>
        <w:rPr>
          <w:spacing w:val="-3"/>
          <w:vertAlign w:val="baseline"/>
        </w:rPr>
        <w:t> </w:t>
      </w:r>
      <w:r>
        <w:rPr>
          <w:vertAlign w:val="baseline"/>
        </w:rPr>
        <w:t>(SSB</w:t>
      </w:r>
      <w:r>
        <w:rPr>
          <w:vertAlign w:val="subscript"/>
        </w:rPr>
        <w:t>2020</w:t>
      </w:r>
      <w:r>
        <w:rPr>
          <w:spacing w:val="-2"/>
          <w:vertAlign w:val="baseline"/>
        </w:rPr>
        <w:t> </w:t>
      </w:r>
      <w:r>
        <w:rPr>
          <w:vertAlign w:val="baseline"/>
        </w:rPr>
        <w:t>&lt;</w:t>
      </w:r>
      <w:r>
        <w:rPr>
          <w:spacing w:val="-2"/>
          <w:vertAlign w:val="baseline"/>
        </w:rPr>
        <w:t> </w:t>
      </w:r>
      <w:r>
        <w:rPr>
          <w:vertAlign w:val="baseline"/>
        </w:rPr>
        <w:t>SSB</w:t>
      </w:r>
      <w:r>
        <w:rPr>
          <w:vertAlign w:val="subscript"/>
        </w:rPr>
        <w:t>2015</w:t>
      </w:r>
      <w:r>
        <w:rPr>
          <w:vertAlign w:val="baseline"/>
        </w:rPr>
        <w:t>)</w:t>
      </w:r>
      <w:r>
        <w:rPr>
          <w:spacing w:val="-2"/>
          <w:vertAlign w:val="baseline"/>
        </w:rPr>
        <w:t> </w:t>
      </w:r>
      <w:r>
        <w:rPr>
          <w:vertAlign w:val="baseline"/>
        </w:rPr>
        <w:t>as</w:t>
      </w:r>
      <w:r>
        <w:rPr>
          <w:spacing w:val="-2"/>
          <w:vertAlign w:val="baseline"/>
        </w:rPr>
        <w:t> </w:t>
      </w:r>
      <w:r>
        <w:rPr>
          <w:vertAlign w:val="baseline"/>
        </w:rPr>
        <w:t>a</w:t>
      </w:r>
      <w:r>
        <w:rPr>
          <w:spacing w:val="-3"/>
          <w:vertAlign w:val="baseline"/>
        </w:rPr>
        <w:t> </w:t>
      </w:r>
      <w:r>
        <w:rPr>
          <w:vertAlign w:val="baseline"/>
        </w:rPr>
        <w:t>threshold.</w:t>
      </w:r>
      <w:r>
        <w:rPr>
          <w:spacing w:val="-2"/>
          <w:vertAlign w:val="baseline"/>
        </w:rPr>
        <w:t> </w:t>
      </w:r>
      <w:r>
        <w:rPr>
          <w:vertAlign w:val="baseline"/>
        </w:rPr>
        <w:t>Also, fishing at the F</w:t>
      </w:r>
      <w:r>
        <w:rPr>
          <w:vertAlign w:val="subscript"/>
        </w:rPr>
        <w:t>MSY</w:t>
      </w:r>
      <w:r>
        <w:rPr>
          <w:vertAlign w:val="baseline"/>
        </w:rPr>
        <w:t> level under the medium-term recruitment and stock-recruitment curve hypotheses would likely produce larger increases in catches from 2015 to 2020 than the current fishing level compared to the recent recruitment hypothesis (Table C).</w:t>
      </w:r>
    </w:p>
    <w:p>
      <w:pPr>
        <w:pStyle w:val="BodyText"/>
        <w:spacing w:before="3"/>
      </w:pPr>
    </w:p>
    <w:p>
      <w:pPr>
        <w:pStyle w:val="BodyText"/>
        <w:ind w:left="119" w:right="248"/>
      </w:pPr>
      <w:r>
        <w:rPr/>
        <w:t>If fishing intensity were reduced to F</w:t>
      </w:r>
      <w:r>
        <w:rPr>
          <w:vertAlign w:val="subscript"/>
        </w:rPr>
        <w:t>30%</w:t>
      </w:r>
      <w:r>
        <w:rPr>
          <w:vertAlign w:val="baseline"/>
        </w:rPr>
        <w:t>, SSB</w:t>
      </w:r>
      <w:r>
        <w:rPr>
          <w:vertAlign w:val="subscript"/>
        </w:rPr>
        <w:t>2020</w:t>
      </w:r>
      <w:r>
        <w:rPr>
          <w:vertAlign w:val="baseline"/>
        </w:rPr>
        <w:t> &gt; SSB</w:t>
      </w:r>
      <w:r>
        <w:rPr>
          <w:vertAlign w:val="subscript"/>
        </w:rPr>
        <w:t>2015</w:t>
      </w:r>
      <w:r>
        <w:rPr>
          <w:vertAlign w:val="baseline"/>
        </w:rPr>
        <w:t> under all recruitment hypotheses and there would be a 50% chance to rebuild the stock to </w:t>
      </w:r>
      <w:r>
        <w:rPr>
          <w:i/>
          <w:vertAlign w:val="baseline"/>
        </w:rPr>
        <w:t>SSB</w:t>
      </w:r>
      <w:r>
        <w:rPr>
          <w:vertAlign w:val="subscript"/>
        </w:rPr>
        <w:t>MSY</w:t>
      </w:r>
      <w:r>
        <w:rPr>
          <w:vertAlign w:val="baseline"/>
        </w:rPr>
        <w:t> by 2019 and 2018 under the medium-term recruitment and stock-recruitment curve hypotheses, respectively (Table 4). Last, if there was a cessation of fishing mortality after</w:t>
      </w:r>
      <w:r>
        <w:rPr>
          <w:spacing w:val="-2"/>
          <w:vertAlign w:val="baseline"/>
        </w:rPr>
        <w:t> </w:t>
      </w:r>
      <w:r>
        <w:rPr>
          <w:vertAlign w:val="baseline"/>
        </w:rPr>
        <w:t>2015,</w:t>
      </w:r>
      <w:r>
        <w:rPr>
          <w:spacing w:val="-2"/>
          <w:vertAlign w:val="baseline"/>
        </w:rPr>
        <w:t> </w:t>
      </w:r>
      <w:r>
        <w:rPr>
          <w:vertAlign w:val="baseline"/>
        </w:rPr>
        <w:t>spawning</w:t>
      </w:r>
      <w:r>
        <w:rPr>
          <w:spacing w:val="-2"/>
          <w:vertAlign w:val="baseline"/>
        </w:rPr>
        <w:t> </w:t>
      </w:r>
      <w:r>
        <w:rPr>
          <w:vertAlign w:val="baseline"/>
        </w:rPr>
        <w:t>stock</w:t>
      </w:r>
      <w:r>
        <w:rPr>
          <w:spacing w:val="-2"/>
          <w:vertAlign w:val="baseline"/>
        </w:rPr>
        <w:t> </w:t>
      </w:r>
      <w:r>
        <w:rPr>
          <w:vertAlign w:val="baseline"/>
        </w:rPr>
        <w:t>biomass</w:t>
      </w:r>
      <w:r>
        <w:rPr>
          <w:spacing w:val="-3"/>
          <w:vertAlign w:val="baseline"/>
        </w:rPr>
        <w:t> </w:t>
      </w:r>
      <w:r>
        <w:rPr>
          <w:vertAlign w:val="baseline"/>
        </w:rPr>
        <w:t>would</w:t>
      </w:r>
      <w:r>
        <w:rPr>
          <w:spacing w:val="-3"/>
          <w:vertAlign w:val="baseline"/>
        </w:rPr>
        <w:t> </w:t>
      </w:r>
      <w:r>
        <w:rPr>
          <w:vertAlign w:val="baseline"/>
        </w:rPr>
        <w:t>have</w:t>
      </w:r>
      <w:r>
        <w:rPr>
          <w:spacing w:val="-3"/>
          <w:vertAlign w:val="baseline"/>
        </w:rPr>
        <w:t> </w:t>
      </w:r>
      <w:r>
        <w:rPr>
          <w:vertAlign w:val="baseline"/>
        </w:rPr>
        <w:t>a</w:t>
      </w:r>
      <w:r>
        <w:rPr>
          <w:spacing w:val="-3"/>
          <w:vertAlign w:val="baseline"/>
        </w:rPr>
        <w:t> </w:t>
      </w:r>
      <w:r>
        <w:rPr>
          <w:vertAlign w:val="baseline"/>
        </w:rPr>
        <w:t>50%</w:t>
      </w:r>
      <w:r>
        <w:rPr>
          <w:spacing w:val="-2"/>
          <w:vertAlign w:val="baseline"/>
        </w:rPr>
        <w:t> </w:t>
      </w:r>
      <w:r>
        <w:rPr>
          <w:vertAlign w:val="baseline"/>
        </w:rPr>
        <w:t>chance</w:t>
      </w:r>
      <w:r>
        <w:rPr>
          <w:spacing w:val="-3"/>
          <w:vertAlign w:val="baseline"/>
        </w:rPr>
        <w:t> </w:t>
      </w:r>
      <w:r>
        <w:rPr>
          <w:vertAlign w:val="baseline"/>
        </w:rPr>
        <w:t>to</w:t>
      </w:r>
      <w:r>
        <w:rPr>
          <w:spacing w:val="-2"/>
          <w:vertAlign w:val="baseline"/>
        </w:rPr>
        <w:t> </w:t>
      </w:r>
      <w:r>
        <w:rPr>
          <w:vertAlign w:val="baseline"/>
        </w:rPr>
        <w:t>rebuild</w:t>
      </w:r>
      <w:r>
        <w:rPr>
          <w:spacing w:val="-2"/>
          <w:vertAlign w:val="baseline"/>
        </w:rPr>
        <w:t> </w:t>
      </w:r>
      <w:r>
        <w:rPr>
          <w:vertAlign w:val="baseline"/>
        </w:rPr>
        <w:t>to</w:t>
      </w:r>
      <w:r>
        <w:rPr>
          <w:spacing w:val="-2"/>
          <w:vertAlign w:val="baseline"/>
        </w:rPr>
        <w:t> </w:t>
      </w:r>
      <w:r>
        <w:rPr>
          <w:vertAlign w:val="baseline"/>
        </w:rPr>
        <w:t>the</w:t>
      </w:r>
      <w:r>
        <w:rPr>
          <w:spacing w:val="-3"/>
          <w:vertAlign w:val="baseline"/>
        </w:rPr>
        <w:t> </w:t>
      </w:r>
      <w:r>
        <w:rPr>
          <w:i/>
          <w:vertAlign w:val="baseline"/>
        </w:rPr>
        <w:t>SSB</w:t>
      </w:r>
      <w:r>
        <w:rPr>
          <w:vertAlign w:val="subscript"/>
        </w:rPr>
        <w:t>MSY</w:t>
      </w:r>
      <w:r>
        <w:rPr>
          <w:spacing w:val="-1"/>
          <w:vertAlign w:val="baseline"/>
        </w:rPr>
        <w:t> </w:t>
      </w:r>
      <w:r>
        <w:rPr>
          <w:vertAlign w:val="baseline"/>
        </w:rPr>
        <w:t>level</w:t>
      </w:r>
      <w:r>
        <w:rPr>
          <w:spacing w:val="-2"/>
          <w:vertAlign w:val="baseline"/>
        </w:rPr>
        <w:t> </w:t>
      </w:r>
      <w:r>
        <w:rPr>
          <w:vertAlign w:val="baseline"/>
        </w:rPr>
        <w:t>by</w:t>
      </w:r>
      <w:r>
        <w:rPr>
          <w:spacing w:val="-2"/>
          <w:vertAlign w:val="baseline"/>
        </w:rPr>
        <w:t> </w:t>
      </w:r>
      <w:r>
        <w:rPr>
          <w:vertAlign w:val="baseline"/>
        </w:rPr>
        <w:t>2017</w:t>
      </w:r>
      <w:r>
        <w:rPr>
          <w:spacing w:val="-2"/>
          <w:vertAlign w:val="baseline"/>
        </w:rPr>
        <w:t> </w:t>
      </w:r>
      <w:r>
        <w:rPr>
          <w:vertAlign w:val="baseline"/>
        </w:rPr>
        <w:t>under</w:t>
      </w:r>
      <w:r>
        <w:rPr>
          <w:spacing w:val="-3"/>
          <w:vertAlign w:val="baseline"/>
        </w:rPr>
        <w:t> </w:t>
      </w:r>
      <w:r>
        <w:rPr>
          <w:vertAlign w:val="baseline"/>
        </w:rPr>
        <w:t>all recruitment hypotheses.</w:t>
      </w:r>
    </w:p>
    <w:p>
      <w:pPr>
        <w:pStyle w:val="BodyText"/>
      </w:pPr>
    </w:p>
    <w:p>
      <w:pPr>
        <w:pStyle w:val="BodyText"/>
        <w:ind w:left="119"/>
      </w:pPr>
      <w:r>
        <w:rPr/>
        <w:t>When</w:t>
      </w:r>
      <w:r>
        <w:rPr>
          <w:spacing w:val="-3"/>
        </w:rPr>
        <w:t> </w:t>
      </w:r>
      <w:r>
        <w:rPr/>
        <w:t>catch</w:t>
      </w:r>
      <w:r>
        <w:rPr>
          <w:spacing w:val="-3"/>
        </w:rPr>
        <w:t> </w:t>
      </w:r>
      <w:r>
        <w:rPr/>
        <w:t>is</w:t>
      </w:r>
      <w:r>
        <w:rPr>
          <w:spacing w:val="-3"/>
        </w:rPr>
        <w:t> </w:t>
      </w:r>
      <w:r>
        <w:rPr/>
        <w:t>reduced</w:t>
      </w:r>
      <w:r>
        <w:rPr>
          <w:spacing w:val="-3"/>
        </w:rPr>
        <w:t> </w:t>
      </w:r>
      <w:r>
        <w:rPr/>
        <w:t>30%</w:t>
      </w:r>
      <w:r>
        <w:rPr>
          <w:spacing w:val="-3"/>
        </w:rPr>
        <w:t> </w:t>
      </w:r>
      <w:r>
        <w:rPr/>
        <w:t>from</w:t>
      </w:r>
      <w:r>
        <w:rPr>
          <w:spacing w:val="-3"/>
        </w:rPr>
        <w:t> </w:t>
      </w:r>
      <w:r>
        <w:rPr/>
        <w:t>the</w:t>
      </w:r>
      <w:r>
        <w:rPr>
          <w:spacing w:val="-4"/>
        </w:rPr>
        <w:t> </w:t>
      </w:r>
      <w:r>
        <w:rPr/>
        <w:t>current</w:t>
      </w:r>
      <w:r>
        <w:rPr>
          <w:spacing w:val="-3"/>
        </w:rPr>
        <w:t> </w:t>
      </w:r>
      <w:r>
        <w:rPr/>
        <w:t>level</w:t>
      </w:r>
      <w:r>
        <w:rPr>
          <w:spacing w:val="-3"/>
        </w:rPr>
        <w:t> </w:t>
      </w:r>
      <w:r>
        <w:rPr/>
        <w:t>(2,216</w:t>
      </w:r>
      <w:r>
        <w:rPr>
          <w:spacing w:val="-3"/>
        </w:rPr>
        <w:t> </w:t>
      </w:r>
      <w:r>
        <w:rPr/>
        <w:t>mt;</w:t>
      </w:r>
      <w:r>
        <w:rPr>
          <w:spacing w:val="-3"/>
        </w:rPr>
        <w:t> </w:t>
      </w:r>
      <w:r>
        <w:rPr/>
        <w:t>average</w:t>
      </w:r>
      <w:r>
        <w:rPr>
          <w:spacing w:val="-4"/>
        </w:rPr>
        <w:t> </w:t>
      </w:r>
      <w:r>
        <w:rPr/>
        <w:t>2010-2012),</w:t>
      </w:r>
      <w:r>
        <w:rPr>
          <w:spacing w:val="-3"/>
        </w:rPr>
        <w:t> </w:t>
      </w:r>
      <w:r>
        <w:rPr/>
        <w:t>spawning</w:t>
      </w:r>
      <w:r>
        <w:rPr>
          <w:spacing w:val="-3"/>
        </w:rPr>
        <w:t> </w:t>
      </w:r>
      <w:r>
        <w:rPr/>
        <w:t>stock</w:t>
      </w:r>
      <w:r>
        <w:rPr>
          <w:spacing w:val="-3"/>
        </w:rPr>
        <w:t> </w:t>
      </w:r>
      <w:r>
        <w:rPr/>
        <w:t>biomass</w:t>
      </w:r>
      <w:r>
        <w:rPr>
          <w:spacing w:val="-3"/>
        </w:rPr>
        <w:t> </w:t>
      </w:r>
      <w:r>
        <w:rPr/>
        <w:t>is projected to have a 5% probability of falling below the 2015 level for recent recruitment hypothesis, but 0% probability under the medium-term recruitment and stock-recruitment curve hypotheses.</w:t>
      </w:r>
    </w:p>
    <w:p>
      <w:pPr>
        <w:pStyle w:val="BodyText"/>
        <w:ind w:left="119"/>
      </w:pPr>
      <w:r>
        <w:rPr/>
        <w:t>If catches were to increase to 3,490 mt (about 80% of highest catches during 2000-2003; the highest catch scenario),</w:t>
      </w:r>
      <w:r>
        <w:rPr>
          <w:spacing w:val="-1"/>
        </w:rPr>
        <w:t> </w:t>
      </w:r>
      <w:r>
        <w:rPr/>
        <w:t>the</w:t>
      </w:r>
      <w:r>
        <w:rPr>
          <w:spacing w:val="-2"/>
        </w:rPr>
        <w:t> </w:t>
      </w:r>
      <w:r>
        <w:rPr/>
        <w:t>stock</w:t>
      </w:r>
      <w:r>
        <w:rPr>
          <w:spacing w:val="-2"/>
        </w:rPr>
        <w:t> </w:t>
      </w:r>
      <w:r>
        <w:rPr/>
        <w:t>would</w:t>
      </w:r>
      <w:r>
        <w:rPr>
          <w:spacing w:val="-2"/>
        </w:rPr>
        <w:t> </w:t>
      </w:r>
      <w:r>
        <w:rPr/>
        <w:t>projected</w:t>
      </w:r>
      <w:r>
        <w:rPr>
          <w:spacing w:val="-1"/>
        </w:rPr>
        <w:t> </w:t>
      </w:r>
      <w:r>
        <w:rPr/>
        <w:t>to</w:t>
      </w:r>
      <w:r>
        <w:rPr>
          <w:spacing w:val="-1"/>
        </w:rPr>
        <w:t> </w:t>
      </w:r>
      <w:r>
        <w:rPr/>
        <w:t>have</w:t>
      </w:r>
      <w:r>
        <w:rPr>
          <w:spacing w:val="-2"/>
        </w:rPr>
        <w:t> </w:t>
      </w:r>
      <w:r>
        <w:rPr/>
        <w:t>a</w:t>
      </w:r>
      <w:r>
        <w:rPr>
          <w:spacing w:val="-2"/>
        </w:rPr>
        <w:t> </w:t>
      </w:r>
      <w:r>
        <w:rPr/>
        <w:t>25%</w:t>
      </w:r>
      <w:r>
        <w:rPr>
          <w:spacing w:val="-1"/>
        </w:rPr>
        <w:t> </w:t>
      </w:r>
      <w:r>
        <w:rPr/>
        <w:t>chance</w:t>
      </w:r>
      <w:r>
        <w:rPr>
          <w:spacing w:val="-2"/>
        </w:rPr>
        <w:t> </w:t>
      </w:r>
      <w:r>
        <w:rPr/>
        <w:t>that</w:t>
      </w:r>
      <w:r>
        <w:rPr>
          <w:spacing w:val="-1"/>
        </w:rPr>
        <w:t> </w:t>
      </w:r>
      <w:r>
        <w:rPr/>
        <w:t>SSB</w:t>
      </w:r>
      <w:r>
        <w:rPr>
          <w:vertAlign w:val="subscript"/>
        </w:rPr>
        <w:t>2020</w:t>
      </w:r>
      <w:r>
        <w:rPr>
          <w:spacing w:val="-1"/>
          <w:vertAlign w:val="baseline"/>
        </w:rPr>
        <w:t> </w:t>
      </w:r>
      <w:r>
        <w:rPr>
          <w:vertAlign w:val="baseline"/>
        </w:rPr>
        <w:t>&lt;</w:t>
      </w:r>
      <w:r>
        <w:rPr>
          <w:spacing w:val="-1"/>
          <w:vertAlign w:val="baseline"/>
        </w:rPr>
        <w:t> </w:t>
      </w:r>
      <w:r>
        <w:rPr>
          <w:vertAlign w:val="baseline"/>
        </w:rPr>
        <w:t>SSB</w:t>
      </w:r>
      <w:r>
        <w:rPr>
          <w:vertAlign w:val="subscript"/>
        </w:rPr>
        <w:t>2015</w:t>
      </w:r>
      <w:r>
        <w:rPr>
          <w:spacing w:val="-1"/>
          <w:vertAlign w:val="baseline"/>
        </w:rPr>
        <w:t> </w:t>
      </w:r>
      <w:r>
        <w:rPr>
          <w:vertAlign w:val="baseline"/>
        </w:rPr>
        <w:t>under</w:t>
      </w:r>
      <w:r>
        <w:rPr>
          <w:spacing w:val="-1"/>
          <w:vertAlign w:val="baseline"/>
        </w:rPr>
        <w:t> </w:t>
      </w:r>
      <w:r>
        <w:rPr>
          <w:vertAlign w:val="baseline"/>
        </w:rPr>
        <w:t>the</w:t>
      </w:r>
      <w:r>
        <w:rPr>
          <w:spacing w:val="-2"/>
          <w:vertAlign w:val="baseline"/>
        </w:rPr>
        <w:t> </w:t>
      </w:r>
      <w:r>
        <w:rPr>
          <w:vertAlign w:val="baseline"/>
        </w:rPr>
        <w:t>recent</w:t>
      </w:r>
      <w:r>
        <w:rPr>
          <w:spacing w:val="-1"/>
          <w:vertAlign w:val="baseline"/>
        </w:rPr>
        <w:t> </w:t>
      </w:r>
      <w:r>
        <w:rPr>
          <w:vertAlign w:val="baseline"/>
        </w:rPr>
        <w:t>recruitment hypothesis,</w:t>
      </w:r>
      <w:r>
        <w:rPr>
          <w:spacing w:val="-3"/>
          <w:vertAlign w:val="baseline"/>
        </w:rPr>
        <w:t> </w:t>
      </w:r>
      <w:r>
        <w:rPr>
          <w:vertAlign w:val="baseline"/>
        </w:rPr>
        <w:t>and</w:t>
      </w:r>
      <w:r>
        <w:rPr>
          <w:spacing w:val="-3"/>
          <w:vertAlign w:val="baseline"/>
        </w:rPr>
        <w:t> </w:t>
      </w:r>
      <w:r>
        <w:rPr>
          <w:vertAlign w:val="baseline"/>
        </w:rPr>
        <w:t>a</w:t>
      </w:r>
      <w:r>
        <w:rPr>
          <w:spacing w:val="-3"/>
          <w:vertAlign w:val="baseline"/>
        </w:rPr>
        <w:t> </w:t>
      </w:r>
      <w:r>
        <w:rPr>
          <w:vertAlign w:val="baseline"/>
        </w:rPr>
        <w:t>0%</w:t>
      </w:r>
      <w:r>
        <w:rPr>
          <w:spacing w:val="-3"/>
          <w:vertAlign w:val="baseline"/>
        </w:rPr>
        <w:t> </w:t>
      </w:r>
      <w:r>
        <w:rPr>
          <w:vertAlign w:val="baseline"/>
        </w:rPr>
        <w:t>chance</w:t>
      </w:r>
      <w:r>
        <w:rPr>
          <w:spacing w:val="-4"/>
          <w:vertAlign w:val="baseline"/>
        </w:rPr>
        <w:t> </w:t>
      </w:r>
      <w:r>
        <w:rPr>
          <w:vertAlign w:val="baseline"/>
        </w:rPr>
        <w:t>that</w:t>
      </w:r>
      <w:r>
        <w:rPr>
          <w:spacing w:val="-3"/>
          <w:vertAlign w:val="baseline"/>
        </w:rPr>
        <w:t> </w:t>
      </w:r>
      <w:r>
        <w:rPr>
          <w:vertAlign w:val="baseline"/>
        </w:rPr>
        <w:t>SSB</w:t>
      </w:r>
      <w:r>
        <w:rPr>
          <w:vertAlign w:val="subscript"/>
        </w:rPr>
        <w:t>2020</w:t>
      </w:r>
      <w:r>
        <w:rPr>
          <w:spacing w:val="-3"/>
          <w:vertAlign w:val="baseline"/>
        </w:rPr>
        <w:t> </w:t>
      </w:r>
      <w:r>
        <w:rPr>
          <w:vertAlign w:val="baseline"/>
        </w:rPr>
        <w:t>&lt;</w:t>
      </w:r>
      <w:r>
        <w:rPr>
          <w:spacing w:val="-3"/>
          <w:vertAlign w:val="baseline"/>
        </w:rPr>
        <w:t> </w:t>
      </w:r>
      <w:r>
        <w:rPr>
          <w:vertAlign w:val="baseline"/>
        </w:rPr>
        <w:t>SSB</w:t>
      </w:r>
      <w:r>
        <w:rPr>
          <w:vertAlign w:val="subscript"/>
        </w:rPr>
        <w:t>2015</w:t>
      </w:r>
      <w:r>
        <w:rPr>
          <w:spacing w:val="-3"/>
          <w:vertAlign w:val="baseline"/>
        </w:rPr>
        <w:t> </w:t>
      </w:r>
      <w:r>
        <w:rPr>
          <w:vertAlign w:val="baseline"/>
        </w:rPr>
        <w:t>under</w:t>
      </w:r>
      <w:r>
        <w:rPr>
          <w:spacing w:val="-4"/>
          <w:vertAlign w:val="baseline"/>
        </w:rPr>
        <w:t> </w:t>
      </w:r>
      <w:r>
        <w:rPr>
          <w:vertAlign w:val="baseline"/>
        </w:rPr>
        <w:t>the</w:t>
      </w:r>
      <w:r>
        <w:rPr>
          <w:spacing w:val="-4"/>
          <w:vertAlign w:val="baseline"/>
        </w:rPr>
        <w:t> </w:t>
      </w:r>
      <w:r>
        <w:rPr>
          <w:vertAlign w:val="baseline"/>
        </w:rPr>
        <w:t>medium-term</w:t>
      </w:r>
      <w:r>
        <w:rPr>
          <w:spacing w:val="-3"/>
          <w:vertAlign w:val="baseline"/>
        </w:rPr>
        <w:t> </w:t>
      </w:r>
      <w:r>
        <w:rPr>
          <w:vertAlign w:val="baseline"/>
        </w:rPr>
        <w:t>recruitment</w:t>
      </w:r>
      <w:r>
        <w:rPr>
          <w:spacing w:val="-4"/>
          <w:vertAlign w:val="baseline"/>
        </w:rPr>
        <w:t> </w:t>
      </w:r>
      <w:r>
        <w:rPr>
          <w:vertAlign w:val="baseline"/>
        </w:rPr>
        <w:t>and</w:t>
      </w:r>
      <w:r>
        <w:rPr>
          <w:spacing w:val="-3"/>
          <w:vertAlign w:val="baseline"/>
        </w:rPr>
        <w:t> </w:t>
      </w:r>
      <w:r>
        <w:rPr>
          <w:vertAlign w:val="baseline"/>
        </w:rPr>
        <w:t>stock-recruitment curve hypotheses.</w:t>
      </w:r>
    </w:p>
    <w:p>
      <w:pPr>
        <w:pStyle w:val="BodyText"/>
      </w:pPr>
    </w:p>
    <w:p>
      <w:pPr>
        <w:pStyle w:val="BodyText"/>
        <w:ind w:left="119"/>
      </w:pPr>
      <w:r>
        <w:rPr/>
        <w:t>Under the recent recruitment hypothesis, none of the constant catch scenarios result in a 50% chance that the stock rebuilds to </w:t>
      </w:r>
      <w:r>
        <w:rPr>
          <w:i/>
        </w:rPr>
        <w:t>SSB</w:t>
      </w:r>
      <w:r>
        <w:rPr>
          <w:vertAlign w:val="subscript"/>
        </w:rPr>
        <w:t>MSY</w:t>
      </w:r>
      <w:r>
        <w:rPr>
          <w:vertAlign w:val="baseline"/>
        </w:rPr>
        <w:t> level within the projection period (2015-2020) (Table D). Under the medium-term recruitment</w:t>
      </w:r>
      <w:r>
        <w:rPr>
          <w:spacing w:val="-4"/>
          <w:vertAlign w:val="baseline"/>
        </w:rPr>
        <w:t> </w:t>
      </w:r>
      <w:r>
        <w:rPr>
          <w:vertAlign w:val="baseline"/>
        </w:rPr>
        <w:t>and</w:t>
      </w:r>
      <w:r>
        <w:rPr>
          <w:spacing w:val="-3"/>
          <w:vertAlign w:val="baseline"/>
        </w:rPr>
        <w:t> </w:t>
      </w:r>
      <w:r>
        <w:rPr>
          <w:vertAlign w:val="baseline"/>
        </w:rPr>
        <w:t>stock-recruitment</w:t>
      </w:r>
      <w:r>
        <w:rPr>
          <w:spacing w:val="-3"/>
          <w:vertAlign w:val="baseline"/>
        </w:rPr>
        <w:t> </w:t>
      </w:r>
      <w:r>
        <w:rPr>
          <w:vertAlign w:val="baseline"/>
        </w:rPr>
        <w:t>curve</w:t>
      </w:r>
      <w:r>
        <w:rPr>
          <w:spacing w:val="-4"/>
          <w:vertAlign w:val="baseline"/>
        </w:rPr>
        <w:t> </w:t>
      </w:r>
      <w:r>
        <w:rPr>
          <w:vertAlign w:val="baseline"/>
        </w:rPr>
        <w:t>hypotheses,</w:t>
      </w:r>
      <w:r>
        <w:rPr>
          <w:spacing w:val="-3"/>
          <w:vertAlign w:val="baseline"/>
        </w:rPr>
        <w:t> </w:t>
      </w:r>
      <w:r>
        <w:rPr>
          <w:vertAlign w:val="baseline"/>
        </w:rPr>
        <w:t>most</w:t>
      </w:r>
      <w:r>
        <w:rPr>
          <w:spacing w:val="-3"/>
          <w:vertAlign w:val="baseline"/>
        </w:rPr>
        <w:t> </w:t>
      </w:r>
      <w:r>
        <w:rPr>
          <w:vertAlign w:val="baseline"/>
        </w:rPr>
        <w:t>of</w:t>
      </w:r>
      <w:r>
        <w:rPr>
          <w:spacing w:val="-3"/>
          <w:vertAlign w:val="baseline"/>
        </w:rPr>
        <w:t> </w:t>
      </w:r>
      <w:r>
        <w:rPr>
          <w:vertAlign w:val="baseline"/>
        </w:rPr>
        <w:t>the</w:t>
      </w:r>
      <w:r>
        <w:rPr>
          <w:spacing w:val="-4"/>
          <w:vertAlign w:val="baseline"/>
        </w:rPr>
        <w:t> </w:t>
      </w:r>
      <w:r>
        <w:rPr>
          <w:vertAlign w:val="baseline"/>
        </w:rPr>
        <w:t>constant</w:t>
      </w:r>
      <w:r>
        <w:rPr>
          <w:spacing w:val="-3"/>
          <w:vertAlign w:val="baseline"/>
        </w:rPr>
        <w:t> </w:t>
      </w:r>
      <w:r>
        <w:rPr>
          <w:vertAlign w:val="baseline"/>
        </w:rPr>
        <w:t>catches</w:t>
      </w:r>
      <w:r>
        <w:rPr>
          <w:spacing w:val="-3"/>
          <w:vertAlign w:val="baseline"/>
        </w:rPr>
        <w:t> </w:t>
      </w:r>
      <w:r>
        <w:rPr>
          <w:vertAlign w:val="baseline"/>
        </w:rPr>
        <w:t>scenarios</w:t>
      </w:r>
      <w:r>
        <w:rPr>
          <w:spacing w:val="-3"/>
          <w:vertAlign w:val="baseline"/>
        </w:rPr>
        <w:t> </w:t>
      </w:r>
      <w:r>
        <w:rPr>
          <w:vertAlign w:val="baseline"/>
        </w:rPr>
        <w:t>allow</w:t>
      </w:r>
      <w:r>
        <w:rPr>
          <w:spacing w:val="-3"/>
          <w:vertAlign w:val="baseline"/>
        </w:rPr>
        <w:t> </w:t>
      </w:r>
      <w:r>
        <w:rPr>
          <w:vertAlign w:val="baseline"/>
        </w:rPr>
        <w:t>the</w:t>
      </w:r>
      <w:r>
        <w:rPr>
          <w:spacing w:val="-4"/>
          <w:vertAlign w:val="baseline"/>
        </w:rPr>
        <w:t> </w:t>
      </w:r>
      <w:r>
        <w:rPr>
          <w:vertAlign w:val="baseline"/>
        </w:rPr>
        <w:t>population to rebuild to the </w:t>
      </w:r>
      <w:r>
        <w:rPr>
          <w:i/>
          <w:vertAlign w:val="baseline"/>
        </w:rPr>
        <w:t>SSB</w:t>
      </w:r>
      <w:r>
        <w:rPr>
          <w:vertAlign w:val="subscript"/>
        </w:rPr>
        <w:t>MSY</w:t>
      </w:r>
      <w:r>
        <w:rPr>
          <w:vertAlign w:val="baseline"/>
        </w:rPr>
        <w:t> level within 2015-2020, except for constant catches of 3,500 mt (Table D).</w:t>
      </w:r>
    </w:p>
    <w:p>
      <w:pPr>
        <w:pStyle w:val="BodyText"/>
        <w:ind w:left="119" w:right="144"/>
      </w:pPr>
      <w:r>
        <w:rPr/>
        <w:t>Under</w:t>
      </w:r>
      <w:r>
        <w:rPr>
          <w:spacing w:val="-3"/>
        </w:rPr>
        <w:t> </w:t>
      </w:r>
      <w:r>
        <w:rPr/>
        <w:t>all</w:t>
      </w:r>
      <w:r>
        <w:rPr>
          <w:spacing w:val="-3"/>
        </w:rPr>
        <w:t> </w:t>
      </w:r>
      <w:r>
        <w:rPr/>
        <w:t>recruitment</w:t>
      </w:r>
      <w:r>
        <w:rPr>
          <w:spacing w:val="-3"/>
        </w:rPr>
        <w:t> </w:t>
      </w:r>
      <w:r>
        <w:rPr/>
        <w:t>hypotheses,</w:t>
      </w:r>
      <w:r>
        <w:rPr>
          <w:spacing w:val="-3"/>
        </w:rPr>
        <w:t> </w:t>
      </w:r>
      <w:r>
        <w:rPr/>
        <w:t>constant</w:t>
      </w:r>
      <w:r>
        <w:rPr>
          <w:spacing w:val="-3"/>
        </w:rPr>
        <w:t> </w:t>
      </w:r>
      <w:r>
        <w:rPr/>
        <w:t>catches</w:t>
      </w:r>
      <w:r>
        <w:rPr>
          <w:spacing w:val="-3"/>
        </w:rPr>
        <w:t> </w:t>
      </w:r>
      <w:r>
        <w:rPr/>
        <w:t>at</w:t>
      </w:r>
      <w:r>
        <w:rPr>
          <w:spacing w:val="-3"/>
        </w:rPr>
        <w:t> </w:t>
      </w:r>
      <w:r>
        <w:rPr/>
        <w:t>levels</w:t>
      </w:r>
      <w:r>
        <w:rPr>
          <w:spacing w:val="-3"/>
        </w:rPr>
        <w:t> </w:t>
      </w:r>
      <w:r>
        <w:rPr/>
        <w:t>less</w:t>
      </w:r>
      <w:r>
        <w:rPr>
          <w:spacing w:val="-3"/>
        </w:rPr>
        <w:t> </w:t>
      </w:r>
      <w:r>
        <w:rPr/>
        <w:t>than</w:t>
      </w:r>
      <w:r>
        <w:rPr>
          <w:spacing w:val="-3"/>
        </w:rPr>
        <w:t> </w:t>
      </w:r>
      <w:r>
        <w:rPr/>
        <w:t>or</w:t>
      </w:r>
      <w:r>
        <w:rPr>
          <w:spacing w:val="-3"/>
        </w:rPr>
        <w:t> </w:t>
      </w:r>
      <w:r>
        <w:rPr/>
        <w:t>equal</w:t>
      </w:r>
      <w:r>
        <w:rPr>
          <w:spacing w:val="-3"/>
        </w:rPr>
        <w:t> </w:t>
      </w:r>
      <w:r>
        <w:rPr/>
        <w:t>to</w:t>
      </w:r>
      <w:r>
        <w:rPr>
          <w:spacing w:val="-4"/>
        </w:rPr>
        <w:t> </w:t>
      </w:r>
      <w:r>
        <w:rPr/>
        <w:t>2,850</w:t>
      </w:r>
      <w:r>
        <w:rPr>
          <w:spacing w:val="-3"/>
        </w:rPr>
        <w:t> </w:t>
      </w:r>
      <w:r>
        <w:rPr/>
        <w:t>mt</w:t>
      </w:r>
      <w:r>
        <w:rPr>
          <w:spacing w:val="-3"/>
        </w:rPr>
        <w:t> </w:t>
      </w:r>
      <w:r>
        <w:rPr/>
        <w:t>appear</w:t>
      </w:r>
      <w:r>
        <w:rPr>
          <w:spacing w:val="-3"/>
        </w:rPr>
        <w:t> </w:t>
      </w:r>
      <w:r>
        <w:rPr/>
        <w:t>sustainable</w:t>
      </w:r>
      <w:r>
        <w:rPr>
          <w:spacing w:val="-4"/>
        </w:rPr>
        <w:t> </w:t>
      </w:r>
      <w:r>
        <w:rPr/>
        <w:t>if one accepts a 50% risk as a threshold. Although constant catches at levels less than or equal to 3,500 also has less that a 50% chance that SSB</w:t>
      </w:r>
      <w:r>
        <w:rPr>
          <w:vertAlign w:val="subscript"/>
        </w:rPr>
        <w:t>2020</w:t>
      </w:r>
      <w:r>
        <w:rPr>
          <w:vertAlign w:val="baseline"/>
        </w:rPr>
        <w:t> &lt; SSB</w:t>
      </w:r>
      <w:r>
        <w:rPr>
          <w:vertAlign w:val="subscript"/>
        </w:rPr>
        <w:t>2015</w:t>
      </w:r>
      <w:r>
        <w:rPr>
          <w:vertAlign w:val="baseline"/>
        </w:rPr>
        <w:t>, constant catches at levels less than or equal to 2,850 mt would likely produce more stable catches over time under the three recruitment hypotheses (Table C).</w:t>
      </w:r>
    </w:p>
    <w:p>
      <w:pPr>
        <w:pStyle w:val="BodyText"/>
        <w:spacing w:before="10"/>
        <w:rPr>
          <w:sz w:val="23"/>
        </w:rPr>
      </w:pPr>
    </w:p>
    <w:p>
      <w:pPr>
        <w:pStyle w:val="BodyText"/>
        <w:tabs>
          <w:tab w:pos="6197" w:val="left" w:leader="none"/>
        </w:tabs>
        <w:ind w:left="119" w:right="137"/>
        <w:rPr>
          <w:rFonts w:ascii="Cambria" w:hAnsi="Cambria"/>
        </w:rPr>
      </w:pPr>
      <w:r>
        <w:rPr>
          <w:rFonts w:ascii="Cambria" w:hAnsi="Cambria"/>
          <w:b/>
        </w:rPr>
        <w:t>Conservation Advice</w:t>
      </w:r>
      <w:r>
        <w:rPr>
          <w:rFonts w:ascii="Cambria" w:hAnsi="Cambria"/>
        </w:rPr>
        <w:t>: The stock has been in an overfished condition since 1977, with the exception of 1982 and 1983, and fishing</w:t>
      </w:r>
      <w:r>
        <w:rPr>
          <w:rFonts w:ascii="Cambria" w:hAnsi="Cambria"/>
          <w:spacing w:val="-1"/>
        </w:rPr>
        <w:t> </w:t>
      </w:r>
      <w:r>
        <w:rPr>
          <w:rFonts w:ascii="Cambria" w:hAnsi="Cambria"/>
        </w:rPr>
        <w:t>appears to be impeding</w:t>
      </w:r>
      <w:r>
        <w:rPr>
          <w:rFonts w:ascii="Cambria" w:hAnsi="Cambria"/>
          <w:spacing w:val="-1"/>
        </w:rPr>
        <w:t> </w:t>
      </w:r>
      <w:r>
        <w:rPr>
          <w:rFonts w:ascii="Cambria" w:hAnsi="Cambria"/>
        </w:rPr>
        <w:t>rebuilding</w:t>
      </w:r>
      <w:r>
        <w:rPr>
          <w:rFonts w:ascii="Cambria" w:hAnsi="Cambria"/>
          <w:spacing w:val="-1"/>
        </w:rPr>
        <w:t> </w:t>
      </w:r>
      <w:r>
        <w:rPr>
          <w:rFonts w:ascii="Cambria" w:hAnsi="Cambria"/>
        </w:rPr>
        <w:t>especially if</w:t>
      </w:r>
      <w:r>
        <w:rPr>
          <w:rFonts w:ascii="Cambria" w:hAnsi="Cambria"/>
          <w:spacing w:val="-1"/>
        </w:rPr>
        <w:t> </w:t>
      </w:r>
      <w:r>
        <w:rPr>
          <w:rFonts w:ascii="Cambria" w:hAnsi="Cambria"/>
        </w:rPr>
        <w:t>recent (2007-</w:t>
      </w:r>
      <w:r>
        <w:rPr>
          <w:rFonts w:ascii="Cambria" w:hAnsi="Cambria"/>
          <w:w w:val="75"/>
        </w:rPr>
        <w:t>­</w:t>
      </w:r>
      <w:r>
        <w:rPr>
          <w:rFonts w:ascii="Cambria" w:hAnsi="Cambria"/>
        </w:rPr>
        <w:t>‐2011) low </w:t>
      </w:r>
      <w:r>
        <w:rPr>
          <w:rFonts w:ascii="Cambria" w:hAnsi="Cambria"/>
          <w:position w:val="2"/>
        </w:rPr>
        <w:t>recruitment levels persist. Projection results show that fishing at F</w:t>
      </w:r>
      <w:r>
        <w:rPr>
          <w:rFonts w:ascii="Cambria" w:hAnsi="Cambria"/>
          <w:sz w:val="16"/>
        </w:rPr>
        <w:t>MSY</w:t>
      </w:r>
      <w:r>
        <w:rPr>
          <w:rFonts w:ascii="Cambria" w:hAnsi="Cambria"/>
          <w:spacing w:val="29"/>
          <w:sz w:val="16"/>
        </w:rPr>
        <w:t> </w:t>
      </w:r>
      <w:r>
        <w:rPr>
          <w:rFonts w:ascii="Cambria" w:hAnsi="Cambria"/>
          <w:position w:val="2"/>
        </w:rPr>
        <w:t>could lead to median spawning </w:t>
      </w:r>
      <w:r>
        <w:rPr>
          <w:rFonts w:ascii="Cambria" w:hAnsi="Cambria"/>
        </w:rPr>
        <w:t>biomass increases of 25%, 55%, and 95% from 2015 to 2020 under the recent recruitment, medium-</w:t>
      </w:r>
      <w:r>
        <w:rPr>
          <w:rFonts w:ascii="Cambria" w:hAnsi="Cambria"/>
          <w:w w:val="75"/>
        </w:rPr>
        <w:t>­‐</w:t>
      </w:r>
      <w:r>
        <w:rPr>
          <w:rFonts w:ascii="Cambria" w:hAnsi="Cambria"/>
        </w:rPr>
        <w:t> term</w:t>
      </w:r>
      <w:r>
        <w:rPr>
          <w:rFonts w:ascii="Cambria" w:hAnsi="Cambria"/>
          <w:spacing w:val="-13"/>
        </w:rPr>
        <w:t> </w:t>
      </w:r>
      <w:r>
        <w:rPr>
          <w:rFonts w:ascii="Cambria" w:hAnsi="Cambria"/>
        </w:rPr>
        <w:t>recruitment,</w:t>
      </w:r>
      <w:r>
        <w:rPr>
          <w:rFonts w:ascii="Cambria" w:hAnsi="Cambria"/>
          <w:spacing w:val="-12"/>
        </w:rPr>
        <w:t> </w:t>
      </w:r>
      <w:r>
        <w:rPr>
          <w:rFonts w:ascii="Cambria" w:hAnsi="Cambria"/>
        </w:rPr>
        <w:t>and</w:t>
      </w:r>
      <w:r>
        <w:rPr>
          <w:rFonts w:ascii="Cambria" w:hAnsi="Cambria"/>
          <w:spacing w:val="-12"/>
        </w:rPr>
        <w:t> </w:t>
      </w:r>
      <w:r>
        <w:rPr>
          <w:rFonts w:ascii="Cambria" w:hAnsi="Cambria"/>
        </w:rPr>
        <w:t>stock</w:t>
      </w:r>
      <w:r>
        <w:rPr>
          <w:rFonts w:ascii="Cambria" w:hAnsi="Cambria"/>
          <w:spacing w:val="-12"/>
        </w:rPr>
        <w:t> </w:t>
      </w:r>
      <w:r>
        <w:rPr>
          <w:rFonts w:ascii="Cambria" w:hAnsi="Cambria"/>
        </w:rPr>
        <w:t>recruitment-</w:t>
      </w:r>
      <w:r>
        <w:rPr>
          <w:rFonts w:ascii="Cambria" w:hAnsi="Cambria"/>
          <w:w w:val="75"/>
        </w:rPr>
        <w:t>­</w:t>
      </w:r>
      <w:r>
        <w:rPr>
          <w:rFonts w:ascii="Cambria" w:hAnsi="Cambria"/>
        </w:rPr>
        <w:t>‐curve</w:t>
      </w:r>
      <w:r>
        <w:rPr>
          <w:rFonts w:ascii="Cambria" w:hAnsi="Cambria"/>
          <w:spacing w:val="-13"/>
        </w:rPr>
        <w:t> </w:t>
      </w:r>
      <w:r>
        <w:rPr>
          <w:rFonts w:ascii="Cambria" w:hAnsi="Cambria"/>
        </w:rPr>
        <w:t>scenarios.</w:t>
      </w:r>
      <w:r>
        <w:rPr>
          <w:rFonts w:ascii="Cambria" w:hAnsi="Cambria"/>
          <w:spacing w:val="-13"/>
        </w:rPr>
        <w:t> </w:t>
      </w:r>
      <w:r>
        <w:rPr>
          <w:rFonts w:ascii="Cambria" w:hAnsi="Cambria"/>
        </w:rPr>
        <w:t>Fishing</w:t>
      </w:r>
      <w:r>
        <w:rPr>
          <w:rFonts w:ascii="Cambria" w:hAnsi="Cambria"/>
          <w:spacing w:val="-13"/>
        </w:rPr>
        <w:t> </w:t>
      </w:r>
      <w:r>
        <w:rPr>
          <w:rFonts w:ascii="Cambria" w:hAnsi="Cambria"/>
        </w:rPr>
        <w:t>at</w:t>
      </w:r>
      <w:r>
        <w:rPr>
          <w:rFonts w:ascii="Cambria" w:hAnsi="Cambria"/>
          <w:spacing w:val="-12"/>
        </w:rPr>
        <w:t> </w:t>
      </w:r>
      <w:r>
        <w:rPr>
          <w:rFonts w:ascii="Cambria" w:hAnsi="Cambria"/>
        </w:rPr>
        <w:t>a</w:t>
      </w:r>
      <w:r>
        <w:rPr>
          <w:rFonts w:ascii="Cambria" w:hAnsi="Cambria"/>
          <w:spacing w:val="-13"/>
        </w:rPr>
        <w:t> </w:t>
      </w:r>
      <w:r>
        <w:rPr>
          <w:rFonts w:ascii="Cambria" w:hAnsi="Cambria"/>
        </w:rPr>
        <w:t>constant</w:t>
      </w:r>
      <w:r>
        <w:rPr>
          <w:rFonts w:ascii="Cambria" w:hAnsi="Cambria"/>
          <w:spacing w:val="-12"/>
        </w:rPr>
        <w:t> </w:t>
      </w:r>
      <w:r>
        <w:rPr>
          <w:rFonts w:ascii="Cambria" w:hAnsi="Cambria"/>
        </w:rPr>
        <w:t>catch</w:t>
      </w:r>
      <w:r>
        <w:rPr>
          <w:rFonts w:ascii="Cambria" w:hAnsi="Cambria"/>
          <w:spacing w:val="-13"/>
        </w:rPr>
        <w:t> </w:t>
      </w:r>
      <w:r>
        <w:rPr>
          <w:rFonts w:ascii="Cambria" w:hAnsi="Cambria"/>
        </w:rPr>
        <w:t>of</w:t>
      </w:r>
      <w:r>
        <w:rPr>
          <w:rFonts w:ascii="Cambria" w:hAnsi="Cambria"/>
          <w:spacing w:val="-13"/>
        </w:rPr>
        <w:t> </w:t>
      </w:r>
      <w:r>
        <w:rPr>
          <w:rFonts w:ascii="Cambria" w:hAnsi="Cambria"/>
        </w:rPr>
        <w:t>2,850</w:t>
      </w:r>
      <w:r>
        <w:rPr>
          <w:rFonts w:ascii="Cambria" w:hAnsi="Cambria"/>
          <w:spacing w:val="-13"/>
        </w:rPr>
        <w:t> </w:t>
      </w:r>
      <w:r>
        <w:rPr>
          <w:rFonts w:ascii="Cambria" w:hAnsi="Cambria"/>
        </w:rPr>
        <w:t>t</w:t>
      </w:r>
      <w:r>
        <w:rPr>
          <w:rFonts w:ascii="Cambria" w:hAnsi="Cambria"/>
          <w:spacing w:val="-12"/>
        </w:rPr>
        <w:t> </w:t>
      </w:r>
      <w:r>
        <w:rPr>
          <w:rFonts w:ascii="Cambria" w:hAnsi="Cambria"/>
        </w:rPr>
        <w:t>could</w:t>
      </w:r>
      <w:r>
        <w:rPr>
          <w:rFonts w:ascii="Cambria" w:hAnsi="Cambria"/>
          <w:spacing w:val="-13"/>
        </w:rPr>
        <w:t> </w:t>
      </w:r>
      <w:r>
        <w:rPr>
          <w:rFonts w:ascii="Cambria" w:hAnsi="Cambria"/>
        </w:rPr>
        <w:t>lead to potential increases in spawning biomass of 19% to over 191% by 2020, depending upon the recruitment</w:t>
      </w:r>
      <w:r>
        <w:rPr>
          <w:rFonts w:ascii="Cambria" w:hAnsi="Cambria"/>
          <w:spacing w:val="-11"/>
        </w:rPr>
        <w:t> </w:t>
      </w:r>
      <w:r>
        <w:rPr>
          <w:rFonts w:ascii="Cambria" w:hAnsi="Cambria"/>
        </w:rPr>
        <w:t>scenario.</w:t>
      </w:r>
      <w:r>
        <w:rPr>
          <w:rFonts w:ascii="Cambria" w:hAnsi="Cambria"/>
          <w:spacing w:val="-11"/>
        </w:rPr>
        <w:t> </w:t>
      </w:r>
      <w:r>
        <w:rPr>
          <w:rFonts w:ascii="Cambria" w:hAnsi="Cambria"/>
        </w:rPr>
        <w:t>In</w:t>
      </w:r>
      <w:r>
        <w:rPr>
          <w:rFonts w:ascii="Cambria" w:hAnsi="Cambria"/>
          <w:spacing w:val="-11"/>
        </w:rPr>
        <w:t> </w:t>
      </w:r>
      <w:r>
        <w:rPr>
          <w:rFonts w:ascii="Cambria" w:hAnsi="Cambria"/>
        </w:rPr>
        <w:t>comparison,</w:t>
      </w:r>
      <w:r>
        <w:rPr>
          <w:rFonts w:ascii="Cambria" w:hAnsi="Cambria"/>
          <w:spacing w:val="-11"/>
        </w:rPr>
        <w:t> </w:t>
      </w:r>
      <w:r>
        <w:rPr>
          <w:rFonts w:ascii="Cambria" w:hAnsi="Cambria"/>
        </w:rPr>
        <w:t>fishing</w:t>
      </w:r>
      <w:r>
        <w:rPr>
          <w:rFonts w:ascii="Cambria" w:hAnsi="Cambria"/>
          <w:spacing w:val="-12"/>
        </w:rPr>
        <w:t> </w:t>
      </w:r>
      <w:r>
        <w:rPr>
          <w:rFonts w:ascii="Cambria" w:hAnsi="Cambria"/>
        </w:rPr>
        <w:t>at</w:t>
      </w:r>
      <w:r>
        <w:rPr>
          <w:rFonts w:ascii="Cambria" w:hAnsi="Cambria"/>
          <w:spacing w:val="-11"/>
        </w:rPr>
        <w:t> </w:t>
      </w:r>
      <w:r>
        <w:rPr>
          <w:rFonts w:ascii="Cambria" w:hAnsi="Cambria"/>
        </w:rPr>
        <w:t>the</w:t>
      </w:r>
      <w:r>
        <w:rPr>
          <w:rFonts w:ascii="Cambria" w:hAnsi="Cambria"/>
          <w:spacing w:val="-11"/>
        </w:rPr>
        <w:t> </w:t>
      </w:r>
      <w:r>
        <w:rPr>
          <w:rFonts w:ascii="Cambria" w:hAnsi="Cambria"/>
        </w:rPr>
        <w:t>2010-</w:t>
      </w:r>
      <w:r>
        <w:rPr>
          <w:rFonts w:ascii="Cambria" w:hAnsi="Cambria"/>
          <w:w w:val="75"/>
        </w:rPr>
        <w:t>­</w:t>
      </w:r>
      <w:r>
        <w:rPr>
          <w:rFonts w:ascii="Cambria" w:hAnsi="Cambria"/>
        </w:rPr>
        <w:t>‐2012</w:t>
      </w:r>
      <w:r>
        <w:rPr>
          <w:rFonts w:ascii="Cambria" w:hAnsi="Cambria"/>
          <w:spacing w:val="-11"/>
        </w:rPr>
        <w:t> </w:t>
      </w:r>
      <w:r>
        <w:rPr>
          <w:rFonts w:ascii="Cambria" w:hAnsi="Cambria"/>
        </w:rPr>
        <w:t>fishing</w:t>
      </w:r>
      <w:r>
        <w:rPr>
          <w:rFonts w:ascii="Cambria" w:hAnsi="Cambria"/>
          <w:spacing w:val="-12"/>
        </w:rPr>
        <w:t> </w:t>
      </w:r>
      <w:r>
        <w:rPr>
          <w:rFonts w:ascii="Cambria" w:hAnsi="Cambria"/>
        </w:rPr>
        <w:t>mortality</w:t>
      </w:r>
      <w:r>
        <w:rPr>
          <w:rFonts w:ascii="Cambria" w:hAnsi="Cambria"/>
          <w:spacing w:val="-11"/>
        </w:rPr>
        <w:t> </w:t>
      </w:r>
      <w:r>
        <w:rPr>
          <w:rFonts w:ascii="Cambria" w:hAnsi="Cambria"/>
        </w:rPr>
        <w:t>rate,</w:t>
      </w:r>
      <w:r>
        <w:rPr>
          <w:rFonts w:ascii="Cambria" w:hAnsi="Cambria"/>
          <w:spacing w:val="-11"/>
        </w:rPr>
        <w:t> </w:t>
      </w:r>
      <w:r>
        <w:rPr>
          <w:rFonts w:ascii="Cambria" w:hAnsi="Cambria"/>
        </w:rPr>
        <w:t>which</w:t>
      </w:r>
      <w:r>
        <w:rPr>
          <w:rFonts w:ascii="Cambria" w:hAnsi="Cambria"/>
          <w:spacing w:val="-12"/>
        </w:rPr>
        <w:t> </w:t>
      </w:r>
      <w:r>
        <w:rPr>
          <w:rFonts w:ascii="Cambria" w:hAnsi="Cambria"/>
        </w:rPr>
        <w:t>is</w:t>
      </w:r>
      <w:r>
        <w:rPr>
          <w:rFonts w:ascii="Cambria" w:hAnsi="Cambria"/>
          <w:spacing w:val="-12"/>
        </w:rPr>
        <w:t> </w:t>
      </w:r>
      <w:r>
        <w:rPr>
          <w:rFonts w:ascii="Cambria" w:hAnsi="Cambria"/>
        </w:rPr>
        <w:t>49%</w:t>
      </w:r>
      <w:r>
        <w:rPr>
          <w:rFonts w:ascii="Cambria" w:hAnsi="Cambria"/>
          <w:spacing w:val="-12"/>
        </w:rPr>
        <w:t> </w:t>
      </w:r>
      <w:r>
        <w:rPr>
          <w:rFonts w:ascii="Cambria" w:hAnsi="Cambria"/>
        </w:rPr>
        <w:t>above </w:t>
      </w:r>
      <w:r>
        <w:rPr>
          <w:rFonts w:ascii="Cambria" w:hAnsi="Cambria"/>
          <w:i/>
          <w:position w:val="2"/>
        </w:rPr>
        <w:t>F</w:t>
      </w:r>
      <w:r>
        <w:rPr>
          <w:rFonts w:ascii="Cambria" w:hAnsi="Cambria"/>
          <w:i/>
          <w:sz w:val="16"/>
        </w:rPr>
        <w:t>MSY</w:t>
      </w:r>
      <w:r>
        <w:rPr>
          <w:rFonts w:ascii="Cambria" w:hAnsi="Cambria"/>
          <w:position w:val="2"/>
        </w:rPr>
        <w:t>, could lead to changes in spawning stock biomass of</w:t>
        <w:tab/>
      </w:r>
      <w:r>
        <w:rPr>
          <w:rFonts w:ascii="Cambria" w:hAnsi="Cambria"/>
          <w:w w:val="75"/>
          <w:position w:val="2"/>
        </w:rPr>
        <w:t>-­</w:t>
      </w:r>
      <w:r>
        <w:rPr>
          <w:rFonts w:ascii="Cambria" w:hAnsi="Cambria"/>
          <w:position w:val="2"/>
        </w:rPr>
        <w:t>‐18% to +18% by 2020, while fishing at the average</w:t>
      </w:r>
      <w:r>
        <w:rPr>
          <w:rFonts w:ascii="Cambria" w:hAnsi="Cambria"/>
          <w:spacing w:val="-9"/>
          <w:position w:val="2"/>
        </w:rPr>
        <w:t> </w:t>
      </w:r>
      <w:r>
        <w:rPr>
          <w:rFonts w:ascii="Cambria" w:hAnsi="Cambria"/>
          <w:position w:val="2"/>
        </w:rPr>
        <w:t>2001-</w:t>
      </w:r>
      <w:r>
        <w:rPr>
          <w:rFonts w:ascii="Cambria" w:hAnsi="Cambria"/>
          <w:w w:val="75"/>
          <w:position w:val="2"/>
        </w:rPr>
        <w:t>­</w:t>
      </w:r>
      <w:r>
        <w:rPr>
          <w:rFonts w:ascii="Cambria" w:hAnsi="Cambria"/>
          <w:position w:val="2"/>
        </w:rPr>
        <w:t>‐2003</w:t>
      </w:r>
      <w:r>
        <w:rPr>
          <w:rFonts w:ascii="Cambria" w:hAnsi="Cambria"/>
          <w:spacing w:val="-8"/>
          <w:position w:val="2"/>
        </w:rPr>
        <w:t> </w:t>
      </w:r>
      <w:r>
        <w:rPr>
          <w:rFonts w:ascii="Cambria" w:hAnsi="Cambria"/>
          <w:position w:val="2"/>
        </w:rPr>
        <w:t>fishing</w:t>
      </w:r>
      <w:r>
        <w:rPr>
          <w:rFonts w:ascii="Cambria" w:hAnsi="Cambria"/>
          <w:spacing w:val="-9"/>
          <w:position w:val="2"/>
        </w:rPr>
        <w:t> </w:t>
      </w:r>
      <w:r>
        <w:rPr>
          <w:rFonts w:ascii="Cambria" w:hAnsi="Cambria"/>
          <w:position w:val="2"/>
        </w:rPr>
        <w:t>mortality</w:t>
      </w:r>
      <w:r>
        <w:rPr>
          <w:rFonts w:ascii="Cambria" w:hAnsi="Cambria"/>
          <w:spacing w:val="-8"/>
          <w:position w:val="2"/>
        </w:rPr>
        <w:t> </w:t>
      </w:r>
      <w:r>
        <w:rPr>
          <w:rFonts w:ascii="Cambria" w:hAnsi="Cambria"/>
          <w:position w:val="2"/>
        </w:rPr>
        <w:t>rate</w:t>
      </w:r>
      <w:r>
        <w:rPr>
          <w:rFonts w:ascii="Cambria" w:hAnsi="Cambria"/>
          <w:spacing w:val="-8"/>
          <w:position w:val="2"/>
        </w:rPr>
        <w:t> </w:t>
      </w:r>
      <w:r>
        <w:rPr>
          <w:rFonts w:ascii="Cambria" w:hAnsi="Cambria"/>
          <w:position w:val="2"/>
        </w:rPr>
        <w:t>(</w:t>
      </w:r>
      <w:r>
        <w:rPr>
          <w:rFonts w:ascii="Cambria" w:hAnsi="Cambria"/>
          <w:i/>
          <w:position w:val="2"/>
        </w:rPr>
        <w:t>F</w:t>
      </w:r>
      <w:r>
        <w:rPr>
          <w:rFonts w:ascii="Cambria" w:hAnsi="Cambria"/>
          <w:i/>
          <w:sz w:val="16"/>
        </w:rPr>
        <w:t>2001-</w:t>
      </w:r>
      <w:r>
        <w:rPr>
          <w:rFonts w:ascii="Cambria" w:hAnsi="Cambria"/>
          <w:i/>
          <w:w w:val="75"/>
          <w:sz w:val="16"/>
        </w:rPr>
        <w:t>­</w:t>
      </w:r>
      <w:r>
        <w:rPr>
          <w:rFonts w:ascii="Cambria" w:hAnsi="Cambria"/>
          <w:i/>
          <w:sz w:val="16"/>
        </w:rPr>
        <w:t>‐2003</w:t>
      </w:r>
      <w:r>
        <w:rPr>
          <w:rFonts w:ascii="Cambria" w:hAnsi="Cambria"/>
          <w:position w:val="2"/>
        </w:rPr>
        <w:t>=1.15),</w:t>
      </w:r>
      <w:r>
        <w:rPr>
          <w:rFonts w:ascii="Cambria" w:hAnsi="Cambria"/>
          <w:spacing w:val="-8"/>
          <w:position w:val="2"/>
        </w:rPr>
        <w:t> </w:t>
      </w:r>
      <w:r>
        <w:rPr>
          <w:rFonts w:ascii="Cambria" w:hAnsi="Cambria"/>
          <w:position w:val="2"/>
        </w:rPr>
        <w:t>which</w:t>
      </w:r>
      <w:r>
        <w:rPr>
          <w:rFonts w:ascii="Cambria" w:hAnsi="Cambria"/>
          <w:spacing w:val="-8"/>
          <w:position w:val="2"/>
        </w:rPr>
        <w:t> </w:t>
      </w:r>
      <w:r>
        <w:rPr>
          <w:rFonts w:ascii="Cambria" w:hAnsi="Cambria"/>
          <w:position w:val="2"/>
        </w:rPr>
        <w:t>is</w:t>
      </w:r>
      <w:r>
        <w:rPr>
          <w:rFonts w:ascii="Cambria" w:hAnsi="Cambria"/>
          <w:spacing w:val="-8"/>
          <w:position w:val="2"/>
        </w:rPr>
        <w:t> </w:t>
      </w:r>
      <w:r>
        <w:rPr>
          <w:rFonts w:ascii="Cambria" w:hAnsi="Cambria"/>
          <w:position w:val="2"/>
        </w:rPr>
        <w:t>82%</w:t>
      </w:r>
      <w:r>
        <w:rPr>
          <w:rFonts w:ascii="Cambria" w:hAnsi="Cambria"/>
          <w:spacing w:val="-8"/>
          <w:position w:val="2"/>
        </w:rPr>
        <w:t> </w:t>
      </w:r>
      <w:r>
        <w:rPr>
          <w:rFonts w:ascii="Cambria" w:hAnsi="Cambria"/>
          <w:position w:val="2"/>
        </w:rPr>
        <w:t>above</w:t>
      </w:r>
      <w:r>
        <w:rPr>
          <w:rFonts w:ascii="Cambria" w:hAnsi="Cambria"/>
          <w:spacing w:val="-8"/>
          <w:position w:val="2"/>
        </w:rPr>
        <w:t> </w:t>
      </w:r>
      <w:r>
        <w:rPr>
          <w:rFonts w:ascii="Cambria" w:hAnsi="Cambria"/>
          <w:position w:val="2"/>
        </w:rPr>
        <w:t>F</w:t>
      </w:r>
      <w:r>
        <w:rPr>
          <w:rFonts w:ascii="Cambria" w:hAnsi="Cambria"/>
          <w:sz w:val="16"/>
        </w:rPr>
        <w:t>MSY</w:t>
      </w:r>
      <w:r>
        <w:rPr>
          <w:rFonts w:ascii="Cambria" w:hAnsi="Cambria"/>
          <w:position w:val="2"/>
        </w:rPr>
        <w:t>,</w:t>
      </w:r>
      <w:r>
        <w:rPr>
          <w:rFonts w:ascii="Cambria" w:hAnsi="Cambria"/>
          <w:spacing w:val="-9"/>
          <w:position w:val="2"/>
        </w:rPr>
        <w:t> </w:t>
      </w:r>
      <w:r>
        <w:rPr>
          <w:rFonts w:ascii="Cambria" w:hAnsi="Cambria"/>
          <w:position w:val="2"/>
        </w:rPr>
        <w:t>could</w:t>
      </w:r>
      <w:r>
        <w:rPr>
          <w:rFonts w:ascii="Cambria" w:hAnsi="Cambria"/>
          <w:spacing w:val="-8"/>
          <w:position w:val="2"/>
        </w:rPr>
        <w:t> </w:t>
      </w:r>
      <w:r>
        <w:rPr>
          <w:rFonts w:ascii="Cambria" w:hAnsi="Cambria"/>
          <w:position w:val="2"/>
        </w:rPr>
        <w:t>lead</w:t>
      </w:r>
      <w:r>
        <w:rPr>
          <w:rFonts w:ascii="Cambria" w:hAnsi="Cambria"/>
          <w:spacing w:val="-8"/>
          <w:position w:val="2"/>
        </w:rPr>
        <w:t> </w:t>
      </w:r>
      <w:r>
        <w:rPr>
          <w:rFonts w:ascii="Cambria" w:hAnsi="Cambria"/>
          <w:position w:val="2"/>
        </w:rPr>
        <w:t>to </w:t>
      </w:r>
      <w:r>
        <w:rPr>
          <w:rFonts w:ascii="Cambria" w:hAnsi="Cambria"/>
        </w:rPr>
        <w:t>spawning</w:t>
      </w:r>
      <w:r>
        <w:rPr>
          <w:rFonts w:ascii="Cambria" w:hAnsi="Cambria"/>
          <w:spacing w:val="-7"/>
        </w:rPr>
        <w:t> </w:t>
      </w:r>
      <w:r>
        <w:rPr>
          <w:rFonts w:ascii="Cambria" w:hAnsi="Cambria"/>
        </w:rPr>
        <w:t>stock</w:t>
      </w:r>
      <w:r>
        <w:rPr>
          <w:rFonts w:ascii="Cambria" w:hAnsi="Cambria"/>
          <w:spacing w:val="-6"/>
        </w:rPr>
        <w:t> </w:t>
      </w:r>
      <w:r>
        <w:rPr>
          <w:rFonts w:ascii="Cambria" w:hAnsi="Cambria"/>
        </w:rPr>
        <w:t>biomass</w:t>
      </w:r>
      <w:r>
        <w:rPr>
          <w:rFonts w:ascii="Cambria" w:hAnsi="Cambria"/>
          <w:spacing w:val="-6"/>
        </w:rPr>
        <w:t> </w:t>
      </w:r>
      <w:r>
        <w:rPr>
          <w:rFonts w:ascii="Cambria" w:hAnsi="Cambria"/>
        </w:rPr>
        <w:t>decreases</w:t>
      </w:r>
      <w:r>
        <w:rPr>
          <w:rFonts w:ascii="Cambria" w:hAnsi="Cambria"/>
          <w:spacing w:val="-6"/>
        </w:rPr>
        <w:t> </w:t>
      </w:r>
      <w:r>
        <w:rPr>
          <w:rFonts w:ascii="Cambria" w:hAnsi="Cambria"/>
        </w:rPr>
        <w:t>of</w:t>
      </w:r>
      <w:r>
        <w:rPr>
          <w:rFonts w:ascii="Cambria" w:hAnsi="Cambria"/>
          <w:spacing w:val="-6"/>
        </w:rPr>
        <w:t> </w:t>
      </w:r>
      <w:r>
        <w:rPr>
          <w:rFonts w:ascii="Cambria" w:hAnsi="Cambria"/>
          <w:w w:val="75"/>
        </w:rPr>
        <w:t>-­</w:t>
      </w:r>
      <w:r>
        <w:rPr>
          <w:rFonts w:ascii="Cambria" w:hAnsi="Cambria"/>
        </w:rPr>
        <w:t>‐32%</w:t>
      </w:r>
      <w:r>
        <w:rPr>
          <w:rFonts w:ascii="Cambria" w:hAnsi="Cambria"/>
          <w:spacing w:val="-6"/>
        </w:rPr>
        <w:t> </w:t>
      </w:r>
      <w:r>
        <w:rPr>
          <w:rFonts w:ascii="Cambria" w:hAnsi="Cambria"/>
        </w:rPr>
        <w:t>to</w:t>
      </w:r>
      <w:r>
        <w:rPr>
          <w:rFonts w:ascii="Cambria" w:hAnsi="Cambria"/>
          <w:spacing w:val="-7"/>
        </w:rPr>
        <w:t> </w:t>
      </w:r>
      <w:r>
        <w:rPr>
          <w:rFonts w:ascii="Cambria" w:hAnsi="Cambria"/>
          <w:w w:val="75"/>
        </w:rPr>
        <w:t>-­</w:t>
      </w:r>
      <w:r>
        <w:rPr>
          <w:rFonts w:ascii="Cambria" w:hAnsi="Cambria"/>
        </w:rPr>
        <w:t>‐9%</w:t>
      </w:r>
      <w:r>
        <w:rPr>
          <w:rFonts w:ascii="Cambria" w:hAnsi="Cambria"/>
          <w:spacing w:val="-7"/>
        </w:rPr>
        <w:t> </w:t>
      </w:r>
      <w:r>
        <w:rPr>
          <w:rFonts w:ascii="Cambria" w:hAnsi="Cambria"/>
        </w:rPr>
        <w:t>by</w:t>
      </w:r>
      <w:r>
        <w:rPr>
          <w:rFonts w:ascii="Cambria" w:hAnsi="Cambria"/>
          <w:spacing w:val="-6"/>
        </w:rPr>
        <w:t> </w:t>
      </w:r>
      <w:r>
        <w:rPr>
          <w:rFonts w:ascii="Cambria" w:hAnsi="Cambria"/>
        </w:rPr>
        <w:t>2020,</w:t>
      </w:r>
      <w:r>
        <w:rPr>
          <w:rFonts w:ascii="Cambria" w:hAnsi="Cambria"/>
          <w:spacing w:val="-6"/>
        </w:rPr>
        <w:t> </w:t>
      </w:r>
      <w:r>
        <w:rPr>
          <w:rFonts w:ascii="Cambria" w:hAnsi="Cambria"/>
        </w:rPr>
        <w:t>depending</w:t>
      </w:r>
      <w:r>
        <w:rPr>
          <w:rFonts w:ascii="Cambria" w:hAnsi="Cambria"/>
          <w:spacing w:val="-7"/>
        </w:rPr>
        <w:t> </w:t>
      </w:r>
      <w:r>
        <w:rPr>
          <w:rFonts w:ascii="Cambria" w:hAnsi="Cambria"/>
        </w:rPr>
        <w:t>upon</w:t>
      </w:r>
      <w:r>
        <w:rPr>
          <w:rFonts w:ascii="Cambria" w:hAnsi="Cambria"/>
          <w:spacing w:val="-6"/>
        </w:rPr>
        <w:t> </w:t>
      </w:r>
      <w:r>
        <w:rPr>
          <w:rFonts w:ascii="Cambria" w:hAnsi="Cambria"/>
        </w:rPr>
        <w:t>the</w:t>
      </w:r>
      <w:r>
        <w:rPr>
          <w:rFonts w:ascii="Cambria" w:hAnsi="Cambria"/>
          <w:spacing w:val="-6"/>
        </w:rPr>
        <w:t> </w:t>
      </w:r>
      <w:r>
        <w:rPr>
          <w:rFonts w:ascii="Cambria" w:hAnsi="Cambria"/>
        </w:rPr>
        <w:t>recruitment</w:t>
      </w:r>
      <w:r>
        <w:rPr>
          <w:rFonts w:ascii="Cambria" w:hAnsi="Cambria"/>
          <w:spacing w:val="-6"/>
        </w:rPr>
        <w:t> </w:t>
      </w:r>
      <w:r>
        <w:rPr>
          <w:rFonts w:ascii="Cambria" w:hAnsi="Cambria"/>
        </w:rPr>
        <w:t>scenario.</w:t>
      </w:r>
    </w:p>
    <w:p>
      <w:pPr>
        <w:spacing w:after="0"/>
        <w:rPr>
          <w:rFonts w:ascii="Cambria" w:hAnsi="Cambria"/>
        </w:rPr>
        <w:sectPr>
          <w:pgSz w:w="12240" w:h="15840"/>
          <w:pgMar w:header="0" w:footer="1065" w:top="940" w:bottom="1260" w:left="620" w:right="600"/>
        </w:sectPr>
      </w:pPr>
    </w:p>
    <w:p>
      <w:pPr>
        <w:pStyle w:val="BodyText"/>
        <w:spacing w:before="69"/>
        <w:ind w:left="119" w:right="181"/>
      </w:pPr>
      <w:r>
        <w:rPr>
          <w:b/>
        </w:rPr>
        <w:t>Special Comments:</w:t>
      </w:r>
      <w:r>
        <w:rPr>
          <w:b/>
          <w:spacing w:val="40"/>
        </w:rPr>
        <w:t> </w:t>
      </w:r>
      <w:r>
        <w:rPr/>
        <w:t>The WCNPO striped marlin stock is expected to be highly productive due to its rapid growth</w:t>
      </w:r>
      <w:r>
        <w:rPr>
          <w:spacing w:val="-3"/>
        </w:rPr>
        <w:t> </w:t>
      </w:r>
      <w:r>
        <w:rPr/>
        <w:t>and</w:t>
      </w:r>
      <w:r>
        <w:rPr>
          <w:spacing w:val="-3"/>
        </w:rPr>
        <w:t> </w:t>
      </w:r>
      <w:r>
        <w:rPr/>
        <w:t>high</w:t>
      </w:r>
      <w:r>
        <w:rPr>
          <w:spacing w:val="-3"/>
        </w:rPr>
        <w:t> </w:t>
      </w:r>
      <w:r>
        <w:rPr/>
        <w:t>resilience</w:t>
      </w:r>
      <w:r>
        <w:rPr>
          <w:spacing w:val="-4"/>
        </w:rPr>
        <w:t> </w:t>
      </w:r>
      <w:r>
        <w:rPr/>
        <w:t>to</w:t>
      </w:r>
      <w:r>
        <w:rPr>
          <w:spacing w:val="-3"/>
        </w:rPr>
        <w:t> </w:t>
      </w:r>
      <w:r>
        <w:rPr/>
        <w:t>reductions</w:t>
      </w:r>
      <w:r>
        <w:rPr>
          <w:spacing w:val="-3"/>
        </w:rPr>
        <w:t> </w:t>
      </w:r>
      <w:r>
        <w:rPr/>
        <w:t>in</w:t>
      </w:r>
      <w:r>
        <w:rPr>
          <w:spacing w:val="-3"/>
        </w:rPr>
        <w:t> </w:t>
      </w:r>
      <w:r>
        <w:rPr/>
        <w:t>spawning</w:t>
      </w:r>
      <w:r>
        <w:rPr>
          <w:spacing w:val="-3"/>
        </w:rPr>
        <w:t> </w:t>
      </w:r>
      <w:r>
        <w:rPr/>
        <w:t>potential.</w:t>
      </w:r>
      <w:r>
        <w:rPr>
          <w:spacing w:val="-3"/>
        </w:rPr>
        <w:t> </w:t>
      </w:r>
      <w:r>
        <w:rPr/>
        <w:t>The</w:t>
      </w:r>
      <w:r>
        <w:rPr>
          <w:spacing w:val="-4"/>
        </w:rPr>
        <w:t> </w:t>
      </w:r>
      <w:r>
        <w:rPr/>
        <w:t>status</w:t>
      </w:r>
      <w:r>
        <w:rPr>
          <w:spacing w:val="-3"/>
        </w:rPr>
        <w:t> </w:t>
      </w:r>
      <w:r>
        <w:rPr/>
        <w:t>of</w:t>
      </w:r>
      <w:r>
        <w:rPr>
          <w:spacing w:val="-3"/>
        </w:rPr>
        <w:t> </w:t>
      </w:r>
      <w:r>
        <w:rPr/>
        <w:t>the</w:t>
      </w:r>
      <w:r>
        <w:rPr>
          <w:spacing w:val="-4"/>
        </w:rPr>
        <w:t> </w:t>
      </w:r>
      <w:r>
        <w:rPr/>
        <w:t>stock</w:t>
      </w:r>
      <w:r>
        <w:rPr>
          <w:spacing w:val="-3"/>
        </w:rPr>
        <w:t> </w:t>
      </w:r>
      <w:r>
        <w:rPr/>
        <w:t>is</w:t>
      </w:r>
      <w:r>
        <w:rPr>
          <w:spacing w:val="-3"/>
        </w:rPr>
        <w:t> </w:t>
      </w:r>
      <w:r>
        <w:rPr/>
        <w:t>highly</w:t>
      </w:r>
      <w:r>
        <w:rPr>
          <w:spacing w:val="-3"/>
        </w:rPr>
        <w:t> </w:t>
      </w:r>
      <w:r>
        <w:rPr/>
        <w:t>dependent</w:t>
      </w:r>
      <w:r>
        <w:rPr>
          <w:spacing w:val="-3"/>
        </w:rPr>
        <w:t> </w:t>
      </w:r>
      <w:r>
        <w:rPr/>
        <w:t>on the magnitude of recruitment, which has been below its long-term average since 2004 (Table A). Given the current depletion of spawning stock biomass, fishery catches of striped marlin should be closely monitored.</w:t>
      </w:r>
    </w:p>
    <w:p>
      <w:pPr>
        <w:pStyle w:val="BodyText"/>
        <w:rPr>
          <w:sz w:val="20"/>
        </w:rPr>
      </w:pPr>
    </w:p>
    <w:p>
      <w:pPr>
        <w:pStyle w:val="BodyText"/>
        <w:spacing w:before="2"/>
        <w:rPr>
          <w:sz w:val="20"/>
        </w:rPr>
      </w:pPr>
    </w:p>
    <w:p>
      <w:pPr>
        <w:spacing w:before="0"/>
        <w:ind w:left="2221" w:right="0" w:firstLine="0"/>
        <w:jc w:val="left"/>
        <w:rPr>
          <w:rFonts w:ascii="Arial"/>
          <w:sz w:val="14"/>
        </w:rPr>
      </w:pPr>
      <w:r>
        <w:rPr/>
        <mc:AlternateContent>
          <mc:Choice Requires="wps">
            <w:drawing>
              <wp:anchor distT="0" distB="0" distL="0" distR="0" allowOverlap="1" layoutInCell="1" locked="0" behindDoc="0" simplePos="0" relativeHeight="15728640">
                <wp:simplePos x="0" y="0"/>
                <wp:positionH relativeFrom="page">
                  <wp:posOffset>2133054</wp:posOffset>
                </wp:positionH>
                <wp:positionV relativeFrom="paragraph">
                  <wp:posOffset>46214</wp:posOffset>
                </wp:positionV>
                <wp:extent cx="3702685" cy="2313305"/>
                <wp:effectExtent l="0" t="0" r="0" b="0"/>
                <wp:wrapNone/>
                <wp:docPr id="4" name="Group 4"/>
                <wp:cNvGraphicFramePr>
                  <a:graphicFrameLocks/>
                </wp:cNvGraphicFramePr>
                <a:graphic>
                  <a:graphicData uri="http://schemas.microsoft.com/office/word/2010/wordprocessingGroup">
                    <wpg:wgp>
                      <wpg:cNvPr id="4" name="Group 4"/>
                      <wpg:cNvGrpSpPr/>
                      <wpg:grpSpPr>
                        <a:xfrm>
                          <a:off x="0" y="0"/>
                          <a:ext cx="3702685" cy="2313305"/>
                          <a:chExt cx="3702685" cy="2313305"/>
                        </a:xfrm>
                      </wpg:grpSpPr>
                      <wps:wsp>
                        <wps:cNvPr id="5" name="Graphic 5"/>
                        <wps:cNvSpPr/>
                        <wps:spPr>
                          <a:xfrm>
                            <a:off x="0" y="3251"/>
                            <a:ext cx="3698875" cy="2310130"/>
                          </a:xfrm>
                          <a:custGeom>
                            <a:avLst/>
                            <a:gdLst/>
                            <a:ahLst/>
                            <a:cxnLst/>
                            <a:rect l="l" t="t" r="r" b="b"/>
                            <a:pathLst>
                              <a:path w="3698875" h="2310130">
                                <a:moveTo>
                                  <a:pt x="36656" y="2276979"/>
                                </a:moveTo>
                                <a:lnTo>
                                  <a:pt x="3698844" y="2276979"/>
                                </a:lnTo>
                              </a:path>
                              <a:path w="3698875" h="2310130">
                                <a:moveTo>
                                  <a:pt x="585952" y="2309549"/>
                                </a:moveTo>
                                <a:lnTo>
                                  <a:pt x="585952" y="2276979"/>
                                </a:lnTo>
                              </a:path>
                              <a:path w="3698875" h="2310130">
                                <a:moveTo>
                                  <a:pt x="1501460" y="2309549"/>
                                </a:moveTo>
                                <a:lnTo>
                                  <a:pt x="1501460" y="2276979"/>
                                </a:lnTo>
                              </a:path>
                              <a:path w="3698875" h="2310130">
                                <a:moveTo>
                                  <a:pt x="2417071" y="2309549"/>
                                </a:moveTo>
                                <a:lnTo>
                                  <a:pt x="2417071" y="2276979"/>
                                </a:lnTo>
                              </a:path>
                              <a:path w="3698875" h="2310130">
                                <a:moveTo>
                                  <a:pt x="3332579" y="2309549"/>
                                </a:moveTo>
                                <a:lnTo>
                                  <a:pt x="3332579" y="2276979"/>
                                </a:lnTo>
                              </a:path>
                              <a:path w="3698875" h="2310130">
                                <a:moveTo>
                                  <a:pt x="128096" y="2296455"/>
                                </a:moveTo>
                                <a:lnTo>
                                  <a:pt x="128096" y="2276979"/>
                                </a:lnTo>
                              </a:path>
                              <a:path w="3698875" h="2310130">
                                <a:moveTo>
                                  <a:pt x="1043757" y="2296455"/>
                                </a:moveTo>
                                <a:lnTo>
                                  <a:pt x="1043757" y="2276979"/>
                                </a:lnTo>
                              </a:path>
                              <a:path w="3698875" h="2310130">
                                <a:moveTo>
                                  <a:pt x="1959265" y="2296455"/>
                                </a:moveTo>
                                <a:lnTo>
                                  <a:pt x="1959265" y="2276979"/>
                                </a:lnTo>
                              </a:path>
                              <a:path w="3698875" h="2310130">
                                <a:moveTo>
                                  <a:pt x="2874774" y="2296455"/>
                                </a:moveTo>
                                <a:lnTo>
                                  <a:pt x="2874774" y="2276979"/>
                                </a:lnTo>
                              </a:path>
                              <a:path w="3698875" h="2310130">
                                <a:moveTo>
                                  <a:pt x="36656" y="0"/>
                                </a:moveTo>
                                <a:lnTo>
                                  <a:pt x="3698844" y="0"/>
                                </a:lnTo>
                              </a:path>
                              <a:path w="3698875" h="2310130">
                                <a:moveTo>
                                  <a:pt x="36656" y="2276979"/>
                                </a:moveTo>
                                <a:lnTo>
                                  <a:pt x="36656" y="0"/>
                                </a:lnTo>
                              </a:path>
                              <a:path w="3698875" h="2310130">
                                <a:moveTo>
                                  <a:pt x="0" y="2276979"/>
                                </a:moveTo>
                                <a:lnTo>
                                  <a:pt x="36656" y="2276979"/>
                                </a:lnTo>
                              </a:path>
                              <a:path w="3698875" h="2310130">
                                <a:moveTo>
                                  <a:pt x="0" y="1821650"/>
                                </a:moveTo>
                                <a:lnTo>
                                  <a:pt x="36656" y="1821650"/>
                                </a:lnTo>
                              </a:path>
                              <a:path w="3698875" h="2310130">
                                <a:moveTo>
                                  <a:pt x="0" y="1366180"/>
                                </a:moveTo>
                                <a:lnTo>
                                  <a:pt x="36656" y="1366180"/>
                                </a:lnTo>
                              </a:path>
                              <a:path w="3698875" h="2310130">
                                <a:moveTo>
                                  <a:pt x="0" y="910802"/>
                                </a:moveTo>
                                <a:lnTo>
                                  <a:pt x="36656" y="910802"/>
                                </a:lnTo>
                              </a:path>
                              <a:path w="3698875" h="2310130">
                                <a:moveTo>
                                  <a:pt x="0" y="455469"/>
                                </a:moveTo>
                                <a:lnTo>
                                  <a:pt x="36656" y="455469"/>
                                </a:lnTo>
                              </a:path>
                              <a:path w="3698875" h="2310130">
                                <a:moveTo>
                                  <a:pt x="0" y="0"/>
                                </a:moveTo>
                                <a:lnTo>
                                  <a:pt x="36656" y="0"/>
                                </a:lnTo>
                              </a:path>
                              <a:path w="3698875" h="2310130">
                                <a:moveTo>
                                  <a:pt x="14622" y="2185880"/>
                                </a:moveTo>
                                <a:lnTo>
                                  <a:pt x="36656" y="2185880"/>
                                </a:lnTo>
                              </a:path>
                              <a:path w="3698875" h="2310130">
                                <a:moveTo>
                                  <a:pt x="14622" y="2094868"/>
                                </a:moveTo>
                                <a:lnTo>
                                  <a:pt x="36656" y="2094868"/>
                                </a:lnTo>
                              </a:path>
                              <a:path w="3698875" h="2310130">
                                <a:moveTo>
                                  <a:pt x="14622" y="2003765"/>
                                </a:moveTo>
                                <a:lnTo>
                                  <a:pt x="36656" y="2003765"/>
                                </a:lnTo>
                              </a:path>
                              <a:path w="3698875" h="2310130">
                                <a:moveTo>
                                  <a:pt x="14622" y="1912617"/>
                                </a:moveTo>
                                <a:lnTo>
                                  <a:pt x="36656" y="1912617"/>
                                </a:lnTo>
                              </a:path>
                              <a:path w="3698875" h="2310130">
                                <a:moveTo>
                                  <a:pt x="14622" y="1730502"/>
                                </a:moveTo>
                                <a:lnTo>
                                  <a:pt x="36656" y="1730502"/>
                                </a:lnTo>
                              </a:path>
                              <a:path w="3698875" h="2310130">
                                <a:moveTo>
                                  <a:pt x="14622" y="1639399"/>
                                </a:moveTo>
                                <a:lnTo>
                                  <a:pt x="36656" y="1639399"/>
                                </a:lnTo>
                              </a:path>
                              <a:path w="3698875" h="2310130">
                                <a:moveTo>
                                  <a:pt x="14622" y="1548387"/>
                                </a:moveTo>
                                <a:lnTo>
                                  <a:pt x="36656" y="1548387"/>
                                </a:lnTo>
                              </a:path>
                              <a:path w="3698875" h="2310130">
                                <a:moveTo>
                                  <a:pt x="14622" y="1457284"/>
                                </a:moveTo>
                                <a:lnTo>
                                  <a:pt x="36656" y="1457284"/>
                                </a:lnTo>
                              </a:path>
                              <a:path w="3698875" h="2310130">
                                <a:moveTo>
                                  <a:pt x="14622" y="1275168"/>
                                </a:moveTo>
                                <a:lnTo>
                                  <a:pt x="36656" y="1275168"/>
                                </a:lnTo>
                              </a:path>
                              <a:path w="3698875" h="2310130">
                                <a:moveTo>
                                  <a:pt x="14622" y="1184066"/>
                                </a:moveTo>
                                <a:lnTo>
                                  <a:pt x="36656" y="1184066"/>
                                </a:lnTo>
                              </a:path>
                              <a:path w="3698875" h="2310130">
                                <a:moveTo>
                                  <a:pt x="14622" y="1092918"/>
                                </a:moveTo>
                                <a:lnTo>
                                  <a:pt x="36656" y="1092918"/>
                                </a:lnTo>
                              </a:path>
                              <a:path w="3698875" h="2310130">
                                <a:moveTo>
                                  <a:pt x="14622" y="1001950"/>
                                </a:moveTo>
                                <a:lnTo>
                                  <a:pt x="36656" y="1001950"/>
                                </a:lnTo>
                              </a:path>
                              <a:path w="3698875" h="2310130">
                                <a:moveTo>
                                  <a:pt x="14622" y="819699"/>
                                </a:moveTo>
                                <a:lnTo>
                                  <a:pt x="36656" y="819699"/>
                                </a:lnTo>
                              </a:path>
                              <a:path w="3698875" h="2310130">
                                <a:moveTo>
                                  <a:pt x="14622" y="728687"/>
                                </a:moveTo>
                                <a:lnTo>
                                  <a:pt x="36656" y="728687"/>
                                </a:lnTo>
                              </a:path>
                              <a:path w="3698875" h="2310130">
                                <a:moveTo>
                                  <a:pt x="14622" y="637584"/>
                                </a:moveTo>
                                <a:lnTo>
                                  <a:pt x="36656" y="637584"/>
                                </a:lnTo>
                              </a:path>
                              <a:path w="3698875" h="2310130">
                                <a:moveTo>
                                  <a:pt x="14622" y="546481"/>
                                </a:moveTo>
                                <a:lnTo>
                                  <a:pt x="36656" y="546481"/>
                                </a:lnTo>
                              </a:path>
                              <a:path w="3698875" h="2310130">
                                <a:moveTo>
                                  <a:pt x="14622" y="364366"/>
                                </a:moveTo>
                                <a:lnTo>
                                  <a:pt x="36656" y="364366"/>
                                </a:lnTo>
                              </a:path>
                              <a:path w="3698875" h="2310130">
                                <a:moveTo>
                                  <a:pt x="14622" y="273263"/>
                                </a:moveTo>
                                <a:lnTo>
                                  <a:pt x="36656" y="273263"/>
                                </a:lnTo>
                              </a:path>
                              <a:path w="3698875" h="2310130">
                                <a:moveTo>
                                  <a:pt x="14622" y="182251"/>
                                </a:moveTo>
                                <a:lnTo>
                                  <a:pt x="36656" y="182251"/>
                                </a:lnTo>
                              </a:path>
                              <a:path w="3698875" h="2310130">
                                <a:moveTo>
                                  <a:pt x="14622" y="91147"/>
                                </a:moveTo>
                                <a:lnTo>
                                  <a:pt x="36656" y="91147"/>
                                </a:lnTo>
                              </a:path>
                              <a:path w="3698875" h="2310130">
                                <a:moveTo>
                                  <a:pt x="3698844" y="2276979"/>
                                </a:moveTo>
                                <a:lnTo>
                                  <a:pt x="3698844" y="0"/>
                                </a:lnTo>
                              </a:path>
                            </a:pathLst>
                          </a:custGeom>
                          <a:ln w="6906">
                            <a:solidFill>
                              <a:srgbClr val="000000"/>
                            </a:solidFill>
                            <a:prstDash val="solid"/>
                          </a:ln>
                        </wps:spPr>
                        <wps:bodyPr wrap="square" lIns="0" tIns="0" rIns="0" bIns="0" rtlCol="0">
                          <a:prstTxWarp prst="textNoShape">
                            <a:avLst/>
                          </a:prstTxWarp>
                          <a:noAutofit/>
                        </wps:bodyPr>
                      </wps:wsp>
                      <wps:wsp>
                        <wps:cNvPr id="6" name="Graphic 6"/>
                        <wps:cNvSpPr/>
                        <wps:spPr>
                          <a:xfrm>
                            <a:off x="105147" y="1640392"/>
                            <a:ext cx="1270" cy="1270"/>
                          </a:xfrm>
                          <a:custGeom>
                            <a:avLst/>
                            <a:gdLst/>
                            <a:ahLst/>
                            <a:cxnLst/>
                            <a:rect l="l" t="t" r="r" b="b"/>
                            <a:pathLst>
                              <a:path w="635" h="0">
                                <a:moveTo>
                                  <a:pt x="0" y="0"/>
                                </a:moveTo>
                                <a:lnTo>
                                  <a:pt x="609" y="0"/>
                                </a:lnTo>
                              </a:path>
                            </a:pathLst>
                          </a:custGeom>
                          <a:ln w="632">
                            <a:solidFill>
                              <a:srgbClr val="000000"/>
                            </a:solidFill>
                            <a:prstDash val="solid"/>
                          </a:ln>
                        </wps:spPr>
                        <wps:bodyPr wrap="square" lIns="0" tIns="0" rIns="0" bIns="0" rtlCol="0">
                          <a:prstTxWarp prst="textNoShape">
                            <a:avLst/>
                          </a:prstTxWarp>
                          <a:noAutofit/>
                        </wps:bodyPr>
                      </wps:wsp>
                      <wps:wsp>
                        <wps:cNvPr id="7" name="Graphic 7"/>
                        <wps:cNvSpPr/>
                        <wps:spPr>
                          <a:xfrm>
                            <a:off x="36656" y="1638134"/>
                            <a:ext cx="66040" cy="1270"/>
                          </a:xfrm>
                          <a:custGeom>
                            <a:avLst/>
                            <a:gdLst/>
                            <a:ahLst/>
                            <a:cxnLst/>
                            <a:rect l="l" t="t" r="r" b="b"/>
                            <a:pathLst>
                              <a:path w="66040" h="0">
                                <a:moveTo>
                                  <a:pt x="0" y="0"/>
                                </a:moveTo>
                                <a:lnTo>
                                  <a:pt x="65951" y="0"/>
                                </a:lnTo>
                              </a:path>
                            </a:pathLst>
                          </a:custGeom>
                          <a:ln w="27336">
                            <a:solidFill>
                              <a:srgbClr val="00C000"/>
                            </a:solidFill>
                            <a:prstDash val="solid"/>
                          </a:ln>
                        </wps:spPr>
                        <wps:bodyPr wrap="square" lIns="0" tIns="0" rIns="0" bIns="0" rtlCol="0">
                          <a:prstTxWarp prst="textNoShape">
                            <a:avLst/>
                          </a:prstTxWarp>
                          <a:noAutofit/>
                        </wps:bodyPr>
                      </wps:wsp>
                      <wps:wsp>
                        <wps:cNvPr id="8" name="Graphic 8"/>
                        <wps:cNvSpPr/>
                        <wps:spPr>
                          <a:xfrm>
                            <a:off x="223698" y="1640392"/>
                            <a:ext cx="1270" cy="1270"/>
                          </a:xfrm>
                          <a:custGeom>
                            <a:avLst/>
                            <a:gdLst/>
                            <a:ahLst/>
                            <a:cxnLst/>
                            <a:rect l="l" t="t" r="r" b="b"/>
                            <a:pathLst>
                              <a:path w="1270" h="0">
                                <a:moveTo>
                                  <a:pt x="0" y="0"/>
                                </a:moveTo>
                                <a:lnTo>
                                  <a:pt x="761" y="0"/>
                                </a:lnTo>
                              </a:path>
                            </a:pathLst>
                          </a:custGeom>
                          <a:ln w="632">
                            <a:solidFill>
                              <a:srgbClr val="000000"/>
                            </a:solidFill>
                            <a:prstDash val="solid"/>
                          </a:ln>
                        </wps:spPr>
                        <wps:bodyPr wrap="square" lIns="0" tIns="0" rIns="0" bIns="0" rtlCol="0">
                          <a:prstTxWarp prst="textNoShape">
                            <a:avLst/>
                          </a:prstTxWarp>
                          <a:noAutofit/>
                        </wps:bodyPr>
                      </wps:wsp>
                      <wps:wsp>
                        <wps:cNvPr id="9" name="Graphic 9"/>
                        <wps:cNvSpPr/>
                        <wps:spPr>
                          <a:xfrm>
                            <a:off x="155258" y="1638134"/>
                            <a:ext cx="66040" cy="1270"/>
                          </a:xfrm>
                          <a:custGeom>
                            <a:avLst/>
                            <a:gdLst/>
                            <a:ahLst/>
                            <a:cxnLst/>
                            <a:rect l="l" t="t" r="r" b="b"/>
                            <a:pathLst>
                              <a:path w="66040" h="0">
                                <a:moveTo>
                                  <a:pt x="0" y="0"/>
                                </a:moveTo>
                                <a:lnTo>
                                  <a:pt x="65901" y="0"/>
                                </a:lnTo>
                              </a:path>
                            </a:pathLst>
                          </a:custGeom>
                          <a:ln w="27336">
                            <a:solidFill>
                              <a:srgbClr val="00C000"/>
                            </a:solidFill>
                            <a:prstDash val="solid"/>
                          </a:ln>
                        </wps:spPr>
                        <wps:bodyPr wrap="square" lIns="0" tIns="0" rIns="0" bIns="0" rtlCol="0">
                          <a:prstTxWarp prst="textNoShape">
                            <a:avLst/>
                          </a:prstTxWarp>
                          <a:noAutofit/>
                        </wps:bodyPr>
                      </wps:wsp>
                      <wps:wsp>
                        <wps:cNvPr id="10" name="Graphic 10"/>
                        <wps:cNvSpPr/>
                        <wps:spPr>
                          <a:xfrm>
                            <a:off x="342401" y="1640392"/>
                            <a:ext cx="1270" cy="1270"/>
                          </a:xfrm>
                          <a:custGeom>
                            <a:avLst/>
                            <a:gdLst/>
                            <a:ahLst/>
                            <a:cxnLst/>
                            <a:rect l="l" t="t" r="r" b="b"/>
                            <a:pathLst>
                              <a:path w="1270" h="0">
                                <a:moveTo>
                                  <a:pt x="0" y="0"/>
                                </a:moveTo>
                                <a:lnTo>
                                  <a:pt x="761" y="0"/>
                                </a:lnTo>
                              </a:path>
                            </a:pathLst>
                          </a:custGeom>
                          <a:ln w="632">
                            <a:solidFill>
                              <a:srgbClr val="000000"/>
                            </a:solidFill>
                            <a:prstDash val="solid"/>
                          </a:ln>
                        </wps:spPr>
                        <wps:bodyPr wrap="square" lIns="0" tIns="0" rIns="0" bIns="0" rtlCol="0">
                          <a:prstTxWarp prst="textNoShape">
                            <a:avLst/>
                          </a:prstTxWarp>
                          <a:noAutofit/>
                        </wps:bodyPr>
                      </wps:wsp>
                      <wps:wsp>
                        <wps:cNvPr id="11" name="Graphic 11"/>
                        <wps:cNvSpPr/>
                        <wps:spPr>
                          <a:xfrm>
                            <a:off x="273962" y="1638134"/>
                            <a:ext cx="66040" cy="1270"/>
                          </a:xfrm>
                          <a:custGeom>
                            <a:avLst/>
                            <a:gdLst/>
                            <a:ahLst/>
                            <a:cxnLst/>
                            <a:rect l="l" t="t" r="r" b="b"/>
                            <a:pathLst>
                              <a:path w="66040" h="0">
                                <a:moveTo>
                                  <a:pt x="0" y="0"/>
                                </a:moveTo>
                                <a:lnTo>
                                  <a:pt x="65901" y="0"/>
                                </a:lnTo>
                              </a:path>
                            </a:pathLst>
                          </a:custGeom>
                          <a:ln w="27336">
                            <a:solidFill>
                              <a:srgbClr val="00C000"/>
                            </a:solidFill>
                            <a:prstDash val="solid"/>
                          </a:ln>
                        </wps:spPr>
                        <wps:bodyPr wrap="square" lIns="0" tIns="0" rIns="0" bIns="0" rtlCol="0">
                          <a:prstTxWarp prst="textNoShape">
                            <a:avLst/>
                          </a:prstTxWarp>
                          <a:noAutofit/>
                        </wps:bodyPr>
                      </wps:wsp>
                      <wps:wsp>
                        <wps:cNvPr id="12" name="Graphic 12"/>
                        <wps:cNvSpPr/>
                        <wps:spPr>
                          <a:xfrm>
                            <a:off x="461105" y="1640392"/>
                            <a:ext cx="1270" cy="1270"/>
                          </a:xfrm>
                          <a:custGeom>
                            <a:avLst/>
                            <a:gdLst/>
                            <a:ahLst/>
                            <a:cxnLst/>
                            <a:rect l="l" t="t" r="r" b="b"/>
                            <a:pathLst>
                              <a:path w="635" h="0">
                                <a:moveTo>
                                  <a:pt x="0" y="0"/>
                                </a:moveTo>
                                <a:lnTo>
                                  <a:pt x="609" y="0"/>
                                </a:lnTo>
                              </a:path>
                            </a:pathLst>
                          </a:custGeom>
                          <a:ln w="632">
                            <a:solidFill>
                              <a:srgbClr val="000000"/>
                            </a:solidFill>
                            <a:prstDash val="solid"/>
                          </a:ln>
                        </wps:spPr>
                        <wps:bodyPr wrap="square" lIns="0" tIns="0" rIns="0" bIns="0" rtlCol="0">
                          <a:prstTxWarp prst="textNoShape">
                            <a:avLst/>
                          </a:prstTxWarp>
                          <a:noAutofit/>
                        </wps:bodyPr>
                      </wps:wsp>
                      <wps:wsp>
                        <wps:cNvPr id="13" name="Graphic 13"/>
                        <wps:cNvSpPr/>
                        <wps:spPr>
                          <a:xfrm>
                            <a:off x="392513" y="1638134"/>
                            <a:ext cx="66675" cy="1270"/>
                          </a:xfrm>
                          <a:custGeom>
                            <a:avLst/>
                            <a:gdLst/>
                            <a:ahLst/>
                            <a:cxnLst/>
                            <a:rect l="l" t="t" r="r" b="b"/>
                            <a:pathLst>
                              <a:path w="66675" h="0">
                                <a:moveTo>
                                  <a:pt x="0" y="0"/>
                                </a:moveTo>
                                <a:lnTo>
                                  <a:pt x="66053" y="0"/>
                                </a:lnTo>
                              </a:path>
                            </a:pathLst>
                          </a:custGeom>
                          <a:ln w="27336">
                            <a:solidFill>
                              <a:srgbClr val="00C000"/>
                            </a:solidFill>
                            <a:prstDash val="solid"/>
                          </a:ln>
                        </wps:spPr>
                        <wps:bodyPr wrap="square" lIns="0" tIns="0" rIns="0" bIns="0" rtlCol="0">
                          <a:prstTxWarp prst="textNoShape">
                            <a:avLst/>
                          </a:prstTxWarp>
                          <a:noAutofit/>
                        </wps:bodyPr>
                      </wps:wsp>
                      <wps:wsp>
                        <wps:cNvPr id="14" name="Graphic 14"/>
                        <wps:cNvSpPr/>
                        <wps:spPr>
                          <a:xfrm>
                            <a:off x="579656" y="1640392"/>
                            <a:ext cx="1270" cy="1270"/>
                          </a:xfrm>
                          <a:custGeom>
                            <a:avLst/>
                            <a:gdLst/>
                            <a:ahLst/>
                            <a:cxnLst/>
                            <a:rect l="l" t="t" r="r" b="b"/>
                            <a:pathLst>
                              <a:path w="1270" h="0">
                                <a:moveTo>
                                  <a:pt x="0" y="0"/>
                                </a:moveTo>
                                <a:lnTo>
                                  <a:pt x="761" y="0"/>
                                </a:lnTo>
                              </a:path>
                            </a:pathLst>
                          </a:custGeom>
                          <a:ln w="632">
                            <a:solidFill>
                              <a:srgbClr val="000000"/>
                            </a:solidFill>
                            <a:prstDash val="solid"/>
                          </a:ln>
                        </wps:spPr>
                        <wps:bodyPr wrap="square" lIns="0" tIns="0" rIns="0" bIns="0" rtlCol="0">
                          <a:prstTxWarp prst="textNoShape">
                            <a:avLst/>
                          </a:prstTxWarp>
                          <a:noAutofit/>
                        </wps:bodyPr>
                      </wps:wsp>
                      <wps:wsp>
                        <wps:cNvPr id="15" name="Graphic 15"/>
                        <wps:cNvSpPr/>
                        <wps:spPr>
                          <a:xfrm>
                            <a:off x="511216" y="1638134"/>
                            <a:ext cx="66040" cy="1270"/>
                          </a:xfrm>
                          <a:custGeom>
                            <a:avLst/>
                            <a:gdLst/>
                            <a:ahLst/>
                            <a:cxnLst/>
                            <a:rect l="l" t="t" r="r" b="b"/>
                            <a:pathLst>
                              <a:path w="66040" h="0">
                                <a:moveTo>
                                  <a:pt x="0" y="0"/>
                                </a:moveTo>
                                <a:lnTo>
                                  <a:pt x="65901" y="0"/>
                                </a:lnTo>
                              </a:path>
                            </a:pathLst>
                          </a:custGeom>
                          <a:ln w="27336">
                            <a:solidFill>
                              <a:srgbClr val="00C000"/>
                            </a:solidFill>
                            <a:prstDash val="solid"/>
                          </a:ln>
                        </wps:spPr>
                        <wps:bodyPr wrap="square" lIns="0" tIns="0" rIns="0" bIns="0" rtlCol="0">
                          <a:prstTxWarp prst="textNoShape">
                            <a:avLst/>
                          </a:prstTxWarp>
                          <a:noAutofit/>
                        </wps:bodyPr>
                      </wps:wsp>
                      <wps:wsp>
                        <wps:cNvPr id="16" name="Graphic 16"/>
                        <wps:cNvSpPr/>
                        <wps:spPr>
                          <a:xfrm>
                            <a:off x="698359" y="1640392"/>
                            <a:ext cx="1270" cy="1270"/>
                          </a:xfrm>
                          <a:custGeom>
                            <a:avLst/>
                            <a:gdLst/>
                            <a:ahLst/>
                            <a:cxnLst/>
                            <a:rect l="l" t="t" r="r" b="b"/>
                            <a:pathLst>
                              <a:path w="1270" h="0">
                                <a:moveTo>
                                  <a:pt x="0" y="0"/>
                                </a:moveTo>
                                <a:lnTo>
                                  <a:pt x="761" y="0"/>
                                </a:lnTo>
                              </a:path>
                            </a:pathLst>
                          </a:custGeom>
                          <a:ln w="632">
                            <a:solidFill>
                              <a:srgbClr val="000000"/>
                            </a:solidFill>
                            <a:prstDash val="solid"/>
                          </a:ln>
                        </wps:spPr>
                        <wps:bodyPr wrap="square" lIns="0" tIns="0" rIns="0" bIns="0" rtlCol="0">
                          <a:prstTxWarp prst="textNoShape">
                            <a:avLst/>
                          </a:prstTxWarp>
                          <a:noAutofit/>
                        </wps:bodyPr>
                      </wps:wsp>
                      <wps:wsp>
                        <wps:cNvPr id="17" name="Graphic 17"/>
                        <wps:cNvSpPr/>
                        <wps:spPr>
                          <a:xfrm>
                            <a:off x="629919" y="1638134"/>
                            <a:ext cx="66040" cy="1270"/>
                          </a:xfrm>
                          <a:custGeom>
                            <a:avLst/>
                            <a:gdLst/>
                            <a:ahLst/>
                            <a:cxnLst/>
                            <a:rect l="l" t="t" r="r" b="b"/>
                            <a:pathLst>
                              <a:path w="66040" h="0">
                                <a:moveTo>
                                  <a:pt x="0" y="0"/>
                                </a:moveTo>
                                <a:lnTo>
                                  <a:pt x="65901" y="0"/>
                                </a:lnTo>
                              </a:path>
                            </a:pathLst>
                          </a:custGeom>
                          <a:ln w="27336">
                            <a:solidFill>
                              <a:srgbClr val="00C000"/>
                            </a:solidFill>
                            <a:prstDash val="solid"/>
                          </a:ln>
                        </wps:spPr>
                        <wps:bodyPr wrap="square" lIns="0" tIns="0" rIns="0" bIns="0" rtlCol="0">
                          <a:prstTxWarp prst="textNoShape">
                            <a:avLst/>
                          </a:prstTxWarp>
                          <a:noAutofit/>
                        </wps:bodyPr>
                      </wps:wsp>
                      <wps:wsp>
                        <wps:cNvPr id="18" name="Graphic 18"/>
                        <wps:cNvSpPr/>
                        <wps:spPr>
                          <a:xfrm>
                            <a:off x="816961" y="1640392"/>
                            <a:ext cx="1270" cy="1270"/>
                          </a:xfrm>
                          <a:custGeom>
                            <a:avLst/>
                            <a:gdLst/>
                            <a:ahLst/>
                            <a:cxnLst/>
                            <a:rect l="l" t="t" r="r" b="b"/>
                            <a:pathLst>
                              <a:path w="1270" h="0">
                                <a:moveTo>
                                  <a:pt x="0" y="0"/>
                                </a:moveTo>
                                <a:lnTo>
                                  <a:pt x="710" y="0"/>
                                </a:lnTo>
                              </a:path>
                            </a:pathLst>
                          </a:custGeom>
                          <a:ln w="632">
                            <a:solidFill>
                              <a:srgbClr val="000000"/>
                            </a:solidFill>
                            <a:prstDash val="solid"/>
                          </a:ln>
                        </wps:spPr>
                        <wps:bodyPr wrap="square" lIns="0" tIns="0" rIns="0" bIns="0" rtlCol="0">
                          <a:prstTxWarp prst="textNoShape">
                            <a:avLst/>
                          </a:prstTxWarp>
                          <a:noAutofit/>
                        </wps:bodyPr>
                      </wps:wsp>
                      <wps:wsp>
                        <wps:cNvPr id="19" name="Graphic 19"/>
                        <wps:cNvSpPr/>
                        <wps:spPr>
                          <a:xfrm>
                            <a:off x="748521" y="1638134"/>
                            <a:ext cx="66040" cy="1270"/>
                          </a:xfrm>
                          <a:custGeom>
                            <a:avLst/>
                            <a:gdLst/>
                            <a:ahLst/>
                            <a:cxnLst/>
                            <a:rect l="l" t="t" r="r" b="b"/>
                            <a:pathLst>
                              <a:path w="66040" h="0">
                                <a:moveTo>
                                  <a:pt x="0" y="0"/>
                                </a:moveTo>
                                <a:lnTo>
                                  <a:pt x="65901" y="0"/>
                                </a:lnTo>
                              </a:path>
                            </a:pathLst>
                          </a:custGeom>
                          <a:ln w="27336">
                            <a:solidFill>
                              <a:srgbClr val="00C000"/>
                            </a:solidFill>
                            <a:prstDash val="solid"/>
                          </a:ln>
                        </wps:spPr>
                        <wps:bodyPr wrap="square" lIns="0" tIns="0" rIns="0" bIns="0" rtlCol="0">
                          <a:prstTxWarp prst="textNoShape">
                            <a:avLst/>
                          </a:prstTxWarp>
                          <a:noAutofit/>
                        </wps:bodyPr>
                      </wps:wsp>
                      <wps:wsp>
                        <wps:cNvPr id="20" name="Graphic 20"/>
                        <wps:cNvSpPr/>
                        <wps:spPr>
                          <a:xfrm>
                            <a:off x="935664" y="1640392"/>
                            <a:ext cx="1270" cy="1270"/>
                          </a:xfrm>
                          <a:custGeom>
                            <a:avLst/>
                            <a:gdLst/>
                            <a:ahLst/>
                            <a:cxnLst/>
                            <a:rect l="l" t="t" r="r" b="b"/>
                            <a:pathLst>
                              <a:path w="1270" h="0">
                                <a:moveTo>
                                  <a:pt x="0" y="0"/>
                                </a:moveTo>
                                <a:lnTo>
                                  <a:pt x="710" y="0"/>
                                </a:lnTo>
                              </a:path>
                            </a:pathLst>
                          </a:custGeom>
                          <a:ln w="632">
                            <a:solidFill>
                              <a:srgbClr val="000000"/>
                            </a:solidFill>
                            <a:prstDash val="solid"/>
                          </a:ln>
                        </wps:spPr>
                        <wps:bodyPr wrap="square" lIns="0" tIns="0" rIns="0" bIns="0" rtlCol="0">
                          <a:prstTxWarp prst="textNoShape">
                            <a:avLst/>
                          </a:prstTxWarp>
                          <a:noAutofit/>
                        </wps:bodyPr>
                      </wps:wsp>
                      <wps:wsp>
                        <wps:cNvPr id="21" name="Graphic 21"/>
                        <wps:cNvSpPr/>
                        <wps:spPr>
                          <a:xfrm>
                            <a:off x="867174" y="1638134"/>
                            <a:ext cx="66040" cy="1270"/>
                          </a:xfrm>
                          <a:custGeom>
                            <a:avLst/>
                            <a:gdLst/>
                            <a:ahLst/>
                            <a:cxnLst/>
                            <a:rect l="l" t="t" r="r" b="b"/>
                            <a:pathLst>
                              <a:path w="66040" h="0">
                                <a:moveTo>
                                  <a:pt x="0" y="0"/>
                                </a:moveTo>
                                <a:lnTo>
                                  <a:pt x="65951" y="0"/>
                                </a:lnTo>
                              </a:path>
                            </a:pathLst>
                          </a:custGeom>
                          <a:ln w="27336">
                            <a:solidFill>
                              <a:srgbClr val="00C000"/>
                            </a:solidFill>
                            <a:prstDash val="solid"/>
                          </a:ln>
                        </wps:spPr>
                        <wps:bodyPr wrap="square" lIns="0" tIns="0" rIns="0" bIns="0" rtlCol="0">
                          <a:prstTxWarp prst="textNoShape">
                            <a:avLst/>
                          </a:prstTxWarp>
                          <a:noAutofit/>
                        </wps:bodyPr>
                      </wps:wsp>
                      <wps:wsp>
                        <wps:cNvPr id="22" name="Graphic 22"/>
                        <wps:cNvSpPr/>
                        <wps:spPr>
                          <a:xfrm>
                            <a:off x="1054368" y="1640392"/>
                            <a:ext cx="1270" cy="1270"/>
                          </a:xfrm>
                          <a:custGeom>
                            <a:avLst/>
                            <a:gdLst/>
                            <a:ahLst/>
                            <a:cxnLst/>
                            <a:rect l="l" t="t" r="r" b="b"/>
                            <a:pathLst>
                              <a:path w="1270" h="0">
                                <a:moveTo>
                                  <a:pt x="0" y="0"/>
                                </a:moveTo>
                                <a:lnTo>
                                  <a:pt x="710" y="0"/>
                                </a:lnTo>
                              </a:path>
                            </a:pathLst>
                          </a:custGeom>
                          <a:ln w="632">
                            <a:solidFill>
                              <a:srgbClr val="000000"/>
                            </a:solidFill>
                            <a:prstDash val="solid"/>
                          </a:ln>
                        </wps:spPr>
                        <wps:bodyPr wrap="square" lIns="0" tIns="0" rIns="0" bIns="0" rtlCol="0">
                          <a:prstTxWarp prst="textNoShape">
                            <a:avLst/>
                          </a:prstTxWarp>
                          <a:noAutofit/>
                        </wps:bodyPr>
                      </wps:wsp>
                      <wps:wsp>
                        <wps:cNvPr id="23" name="Graphic 23"/>
                        <wps:cNvSpPr/>
                        <wps:spPr>
                          <a:xfrm>
                            <a:off x="985877" y="1638134"/>
                            <a:ext cx="66040" cy="1270"/>
                          </a:xfrm>
                          <a:custGeom>
                            <a:avLst/>
                            <a:gdLst/>
                            <a:ahLst/>
                            <a:cxnLst/>
                            <a:rect l="l" t="t" r="r" b="b"/>
                            <a:pathLst>
                              <a:path w="66040" h="0">
                                <a:moveTo>
                                  <a:pt x="0" y="0"/>
                                </a:moveTo>
                                <a:lnTo>
                                  <a:pt x="65951" y="0"/>
                                </a:lnTo>
                              </a:path>
                            </a:pathLst>
                          </a:custGeom>
                          <a:ln w="27336">
                            <a:solidFill>
                              <a:srgbClr val="00C000"/>
                            </a:solidFill>
                            <a:prstDash val="solid"/>
                          </a:ln>
                        </wps:spPr>
                        <wps:bodyPr wrap="square" lIns="0" tIns="0" rIns="0" bIns="0" rtlCol="0">
                          <a:prstTxWarp prst="textNoShape">
                            <a:avLst/>
                          </a:prstTxWarp>
                          <a:noAutofit/>
                        </wps:bodyPr>
                      </wps:wsp>
                      <wps:wsp>
                        <wps:cNvPr id="24" name="Graphic 24"/>
                        <wps:cNvSpPr/>
                        <wps:spPr>
                          <a:xfrm>
                            <a:off x="1172919" y="1640392"/>
                            <a:ext cx="1270" cy="1270"/>
                          </a:xfrm>
                          <a:custGeom>
                            <a:avLst/>
                            <a:gdLst/>
                            <a:ahLst/>
                            <a:cxnLst/>
                            <a:rect l="l" t="t" r="r" b="b"/>
                            <a:pathLst>
                              <a:path w="1270" h="0">
                                <a:moveTo>
                                  <a:pt x="0" y="0"/>
                                </a:moveTo>
                                <a:lnTo>
                                  <a:pt x="761" y="0"/>
                                </a:lnTo>
                              </a:path>
                            </a:pathLst>
                          </a:custGeom>
                          <a:ln w="632">
                            <a:solidFill>
                              <a:srgbClr val="000000"/>
                            </a:solidFill>
                            <a:prstDash val="solid"/>
                          </a:ln>
                        </wps:spPr>
                        <wps:bodyPr wrap="square" lIns="0" tIns="0" rIns="0" bIns="0" rtlCol="0">
                          <a:prstTxWarp prst="textNoShape">
                            <a:avLst/>
                          </a:prstTxWarp>
                          <a:noAutofit/>
                        </wps:bodyPr>
                      </wps:wsp>
                      <wps:wsp>
                        <wps:cNvPr id="25" name="Graphic 25"/>
                        <wps:cNvSpPr/>
                        <wps:spPr>
                          <a:xfrm>
                            <a:off x="1104479" y="1638134"/>
                            <a:ext cx="66040" cy="1270"/>
                          </a:xfrm>
                          <a:custGeom>
                            <a:avLst/>
                            <a:gdLst/>
                            <a:ahLst/>
                            <a:cxnLst/>
                            <a:rect l="l" t="t" r="r" b="b"/>
                            <a:pathLst>
                              <a:path w="66040" h="0">
                                <a:moveTo>
                                  <a:pt x="0" y="0"/>
                                </a:moveTo>
                                <a:lnTo>
                                  <a:pt x="65901" y="0"/>
                                </a:lnTo>
                              </a:path>
                            </a:pathLst>
                          </a:custGeom>
                          <a:ln w="27336">
                            <a:solidFill>
                              <a:srgbClr val="00C000"/>
                            </a:solidFill>
                            <a:prstDash val="solid"/>
                          </a:ln>
                        </wps:spPr>
                        <wps:bodyPr wrap="square" lIns="0" tIns="0" rIns="0" bIns="0" rtlCol="0">
                          <a:prstTxWarp prst="textNoShape">
                            <a:avLst/>
                          </a:prstTxWarp>
                          <a:noAutofit/>
                        </wps:bodyPr>
                      </wps:wsp>
                      <wps:wsp>
                        <wps:cNvPr id="26" name="Graphic 26"/>
                        <wps:cNvSpPr/>
                        <wps:spPr>
                          <a:xfrm>
                            <a:off x="1291623" y="1640392"/>
                            <a:ext cx="1270" cy="1270"/>
                          </a:xfrm>
                          <a:custGeom>
                            <a:avLst/>
                            <a:gdLst/>
                            <a:ahLst/>
                            <a:cxnLst/>
                            <a:rect l="l" t="t" r="r" b="b"/>
                            <a:pathLst>
                              <a:path w="1270" h="0">
                                <a:moveTo>
                                  <a:pt x="0" y="0"/>
                                </a:moveTo>
                                <a:lnTo>
                                  <a:pt x="761" y="0"/>
                                </a:lnTo>
                              </a:path>
                            </a:pathLst>
                          </a:custGeom>
                          <a:ln w="632">
                            <a:solidFill>
                              <a:srgbClr val="000000"/>
                            </a:solidFill>
                            <a:prstDash val="solid"/>
                          </a:ln>
                        </wps:spPr>
                        <wps:bodyPr wrap="square" lIns="0" tIns="0" rIns="0" bIns="0" rtlCol="0">
                          <a:prstTxWarp prst="textNoShape">
                            <a:avLst/>
                          </a:prstTxWarp>
                          <a:noAutofit/>
                        </wps:bodyPr>
                      </wps:wsp>
                      <wps:wsp>
                        <wps:cNvPr id="27" name="Graphic 27"/>
                        <wps:cNvSpPr/>
                        <wps:spPr>
                          <a:xfrm>
                            <a:off x="1223183" y="1638134"/>
                            <a:ext cx="66040" cy="1270"/>
                          </a:xfrm>
                          <a:custGeom>
                            <a:avLst/>
                            <a:gdLst/>
                            <a:ahLst/>
                            <a:cxnLst/>
                            <a:rect l="l" t="t" r="r" b="b"/>
                            <a:pathLst>
                              <a:path w="66040" h="0">
                                <a:moveTo>
                                  <a:pt x="0" y="0"/>
                                </a:moveTo>
                                <a:lnTo>
                                  <a:pt x="65901" y="0"/>
                                </a:lnTo>
                              </a:path>
                            </a:pathLst>
                          </a:custGeom>
                          <a:ln w="27336">
                            <a:solidFill>
                              <a:srgbClr val="00C000"/>
                            </a:solidFill>
                            <a:prstDash val="solid"/>
                          </a:ln>
                        </wps:spPr>
                        <wps:bodyPr wrap="square" lIns="0" tIns="0" rIns="0" bIns="0" rtlCol="0">
                          <a:prstTxWarp prst="textNoShape">
                            <a:avLst/>
                          </a:prstTxWarp>
                          <a:noAutofit/>
                        </wps:bodyPr>
                      </wps:wsp>
                      <wps:wsp>
                        <wps:cNvPr id="28" name="Graphic 28"/>
                        <wps:cNvSpPr/>
                        <wps:spPr>
                          <a:xfrm>
                            <a:off x="1410326" y="1640392"/>
                            <a:ext cx="1270" cy="1270"/>
                          </a:xfrm>
                          <a:custGeom>
                            <a:avLst/>
                            <a:gdLst/>
                            <a:ahLst/>
                            <a:cxnLst/>
                            <a:rect l="l" t="t" r="r" b="b"/>
                            <a:pathLst>
                              <a:path w="1270" h="0">
                                <a:moveTo>
                                  <a:pt x="0" y="0"/>
                                </a:moveTo>
                                <a:lnTo>
                                  <a:pt x="761" y="0"/>
                                </a:lnTo>
                              </a:path>
                            </a:pathLst>
                          </a:custGeom>
                          <a:ln w="632">
                            <a:solidFill>
                              <a:srgbClr val="000000"/>
                            </a:solidFill>
                            <a:prstDash val="solid"/>
                          </a:ln>
                        </wps:spPr>
                        <wps:bodyPr wrap="square" lIns="0" tIns="0" rIns="0" bIns="0" rtlCol="0">
                          <a:prstTxWarp prst="textNoShape">
                            <a:avLst/>
                          </a:prstTxWarp>
                          <a:noAutofit/>
                        </wps:bodyPr>
                      </wps:wsp>
                      <wps:wsp>
                        <wps:cNvPr id="29" name="Graphic 29"/>
                        <wps:cNvSpPr/>
                        <wps:spPr>
                          <a:xfrm>
                            <a:off x="1341886" y="1638134"/>
                            <a:ext cx="66040" cy="1270"/>
                          </a:xfrm>
                          <a:custGeom>
                            <a:avLst/>
                            <a:gdLst/>
                            <a:ahLst/>
                            <a:cxnLst/>
                            <a:rect l="l" t="t" r="r" b="b"/>
                            <a:pathLst>
                              <a:path w="66040" h="0">
                                <a:moveTo>
                                  <a:pt x="0" y="0"/>
                                </a:moveTo>
                                <a:lnTo>
                                  <a:pt x="65900" y="0"/>
                                </a:lnTo>
                              </a:path>
                            </a:pathLst>
                          </a:custGeom>
                          <a:ln w="27336">
                            <a:solidFill>
                              <a:srgbClr val="00C000"/>
                            </a:solidFill>
                            <a:prstDash val="solid"/>
                          </a:ln>
                        </wps:spPr>
                        <wps:bodyPr wrap="square" lIns="0" tIns="0" rIns="0" bIns="0" rtlCol="0">
                          <a:prstTxWarp prst="textNoShape">
                            <a:avLst/>
                          </a:prstTxWarp>
                          <a:noAutofit/>
                        </wps:bodyPr>
                      </wps:wsp>
                      <wps:wsp>
                        <wps:cNvPr id="30" name="Graphic 30"/>
                        <wps:cNvSpPr/>
                        <wps:spPr>
                          <a:xfrm>
                            <a:off x="1528877" y="1640392"/>
                            <a:ext cx="1270" cy="1270"/>
                          </a:xfrm>
                          <a:custGeom>
                            <a:avLst/>
                            <a:gdLst/>
                            <a:ahLst/>
                            <a:cxnLst/>
                            <a:rect l="l" t="t" r="r" b="b"/>
                            <a:pathLst>
                              <a:path w="1270" h="0">
                                <a:moveTo>
                                  <a:pt x="0" y="0"/>
                                </a:moveTo>
                                <a:lnTo>
                                  <a:pt x="762" y="0"/>
                                </a:lnTo>
                              </a:path>
                            </a:pathLst>
                          </a:custGeom>
                          <a:ln w="632">
                            <a:solidFill>
                              <a:srgbClr val="000000"/>
                            </a:solidFill>
                            <a:prstDash val="solid"/>
                          </a:ln>
                        </wps:spPr>
                        <wps:bodyPr wrap="square" lIns="0" tIns="0" rIns="0" bIns="0" rtlCol="0">
                          <a:prstTxWarp prst="textNoShape">
                            <a:avLst/>
                          </a:prstTxWarp>
                          <a:noAutofit/>
                        </wps:bodyPr>
                      </wps:wsp>
                      <wps:wsp>
                        <wps:cNvPr id="31" name="Graphic 31"/>
                        <wps:cNvSpPr/>
                        <wps:spPr>
                          <a:xfrm>
                            <a:off x="1460437" y="1638134"/>
                            <a:ext cx="66040" cy="1270"/>
                          </a:xfrm>
                          <a:custGeom>
                            <a:avLst/>
                            <a:gdLst/>
                            <a:ahLst/>
                            <a:cxnLst/>
                            <a:rect l="l" t="t" r="r" b="b"/>
                            <a:pathLst>
                              <a:path w="66040" h="0">
                                <a:moveTo>
                                  <a:pt x="0" y="0"/>
                                </a:moveTo>
                                <a:lnTo>
                                  <a:pt x="65901" y="0"/>
                                </a:lnTo>
                              </a:path>
                            </a:pathLst>
                          </a:custGeom>
                          <a:ln w="27336">
                            <a:solidFill>
                              <a:srgbClr val="00C000"/>
                            </a:solidFill>
                            <a:prstDash val="solid"/>
                          </a:ln>
                        </wps:spPr>
                        <wps:bodyPr wrap="square" lIns="0" tIns="0" rIns="0" bIns="0" rtlCol="0">
                          <a:prstTxWarp prst="textNoShape">
                            <a:avLst/>
                          </a:prstTxWarp>
                          <a:noAutofit/>
                        </wps:bodyPr>
                      </wps:wsp>
                      <wps:wsp>
                        <wps:cNvPr id="32" name="Graphic 32"/>
                        <wps:cNvSpPr/>
                        <wps:spPr>
                          <a:xfrm>
                            <a:off x="1647580" y="1640392"/>
                            <a:ext cx="1270" cy="1270"/>
                          </a:xfrm>
                          <a:custGeom>
                            <a:avLst/>
                            <a:gdLst/>
                            <a:ahLst/>
                            <a:cxnLst/>
                            <a:rect l="l" t="t" r="r" b="b"/>
                            <a:pathLst>
                              <a:path w="1270" h="0">
                                <a:moveTo>
                                  <a:pt x="0" y="0"/>
                                </a:moveTo>
                                <a:lnTo>
                                  <a:pt x="761" y="0"/>
                                </a:lnTo>
                              </a:path>
                            </a:pathLst>
                          </a:custGeom>
                          <a:ln w="632">
                            <a:solidFill>
                              <a:srgbClr val="000000"/>
                            </a:solidFill>
                            <a:prstDash val="solid"/>
                          </a:ln>
                        </wps:spPr>
                        <wps:bodyPr wrap="square" lIns="0" tIns="0" rIns="0" bIns="0" rtlCol="0">
                          <a:prstTxWarp prst="textNoShape">
                            <a:avLst/>
                          </a:prstTxWarp>
                          <a:noAutofit/>
                        </wps:bodyPr>
                      </wps:wsp>
                      <wps:wsp>
                        <wps:cNvPr id="33" name="Graphic 33"/>
                        <wps:cNvSpPr/>
                        <wps:spPr>
                          <a:xfrm>
                            <a:off x="1579141" y="1638134"/>
                            <a:ext cx="66040" cy="1270"/>
                          </a:xfrm>
                          <a:custGeom>
                            <a:avLst/>
                            <a:gdLst/>
                            <a:ahLst/>
                            <a:cxnLst/>
                            <a:rect l="l" t="t" r="r" b="b"/>
                            <a:pathLst>
                              <a:path w="66040" h="0">
                                <a:moveTo>
                                  <a:pt x="0" y="0"/>
                                </a:moveTo>
                                <a:lnTo>
                                  <a:pt x="65900" y="0"/>
                                </a:lnTo>
                              </a:path>
                            </a:pathLst>
                          </a:custGeom>
                          <a:ln w="27336">
                            <a:solidFill>
                              <a:srgbClr val="00C000"/>
                            </a:solidFill>
                            <a:prstDash val="solid"/>
                          </a:ln>
                        </wps:spPr>
                        <wps:bodyPr wrap="square" lIns="0" tIns="0" rIns="0" bIns="0" rtlCol="0">
                          <a:prstTxWarp prst="textNoShape">
                            <a:avLst/>
                          </a:prstTxWarp>
                          <a:noAutofit/>
                        </wps:bodyPr>
                      </wps:wsp>
                      <wps:wsp>
                        <wps:cNvPr id="34" name="Graphic 34"/>
                        <wps:cNvSpPr/>
                        <wps:spPr>
                          <a:xfrm>
                            <a:off x="1766284" y="1640392"/>
                            <a:ext cx="1270" cy="1270"/>
                          </a:xfrm>
                          <a:custGeom>
                            <a:avLst/>
                            <a:gdLst/>
                            <a:ahLst/>
                            <a:cxnLst/>
                            <a:rect l="l" t="t" r="r" b="b"/>
                            <a:pathLst>
                              <a:path w="1270" h="0">
                                <a:moveTo>
                                  <a:pt x="0" y="0"/>
                                </a:moveTo>
                                <a:lnTo>
                                  <a:pt x="761" y="0"/>
                                </a:lnTo>
                              </a:path>
                            </a:pathLst>
                          </a:custGeom>
                          <a:ln w="632">
                            <a:solidFill>
                              <a:srgbClr val="000000"/>
                            </a:solidFill>
                            <a:prstDash val="solid"/>
                          </a:ln>
                        </wps:spPr>
                        <wps:bodyPr wrap="square" lIns="0" tIns="0" rIns="0" bIns="0" rtlCol="0">
                          <a:prstTxWarp prst="textNoShape">
                            <a:avLst/>
                          </a:prstTxWarp>
                          <a:noAutofit/>
                        </wps:bodyPr>
                      </wps:wsp>
                      <wps:wsp>
                        <wps:cNvPr id="35" name="Graphic 35"/>
                        <wps:cNvSpPr/>
                        <wps:spPr>
                          <a:xfrm>
                            <a:off x="1697844" y="1638134"/>
                            <a:ext cx="66040" cy="1270"/>
                          </a:xfrm>
                          <a:custGeom>
                            <a:avLst/>
                            <a:gdLst/>
                            <a:ahLst/>
                            <a:cxnLst/>
                            <a:rect l="l" t="t" r="r" b="b"/>
                            <a:pathLst>
                              <a:path w="66040" h="0">
                                <a:moveTo>
                                  <a:pt x="0" y="0"/>
                                </a:moveTo>
                                <a:lnTo>
                                  <a:pt x="65901" y="0"/>
                                </a:lnTo>
                              </a:path>
                            </a:pathLst>
                          </a:custGeom>
                          <a:ln w="27336">
                            <a:solidFill>
                              <a:srgbClr val="00C000"/>
                            </a:solidFill>
                            <a:prstDash val="solid"/>
                          </a:ln>
                        </wps:spPr>
                        <wps:bodyPr wrap="square" lIns="0" tIns="0" rIns="0" bIns="0" rtlCol="0">
                          <a:prstTxWarp prst="textNoShape">
                            <a:avLst/>
                          </a:prstTxWarp>
                          <a:noAutofit/>
                        </wps:bodyPr>
                      </wps:wsp>
                      <wps:wsp>
                        <wps:cNvPr id="36" name="Graphic 36"/>
                        <wps:cNvSpPr/>
                        <wps:spPr>
                          <a:xfrm>
                            <a:off x="1884885" y="1640392"/>
                            <a:ext cx="1270" cy="1270"/>
                          </a:xfrm>
                          <a:custGeom>
                            <a:avLst/>
                            <a:gdLst/>
                            <a:ahLst/>
                            <a:cxnLst/>
                            <a:rect l="l" t="t" r="r" b="b"/>
                            <a:pathLst>
                              <a:path w="1270" h="0">
                                <a:moveTo>
                                  <a:pt x="0" y="0"/>
                                </a:moveTo>
                                <a:lnTo>
                                  <a:pt x="711" y="0"/>
                                </a:lnTo>
                              </a:path>
                            </a:pathLst>
                          </a:custGeom>
                          <a:ln w="632">
                            <a:solidFill>
                              <a:srgbClr val="000000"/>
                            </a:solidFill>
                            <a:prstDash val="solid"/>
                          </a:ln>
                        </wps:spPr>
                        <wps:bodyPr wrap="square" lIns="0" tIns="0" rIns="0" bIns="0" rtlCol="0">
                          <a:prstTxWarp prst="textNoShape">
                            <a:avLst/>
                          </a:prstTxWarp>
                          <a:noAutofit/>
                        </wps:bodyPr>
                      </wps:wsp>
                      <wps:wsp>
                        <wps:cNvPr id="37" name="Graphic 37"/>
                        <wps:cNvSpPr/>
                        <wps:spPr>
                          <a:xfrm>
                            <a:off x="1816395" y="1638134"/>
                            <a:ext cx="66040" cy="1270"/>
                          </a:xfrm>
                          <a:custGeom>
                            <a:avLst/>
                            <a:gdLst/>
                            <a:ahLst/>
                            <a:cxnLst/>
                            <a:rect l="l" t="t" r="r" b="b"/>
                            <a:pathLst>
                              <a:path w="66040" h="0">
                                <a:moveTo>
                                  <a:pt x="0" y="0"/>
                                </a:moveTo>
                                <a:lnTo>
                                  <a:pt x="65951" y="0"/>
                                </a:lnTo>
                              </a:path>
                            </a:pathLst>
                          </a:custGeom>
                          <a:ln w="27336">
                            <a:solidFill>
                              <a:srgbClr val="00C000"/>
                            </a:solidFill>
                            <a:prstDash val="solid"/>
                          </a:ln>
                        </wps:spPr>
                        <wps:bodyPr wrap="square" lIns="0" tIns="0" rIns="0" bIns="0" rtlCol="0">
                          <a:prstTxWarp prst="textNoShape">
                            <a:avLst/>
                          </a:prstTxWarp>
                          <a:noAutofit/>
                        </wps:bodyPr>
                      </wps:wsp>
                      <wps:wsp>
                        <wps:cNvPr id="38" name="Graphic 38"/>
                        <wps:cNvSpPr/>
                        <wps:spPr>
                          <a:xfrm>
                            <a:off x="2003589" y="1640392"/>
                            <a:ext cx="1270" cy="1270"/>
                          </a:xfrm>
                          <a:custGeom>
                            <a:avLst/>
                            <a:gdLst/>
                            <a:ahLst/>
                            <a:cxnLst/>
                            <a:rect l="l" t="t" r="r" b="b"/>
                            <a:pathLst>
                              <a:path w="1270" h="0">
                                <a:moveTo>
                                  <a:pt x="0" y="0"/>
                                </a:moveTo>
                                <a:lnTo>
                                  <a:pt x="710" y="0"/>
                                </a:lnTo>
                              </a:path>
                            </a:pathLst>
                          </a:custGeom>
                          <a:ln w="632">
                            <a:solidFill>
                              <a:srgbClr val="000000"/>
                            </a:solidFill>
                            <a:prstDash val="solid"/>
                          </a:ln>
                        </wps:spPr>
                        <wps:bodyPr wrap="square" lIns="0" tIns="0" rIns="0" bIns="0" rtlCol="0">
                          <a:prstTxWarp prst="textNoShape">
                            <a:avLst/>
                          </a:prstTxWarp>
                          <a:noAutofit/>
                        </wps:bodyPr>
                      </wps:wsp>
                      <wps:wsp>
                        <wps:cNvPr id="39" name="Graphic 39"/>
                        <wps:cNvSpPr/>
                        <wps:spPr>
                          <a:xfrm>
                            <a:off x="1935099" y="1638134"/>
                            <a:ext cx="66040" cy="1270"/>
                          </a:xfrm>
                          <a:custGeom>
                            <a:avLst/>
                            <a:gdLst/>
                            <a:ahLst/>
                            <a:cxnLst/>
                            <a:rect l="l" t="t" r="r" b="b"/>
                            <a:pathLst>
                              <a:path w="66040" h="0">
                                <a:moveTo>
                                  <a:pt x="0" y="0"/>
                                </a:moveTo>
                                <a:lnTo>
                                  <a:pt x="65900" y="0"/>
                                </a:lnTo>
                              </a:path>
                            </a:pathLst>
                          </a:custGeom>
                          <a:ln w="27336">
                            <a:solidFill>
                              <a:srgbClr val="00C000"/>
                            </a:solidFill>
                            <a:prstDash val="solid"/>
                          </a:ln>
                        </wps:spPr>
                        <wps:bodyPr wrap="square" lIns="0" tIns="0" rIns="0" bIns="0" rtlCol="0">
                          <a:prstTxWarp prst="textNoShape">
                            <a:avLst/>
                          </a:prstTxWarp>
                          <a:noAutofit/>
                        </wps:bodyPr>
                      </wps:wsp>
                      <wps:wsp>
                        <wps:cNvPr id="40" name="Graphic 40"/>
                        <wps:cNvSpPr/>
                        <wps:spPr>
                          <a:xfrm>
                            <a:off x="2122242" y="1640392"/>
                            <a:ext cx="1270" cy="1270"/>
                          </a:xfrm>
                          <a:custGeom>
                            <a:avLst/>
                            <a:gdLst/>
                            <a:ahLst/>
                            <a:cxnLst/>
                            <a:rect l="l" t="t" r="r" b="b"/>
                            <a:pathLst>
                              <a:path w="1270" h="0">
                                <a:moveTo>
                                  <a:pt x="0" y="0"/>
                                </a:moveTo>
                                <a:lnTo>
                                  <a:pt x="761" y="0"/>
                                </a:lnTo>
                              </a:path>
                            </a:pathLst>
                          </a:custGeom>
                          <a:ln w="632">
                            <a:solidFill>
                              <a:srgbClr val="000000"/>
                            </a:solidFill>
                            <a:prstDash val="solid"/>
                          </a:ln>
                        </wps:spPr>
                        <wps:bodyPr wrap="square" lIns="0" tIns="0" rIns="0" bIns="0" rtlCol="0">
                          <a:prstTxWarp prst="textNoShape">
                            <a:avLst/>
                          </a:prstTxWarp>
                          <a:noAutofit/>
                        </wps:bodyPr>
                      </wps:wsp>
                      <wps:wsp>
                        <wps:cNvPr id="41" name="Graphic 41"/>
                        <wps:cNvSpPr/>
                        <wps:spPr>
                          <a:xfrm>
                            <a:off x="2053802" y="1638134"/>
                            <a:ext cx="66040" cy="1270"/>
                          </a:xfrm>
                          <a:custGeom>
                            <a:avLst/>
                            <a:gdLst/>
                            <a:ahLst/>
                            <a:cxnLst/>
                            <a:rect l="l" t="t" r="r" b="b"/>
                            <a:pathLst>
                              <a:path w="66040" h="0">
                                <a:moveTo>
                                  <a:pt x="0" y="0"/>
                                </a:moveTo>
                                <a:lnTo>
                                  <a:pt x="65901" y="0"/>
                                </a:lnTo>
                              </a:path>
                            </a:pathLst>
                          </a:custGeom>
                          <a:ln w="27336">
                            <a:solidFill>
                              <a:srgbClr val="00C000"/>
                            </a:solidFill>
                            <a:prstDash val="solid"/>
                          </a:ln>
                        </wps:spPr>
                        <wps:bodyPr wrap="square" lIns="0" tIns="0" rIns="0" bIns="0" rtlCol="0">
                          <a:prstTxWarp prst="textNoShape">
                            <a:avLst/>
                          </a:prstTxWarp>
                          <a:noAutofit/>
                        </wps:bodyPr>
                      </wps:wsp>
                      <wps:wsp>
                        <wps:cNvPr id="42" name="Graphic 42"/>
                        <wps:cNvSpPr/>
                        <wps:spPr>
                          <a:xfrm>
                            <a:off x="2240844" y="1640392"/>
                            <a:ext cx="1270" cy="1270"/>
                          </a:xfrm>
                          <a:custGeom>
                            <a:avLst/>
                            <a:gdLst/>
                            <a:ahLst/>
                            <a:cxnLst/>
                            <a:rect l="l" t="t" r="r" b="b"/>
                            <a:pathLst>
                              <a:path w="1270" h="0">
                                <a:moveTo>
                                  <a:pt x="0" y="0"/>
                                </a:moveTo>
                                <a:lnTo>
                                  <a:pt x="761" y="0"/>
                                </a:lnTo>
                              </a:path>
                            </a:pathLst>
                          </a:custGeom>
                          <a:ln w="632">
                            <a:solidFill>
                              <a:srgbClr val="000000"/>
                            </a:solidFill>
                            <a:prstDash val="solid"/>
                          </a:ln>
                        </wps:spPr>
                        <wps:bodyPr wrap="square" lIns="0" tIns="0" rIns="0" bIns="0" rtlCol="0">
                          <a:prstTxWarp prst="textNoShape">
                            <a:avLst/>
                          </a:prstTxWarp>
                          <a:noAutofit/>
                        </wps:bodyPr>
                      </wps:wsp>
                      <wps:wsp>
                        <wps:cNvPr id="43" name="Graphic 43"/>
                        <wps:cNvSpPr/>
                        <wps:spPr>
                          <a:xfrm>
                            <a:off x="2172404" y="1638134"/>
                            <a:ext cx="66040" cy="1270"/>
                          </a:xfrm>
                          <a:custGeom>
                            <a:avLst/>
                            <a:gdLst/>
                            <a:ahLst/>
                            <a:cxnLst/>
                            <a:rect l="l" t="t" r="r" b="b"/>
                            <a:pathLst>
                              <a:path w="66040" h="0">
                                <a:moveTo>
                                  <a:pt x="0" y="0"/>
                                </a:moveTo>
                                <a:lnTo>
                                  <a:pt x="65900" y="0"/>
                                </a:lnTo>
                              </a:path>
                            </a:pathLst>
                          </a:custGeom>
                          <a:ln w="27336">
                            <a:solidFill>
                              <a:srgbClr val="00C000"/>
                            </a:solidFill>
                            <a:prstDash val="solid"/>
                          </a:ln>
                        </wps:spPr>
                        <wps:bodyPr wrap="square" lIns="0" tIns="0" rIns="0" bIns="0" rtlCol="0">
                          <a:prstTxWarp prst="textNoShape">
                            <a:avLst/>
                          </a:prstTxWarp>
                          <a:noAutofit/>
                        </wps:bodyPr>
                      </wps:wsp>
                      <wps:wsp>
                        <wps:cNvPr id="44" name="Graphic 44"/>
                        <wps:cNvSpPr/>
                        <wps:spPr>
                          <a:xfrm>
                            <a:off x="2359547" y="1640392"/>
                            <a:ext cx="1270" cy="1270"/>
                          </a:xfrm>
                          <a:custGeom>
                            <a:avLst/>
                            <a:gdLst/>
                            <a:ahLst/>
                            <a:cxnLst/>
                            <a:rect l="l" t="t" r="r" b="b"/>
                            <a:pathLst>
                              <a:path w="1270" h="0">
                                <a:moveTo>
                                  <a:pt x="0" y="0"/>
                                </a:moveTo>
                                <a:lnTo>
                                  <a:pt x="710" y="0"/>
                                </a:lnTo>
                              </a:path>
                            </a:pathLst>
                          </a:custGeom>
                          <a:ln w="632">
                            <a:solidFill>
                              <a:srgbClr val="000000"/>
                            </a:solidFill>
                            <a:prstDash val="solid"/>
                          </a:ln>
                        </wps:spPr>
                        <wps:bodyPr wrap="square" lIns="0" tIns="0" rIns="0" bIns="0" rtlCol="0">
                          <a:prstTxWarp prst="textNoShape">
                            <a:avLst/>
                          </a:prstTxWarp>
                          <a:noAutofit/>
                        </wps:bodyPr>
                      </wps:wsp>
                      <wps:wsp>
                        <wps:cNvPr id="45" name="Graphic 45"/>
                        <wps:cNvSpPr/>
                        <wps:spPr>
                          <a:xfrm>
                            <a:off x="2291056" y="1638134"/>
                            <a:ext cx="66040" cy="1270"/>
                          </a:xfrm>
                          <a:custGeom>
                            <a:avLst/>
                            <a:gdLst/>
                            <a:ahLst/>
                            <a:cxnLst/>
                            <a:rect l="l" t="t" r="r" b="b"/>
                            <a:pathLst>
                              <a:path w="66040" h="0">
                                <a:moveTo>
                                  <a:pt x="0" y="0"/>
                                </a:moveTo>
                                <a:lnTo>
                                  <a:pt x="65952" y="0"/>
                                </a:lnTo>
                              </a:path>
                            </a:pathLst>
                          </a:custGeom>
                          <a:ln w="27336">
                            <a:solidFill>
                              <a:srgbClr val="00C000"/>
                            </a:solidFill>
                            <a:prstDash val="solid"/>
                          </a:ln>
                        </wps:spPr>
                        <wps:bodyPr wrap="square" lIns="0" tIns="0" rIns="0" bIns="0" rtlCol="0">
                          <a:prstTxWarp prst="textNoShape">
                            <a:avLst/>
                          </a:prstTxWarp>
                          <a:noAutofit/>
                        </wps:bodyPr>
                      </wps:wsp>
                      <wps:wsp>
                        <wps:cNvPr id="46" name="Graphic 46"/>
                        <wps:cNvSpPr/>
                        <wps:spPr>
                          <a:xfrm>
                            <a:off x="2478251" y="1640392"/>
                            <a:ext cx="1270" cy="1270"/>
                          </a:xfrm>
                          <a:custGeom>
                            <a:avLst/>
                            <a:gdLst/>
                            <a:ahLst/>
                            <a:cxnLst/>
                            <a:rect l="l" t="t" r="r" b="b"/>
                            <a:pathLst>
                              <a:path w="1270" h="0">
                                <a:moveTo>
                                  <a:pt x="0" y="0"/>
                                </a:moveTo>
                                <a:lnTo>
                                  <a:pt x="710" y="0"/>
                                </a:lnTo>
                              </a:path>
                            </a:pathLst>
                          </a:custGeom>
                          <a:ln w="632">
                            <a:solidFill>
                              <a:srgbClr val="000000"/>
                            </a:solidFill>
                            <a:prstDash val="solid"/>
                          </a:ln>
                        </wps:spPr>
                        <wps:bodyPr wrap="square" lIns="0" tIns="0" rIns="0" bIns="0" rtlCol="0">
                          <a:prstTxWarp prst="textNoShape">
                            <a:avLst/>
                          </a:prstTxWarp>
                          <a:noAutofit/>
                        </wps:bodyPr>
                      </wps:wsp>
                      <wps:wsp>
                        <wps:cNvPr id="47" name="Graphic 47"/>
                        <wps:cNvSpPr/>
                        <wps:spPr>
                          <a:xfrm>
                            <a:off x="2409760" y="1638134"/>
                            <a:ext cx="66040" cy="1270"/>
                          </a:xfrm>
                          <a:custGeom>
                            <a:avLst/>
                            <a:gdLst/>
                            <a:ahLst/>
                            <a:cxnLst/>
                            <a:rect l="l" t="t" r="r" b="b"/>
                            <a:pathLst>
                              <a:path w="66040" h="0">
                                <a:moveTo>
                                  <a:pt x="0" y="0"/>
                                </a:moveTo>
                                <a:lnTo>
                                  <a:pt x="65951" y="0"/>
                                </a:lnTo>
                              </a:path>
                            </a:pathLst>
                          </a:custGeom>
                          <a:ln w="27336">
                            <a:solidFill>
                              <a:srgbClr val="00C000"/>
                            </a:solidFill>
                            <a:prstDash val="solid"/>
                          </a:ln>
                        </wps:spPr>
                        <wps:bodyPr wrap="square" lIns="0" tIns="0" rIns="0" bIns="0" rtlCol="0">
                          <a:prstTxWarp prst="textNoShape">
                            <a:avLst/>
                          </a:prstTxWarp>
                          <a:noAutofit/>
                        </wps:bodyPr>
                      </wps:wsp>
                      <wps:wsp>
                        <wps:cNvPr id="48" name="Graphic 48"/>
                        <wps:cNvSpPr/>
                        <wps:spPr>
                          <a:xfrm>
                            <a:off x="2596801" y="1640392"/>
                            <a:ext cx="1270" cy="1270"/>
                          </a:xfrm>
                          <a:custGeom>
                            <a:avLst/>
                            <a:gdLst/>
                            <a:ahLst/>
                            <a:cxnLst/>
                            <a:rect l="l" t="t" r="r" b="b"/>
                            <a:pathLst>
                              <a:path w="1270" h="0">
                                <a:moveTo>
                                  <a:pt x="0" y="0"/>
                                </a:moveTo>
                                <a:lnTo>
                                  <a:pt x="761" y="0"/>
                                </a:lnTo>
                              </a:path>
                            </a:pathLst>
                          </a:custGeom>
                          <a:ln w="632">
                            <a:solidFill>
                              <a:srgbClr val="000000"/>
                            </a:solidFill>
                            <a:prstDash val="solid"/>
                          </a:ln>
                        </wps:spPr>
                        <wps:bodyPr wrap="square" lIns="0" tIns="0" rIns="0" bIns="0" rtlCol="0">
                          <a:prstTxWarp prst="textNoShape">
                            <a:avLst/>
                          </a:prstTxWarp>
                          <a:noAutofit/>
                        </wps:bodyPr>
                      </wps:wsp>
                      <wps:wsp>
                        <wps:cNvPr id="49" name="Graphic 49"/>
                        <wps:cNvSpPr/>
                        <wps:spPr>
                          <a:xfrm>
                            <a:off x="2528362" y="1638134"/>
                            <a:ext cx="66040" cy="1270"/>
                          </a:xfrm>
                          <a:custGeom>
                            <a:avLst/>
                            <a:gdLst/>
                            <a:ahLst/>
                            <a:cxnLst/>
                            <a:rect l="l" t="t" r="r" b="b"/>
                            <a:pathLst>
                              <a:path w="66040" h="0">
                                <a:moveTo>
                                  <a:pt x="0" y="0"/>
                                </a:moveTo>
                                <a:lnTo>
                                  <a:pt x="65900" y="0"/>
                                </a:lnTo>
                              </a:path>
                            </a:pathLst>
                          </a:custGeom>
                          <a:ln w="27336">
                            <a:solidFill>
                              <a:srgbClr val="00C000"/>
                            </a:solidFill>
                            <a:prstDash val="solid"/>
                          </a:ln>
                        </wps:spPr>
                        <wps:bodyPr wrap="square" lIns="0" tIns="0" rIns="0" bIns="0" rtlCol="0">
                          <a:prstTxWarp prst="textNoShape">
                            <a:avLst/>
                          </a:prstTxWarp>
                          <a:noAutofit/>
                        </wps:bodyPr>
                      </wps:wsp>
                      <wps:wsp>
                        <wps:cNvPr id="50" name="Graphic 50"/>
                        <wps:cNvSpPr/>
                        <wps:spPr>
                          <a:xfrm>
                            <a:off x="2715504" y="1640392"/>
                            <a:ext cx="1270" cy="1270"/>
                          </a:xfrm>
                          <a:custGeom>
                            <a:avLst/>
                            <a:gdLst/>
                            <a:ahLst/>
                            <a:cxnLst/>
                            <a:rect l="l" t="t" r="r" b="b"/>
                            <a:pathLst>
                              <a:path w="1270" h="0">
                                <a:moveTo>
                                  <a:pt x="0" y="0"/>
                                </a:moveTo>
                                <a:lnTo>
                                  <a:pt x="762" y="0"/>
                                </a:lnTo>
                              </a:path>
                            </a:pathLst>
                          </a:custGeom>
                          <a:ln w="632">
                            <a:solidFill>
                              <a:srgbClr val="000000"/>
                            </a:solidFill>
                            <a:prstDash val="solid"/>
                          </a:ln>
                        </wps:spPr>
                        <wps:bodyPr wrap="square" lIns="0" tIns="0" rIns="0" bIns="0" rtlCol="0">
                          <a:prstTxWarp prst="textNoShape">
                            <a:avLst/>
                          </a:prstTxWarp>
                          <a:noAutofit/>
                        </wps:bodyPr>
                      </wps:wsp>
                      <wps:wsp>
                        <wps:cNvPr id="51" name="Graphic 51"/>
                        <wps:cNvSpPr/>
                        <wps:spPr>
                          <a:xfrm>
                            <a:off x="2647065" y="1638134"/>
                            <a:ext cx="66040" cy="1270"/>
                          </a:xfrm>
                          <a:custGeom>
                            <a:avLst/>
                            <a:gdLst/>
                            <a:ahLst/>
                            <a:cxnLst/>
                            <a:rect l="l" t="t" r="r" b="b"/>
                            <a:pathLst>
                              <a:path w="66040" h="0">
                                <a:moveTo>
                                  <a:pt x="0" y="0"/>
                                </a:moveTo>
                                <a:lnTo>
                                  <a:pt x="65900" y="0"/>
                                </a:lnTo>
                              </a:path>
                            </a:pathLst>
                          </a:custGeom>
                          <a:ln w="27336">
                            <a:solidFill>
                              <a:srgbClr val="00C000"/>
                            </a:solidFill>
                            <a:prstDash val="solid"/>
                          </a:ln>
                        </wps:spPr>
                        <wps:bodyPr wrap="square" lIns="0" tIns="0" rIns="0" bIns="0" rtlCol="0">
                          <a:prstTxWarp prst="textNoShape">
                            <a:avLst/>
                          </a:prstTxWarp>
                          <a:noAutofit/>
                        </wps:bodyPr>
                      </wps:wsp>
                      <wps:wsp>
                        <wps:cNvPr id="52" name="Graphic 52"/>
                        <wps:cNvSpPr/>
                        <wps:spPr>
                          <a:xfrm>
                            <a:off x="2834208" y="1640392"/>
                            <a:ext cx="1270" cy="1270"/>
                          </a:xfrm>
                          <a:custGeom>
                            <a:avLst/>
                            <a:gdLst/>
                            <a:ahLst/>
                            <a:cxnLst/>
                            <a:rect l="l" t="t" r="r" b="b"/>
                            <a:pathLst>
                              <a:path w="635" h="0">
                                <a:moveTo>
                                  <a:pt x="0" y="0"/>
                                </a:moveTo>
                                <a:lnTo>
                                  <a:pt x="609" y="0"/>
                                </a:lnTo>
                              </a:path>
                            </a:pathLst>
                          </a:custGeom>
                          <a:ln w="632">
                            <a:solidFill>
                              <a:srgbClr val="000000"/>
                            </a:solidFill>
                            <a:prstDash val="solid"/>
                          </a:ln>
                        </wps:spPr>
                        <wps:bodyPr wrap="square" lIns="0" tIns="0" rIns="0" bIns="0" rtlCol="0">
                          <a:prstTxWarp prst="textNoShape">
                            <a:avLst/>
                          </a:prstTxWarp>
                          <a:noAutofit/>
                        </wps:bodyPr>
                      </wps:wsp>
                      <wps:wsp>
                        <wps:cNvPr id="53" name="Graphic 53"/>
                        <wps:cNvSpPr/>
                        <wps:spPr>
                          <a:xfrm>
                            <a:off x="2765769" y="1638134"/>
                            <a:ext cx="66040" cy="1270"/>
                          </a:xfrm>
                          <a:custGeom>
                            <a:avLst/>
                            <a:gdLst/>
                            <a:ahLst/>
                            <a:cxnLst/>
                            <a:rect l="l" t="t" r="r" b="b"/>
                            <a:pathLst>
                              <a:path w="66040" h="0">
                                <a:moveTo>
                                  <a:pt x="0" y="0"/>
                                </a:moveTo>
                                <a:lnTo>
                                  <a:pt x="65900" y="0"/>
                                </a:lnTo>
                              </a:path>
                            </a:pathLst>
                          </a:custGeom>
                          <a:ln w="27336">
                            <a:solidFill>
                              <a:srgbClr val="00C000"/>
                            </a:solidFill>
                            <a:prstDash val="solid"/>
                          </a:ln>
                        </wps:spPr>
                        <wps:bodyPr wrap="square" lIns="0" tIns="0" rIns="0" bIns="0" rtlCol="0">
                          <a:prstTxWarp prst="textNoShape">
                            <a:avLst/>
                          </a:prstTxWarp>
                          <a:noAutofit/>
                        </wps:bodyPr>
                      </wps:wsp>
                      <wps:wsp>
                        <wps:cNvPr id="54" name="Graphic 54"/>
                        <wps:cNvSpPr/>
                        <wps:spPr>
                          <a:xfrm>
                            <a:off x="2952759" y="1640392"/>
                            <a:ext cx="1270" cy="1270"/>
                          </a:xfrm>
                          <a:custGeom>
                            <a:avLst/>
                            <a:gdLst/>
                            <a:ahLst/>
                            <a:cxnLst/>
                            <a:rect l="l" t="t" r="r" b="b"/>
                            <a:pathLst>
                              <a:path w="1270" h="0">
                                <a:moveTo>
                                  <a:pt x="0" y="0"/>
                                </a:moveTo>
                                <a:lnTo>
                                  <a:pt x="761" y="0"/>
                                </a:lnTo>
                              </a:path>
                            </a:pathLst>
                          </a:custGeom>
                          <a:ln w="632">
                            <a:solidFill>
                              <a:srgbClr val="000000"/>
                            </a:solidFill>
                            <a:prstDash val="solid"/>
                          </a:ln>
                        </wps:spPr>
                        <wps:bodyPr wrap="square" lIns="0" tIns="0" rIns="0" bIns="0" rtlCol="0">
                          <a:prstTxWarp prst="textNoShape">
                            <a:avLst/>
                          </a:prstTxWarp>
                          <a:noAutofit/>
                        </wps:bodyPr>
                      </wps:wsp>
                      <wps:wsp>
                        <wps:cNvPr id="55" name="Graphic 55"/>
                        <wps:cNvSpPr/>
                        <wps:spPr>
                          <a:xfrm>
                            <a:off x="2884319" y="1638134"/>
                            <a:ext cx="66040" cy="1270"/>
                          </a:xfrm>
                          <a:custGeom>
                            <a:avLst/>
                            <a:gdLst/>
                            <a:ahLst/>
                            <a:cxnLst/>
                            <a:rect l="l" t="t" r="r" b="b"/>
                            <a:pathLst>
                              <a:path w="66040" h="0">
                                <a:moveTo>
                                  <a:pt x="0" y="0"/>
                                </a:moveTo>
                                <a:lnTo>
                                  <a:pt x="65901" y="0"/>
                                </a:lnTo>
                              </a:path>
                            </a:pathLst>
                          </a:custGeom>
                          <a:ln w="27336">
                            <a:solidFill>
                              <a:srgbClr val="00C000"/>
                            </a:solidFill>
                            <a:prstDash val="solid"/>
                          </a:ln>
                        </wps:spPr>
                        <wps:bodyPr wrap="square" lIns="0" tIns="0" rIns="0" bIns="0" rtlCol="0">
                          <a:prstTxWarp prst="textNoShape">
                            <a:avLst/>
                          </a:prstTxWarp>
                          <a:noAutofit/>
                        </wps:bodyPr>
                      </wps:wsp>
                      <wps:wsp>
                        <wps:cNvPr id="56" name="Graphic 56"/>
                        <wps:cNvSpPr/>
                        <wps:spPr>
                          <a:xfrm>
                            <a:off x="3071462" y="1640392"/>
                            <a:ext cx="1270" cy="1270"/>
                          </a:xfrm>
                          <a:custGeom>
                            <a:avLst/>
                            <a:gdLst/>
                            <a:ahLst/>
                            <a:cxnLst/>
                            <a:rect l="l" t="t" r="r" b="b"/>
                            <a:pathLst>
                              <a:path w="1270" h="0">
                                <a:moveTo>
                                  <a:pt x="0" y="0"/>
                                </a:moveTo>
                                <a:lnTo>
                                  <a:pt x="762" y="0"/>
                                </a:lnTo>
                              </a:path>
                            </a:pathLst>
                          </a:custGeom>
                          <a:ln w="632">
                            <a:solidFill>
                              <a:srgbClr val="000000"/>
                            </a:solidFill>
                            <a:prstDash val="solid"/>
                          </a:ln>
                        </wps:spPr>
                        <wps:bodyPr wrap="square" lIns="0" tIns="0" rIns="0" bIns="0" rtlCol="0">
                          <a:prstTxWarp prst="textNoShape">
                            <a:avLst/>
                          </a:prstTxWarp>
                          <a:noAutofit/>
                        </wps:bodyPr>
                      </wps:wsp>
                      <wps:wsp>
                        <wps:cNvPr id="57" name="Graphic 57"/>
                        <wps:cNvSpPr/>
                        <wps:spPr>
                          <a:xfrm>
                            <a:off x="3003023" y="1638134"/>
                            <a:ext cx="66040" cy="1270"/>
                          </a:xfrm>
                          <a:custGeom>
                            <a:avLst/>
                            <a:gdLst/>
                            <a:ahLst/>
                            <a:cxnLst/>
                            <a:rect l="l" t="t" r="r" b="b"/>
                            <a:pathLst>
                              <a:path w="66040" h="0">
                                <a:moveTo>
                                  <a:pt x="0" y="0"/>
                                </a:moveTo>
                                <a:lnTo>
                                  <a:pt x="65901" y="0"/>
                                </a:lnTo>
                              </a:path>
                            </a:pathLst>
                          </a:custGeom>
                          <a:ln w="27336">
                            <a:solidFill>
                              <a:srgbClr val="00C000"/>
                            </a:solidFill>
                            <a:prstDash val="solid"/>
                          </a:ln>
                        </wps:spPr>
                        <wps:bodyPr wrap="square" lIns="0" tIns="0" rIns="0" bIns="0" rtlCol="0">
                          <a:prstTxWarp prst="textNoShape">
                            <a:avLst/>
                          </a:prstTxWarp>
                          <a:noAutofit/>
                        </wps:bodyPr>
                      </wps:wsp>
                      <wps:wsp>
                        <wps:cNvPr id="58" name="Graphic 58"/>
                        <wps:cNvSpPr/>
                        <wps:spPr>
                          <a:xfrm>
                            <a:off x="3190166" y="1640392"/>
                            <a:ext cx="1270" cy="1270"/>
                          </a:xfrm>
                          <a:custGeom>
                            <a:avLst/>
                            <a:gdLst/>
                            <a:ahLst/>
                            <a:cxnLst/>
                            <a:rect l="l" t="t" r="r" b="b"/>
                            <a:pathLst>
                              <a:path w="635" h="0">
                                <a:moveTo>
                                  <a:pt x="0" y="0"/>
                                </a:moveTo>
                                <a:lnTo>
                                  <a:pt x="609" y="0"/>
                                </a:lnTo>
                              </a:path>
                            </a:pathLst>
                          </a:custGeom>
                          <a:ln w="632">
                            <a:solidFill>
                              <a:srgbClr val="000000"/>
                            </a:solidFill>
                            <a:prstDash val="solid"/>
                          </a:ln>
                        </wps:spPr>
                        <wps:bodyPr wrap="square" lIns="0" tIns="0" rIns="0" bIns="0" rtlCol="0">
                          <a:prstTxWarp prst="textNoShape">
                            <a:avLst/>
                          </a:prstTxWarp>
                          <a:noAutofit/>
                        </wps:bodyPr>
                      </wps:wsp>
                      <wps:wsp>
                        <wps:cNvPr id="59" name="Graphic 59"/>
                        <wps:cNvSpPr/>
                        <wps:spPr>
                          <a:xfrm>
                            <a:off x="3121726" y="1638134"/>
                            <a:ext cx="66040" cy="1270"/>
                          </a:xfrm>
                          <a:custGeom>
                            <a:avLst/>
                            <a:gdLst/>
                            <a:ahLst/>
                            <a:cxnLst/>
                            <a:rect l="l" t="t" r="r" b="b"/>
                            <a:pathLst>
                              <a:path w="66040" h="0">
                                <a:moveTo>
                                  <a:pt x="0" y="0"/>
                                </a:moveTo>
                                <a:lnTo>
                                  <a:pt x="65900" y="0"/>
                                </a:lnTo>
                              </a:path>
                            </a:pathLst>
                          </a:custGeom>
                          <a:ln w="27336">
                            <a:solidFill>
                              <a:srgbClr val="00C000"/>
                            </a:solidFill>
                            <a:prstDash val="solid"/>
                          </a:ln>
                        </wps:spPr>
                        <wps:bodyPr wrap="square" lIns="0" tIns="0" rIns="0" bIns="0" rtlCol="0">
                          <a:prstTxWarp prst="textNoShape">
                            <a:avLst/>
                          </a:prstTxWarp>
                          <a:noAutofit/>
                        </wps:bodyPr>
                      </wps:wsp>
                      <wps:wsp>
                        <wps:cNvPr id="60" name="Graphic 60"/>
                        <wps:cNvSpPr/>
                        <wps:spPr>
                          <a:xfrm>
                            <a:off x="3308768" y="1640392"/>
                            <a:ext cx="1270" cy="1270"/>
                          </a:xfrm>
                          <a:custGeom>
                            <a:avLst/>
                            <a:gdLst/>
                            <a:ahLst/>
                            <a:cxnLst/>
                            <a:rect l="l" t="t" r="r" b="b"/>
                            <a:pathLst>
                              <a:path w="1270" h="0">
                                <a:moveTo>
                                  <a:pt x="0" y="0"/>
                                </a:moveTo>
                                <a:lnTo>
                                  <a:pt x="710" y="0"/>
                                </a:lnTo>
                              </a:path>
                            </a:pathLst>
                          </a:custGeom>
                          <a:ln w="632">
                            <a:solidFill>
                              <a:srgbClr val="000000"/>
                            </a:solidFill>
                            <a:prstDash val="solid"/>
                          </a:ln>
                        </wps:spPr>
                        <wps:bodyPr wrap="square" lIns="0" tIns="0" rIns="0" bIns="0" rtlCol="0">
                          <a:prstTxWarp prst="textNoShape">
                            <a:avLst/>
                          </a:prstTxWarp>
                          <a:noAutofit/>
                        </wps:bodyPr>
                      </wps:wsp>
                      <wps:wsp>
                        <wps:cNvPr id="61" name="Graphic 61"/>
                        <wps:cNvSpPr/>
                        <wps:spPr>
                          <a:xfrm>
                            <a:off x="3240277" y="1638134"/>
                            <a:ext cx="66040" cy="1270"/>
                          </a:xfrm>
                          <a:custGeom>
                            <a:avLst/>
                            <a:gdLst/>
                            <a:ahLst/>
                            <a:cxnLst/>
                            <a:rect l="l" t="t" r="r" b="b"/>
                            <a:pathLst>
                              <a:path w="66040" h="0">
                                <a:moveTo>
                                  <a:pt x="0" y="0"/>
                                </a:moveTo>
                                <a:lnTo>
                                  <a:pt x="65951" y="0"/>
                                </a:lnTo>
                              </a:path>
                            </a:pathLst>
                          </a:custGeom>
                          <a:ln w="27336">
                            <a:solidFill>
                              <a:srgbClr val="00C000"/>
                            </a:solidFill>
                            <a:prstDash val="solid"/>
                          </a:ln>
                        </wps:spPr>
                        <wps:bodyPr wrap="square" lIns="0" tIns="0" rIns="0" bIns="0" rtlCol="0">
                          <a:prstTxWarp prst="textNoShape">
                            <a:avLst/>
                          </a:prstTxWarp>
                          <a:noAutofit/>
                        </wps:bodyPr>
                      </wps:wsp>
                      <wps:wsp>
                        <wps:cNvPr id="62" name="Graphic 62"/>
                        <wps:cNvSpPr/>
                        <wps:spPr>
                          <a:xfrm>
                            <a:off x="3427471" y="1640392"/>
                            <a:ext cx="1270" cy="1270"/>
                          </a:xfrm>
                          <a:custGeom>
                            <a:avLst/>
                            <a:gdLst/>
                            <a:ahLst/>
                            <a:cxnLst/>
                            <a:rect l="l" t="t" r="r" b="b"/>
                            <a:pathLst>
                              <a:path w="1270" h="0">
                                <a:moveTo>
                                  <a:pt x="0" y="0"/>
                                </a:moveTo>
                                <a:lnTo>
                                  <a:pt x="711" y="0"/>
                                </a:lnTo>
                              </a:path>
                            </a:pathLst>
                          </a:custGeom>
                          <a:ln w="632">
                            <a:solidFill>
                              <a:srgbClr val="000000"/>
                            </a:solidFill>
                            <a:prstDash val="solid"/>
                          </a:ln>
                        </wps:spPr>
                        <wps:bodyPr wrap="square" lIns="0" tIns="0" rIns="0" bIns="0" rtlCol="0">
                          <a:prstTxWarp prst="textNoShape">
                            <a:avLst/>
                          </a:prstTxWarp>
                          <a:noAutofit/>
                        </wps:bodyPr>
                      </wps:wsp>
                      <wps:wsp>
                        <wps:cNvPr id="63" name="Graphic 63"/>
                        <wps:cNvSpPr/>
                        <wps:spPr>
                          <a:xfrm>
                            <a:off x="3358981" y="1638134"/>
                            <a:ext cx="66040" cy="1270"/>
                          </a:xfrm>
                          <a:custGeom>
                            <a:avLst/>
                            <a:gdLst/>
                            <a:ahLst/>
                            <a:cxnLst/>
                            <a:rect l="l" t="t" r="r" b="b"/>
                            <a:pathLst>
                              <a:path w="66040" h="0">
                                <a:moveTo>
                                  <a:pt x="0" y="0"/>
                                </a:moveTo>
                                <a:lnTo>
                                  <a:pt x="65951" y="0"/>
                                </a:lnTo>
                              </a:path>
                            </a:pathLst>
                          </a:custGeom>
                          <a:ln w="27336">
                            <a:solidFill>
                              <a:srgbClr val="00C000"/>
                            </a:solidFill>
                            <a:prstDash val="solid"/>
                          </a:ln>
                        </wps:spPr>
                        <wps:bodyPr wrap="square" lIns="0" tIns="0" rIns="0" bIns="0" rtlCol="0">
                          <a:prstTxWarp prst="textNoShape">
                            <a:avLst/>
                          </a:prstTxWarp>
                          <a:noAutofit/>
                        </wps:bodyPr>
                      </wps:wsp>
                      <wps:wsp>
                        <wps:cNvPr id="64" name="Graphic 64"/>
                        <wps:cNvSpPr/>
                        <wps:spPr>
                          <a:xfrm>
                            <a:off x="3546124" y="1640392"/>
                            <a:ext cx="1270" cy="1270"/>
                          </a:xfrm>
                          <a:custGeom>
                            <a:avLst/>
                            <a:gdLst/>
                            <a:ahLst/>
                            <a:cxnLst/>
                            <a:rect l="l" t="t" r="r" b="b"/>
                            <a:pathLst>
                              <a:path w="1270" h="0">
                                <a:moveTo>
                                  <a:pt x="0" y="0"/>
                                </a:moveTo>
                                <a:lnTo>
                                  <a:pt x="660" y="0"/>
                                </a:lnTo>
                              </a:path>
                            </a:pathLst>
                          </a:custGeom>
                          <a:ln w="632">
                            <a:solidFill>
                              <a:srgbClr val="000000"/>
                            </a:solidFill>
                            <a:prstDash val="solid"/>
                          </a:ln>
                        </wps:spPr>
                        <wps:bodyPr wrap="square" lIns="0" tIns="0" rIns="0" bIns="0" rtlCol="0">
                          <a:prstTxWarp prst="textNoShape">
                            <a:avLst/>
                          </a:prstTxWarp>
                          <a:noAutofit/>
                        </wps:bodyPr>
                      </wps:wsp>
                      <wps:wsp>
                        <wps:cNvPr id="65" name="Graphic 65"/>
                        <wps:cNvSpPr/>
                        <wps:spPr>
                          <a:xfrm>
                            <a:off x="3477582" y="1638134"/>
                            <a:ext cx="66040" cy="1270"/>
                          </a:xfrm>
                          <a:custGeom>
                            <a:avLst/>
                            <a:gdLst/>
                            <a:ahLst/>
                            <a:cxnLst/>
                            <a:rect l="l" t="t" r="r" b="b"/>
                            <a:pathLst>
                              <a:path w="66040" h="0">
                                <a:moveTo>
                                  <a:pt x="0" y="0"/>
                                </a:moveTo>
                                <a:lnTo>
                                  <a:pt x="66002" y="0"/>
                                </a:lnTo>
                              </a:path>
                            </a:pathLst>
                          </a:custGeom>
                          <a:ln w="27336">
                            <a:solidFill>
                              <a:srgbClr val="00C000"/>
                            </a:solidFill>
                            <a:prstDash val="solid"/>
                          </a:ln>
                        </wps:spPr>
                        <wps:bodyPr wrap="square" lIns="0" tIns="0" rIns="0" bIns="0" rtlCol="0">
                          <a:prstTxWarp prst="textNoShape">
                            <a:avLst/>
                          </a:prstTxWarp>
                          <a:noAutofit/>
                        </wps:bodyPr>
                      </wps:wsp>
                      <wps:wsp>
                        <wps:cNvPr id="66" name="Graphic 66"/>
                        <wps:cNvSpPr/>
                        <wps:spPr>
                          <a:xfrm>
                            <a:off x="3664725" y="1640392"/>
                            <a:ext cx="1270" cy="1270"/>
                          </a:xfrm>
                          <a:custGeom>
                            <a:avLst/>
                            <a:gdLst/>
                            <a:ahLst/>
                            <a:cxnLst/>
                            <a:rect l="l" t="t" r="r" b="b"/>
                            <a:pathLst>
                              <a:path w="1270" h="0">
                                <a:moveTo>
                                  <a:pt x="0" y="0"/>
                                </a:moveTo>
                                <a:lnTo>
                                  <a:pt x="761" y="0"/>
                                </a:lnTo>
                              </a:path>
                            </a:pathLst>
                          </a:custGeom>
                          <a:ln w="632">
                            <a:solidFill>
                              <a:srgbClr val="000000"/>
                            </a:solidFill>
                            <a:prstDash val="solid"/>
                          </a:ln>
                        </wps:spPr>
                        <wps:bodyPr wrap="square" lIns="0" tIns="0" rIns="0" bIns="0" rtlCol="0">
                          <a:prstTxWarp prst="textNoShape">
                            <a:avLst/>
                          </a:prstTxWarp>
                          <a:noAutofit/>
                        </wps:bodyPr>
                      </wps:wsp>
                      <wps:wsp>
                        <wps:cNvPr id="67" name="Graphic 67"/>
                        <wps:cNvSpPr/>
                        <wps:spPr>
                          <a:xfrm>
                            <a:off x="3596286" y="1638134"/>
                            <a:ext cx="66040" cy="1270"/>
                          </a:xfrm>
                          <a:custGeom>
                            <a:avLst/>
                            <a:gdLst/>
                            <a:ahLst/>
                            <a:cxnLst/>
                            <a:rect l="l" t="t" r="r" b="b"/>
                            <a:pathLst>
                              <a:path w="66040" h="0">
                                <a:moveTo>
                                  <a:pt x="0" y="0"/>
                                </a:moveTo>
                                <a:lnTo>
                                  <a:pt x="65901" y="0"/>
                                </a:lnTo>
                              </a:path>
                            </a:pathLst>
                          </a:custGeom>
                          <a:ln w="27336">
                            <a:solidFill>
                              <a:srgbClr val="00C000"/>
                            </a:solidFill>
                            <a:prstDash val="solid"/>
                          </a:ln>
                        </wps:spPr>
                        <wps:bodyPr wrap="square" lIns="0" tIns="0" rIns="0" bIns="0" rtlCol="0">
                          <a:prstTxWarp prst="textNoShape">
                            <a:avLst/>
                          </a:prstTxWarp>
                          <a:noAutofit/>
                        </wps:bodyPr>
                      </wps:wsp>
                      <wps:wsp>
                        <wps:cNvPr id="68" name="Graphic 68"/>
                        <wps:cNvSpPr/>
                        <wps:spPr>
                          <a:xfrm>
                            <a:off x="128096" y="698063"/>
                            <a:ext cx="3479800" cy="1396365"/>
                          </a:xfrm>
                          <a:custGeom>
                            <a:avLst/>
                            <a:gdLst/>
                            <a:ahLst/>
                            <a:cxnLst/>
                            <a:rect l="l" t="t" r="r" b="b"/>
                            <a:pathLst>
                              <a:path w="3479800" h="1396365">
                                <a:moveTo>
                                  <a:pt x="0" y="0"/>
                                </a:moveTo>
                                <a:lnTo>
                                  <a:pt x="91591" y="286859"/>
                                </a:lnTo>
                                <a:lnTo>
                                  <a:pt x="183132" y="446345"/>
                                </a:lnTo>
                                <a:lnTo>
                                  <a:pt x="274723" y="781307"/>
                                </a:lnTo>
                                <a:lnTo>
                                  <a:pt x="366264" y="1109855"/>
                                </a:lnTo>
                                <a:lnTo>
                                  <a:pt x="457855" y="952402"/>
                                </a:lnTo>
                                <a:lnTo>
                                  <a:pt x="549396" y="826836"/>
                                </a:lnTo>
                                <a:lnTo>
                                  <a:pt x="640988" y="856782"/>
                                </a:lnTo>
                                <a:lnTo>
                                  <a:pt x="732528" y="832121"/>
                                </a:lnTo>
                                <a:lnTo>
                                  <a:pt x="824120" y="931625"/>
                                </a:lnTo>
                                <a:lnTo>
                                  <a:pt x="915661" y="1037045"/>
                                </a:lnTo>
                                <a:lnTo>
                                  <a:pt x="1007202" y="912789"/>
                                </a:lnTo>
                                <a:lnTo>
                                  <a:pt x="1098793" y="882211"/>
                                </a:lnTo>
                                <a:lnTo>
                                  <a:pt x="1190334" y="1053983"/>
                                </a:lnTo>
                                <a:lnTo>
                                  <a:pt x="1281773" y="1152132"/>
                                </a:lnTo>
                                <a:lnTo>
                                  <a:pt x="1373364" y="1154120"/>
                                </a:lnTo>
                                <a:lnTo>
                                  <a:pt x="1464905" y="1142421"/>
                                </a:lnTo>
                                <a:lnTo>
                                  <a:pt x="1556496" y="1092285"/>
                                </a:lnTo>
                                <a:lnTo>
                                  <a:pt x="1648037" y="1051996"/>
                                </a:lnTo>
                                <a:lnTo>
                                  <a:pt x="1739629" y="1087091"/>
                                </a:lnTo>
                                <a:lnTo>
                                  <a:pt x="1831169" y="1191202"/>
                                </a:lnTo>
                                <a:lnTo>
                                  <a:pt x="1922761" y="1312792"/>
                                </a:lnTo>
                                <a:lnTo>
                                  <a:pt x="2014302" y="1344681"/>
                                </a:lnTo>
                                <a:lnTo>
                                  <a:pt x="2105842" y="1346036"/>
                                </a:lnTo>
                                <a:lnTo>
                                  <a:pt x="2197434" y="1351863"/>
                                </a:lnTo>
                                <a:lnTo>
                                  <a:pt x="2288975" y="1383119"/>
                                </a:lnTo>
                                <a:lnTo>
                                  <a:pt x="2380566" y="1396082"/>
                                </a:lnTo>
                                <a:lnTo>
                                  <a:pt x="2472107" y="1362296"/>
                                </a:lnTo>
                                <a:lnTo>
                                  <a:pt x="2563546" y="1329731"/>
                                </a:lnTo>
                                <a:lnTo>
                                  <a:pt x="2655137" y="1279007"/>
                                </a:lnTo>
                                <a:lnTo>
                                  <a:pt x="2746678" y="1243912"/>
                                </a:lnTo>
                                <a:lnTo>
                                  <a:pt x="2838270" y="1277697"/>
                                </a:lnTo>
                                <a:lnTo>
                                  <a:pt x="2929810" y="1310263"/>
                                </a:lnTo>
                                <a:lnTo>
                                  <a:pt x="3021402" y="1315413"/>
                                </a:lnTo>
                                <a:lnTo>
                                  <a:pt x="3112943" y="1360987"/>
                                </a:lnTo>
                                <a:lnTo>
                                  <a:pt x="3204483" y="1357689"/>
                                </a:lnTo>
                                <a:lnTo>
                                  <a:pt x="3296075" y="1383119"/>
                                </a:lnTo>
                                <a:lnTo>
                                  <a:pt x="3387615" y="1351185"/>
                                </a:lnTo>
                                <a:lnTo>
                                  <a:pt x="3479207" y="1333028"/>
                                </a:lnTo>
                              </a:path>
                            </a:pathLst>
                          </a:custGeom>
                          <a:ln w="6615">
                            <a:solidFill>
                              <a:srgbClr val="000000"/>
                            </a:solidFill>
                            <a:prstDash val="solid"/>
                          </a:ln>
                        </wps:spPr>
                        <wps:bodyPr wrap="square" lIns="0" tIns="0" rIns="0" bIns="0" rtlCol="0">
                          <a:prstTxWarp prst="textNoShape">
                            <a:avLst/>
                          </a:prstTxWarp>
                          <a:noAutofit/>
                        </wps:bodyPr>
                      </wps:wsp>
                      <wps:wsp>
                        <wps:cNvPr id="69" name="Graphic 69"/>
                        <wps:cNvSpPr/>
                        <wps:spPr>
                          <a:xfrm>
                            <a:off x="91591" y="452216"/>
                            <a:ext cx="74295" cy="492759"/>
                          </a:xfrm>
                          <a:custGeom>
                            <a:avLst/>
                            <a:gdLst/>
                            <a:ahLst/>
                            <a:cxnLst/>
                            <a:rect l="l" t="t" r="r" b="b"/>
                            <a:pathLst>
                              <a:path w="74295" h="492759">
                                <a:moveTo>
                                  <a:pt x="36504" y="245846"/>
                                </a:moveTo>
                                <a:lnTo>
                                  <a:pt x="36504" y="0"/>
                                </a:lnTo>
                              </a:path>
                              <a:path w="74295" h="492759">
                                <a:moveTo>
                                  <a:pt x="0" y="0"/>
                                </a:moveTo>
                                <a:lnTo>
                                  <a:pt x="73923" y="0"/>
                                </a:lnTo>
                              </a:path>
                              <a:path w="74295" h="492759">
                                <a:moveTo>
                                  <a:pt x="36504" y="245846"/>
                                </a:moveTo>
                                <a:lnTo>
                                  <a:pt x="36504" y="492461"/>
                                </a:lnTo>
                              </a:path>
                              <a:path w="74295" h="492759">
                                <a:moveTo>
                                  <a:pt x="0" y="492461"/>
                                </a:moveTo>
                                <a:lnTo>
                                  <a:pt x="73923" y="492461"/>
                                </a:lnTo>
                              </a:path>
                            </a:pathLst>
                          </a:custGeom>
                          <a:ln w="6906">
                            <a:solidFill>
                              <a:srgbClr val="010101"/>
                            </a:solidFill>
                            <a:prstDash val="solid"/>
                          </a:ln>
                        </wps:spPr>
                        <wps:bodyPr wrap="square" lIns="0" tIns="0" rIns="0" bIns="0" rtlCol="0">
                          <a:prstTxWarp prst="textNoShape">
                            <a:avLst/>
                          </a:prstTxWarp>
                          <a:noAutofit/>
                        </wps:bodyPr>
                      </wps:wsp>
                      <wps:wsp>
                        <wps:cNvPr id="70" name="Graphic 70"/>
                        <wps:cNvSpPr/>
                        <wps:spPr>
                          <a:xfrm>
                            <a:off x="97379" y="670104"/>
                            <a:ext cx="57150" cy="50800"/>
                          </a:xfrm>
                          <a:custGeom>
                            <a:avLst/>
                            <a:gdLst/>
                            <a:ahLst/>
                            <a:cxnLst/>
                            <a:rect l="l" t="t" r="r" b="b"/>
                            <a:pathLst>
                              <a:path w="57150" h="50800">
                                <a:moveTo>
                                  <a:pt x="28635" y="0"/>
                                </a:moveTo>
                                <a:lnTo>
                                  <a:pt x="17370" y="1959"/>
                                </a:lnTo>
                                <a:lnTo>
                                  <a:pt x="8282" y="7345"/>
                                </a:lnTo>
                                <a:lnTo>
                                  <a:pt x="2210" y="15415"/>
                                </a:lnTo>
                                <a:lnTo>
                                  <a:pt x="0" y="25428"/>
                                </a:lnTo>
                                <a:lnTo>
                                  <a:pt x="2103" y="35421"/>
                                </a:lnTo>
                                <a:lnTo>
                                  <a:pt x="7996" y="43445"/>
                                </a:lnTo>
                                <a:lnTo>
                                  <a:pt x="17049" y="48784"/>
                                </a:lnTo>
                                <a:lnTo>
                                  <a:pt x="28635" y="50722"/>
                                </a:lnTo>
                                <a:lnTo>
                                  <a:pt x="40196" y="48872"/>
                                </a:lnTo>
                                <a:lnTo>
                                  <a:pt x="49197" y="43682"/>
                                </a:lnTo>
                                <a:lnTo>
                                  <a:pt x="55037" y="35688"/>
                                </a:lnTo>
                                <a:lnTo>
                                  <a:pt x="57117" y="25428"/>
                                </a:lnTo>
                                <a:lnTo>
                                  <a:pt x="54930" y="15148"/>
                                </a:lnTo>
                                <a:lnTo>
                                  <a:pt x="48911" y="7108"/>
                                </a:lnTo>
                                <a:lnTo>
                                  <a:pt x="39875" y="1870"/>
                                </a:lnTo>
                                <a:lnTo>
                                  <a:pt x="28635" y="0"/>
                                </a:lnTo>
                                <a:close/>
                              </a:path>
                            </a:pathLst>
                          </a:custGeom>
                          <a:solidFill>
                            <a:srgbClr val="000000"/>
                          </a:solidFill>
                        </wps:spPr>
                        <wps:bodyPr wrap="square" lIns="0" tIns="0" rIns="0" bIns="0" rtlCol="0">
                          <a:prstTxWarp prst="textNoShape">
                            <a:avLst/>
                          </a:prstTxWarp>
                          <a:noAutofit/>
                        </wps:bodyPr>
                      </wps:wsp>
                      <wps:wsp>
                        <wps:cNvPr id="71" name="Graphic 71"/>
                        <wps:cNvSpPr/>
                        <wps:spPr>
                          <a:xfrm>
                            <a:off x="97379" y="670104"/>
                            <a:ext cx="57150" cy="50800"/>
                          </a:xfrm>
                          <a:custGeom>
                            <a:avLst/>
                            <a:gdLst/>
                            <a:ahLst/>
                            <a:cxnLst/>
                            <a:rect l="l" t="t" r="r" b="b"/>
                            <a:pathLst>
                              <a:path w="57150" h="50800">
                                <a:moveTo>
                                  <a:pt x="0" y="25428"/>
                                </a:moveTo>
                                <a:lnTo>
                                  <a:pt x="2210" y="15415"/>
                                </a:lnTo>
                                <a:lnTo>
                                  <a:pt x="8282" y="7345"/>
                                </a:lnTo>
                                <a:lnTo>
                                  <a:pt x="17370" y="1959"/>
                                </a:lnTo>
                                <a:lnTo>
                                  <a:pt x="28635" y="0"/>
                                </a:lnTo>
                                <a:lnTo>
                                  <a:pt x="39875" y="1870"/>
                                </a:lnTo>
                                <a:lnTo>
                                  <a:pt x="48911" y="7108"/>
                                </a:lnTo>
                                <a:lnTo>
                                  <a:pt x="54930" y="15148"/>
                                </a:lnTo>
                                <a:lnTo>
                                  <a:pt x="57117" y="25428"/>
                                </a:lnTo>
                                <a:lnTo>
                                  <a:pt x="55037" y="35688"/>
                                </a:lnTo>
                                <a:lnTo>
                                  <a:pt x="49197" y="43682"/>
                                </a:lnTo>
                                <a:lnTo>
                                  <a:pt x="40196" y="48872"/>
                                </a:lnTo>
                                <a:lnTo>
                                  <a:pt x="28635" y="50722"/>
                                </a:lnTo>
                                <a:lnTo>
                                  <a:pt x="17049" y="48784"/>
                                </a:lnTo>
                                <a:lnTo>
                                  <a:pt x="7996" y="43445"/>
                                </a:lnTo>
                                <a:lnTo>
                                  <a:pt x="2103" y="35421"/>
                                </a:lnTo>
                                <a:lnTo>
                                  <a:pt x="0" y="25428"/>
                                </a:lnTo>
                                <a:close/>
                              </a:path>
                            </a:pathLst>
                          </a:custGeom>
                          <a:ln w="6858">
                            <a:solidFill>
                              <a:srgbClr val="000000"/>
                            </a:solidFill>
                            <a:prstDash val="solid"/>
                          </a:ln>
                        </wps:spPr>
                        <wps:bodyPr wrap="square" lIns="0" tIns="0" rIns="0" bIns="0" rtlCol="0">
                          <a:prstTxWarp prst="textNoShape">
                            <a:avLst/>
                          </a:prstTxWarp>
                          <a:noAutofit/>
                        </wps:bodyPr>
                      </wps:wsp>
                      <wps:wsp>
                        <wps:cNvPr id="72" name="Graphic 72"/>
                        <wps:cNvSpPr/>
                        <wps:spPr>
                          <a:xfrm>
                            <a:off x="183132" y="816447"/>
                            <a:ext cx="74295" cy="337185"/>
                          </a:xfrm>
                          <a:custGeom>
                            <a:avLst/>
                            <a:gdLst/>
                            <a:ahLst/>
                            <a:cxnLst/>
                            <a:rect l="l" t="t" r="r" b="b"/>
                            <a:pathLst>
                              <a:path w="74295" h="337185">
                                <a:moveTo>
                                  <a:pt x="36555" y="168475"/>
                                </a:moveTo>
                                <a:lnTo>
                                  <a:pt x="36555" y="0"/>
                                </a:lnTo>
                              </a:path>
                              <a:path w="74295" h="337185">
                                <a:moveTo>
                                  <a:pt x="0" y="0"/>
                                </a:moveTo>
                                <a:lnTo>
                                  <a:pt x="73973" y="0"/>
                                </a:lnTo>
                              </a:path>
                              <a:path w="74295" h="337185">
                                <a:moveTo>
                                  <a:pt x="36555" y="168475"/>
                                </a:moveTo>
                                <a:lnTo>
                                  <a:pt x="36555" y="337084"/>
                                </a:lnTo>
                              </a:path>
                              <a:path w="74295" h="337185">
                                <a:moveTo>
                                  <a:pt x="0" y="337084"/>
                                </a:moveTo>
                                <a:lnTo>
                                  <a:pt x="73973" y="337084"/>
                                </a:lnTo>
                              </a:path>
                            </a:pathLst>
                          </a:custGeom>
                          <a:ln w="6906">
                            <a:solidFill>
                              <a:srgbClr val="010101"/>
                            </a:solidFill>
                            <a:prstDash val="solid"/>
                          </a:ln>
                        </wps:spPr>
                        <wps:bodyPr wrap="square" lIns="0" tIns="0" rIns="0" bIns="0" rtlCol="0">
                          <a:prstTxWarp prst="textNoShape">
                            <a:avLst/>
                          </a:prstTxWarp>
                          <a:noAutofit/>
                        </wps:bodyPr>
                      </wps:wsp>
                      <wps:wsp>
                        <wps:cNvPr id="73" name="Graphic 73"/>
                        <wps:cNvSpPr/>
                        <wps:spPr>
                          <a:xfrm>
                            <a:off x="188970" y="957008"/>
                            <a:ext cx="57150" cy="50800"/>
                          </a:xfrm>
                          <a:custGeom>
                            <a:avLst/>
                            <a:gdLst/>
                            <a:ahLst/>
                            <a:cxnLst/>
                            <a:rect l="l" t="t" r="r" b="b"/>
                            <a:pathLst>
                              <a:path w="57150" h="50800">
                                <a:moveTo>
                                  <a:pt x="28584" y="0"/>
                                </a:moveTo>
                                <a:lnTo>
                                  <a:pt x="17328" y="1959"/>
                                </a:lnTo>
                                <a:lnTo>
                                  <a:pt x="8256" y="7339"/>
                                </a:lnTo>
                                <a:lnTo>
                                  <a:pt x="2203" y="15396"/>
                                </a:lnTo>
                                <a:lnTo>
                                  <a:pt x="0" y="25384"/>
                                </a:lnTo>
                                <a:lnTo>
                                  <a:pt x="2103" y="35384"/>
                                </a:lnTo>
                                <a:lnTo>
                                  <a:pt x="7990" y="43423"/>
                                </a:lnTo>
                                <a:lnTo>
                                  <a:pt x="17028" y="48777"/>
                                </a:lnTo>
                                <a:lnTo>
                                  <a:pt x="28584" y="50723"/>
                                </a:lnTo>
                                <a:lnTo>
                                  <a:pt x="40153" y="48873"/>
                                </a:lnTo>
                                <a:lnTo>
                                  <a:pt x="49172" y="43677"/>
                                </a:lnTo>
                                <a:lnTo>
                                  <a:pt x="55029" y="35669"/>
                                </a:lnTo>
                                <a:lnTo>
                                  <a:pt x="57117" y="25384"/>
                                </a:lnTo>
                                <a:lnTo>
                                  <a:pt x="54929" y="15111"/>
                                </a:lnTo>
                                <a:lnTo>
                                  <a:pt x="48905" y="7085"/>
                                </a:lnTo>
                                <a:lnTo>
                                  <a:pt x="39853" y="1863"/>
                                </a:lnTo>
                                <a:lnTo>
                                  <a:pt x="28584" y="0"/>
                                </a:lnTo>
                                <a:close/>
                              </a:path>
                            </a:pathLst>
                          </a:custGeom>
                          <a:solidFill>
                            <a:srgbClr val="000000"/>
                          </a:solidFill>
                        </wps:spPr>
                        <wps:bodyPr wrap="square" lIns="0" tIns="0" rIns="0" bIns="0" rtlCol="0">
                          <a:prstTxWarp prst="textNoShape">
                            <a:avLst/>
                          </a:prstTxWarp>
                          <a:noAutofit/>
                        </wps:bodyPr>
                      </wps:wsp>
                      <wps:wsp>
                        <wps:cNvPr id="74" name="Graphic 74"/>
                        <wps:cNvSpPr/>
                        <wps:spPr>
                          <a:xfrm>
                            <a:off x="188970" y="957008"/>
                            <a:ext cx="57150" cy="50800"/>
                          </a:xfrm>
                          <a:custGeom>
                            <a:avLst/>
                            <a:gdLst/>
                            <a:ahLst/>
                            <a:cxnLst/>
                            <a:rect l="l" t="t" r="r" b="b"/>
                            <a:pathLst>
                              <a:path w="57150" h="50800">
                                <a:moveTo>
                                  <a:pt x="0" y="25384"/>
                                </a:moveTo>
                                <a:lnTo>
                                  <a:pt x="2203" y="15396"/>
                                </a:lnTo>
                                <a:lnTo>
                                  <a:pt x="8256" y="7339"/>
                                </a:lnTo>
                                <a:lnTo>
                                  <a:pt x="17328" y="1959"/>
                                </a:lnTo>
                                <a:lnTo>
                                  <a:pt x="28584" y="0"/>
                                </a:lnTo>
                                <a:lnTo>
                                  <a:pt x="39853" y="1863"/>
                                </a:lnTo>
                                <a:lnTo>
                                  <a:pt x="48905" y="7085"/>
                                </a:lnTo>
                                <a:lnTo>
                                  <a:pt x="54929" y="15111"/>
                                </a:lnTo>
                                <a:lnTo>
                                  <a:pt x="57117" y="25384"/>
                                </a:lnTo>
                                <a:lnTo>
                                  <a:pt x="55029" y="35669"/>
                                </a:lnTo>
                                <a:lnTo>
                                  <a:pt x="49172" y="43677"/>
                                </a:lnTo>
                                <a:lnTo>
                                  <a:pt x="40153" y="48873"/>
                                </a:lnTo>
                                <a:lnTo>
                                  <a:pt x="28584" y="50723"/>
                                </a:lnTo>
                                <a:lnTo>
                                  <a:pt x="17028" y="48777"/>
                                </a:lnTo>
                                <a:lnTo>
                                  <a:pt x="7990" y="43423"/>
                                </a:lnTo>
                                <a:lnTo>
                                  <a:pt x="2103" y="35384"/>
                                </a:lnTo>
                                <a:lnTo>
                                  <a:pt x="0" y="25384"/>
                                </a:lnTo>
                                <a:close/>
                              </a:path>
                            </a:pathLst>
                          </a:custGeom>
                          <a:ln w="6858">
                            <a:solidFill>
                              <a:srgbClr val="000000"/>
                            </a:solidFill>
                            <a:prstDash val="solid"/>
                          </a:ln>
                        </wps:spPr>
                        <wps:bodyPr wrap="square" lIns="0" tIns="0" rIns="0" bIns="0" rtlCol="0">
                          <a:prstTxWarp prst="textNoShape">
                            <a:avLst/>
                          </a:prstTxWarp>
                          <a:noAutofit/>
                        </wps:bodyPr>
                      </wps:wsp>
                      <wps:wsp>
                        <wps:cNvPr id="75" name="Graphic 75"/>
                        <wps:cNvSpPr/>
                        <wps:spPr>
                          <a:xfrm>
                            <a:off x="274672" y="1020829"/>
                            <a:ext cx="74295" cy="247650"/>
                          </a:xfrm>
                          <a:custGeom>
                            <a:avLst/>
                            <a:gdLst/>
                            <a:ahLst/>
                            <a:cxnLst/>
                            <a:rect l="l" t="t" r="r" b="b"/>
                            <a:pathLst>
                              <a:path w="74295" h="247650">
                                <a:moveTo>
                                  <a:pt x="36555" y="123578"/>
                                </a:moveTo>
                                <a:lnTo>
                                  <a:pt x="36555" y="0"/>
                                </a:lnTo>
                              </a:path>
                              <a:path w="74295" h="247650">
                                <a:moveTo>
                                  <a:pt x="0" y="0"/>
                                </a:moveTo>
                                <a:lnTo>
                                  <a:pt x="73973" y="0"/>
                                </a:lnTo>
                              </a:path>
                              <a:path w="74295" h="247650">
                                <a:moveTo>
                                  <a:pt x="36555" y="123578"/>
                                </a:moveTo>
                                <a:lnTo>
                                  <a:pt x="36555" y="247157"/>
                                </a:lnTo>
                              </a:path>
                              <a:path w="74295" h="247650">
                                <a:moveTo>
                                  <a:pt x="0" y="247157"/>
                                </a:moveTo>
                                <a:lnTo>
                                  <a:pt x="73973" y="247157"/>
                                </a:lnTo>
                              </a:path>
                            </a:pathLst>
                          </a:custGeom>
                          <a:ln w="6906">
                            <a:solidFill>
                              <a:srgbClr val="010101"/>
                            </a:solidFill>
                            <a:prstDash val="solid"/>
                          </a:ln>
                        </wps:spPr>
                        <wps:bodyPr wrap="square" lIns="0" tIns="0" rIns="0" bIns="0" rtlCol="0">
                          <a:prstTxWarp prst="textNoShape">
                            <a:avLst/>
                          </a:prstTxWarp>
                          <a:noAutofit/>
                        </wps:bodyPr>
                      </wps:wsp>
                      <wps:wsp>
                        <wps:cNvPr id="76" name="Graphic 76"/>
                        <wps:cNvSpPr/>
                        <wps:spPr>
                          <a:xfrm>
                            <a:off x="280511" y="1116449"/>
                            <a:ext cx="57150" cy="50800"/>
                          </a:xfrm>
                          <a:custGeom>
                            <a:avLst/>
                            <a:gdLst/>
                            <a:ahLst/>
                            <a:cxnLst/>
                            <a:rect l="l" t="t" r="r" b="b"/>
                            <a:pathLst>
                              <a:path w="57150" h="50800">
                                <a:moveTo>
                                  <a:pt x="28635" y="0"/>
                                </a:moveTo>
                                <a:lnTo>
                                  <a:pt x="17370" y="1938"/>
                                </a:lnTo>
                                <a:lnTo>
                                  <a:pt x="8282" y="7277"/>
                                </a:lnTo>
                                <a:lnTo>
                                  <a:pt x="2210" y="15301"/>
                                </a:lnTo>
                                <a:lnTo>
                                  <a:pt x="0" y="25293"/>
                                </a:lnTo>
                                <a:lnTo>
                                  <a:pt x="2103" y="35307"/>
                                </a:lnTo>
                                <a:lnTo>
                                  <a:pt x="7996" y="43377"/>
                                </a:lnTo>
                                <a:lnTo>
                                  <a:pt x="17049" y="48763"/>
                                </a:lnTo>
                                <a:lnTo>
                                  <a:pt x="28635" y="50723"/>
                                </a:lnTo>
                                <a:lnTo>
                                  <a:pt x="40196" y="48852"/>
                                </a:lnTo>
                                <a:lnTo>
                                  <a:pt x="49197" y="43614"/>
                                </a:lnTo>
                                <a:lnTo>
                                  <a:pt x="55037" y="35574"/>
                                </a:lnTo>
                                <a:lnTo>
                                  <a:pt x="57117" y="25293"/>
                                </a:lnTo>
                                <a:lnTo>
                                  <a:pt x="54930" y="15034"/>
                                </a:lnTo>
                                <a:lnTo>
                                  <a:pt x="48911" y="7040"/>
                                </a:lnTo>
                                <a:lnTo>
                                  <a:pt x="39875" y="1849"/>
                                </a:lnTo>
                                <a:lnTo>
                                  <a:pt x="28635" y="0"/>
                                </a:lnTo>
                                <a:close/>
                              </a:path>
                            </a:pathLst>
                          </a:custGeom>
                          <a:solidFill>
                            <a:srgbClr val="000000"/>
                          </a:solidFill>
                        </wps:spPr>
                        <wps:bodyPr wrap="square" lIns="0" tIns="0" rIns="0" bIns="0" rtlCol="0">
                          <a:prstTxWarp prst="textNoShape">
                            <a:avLst/>
                          </a:prstTxWarp>
                          <a:noAutofit/>
                        </wps:bodyPr>
                      </wps:wsp>
                      <wps:wsp>
                        <wps:cNvPr id="77" name="Graphic 77"/>
                        <wps:cNvSpPr/>
                        <wps:spPr>
                          <a:xfrm>
                            <a:off x="280511" y="1116449"/>
                            <a:ext cx="57150" cy="50800"/>
                          </a:xfrm>
                          <a:custGeom>
                            <a:avLst/>
                            <a:gdLst/>
                            <a:ahLst/>
                            <a:cxnLst/>
                            <a:rect l="l" t="t" r="r" b="b"/>
                            <a:pathLst>
                              <a:path w="57150" h="50800">
                                <a:moveTo>
                                  <a:pt x="0" y="25293"/>
                                </a:moveTo>
                                <a:lnTo>
                                  <a:pt x="2210" y="15301"/>
                                </a:lnTo>
                                <a:lnTo>
                                  <a:pt x="8282" y="7277"/>
                                </a:lnTo>
                                <a:lnTo>
                                  <a:pt x="17370" y="1938"/>
                                </a:lnTo>
                                <a:lnTo>
                                  <a:pt x="28635" y="0"/>
                                </a:lnTo>
                                <a:lnTo>
                                  <a:pt x="39875" y="1849"/>
                                </a:lnTo>
                                <a:lnTo>
                                  <a:pt x="48911" y="7040"/>
                                </a:lnTo>
                                <a:lnTo>
                                  <a:pt x="54930" y="15034"/>
                                </a:lnTo>
                                <a:lnTo>
                                  <a:pt x="57117" y="25293"/>
                                </a:lnTo>
                                <a:lnTo>
                                  <a:pt x="55037" y="35574"/>
                                </a:lnTo>
                                <a:lnTo>
                                  <a:pt x="49197" y="43614"/>
                                </a:lnTo>
                                <a:lnTo>
                                  <a:pt x="40196" y="48852"/>
                                </a:lnTo>
                                <a:lnTo>
                                  <a:pt x="28635" y="50723"/>
                                </a:lnTo>
                                <a:lnTo>
                                  <a:pt x="17049" y="48763"/>
                                </a:lnTo>
                                <a:lnTo>
                                  <a:pt x="7996" y="43377"/>
                                </a:lnTo>
                                <a:lnTo>
                                  <a:pt x="2103" y="35307"/>
                                </a:lnTo>
                                <a:lnTo>
                                  <a:pt x="0" y="25293"/>
                                </a:lnTo>
                                <a:close/>
                              </a:path>
                            </a:pathLst>
                          </a:custGeom>
                          <a:ln w="6858">
                            <a:solidFill>
                              <a:srgbClr val="000000"/>
                            </a:solidFill>
                            <a:prstDash val="solid"/>
                          </a:ln>
                        </wps:spPr>
                        <wps:bodyPr wrap="square" lIns="0" tIns="0" rIns="0" bIns="0" rtlCol="0">
                          <a:prstTxWarp prst="textNoShape">
                            <a:avLst/>
                          </a:prstTxWarp>
                          <a:noAutofit/>
                        </wps:bodyPr>
                      </wps:wsp>
                      <pic:pic>
                        <pic:nvPicPr>
                          <pic:cNvPr id="78" name="Image 78"/>
                          <pic:cNvPicPr/>
                        </pic:nvPicPr>
                        <pic:blipFill>
                          <a:blip r:embed="rId8" cstate="print"/>
                          <a:stretch>
                            <a:fillRect/>
                          </a:stretch>
                        </pic:blipFill>
                        <pic:spPr>
                          <a:xfrm>
                            <a:off x="366264" y="1403263"/>
                            <a:ext cx="73973" cy="152304"/>
                          </a:xfrm>
                          <a:prstGeom prst="rect">
                            <a:avLst/>
                          </a:prstGeom>
                        </pic:spPr>
                      </pic:pic>
                      <pic:pic>
                        <pic:nvPicPr>
                          <pic:cNvPr id="79" name="Image 79"/>
                          <pic:cNvPicPr/>
                        </pic:nvPicPr>
                        <pic:blipFill>
                          <a:blip r:embed="rId9" cstate="print"/>
                          <a:stretch>
                            <a:fillRect/>
                          </a:stretch>
                        </pic:blipFill>
                        <pic:spPr>
                          <a:xfrm>
                            <a:off x="457805" y="1768939"/>
                            <a:ext cx="73973" cy="77371"/>
                          </a:xfrm>
                          <a:prstGeom prst="rect">
                            <a:avLst/>
                          </a:prstGeom>
                        </pic:spPr>
                      </pic:pic>
                      <wps:wsp>
                        <wps:cNvPr id="80" name="Graphic 80"/>
                        <wps:cNvSpPr/>
                        <wps:spPr>
                          <a:xfrm>
                            <a:off x="549396" y="1589940"/>
                            <a:ext cx="74295" cy="120650"/>
                          </a:xfrm>
                          <a:custGeom>
                            <a:avLst/>
                            <a:gdLst/>
                            <a:ahLst/>
                            <a:cxnLst/>
                            <a:rect l="l" t="t" r="r" b="b"/>
                            <a:pathLst>
                              <a:path w="74295" h="120650">
                                <a:moveTo>
                                  <a:pt x="36555" y="60524"/>
                                </a:moveTo>
                                <a:lnTo>
                                  <a:pt x="36555" y="0"/>
                                </a:lnTo>
                              </a:path>
                              <a:path w="74295" h="120650">
                                <a:moveTo>
                                  <a:pt x="0" y="0"/>
                                </a:moveTo>
                                <a:lnTo>
                                  <a:pt x="73973" y="0"/>
                                </a:lnTo>
                              </a:path>
                              <a:path w="74295" h="120650">
                                <a:moveTo>
                                  <a:pt x="36555" y="60524"/>
                                </a:moveTo>
                                <a:lnTo>
                                  <a:pt x="36555" y="120371"/>
                                </a:lnTo>
                              </a:path>
                              <a:path w="74295" h="120650">
                                <a:moveTo>
                                  <a:pt x="0" y="120371"/>
                                </a:moveTo>
                                <a:lnTo>
                                  <a:pt x="73973" y="120371"/>
                                </a:lnTo>
                              </a:path>
                            </a:pathLst>
                          </a:custGeom>
                          <a:ln w="6906">
                            <a:solidFill>
                              <a:srgbClr val="010101"/>
                            </a:solidFill>
                            <a:prstDash val="solid"/>
                          </a:ln>
                        </wps:spPr>
                        <wps:bodyPr wrap="square" lIns="0" tIns="0" rIns="0" bIns="0" rtlCol="0">
                          <a:prstTxWarp prst="textNoShape">
                            <a:avLst/>
                          </a:prstTxWarp>
                          <a:noAutofit/>
                        </wps:bodyPr>
                      </wps:wsp>
                      <wps:wsp>
                        <wps:cNvPr id="81" name="Graphic 81"/>
                        <wps:cNvSpPr/>
                        <wps:spPr>
                          <a:xfrm>
                            <a:off x="555184" y="1622506"/>
                            <a:ext cx="57785" cy="50800"/>
                          </a:xfrm>
                          <a:custGeom>
                            <a:avLst/>
                            <a:gdLst/>
                            <a:ahLst/>
                            <a:cxnLst/>
                            <a:rect l="l" t="t" r="r" b="b"/>
                            <a:pathLst>
                              <a:path w="57785" h="50800">
                                <a:moveTo>
                                  <a:pt x="28533" y="0"/>
                                </a:moveTo>
                                <a:lnTo>
                                  <a:pt x="17285" y="1959"/>
                                </a:lnTo>
                                <a:lnTo>
                                  <a:pt x="8231" y="7345"/>
                                </a:lnTo>
                                <a:lnTo>
                                  <a:pt x="2195" y="15415"/>
                                </a:lnTo>
                                <a:lnTo>
                                  <a:pt x="0" y="25428"/>
                                </a:lnTo>
                                <a:lnTo>
                                  <a:pt x="2087" y="35421"/>
                                </a:lnTo>
                                <a:lnTo>
                                  <a:pt x="7945" y="43445"/>
                                </a:lnTo>
                                <a:lnTo>
                                  <a:pt x="16963" y="48784"/>
                                </a:lnTo>
                                <a:lnTo>
                                  <a:pt x="28533" y="50722"/>
                                </a:lnTo>
                                <a:lnTo>
                                  <a:pt x="40118" y="48872"/>
                                </a:lnTo>
                                <a:lnTo>
                                  <a:pt x="49172" y="43682"/>
                                </a:lnTo>
                                <a:lnTo>
                                  <a:pt x="55064" y="35688"/>
                                </a:lnTo>
                                <a:lnTo>
                                  <a:pt x="57168" y="25428"/>
                                </a:lnTo>
                                <a:lnTo>
                                  <a:pt x="54957" y="15148"/>
                                </a:lnTo>
                                <a:lnTo>
                                  <a:pt x="48886" y="7108"/>
                                </a:lnTo>
                                <a:lnTo>
                                  <a:pt x="39797" y="1870"/>
                                </a:lnTo>
                                <a:lnTo>
                                  <a:pt x="28533" y="0"/>
                                </a:lnTo>
                                <a:close/>
                              </a:path>
                            </a:pathLst>
                          </a:custGeom>
                          <a:solidFill>
                            <a:srgbClr val="000000"/>
                          </a:solidFill>
                        </wps:spPr>
                        <wps:bodyPr wrap="square" lIns="0" tIns="0" rIns="0" bIns="0" rtlCol="0">
                          <a:prstTxWarp prst="textNoShape">
                            <a:avLst/>
                          </a:prstTxWarp>
                          <a:noAutofit/>
                        </wps:bodyPr>
                      </wps:wsp>
                      <wps:wsp>
                        <wps:cNvPr id="82" name="Graphic 82"/>
                        <wps:cNvSpPr/>
                        <wps:spPr>
                          <a:xfrm>
                            <a:off x="555184" y="1622506"/>
                            <a:ext cx="57785" cy="50800"/>
                          </a:xfrm>
                          <a:custGeom>
                            <a:avLst/>
                            <a:gdLst/>
                            <a:ahLst/>
                            <a:cxnLst/>
                            <a:rect l="l" t="t" r="r" b="b"/>
                            <a:pathLst>
                              <a:path w="57785" h="50800">
                                <a:moveTo>
                                  <a:pt x="0" y="25428"/>
                                </a:moveTo>
                                <a:lnTo>
                                  <a:pt x="2195" y="15415"/>
                                </a:lnTo>
                                <a:lnTo>
                                  <a:pt x="8231" y="7345"/>
                                </a:lnTo>
                                <a:lnTo>
                                  <a:pt x="17285" y="1959"/>
                                </a:lnTo>
                                <a:lnTo>
                                  <a:pt x="28533" y="0"/>
                                </a:lnTo>
                                <a:lnTo>
                                  <a:pt x="39797" y="1870"/>
                                </a:lnTo>
                                <a:lnTo>
                                  <a:pt x="48886" y="7108"/>
                                </a:lnTo>
                                <a:lnTo>
                                  <a:pt x="54957" y="15148"/>
                                </a:lnTo>
                                <a:lnTo>
                                  <a:pt x="57168" y="25428"/>
                                </a:lnTo>
                                <a:lnTo>
                                  <a:pt x="55064" y="35688"/>
                                </a:lnTo>
                                <a:lnTo>
                                  <a:pt x="49172" y="43682"/>
                                </a:lnTo>
                                <a:lnTo>
                                  <a:pt x="40118" y="48872"/>
                                </a:lnTo>
                                <a:lnTo>
                                  <a:pt x="28533" y="50722"/>
                                </a:lnTo>
                                <a:lnTo>
                                  <a:pt x="16963" y="48784"/>
                                </a:lnTo>
                                <a:lnTo>
                                  <a:pt x="7945" y="43445"/>
                                </a:lnTo>
                                <a:lnTo>
                                  <a:pt x="2087" y="35421"/>
                                </a:lnTo>
                                <a:lnTo>
                                  <a:pt x="0" y="25428"/>
                                </a:lnTo>
                                <a:close/>
                              </a:path>
                            </a:pathLst>
                          </a:custGeom>
                          <a:ln w="6858">
                            <a:solidFill>
                              <a:srgbClr val="000000"/>
                            </a:solidFill>
                            <a:prstDash val="solid"/>
                          </a:ln>
                        </wps:spPr>
                        <wps:bodyPr wrap="square" lIns="0" tIns="0" rIns="0" bIns="0" rtlCol="0">
                          <a:prstTxWarp prst="textNoShape">
                            <a:avLst/>
                          </a:prstTxWarp>
                          <a:noAutofit/>
                        </wps:bodyPr>
                      </wps:wsp>
                      <wps:wsp>
                        <wps:cNvPr id="83" name="Graphic 83"/>
                        <wps:cNvSpPr/>
                        <wps:spPr>
                          <a:xfrm>
                            <a:off x="640836" y="1435784"/>
                            <a:ext cx="74295" cy="177800"/>
                          </a:xfrm>
                          <a:custGeom>
                            <a:avLst/>
                            <a:gdLst/>
                            <a:ahLst/>
                            <a:cxnLst/>
                            <a:rect l="l" t="t" r="r" b="b"/>
                            <a:pathLst>
                              <a:path w="74295" h="177800">
                                <a:moveTo>
                                  <a:pt x="36656" y="89115"/>
                                </a:moveTo>
                                <a:lnTo>
                                  <a:pt x="36656" y="0"/>
                                </a:lnTo>
                              </a:path>
                              <a:path w="74295" h="177800">
                                <a:moveTo>
                                  <a:pt x="0" y="0"/>
                                </a:moveTo>
                                <a:lnTo>
                                  <a:pt x="74074" y="0"/>
                                </a:lnTo>
                              </a:path>
                              <a:path w="74295" h="177800">
                                <a:moveTo>
                                  <a:pt x="36656" y="89115"/>
                                </a:moveTo>
                                <a:lnTo>
                                  <a:pt x="36656" y="177598"/>
                                </a:lnTo>
                              </a:path>
                              <a:path w="74295" h="177800">
                                <a:moveTo>
                                  <a:pt x="0" y="177598"/>
                                </a:moveTo>
                                <a:lnTo>
                                  <a:pt x="74074" y="177598"/>
                                </a:lnTo>
                              </a:path>
                            </a:pathLst>
                          </a:custGeom>
                          <a:ln w="6906">
                            <a:solidFill>
                              <a:srgbClr val="010101"/>
                            </a:solidFill>
                            <a:prstDash val="solid"/>
                          </a:ln>
                        </wps:spPr>
                        <wps:bodyPr wrap="square" lIns="0" tIns="0" rIns="0" bIns="0" rtlCol="0">
                          <a:prstTxWarp prst="textNoShape">
                            <a:avLst/>
                          </a:prstTxWarp>
                          <a:noAutofit/>
                        </wps:bodyPr>
                      </wps:wsp>
                      <wps:wsp>
                        <wps:cNvPr id="84" name="Graphic 84"/>
                        <wps:cNvSpPr/>
                        <wps:spPr>
                          <a:xfrm>
                            <a:off x="646776" y="1496940"/>
                            <a:ext cx="57150" cy="50800"/>
                          </a:xfrm>
                          <a:custGeom>
                            <a:avLst/>
                            <a:gdLst/>
                            <a:ahLst/>
                            <a:cxnLst/>
                            <a:rect l="l" t="t" r="r" b="b"/>
                            <a:pathLst>
                              <a:path w="57150" h="50800">
                                <a:moveTo>
                                  <a:pt x="28482" y="0"/>
                                </a:moveTo>
                                <a:lnTo>
                                  <a:pt x="17242" y="1959"/>
                                </a:lnTo>
                                <a:lnTo>
                                  <a:pt x="8205" y="7345"/>
                                </a:lnTo>
                                <a:lnTo>
                                  <a:pt x="2187" y="15415"/>
                                </a:lnTo>
                                <a:lnTo>
                                  <a:pt x="0" y="25429"/>
                                </a:lnTo>
                                <a:lnTo>
                                  <a:pt x="2080" y="35429"/>
                                </a:lnTo>
                                <a:lnTo>
                                  <a:pt x="7920" y="43468"/>
                                </a:lnTo>
                                <a:lnTo>
                                  <a:pt x="16921" y="48822"/>
                                </a:lnTo>
                                <a:lnTo>
                                  <a:pt x="28482" y="50768"/>
                                </a:lnTo>
                                <a:lnTo>
                                  <a:pt x="40068" y="48917"/>
                                </a:lnTo>
                                <a:lnTo>
                                  <a:pt x="49121" y="43722"/>
                                </a:lnTo>
                                <a:lnTo>
                                  <a:pt x="55013" y="35714"/>
                                </a:lnTo>
                                <a:lnTo>
                                  <a:pt x="57117" y="25429"/>
                                </a:lnTo>
                                <a:lnTo>
                                  <a:pt x="54906" y="15149"/>
                                </a:lnTo>
                                <a:lnTo>
                                  <a:pt x="48835" y="7108"/>
                                </a:lnTo>
                                <a:lnTo>
                                  <a:pt x="39746" y="1870"/>
                                </a:lnTo>
                                <a:lnTo>
                                  <a:pt x="28482"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646776" y="1496940"/>
                            <a:ext cx="57150" cy="50800"/>
                          </a:xfrm>
                          <a:custGeom>
                            <a:avLst/>
                            <a:gdLst/>
                            <a:ahLst/>
                            <a:cxnLst/>
                            <a:rect l="l" t="t" r="r" b="b"/>
                            <a:pathLst>
                              <a:path w="57150" h="50800">
                                <a:moveTo>
                                  <a:pt x="0" y="25429"/>
                                </a:moveTo>
                                <a:lnTo>
                                  <a:pt x="2187" y="15415"/>
                                </a:lnTo>
                                <a:lnTo>
                                  <a:pt x="8205" y="7345"/>
                                </a:lnTo>
                                <a:lnTo>
                                  <a:pt x="17242" y="1959"/>
                                </a:lnTo>
                                <a:lnTo>
                                  <a:pt x="28482" y="0"/>
                                </a:lnTo>
                                <a:lnTo>
                                  <a:pt x="39746" y="1870"/>
                                </a:lnTo>
                                <a:lnTo>
                                  <a:pt x="48835" y="7108"/>
                                </a:lnTo>
                                <a:lnTo>
                                  <a:pt x="54906" y="15149"/>
                                </a:lnTo>
                                <a:lnTo>
                                  <a:pt x="57117" y="25429"/>
                                </a:lnTo>
                                <a:lnTo>
                                  <a:pt x="55013" y="35714"/>
                                </a:lnTo>
                                <a:lnTo>
                                  <a:pt x="49121" y="43722"/>
                                </a:lnTo>
                                <a:lnTo>
                                  <a:pt x="40068" y="48917"/>
                                </a:lnTo>
                                <a:lnTo>
                                  <a:pt x="28482" y="50768"/>
                                </a:lnTo>
                                <a:lnTo>
                                  <a:pt x="16921" y="48822"/>
                                </a:lnTo>
                                <a:lnTo>
                                  <a:pt x="7920" y="43468"/>
                                </a:lnTo>
                                <a:lnTo>
                                  <a:pt x="2080" y="35429"/>
                                </a:lnTo>
                                <a:lnTo>
                                  <a:pt x="0" y="25429"/>
                                </a:lnTo>
                                <a:close/>
                              </a:path>
                            </a:pathLst>
                          </a:custGeom>
                          <a:ln w="6859">
                            <a:solidFill>
                              <a:srgbClr val="000000"/>
                            </a:solidFill>
                            <a:prstDash val="solid"/>
                          </a:ln>
                        </wps:spPr>
                        <wps:bodyPr wrap="square" lIns="0" tIns="0" rIns="0" bIns="0" rtlCol="0">
                          <a:prstTxWarp prst="textNoShape">
                            <a:avLst/>
                          </a:prstTxWarp>
                          <a:noAutofit/>
                        </wps:bodyPr>
                      </wps:wsp>
                      <wps:wsp>
                        <wps:cNvPr id="86" name="Graphic 86"/>
                        <wps:cNvSpPr/>
                        <wps:spPr>
                          <a:xfrm>
                            <a:off x="732376" y="1454709"/>
                            <a:ext cx="74295" cy="200025"/>
                          </a:xfrm>
                          <a:custGeom>
                            <a:avLst/>
                            <a:gdLst/>
                            <a:ahLst/>
                            <a:cxnLst/>
                            <a:rect l="l" t="t" r="r" b="b"/>
                            <a:pathLst>
                              <a:path w="74295" h="200025">
                                <a:moveTo>
                                  <a:pt x="36707" y="100136"/>
                                </a:moveTo>
                                <a:lnTo>
                                  <a:pt x="36707" y="0"/>
                                </a:lnTo>
                              </a:path>
                              <a:path w="74295" h="200025">
                                <a:moveTo>
                                  <a:pt x="0" y="0"/>
                                </a:moveTo>
                                <a:lnTo>
                                  <a:pt x="73973" y="0"/>
                                </a:lnTo>
                              </a:path>
                              <a:path w="74295" h="200025">
                                <a:moveTo>
                                  <a:pt x="36707" y="100136"/>
                                </a:moveTo>
                                <a:lnTo>
                                  <a:pt x="36707" y="199730"/>
                                </a:lnTo>
                              </a:path>
                              <a:path w="74295" h="200025">
                                <a:moveTo>
                                  <a:pt x="0" y="199730"/>
                                </a:moveTo>
                                <a:lnTo>
                                  <a:pt x="73973" y="199730"/>
                                </a:lnTo>
                              </a:path>
                            </a:pathLst>
                          </a:custGeom>
                          <a:ln w="6906">
                            <a:solidFill>
                              <a:srgbClr val="010101"/>
                            </a:solidFill>
                            <a:prstDash val="solid"/>
                          </a:ln>
                        </wps:spPr>
                        <wps:bodyPr wrap="square" lIns="0" tIns="0" rIns="0" bIns="0" rtlCol="0">
                          <a:prstTxWarp prst="textNoShape">
                            <a:avLst/>
                          </a:prstTxWarp>
                          <a:noAutofit/>
                        </wps:bodyPr>
                      </wps:wsp>
                      <wps:wsp>
                        <wps:cNvPr id="87" name="Graphic 87"/>
                        <wps:cNvSpPr/>
                        <wps:spPr>
                          <a:xfrm>
                            <a:off x="738316" y="1526886"/>
                            <a:ext cx="57150" cy="50800"/>
                          </a:xfrm>
                          <a:custGeom>
                            <a:avLst/>
                            <a:gdLst/>
                            <a:ahLst/>
                            <a:cxnLst/>
                            <a:rect l="l" t="t" r="r" b="b"/>
                            <a:pathLst>
                              <a:path w="57150" h="50800">
                                <a:moveTo>
                                  <a:pt x="28533" y="0"/>
                                </a:moveTo>
                                <a:lnTo>
                                  <a:pt x="17263" y="1959"/>
                                </a:lnTo>
                                <a:lnTo>
                                  <a:pt x="8212" y="7345"/>
                                </a:lnTo>
                                <a:lnTo>
                                  <a:pt x="2187" y="15415"/>
                                </a:lnTo>
                                <a:lnTo>
                                  <a:pt x="0" y="25429"/>
                                </a:lnTo>
                                <a:lnTo>
                                  <a:pt x="2087" y="35421"/>
                                </a:lnTo>
                                <a:lnTo>
                                  <a:pt x="7945" y="43445"/>
                                </a:lnTo>
                                <a:lnTo>
                                  <a:pt x="16963" y="48784"/>
                                </a:lnTo>
                                <a:lnTo>
                                  <a:pt x="28533" y="50723"/>
                                </a:lnTo>
                                <a:lnTo>
                                  <a:pt x="40110" y="48873"/>
                                </a:lnTo>
                                <a:lnTo>
                                  <a:pt x="49146" y="43682"/>
                                </a:lnTo>
                                <a:lnTo>
                                  <a:pt x="55021" y="35688"/>
                                </a:lnTo>
                                <a:lnTo>
                                  <a:pt x="57117" y="25429"/>
                                </a:lnTo>
                                <a:lnTo>
                                  <a:pt x="54914" y="15148"/>
                                </a:lnTo>
                                <a:lnTo>
                                  <a:pt x="48861" y="7108"/>
                                </a:lnTo>
                                <a:lnTo>
                                  <a:pt x="39789" y="1870"/>
                                </a:lnTo>
                                <a:lnTo>
                                  <a:pt x="28533" y="0"/>
                                </a:lnTo>
                                <a:close/>
                              </a:path>
                            </a:pathLst>
                          </a:custGeom>
                          <a:solidFill>
                            <a:srgbClr val="000000"/>
                          </a:solidFill>
                        </wps:spPr>
                        <wps:bodyPr wrap="square" lIns="0" tIns="0" rIns="0" bIns="0" rtlCol="0">
                          <a:prstTxWarp prst="textNoShape">
                            <a:avLst/>
                          </a:prstTxWarp>
                          <a:noAutofit/>
                        </wps:bodyPr>
                      </wps:wsp>
                      <wps:wsp>
                        <wps:cNvPr id="88" name="Graphic 88"/>
                        <wps:cNvSpPr/>
                        <wps:spPr>
                          <a:xfrm>
                            <a:off x="738316" y="1526886"/>
                            <a:ext cx="57150" cy="50800"/>
                          </a:xfrm>
                          <a:custGeom>
                            <a:avLst/>
                            <a:gdLst/>
                            <a:ahLst/>
                            <a:cxnLst/>
                            <a:rect l="l" t="t" r="r" b="b"/>
                            <a:pathLst>
                              <a:path w="57150" h="50800">
                                <a:moveTo>
                                  <a:pt x="0" y="25429"/>
                                </a:moveTo>
                                <a:lnTo>
                                  <a:pt x="2187" y="15415"/>
                                </a:lnTo>
                                <a:lnTo>
                                  <a:pt x="8212" y="7345"/>
                                </a:lnTo>
                                <a:lnTo>
                                  <a:pt x="17263" y="1959"/>
                                </a:lnTo>
                                <a:lnTo>
                                  <a:pt x="28533" y="0"/>
                                </a:lnTo>
                                <a:lnTo>
                                  <a:pt x="39789" y="1870"/>
                                </a:lnTo>
                                <a:lnTo>
                                  <a:pt x="48861" y="7108"/>
                                </a:lnTo>
                                <a:lnTo>
                                  <a:pt x="54914" y="15148"/>
                                </a:lnTo>
                                <a:lnTo>
                                  <a:pt x="57117" y="25429"/>
                                </a:lnTo>
                                <a:lnTo>
                                  <a:pt x="55021" y="35688"/>
                                </a:lnTo>
                                <a:lnTo>
                                  <a:pt x="49146" y="43682"/>
                                </a:lnTo>
                                <a:lnTo>
                                  <a:pt x="40110" y="48873"/>
                                </a:lnTo>
                                <a:lnTo>
                                  <a:pt x="28533" y="50723"/>
                                </a:lnTo>
                                <a:lnTo>
                                  <a:pt x="16963" y="48784"/>
                                </a:lnTo>
                                <a:lnTo>
                                  <a:pt x="7945" y="43445"/>
                                </a:lnTo>
                                <a:lnTo>
                                  <a:pt x="2087" y="35421"/>
                                </a:lnTo>
                                <a:lnTo>
                                  <a:pt x="0" y="25429"/>
                                </a:lnTo>
                                <a:close/>
                              </a:path>
                            </a:pathLst>
                          </a:custGeom>
                          <a:ln w="6858">
                            <a:solidFill>
                              <a:srgbClr val="000000"/>
                            </a:solidFill>
                            <a:prstDash val="solid"/>
                          </a:ln>
                        </wps:spPr>
                        <wps:bodyPr wrap="square" lIns="0" tIns="0" rIns="0" bIns="0" rtlCol="0">
                          <a:prstTxWarp prst="textNoShape">
                            <a:avLst/>
                          </a:prstTxWarp>
                          <a:noAutofit/>
                        </wps:bodyPr>
                      </wps:wsp>
                      <wps:wsp>
                        <wps:cNvPr id="89" name="Graphic 89"/>
                        <wps:cNvSpPr/>
                        <wps:spPr>
                          <a:xfrm>
                            <a:off x="823968" y="1429279"/>
                            <a:ext cx="74295" cy="201930"/>
                          </a:xfrm>
                          <a:custGeom>
                            <a:avLst/>
                            <a:gdLst/>
                            <a:ahLst/>
                            <a:cxnLst/>
                            <a:rect l="l" t="t" r="r" b="b"/>
                            <a:pathLst>
                              <a:path w="74295" h="201930">
                                <a:moveTo>
                                  <a:pt x="36656" y="100904"/>
                                </a:moveTo>
                                <a:lnTo>
                                  <a:pt x="36656" y="0"/>
                                </a:lnTo>
                              </a:path>
                              <a:path w="74295" h="201930">
                                <a:moveTo>
                                  <a:pt x="0" y="0"/>
                                </a:moveTo>
                                <a:lnTo>
                                  <a:pt x="73973" y="0"/>
                                </a:lnTo>
                              </a:path>
                              <a:path w="74295" h="201930">
                                <a:moveTo>
                                  <a:pt x="36656" y="100904"/>
                                </a:moveTo>
                                <a:lnTo>
                                  <a:pt x="36656" y="201717"/>
                                </a:lnTo>
                              </a:path>
                              <a:path w="74295" h="201930">
                                <a:moveTo>
                                  <a:pt x="0" y="201717"/>
                                </a:moveTo>
                                <a:lnTo>
                                  <a:pt x="73973" y="201717"/>
                                </a:lnTo>
                              </a:path>
                            </a:pathLst>
                          </a:custGeom>
                          <a:ln w="6906">
                            <a:solidFill>
                              <a:srgbClr val="010101"/>
                            </a:solidFill>
                            <a:prstDash val="solid"/>
                          </a:ln>
                        </wps:spPr>
                        <wps:bodyPr wrap="square" lIns="0" tIns="0" rIns="0" bIns="0" rtlCol="0">
                          <a:prstTxWarp prst="textNoShape">
                            <a:avLst/>
                          </a:prstTxWarp>
                          <a:noAutofit/>
                        </wps:bodyPr>
                      </wps:wsp>
                      <wps:wsp>
                        <wps:cNvPr id="90" name="Graphic 90"/>
                        <wps:cNvSpPr/>
                        <wps:spPr>
                          <a:xfrm>
                            <a:off x="829908" y="1502134"/>
                            <a:ext cx="57150" cy="50800"/>
                          </a:xfrm>
                          <a:custGeom>
                            <a:avLst/>
                            <a:gdLst/>
                            <a:ahLst/>
                            <a:cxnLst/>
                            <a:rect l="l" t="t" r="r" b="b"/>
                            <a:pathLst>
                              <a:path w="57150" h="50800">
                                <a:moveTo>
                                  <a:pt x="28482" y="0"/>
                                </a:moveTo>
                                <a:lnTo>
                                  <a:pt x="17242" y="1959"/>
                                </a:lnTo>
                                <a:lnTo>
                                  <a:pt x="8205" y="7345"/>
                                </a:lnTo>
                                <a:lnTo>
                                  <a:pt x="2187" y="15415"/>
                                </a:lnTo>
                                <a:lnTo>
                                  <a:pt x="0" y="25429"/>
                                </a:lnTo>
                                <a:lnTo>
                                  <a:pt x="2080" y="35403"/>
                                </a:lnTo>
                                <a:lnTo>
                                  <a:pt x="7920" y="43428"/>
                                </a:lnTo>
                                <a:lnTo>
                                  <a:pt x="16921" y="48778"/>
                                </a:lnTo>
                                <a:lnTo>
                                  <a:pt x="28482" y="50723"/>
                                </a:lnTo>
                                <a:lnTo>
                                  <a:pt x="40068" y="48873"/>
                                </a:lnTo>
                                <a:lnTo>
                                  <a:pt x="49121" y="43682"/>
                                </a:lnTo>
                                <a:lnTo>
                                  <a:pt x="55013" y="35688"/>
                                </a:lnTo>
                                <a:lnTo>
                                  <a:pt x="57117" y="25429"/>
                                </a:lnTo>
                                <a:lnTo>
                                  <a:pt x="54906" y="15129"/>
                                </a:lnTo>
                                <a:lnTo>
                                  <a:pt x="48835" y="7091"/>
                                </a:lnTo>
                                <a:lnTo>
                                  <a:pt x="39746" y="1864"/>
                                </a:lnTo>
                                <a:lnTo>
                                  <a:pt x="28482" y="0"/>
                                </a:lnTo>
                                <a:close/>
                              </a:path>
                            </a:pathLst>
                          </a:custGeom>
                          <a:solidFill>
                            <a:srgbClr val="000000"/>
                          </a:solidFill>
                        </wps:spPr>
                        <wps:bodyPr wrap="square" lIns="0" tIns="0" rIns="0" bIns="0" rtlCol="0">
                          <a:prstTxWarp prst="textNoShape">
                            <a:avLst/>
                          </a:prstTxWarp>
                          <a:noAutofit/>
                        </wps:bodyPr>
                      </wps:wsp>
                      <wps:wsp>
                        <wps:cNvPr id="91" name="Graphic 91"/>
                        <wps:cNvSpPr/>
                        <wps:spPr>
                          <a:xfrm>
                            <a:off x="829908" y="1502134"/>
                            <a:ext cx="57150" cy="50800"/>
                          </a:xfrm>
                          <a:custGeom>
                            <a:avLst/>
                            <a:gdLst/>
                            <a:ahLst/>
                            <a:cxnLst/>
                            <a:rect l="l" t="t" r="r" b="b"/>
                            <a:pathLst>
                              <a:path w="57150" h="50800">
                                <a:moveTo>
                                  <a:pt x="0" y="25429"/>
                                </a:moveTo>
                                <a:lnTo>
                                  <a:pt x="2187" y="15415"/>
                                </a:lnTo>
                                <a:lnTo>
                                  <a:pt x="8205" y="7345"/>
                                </a:lnTo>
                                <a:lnTo>
                                  <a:pt x="17242" y="1959"/>
                                </a:lnTo>
                                <a:lnTo>
                                  <a:pt x="28482" y="0"/>
                                </a:lnTo>
                                <a:lnTo>
                                  <a:pt x="39746" y="1864"/>
                                </a:lnTo>
                                <a:lnTo>
                                  <a:pt x="48835" y="7091"/>
                                </a:lnTo>
                                <a:lnTo>
                                  <a:pt x="54906" y="15129"/>
                                </a:lnTo>
                                <a:lnTo>
                                  <a:pt x="57117" y="25429"/>
                                </a:lnTo>
                                <a:lnTo>
                                  <a:pt x="55013" y="35688"/>
                                </a:lnTo>
                                <a:lnTo>
                                  <a:pt x="49121" y="43682"/>
                                </a:lnTo>
                                <a:lnTo>
                                  <a:pt x="40068" y="48873"/>
                                </a:lnTo>
                                <a:lnTo>
                                  <a:pt x="28482" y="50723"/>
                                </a:lnTo>
                                <a:lnTo>
                                  <a:pt x="16921" y="48778"/>
                                </a:lnTo>
                                <a:lnTo>
                                  <a:pt x="7920" y="43428"/>
                                </a:lnTo>
                                <a:lnTo>
                                  <a:pt x="2080" y="35403"/>
                                </a:lnTo>
                                <a:lnTo>
                                  <a:pt x="0" y="25429"/>
                                </a:lnTo>
                                <a:close/>
                              </a:path>
                            </a:pathLst>
                          </a:custGeom>
                          <a:ln w="6858">
                            <a:solidFill>
                              <a:srgbClr val="000000"/>
                            </a:solidFill>
                            <a:prstDash val="solid"/>
                          </a:ln>
                        </wps:spPr>
                        <wps:bodyPr wrap="square" lIns="0" tIns="0" rIns="0" bIns="0" rtlCol="0">
                          <a:prstTxWarp prst="textNoShape">
                            <a:avLst/>
                          </a:prstTxWarp>
                          <a:noAutofit/>
                        </wps:bodyPr>
                      </wps:wsp>
                      <wps:wsp>
                        <wps:cNvPr id="92" name="Graphic 92"/>
                        <wps:cNvSpPr/>
                        <wps:spPr>
                          <a:xfrm>
                            <a:off x="915508" y="1534022"/>
                            <a:ext cx="74295" cy="191135"/>
                          </a:xfrm>
                          <a:custGeom>
                            <a:avLst/>
                            <a:gdLst/>
                            <a:ahLst/>
                            <a:cxnLst/>
                            <a:rect l="l" t="t" r="r" b="b"/>
                            <a:pathLst>
                              <a:path w="74295" h="191135">
                                <a:moveTo>
                                  <a:pt x="36707" y="95665"/>
                                </a:moveTo>
                                <a:lnTo>
                                  <a:pt x="36707" y="0"/>
                                </a:lnTo>
                              </a:path>
                              <a:path w="74295" h="191135">
                                <a:moveTo>
                                  <a:pt x="0" y="0"/>
                                </a:moveTo>
                                <a:lnTo>
                                  <a:pt x="73973" y="0"/>
                                </a:lnTo>
                              </a:path>
                              <a:path w="74295" h="191135">
                                <a:moveTo>
                                  <a:pt x="36707" y="95665"/>
                                </a:moveTo>
                                <a:lnTo>
                                  <a:pt x="36707" y="190606"/>
                                </a:lnTo>
                              </a:path>
                              <a:path w="74295" h="191135">
                                <a:moveTo>
                                  <a:pt x="0" y="190606"/>
                                </a:moveTo>
                                <a:lnTo>
                                  <a:pt x="73973" y="190606"/>
                                </a:lnTo>
                              </a:path>
                            </a:pathLst>
                          </a:custGeom>
                          <a:ln w="6906">
                            <a:solidFill>
                              <a:srgbClr val="010101"/>
                            </a:solidFill>
                            <a:prstDash val="solid"/>
                          </a:ln>
                        </wps:spPr>
                        <wps:bodyPr wrap="square" lIns="0" tIns="0" rIns="0" bIns="0" rtlCol="0">
                          <a:prstTxWarp prst="textNoShape">
                            <a:avLst/>
                          </a:prstTxWarp>
                          <a:noAutofit/>
                        </wps:bodyPr>
                      </wps:wsp>
                      <wps:wsp>
                        <wps:cNvPr id="93" name="Graphic 93"/>
                        <wps:cNvSpPr/>
                        <wps:spPr>
                          <a:xfrm>
                            <a:off x="921448" y="1601729"/>
                            <a:ext cx="57150" cy="50800"/>
                          </a:xfrm>
                          <a:custGeom>
                            <a:avLst/>
                            <a:gdLst/>
                            <a:ahLst/>
                            <a:cxnLst/>
                            <a:rect l="l" t="t" r="r" b="b"/>
                            <a:pathLst>
                              <a:path w="57150" h="50800">
                                <a:moveTo>
                                  <a:pt x="28533" y="0"/>
                                </a:moveTo>
                                <a:lnTo>
                                  <a:pt x="17263" y="1938"/>
                                </a:lnTo>
                                <a:lnTo>
                                  <a:pt x="8212" y="7277"/>
                                </a:lnTo>
                                <a:lnTo>
                                  <a:pt x="2187" y="15301"/>
                                </a:lnTo>
                                <a:lnTo>
                                  <a:pt x="0" y="25293"/>
                                </a:lnTo>
                                <a:lnTo>
                                  <a:pt x="2087" y="35307"/>
                                </a:lnTo>
                                <a:lnTo>
                                  <a:pt x="7945" y="43377"/>
                                </a:lnTo>
                                <a:lnTo>
                                  <a:pt x="16963" y="48762"/>
                                </a:lnTo>
                                <a:lnTo>
                                  <a:pt x="28533" y="50722"/>
                                </a:lnTo>
                                <a:lnTo>
                                  <a:pt x="40089" y="48851"/>
                                </a:lnTo>
                                <a:lnTo>
                                  <a:pt x="49127" y="43614"/>
                                </a:lnTo>
                                <a:lnTo>
                                  <a:pt x="55014" y="35574"/>
                                </a:lnTo>
                                <a:lnTo>
                                  <a:pt x="57117" y="25293"/>
                                </a:lnTo>
                                <a:lnTo>
                                  <a:pt x="54914" y="15034"/>
                                </a:lnTo>
                                <a:lnTo>
                                  <a:pt x="48861" y="7040"/>
                                </a:lnTo>
                                <a:lnTo>
                                  <a:pt x="39789" y="1849"/>
                                </a:lnTo>
                                <a:lnTo>
                                  <a:pt x="28533" y="0"/>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921448" y="1601729"/>
                            <a:ext cx="57150" cy="50800"/>
                          </a:xfrm>
                          <a:custGeom>
                            <a:avLst/>
                            <a:gdLst/>
                            <a:ahLst/>
                            <a:cxnLst/>
                            <a:rect l="l" t="t" r="r" b="b"/>
                            <a:pathLst>
                              <a:path w="57150" h="50800">
                                <a:moveTo>
                                  <a:pt x="0" y="25293"/>
                                </a:moveTo>
                                <a:lnTo>
                                  <a:pt x="2187" y="15301"/>
                                </a:lnTo>
                                <a:lnTo>
                                  <a:pt x="8212" y="7277"/>
                                </a:lnTo>
                                <a:lnTo>
                                  <a:pt x="17263" y="1938"/>
                                </a:lnTo>
                                <a:lnTo>
                                  <a:pt x="28533" y="0"/>
                                </a:lnTo>
                                <a:lnTo>
                                  <a:pt x="39789" y="1849"/>
                                </a:lnTo>
                                <a:lnTo>
                                  <a:pt x="48861" y="7040"/>
                                </a:lnTo>
                                <a:lnTo>
                                  <a:pt x="54914" y="15034"/>
                                </a:lnTo>
                                <a:lnTo>
                                  <a:pt x="57117" y="25293"/>
                                </a:lnTo>
                                <a:lnTo>
                                  <a:pt x="55014" y="35574"/>
                                </a:lnTo>
                                <a:lnTo>
                                  <a:pt x="49127" y="43614"/>
                                </a:lnTo>
                                <a:lnTo>
                                  <a:pt x="40089" y="48851"/>
                                </a:lnTo>
                                <a:lnTo>
                                  <a:pt x="28533" y="50722"/>
                                </a:lnTo>
                                <a:lnTo>
                                  <a:pt x="16963" y="48762"/>
                                </a:lnTo>
                                <a:lnTo>
                                  <a:pt x="7945" y="43377"/>
                                </a:lnTo>
                                <a:lnTo>
                                  <a:pt x="2087" y="35307"/>
                                </a:lnTo>
                                <a:lnTo>
                                  <a:pt x="0" y="25293"/>
                                </a:lnTo>
                                <a:close/>
                              </a:path>
                            </a:pathLst>
                          </a:custGeom>
                          <a:ln w="6858">
                            <a:solidFill>
                              <a:srgbClr val="000000"/>
                            </a:solidFill>
                            <a:prstDash val="solid"/>
                          </a:ln>
                        </wps:spPr>
                        <wps:bodyPr wrap="square" lIns="0" tIns="0" rIns="0" bIns="0" rtlCol="0">
                          <a:prstTxWarp prst="textNoShape">
                            <a:avLst/>
                          </a:prstTxWarp>
                          <a:noAutofit/>
                        </wps:bodyPr>
                      </wps:wsp>
                      <wps:wsp>
                        <wps:cNvPr id="95" name="Graphic 95"/>
                        <wps:cNvSpPr/>
                        <wps:spPr>
                          <a:xfrm>
                            <a:off x="1007100" y="1651774"/>
                            <a:ext cx="74295" cy="166370"/>
                          </a:xfrm>
                          <a:custGeom>
                            <a:avLst/>
                            <a:gdLst/>
                            <a:ahLst/>
                            <a:cxnLst/>
                            <a:rect l="l" t="t" r="r" b="b"/>
                            <a:pathLst>
                              <a:path w="74295" h="166370">
                                <a:moveTo>
                                  <a:pt x="36656" y="83334"/>
                                </a:moveTo>
                                <a:lnTo>
                                  <a:pt x="36656" y="0"/>
                                </a:lnTo>
                              </a:path>
                              <a:path w="74295" h="166370">
                                <a:moveTo>
                                  <a:pt x="0" y="0"/>
                                </a:moveTo>
                                <a:lnTo>
                                  <a:pt x="73973" y="0"/>
                                </a:lnTo>
                              </a:path>
                              <a:path w="74295" h="166370">
                                <a:moveTo>
                                  <a:pt x="36656" y="83334"/>
                                </a:moveTo>
                                <a:lnTo>
                                  <a:pt x="36656" y="165945"/>
                                </a:lnTo>
                              </a:path>
                              <a:path w="74295" h="166370">
                                <a:moveTo>
                                  <a:pt x="0" y="165945"/>
                                </a:moveTo>
                                <a:lnTo>
                                  <a:pt x="73973" y="165945"/>
                                </a:lnTo>
                              </a:path>
                            </a:pathLst>
                          </a:custGeom>
                          <a:ln w="6906">
                            <a:solidFill>
                              <a:srgbClr val="010101"/>
                            </a:solidFill>
                            <a:prstDash val="solid"/>
                          </a:ln>
                        </wps:spPr>
                        <wps:bodyPr wrap="square" lIns="0" tIns="0" rIns="0" bIns="0" rtlCol="0">
                          <a:prstTxWarp prst="textNoShape">
                            <a:avLst/>
                          </a:prstTxWarp>
                          <a:noAutofit/>
                        </wps:bodyPr>
                      </wps:wsp>
                      <wps:wsp>
                        <wps:cNvPr id="96" name="Graphic 96"/>
                        <wps:cNvSpPr/>
                        <wps:spPr>
                          <a:xfrm>
                            <a:off x="1012888" y="1707150"/>
                            <a:ext cx="57785" cy="50800"/>
                          </a:xfrm>
                          <a:custGeom>
                            <a:avLst/>
                            <a:gdLst/>
                            <a:ahLst/>
                            <a:cxnLst/>
                            <a:rect l="l" t="t" r="r" b="b"/>
                            <a:pathLst>
                              <a:path w="57785" h="50800">
                                <a:moveTo>
                                  <a:pt x="28635" y="0"/>
                                </a:moveTo>
                                <a:lnTo>
                                  <a:pt x="17370" y="1938"/>
                                </a:lnTo>
                                <a:lnTo>
                                  <a:pt x="8282" y="7277"/>
                                </a:lnTo>
                                <a:lnTo>
                                  <a:pt x="2210" y="15301"/>
                                </a:lnTo>
                                <a:lnTo>
                                  <a:pt x="0" y="25293"/>
                                </a:lnTo>
                                <a:lnTo>
                                  <a:pt x="2103" y="35307"/>
                                </a:lnTo>
                                <a:lnTo>
                                  <a:pt x="7996" y="43377"/>
                                </a:lnTo>
                                <a:lnTo>
                                  <a:pt x="17049" y="48763"/>
                                </a:lnTo>
                                <a:lnTo>
                                  <a:pt x="28635" y="50723"/>
                                </a:lnTo>
                                <a:lnTo>
                                  <a:pt x="40220" y="48852"/>
                                </a:lnTo>
                                <a:lnTo>
                                  <a:pt x="49273" y="43614"/>
                                </a:lnTo>
                                <a:lnTo>
                                  <a:pt x="55166" y="35574"/>
                                </a:lnTo>
                                <a:lnTo>
                                  <a:pt x="57270" y="25293"/>
                                </a:lnTo>
                                <a:lnTo>
                                  <a:pt x="55059" y="15034"/>
                                </a:lnTo>
                                <a:lnTo>
                                  <a:pt x="48987" y="7040"/>
                                </a:lnTo>
                                <a:lnTo>
                                  <a:pt x="39899" y="1849"/>
                                </a:lnTo>
                                <a:lnTo>
                                  <a:pt x="28635" y="0"/>
                                </a:lnTo>
                                <a:close/>
                              </a:path>
                            </a:pathLst>
                          </a:custGeom>
                          <a:solidFill>
                            <a:srgbClr val="000000"/>
                          </a:solidFill>
                        </wps:spPr>
                        <wps:bodyPr wrap="square" lIns="0" tIns="0" rIns="0" bIns="0" rtlCol="0">
                          <a:prstTxWarp prst="textNoShape">
                            <a:avLst/>
                          </a:prstTxWarp>
                          <a:noAutofit/>
                        </wps:bodyPr>
                      </wps:wsp>
                      <wps:wsp>
                        <wps:cNvPr id="97" name="Graphic 97"/>
                        <wps:cNvSpPr/>
                        <wps:spPr>
                          <a:xfrm>
                            <a:off x="1012888" y="1707150"/>
                            <a:ext cx="57785" cy="50800"/>
                          </a:xfrm>
                          <a:custGeom>
                            <a:avLst/>
                            <a:gdLst/>
                            <a:ahLst/>
                            <a:cxnLst/>
                            <a:rect l="l" t="t" r="r" b="b"/>
                            <a:pathLst>
                              <a:path w="57785" h="50800">
                                <a:moveTo>
                                  <a:pt x="0" y="25293"/>
                                </a:moveTo>
                                <a:lnTo>
                                  <a:pt x="2210" y="15301"/>
                                </a:lnTo>
                                <a:lnTo>
                                  <a:pt x="8282" y="7277"/>
                                </a:lnTo>
                                <a:lnTo>
                                  <a:pt x="17370" y="1938"/>
                                </a:lnTo>
                                <a:lnTo>
                                  <a:pt x="28635" y="0"/>
                                </a:lnTo>
                                <a:lnTo>
                                  <a:pt x="39899" y="1849"/>
                                </a:lnTo>
                                <a:lnTo>
                                  <a:pt x="48987" y="7040"/>
                                </a:lnTo>
                                <a:lnTo>
                                  <a:pt x="55059" y="15034"/>
                                </a:lnTo>
                                <a:lnTo>
                                  <a:pt x="57270" y="25293"/>
                                </a:lnTo>
                                <a:lnTo>
                                  <a:pt x="55166" y="35574"/>
                                </a:lnTo>
                                <a:lnTo>
                                  <a:pt x="49273" y="43614"/>
                                </a:lnTo>
                                <a:lnTo>
                                  <a:pt x="40220" y="48852"/>
                                </a:lnTo>
                                <a:lnTo>
                                  <a:pt x="28635" y="50723"/>
                                </a:lnTo>
                                <a:lnTo>
                                  <a:pt x="17049" y="48763"/>
                                </a:lnTo>
                                <a:lnTo>
                                  <a:pt x="7996" y="43377"/>
                                </a:lnTo>
                                <a:lnTo>
                                  <a:pt x="2103" y="35307"/>
                                </a:lnTo>
                                <a:lnTo>
                                  <a:pt x="0" y="25293"/>
                                </a:lnTo>
                                <a:close/>
                              </a:path>
                            </a:pathLst>
                          </a:custGeom>
                          <a:ln w="6857">
                            <a:solidFill>
                              <a:srgbClr val="000000"/>
                            </a:solidFill>
                            <a:prstDash val="solid"/>
                          </a:ln>
                        </wps:spPr>
                        <wps:bodyPr wrap="square" lIns="0" tIns="0" rIns="0" bIns="0" rtlCol="0">
                          <a:prstTxWarp prst="textNoShape">
                            <a:avLst/>
                          </a:prstTxWarp>
                          <a:noAutofit/>
                        </wps:bodyPr>
                      </wps:wsp>
                      <wps:wsp>
                        <wps:cNvPr id="98" name="Graphic 98"/>
                        <wps:cNvSpPr/>
                        <wps:spPr>
                          <a:xfrm>
                            <a:off x="1098640" y="1538539"/>
                            <a:ext cx="74295" cy="145415"/>
                          </a:xfrm>
                          <a:custGeom>
                            <a:avLst/>
                            <a:gdLst/>
                            <a:ahLst/>
                            <a:cxnLst/>
                            <a:rect l="l" t="t" r="r" b="b"/>
                            <a:pathLst>
                              <a:path w="74295" h="145415">
                                <a:moveTo>
                                  <a:pt x="36657" y="72313"/>
                                </a:moveTo>
                                <a:lnTo>
                                  <a:pt x="36657" y="0"/>
                                </a:lnTo>
                              </a:path>
                              <a:path w="74295" h="145415">
                                <a:moveTo>
                                  <a:pt x="0" y="0"/>
                                </a:moveTo>
                                <a:lnTo>
                                  <a:pt x="73973" y="0"/>
                                </a:lnTo>
                              </a:path>
                              <a:path w="74295" h="145415">
                                <a:moveTo>
                                  <a:pt x="36657" y="72313"/>
                                </a:moveTo>
                                <a:lnTo>
                                  <a:pt x="36657" y="145168"/>
                                </a:lnTo>
                              </a:path>
                              <a:path w="74295" h="145415">
                                <a:moveTo>
                                  <a:pt x="0" y="145168"/>
                                </a:moveTo>
                                <a:lnTo>
                                  <a:pt x="73973" y="145168"/>
                                </a:lnTo>
                              </a:path>
                            </a:pathLst>
                          </a:custGeom>
                          <a:ln w="6906">
                            <a:solidFill>
                              <a:srgbClr val="010101"/>
                            </a:solidFill>
                            <a:prstDash val="solid"/>
                          </a:ln>
                        </wps:spPr>
                        <wps:bodyPr wrap="square" lIns="0" tIns="0" rIns="0" bIns="0" rtlCol="0">
                          <a:prstTxWarp prst="textNoShape">
                            <a:avLst/>
                          </a:prstTxWarp>
                          <a:noAutofit/>
                        </wps:bodyPr>
                      </wps:wsp>
                      <wps:wsp>
                        <wps:cNvPr id="99" name="Graphic 99"/>
                        <wps:cNvSpPr/>
                        <wps:spPr>
                          <a:xfrm>
                            <a:off x="1104479" y="1582804"/>
                            <a:ext cx="57150" cy="51435"/>
                          </a:xfrm>
                          <a:custGeom>
                            <a:avLst/>
                            <a:gdLst/>
                            <a:ahLst/>
                            <a:cxnLst/>
                            <a:rect l="l" t="t" r="r" b="b"/>
                            <a:pathLst>
                              <a:path w="57150" h="51435">
                                <a:moveTo>
                                  <a:pt x="28635" y="0"/>
                                </a:moveTo>
                                <a:lnTo>
                                  <a:pt x="17349" y="1959"/>
                                </a:lnTo>
                                <a:lnTo>
                                  <a:pt x="8263" y="7339"/>
                                </a:lnTo>
                                <a:lnTo>
                                  <a:pt x="2203" y="15396"/>
                                </a:lnTo>
                                <a:lnTo>
                                  <a:pt x="0" y="25383"/>
                                </a:lnTo>
                                <a:lnTo>
                                  <a:pt x="2103" y="35397"/>
                                </a:lnTo>
                                <a:lnTo>
                                  <a:pt x="7996" y="43468"/>
                                </a:lnTo>
                                <a:lnTo>
                                  <a:pt x="17049" y="48853"/>
                                </a:lnTo>
                                <a:lnTo>
                                  <a:pt x="28635" y="50813"/>
                                </a:lnTo>
                                <a:lnTo>
                                  <a:pt x="40175" y="48948"/>
                                </a:lnTo>
                                <a:lnTo>
                                  <a:pt x="49178" y="43722"/>
                                </a:lnTo>
                                <a:lnTo>
                                  <a:pt x="55030" y="35683"/>
                                </a:lnTo>
                                <a:lnTo>
                                  <a:pt x="57117" y="25383"/>
                                </a:lnTo>
                                <a:lnTo>
                                  <a:pt x="54930" y="15110"/>
                                </a:lnTo>
                                <a:lnTo>
                                  <a:pt x="48911" y="7085"/>
                                </a:lnTo>
                                <a:lnTo>
                                  <a:pt x="39875" y="1863"/>
                                </a:lnTo>
                                <a:lnTo>
                                  <a:pt x="28635" y="0"/>
                                </a:lnTo>
                                <a:close/>
                              </a:path>
                            </a:pathLst>
                          </a:custGeom>
                          <a:solidFill>
                            <a:srgbClr val="000000"/>
                          </a:solidFill>
                        </wps:spPr>
                        <wps:bodyPr wrap="square" lIns="0" tIns="0" rIns="0" bIns="0" rtlCol="0">
                          <a:prstTxWarp prst="textNoShape">
                            <a:avLst/>
                          </a:prstTxWarp>
                          <a:noAutofit/>
                        </wps:bodyPr>
                      </wps:wsp>
                      <wps:wsp>
                        <wps:cNvPr id="100" name="Graphic 100"/>
                        <wps:cNvSpPr/>
                        <wps:spPr>
                          <a:xfrm>
                            <a:off x="1104479" y="1582804"/>
                            <a:ext cx="57150" cy="51435"/>
                          </a:xfrm>
                          <a:custGeom>
                            <a:avLst/>
                            <a:gdLst/>
                            <a:ahLst/>
                            <a:cxnLst/>
                            <a:rect l="l" t="t" r="r" b="b"/>
                            <a:pathLst>
                              <a:path w="57150" h="51435">
                                <a:moveTo>
                                  <a:pt x="0" y="25383"/>
                                </a:moveTo>
                                <a:lnTo>
                                  <a:pt x="2203" y="15396"/>
                                </a:lnTo>
                                <a:lnTo>
                                  <a:pt x="8263" y="7339"/>
                                </a:lnTo>
                                <a:lnTo>
                                  <a:pt x="17349" y="1959"/>
                                </a:lnTo>
                                <a:lnTo>
                                  <a:pt x="28635" y="0"/>
                                </a:lnTo>
                                <a:lnTo>
                                  <a:pt x="39875" y="1863"/>
                                </a:lnTo>
                                <a:lnTo>
                                  <a:pt x="48911" y="7085"/>
                                </a:lnTo>
                                <a:lnTo>
                                  <a:pt x="54930" y="15110"/>
                                </a:lnTo>
                                <a:lnTo>
                                  <a:pt x="57117" y="25383"/>
                                </a:lnTo>
                                <a:lnTo>
                                  <a:pt x="55030" y="35683"/>
                                </a:lnTo>
                                <a:lnTo>
                                  <a:pt x="49178" y="43722"/>
                                </a:lnTo>
                                <a:lnTo>
                                  <a:pt x="40175" y="48948"/>
                                </a:lnTo>
                                <a:lnTo>
                                  <a:pt x="28635" y="50813"/>
                                </a:lnTo>
                                <a:lnTo>
                                  <a:pt x="17049" y="48853"/>
                                </a:lnTo>
                                <a:lnTo>
                                  <a:pt x="7996" y="43468"/>
                                </a:lnTo>
                                <a:lnTo>
                                  <a:pt x="2103" y="35397"/>
                                </a:lnTo>
                                <a:lnTo>
                                  <a:pt x="0" y="25383"/>
                                </a:lnTo>
                                <a:close/>
                              </a:path>
                            </a:pathLst>
                          </a:custGeom>
                          <a:ln w="6859">
                            <a:solidFill>
                              <a:srgbClr val="000000"/>
                            </a:solidFill>
                            <a:prstDash val="solid"/>
                          </a:ln>
                        </wps:spPr>
                        <wps:bodyPr wrap="square" lIns="0" tIns="0" rIns="0" bIns="0" rtlCol="0">
                          <a:prstTxWarp prst="textNoShape">
                            <a:avLst/>
                          </a:prstTxWarp>
                          <a:noAutofit/>
                        </wps:bodyPr>
                      </wps:wsp>
                      <wps:wsp>
                        <wps:cNvPr id="101" name="Graphic 101"/>
                        <wps:cNvSpPr/>
                        <wps:spPr>
                          <a:xfrm>
                            <a:off x="1190232" y="1499605"/>
                            <a:ext cx="74295" cy="161290"/>
                          </a:xfrm>
                          <a:custGeom>
                            <a:avLst/>
                            <a:gdLst/>
                            <a:ahLst/>
                            <a:cxnLst/>
                            <a:rect l="l" t="t" r="r" b="b"/>
                            <a:pathLst>
                              <a:path w="74295" h="161290">
                                <a:moveTo>
                                  <a:pt x="36656" y="80669"/>
                                </a:moveTo>
                                <a:lnTo>
                                  <a:pt x="36656" y="0"/>
                                </a:lnTo>
                              </a:path>
                              <a:path w="74295" h="161290">
                                <a:moveTo>
                                  <a:pt x="0" y="0"/>
                                </a:moveTo>
                                <a:lnTo>
                                  <a:pt x="73923" y="0"/>
                                </a:lnTo>
                              </a:path>
                              <a:path w="74295" h="161290">
                                <a:moveTo>
                                  <a:pt x="36656" y="80669"/>
                                </a:moveTo>
                                <a:lnTo>
                                  <a:pt x="36656" y="161293"/>
                                </a:lnTo>
                              </a:path>
                              <a:path w="74295" h="161290">
                                <a:moveTo>
                                  <a:pt x="0" y="161293"/>
                                </a:moveTo>
                                <a:lnTo>
                                  <a:pt x="73923" y="161293"/>
                                </a:lnTo>
                              </a:path>
                            </a:pathLst>
                          </a:custGeom>
                          <a:ln w="6906">
                            <a:solidFill>
                              <a:srgbClr val="010101"/>
                            </a:solidFill>
                            <a:prstDash val="solid"/>
                          </a:ln>
                        </wps:spPr>
                        <wps:bodyPr wrap="square" lIns="0" tIns="0" rIns="0" bIns="0" rtlCol="0">
                          <a:prstTxWarp prst="textNoShape">
                            <a:avLst/>
                          </a:prstTxWarp>
                          <a:noAutofit/>
                        </wps:bodyPr>
                      </wps:wsp>
                      <wps:wsp>
                        <wps:cNvPr id="102" name="Graphic 102"/>
                        <wps:cNvSpPr/>
                        <wps:spPr>
                          <a:xfrm>
                            <a:off x="1196020" y="1552316"/>
                            <a:ext cx="57150" cy="50800"/>
                          </a:xfrm>
                          <a:custGeom>
                            <a:avLst/>
                            <a:gdLst/>
                            <a:ahLst/>
                            <a:cxnLst/>
                            <a:rect l="l" t="t" r="r" b="b"/>
                            <a:pathLst>
                              <a:path w="57150" h="50800">
                                <a:moveTo>
                                  <a:pt x="28635" y="0"/>
                                </a:moveTo>
                                <a:lnTo>
                                  <a:pt x="17370" y="1938"/>
                                </a:lnTo>
                                <a:lnTo>
                                  <a:pt x="8282" y="7277"/>
                                </a:lnTo>
                                <a:lnTo>
                                  <a:pt x="2210" y="15301"/>
                                </a:lnTo>
                                <a:lnTo>
                                  <a:pt x="0" y="25293"/>
                                </a:lnTo>
                                <a:lnTo>
                                  <a:pt x="2103" y="35307"/>
                                </a:lnTo>
                                <a:lnTo>
                                  <a:pt x="7996" y="43377"/>
                                </a:lnTo>
                                <a:lnTo>
                                  <a:pt x="17049" y="48762"/>
                                </a:lnTo>
                                <a:lnTo>
                                  <a:pt x="28635" y="50722"/>
                                </a:lnTo>
                                <a:lnTo>
                                  <a:pt x="40196" y="48858"/>
                                </a:lnTo>
                                <a:lnTo>
                                  <a:pt x="49197" y="43631"/>
                                </a:lnTo>
                                <a:lnTo>
                                  <a:pt x="55037" y="35593"/>
                                </a:lnTo>
                                <a:lnTo>
                                  <a:pt x="57117" y="25293"/>
                                </a:lnTo>
                                <a:lnTo>
                                  <a:pt x="54930" y="15034"/>
                                </a:lnTo>
                                <a:lnTo>
                                  <a:pt x="48911" y="7040"/>
                                </a:lnTo>
                                <a:lnTo>
                                  <a:pt x="39875" y="1849"/>
                                </a:lnTo>
                                <a:lnTo>
                                  <a:pt x="28635" y="0"/>
                                </a:lnTo>
                                <a:close/>
                              </a:path>
                            </a:pathLst>
                          </a:custGeom>
                          <a:solidFill>
                            <a:srgbClr val="000000"/>
                          </a:solidFill>
                        </wps:spPr>
                        <wps:bodyPr wrap="square" lIns="0" tIns="0" rIns="0" bIns="0" rtlCol="0">
                          <a:prstTxWarp prst="textNoShape">
                            <a:avLst/>
                          </a:prstTxWarp>
                          <a:noAutofit/>
                        </wps:bodyPr>
                      </wps:wsp>
                      <wps:wsp>
                        <wps:cNvPr id="103" name="Graphic 103"/>
                        <wps:cNvSpPr/>
                        <wps:spPr>
                          <a:xfrm>
                            <a:off x="1196020" y="1552316"/>
                            <a:ext cx="57150" cy="50800"/>
                          </a:xfrm>
                          <a:custGeom>
                            <a:avLst/>
                            <a:gdLst/>
                            <a:ahLst/>
                            <a:cxnLst/>
                            <a:rect l="l" t="t" r="r" b="b"/>
                            <a:pathLst>
                              <a:path w="57150" h="50800">
                                <a:moveTo>
                                  <a:pt x="0" y="25293"/>
                                </a:moveTo>
                                <a:lnTo>
                                  <a:pt x="2210" y="15301"/>
                                </a:lnTo>
                                <a:lnTo>
                                  <a:pt x="8282" y="7277"/>
                                </a:lnTo>
                                <a:lnTo>
                                  <a:pt x="17370" y="1938"/>
                                </a:lnTo>
                                <a:lnTo>
                                  <a:pt x="28635" y="0"/>
                                </a:lnTo>
                                <a:lnTo>
                                  <a:pt x="39875" y="1849"/>
                                </a:lnTo>
                                <a:lnTo>
                                  <a:pt x="48911" y="7040"/>
                                </a:lnTo>
                                <a:lnTo>
                                  <a:pt x="54930" y="15034"/>
                                </a:lnTo>
                                <a:lnTo>
                                  <a:pt x="57117" y="25293"/>
                                </a:lnTo>
                                <a:lnTo>
                                  <a:pt x="55037" y="35593"/>
                                </a:lnTo>
                                <a:lnTo>
                                  <a:pt x="49197" y="43631"/>
                                </a:lnTo>
                                <a:lnTo>
                                  <a:pt x="40196" y="48858"/>
                                </a:lnTo>
                                <a:lnTo>
                                  <a:pt x="28635" y="50722"/>
                                </a:lnTo>
                                <a:lnTo>
                                  <a:pt x="17049" y="48762"/>
                                </a:lnTo>
                                <a:lnTo>
                                  <a:pt x="7996" y="43377"/>
                                </a:lnTo>
                                <a:lnTo>
                                  <a:pt x="2103" y="35307"/>
                                </a:lnTo>
                                <a:lnTo>
                                  <a:pt x="0" y="25293"/>
                                </a:lnTo>
                                <a:close/>
                              </a:path>
                            </a:pathLst>
                          </a:custGeom>
                          <a:ln w="6858">
                            <a:solidFill>
                              <a:srgbClr val="000000"/>
                            </a:solidFill>
                            <a:prstDash val="solid"/>
                          </a:ln>
                        </wps:spPr>
                        <wps:bodyPr wrap="square" lIns="0" tIns="0" rIns="0" bIns="0" rtlCol="0">
                          <a:prstTxWarp prst="textNoShape">
                            <a:avLst/>
                          </a:prstTxWarp>
                          <a:noAutofit/>
                        </wps:bodyPr>
                      </wps:wsp>
                      <wps:wsp>
                        <wps:cNvPr id="104" name="Graphic 104"/>
                        <wps:cNvSpPr/>
                        <wps:spPr>
                          <a:xfrm>
                            <a:off x="1281773" y="1672597"/>
                            <a:ext cx="74295" cy="158750"/>
                          </a:xfrm>
                          <a:custGeom>
                            <a:avLst/>
                            <a:gdLst/>
                            <a:ahLst/>
                            <a:cxnLst/>
                            <a:rect l="l" t="t" r="r" b="b"/>
                            <a:pathLst>
                              <a:path w="74295" h="158750">
                                <a:moveTo>
                                  <a:pt x="36657" y="79449"/>
                                </a:moveTo>
                                <a:lnTo>
                                  <a:pt x="36657" y="0"/>
                                </a:lnTo>
                              </a:path>
                              <a:path w="74295" h="158750">
                                <a:moveTo>
                                  <a:pt x="0" y="0"/>
                                </a:moveTo>
                                <a:lnTo>
                                  <a:pt x="73973" y="0"/>
                                </a:lnTo>
                              </a:path>
                              <a:path w="74295" h="158750">
                                <a:moveTo>
                                  <a:pt x="36657" y="79449"/>
                                </a:moveTo>
                                <a:lnTo>
                                  <a:pt x="36657" y="158131"/>
                                </a:lnTo>
                              </a:path>
                              <a:path w="74295" h="158750">
                                <a:moveTo>
                                  <a:pt x="0" y="158131"/>
                                </a:moveTo>
                                <a:lnTo>
                                  <a:pt x="73973" y="158131"/>
                                </a:lnTo>
                              </a:path>
                            </a:pathLst>
                          </a:custGeom>
                          <a:ln w="6906">
                            <a:solidFill>
                              <a:srgbClr val="010101"/>
                            </a:solidFill>
                            <a:prstDash val="solid"/>
                          </a:ln>
                        </wps:spPr>
                        <wps:bodyPr wrap="square" lIns="0" tIns="0" rIns="0" bIns="0" rtlCol="0">
                          <a:prstTxWarp prst="textNoShape">
                            <a:avLst/>
                          </a:prstTxWarp>
                          <a:noAutofit/>
                        </wps:bodyPr>
                      </wps:wsp>
                      <wps:wsp>
                        <wps:cNvPr id="105" name="Graphic 105"/>
                        <wps:cNvSpPr/>
                        <wps:spPr>
                          <a:xfrm>
                            <a:off x="1287612" y="1723952"/>
                            <a:ext cx="57150" cy="50800"/>
                          </a:xfrm>
                          <a:custGeom>
                            <a:avLst/>
                            <a:gdLst/>
                            <a:ahLst/>
                            <a:cxnLst/>
                            <a:rect l="l" t="t" r="r" b="b"/>
                            <a:pathLst>
                              <a:path w="57150" h="50800">
                                <a:moveTo>
                                  <a:pt x="28584" y="0"/>
                                </a:moveTo>
                                <a:lnTo>
                                  <a:pt x="17327" y="1966"/>
                                </a:lnTo>
                                <a:lnTo>
                                  <a:pt x="8256" y="7362"/>
                                </a:lnTo>
                                <a:lnTo>
                                  <a:pt x="2202" y="15434"/>
                                </a:lnTo>
                                <a:lnTo>
                                  <a:pt x="0" y="25429"/>
                                </a:lnTo>
                                <a:lnTo>
                                  <a:pt x="2102" y="35429"/>
                                </a:lnTo>
                                <a:lnTo>
                                  <a:pt x="7989" y="43468"/>
                                </a:lnTo>
                                <a:lnTo>
                                  <a:pt x="17028" y="48822"/>
                                </a:lnTo>
                                <a:lnTo>
                                  <a:pt x="28584" y="50768"/>
                                </a:lnTo>
                                <a:lnTo>
                                  <a:pt x="40153" y="48917"/>
                                </a:lnTo>
                                <a:lnTo>
                                  <a:pt x="49171" y="43722"/>
                                </a:lnTo>
                                <a:lnTo>
                                  <a:pt x="55029" y="35714"/>
                                </a:lnTo>
                                <a:lnTo>
                                  <a:pt x="57117" y="25429"/>
                                </a:lnTo>
                                <a:lnTo>
                                  <a:pt x="54929" y="15149"/>
                                </a:lnTo>
                                <a:lnTo>
                                  <a:pt x="48905" y="7108"/>
                                </a:lnTo>
                                <a:lnTo>
                                  <a:pt x="39853" y="1870"/>
                                </a:lnTo>
                                <a:lnTo>
                                  <a:pt x="28584" y="0"/>
                                </a:lnTo>
                                <a:close/>
                              </a:path>
                            </a:pathLst>
                          </a:custGeom>
                          <a:solidFill>
                            <a:srgbClr val="000000"/>
                          </a:solidFill>
                        </wps:spPr>
                        <wps:bodyPr wrap="square" lIns="0" tIns="0" rIns="0" bIns="0" rtlCol="0">
                          <a:prstTxWarp prst="textNoShape">
                            <a:avLst/>
                          </a:prstTxWarp>
                          <a:noAutofit/>
                        </wps:bodyPr>
                      </wps:wsp>
                      <wps:wsp>
                        <wps:cNvPr id="106" name="Graphic 106"/>
                        <wps:cNvSpPr/>
                        <wps:spPr>
                          <a:xfrm>
                            <a:off x="1287612" y="1723952"/>
                            <a:ext cx="57150" cy="50800"/>
                          </a:xfrm>
                          <a:custGeom>
                            <a:avLst/>
                            <a:gdLst/>
                            <a:ahLst/>
                            <a:cxnLst/>
                            <a:rect l="l" t="t" r="r" b="b"/>
                            <a:pathLst>
                              <a:path w="57150" h="50800">
                                <a:moveTo>
                                  <a:pt x="0" y="25429"/>
                                </a:moveTo>
                                <a:lnTo>
                                  <a:pt x="2202" y="15434"/>
                                </a:lnTo>
                                <a:lnTo>
                                  <a:pt x="8256" y="7362"/>
                                </a:lnTo>
                                <a:lnTo>
                                  <a:pt x="17327" y="1966"/>
                                </a:lnTo>
                                <a:lnTo>
                                  <a:pt x="28584" y="0"/>
                                </a:lnTo>
                                <a:lnTo>
                                  <a:pt x="39853" y="1870"/>
                                </a:lnTo>
                                <a:lnTo>
                                  <a:pt x="48905" y="7108"/>
                                </a:lnTo>
                                <a:lnTo>
                                  <a:pt x="54929" y="15149"/>
                                </a:lnTo>
                                <a:lnTo>
                                  <a:pt x="57117" y="25429"/>
                                </a:lnTo>
                                <a:lnTo>
                                  <a:pt x="55029" y="35714"/>
                                </a:lnTo>
                                <a:lnTo>
                                  <a:pt x="49171" y="43722"/>
                                </a:lnTo>
                                <a:lnTo>
                                  <a:pt x="40153" y="48917"/>
                                </a:lnTo>
                                <a:lnTo>
                                  <a:pt x="28584" y="50768"/>
                                </a:lnTo>
                                <a:lnTo>
                                  <a:pt x="17028" y="48822"/>
                                </a:lnTo>
                                <a:lnTo>
                                  <a:pt x="7989" y="43468"/>
                                </a:lnTo>
                                <a:lnTo>
                                  <a:pt x="2102" y="35429"/>
                                </a:lnTo>
                                <a:lnTo>
                                  <a:pt x="0" y="25429"/>
                                </a:lnTo>
                                <a:close/>
                              </a:path>
                            </a:pathLst>
                          </a:custGeom>
                          <a:ln w="6859">
                            <a:solidFill>
                              <a:srgbClr val="000000"/>
                            </a:solidFill>
                            <a:prstDash val="solid"/>
                          </a:ln>
                        </wps:spPr>
                        <wps:bodyPr wrap="square" lIns="0" tIns="0" rIns="0" bIns="0" rtlCol="0">
                          <a:prstTxWarp prst="textNoShape">
                            <a:avLst/>
                          </a:prstTxWarp>
                          <a:noAutofit/>
                        </wps:bodyPr>
                      </wps:wsp>
                      <wps:wsp>
                        <wps:cNvPr id="107" name="Graphic 107"/>
                        <wps:cNvSpPr/>
                        <wps:spPr>
                          <a:xfrm>
                            <a:off x="1373313" y="1783844"/>
                            <a:ext cx="74295" cy="133985"/>
                          </a:xfrm>
                          <a:custGeom>
                            <a:avLst/>
                            <a:gdLst/>
                            <a:ahLst/>
                            <a:cxnLst/>
                            <a:rect l="l" t="t" r="r" b="b"/>
                            <a:pathLst>
                              <a:path w="74295" h="133985">
                                <a:moveTo>
                                  <a:pt x="36555" y="66351"/>
                                </a:moveTo>
                                <a:lnTo>
                                  <a:pt x="36555" y="0"/>
                                </a:lnTo>
                              </a:path>
                              <a:path w="74295" h="133985">
                                <a:moveTo>
                                  <a:pt x="0" y="0"/>
                                </a:moveTo>
                                <a:lnTo>
                                  <a:pt x="73974" y="0"/>
                                </a:lnTo>
                              </a:path>
                              <a:path w="74295" h="133985">
                                <a:moveTo>
                                  <a:pt x="36555" y="66351"/>
                                </a:moveTo>
                                <a:lnTo>
                                  <a:pt x="36555" y="133379"/>
                                </a:lnTo>
                              </a:path>
                              <a:path w="74295" h="133985">
                                <a:moveTo>
                                  <a:pt x="0" y="133379"/>
                                </a:moveTo>
                                <a:lnTo>
                                  <a:pt x="73974" y="133379"/>
                                </a:lnTo>
                              </a:path>
                            </a:pathLst>
                          </a:custGeom>
                          <a:ln w="6906">
                            <a:solidFill>
                              <a:srgbClr val="010101"/>
                            </a:solidFill>
                            <a:prstDash val="solid"/>
                          </a:ln>
                        </wps:spPr>
                        <wps:bodyPr wrap="square" lIns="0" tIns="0" rIns="0" bIns="0" rtlCol="0">
                          <a:prstTxWarp prst="textNoShape">
                            <a:avLst/>
                          </a:prstTxWarp>
                          <a:noAutofit/>
                        </wps:bodyPr>
                      </wps:wsp>
                      <wps:wsp>
                        <wps:cNvPr id="108" name="Graphic 108"/>
                        <wps:cNvSpPr/>
                        <wps:spPr>
                          <a:xfrm>
                            <a:off x="1379152" y="1822237"/>
                            <a:ext cx="57150" cy="50800"/>
                          </a:xfrm>
                          <a:custGeom>
                            <a:avLst/>
                            <a:gdLst/>
                            <a:ahLst/>
                            <a:cxnLst/>
                            <a:rect l="l" t="t" r="r" b="b"/>
                            <a:pathLst>
                              <a:path w="57150" h="50800">
                                <a:moveTo>
                                  <a:pt x="28635" y="0"/>
                                </a:moveTo>
                                <a:lnTo>
                                  <a:pt x="17371" y="1947"/>
                                </a:lnTo>
                                <a:lnTo>
                                  <a:pt x="8282" y="7311"/>
                                </a:lnTo>
                                <a:lnTo>
                                  <a:pt x="2211" y="15377"/>
                                </a:lnTo>
                                <a:lnTo>
                                  <a:pt x="0" y="25429"/>
                                </a:lnTo>
                                <a:lnTo>
                                  <a:pt x="2103" y="35421"/>
                                </a:lnTo>
                                <a:lnTo>
                                  <a:pt x="7996" y="43445"/>
                                </a:lnTo>
                                <a:lnTo>
                                  <a:pt x="17049" y="48784"/>
                                </a:lnTo>
                                <a:lnTo>
                                  <a:pt x="28635" y="50723"/>
                                </a:lnTo>
                                <a:lnTo>
                                  <a:pt x="40196" y="48873"/>
                                </a:lnTo>
                                <a:lnTo>
                                  <a:pt x="49197" y="43682"/>
                                </a:lnTo>
                                <a:lnTo>
                                  <a:pt x="55037" y="35688"/>
                                </a:lnTo>
                                <a:lnTo>
                                  <a:pt x="57117" y="25429"/>
                                </a:lnTo>
                                <a:lnTo>
                                  <a:pt x="54930" y="15148"/>
                                </a:lnTo>
                                <a:lnTo>
                                  <a:pt x="48911" y="7108"/>
                                </a:lnTo>
                                <a:lnTo>
                                  <a:pt x="39875" y="1870"/>
                                </a:lnTo>
                                <a:lnTo>
                                  <a:pt x="28635" y="0"/>
                                </a:lnTo>
                                <a:close/>
                              </a:path>
                            </a:pathLst>
                          </a:custGeom>
                          <a:solidFill>
                            <a:srgbClr val="000000"/>
                          </a:solidFill>
                        </wps:spPr>
                        <wps:bodyPr wrap="square" lIns="0" tIns="0" rIns="0" bIns="0" rtlCol="0">
                          <a:prstTxWarp prst="textNoShape">
                            <a:avLst/>
                          </a:prstTxWarp>
                          <a:noAutofit/>
                        </wps:bodyPr>
                      </wps:wsp>
                      <wps:wsp>
                        <wps:cNvPr id="109" name="Graphic 109"/>
                        <wps:cNvSpPr/>
                        <wps:spPr>
                          <a:xfrm>
                            <a:off x="1379152" y="1822237"/>
                            <a:ext cx="57150" cy="50800"/>
                          </a:xfrm>
                          <a:custGeom>
                            <a:avLst/>
                            <a:gdLst/>
                            <a:ahLst/>
                            <a:cxnLst/>
                            <a:rect l="l" t="t" r="r" b="b"/>
                            <a:pathLst>
                              <a:path w="57150" h="50800">
                                <a:moveTo>
                                  <a:pt x="0" y="25429"/>
                                </a:moveTo>
                                <a:lnTo>
                                  <a:pt x="2211" y="15377"/>
                                </a:lnTo>
                                <a:lnTo>
                                  <a:pt x="8282" y="7311"/>
                                </a:lnTo>
                                <a:lnTo>
                                  <a:pt x="17371" y="1947"/>
                                </a:lnTo>
                                <a:lnTo>
                                  <a:pt x="28635" y="0"/>
                                </a:lnTo>
                                <a:lnTo>
                                  <a:pt x="39875" y="1870"/>
                                </a:lnTo>
                                <a:lnTo>
                                  <a:pt x="48911" y="7108"/>
                                </a:lnTo>
                                <a:lnTo>
                                  <a:pt x="54930" y="15148"/>
                                </a:lnTo>
                                <a:lnTo>
                                  <a:pt x="57117" y="25429"/>
                                </a:lnTo>
                                <a:lnTo>
                                  <a:pt x="55037" y="35688"/>
                                </a:lnTo>
                                <a:lnTo>
                                  <a:pt x="49197" y="43682"/>
                                </a:lnTo>
                                <a:lnTo>
                                  <a:pt x="40196" y="48873"/>
                                </a:lnTo>
                                <a:lnTo>
                                  <a:pt x="28635" y="50723"/>
                                </a:lnTo>
                                <a:lnTo>
                                  <a:pt x="17049" y="48784"/>
                                </a:lnTo>
                                <a:lnTo>
                                  <a:pt x="7996" y="43445"/>
                                </a:lnTo>
                                <a:lnTo>
                                  <a:pt x="2103" y="35421"/>
                                </a:lnTo>
                                <a:lnTo>
                                  <a:pt x="0" y="25429"/>
                                </a:lnTo>
                                <a:close/>
                              </a:path>
                            </a:pathLst>
                          </a:custGeom>
                          <a:ln w="6858">
                            <a:solidFill>
                              <a:srgbClr val="000000"/>
                            </a:solidFill>
                            <a:prstDash val="solid"/>
                          </a:ln>
                        </wps:spPr>
                        <wps:bodyPr wrap="square" lIns="0" tIns="0" rIns="0" bIns="0" rtlCol="0">
                          <a:prstTxWarp prst="textNoShape">
                            <a:avLst/>
                          </a:prstTxWarp>
                          <a:noAutofit/>
                        </wps:bodyPr>
                      </wps:wsp>
                      <wps:wsp>
                        <wps:cNvPr id="110" name="Graphic 110"/>
                        <wps:cNvSpPr/>
                        <wps:spPr>
                          <a:xfrm>
                            <a:off x="1464905" y="1787773"/>
                            <a:ext cx="74295" cy="128905"/>
                          </a:xfrm>
                          <a:custGeom>
                            <a:avLst/>
                            <a:gdLst/>
                            <a:ahLst/>
                            <a:cxnLst/>
                            <a:rect l="l" t="t" r="r" b="b"/>
                            <a:pathLst>
                              <a:path w="74295" h="128905">
                                <a:moveTo>
                                  <a:pt x="36555" y="64409"/>
                                </a:moveTo>
                                <a:lnTo>
                                  <a:pt x="36555" y="0"/>
                                </a:lnTo>
                              </a:path>
                              <a:path w="74295" h="128905">
                                <a:moveTo>
                                  <a:pt x="0" y="0"/>
                                </a:moveTo>
                                <a:lnTo>
                                  <a:pt x="73973" y="0"/>
                                </a:lnTo>
                              </a:path>
                              <a:path w="74295" h="128905">
                                <a:moveTo>
                                  <a:pt x="36555" y="64409"/>
                                </a:moveTo>
                                <a:lnTo>
                                  <a:pt x="36555" y="128772"/>
                                </a:lnTo>
                              </a:path>
                              <a:path w="74295" h="128905">
                                <a:moveTo>
                                  <a:pt x="0" y="128772"/>
                                </a:moveTo>
                                <a:lnTo>
                                  <a:pt x="73973" y="128772"/>
                                </a:lnTo>
                              </a:path>
                            </a:pathLst>
                          </a:custGeom>
                          <a:ln w="6906">
                            <a:solidFill>
                              <a:srgbClr val="010101"/>
                            </a:solidFill>
                            <a:prstDash val="solid"/>
                          </a:ln>
                        </wps:spPr>
                        <wps:bodyPr wrap="square" lIns="0" tIns="0" rIns="0" bIns="0" rtlCol="0">
                          <a:prstTxWarp prst="textNoShape">
                            <a:avLst/>
                          </a:prstTxWarp>
                          <a:noAutofit/>
                        </wps:bodyPr>
                      </wps:wsp>
                      <wps:wsp>
                        <wps:cNvPr id="111" name="Graphic 111"/>
                        <wps:cNvSpPr/>
                        <wps:spPr>
                          <a:xfrm>
                            <a:off x="1470744" y="1824224"/>
                            <a:ext cx="57150" cy="50800"/>
                          </a:xfrm>
                          <a:custGeom>
                            <a:avLst/>
                            <a:gdLst/>
                            <a:ahLst/>
                            <a:cxnLst/>
                            <a:rect l="l" t="t" r="r" b="b"/>
                            <a:pathLst>
                              <a:path w="57150" h="50800">
                                <a:moveTo>
                                  <a:pt x="28584" y="0"/>
                                </a:moveTo>
                                <a:lnTo>
                                  <a:pt x="17327" y="1944"/>
                                </a:lnTo>
                                <a:lnTo>
                                  <a:pt x="8256" y="7294"/>
                                </a:lnTo>
                                <a:lnTo>
                                  <a:pt x="2202" y="15320"/>
                                </a:lnTo>
                                <a:lnTo>
                                  <a:pt x="0" y="25293"/>
                                </a:lnTo>
                                <a:lnTo>
                                  <a:pt x="2095" y="35307"/>
                                </a:lnTo>
                                <a:lnTo>
                                  <a:pt x="7970" y="43377"/>
                                </a:lnTo>
                                <a:lnTo>
                                  <a:pt x="17006" y="48763"/>
                                </a:lnTo>
                                <a:lnTo>
                                  <a:pt x="28584" y="50723"/>
                                </a:lnTo>
                                <a:lnTo>
                                  <a:pt x="40153" y="48858"/>
                                </a:lnTo>
                                <a:lnTo>
                                  <a:pt x="49171" y="43631"/>
                                </a:lnTo>
                                <a:lnTo>
                                  <a:pt x="55029" y="35593"/>
                                </a:lnTo>
                                <a:lnTo>
                                  <a:pt x="57117" y="25293"/>
                                </a:lnTo>
                                <a:lnTo>
                                  <a:pt x="54929" y="15034"/>
                                </a:lnTo>
                                <a:lnTo>
                                  <a:pt x="48905" y="7040"/>
                                </a:lnTo>
                                <a:lnTo>
                                  <a:pt x="39853" y="1849"/>
                                </a:lnTo>
                                <a:lnTo>
                                  <a:pt x="28584" y="0"/>
                                </a:lnTo>
                                <a:close/>
                              </a:path>
                            </a:pathLst>
                          </a:custGeom>
                          <a:solidFill>
                            <a:srgbClr val="000000"/>
                          </a:solidFill>
                        </wps:spPr>
                        <wps:bodyPr wrap="square" lIns="0" tIns="0" rIns="0" bIns="0" rtlCol="0">
                          <a:prstTxWarp prst="textNoShape">
                            <a:avLst/>
                          </a:prstTxWarp>
                          <a:noAutofit/>
                        </wps:bodyPr>
                      </wps:wsp>
                      <wps:wsp>
                        <wps:cNvPr id="112" name="Graphic 112"/>
                        <wps:cNvSpPr/>
                        <wps:spPr>
                          <a:xfrm>
                            <a:off x="1470744" y="1824224"/>
                            <a:ext cx="57150" cy="50800"/>
                          </a:xfrm>
                          <a:custGeom>
                            <a:avLst/>
                            <a:gdLst/>
                            <a:ahLst/>
                            <a:cxnLst/>
                            <a:rect l="l" t="t" r="r" b="b"/>
                            <a:pathLst>
                              <a:path w="57150" h="50800">
                                <a:moveTo>
                                  <a:pt x="0" y="25293"/>
                                </a:moveTo>
                                <a:lnTo>
                                  <a:pt x="2202" y="15320"/>
                                </a:lnTo>
                                <a:lnTo>
                                  <a:pt x="8256" y="7294"/>
                                </a:lnTo>
                                <a:lnTo>
                                  <a:pt x="17327" y="1944"/>
                                </a:lnTo>
                                <a:lnTo>
                                  <a:pt x="28584" y="0"/>
                                </a:lnTo>
                                <a:lnTo>
                                  <a:pt x="39853" y="1849"/>
                                </a:lnTo>
                                <a:lnTo>
                                  <a:pt x="48905" y="7040"/>
                                </a:lnTo>
                                <a:lnTo>
                                  <a:pt x="54929" y="15034"/>
                                </a:lnTo>
                                <a:lnTo>
                                  <a:pt x="57117" y="25293"/>
                                </a:lnTo>
                                <a:lnTo>
                                  <a:pt x="55029" y="35593"/>
                                </a:lnTo>
                                <a:lnTo>
                                  <a:pt x="49171" y="43631"/>
                                </a:lnTo>
                                <a:lnTo>
                                  <a:pt x="40153" y="48858"/>
                                </a:lnTo>
                                <a:lnTo>
                                  <a:pt x="28584" y="50723"/>
                                </a:lnTo>
                                <a:lnTo>
                                  <a:pt x="17006" y="48763"/>
                                </a:lnTo>
                                <a:lnTo>
                                  <a:pt x="7970" y="43377"/>
                                </a:lnTo>
                                <a:lnTo>
                                  <a:pt x="2095" y="35307"/>
                                </a:lnTo>
                                <a:lnTo>
                                  <a:pt x="0" y="25293"/>
                                </a:lnTo>
                                <a:close/>
                              </a:path>
                            </a:pathLst>
                          </a:custGeom>
                          <a:ln w="6858">
                            <a:solidFill>
                              <a:srgbClr val="000000"/>
                            </a:solidFill>
                            <a:prstDash val="solid"/>
                          </a:ln>
                        </wps:spPr>
                        <wps:bodyPr wrap="square" lIns="0" tIns="0" rIns="0" bIns="0" rtlCol="0">
                          <a:prstTxWarp prst="textNoShape">
                            <a:avLst/>
                          </a:prstTxWarp>
                          <a:noAutofit/>
                        </wps:bodyPr>
                      </wps:wsp>
                      <wps:wsp>
                        <wps:cNvPr id="113" name="Graphic 113"/>
                        <wps:cNvSpPr/>
                        <wps:spPr>
                          <a:xfrm>
                            <a:off x="1556446" y="1774720"/>
                            <a:ext cx="74295" cy="132080"/>
                          </a:xfrm>
                          <a:custGeom>
                            <a:avLst/>
                            <a:gdLst/>
                            <a:ahLst/>
                            <a:cxnLst/>
                            <a:rect l="l" t="t" r="r" b="b"/>
                            <a:pathLst>
                              <a:path w="74295" h="132080">
                                <a:moveTo>
                                  <a:pt x="36554" y="65764"/>
                                </a:moveTo>
                                <a:lnTo>
                                  <a:pt x="36554" y="0"/>
                                </a:lnTo>
                              </a:path>
                              <a:path w="74295" h="132080">
                                <a:moveTo>
                                  <a:pt x="0" y="0"/>
                                </a:moveTo>
                                <a:lnTo>
                                  <a:pt x="73973" y="0"/>
                                </a:lnTo>
                              </a:path>
                              <a:path w="74295" h="132080">
                                <a:moveTo>
                                  <a:pt x="36554" y="65764"/>
                                </a:moveTo>
                                <a:lnTo>
                                  <a:pt x="36554" y="131482"/>
                                </a:lnTo>
                              </a:path>
                              <a:path w="74295" h="132080">
                                <a:moveTo>
                                  <a:pt x="0" y="131482"/>
                                </a:moveTo>
                                <a:lnTo>
                                  <a:pt x="73973" y="131482"/>
                                </a:lnTo>
                              </a:path>
                            </a:pathLst>
                          </a:custGeom>
                          <a:ln w="6906">
                            <a:solidFill>
                              <a:srgbClr val="010101"/>
                            </a:solidFill>
                            <a:prstDash val="solid"/>
                          </a:ln>
                        </wps:spPr>
                        <wps:bodyPr wrap="square" lIns="0" tIns="0" rIns="0" bIns="0" rtlCol="0">
                          <a:prstTxWarp prst="textNoShape">
                            <a:avLst/>
                          </a:prstTxWarp>
                          <a:noAutofit/>
                        </wps:bodyPr>
                      </wps:wsp>
                      <wps:wsp>
                        <wps:cNvPr id="114" name="Graphic 114"/>
                        <wps:cNvSpPr/>
                        <wps:spPr>
                          <a:xfrm>
                            <a:off x="1562284" y="1812435"/>
                            <a:ext cx="57150" cy="50800"/>
                          </a:xfrm>
                          <a:custGeom>
                            <a:avLst/>
                            <a:gdLst/>
                            <a:ahLst/>
                            <a:cxnLst/>
                            <a:rect l="l" t="t" r="r" b="b"/>
                            <a:pathLst>
                              <a:path w="57150" h="50800">
                                <a:moveTo>
                                  <a:pt x="28635" y="0"/>
                                </a:moveTo>
                                <a:lnTo>
                                  <a:pt x="17371" y="1959"/>
                                </a:lnTo>
                                <a:lnTo>
                                  <a:pt x="8282" y="7345"/>
                                </a:lnTo>
                                <a:lnTo>
                                  <a:pt x="2211" y="15415"/>
                                </a:lnTo>
                                <a:lnTo>
                                  <a:pt x="0" y="25429"/>
                                </a:lnTo>
                                <a:lnTo>
                                  <a:pt x="2103" y="35422"/>
                                </a:lnTo>
                                <a:lnTo>
                                  <a:pt x="7996" y="43445"/>
                                </a:lnTo>
                                <a:lnTo>
                                  <a:pt x="17049" y="48784"/>
                                </a:lnTo>
                                <a:lnTo>
                                  <a:pt x="28635" y="50723"/>
                                </a:lnTo>
                                <a:lnTo>
                                  <a:pt x="40196" y="48873"/>
                                </a:lnTo>
                                <a:lnTo>
                                  <a:pt x="49197" y="43682"/>
                                </a:lnTo>
                                <a:lnTo>
                                  <a:pt x="55037" y="35688"/>
                                </a:lnTo>
                                <a:lnTo>
                                  <a:pt x="57117" y="25429"/>
                                </a:lnTo>
                                <a:lnTo>
                                  <a:pt x="54930" y="15148"/>
                                </a:lnTo>
                                <a:lnTo>
                                  <a:pt x="48911" y="7108"/>
                                </a:lnTo>
                                <a:lnTo>
                                  <a:pt x="39875" y="1870"/>
                                </a:lnTo>
                                <a:lnTo>
                                  <a:pt x="28635" y="0"/>
                                </a:lnTo>
                                <a:close/>
                              </a:path>
                            </a:pathLst>
                          </a:custGeom>
                          <a:solidFill>
                            <a:srgbClr val="000000"/>
                          </a:solidFill>
                        </wps:spPr>
                        <wps:bodyPr wrap="square" lIns="0" tIns="0" rIns="0" bIns="0" rtlCol="0">
                          <a:prstTxWarp prst="textNoShape">
                            <a:avLst/>
                          </a:prstTxWarp>
                          <a:noAutofit/>
                        </wps:bodyPr>
                      </wps:wsp>
                      <wps:wsp>
                        <wps:cNvPr id="115" name="Graphic 115"/>
                        <wps:cNvSpPr/>
                        <wps:spPr>
                          <a:xfrm>
                            <a:off x="1562284" y="1812435"/>
                            <a:ext cx="57150" cy="50800"/>
                          </a:xfrm>
                          <a:custGeom>
                            <a:avLst/>
                            <a:gdLst/>
                            <a:ahLst/>
                            <a:cxnLst/>
                            <a:rect l="l" t="t" r="r" b="b"/>
                            <a:pathLst>
                              <a:path w="57150" h="50800">
                                <a:moveTo>
                                  <a:pt x="0" y="25429"/>
                                </a:moveTo>
                                <a:lnTo>
                                  <a:pt x="2211" y="15415"/>
                                </a:lnTo>
                                <a:lnTo>
                                  <a:pt x="8282" y="7345"/>
                                </a:lnTo>
                                <a:lnTo>
                                  <a:pt x="17371" y="1959"/>
                                </a:lnTo>
                                <a:lnTo>
                                  <a:pt x="28635" y="0"/>
                                </a:lnTo>
                                <a:lnTo>
                                  <a:pt x="39875" y="1870"/>
                                </a:lnTo>
                                <a:lnTo>
                                  <a:pt x="48911" y="7108"/>
                                </a:lnTo>
                                <a:lnTo>
                                  <a:pt x="54930" y="15148"/>
                                </a:lnTo>
                                <a:lnTo>
                                  <a:pt x="57117" y="25429"/>
                                </a:lnTo>
                                <a:lnTo>
                                  <a:pt x="55037" y="35688"/>
                                </a:lnTo>
                                <a:lnTo>
                                  <a:pt x="49197" y="43682"/>
                                </a:lnTo>
                                <a:lnTo>
                                  <a:pt x="40196" y="48873"/>
                                </a:lnTo>
                                <a:lnTo>
                                  <a:pt x="28635" y="50723"/>
                                </a:lnTo>
                                <a:lnTo>
                                  <a:pt x="17049" y="48784"/>
                                </a:lnTo>
                                <a:lnTo>
                                  <a:pt x="7996" y="43445"/>
                                </a:lnTo>
                                <a:lnTo>
                                  <a:pt x="2103" y="35422"/>
                                </a:lnTo>
                                <a:lnTo>
                                  <a:pt x="0" y="25429"/>
                                </a:lnTo>
                                <a:close/>
                              </a:path>
                            </a:pathLst>
                          </a:custGeom>
                          <a:ln w="6858">
                            <a:solidFill>
                              <a:srgbClr val="000000"/>
                            </a:solidFill>
                            <a:prstDash val="solid"/>
                          </a:ln>
                        </wps:spPr>
                        <wps:bodyPr wrap="square" lIns="0" tIns="0" rIns="0" bIns="0" rtlCol="0">
                          <a:prstTxWarp prst="textNoShape">
                            <a:avLst/>
                          </a:prstTxWarp>
                          <a:noAutofit/>
                        </wps:bodyPr>
                      </wps:wsp>
                      <wps:wsp>
                        <wps:cNvPr id="116" name="Graphic 116"/>
                        <wps:cNvSpPr/>
                        <wps:spPr>
                          <a:xfrm>
                            <a:off x="1648037" y="1725939"/>
                            <a:ext cx="74295" cy="128270"/>
                          </a:xfrm>
                          <a:custGeom>
                            <a:avLst/>
                            <a:gdLst/>
                            <a:ahLst/>
                            <a:cxnLst/>
                            <a:rect l="l" t="t" r="r" b="b"/>
                            <a:pathLst>
                              <a:path w="74295" h="128270">
                                <a:moveTo>
                                  <a:pt x="36555" y="64408"/>
                                </a:moveTo>
                                <a:lnTo>
                                  <a:pt x="36555" y="0"/>
                                </a:lnTo>
                              </a:path>
                              <a:path w="74295" h="128270">
                                <a:moveTo>
                                  <a:pt x="0" y="0"/>
                                </a:moveTo>
                                <a:lnTo>
                                  <a:pt x="73973" y="0"/>
                                </a:lnTo>
                              </a:path>
                              <a:path w="74295" h="128270">
                                <a:moveTo>
                                  <a:pt x="36555" y="64408"/>
                                </a:moveTo>
                                <a:lnTo>
                                  <a:pt x="36555" y="128230"/>
                                </a:lnTo>
                              </a:path>
                              <a:path w="74295" h="128270">
                                <a:moveTo>
                                  <a:pt x="0" y="128230"/>
                                </a:moveTo>
                                <a:lnTo>
                                  <a:pt x="73973" y="128230"/>
                                </a:lnTo>
                              </a:path>
                            </a:pathLst>
                          </a:custGeom>
                          <a:ln w="6906">
                            <a:solidFill>
                              <a:srgbClr val="010101"/>
                            </a:solidFill>
                            <a:prstDash val="solid"/>
                          </a:ln>
                        </wps:spPr>
                        <wps:bodyPr wrap="square" lIns="0" tIns="0" rIns="0" bIns="0" rtlCol="0">
                          <a:prstTxWarp prst="textNoShape">
                            <a:avLst/>
                          </a:prstTxWarp>
                          <a:noAutofit/>
                        </wps:bodyPr>
                      </wps:wsp>
                      <wps:wsp>
                        <wps:cNvPr id="117" name="Graphic 117"/>
                        <wps:cNvSpPr/>
                        <wps:spPr>
                          <a:xfrm>
                            <a:off x="1653825" y="1762390"/>
                            <a:ext cx="57785" cy="50800"/>
                          </a:xfrm>
                          <a:custGeom>
                            <a:avLst/>
                            <a:gdLst/>
                            <a:ahLst/>
                            <a:cxnLst/>
                            <a:rect l="l" t="t" r="r" b="b"/>
                            <a:pathLst>
                              <a:path w="57785" h="50800">
                                <a:moveTo>
                                  <a:pt x="28634" y="0"/>
                                </a:moveTo>
                                <a:lnTo>
                                  <a:pt x="17327" y="1959"/>
                                </a:lnTo>
                                <a:lnTo>
                                  <a:pt x="8243" y="7339"/>
                                </a:lnTo>
                                <a:lnTo>
                                  <a:pt x="2196" y="15396"/>
                                </a:lnTo>
                                <a:lnTo>
                                  <a:pt x="0" y="25383"/>
                                </a:lnTo>
                                <a:lnTo>
                                  <a:pt x="2103" y="35383"/>
                                </a:lnTo>
                                <a:lnTo>
                                  <a:pt x="7996" y="43422"/>
                                </a:lnTo>
                                <a:lnTo>
                                  <a:pt x="17049" y="48776"/>
                                </a:lnTo>
                                <a:lnTo>
                                  <a:pt x="28634" y="50722"/>
                                </a:lnTo>
                                <a:lnTo>
                                  <a:pt x="40161" y="48872"/>
                                </a:lnTo>
                                <a:lnTo>
                                  <a:pt x="49184" y="43676"/>
                                </a:lnTo>
                                <a:lnTo>
                                  <a:pt x="55066" y="35669"/>
                                </a:lnTo>
                                <a:lnTo>
                                  <a:pt x="57168" y="25383"/>
                                </a:lnTo>
                                <a:lnTo>
                                  <a:pt x="54973" y="15110"/>
                                </a:lnTo>
                                <a:lnTo>
                                  <a:pt x="48936" y="7085"/>
                                </a:lnTo>
                                <a:lnTo>
                                  <a:pt x="39882" y="1863"/>
                                </a:lnTo>
                                <a:lnTo>
                                  <a:pt x="28634" y="0"/>
                                </a:lnTo>
                                <a:close/>
                              </a:path>
                            </a:pathLst>
                          </a:custGeom>
                          <a:solidFill>
                            <a:srgbClr val="000000"/>
                          </a:solidFill>
                        </wps:spPr>
                        <wps:bodyPr wrap="square" lIns="0" tIns="0" rIns="0" bIns="0" rtlCol="0">
                          <a:prstTxWarp prst="textNoShape">
                            <a:avLst/>
                          </a:prstTxWarp>
                          <a:noAutofit/>
                        </wps:bodyPr>
                      </wps:wsp>
                      <wps:wsp>
                        <wps:cNvPr id="118" name="Graphic 118"/>
                        <wps:cNvSpPr/>
                        <wps:spPr>
                          <a:xfrm>
                            <a:off x="1653825" y="1762390"/>
                            <a:ext cx="57785" cy="50800"/>
                          </a:xfrm>
                          <a:custGeom>
                            <a:avLst/>
                            <a:gdLst/>
                            <a:ahLst/>
                            <a:cxnLst/>
                            <a:rect l="l" t="t" r="r" b="b"/>
                            <a:pathLst>
                              <a:path w="57785" h="50800">
                                <a:moveTo>
                                  <a:pt x="0" y="25383"/>
                                </a:moveTo>
                                <a:lnTo>
                                  <a:pt x="2196" y="15396"/>
                                </a:lnTo>
                                <a:lnTo>
                                  <a:pt x="8243" y="7339"/>
                                </a:lnTo>
                                <a:lnTo>
                                  <a:pt x="17327" y="1959"/>
                                </a:lnTo>
                                <a:lnTo>
                                  <a:pt x="28634" y="0"/>
                                </a:lnTo>
                                <a:lnTo>
                                  <a:pt x="39882" y="1863"/>
                                </a:lnTo>
                                <a:lnTo>
                                  <a:pt x="48936" y="7085"/>
                                </a:lnTo>
                                <a:lnTo>
                                  <a:pt x="54973" y="15110"/>
                                </a:lnTo>
                                <a:lnTo>
                                  <a:pt x="57168" y="25383"/>
                                </a:lnTo>
                                <a:lnTo>
                                  <a:pt x="55066" y="35669"/>
                                </a:lnTo>
                                <a:lnTo>
                                  <a:pt x="49184" y="43676"/>
                                </a:lnTo>
                                <a:lnTo>
                                  <a:pt x="40161" y="48872"/>
                                </a:lnTo>
                                <a:lnTo>
                                  <a:pt x="28634" y="50722"/>
                                </a:lnTo>
                                <a:lnTo>
                                  <a:pt x="17049" y="48776"/>
                                </a:lnTo>
                                <a:lnTo>
                                  <a:pt x="7996" y="43422"/>
                                </a:lnTo>
                                <a:lnTo>
                                  <a:pt x="2103" y="35383"/>
                                </a:lnTo>
                                <a:lnTo>
                                  <a:pt x="0" y="25383"/>
                                </a:lnTo>
                                <a:close/>
                              </a:path>
                            </a:pathLst>
                          </a:custGeom>
                          <a:ln w="6858">
                            <a:solidFill>
                              <a:srgbClr val="000000"/>
                            </a:solidFill>
                            <a:prstDash val="solid"/>
                          </a:ln>
                        </wps:spPr>
                        <wps:bodyPr wrap="square" lIns="0" tIns="0" rIns="0" bIns="0" rtlCol="0">
                          <a:prstTxWarp prst="textNoShape">
                            <a:avLst/>
                          </a:prstTxWarp>
                          <a:noAutofit/>
                        </wps:bodyPr>
                      </wps:wsp>
                      <wps:wsp>
                        <wps:cNvPr id="119" name="Graphic 119"/>
                        <wps:cNvSpPr/>
                        <wps:spPr>
                          <a:xfrm>
                            <a:off x="1739578" y="1686237"/>
                            <a:ext cx="74295" cy="128270"/>
                          </a:xfrm>
                          <a:custGeom>
                            <a:avLst/>
                            <a:gdLst/>
                            <a:ahLst/>
                            <a:cxnLst/>
                            <a:rect l="l" t="t" r="r" b="b"/>
                            <a:pathLst>
                              <a:path w="74295" h="128270">
                                <a:moveTo>
                                  <a:pt x="36555" y="63822"/>
                                </a:moveTo>
                                <a:lnTo>
                                  <a:pt x="36555" y="0"/>
                                </a:lnTo>
                              </a:path>
                              <a:path w="74295" h="128270">
                                <a:moveTo>
                                  <a:pt x="0" y="0"/>
                                </a:moveTo>
                                <a:lnTo>
                                  <a:pt x="73973" y="0"/>
                                </a:lnTo>
                              </a:path>
                              <a:path w="74295" h="128270">
                                <a:moveTo>
                                  <a:pt x="36555" y="63822"/>
                                </a:moveTo>
                                <a:lnTo>
                                  <a:pt x="36555" y="128185"/>
                                </a:lnTo>
                              </a:path>
                              <a:path w="74295" h="128270">
                                <a:moveTo>
                                  <a:pt x="0" y="128185"/>
                                </a:moveTo>
                                <a:lnTo>
                                  <a:pt x="73973" y="128185"/>
                                </a:lnTo>
                              </a:path>
                            </a:pathLst>
                          </a:custGeom>
                          <a:ln w="6906">
                            <a:solidFill>
                              <a:srgbClr val="010101"/>
                            </a:solidFill>
                            <a:prstDash val="solid"/>
                          </a:ln>
                        </wps:spPr>
                        <wps:bodyPr wrap="square" lIns="0" tIns="0" rIns="0" bIns="0" rtlCol="0">
                          <a:prstTxWarp prst="textNoShape">
                            <a:avLst/>
                          </a:prstTxWarp>
                          <a:noAutofit/>
                        </wps:bodyPr>
                      </wps:wsp>
                      <wps:wsp>
                        <wps:cNvPr id="120" name="Graphic 120"/>
                        <wps:cNvSpPr/>
                        <wps:spPr>
                          <a:xfrm>
                            <a:off x="1745417" y="1722100"/>
                            <a:ext cx="57150" cy="50800"/>
                          </a:xfrm>
                          <a:custGeom>
                            <a:avLst/>
                            <a:gdLst/>
                            <a:ahLst/>
                            <a:cxnLst/>
                            <a:rect l="l" t="t" r="r" b="b"/>
                            <a:pathLst>
                              <a:path w="57150" h="50800">
                                <a:moveTo>
                                  <a:pt x="28482" y="0"/>
                                </a:moveTo>
                                <a:lnTo>
                                  <a:pt x="17242" y="1945"/>
                                </a:lnTo>
                                <a:lnTo>
                                  <a:pt x="8205" y="7294"/>
                                </a:lnTo>
                                <a:lnTo>
                                  <a:pt x="2187" y="15320"/>
                                </a:lnTo>
                                <a:lnTo>
                                  <a:pt x="0" y="25293"/>
                                </a:lnTo>
                                <a:lnTo>
                                  <a:pt x="2080" y="35307"/>
                                </a:lnTo>
                                <a:lnTo>
                                  <a:pt x="7920" y="43378"/>
                                </a:lnTo>
                                <a:lnTo>
                                  <a:pt x="16921" y="48763"/>
                                </a:lnTo>
                                <a:lnTo>
                                  <a:pt x="28482" y="50723"/>
                                </a:lnTo>
                                <a:lnTo>
                                  <a:pt x="40068" y="48858"/>
                                </a:lnTo>
                                <a:lnTo>
                                  <a:pt x="49121" y="43632"/>
                                </a:lnTo>
                                <a:lnTo>
                                  <a:pt x="55013" y="35593"/>
                                </a:lnTo>
                                <a:lnTo>
                                  <a:pt x="57117" y="25293"/>
                                </a:lnTo>
                                <a:lnTo>
                                  <a:pt x="54928" y="15034"/>
                                </a:lnTo>
                                <a:lnTo>
                                  <a:pt x="48892" y="7040"/>
                                </a:lnTo>
                                <a:lnTo>
                                  <a:pt x="39811" y="1849"/>
                                </a:lnTo>
                                <a:lnTo>
                                  <a:pt x="28482" y="0"/>
                                </a:lnTo>
                                <a:close/>
                              </a:path>
                            </a:pathLst>
                          </a:custGeom>
                          <a:solidFill>
                            <a:srgbClr val="000000"/>
                          </a:solidFill>
                        </wps:spPr>
                        <wps:bodyPr wrap="square" lIns="0" tIns="0" rIns="0" bIns="0" rtlCol="0">
                          <a:prstTxWarp prst="textNoShape">
                            <a:avLst/>
                          </a:prstTxWarp>
                          <a:noAutofit/>
                        </wps:bodyPr>
                      </wps:wsp>
                      <wps:wsp>
                        <wps:cNvPr id="121" name="Graphic 121"/>
                        <wps:cNvSpPr/>
                        <wps:spPr>
                          <a:xfrm>
                            <a:off x="1745417" y="1722100"/>
                            <a:ext cx="57150" cy="50800"/>
                          </a:xfrm>
                          <a:custGeom>
                            <a:avLst/>
                            <a:gdLst/>
                            <a:ahLst/>
                            <a:cxnLst/>
                            <a:rect l="l" t="t" r="r" b="b"/>
                            <a:pathLst>
                              <a:path w="57150" h="50800">
                                <a:moveTo>
                                  <a:pt x="0" y="25293"/>
                                </a:moveTo>
                                <a:lnTo>
                                  <a:pt x="2187" y="15320"/>
                                </a:lnTo>
                                <a:lnTo>
                                  <a:pt x="8205" y="7294"/>
                                </a:lnTo>
                                <a:lnTo>
                                  <a:pt x="17242" y="1945"/>
                                </a:lnTo>
                                <a:lnTo>
                                  <a:pt x="28482" y="0"/>
                                </a:lnTo>
                                <a:lnTo>
                                  <a:pt x="39811" y="1849"/>
                                </a:lnTo>
                                <a:lnTo>
                                  <a:pt x="48892" y="7040"/>
                                </a:lnTo>
                                <a:lnTo>
                                  <a:pt x="54928" y="15034"/>
                                </a:lnTo>
                                <a:lnTo>
                                  <a:pt x="57117" y="25293"/>
                                </a:lnTo>
                                <a:lnTo>
                                  <a:pt x="55013" y="35593"/>
                                </a:lnTo>
                                <a:lnTo>
                                  <a:pt x="49121" y="43632"/>
                                </a:lnTo>
                                <a:lnTo>
                                  <a:pt x="40068" y="48858"/>
                                </a:lnTo>
                                <a:lnTo>
                                  <a:pt x="28482" y="50723"/>
                                </a:lnTo>
                                <a:lnTo>
                                  <a:pt x="16921" y="48763"/>
                                </a:lnTo>
                                <a:lnTo>
                                  <a:pt x="7920" y="43378"/>
                                </a:lnTo>
                                <a:lnTo>
                                  <a:pt x="2080" y="35307"/>
                                </a:lnTo>
                                <a:lnTo>
                                  <a:pt x="0" y="25293"/>
                                </a:lnTo>
                                <a:close/>
                              </a:path>
                            </a:pathLst>
                          </a:custGeom>
                          <a:ln w="6858">
                            <a:solidFill>
                              <a:srgbClr val="000000"/>
                            </a:solidFill>
                            <a:prstDash val="solid"/>
                          </a:ln>
                        </wps:spPr>
                        <wps:bodyPr wrap="square" lIns="0" tIns="0" rIns="0" bIns="0" rtlCol="0">
                          <a:prstTxWarp prst="textNoShape">
                            <a:avLst/>
                          </a:prstTxWarp>
                          <a:noAutofit/>
                        </wps:bodyPr>
                      </wps:wsp>
                      <wps:wsp>
                        <wps:cNvPr id="122" name="Graphic 122"/>
                        <wps:cNvSpPr/>
                        <wps:spPr>
                          <a:xfrm>
                            <a:off x="1831169" y="1729237"/>
                            <a:ext cx="74295" cy="113030"/>
                          </a:xfrm>
                          <a:custGeom>
                            <a:avLst/>
                            <a:gdLst/>
                            <a:ahLst/>
                            <a:cxnLst/>
                            <a:rect l="l" t="t" r="r" b="b"/>
                            <a:pathLst>
                              <a:path w="74295" h="113030">
                                <a:moveTo>
                                  <a:pt x="36555" y="55916"/>
                                </a:moveTo>
                                <a:lnTo>
                                  <a:pt x="36555" y="0"/>
                                </a:lnTo>
                              </a:path>
                              <a:path w="74295" h="113030">
                                <a:moveTo>
                                  <a:pt x="0" y="0"/>
                                </a:moveTo>
                                <a:lnTo>
                                  <a:pt x="73973" y="0"/>
                                </a:lnTo>
                              </a:path>
                              <a:path w="74295" h="113030">
                                <a:moveTo>
                                  <a:pt x="36555" y="55916"/>
                                </a:moveTo>
                                <a:lnTo>
                                  <a:pt x="36555" y="112466"/>
                                </a:lnTo>
                              </a:path>
                              <a:path w="74295" h="113030">
                                <a:moveTo>
                                  <a:pt x="0" y="112466"/>
                                </a:moveTo>
                                <a:lnTo>
                                  <a:pt x="73973" y="112466"/>
                                </a:lnTo>
                              </a:path>
                            </a:pathLst>
                          </a:custGeom>
                          <a:ln w="6906">
                            <a:solidFill>
                              <a:srgbClr val="010101"/>
                            </a:solidFill>
                            <a:prstDash val="solid"/>
                          </a:ln>
                        </wps:spPr>
                        <wps:bodyPr wrap="square" lIns="0" tIns="0" rIns="0" bIns="0" rtlCol="0">
                          <a:prstTxWarp prst="textNoShape">
                            <a:avLst/>
                          </a:prstTxWarp>
                          <a:noAutofit/>
                        </wps:bodyPr>
                      </wps:wsp>
                      <wps:wsp>
                        <wps:cNvPr id="123" name="Graphic 123"/>
                        <wps:cNvSpPr/>
                        <wps:spPr>
                          <a:xfrm>
                            <a:off x="1836958" y="1757195"/>
                            <a:ext cx="57150" cy="50800"/>
                          </a:xfrm>
                          <a:custGeom>
                            <a:avLst/>
                            <a:gdLst/>
                            <a:ahLst/>
                            <a:cxnLst/>
                            <a:rect l="l" t="t" r="r" b="b"/>
                            <a:pathLst>
                              <a:path w="57150" h="50800">
                                <a:moveTo>
                                  <a:pt x="28533" y="0"/>
                                </a:moveTo>
                                <a:lnTo>
                                  <a:pt x="17263" y="1945"/>
                                </a:lnTo>
                                <a:lnTo>
                                  <a:pt x="8212" y="7300"/>
                                </a:lnTo>
                                <a:lnTo>
                                  <a:pt x="2187" y="15339"/>
                                </a:lnTo>
                                <a:lnTo>
                                  <a:pt x="0" y="25338"/>
                                </a:lnTo>
                                <a:lnTo>
                                  <a:pt x="2087" y="35326"/>
                                </a:lnTo>
                                <a:lnTo>
                                  <a:pt x="7945" y="43382"/>
                                </a:lnTo>
                                <a:lnTo>
                                  <a:pt x="16963" y="48763"/>
                                </a:lnTo>
                                <a:lnTo>
                                  <a:pt x="28533" y="50722"/>
                                </a:lnTo>
                                <a:lnTo>
                                  <a:pt x="40110" y="48858"/>
                                </a:lnTo>
                                <a:lnTo>
                                  <a:pt x="49146" y="43637"/>
                                </a:lnTo>
                                <a:lnTo>
                                  <a:pt x="55021" y="35612"/>
                                </a:lnTo>
                                <a:lnTo>
                                  <a:pt x="57117" y="25338"/>
                                </a:lnTo>
                                <a:lnTo>
                                  <a:pt x="54914" y="15053"/>
                                </a:lnTo>
                                <a:lnTo>
                                  <a:pt x="48860" y="7045"/>
                                </a:lnTo>
                                <a:lnTo>
                                  <a:pt x="39789" y="1850"/>
                                </a:lnTo>
                                <a:lnTo>
                                  <a:pt x="28533" y="0"/>
                                </a:lnTo>
                                <a:close/>
                              </a:path>
                            </a:pathLst>
                          </a:custGeom>
                          <a:solidFill>
                            <a:srgbClr val="000000"/>
                          </a:solidFill>
                        </wps:spPr>
                        <wps:bodyPr wrap="square" lIns="0" tIns="0" rIns="0" bIns="0" rtlCol="0">
                          <a:prstTxWarp prst="textNoShape">
                            <a:avLst/>
                          </a:prstTxWarp>
                          <a:noAutofit/>
                        </wps:bodyPr>
                      </wps:wsp>
                      <wps:wsp>
                        <wps:cNvPr id="124" name="Graphic 124"/>
                        <wps:cNvSpPr/>
                        <wps:spPr>
                          <a:xfrm>
                            <a:off x="1836958" y="1757195"/>
                            <a:ext cx="57150" cy="50800"/>
                          </a:xfrm>
                          <a:custGeom>
                            <a:avLst/>
                            <a:gdLst/>
                            <a:ahLst/>
                            <a:cxnLst/>
                            <a:rect l="l" t="t" r="r" b="b"/>
                            <a:pathLst>
                              <a:path w="57150" h="50800">
                                <a:moveTo>
                                  <a:pt x="0" y="25338"/>
                                </a:moveTo>
                                <a:lnTo>
                                  <a:pt x="2187" y="15339"/>
                                </a:lnTo>
                                <a:lnTo>
                                  <a:pt x="8212" y="7300"/>
                                </a:lnTo>
                                <a:lnTo>
                                  <a:pt x="17263" y="1945"/>
                                </a:lnTo>
                                <a:lnTo>
                                  <a:pt x="28533" y="0"/>
                                </a:lnTo>
                                <a:lnTo>
                                  <a:pt x="39789" y="1850"/>
                                </a:lnTo>
                                <a:lnTo>
                                  <a:pt x="48860" y="7045"/>
                                </a:lnTo>
                                <a:lnTo>
                                  <a:pt x="54914" y="15053"/>
                                </a:lnTo>
                                <a:lnTo>
                                  <a:pt x="57117" y="25338"/>
                                </a:lnTo>
                                <a:lnTo>
                                  <a:pt x="55021" y="35612"/>
                                </a:lnTo>
                                <a:lnTo>
                                  <a:pt x="49146" y="43637"/>
                                </a:lnTo>
                                <a:lnTo>
                                  <a:pt x="40110" y="48858"/>
                                </a:lnTo>
                                <a:lnTo>
                                  <a:pt x="28533" y="50722"/>
                                </a:lnTo>
                                <a:lnTo>
                                  <a:pt x="16963" y="48763"/>
                                </a:lnTo>
                                <a:lnTo>
                                  <a:pt x="7945" y="43382"/>
                                </a:lnTo>
                                <a:lnTo>
                                  <a:pt x="2087" y="35326"/>
                                </a:lnTo>
                                <a:lnTo>
                                  <a:pt x="0" y="25338"/>
                                </a:lnTo>
                                <a:close/>
                              </a:path>
                            </a:pathLst>
                          </a:custGeom>
                          <a:ln w="6858">
                            <a:solidFill>
                              <a:srgbClr val="000000"/>
                            </a:solidFill>
                            <a:prstDash val="solid"/>
                          </a:ln>
                        </wps:spPr>
                        <wps:bodyPr wrap="square" lIns="0" tIns="0" rIns="0" bIns="0" rtlCol="0">
                          <a:prstTxWarp prst="textNoShape">
                            <a:avLst/>
                          </a:prstTxWarp>
                          <a:noAutofit/>
                        </wps:bodyPr>
                      </wps:wsp>
                      <wps:wsp>
                        <wps:cNvPr id="125" name="Graphic 125"/>
                        <wps:cNvSpPr/>
                        <wps:spPr>
                          <a:xfrm>
                            <a:off x="1922609" y="1841703"/>
                            <a:ext cx="74295" cy="95885"/>
                          </a:xfrm>
                          <a:custGeom>
                            <a:avLst/>
                            <a:gdLst/>
                            <a:ahLst/>
                            <a:cxnLst/>
                            <a:rect l="l" t="t" r="r" b="b"/>
                            <a:pathLst>
                              <a:path w="74295" h="95885">
                                <a:moveTo>
                                  <a:pt x="36656" y="47561"/>
                                </a:moveTo>
                                <a:lnTo>
                                  <a:pt x="36656" y="0"/>
                                </a:lnTo>
                              </a:path>
                              <a:path w="74295" h="95885">
                                <a:moveTo>
                                  <a:pt x="0" y="0"/>
                                </a:moveTo>
                                <a:lnTo>
                                  <a:pt x="74075" y="0"/>
                                </a:lnTo>
                              </a:path>
                              <a:path w="74295" h="95885">
                                <a:moveTo>
                                  <a:pt x="36656" y="47561"/>
                                </a:moveTo>
                                <a:lnTo>
                                  <a:pt x="36656" y="95620"/>
                                </a:lnTo>
                              </a:path>
                              <a:path w="74295" h="95885">
                                <a:moveTo>
                                  <a:pt x="0" y="95620"/>
                                </a:moveTo>
                                <a:lnTo>
                                  <a:pt x="74075" y="95620"/>
                                </a:lnTo>
                              </a:path>
                            </a:pathLst>
                          </a:custGeom>
                          <a:ln w="6906">
                            <a:solidFill>
                              <a:srgbClr val="010101"/>
                            </a:solidFill>
                            <a:prstDash val="solid"/>
                          </a:ln>
                        </wps:spPr>
                        <wps:bodyPr wrap="square" lIns="0" tIns="0" rIns="0" bIns="0" rtlCol="0">
                          <a:prstTxWarp prst="textNoShape">
                            <a:avLst/>
                          </a:prstTxWarp>
                          <a:noAutofit/>
                        </wps:bodyPr>
                      </wps:wsp>
                      <wps:wsp>
                        <wps:cNvPr id="126" name="Graphic 126"/>
                        <wps:cNvSpPr/>
                        <wps:spPr>
                          <a:xfrm>
                            <a:off x="1928549" y="1861306"/>
                            <a:ext cx="57150" cy="50800"/>
                          </a:xfrm>
                          <a:custGeom>
                            <a:avLst/>
                            <a:gdLst/>
                            <a:ahLst/>
                            <a:cxnLst/>
                            <a:rect l="l" t="t" r="r" b="b"/>
                            <a:pathLst>
                              <a:path w="57150" h="50800">
                                <a:moveTo>
                                  <a:pt x="28482" y="0"/>
                                </a:moveTo>
                                <a:lnTo>
                                  <a:pt x="17242" y="1945"/>
                                </a:lnTo>
                                <a:lnTo>
                                  <a:pt x="8205" y="7294"/>
                                </a:lnTo>
                                <a:lnTo>
                                  <a:pt x="2187" y="15320"/>
                                </a:lnTo>
                                <a:lnTo>
                                  <a:pt x="0" y="25293"/>
                                </a:lnTo>
                                <a:lnTo>
                                  <a:pt x="2080" y="35307"/>
                                </a:lnTo>
                                <a:lnTo>
                                  <a:pt x="7920" y="43378"/>
                                </a:lnTo>
                                <a:lnTo>
                                  <a:pt x="16921" y="48763"/>
                                </a:lnTo>
                                <a:lnTo>
                                  <a:pt x="28482" y="50723"/>
                                </a:lnTo>
                                <a:lnTo>
                                  <a:pt x="40068" y="48858"/>
                                </a:lnTo>
                                <a:lnTo>
                                  <a:pt x="49121" y="43632"/>
                                </a:lnTo>
                                <a:lnTo>
                                  <a:pt x="55013" y="35593"/>
                                </a:lnTo>
                                <a:lnTo>
                                  <a:pt x="57117" y="25293"/>
                                </a:lnTo>
                                <a:lnTo>
                                  <a:pt x="54906" y="15034"/>
                                </a:lnTo>
                                <a:lnTo>
                                  <a:pt x="48835" y="7040"/>
                                </a:lnTo>
                                <a:lnTo>
                                  <a:pt x="39746" y="1849"/>
                                </a:lnTo>
                                <a:lnTo>
                                  <a:pt x="28482" y="0"/>
                                </a:lnTo>
                                <a:close/>
                              </a:path>
                            </a:pathLst>
                          </a:custGeom>
                          <a:solidFill>
                            <a:srgbClr val="000000"/>
                          </a:solidFill>
                        </wps:spPr>
                        <wps:bodyPr wrap="square" lIns="0" tIns="0" rIns="0" bIns="0" rtlCol="0">
                          <a:prstTxWarp prst="textNoShape">
                            <a:avLst/>
                          </a:prstTxWarp>
                          <a:noAutofit/>
                        </wps:bodyPr>
                      </wps:wsp>
                      <wps:wsp>
                        <wps:cNvPr id="127" name="Graphic 127"/>
                        <wps:cNvSpPr/>
                        <wps:spPr>
                          <a:xfrm>
                            <a:off x="1928549" y="1861306"/>
                            <a:ext cx="57150" cy="50800"/>
                          </a:xfrm>
                          <a:custGeom>
                            <a:avLst/>
                            <a:gdLst/>
                            <a:ahLst/>
                            <a:cxnLst/>
                            <a:rect l="l" t="t" r="r" b="b"/>
                            <a:pathLst>
                              <a:path w="57150" h="50800">
                                <a:moveTo>
                                  <a:pt x="0" y="25293"/>
                                </a:moveTo>
                                <a:lnTo>
                                  <a:pt x="2187" y="15320"/>
                                </a:lnTo>
                                <a:lnTo>
                                  <a:pt x="8205" y="7294"/>
                                </a:lnTo>
                                <a:lnTo>
                                  <a:pt x="17242" y="1945"/>
                                </a:lnTo>
                                <a:lnTo>
                                  <a:pt x="28482" y="0"/>
                                </a:lnTo>
                                <a:lnTo>
                                  <a:pt x="39746" y="1849"/>
                                </a:lnTo>
                                <a:lnTo>
                                  <a:pt x="48835" y="7040"/>
                                </a:lnTo>
                                <a:lnTo>
                                  <a:pt x="54906" y="15034"/>
                                </a:lnTo>
                                <a:lnTo>
                                  <a:pt x="57117" y="25293"/>
                                </a:lnTo>
                                <a:lnTo>
                                  <a:pt x="55013" y="35593"/>
                                </a:lnTo>
                                <a:lnTo>
                                  <a:pt x="49121" y="43632"/>
                                </a:lnTo>
                                <a:lnTo>
                                  <a:pt x="40068" y="48858"/>
                                </a:lnTo>
                                <a:lnTo>
                                  <a:pt x="28482" y="50723"/>
                                </a:lnTo>
                                <a:lnTo>
                                  <a:pt x="16921" y="48763"/>
                                </a:lnTo>
                                <a:lnTo>
                                  <a:pt x="7920" y="43378"/>
                                </a:lnTo>
                                <a:lnTo>
                                  <a:pt x="2080" y="35307"/>
                                </a:lnTo>
                                <a:lnTo>
                                  <a:pt x="0" y="25293"/>
                                </a:lnTo>
                                <a:close/>
                              </a:path>
                            </a:pathLst>
                          </a:custGeom>
                          <a:ln w="6858">
                            <a:solidFill>
                              <a:srgbClr val="000000"/>
                            </a:solidFill>
                            <a:prstDash val="solid"/>
                          </a:ln>
                        </wps:spPr>
                        <wps:bodyPr wrap="square" lIns="0" tIns="0" rIns="0" bIns="0" rtlCol="0">
                          <a:prstTxWarp prst="textNoShape">
                            <a:avLst/>
                          </a:prstTxWarp>
                          <a:noAutofit/>
                        </wps:bodyPr>
                      </wps:wsp>
                      <wps:wsp>
                        <wps:cNvPr id="128" name="Graphic 128"/>
                        <wps:cNvSpPr/>
                        <wps:spPr>
                          <a:xfrm>
                            <a:off x="2014150" y="1975083"/>
                            <a:ext cx="74295" cy="71755"/>
                          </a:xfrm>
                          <a:custGeom>
                            <a:avLst/>
                            <a:gdLst/>
                            <a:ahLst/>
                            <a:cxnLst/>
                            <a:rect l="l" t="t" r="r" b="b"/>
                            <a:pathLst>
                              <a:path w="74295" h="71755">
                                <a:moveTo>
                                  <a:pt x="36707" y="35772"/>
                                </a:moveTo>
                                <a:lnTo>
                                  <a:pt x="36707" y="0"/>
                                </a:lnTo>
                              </a:path>
                              <a:path w="74295" h="71755">
                                <a:moveTo>
                                  <a:pt x="0" y="0"/>
                                </a:moveTo>
                                <a:lnTo>
                                  <a:pt x="73973" y="0"/>
                                </a:lnTo>
                              </a:path>
                              <a:path w="74295" h="71755">
                                <a:moveTo>
                                  <a:pt x="36707" y="35772"/>
                                </a:moveTo>
                                <a:lnTo>
                                  <a:pt x="36707" y="71636"/>
                                </a:lnTo>
                              </a:path>
                              <a:path w="74295" h="71755">
                                <a:moveTo>
                                  <a:pt x="0" y="71636"/>
                                </a:moveTo>
                                <a:lnTo>
                                  <a:pt x="73973" y="71636"/>
                                </a:lnTo>
                              </a:path>
                            </a:pathLst>
                          </a:custGeom>
                          <a:ln w="6906">
                            <a:solidFill>
                              <a:srgbClr val="010101"/>
                            </a:solidFill>
                            <a:prstDash val="solid"/>
                          </a:ln>
                        </wps:spPr>
                        <wps:bodyPr wrap="square" lIns="0" tIns="0" rIns="0" bIns="0" rtlCol="0">
                          <a:prstTxWarp prst="textNoShape">
                            <a:avLst/>
                          </a:prstTxWarp>
                          <a:noAutofit/>
                        </wps:bodyPr>
                      </wps:wsp>
                      <wps:wsp>
                        <wps:cNvPr id="129" name="Graphic 129"/>
                        <wps:cNvSpPr/>
                        <wps:spPr>
                          <a:xfrm>
                            <a:off x="2020090" y="1982897"/>
                            <a:ext cx="57150" cy="50800"/>
                          </a:xfrm>
                          <a:custGeom>
                            <a:avLst/>
                            <a:gdLst/>
                            <a:ahLst/>
                            <a:cxnLst/>
                            <a:rect l="l" t="t" r="r" b="b"/>
                            <a:pathLst>
                              <a:path w="57150" h="50800">
                                <a:moveTo>
                                  <a:pt x="28533" y="0"/>
                                </a:moveTo>
                                <a:lnTo>
                                  <a:pt x="17264" y="1959"/>
                                </a:lnTo>
                                <a:lnTo>
                                  <a:pt x="8212" y="7345"/>
                                </a:lnTo>
                                <a:lnTo>
                                  <a:pt x="2187" y="15415"/>
                                </a:lnTo>
                                <a:lnTo>
                                  <a:pt x="0" y="25428"/>
                                </a:lnTo>
                                <a:lnTo>
                                  <a:pt x="2087" y="35421"/>
                                </a:lnTo>
                                <a:lnTo>
                                  <a:pt x="7945" y="43445"/>
                                </a:lnTo>
                                <a:lnTo>
                                  <a:pt x="16964" y="48783"/>
                                </a:lnTo>
                                <a:lnTo>
                                  <a:pt x="28533" y="50722"/>
                                </a:lnTo>
                                <a:lnTo>
                                  <a:pt x="40090" y="48872"/>
                                </a:lnTo>
                                <a:lnTo>
                                  <a:pt x="49128" y="43682"/>
                                </a:lnTo>
                                <a:lnTo>
                                  <a:pt x="55015" y="35688"/>
                                </a:lnTo>
                                <a:lnTo>
                                  <a:pt x="57118" y="25428"/>
                                </a:lnTo>
                                <a:lnTo>
                                  <a:pt x="54915" y="15129"/>
                                </a:lnTo>
                                <a:lnTo>
                                  <a:pt x="48861" y="7091"/>
                                </a:lnTo>
                                <a:lnTo>
                                  <a:pt x="39789" y="1864"/>
                                </a:lnTo>
                                <a:lnTo>
                                  <a:pt x="28533" y="0"/>
                                </a:lnTo>
                                <a:close/>
                              </a:path>
                            </a:pathLst>
                          </a:custGeom>
                          <a:solidFill>
                            <a:srgbClr val="000000"/>
                          </a:solidFill>
                        </wps:spPr>
                        <wps:bodyPr wrap="square" lIns="0" tIns="0" rIns="0" bIns="0" rtlCol="0">
                          <a:prstTxWarp prst="textNoShape">
                            <a:avLst/>
                          </a:prstTxWarp>
                          <a:noAutofit/>
                        </wps:bodyPr>
                      </wps:wsp>
                      <wps:wsp>
                        <wps:cNvPr id="130" name="Graphic 130"/>
                        <wps:cNvSpPr/>
                        <wps:spPr>
                          <a:xfrm>
                            <a:off x="2020090" y="1982897"/>
                            <a:ext cx="57150" cy="50800"/>
                          </a:xfrm>
                          <a:custGeom>
                            <a:avLst/>
                            <a:gdLst/>
                            <a:ahLst/>
                            <a:cxnLst/>
                            <a:rect l="l" t="t" r="r" b="b"/>
                            <a:pathLst>
                              <a:path w="57150" h="50800">
                                <a:moveTo>
                                  <a:pt x="0" y="25428"/>
                                </a:moveTo>
                                <a:lnTo>
                                  <a:pt x="2187" y="15415"/>
                                </a:lnTo>
                                <a:lnTo>
                                  <a:pt x="8212" y="7345"/>
                                </a:lnTo>
                                <a:lnTo>
                                  <a:pt x="17264" y="1959"/>
                                </a:lnTo>
                                <a:lnTo>
                                  <a:pt x="28533" y="0"/>
                                </a:lnTo>
                                <a:lnTo>
                                  <a:pt x="39789" y="1864"/>
                                </a:lnTo>
                                <a:lnTo>
                                  <a:pt x="48861" y="7091"/>
                                </a:lnTo>
                                <a:lnTo>
                                  <a:pt x="54915" y="15129"/>
                                </a:lnTo>
                                <a:lnTo>
                                  <a:pt x="57118" y="25428"/>
                                </a:lnTo>
                                <a:lnTo>
                                  <a:pt x="55015" y="35688"/>
                                </a:lnTo>
                                <a:lnTo>
                                  <a:pt x="49128" y="43682"/>
                                </a:lnTo>
                                <a:lnTo>
                                  <a:pt x="40090" y="48872"/>
                                </a:lnTo>
                                <a:lnTo>
                                  <a:pt x="28533" y="50722"/>
                                </a:lnTo>
                                <a:lnTo>
                                  <a:pt x="16964" y="48783"/>
                                </a:lnTo>
                                <a:lnTo>
                                  <a:pt x="7945" y="43445"/>
                                </a:lnTo>
                                <a:lnTo>
                                  <a:pt x="2087" y="35421"/>
                                </a:lnTo>
                                <a:lnTo>
                                  <a:pt x="0" y="25428"/>
                                </a:lnTo>
                                <a:close/>
                              </a:path>
                            </a:pathLst>
                          </a:custGeom>
                          <a:ln w="6858">
                            <a:solidFill>
                              <a:srgbClr val="000000"/>
                            </a:solidFill>
                            <a:prstDash val="solid"/>
                          </a:ln>
                        </wps:spPr>
                        <wps:bodyPr wrap="square" lIns="0" tIns="0" rIns="0" bIns="0" rtlCol="0">
                          <a:prstTxWarp prst="textNoShape">
                            <a:avLst/>
                          </a:prstTxWarp>
                          <a:noAutofit/>
                        </wps:bodyPr>
                      </wps:wsp>
                      <wps:wsp>
                        <wps:cNvPr id="131" name="Graphic 131"/>
                        <wps:cNvSpPr/>
                        <wps:spPr>
                          <a:xfrm>
                            <a:off x="2105741" y="2012843"/>
                            <a:ext cx="74295" cy="60960"/>
                          </a:xfrm>
                          <a:custGeom>
                            <a:avLst/>
                            <a:gdLst/>
                            <a:ahLst/>
                            <a:cxnLst/>
                            <a:rect l="l" t="t" r="r" b="b"/>
                            <a:pathLst>
                              <a:path w="74295" h="60960">
                                <a:moveTo>
                                  <a:pt x="36656" y="29900"/>
                                </a:moveTo>
                                <a:lnTo>
                                  <a:pt x="36656" y="0"/>
                                </a:lnTo>
                              </a:path>
                              <a:path w="74295" h="60960">
                                <a:moveTo>
                                  <a:pt x="0" y="0"/>
                                </a:moveTo>
                                <a:lnTo>
                                  <a:pt x="73974" y="0"/>
                                </a:lnTo>
                              </a:path>
                              <a:path w="74295" h="60960">
                                <a:moveTo>
                                  <a:pt x="36656" y="29900"/>
                                </a:moveTo>
                                <a:lnTo>
                                  <a:pt x="36656" y="60524"/>
                                </a:lnTo>
                              </a:path>
                              <a:path w="74295" h="60960">
                                <a:moveTo>
                                  <a:pt x="0" y="60524"/>
                                </a:moveTo>
                                <a:lnTo>
                                  <a:pt x="73974" y="60524"/>
                                </a:lnTo>
                              </a:path>
                            </a:pathLst>
                          </a:custGeom>
                          <a:ln w="6906">
                            <a:solidFill>
                              <a:srgbClr val="010101"/>
                            </a:solidFill>
                            <a:prstDash val="solid"/>
                          </a:ln>
                        </wps:spPr>
                        <wps:bodyPr wrap="square" lIns="0" tIns="0" rIns="0" bIns="0" rtlCol="0">
                          <a:prstTxWarp prst="textNoShape">
                            <a:avLst/>
                          </a:prstTxWarp>
                          <a:noAutofit/>
                        </wps:bodyPr>
                      </wps:wsp>
                      <wps:wsp>
                        <wps:cNvPr id="132" name="Graphic 132"/>
                        <wps:cNvSpPr/>
                        <wps:spPr>
                          <a:xfrm>
                            <a:off x="2111681" y="2014831"/>
                            <a:ext cx="57150" cy="50800"/>
                          </a:xfrm>
                          <a:custGeom>
                            <a:avLst/>
                            <a:gdLst/>
                            <a:ahLst/>
                            <a:cxnLst/>
                            <a:rect l="l" t="t" r="r" b="b"/>
                            <a:pathLst>
                              <a:path w="57150" h="50800">
                                <a:moveTo>
                                  <a:pt x="28482" y="0"/>
                                </a:moveTo>
                                <a:lnTo>
                                  <a:pt x="17242" y="1938"/>
                                </a:lnTo>
                                <a:lnTo>
                                  <a:pt x="8206" y="7277"/>
                                </a:lnTo>
                                <a:lnTo>
                                  <a:pt x="2187" y="15301"/>
                                </a:lnTo>
                                <a:lnTo>
                                  <a:pt x="0" y="25293"/>
                                </a:lnTo>
                                <a:lnTo>
                                  <a:pt x="2080" y="35345"/>
                                </a:lnTo>
                                <a:lnTo>
                                  <a:pt x="7920" y="43411"/>
                                </a:lnTo>
                                <a:lnTo>
                                  <a:pt x="16921" y="48775"/>
                                </a:lnTo>
                                <a:lnTo>
                                  <a:pt x="28482" y="50722"/>
                                </a:lnTo>
                                <a:lnTo>
                                  <a:pt x="40068" y="48851"/>
                                </a:lnTo>
                                <a:lnTo>
                                  <a:pt x="49121" y="43614"/>
                                </a:lnTo>
                                <a:lnTo>
                                  <a:pt x="55013" y="35574"/>
                                </a:lnTo>
                                <a:lnTo>
                                  <a:pt x="57117" y="25293"/>
                                </a:lnTo>
                                <a:lnTo>
                                  <a:pt x="54906" y="15034"/>
                                </a:lnTo>
                                <a:lnTo>
                                  <a:pt x="48835" y="7040"/>
                                </a:lnTo>
                                <a:lnTo>
                                  <a:pt x="39747" y="1849"/>
                                </a:lnTo>
                                <a:lnTo>
                                  <a:pt x="28482" y="0"/>
                                </a:lnTo>
                                <a:close/>
                              </a:path>
                            </a:pathLst>
                          </a:custGeom>
                          <a:solidFill>
                            <a:srgbClr val="000000"/>
                          </a:solidFill>
                        </wps:spPr>
                        <wps:bodyPr wrap="square" lIns="0" tIns="0" rIns="0" bIns="0" rtlCol="0">
                          <a:prstTxWarp prst="textNoShape">
                            <a:avLst/>
                          </a:prstTxWarp>
                          <a:noAutofit/>
                        </wps:bodyPr>
                      </wps:wsp>
                      <wps:wsp>
                        <wps:cNvPr id="133" name="Graphic 133"/>
                        <wps:cNvSpPr/>
                        <wps:spPr>
                          <a:xfrm>
                            <a:off x="2111681" y="2014831"/>
                            <a:ext cx="57150" cy="50800"/>
                          </a:xfrm>
                          <a:custGeom>
                            <a:avLst/>
                            <a:gdLst/>
                            <a:ahLst/>
                            <a:cxnLst/>
                            <a:rect l="l" t="t" r="r" b="b"/>
                            <a:pathLst>
                              <a:path w="57150" h="50800">
                                <a:moveTo>
                                  <a:pt x="0" y="25293"/>
                                </a:moveTo>
                                <a:lnTo>
                                  <a:pt x="2187" y="15301"/>
                                </a:lnTo>
                                <a:lnTo>
                                  <a:pt x="8206" y="7277"/>
                                </a:lnTo>
                                <a:lnTo>
                                  <a:pt x="17242" y="1938"/>
                                </a:lnTo>
                                <a:lnTo>
                                  <a:pt x="28482" y="0"/>
                                </a:lnTo>
                                <a:lnTo>
                                  <a:pt x="39747" y="1849"/>
                                </a:lnTo>
                                <a:lnTo>
                                  <a:pt x="48835" y="7040"/>
                                </a:lnTo>
                                <a:lnTo>
                                  <a:pt x="54906" y="15034"/>
                                </a:lnTo>
                                <a:lnTo>
                                  <a:pt x="57117" y="25293"/>
                                </a:lnTo>
                                <a:lnTo>
                                  <a:pt x="55013" y="35574"/>
                                </a:lnTo>
                                <a:lnTo>
                                  <a:pt x="49121" y="43614"/>
                                </a:lnTo>
                                <a:lnTo>
                                  <a:pt x="40068" y="48851"/>
                                </a:lnTo>
                                <a:lnTo>
                                  <a:pt x="28482" y="50722"/>
                                </a:lnTo>
                                <a:lnTo>
                                  <a:pt x="16921" y="48775"/>
                                </a:lnTo>
                                <a:lnTo>
                                  <a:pt x="7920" y="43411"/>
                                </a:lnTo>
                                <a:lnTo>
                                  <a:pt x="2080" y="35345"/>
                                </a:lnTo>
                                <a:lnTo>
                                  <a:pt x="0" y="25293"/>
                                </a:lnTo>
                                <a:close/>
                              </a:path>
                            </a:pathLst>
                          </a:custGeom>
                          <a:ln w="6858">
                            <a:solidFill>
                              <a:srgbClr val="000000"/>
                            </a:solidFill>
                            <a:prstDash val="solid"/>
                          </a:ln>
                        </wps:spPr>
                        <wps:bodyPr wrap="square" lIns="0" tIns="0" rIns="0" bIns="0" rtlCol="0">
                          <a:prstTxWarp prst="textNoShape">
                            <a:avLst/>
                          </a:prstTxWarp>
                          <a:noAutofit/>
                        </wps:bodyPr>
                      </wps:wsp>
                      <wps:wsp>
                        <wps:cNvPr id="134" name="Graphic 134"/>
                        <wps:cNvSpPr/>
                        <wps:spPr>
                          <a:xfrm>
                            <a:off x="2197281" y="2014831"/>
                            <a:ext cx="74295" cy="58419"/>
                          </a:xfrm>
                          <a:custGeom>
                            <a:avLst/>
                            <a:gdLst/>
                            <a:ahLst/>
                            <a:cxnLst/>
                            <a:rect l="l" t="t" r="r" b="b"/>
                            <a:pathLst>
                              <a:path w="74295" h="58419">
                                <a:moveTo>
                                  <a:pt x="36656" y="29268"/>
                                </a:moveTo>
                                <a:lnTo>
                                  <a:pt x="36656" y="0"/>
                                </a:lnTo>
                              </a:path>
                              <a:path w="74295" h="58419">
                                <a:moveTo>
                                  <a:pt x="0" y="0"/>
                                </a:moveTo>
                                <a:lnTo>
                                  <a:pt x="73973" y="0"/>
                                </a:lnTo>
                              </a:path>
                              <a:path w="74295" h="58419">
                                <a:moveTo>
                                  <a:pt x="36656" y="29268"/>
                                </a:moveTo>
                                <a:lnTo>
                                  <a:pt x="36656" y="57859"/>
                                </a:lnTo>
                              </a:path>
                              <a:path w="74295" h="58419">
                                <a:moveTo>
                                  <a:pt x="0" y="57859"/>
                                </a:moveTo>
                                <a:lnTo>
                                  <a:pt x="73973" y="57859"/>
                                </a:lnTo>
                              </a:path>
                            </a:pathLst>
                          </a:custGeom>
                          <a:ln w="6906">
                            <a:solidFill>
                              <a:srgbClr val="010101"/>
                            </a:solidFill>
                            <a:prstDash val="solid"/>
                          </a:ln>
                        </wps:spPr>
                        <wps:bodyPr wrap="square" lIns="0" tIns="0" rIns="0" bIns="0" rtlCol="0">
                          <a:prstTxWarp prst="textNoShape">
                            <a:avLst/>
                          </a:prstTxWarp>
                          <a:noAutofit/>
                        </wps:bodyPr>
                      </wps:wsp>
                      <wps:wsp>
                        <wps:cNvPr id="135" name="Graphic 135"/>
                        <wps:cNvSpPr/>
                        <wps:spPr>
                          <a:xfrm>
                            <a:off x="2203222" y="2016141"/>
                            <a:ext cx="57150" cy="50800"/>
                          </a:xfrm>
                          <a:custGeom>
                            <a:avLst/>
                            <a:gdLst/>
                            <a:ahLst/>
                            <a:cxnLst/>
                            <a:rect l="l" t="t" r="r" b="b"/>
                            <a:pathLst>
                              <a:path w="57150" h="50800">
                                <a:moveTo>
                                  <a:pt x="28482" y="0"/>
                                </a:moveTo>
                                <a:lnTo>
                                  <a:pt x="17242" y="1938"/>
                                </a:lnTo>
                                <a:lnTo>
                                  <a:pt x="8205" y="7277"/>
                                </a:lnTo>
                                <a:lnTo>
                                  <a:pt x="2187" y="15301"/>
                                </a:lnTo>
                                <a:lnTo>
                                  <a:pt x="0" y="25293"/>
                                </a:lnTo>
                                <a:lnTo>
                                  <a:pt x="2087" y="35307"/>
                                </a:lnTo>
                                <a:lnTo>
                                  <a:pt x="7939" y="43377"/>
                                </a:lnTo>
                                <a:lnTo>
                                  <a:pt x="16942" y="48763"/>
                                </a:lnTo>
                                <a:lnTo>
                                  <a:pt x="28482" y="50723"/>
                                </a:lnTo>
                                <a:lnTo>
                                  <a:pt x="40068" y="48852"/>
                                </a:lnTo>
                                <a:lnTo>
                                  <a:pt x="49121" y="43614"/>
                                </a:lnTo>
                                <a:lnTo>
                                  <a:pt x="55013" y="35574"/>
                                </a:lnTo>
                                <a:lnTo>
                                  <a:pt x="57117" y="25293"/>
                                </a:lnTo>
                                <a:lnTo>
                                  <a:pt x="54913" y="15034"/>
                                </a:lnTo>
                                <a:lnTo>
                                  <a:pt x="48854" y="7040"/>
                                </a:lnTo>
                                <a:lnTo>
                                  <a:pt x="39768" y="1849"/>
                                </a:lnTo>
                                <a:lnTo>
                                  <a:pt x="28482" y="0"/>
                                </a:lnTo>
                                <a:close/>
                              </a:path>
                            </a:pathLst>
                          </a:custGeom>
                          <a:solidFill>
                            <a:srgbClr val="000000"/>
                          </a:solidFill>
                        </wps:spPr>
                        <wps:bodyPr wrap="square" lIns="0" tIns="0" rIns="0" bIns="0" rtlCol="0">
                          <a:prstTxWarp prst="textNoShape">
                            <a:avLst/>
                          </a:prstTxWarp>
                          <a:noAutofit/>
                        </wps:bodyPr>
                      </wps:wsp>
                      <wps:wsp>
                        <wps:cNvPr id="136" name="Graphic 136"/>
                        <wps:cNvSpPr/>
                        <wps:spPr>
                          <a:xfrm>
                            <a:off x="2203222" y="2016141"/>
                            <a:ext cx="57150" cy="50800"/>
                          </a:xfrm>
                          <a:custGeom>
                            <a:avLst/>
                            <a:gdLst/>
                            <a:ahLst/>
                            <a:cxnLst/>
                            <a:rect l="l" t="t" r="r" b="b"/>
                            <a:pathLst>
                              <a:path w="57150" h="50800">
                                <a:moveTo>
                                  <a:pt x="0" y="25293"/>
                                </a:moveTo>
                                <a:lnTo>
                                  <a:pt x="2187" y="15301"/>
                                </a:lnTo>
                                <a:lnTo>
                                  <a:pt x="8205" y="7277"/>
                                </a:lnTo>
                                <a:lnTo>
                                  <a:pt x="17242" y="1938"/>
                                </a:lnTo>
                                <a:lnTo>
                                  <a:pt x="28482" y="0"/>
                                </a:lnTo>
                                <a:lnTo>
                                  <a:pt x="39768" y="1849"/>
                                </a:lnTo>
                                <a:lnTo>
                                  <a:pt x="48854" y="7040"/>
                                </a:lnTo>
                                <a:lnTo>
                                  <a:pt x="54913" y="15034"/>
                                </a:lnTo>
                                <a:lnTo>
                                  <a:pt x="57117" y="25293"/>
                                </a:lnTo>
                                <a:lnTo>
                                  <a:pt x="55013" y="35574"/>
                                </a:lnTo>
                                <a:lnTo>
                                  <a:pt x="49121" y="43614"/>
                                </a:lnTo>
                                <a:lnTo>
                                  <a:pt x="40068" y="48852"/>
                                </a:lnTo>
                                <a:lnTo>
                                  <a:pt x="28482" y="50723"/>
                                </a:lnTo>
                                <a:lnTo>
                                  <a:pt x="16942" y="48763"/>
                                </a:lnTo>
                                <a:lnTo>
                                  <a:pt x="7939" y="43377"/>
                                </a:lnTo>
                                <a:lnTo>
                                  <a:pt x="2087" y="35307"/>
                                </a:lnTo>
                                <a:lnTo>
                                  <a:pt x="0" y="25293"/>
                                </a:lnTo>
                                <a:close/>
                              </a:path>
                            </a:pathLst>
                          </a:custGeom>
                          <a:ln w="6858">
                            <a:solidFill>
                              <a:srgbClr val="000000"/>
                            </a:solidFill>
                            <a:prstDash val="solid"/>
                          </a:ln>
                        </wps:spPr>
                        <wps:bodyPr wrap="square" lIns="0" tIns="0" rIns="0" bIns="0" rtlCol="0">
                          <a:prstTxWarp prst="textNoShape">
                            <a:avLst/>
                          </a:prstTxWarp>
                          <a:noAutofit/>
                        </wps:bodyPr>
                      </wps:wsp>
                      <wps:wsp>
                        <wps:cNvPr id="137" name="Graphic 137"/>
                        <wps:cNvSpPr/>
                        <wps:spPr>
                          <a:xfrm>
                            <a:off x="2288873" y="2024586"/>
                            <a:ext cx="74295" cy="50800"/>
                          </a:xfrm>
                          <a:custGeom>
                            <a:avLst/>
                            <a:gdLst/>
                            <a:ahLst/>
                            <a:cxnLst/>
                            <a:rect l="l" t="t" r="r" b="b"/>
                            <a:pathLst>
                              <a:path w="74295" h="50800">
                                <a:moveTo>
                                  <a:pt x="36656" y="25339"/>
                                </a:moveTo>
                                <a:lnTo>
                                  <a:pt x="36656" y="0"/>
                                </a:lnTo>
                              </a:path>
                              <a:path w="74295" h="50800">
                                <a:moveTo>
                                  <a:pt x="0" y="0"/>
                                </a:moveTo>
                                <a:lnTo>
                                  <a:pt x="73923" y="0"/>
                                </a:lnTo>
                              </a:path>
                              <a:path w="74295" h="50800">
                                <a:moveTo>
                                  <a:pt x="36656" y="25339"/>
                                </a:moveTo>
                                <a:lnTo>
                                  <a:pt x="36656" y="50768"/>
                                </a:lnTo>
                              </a:path>
                              <a:path w="74295" h="50800">
                                <a:moveTo>
                                  <a:pt x="0" y="50768"/>
                                </a:moveTo>
                                <a:lnTo>
                                  <a:pt x="73923" y="50768"/>
                                </a:lnTo>
                              </a:path>
                            </a:pathLst>
                          </a:custGeom>
                          <a:ln w="6906">
                            <a:solidFill>
                              <a:srgbClr val="010101"/>
                            </a:solidFill>
                            <a:prstDash val="solid"/>
                          </a:ln>
                        </wps:spPr>
                        <wps:bodyPr wrap="square" lIns="0" tIns="0" rIns="0" bIns="0" rtlCol="0">
                          <a:prstTxWarp prst="textNoShape">
                            <a:avLst/>
                          </a:prstTxWarp>
                          <a:noAutofit/>
                        </wps:bodyPr>
                      </wps:wsp>
                      <wps:wsp>
                        <wps:cNvPr id="138" name="Graphic 138"/>
                        <wps:cNvSpPr/>
                        <wps:spPr>
                          <a:xfrm>
                            <a:off x="2294661" y="2021967"/>
                            <a:ext cx="57785" cy="50800"/>
                          </a:xfrm>
                          <a:custGeom>
                            <a:avLst/>
                            <a:gdLst/>
                            <a:ahLst/>
                            <a:cxnLst/>
                            <a:rect l="l" t="t" r="r" b="b"/>
                            <a:pathLst>
                              <a:path w="57785" h="50800">
                                <a:moveTo>
                                  <a:pt x="28635" y="0"/>
                                </a:moveTo>
                                <a:lnTo>
                                  <a:pt x="17371" y="1945"/>
                                </a:lnTo>
                                <a:lnTo>
                                  <a:pt x="8282" y="7294"/>
                                </a:lnTo>
                                <a:lnTo>
                                  <a:pt x="2211" y="15320"/>
                                </a:lnTo>
                                <a:lnTo>
                                  <a:pt x="0" y="25293"/>
                                </a:lnTo>
                                <a:lnTo>
                                  <a:pt x="2103" y="35345"/>
                                </a:lnTo>
                                <a:lnTo>
                                  <a:pt x="7996" y="43411"/>
                                </a:lnTo>
                                <a:lnTo>
                                  <a:pt x="17049" y="48775"/>
                                </a:lnTo>
                                <a:lnTo>
                                  <a:pt x="28635" y="50723"/>
                                </a:lnTo>
                                <a:lnTo>
                                  <a:pt x="40220" y="48858"/>
                                </a:lnTo>
                                <a:lnTo>
                                  <a:pt x="49273" y="43631"/>
                                </a:lnTo>
                                <a:lnTo>
                                  <a:pt x="55166" y="35593"/>
                                </a:lnTo>
                                <a:lnTo>
                                  <a:pt x="57270" y="25293"/>
                                </a:lnTo>
                                <a:lnTo>
                                  <a:pt x="55059" y="15072"/>
                                </a:lnTo>
                                <a:lnTo>
                                  <a:pt x="48988" y="7074"/>
                                </a:lnTo>
                                <a:lnTo>
                                  <a:pt x="39899" y="1862"/>
                                </a:lnTo>
                                <a:lnTo>
                                  <a:pt x="28635" y="0"/>
                                </a:lnTo>
                                <a:close/>
                              </a:path>
                            </a:pathLst>
                          </a:custGeom>
                          <a:solidFill>
                            <a:srgbClr val="000000"/>
                          </a:solidFill>
                        </wps:spPr>
                        <wps:bodyPr wrap="square" lIns="0" tIns="0" rIns="0" bIns="0" rtlCol="0">
                          <a:prstTxWarp prst="textNoShape">
                            <a:avLst/>
                          </a:prstTxWarp>
                          <a:noAutofit/>
                        </wps:bodyPr>
                      </wps:wsp>
                      <wps:wsp>
                        <wps:cNvPr id="139" name="Graphic 139"/>
                        <wps:cNvSpPr/>
                        <wps:spPr>
                          <a:xfrm>
                            <a:off x="2294661" y="2021967"/>
                            <a:ext cx="57785" cy="50800"/>
                          </a:xfrm>
                          <a:custGeom>
                            <a:avLst/>
                            <a:gdLst/>
                            <a:ahLst/>
                            <a:cxnLst/>
                            <a:rect l="l" t="t" r="r" b="b"/>
                            <a:pathLst>
                              <a:path w="57785" h="50800">
                                <a:moveTo>
                                  <a:pt x="0" y="25293"/>
                                </a:moveTo>
                                <a:lnTo>
                                  <a:pt x="2211" y="15320"/>
                                </a:lnTo>
                                <a:lnTo>
                                  <a:pt x="8282" y="7294"/>
                                </a:lnTo>
                                <a:lnTo>
                                  <a:pt x="17371" y="1945"/>
                                </a:lnTo>
                                <a:lnTo>
                                  <a:pt x="28635" y="0"/>
                                </a:lnTo>
                                <a:lnTo>
                                  <a:pt x="39899" y="1862"/>
                                </a:lnTo>
                                <a:lnTo>
                                  <a:pt x="48988" y="7074"/>
                                </a:lnTo>
                                <a:lnTo>
                                  <a:pt x="55059" y="15072"/>
                                </a:lnTo>
                                <a:lnTo>
                                  <a:pt x="57270" y="25293"/>
                                </a:lnTo>
                                <a:lnTo>
                                  <a:pt x="55166" y="35593"/>
                                </a:lnTo>
                                <a:lnTo>
                                  <a:pt x="49273" y="43631"/>
                                </a:lnTo>
                                <a:lnTo>
                                  <a:pt x="40220" y="48858"/>
                                </a:lnTo>
                                <a:lnTo>
                                  <a:pt x="28635" y="50723"/>
                                </a:lnTo>
                                <a:lnTo>
                                  <a:pt x="17049" y="48775"/>
                                </a:lnTo>
                                <a:lnTo>
                                  <a:pt x="7996" y="43411"/>
                                </a:lnTo>
                                <a:lnTo>
                                  <a:pt x="2103" y="35345"/>
                                </a:lnTo>
                                <a:lnTo>
                                  <a:pt x="0" y="25293"/>
                                </a:lnTo>
                                <a:close/>
                              </a:path>
                            </a:pathLst>
                          </a:custGeom>
                          <a:ln w="6857">
                            <a:solidFill>
                              <a:srgbClr val="000000"/>
                            </a:solidFill>
                            <a:prstDash val="solid"/>
                          </a:ln>
                        </wps:spPr>
                        <wps:bodyPr wrap="square" lIns="0" tIns="0" rIns="0" bIns="0" rtlCol="0">
                          <a:prstTxWarp prst="textNoShape">
                            <a:avLst/>
                          </a:prstTxWarp>
                          <a:noAutofit/>
                        </wps:bodyPr>
                      </wps:wsp>
                      <wps:wsp>
                        <wps:cNvPr id="140" name="Graphic 140"/>
                        <wps:cNvSpPr/>
                        <wps:spPr>
                          <a:xfrm>
                            <a:off x="2380414" y="2055753"/>
                            <a:ext cx="74295" cy="50800"/>
                          </a:xfrm>
                          <a:custGeom>
                            <a:avLst/>
                            <a:gdLst/>
                            <a:ahLst/>
                            <a:cxnLst/>
                            <a:rect l="l" t="t" r="r" b="b"/>
                            <a:pathLst>
                              <a:path w="74295" h="50800">
                                <a:moveTo>
                                  <a:pt x="36657" y="25429"/>
                                </a:moveTo>
                                <a:lnTo>
                                  <a:pt x="36657" y="0"/>
                                </a:lnTo>
                              </a:path>
                              <a:path w="74295" h="50800">
                                <a:moveTo>
                                  <a:pt x="0" y="0"/>
                                </a:moveTo>
                                <a:lnTo>
                                  <a:pt x="73973" y="0"/>
                                </a:lnTo>
                              </a:path>
                              <a:path w="74295" h="50800">
                                <a:moveTo>
                                  <a:pt x="36657" y="25429"/>
                                </a:moveTo>
                                <a:lnTo>
                                  <a:pt x="36657" y="50723"/>
                                </a:lnTo>
                              </a:path>
                              <a:path w="74295" h="50800">
                                <a:moveTo>
                                  <a:pt x="0" y="50723"/>
                                </a:moveTo>
                                <a:lnTo>
                                  <a:pt x="73973" y="50723"/>
                                </a:lnTo>
                              </a:path>
                            </a:pathLst>
                          </a:custGeom>
                          <a:ln w="6906">
                            <a:solidFill>
                              <a:srgbClr val="010101"/>
                            </a:solidFill>
                            <a:prstDash val="solid"/>
                          </a:ln>
                        </wps:spPr>
                        <wps:bodyPr wrap="square" lIns="0" tIns="0" rIns="0" bIns="0" rtlCol="0">
                          <a:prstTxWarp prst="textNoShape">
                            <a:avLst/>
                          </a:prstTxWarp>
                          <a:noAutofit/>
                        </wps:bodyPr>
                      </wps:wsp>
                      <wps:wsp>
                        <wps:cNvPr id="141" name="Graphic 141"/>
                        <wps:cNvSpPr/>
                        <wps:spPr>
                          <a:xfrm>
                            <a:off x="2386253" y="2053223"/>
                            <a:ext cx="57785" cy="50800"/>
                          </a:xfrm>
                          <a:custGeom>
                            <a:avLst/>
                            <a:gdLst/>
                            <a:ahLst/>
                            <a:cxnLst/>
                            <a:rect l="l" t="t" r="r" b="b"/>
                            <a:pathLst>
                              <a:path w="57785" h="50800">
                                <a:moveTo>
                                  <a:pt x="28584" y="0"/>
                                </a:moveTo>
                                <a:lnTo>
                                  <a:pt x="17327" y="1938"/>
                                </a:lnTo>
                                <a:lnTo>
                                  <a:pt x="8256" y="7277"/>
                                </a:lnTo>
                                <a:lnTo>
                                  <a:pt x="2202" y="15301"/>
                                </a:lnTo>
                                <a:lnTo>
                                  <a:pt x="0" y="25293"/>
                                </a:lnTo>
                                <a:lnTo>
                                  <a:pt x="2102" y="35307"/>
                                </a:lnTo>
                                <a:lnTo>
                                  <a:pt x="7989" y="43378"/>
                                </a:lnTo>
                                <a:lnTo>
                                  <a:pt x="17028" y="48763"/>
                                </a:lnTo>
                                <a:lnTo>
                                  <a:pt x="28584" y="50723"/>
                                </a:lnTo>
                                <a:lnTo>
                                  <a:pt x="40169" y="48852"/>
                                </a:lnTo>
                                <a:lnTo>
                                  <a:pt x="49222" y="43615"/>
                                </a:lnTo>
                                <a:lnTo>
                                  <a:pt x="55115" y="35574"/>
                                </a:lnTo>
                                <a:lnTo>
                                  <a:pt x="57218" y="25293"/>
                                </a:lnTo>
                                <a:lnTo>
                                  <a:pt x="55015" y="15034"/>
                                </a:lnTo>
                                <a:lnTo>
                                  <a:pt x="48956" y="7040"/>
                                </a:lnTo>
                                <a:lnTo>
                                  <a:pt x="39869" y="1849"/>
                                </a:lnTo>
                                <a:lnTo>
                                  <a:pt x="28584" y="0"/>
                                </a:lnTo>
                                <a:close/>
                              </a:path>
                            </a:pathLst>
                          </a:custGeom>
                          <a:solidFill>
                            <a:srgbClr val="000000"/>
                          </a:solidFill>
                        </wps:spPr>
                        <wps:bodyPr wrap="square" lIns="0" tIns="0" rIns="0" bIns="0" rtlCol="0">
                          <a:prstTxWarp prst="textNoShape">
                            <a:avLst/>
                          </a:prstTxWarp>
                          <a:noAutofit/>
                        </wps:bodyPr>
                      </wps:wsp>
                      <wps:wsp>
                        <wps:cNvPr id="142" name="Graphic 142"/>
                        <wps:cNvSpPr/>
                        <wps:spPr>
                          <a:xfrm>
                            <a:off x="2386253" y="2053223"/>
                            <a:ext cx="57785" cy="50800"/>
                          </a:xfrm>
                          <a:custGeom>
                            <a:avLst/>
                            <a:gdLst/>
                            <a:ahLst/>
                            <a:cxnLst/>
                            <a:rect l="l" t="t" r="r" b="b"/>
                            <a:pathLst>
                              <a:path w="57785" h="50800">
                                <a:moveTo>
                                  <a:pt x="0" y="25293"/>
                                </a:moveTo>
                                <a:lnTo>
                                  <a:pt x="2202" y="15301"/>
                                </a:lnTo>
                                <a:lnTo>
                                  <a:pt x="8256" y="7277"/>
                                </a:lnTo>
                                <a:lnTo>
                                  <a:pt x="17327" y="1938"/>
                                </a:lnTo>
                                <a:lnTo>
                                  <a:pt x="28584" y="0"/>
                                </a:lnTo>
                                <a:lnTo>
                                  <a:pt x="39869" y="1849"/>
                                </a:lnTo>
                                <a:lnTo>
                                  <a:pt x="48956" y="7040"/>
                                </a:lnTo>
                                <a:lnTo>
                                  <a:pt x="55015" y="15034"/>
                                </a:lnTo>
                                <a:lnTo>
                                  <a:pt x="57218" y="25293"/>
                                </a:lnTo>
                                <a:lnTo>
                                  <a:pt x="55115" y="35574"/>
                                </a:lnTo>
                                <a:lnTo>
                                  <a:pt x="49222" y="43615"/>
                                </a:lnTo>
                                <a:lnTo>
                                  <a:pt x="40169" y="48852"/>
                                </a:lnTo>
                                <a:lnTo>
                                  <a:pt x="28584" y="50723"/>
                                </a:lnTo>
                                <a:lnTo>
                                  <a:pt x="17028" y="48763"/>
                                </a:lnTo>
                                <a:lnTo>
                                  <a:pt x="7989" y="43378"/>
                                </a:lnTo>
                                <a:lnTo>
                                  <a:pt x="2102" y="35307"/>
                                </a:lnTo>
                                <a:lnTo>
                                  <a:pt x="0" y="25293"/>
                                </a:lnTo>
                                <a:close/>
                              </a:path>
                            </a:pathLst>
                          </a:custGeom>
                          <a:ln w="6858">
                            <a:solidFill>
                              <a:srgbClr val="000000"/>
                            </a:solidFill>
                            <a:prstDash val="solid"/>
                          </a:ln>
                        </wps:spPr>
                        <wps:bodyPr wrap="square" lIns="0" tIns="0" rIns="0" bIns="0" rtlCol="0">
                          <a:prstTxWarp prst="textNoShape">
                            <a:avLst/>
                          </a:prstTxWarp>
                          <a:noAutofit/>
                        </wps:bodyPr>
                      </wps:wsp>
                      <wps:wsp>
                        <wps:cNvPr id="143" name="Graphic 143"/>
                        <wps:cNvSpPr/>
                        <wps:spPr>
                          <a:xfrm>
                            <a:off x="2471954" y="2070070"/>
                            <a:ext cx="74295" cy="48895"/>
                          </a:xfrm>
                          <a:custGeom>
                            <a:avLst/>
                            <a:gdLst/>
                            <a:ahLst/>
                            <a:cxnLst/>
                            <a:rect l="l" t="t" r="r" b="b"/>
                            <a:pathLst>
                              <a:path w="74295" h="48895">
                                <a:moveTo>
                                  <a:pt x="36708" y="24074"/>
                                </a:moveTo>
                                <a:lnTo>
                                  <a:pt x="36708" y="0"/>
                                </a:lnTo>
                              </a:path>
                              <a:path w="74295" h="48895">
                                <a:moveTo>
                                  <a:pt x="0" y="0"/>
                                </a:moveTo>
                                <a:lnTo>
                                  <a:pt x="73973" y="0"/>
                                </a:lnTo>
                              </a:path>
                              <a:path w="74295" h="48895">
                                <a:moveTo>
                                  <a:pt x="36708" y="24074"/>
                                </a:moveTo>
                                <a:lnTo>
                                  <a:pt x="36708" y="48826"/>
                                </a:lnTo>
                              </a:path>
                              <a:path w="74295" h="48895">
                                <a:moveTo>
                                  <a:pt x="0" y="48826"/>
                                </a:moveTo>
                                <a:lnTo>
                                  <a:pt x="73973" y="48826"/>
                                </a:lnTo>
                              </a:path>
                            </a:pathLst>
                          </a:custGeom>
                          <a:ln w="6906">
                            <a:solidFill>
                              <a:srgbClr val="010101"/>
                            </a:solidFill>
                            <a:prstDash val="solid"/>
                          </a:ln>
                        </wps:spPr>
                        <wps:bodyPr wrap="square" lIns="0" tIns="0" rIns="0" bIns="0" rtlCol="0">
                          <a:prstTxWarp prst="textNoShape">
                            <a:avLst/>
                          </a:prstTxWarp>
                          <a:noAutofit/>
                        </wps:bodyPr>
                      </wps:wsp>
                      <wps:wsp>
                        <wps:cNvPr id="144" name="Graphic 144"/>
                        <wps:cNvSpPr/>
                        <wps:spPr>
                          <a:xfrm>
                            <a:off x="2477793" y="2066186"/>
                            <a:ext cx="57150" cy="50800"/>
                          </a:xfrm>
                          <a:custGeom>
                            <a:avLst/>
                            <a:gdLst/>
                            <a:ahLst/>
                            <a:cxnLst/>
                            <a:rect l="l" t="t" r="r" b="b"/>
                            <a:pathLst>
                              <a:path w="57150" h="50800">
                                <a:moveTo>
                                  <a:pt x="28635" y="0"/>
                                </a:moveTo>
                                <a:lnTo>
                                  <a:pt x="17371" y="1945"/>
                                </a:lnTo>
                                <a:lnTo>
                                  <a:pt x="8282" y="7300"/>
                                </a:lnTo>
                                <a:lnTo>
                                  <a:pt x="2211" y="15339"/>
                                </a:lnTo>
                                <a:lnTo>
                                  <a:pt x="0" y="25338"/>
                                </a:lnTo>
                                <a:lnTo>
                                  <a:pt x="2103" y="35383"/>
                                </a:lnTo>
                                <a:lnTo>
                                  <a:pt x="7996" y="43433"/>
                                </a:lnTo>
                                <a:lnTo>
                                  <a:pt x="17049" y="48782"/>
                                </a:lnTo>
                                <a:lnTo>
                                  <a:pt x="28635" y="50723"/>
                                </a:lnTo>
                                <a:lnTo>
                                  <a:pt x="40196" y="48859"/>
                                </a:lnTo>
                                <a:lnTo>
                                  <a:pt x="49197" y="43637"/>
                                </a:lnTo>
                                <a:lnTo>
                                  <a:pt x="55037" y="35612"/>
                                </a:lnTo>
                                <a:lnTo>
                                  <a:pt x="57117" y="25338"/>
                                </a:lnTo>
                                <a:lnTo>
                                  <a:pt x="54930" y="15110"/>
                                </a:lnTo>
                                <a:lnTo>
                                  <a:pt x="48911" y="7096"/>
                                </a:lnTo>
                                <a:lnTo>
                                  <a:pt x="39875" y="1869"/>
                                </a:lnTo>
                                <a:lnTo>
                                  <a:pt x="28635"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2477793" y="2066186"/>
                            <a:ext cx="57150" cy="50800"/>
                          </a:xfrm>
                          <a:custGeom>
                            <a:avLst/>
                            <a:gdLst/>
                            <a:ahLst/>
                            <a:cxnLst/>
                            <a:rect l="l" t="t" r="r" b="b"/>
                            <a:pathLst>
                              <a:path w="57150" h="50800">
                                <a:moveTo>
                                  <a:pt x="0" y="25338"/>
                                </a:moveTo>
                                <a:lnTo>
                                  <a:pt x="2211" y="15339"/>
                                </a:lnTo>
                                <a:lnTo>
                                  <a:pt x="8282" y="7300"/>
                                </a:lnTo>
                                <a:lnTo>
                                  <a:pt x="17371" y="1945"/>
                                </a:lnTo>
                                <a:lnTo>
                                  <a:pt x="28635" y="0"/>
                                </a:lnTo>
                                <a:lnTo>
                                  <a:pt x="39875" y="1869"/>
                                </a:lnTo>
                                <a:lnTo>
                                  <a:pt x="48911" y="7096"/>
                                </a:lnTo>
                                <a:lnTo>
                                  <a:pt x="54930" y="15110"/>
                                </a:lnTo>
                                <a:lnTo>
                                  <a:pt x="57117" y="25338"/>
                                </a:lnTo>
                                <a:lnTo>
                                  <a:pt x="55037" y="35612"/>
                                </a:lnTo>
                                <a:lnTo>
                                  <a:pt x="49197" y="43637"/>
                                </a:lnTo>
                                <a:lnTo>
                                  <a:pt x="40196" y="48859"/>
                                </a:lnTo>
                                <a:lnTo>
                                  <a:pt x="28635" y="50723"/>
                                </a:lnTo>
                                <a:lnTo>
                                  <a:pt x="17049" y="48782"/>
                                </a:lnTo>
                                <a:lnTo>
                                  <a:pt x="7996" y="43433"/>
                                </a:lnTo>
                                <a:lnTo>
                                  <a:pt x="2103" y="35383"/>
                                </a:lnTo>
                                <a:lnTo>
                                  <a:pt x="0" y="25338"/>
                                </a:lnTo>
                                <a:close/>
                              </a:path>
                            </a:pathLst>
                          </a:custGeom>
                          <a:ln w="6858">
                            <a:solidFill>
                              <a:srgbClr val="000000"/>
                            </a:solidFill>
                            <a:prstDash val="solid"/>
                          </a:ln>
                        </wps:spPr>
                        <wps:bodyPr wrap="square" lIns="0" tIns="0" rIns="0" bIns="0" rtlCol="0">
                          <a:prstTxWarp prst="textNoShape">
                            <a:avLst/>
                          </a:prstTxWarp>
                          <a:noAutofit/>
                        </wps:bodyPr>
                      </wps:wsp>
                      <wps:wsp>
                        <wps:cNvPr id="146" name="Graphic 146"/>
                        <wps:cNvSpPr/>
                        <wps:spPr>
                          <a:xfrm>
                            <a:off x="2563546" y="2033620"/>
                            <a:ext cx="74295" cy="54610"/>
                          </a:xfrm>
                          <a:custGeom>
                            <a:avLst/>
                            <a:gdLst/>
                            <a:ahLst/>
                            <a:cxnLst/>
                            <a:rect l="l" t="t" r="r" b="b"/>
                            <a:pathLst>
                              <a:path w="74295" h="54610">
                                <a:moveTo>
                                  <a:pt x="36656" y="26739"/>
                                </a:moveTo>
                                <a:lnTo>
                                  <a:pt x="36656" y="0"/>
                                </a:lnTo>
                              </a:path>
                              <a:path w="74295" h="54610">
                                <a:moveTo>
                                  <a:pt x="0" y="0"/>
                                </a:moveTo>
                                <a:lnTo>
                                  <a:pt x="73974" y="0"/>
                                </a:lnTo>
                              </a:path>
                              <a:path w="74295" h="54610">
                                <a:moveTo>
                                  <a:pt x="36656" y="26739"/>
                                </a:moveTo>
                                <a:lnTo>
                                  <a:pt x="36656" y="54020"/>
                                </a:lnTo>
                              </a:path>
                              <a:path w="74295" h="54610">
                                <a:moveTo>
                                  <a:pt x="0" y="54020"/>
                                </a:moveTo>
                                <a:lnTo>
                                  <a:pt x="73974" y="54020"/>
                                </a:lnTo>
                              </a:path>
                            </a:pathLst>
                          </a:custGeom>
                          <a:ln w="6906">
                            <a:solidFill>
                              <a:srgbClr val="010101"/>
                            </a:solidFill>
                            <a:prstDash val="solid"/>
                          </a:ln>
                        </wps:spPr>
                        <wps:bodyPr wrap="square" lIns="0" tIns="0" rIns="0" bIns="0" rtlCol="0">
                          <a:prstTxWarp prst="textNoShape">
                            <a:avLst/>
                          </a:prstTxWarp>
                          <a:noAutofit/>
                        </wps:bodyPr>
                      </wps:wsp>
                      <wps:wsp>
                        <wps:cNvPr id="147" name="Graphic 147"/>
                        <wps:cNvSpPr/>
                        <wps:spPr>
                          <a:xfrm>
                            <a:off x="2569385" y="2032401"/>
                            <a:ext cx="57150" cy="50800"/>
                          </a:xfrm>
                          <a:custGeom>
                            <a:avLst/>
                            <a:gdLst/>
                            <a:ahLst/>
                            <a:cxnLst/>
                            <a:rect l="l" t="t" r="r" b="b"/>
                            <a:pathLst>
                              <a:path w="57150" h="50800">
                                <a:moveTo>
                                  <a:pt x="28583" y="0"/>
                                </a:moveTo>
                                <a:lnTo>
                                  <a:pt x="17327" y="1945"/>
                                </a:lnTo>
                                <a:lnTo>
                                  <a:pt x="8256" y="7299"/>
                                </a:lnTo>
                                <a:lnTo>
                                  <a:pt x="2202" y="15338"/>
                                </a:lnTo>
                                <a:lnTo>
                                  <a:pt x="0" y="25338"/>
                                </a:lnTo>
                                <a:lnTo>
                                  <a:pt x="2095" y="35326"/>
                                </a:lnTo>
                                <a:lnTo>
                                  <a:pt x="7970" y="43383"/>
                                </a:lnTo>
                                <a:lnTo>
                                  <a:pt x="17006" y="48763"/>
                                </a:lnTo>
                                <a:lnTo>
                                  <a:pt x="28583" y="50722"/>
                                </a:lnTo>
                                <a:lnTo>
                                  <a:pt x="40153" y="48858"/>
                                </a:lnTo>
                                <a:lnTo>
                                  <a:pt x="49171" y="43637"/>
                                </a:lnTo>
                                <a:lnTo>
                                  <a:pt x="55029" y="35612"/>
                                </a:lnTo>
                                <a:lnTo>
                                  <a:pt x="57117" y="25338"/>
                                </a:lnTo>
                                <a:lnTo>
                                  <a:pt x="54929" y="15053"/>
                                </a:lnTo>
                                <a:lnTo>
                                  <a:pt x="48905" y="7045"/>
                                </a:lnTo>
                                <a:lnTo>
                                  <a:pt x="39853" y="1850"/>
                                </a:lnTo>
                                <a:lnTo>
                                  <a:pt x="28583" y="0"/>
                                </a:lnTo>
                                <a:close/>
                              </a:path>
                            </a:pathLst>
                          </a:custGeom>
                          <a:solidFill>
                            <a:srgbClr val="000000"/>
                          </a:solidFill>
                        </wps:spPr>
                        <wps:bodyPr wrap="square" lIns="0" tIns="0" rIns="0" bIns="0" rtlCol="0">
                          <a:prstTxWarp prst="textNoShape">
                            <a:avLst/>
                          </a:prstTxWarp>
                          <a:noAutofit/>
                        </wps:bodyPr>
                      </wps:wsp>
                      <wps:wsp>
                        <wps:cNvPr id="148" name="Graphic 148"/>
                        <wps:cNvSpPr/>
                        <wps:spPr>
                          <a:xfrm>
                            <a:off x="2569385" y="2032401"/>
                            <a:ext cx="57150" cy="50800"/>
                          </a:xfrm>
                          <a:custGeom>
                            <a:avLst/>
                            <a:gdLst/>
                            <a:ahLst/>
                            <a:cxnLst/>
                            <a:rect l="l" t="t" r="r" b="b"/>
                            <a:pathLst>
                              <a:path w="57150" h="50800">
                                <a:moveTo>
                                  <a:pt x="0" y="25338"/>
                                </a:moveTo>
                                <a:lnTo>
                                  <a:pt x="2202" y="15338"/>
                                </a:lnTo>
                                <a:lnTo>
                                  <a:pt x="8256" y="7299"/>
                                </a:lnTo>
                                <a:lnTo>
                                  <a:pt x="17327" y="1945"/>
                                </a:lnTo>
                                <a:lnTo>
                                  <a:pt x="28583" y="0"/>
                                </a:lnTo>
                                <a:lnTo>
                                  <a:pt x="39853" y="1850"/>
                                </a:lnTo>
                                <a:lnTo>
                                  <a:pt x="48905" y="7045"/>
                                </a:lnTo>
                                <a:lnTo>
                                  <a:pt x="54929" y="15053"/>
                                </a:lnTo>
                                <a:lnTo>
                                  <a:pt x="57117" y="25338"/>
                                </a:lnTo>
                                <a:lnTo>
                                  <a:pt x="55029" y="35612"/>
                                </a:lnTo>
                                <a:lnTo>
                                  <a:pt x="49171" y="43637"/>
                                </a:lnTo>
                                <a:lnTo>
                                  <a:pt x="40153" y="48858"/>
                                </a:lnTo>
                                <a:lnTo>
                                  <a:pt x="28583" y="50722"/>
                                </a:lnTo>
                                <a:lnTo>
                                  <a:pt x="17006" y="48763"/>
                                </a:lnTo>
                                <a:lnTo>
                                  <a:pt x="7970" y="43383"/>
                                </a:lnTo>
                                <a:lnTo>
                                  <a:pt x="2095" y="35326"/>
                                </a:lnTo>
                                <a:lnTo>
                                  <a:pt x="0" y="25338"/>
                                </a:lnTo>
                                <a:close/>
                              </a:path>
                            </a:pathLst>
                          </a:custGeom>
                          <a:ln w="6858">
                            <a:solidFill>
                              <a:srgbClr val="000000"/>
                            </a:solidFill>
                            <a:prstDash val="solid"/>
                          </a:ln>
                        </wps:spPr>
                        <wps:bodyPr wrap="square" lIns="0" tIns="0" rIns="0" bIns="0" rtlCol="0">
                          <a:prstTxWarp prst="textNoShape">
                            <a:avLst/>
                          </a:prstTxWarp>
                          <a:noAutofit/>
                        </wps:bodyPr>
                      </wps:wsp>
                      <wps:wsp>
                        <wps:cNvPr id="149" name="Graphic 149"/>
                        <wps:cNvSpPr/>
                        <wps:spPr>
                          <a:xfrm>
                            <a:off x="2655087" y="1996538"/>
                            <a:ext cx="74295" cy="63500"/>
                          </a:xfrm>
                          <a:custGeom>
                            <a:avLst/>
                            <a:gdLst/>
                            <a:ahLst/>
                            <a:cxnLst/>
                            <a:rect l="l" t="t" r="r" b="b"/>
                            <a:pathLst>
                              <a:path w="74295" h="63500">
                                <a:moveTo>
                                  <a:pt x="36555" y="31255"/>
                                </a:moveTo>
                                <a:lnTo>
                                  <a:pt x="36555" y="0"/>
                                </a:lnTo>
                              </a:path>
                              <a:path w="74295" h="63500">
                                <a:moveTo>
                                  <a:pt x="0" y="0"/>
                                </a:moveTo>
                                <a:lnTo>
                                  <a:pt x="73974" y="0"/>
                                </a:lnTo>
                              </a:path>
                              <a:path w="74295" h="63500">
                                <a:moveTo>
                                  <a:pt x="36555" y="31255"/>
                                </a:moveTo>
                                <a:lnTo>
                                  <a:pt x="36555" y="63189"/>
                                </a:lnTo>
                              </a:path>
                              <a:path w="74295" h="63500">
                                <a:moveTo>
                                  <a:pt x="0" y="63189"/>
                                </a:moveTo>
                                <a:lnTo>
                                  <a:pt x="73974" y="63189"/>
                                </a:lnTo>
                              </a:path>
                            </a:pathLst>
                          </a:custGeom>
                          <a:ln w="6906">
                            <a:solidFill>
                              <a:srgbClr val="010101"/>
                            </a:solidFill>
                            <a:prstDash val="solid"/>
                          </a:ln>
                        </wps:spPr>
                        <wps:bodyPr wrap="square" lIns="0" tIns="0" rIns="0" bIns="0" rtlCol="0">
                          <a:prstTxWarp prst="textNoShape">
                            <a:avLst/>
                          </a:prstTxWarp>
                          <a:noAutofit/>
                        </wps:bodyPr>
                      </wps:wsp>
                      <wps:wsp>
                        <wps:cNvPr id="150" name="Graphic 150"/>
                        <wps:cNvSpPr/>
                        <wps:spPr>
                          <a:xfrm>
                            <a:off x="2660925" y="1999835"/>
                            <a:ext cx="57150" cy="50800"/>
                          </a:xfrm>
                          <a:custGeom>
                            <a:avLst/>
                            <a:gdLst/>
                            <a:ahLst/>
                            <a:cxnLst/>
                            <a:rect l="l" t="t" r="r" b="b"/>
                            <a:pathLst>
                              <a:path w="57150" h="50800">
                                <a:moveTo>
                                  <a:pt x="28635" y="0"/>
                                </a:moveTo>
                                <a:lnTo>
                                  <a:pt x="17371" y="1945"/>
                                </a:lnTo>
                                <a:lnTo>
                                  <a:pt x="8282" y="7299"/>
                                </a:lnTo>
                                <a:lnTo>
                                  <a:pt x="2211" y="15338"/>
                                </a:lnTo>
                                <a:lnTo>
                                  <a:pt x="0" y="25338"/>
                                </a:lnTo>
                                <a:lnTo>
                                  <a:pt x="2103" y="35383"/>
                                </a:lnTo>
                                <a:lnTo>
                                  <a:pt x="7996" y="43433"/>
                                </a:lnTo>
                                <a:lnTo>
                                  <a:pt x="17049" y="48782"/>
                                </a:lnTo>
                                <a:lnTo>
                                  <a:pt x="28635" y="50722"/>
                                </a:lnTo>
                                <a:lnTo>
                                  <a:pt x="40196" y="48858"/>
                                </a:lnTo>
                                <a:lnTo>
                                  <a:pt x="49197" y="43637"/>
                                </a:lnTo>
                                <a:lnTo>
                                  <a:pt x="55037" y="35612"/>
                                </a:lnTo>
                                <a:lnTo>
                                  <a:pt x="57117" y="25338"/>
                                </a:lnTo>
                                <a:lnTo>
                                  <a:pt x="54930" y="15110"/>
                                </a:lnTo>
                                <a:lnTo>
                                  <a:pt x="48911" y="7096"/>
                                </a:lnTo>
                                <a:lnTo>
                                  <a:pt x="39875" y="1869"/>
                                </a:lnTo>
                                <a:lnTo>
                                  <a:pt x="28635" y="0"/>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2660925" y="1999835"/>
                            <a:ext cx="57150" cy="50800"/>
                          </a:xfrm>
                          <a:custGeom>
                            <a:avLst/>
                            <a:gdLst/>
                            <a:ahLst/>
                            <a:cxnLst/>
                            <a:rect l="l" t="t" r="r" b="b"/>
                            <a:pathLst>
                              <a:path w="57150" h="50800">
                                <a:moveTo>
                                  <a:pt x="0" y="25338"/>
                                </a:moveTo>
                                <a:lnTo>
                                  <a:pt x="2211" y="15338"/>
                                </a:lnTo>
                                <a:lnTo>
                                  <a:pt x="8282" y="7299"/>
                                </a:lnTo>
                                <a:lnTo>
                                  <a:pt x="17371" y="1945"/>
                                </a:lnTo>
                                <a:lnTo>
                                  <a:pt x="28635" y="0"/>
                                </a:lnTo>
                                <a:lnTo>
                                  <a:pt x="39875" y="1869"/>
                                </a:lnTo>
                                <a:lnTo>
                                  <a:pt x="48911" y="7096"/>
                                </a:lnTo>
                                <a:lnTo>
                                  <a:pt x="54930" y="15110"/>
                                </a:lnTo>
                                <a:lnTo>
                                  <a:pt x="57117" y="25338"/>
                                </a:lnTo>
                                <a:lnTo>
                                  <a:pt x="55037" y="35612"/>
                                </a:lnTo>
                                <a:lnTo>
                                  <a:pt x="49197" y="43637"/>
                                </a:lnTo>
                                <a:lnTo>
                                  <a:pt x="40196" y="48858"/>
                                </a:lnTo>
                                <a:lnTo>
                                  <a:pt x="28635" y="50722"/>
                                </a:lnTo>
                                <a:lnTo>
                                  <a:pt x="17049" y="48782"/>
                                </a:lnTo>
                                <a:lnTo>
                                  <a:pt x="7996" y="43433"/>
                                </a:lnTo>
                                <a:lnTo>
                                  <a:pt x="2103" y="35383"/>
                                </a:lnTo>
                                <a:lnTo>
                                  <a:pt x="0" y="25338"/>
                                </a:lnTo>
                                <a:close/>
                              </a:path>
                            </a:pathLst>
                          </a:custGeom>
                          <a:ln w="6858">
                            <a:solidFill>
                              <a:srgbClr val="000000"/>
                            </a:solidFill>
                            <a:prstDash val="solid"/>
                          </a:ln>
                        </wps:spPr>
                        <wps:bodyPr wrap="square" lIns="0" tIns="0" rIns="0" bIns="0" rtlCol="0">
                          <a:prstTxWarp prst="textNoShape">
                            <a:avLst/>
                          </a:prstTxWarp>
                          <a:noAutofit/>
                        </wps:bodyPr>
                      </wps:wsp>
                      <wps:wsp>
                        <wps:cNvPr id="152" name="Graphic 152"/>
                        <wps:cNvSpPr/>
                        <wps:spPr>
                          <a:xfrm>
                            <a:off x="2746679" y="1941975"/>
                            <a:ext cx="74295" cy="69850"/>
                          </a:xfrm>
                          <a:custGeom>
                            <a:avLst/>
                            <a:gdLst/>
                            <a:ahLst/>
                            <a:cxnLst/>
                            <a:rect l="l" t="t" r="r" b="b"/>
                            <a:pathLst>
                              <a:path w="74295" h="69850">
                                <a:moveTo>
                                  <a:pt x="36554" y="35095"/>
                                </a:moveTo>
                                <a:lnTo>
                                  <a:pt x="36554" y="0"/>
                                </a:lnTo>
                              </a:path>
                              <a:path w="74295" h="69850">
                                <a:moveTo>
                                  <a:pt x="0" y="0"/>
                                </a:moveTo>
                                <a:lnTo>
                                  <a:pt x="73973" y="0"/>
                                </a:lnTo>
                              </a:path>
                              <a:path w="74295" h="69850">
                                <a:moveTo>
                                  <a:pt x="36554" y="35095"/>
                                </a:moveTo>
                                <a:lnTo>
                                  <a:pt x="36554" y="69513"/>
                                </a:lnTo>
                              </a:path>
                              <a:path w="74295" h="69850">
                                <a:moveTo>
                                  <a:pt x="0" y="69513"/>
                                </a:moveTo>
                                <a:lnTo>
                                  <a:pt x="73973" y="69513"/>
                                </a:lnTo>
                              </a:path>
                            </a:pathLst>
                          </a:custGeom>
                          <a:ln w="6906">
                            <a:solidFill>
                              <a:srgbClr val="010101"/>
                            </a:solidFill>
                            <a:prstDash val="solid"/>
                          </a:ln>
                        </wps:spPr>
                        <wps:bodyPr wrap="square" lIns="0" tIns="0" rIns="0" bIns="0" rtlCol="0">
                          <a:prstTxWarp prst="textNoShape">
                            <a:avLst/>
                          </a:prstTxWarp>
                          <a:noAutofit/>
                        </wps:bodyPr>
                      </wps:wsp>
                      <wps:wsp>
                        <wps:cNvPr id="153" name="Graphic 153"/>
                        <wps:cNvSpPr/>
                        <wps:spPr>
                          <a:xfrm>
                            <a:off x="2752467" y="1949112"/>
                            <a:ext cx="57785" cy="50800"/>
                          </a:xfrm>
                          <a:custGeom>
                            <a:avLst/>
                            <a:gdLst/>
                            <a:ahLst/>
                            <a:cxnLst/>
                            <a:rect l="l" t="t" r="r" b="b"/>
                            <a:pathLst>
                              <a:path w="57785" h="50800">
                                <a:moveTo>
                                  <a:pt x="28634" y="0"/>
                                </a:moveTo>
                                <a:lnTo>
                                  <a:pt x="17370" y="1945"/>
                                </a:lnTo>
                                <a:lnTo>
                                  <a:pt x="8281" y="7294"/>
                                </a:lnTo>
                                <a:lnTo>
                                  <a:pt x="2210" y="15320"/>
                                </a:lnTo>
                                <a:lnTo>
                                  <a:pt x="0" y="25293"/>
                                </a:lnTo>
                                <a:lnTo>
                                  <a:pt x="2103" y="35307"/>
                                </a:lnTo>
                                <a:lnTo>
                                  <a:pt x="7996" y="43377"/>
                                </a:lnTo>
                                <a:lnTo>
                                  <a:pt x="17049" y="48763"/>
                                </a:lnTo>
                                <a:lnTo>
                                  <a:pt x="28634" y="50723"/>
                                </a:lnTo>
                                <a:lnTo>
                                  <a:pt x="40204" y="48858"/>
                                </a:lnTo>
                                <a:lnTo>
                                  <a:pt x="49222" y="43632"/>
                                </a:lnTo>
                                <a:lnTo>
                                  <a:pt x="55080" y="35593"/>
                                </a:lnTo>
                                <a:lnTo>
                                  <a:pt x="57168" y="25293"/>
                                </a:lnTo>
                                <a:lnTo>
                                  <a:pt x="54973" y="15034"/>
                                </a:lnTo>
                                <a:lnTo>
                                  <a:pt x="48936" y="7040"/>
                                </a:lnTo>
                                <a:lnTo>
                                  <a:pt x="39882" y="1849"/>
                                </a:lnTo>
                                <a:lnTo>
                                  <a:pt x="28634" y="0"/>
                                </a:lnTo>
                                <a:close/>
                              </a:path>
                            </a:pathLst>
                          </a:custGeom>
                          <a:solidFill>
                            <a:srgbClr val="000000"/>
                          </a:solidFill>
                        </wps:spPr>
                        <wps:bodyPr wrap="square" lIns="0" tIns="0" rIns="0" bIns="0" rtlCol="0">
                          <a:prstTxWarp prst="textNoShape">
                            <a:avLst/>
                          </a:prstTxWarp>
                          <a:noAutofit/>
                        </wps:bodyPr>
                      </wps:wsp>
                      <wps:wsp>
                        <wps:cNvPr id="154" name="Graphic 154"/>
                        <wps:cNvSpPr/>
                        <wps:spPr>
                          <a:xfrm>
                            <a:off x="2752467" y="1949112"/>
                            <a:ext cx="57785" cy="50800"/>
                          </a:xfrm>
                          <a:custGeom>
                            <a:avLst/>
                            <a:gdLst/>
                            <a:ahLst/>
                            <a:cxnLst/>
                            <a:rect l="l" t="t" r="r" b="b"/>
                            <a:pathLst>
                              <a:path w="57785" h="50800">
                                <a:moveTo>
                                  <a:pt x="0" y="25293"/>
                                </a:moveTo>
                                <a:lnTo>
                                  <a:pt x="2210" y="15320"/>
                                </a:lnTo>
                                <a:lnTo>
                                  <a:pt x="8281" y="7294"/>
                                </a:lnTo>
                                <a:lnTo>
                                  <a:pt x="17370" y="1945"/>
                                </a:lnTo>
                                <a:lnTo>
                                  <a:pt x="28634" y="0"/>
                                </a:lnTo>
                                <a:lnTo>
                                  <a:pt x="39882" y="1849"/>
                                </a:lnTo>
                                <a:lnTo>
                                  <a:pt x="48936" y="7040"/>
                                </a:lnTo>
                                <a:lnTo>
                                  <a:pt x="54973" y="15034"/>
                                </a:lnTo>
                                <a:lnTo>
                                  <a:pt x="57168" y="25293"/>
                                </a:lnTo>
                                <a:lnTo>
                                  <a:pt x="55080" y="35593"/>
                                </a:lnTo>
                                <a:lnTo>
                                  <a:pt x="49222" y="43632"/>
                                </a:lnTo>
                                <a:lnTo>
                                  <a:pt x="40204" y="48858"/>
                                </a:lnTo>
                                <a:lnTo>
                                  <a:pt x="28634" y="50723"/>
                                </a:lnTo>
                                <a:lnTo>
                                  <a:pt x="17049" y="48763"/>
                                </a:lnTo>
                                <a:lnTo>
                                  <a:pt x="7996" y="43377"/>
                                </a:lnTo>
                                <a:lnTo>
                                  <a:pt x="2103" y="35307"/>
                                </a:lnTo>
                                <a:lnTo>
                                  <a:pt x="0" y="25293"/>
                                </a:lnTo>
                                <a:close/>
                              </a:path>
                            </a:pathLst>
                          </a:custGeom>
                          <a:ln w="6858">
                            <a:solidFill>
                              <a:srgbClr val="000000"/>
                            </a:solidFill>
                            <a:prstDash val="solid"/>
                          </a:ln>
                        </wps:spPr>
                        <wps:bodyPr wrap="square" lIns="0" tIns="0" rIns="0" bIns="0" rtlCol="0">
                          <a:prstTxWarp prst="textNoShape">
                            <a:avLst/>
                          </a:prstTxWarp>
                          <a:noAutofit/>
                        </wps:bodyPr>
                      </wps:wsp>
                      <wps:wsp>
                        <wps:cNvPr id="155" name="Graphic 155"/>
                        <wps:cNvSpPr/>
                        <wps:spPr>
                          <a:xfrm>
                            <a:off x="2838219" y="1904893"/>
                            <a:ext cx="74295" cy="74295"/>
                          </a:xfrm>
                          <a:custGeom>
                            <a:avLst/>
                            <a:gdLst/>
                            <a:ahLst/>
                            <a:cxnLst/>
                            <a:rect l="l" t="t" r="r" b="b"/>
                            <a:pathLst>
                              <a:path w="74295" h="74295">
                                <a:moveTo>
                                  <a:pt x="36555" y="37082"/>
                                </a:moveTo>
                                <a:lnTo>
                                  <a:pt x="36555" y="0"/>
                                </a:lnTo>
                              </a:path>
                              <a:path w="74295" h="74295">
                                <a:moveTo>
                                  <a:pt x="0" y="0"/>
                                </a:moveTo>
                                <a:lnTo>
                                  <a:pt x="73973" y="0"/>
                                </a:lnTo>
                              </a:path>
                              <a:path w="74295" h="74295">
                                <a:moveTo>
                                  <a:pt x="36555" y="37082"/>
                                </a:moveTo>
                                <a:lnTo>
                                  <a:pt x="36555" y="74165"/>
                                </a:lnTo>
                              </a:path>
                              <a:path w="74295" h="74295">
                                <a:moveTo>
                                  <a:pt x="0" y="74165"/>
                                </a:moveTo>
                                <a:lnTo>
                                  <a:pt x="73973" y="74165"/>
                                </a:lnTo>
                              </a:path>
                            </a:pathLst>
                          </a:custGeom>
                          <a:ln w="6906">
                            <a:solidFill>
                              <a:srgbClr val="010101"/>
                            </a:solidFill>
                            <a:prstDash val="solid"/>
                          </a:ln>
                        </wps:spPr>
                        <wps:bodyPr wrap="square" lIns="0" tIns="0" rIns="0" bIns="0" rtlCol="0">
                          <a:prstTxWarp prst="textNoShape">
                            <a:avLst/>
                          </a:prstTxWarp>
                          <a:noAutofit/>
                        </wps:bodyPr>
                      </wps:wsp>
                      <wps:wsp>
                        <wps:cNvPr id="156" name="Graphic 156"/>
                        <wps:cNvSpPr/>
                        <wps:spPr>
                          <a:xfrm>
                            <a:off x="2844057" y="1914016"/>
                            <a:ext cx="57150" cy="50800"/>
                          </a:xfrm>
                          <a:custGeom>
                            <a:avLst/>
                            <a:gdLst/>
                            <a:ahLst/>
                            <a:cxnLst/>
                            <a:rect l="l" t="t" r="r" b="b"/>
                            <a:pathLst>
                              <a:path w="57150" h="50800">
                                <a:moveTo>
                                  <a:pt x="28635" y="0"/>
                                </a:moveTo>
                                <a:lnTo>
                                  <a:pt x="17349" y="1945"/>
                                </a:lnTo>
                                <a:lnTo>
                                  <a:pt x="8263" y="7294"/>
                                </a:lnTo>
                                <a:lnTo>
                                  <a:pt x="2203" y="15320"/>
                                </a:lnTo>
                                <a:lnTo>
                                  <a:pt x="0" y="25293"/>
                                </a:lnTo>
                                <a:lnTo>
                                  <a:pt x="2103" y="35307"/>
                                </a:lnTo>
                                <a:lnTo>
                                  <a:pt x="7996" y="43377"/>
                                </a:lnTo>
                                <a:lnTo>
                                  <a:pt x="17049" y="48763"/>
                                </a:lnTo>
                                <a:lnTo>
                                  <a:pt x="28635" y="50723"/>
                                </a:lnTo>
                                <a:lnTo>
                                  <a:pt x="40196" y="48858"/>
                                </a:lnTo>
                                <a:lnTo>
                                  <a:pt x="49197" y="43632"/>
                                </a:lnTo>
                                <a:lnTo>
                                  <a:pt x="55037" y="35593"/>
                                </a:lnTo>
                                <a:lnTo>
                                  <a:pt x="57117" y="25293"/>
                                </a:lnTo>
                                <a:lnTo>
                                  <a:pt x="54930" y="15034"/>
                                </a:lnTo>
                                <a:lnTo>
                                  <a:pt x="48911" y="7040"/>
                                </a:lnTo>
                                <a:lnTo>
                                  <a:pt x="39875" y="1849"/>
                                </a:lnTo>
                                <a:lnTo>
                                  <a:pt x="28635"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2844057" y="1914016"/>
                            <a:ext cx="57150" cy="50800"/>
                          </a:xfrm>
                          <a:custGeom>
                            <a:avLst/>
                            <a:gdLst/>
                            <a:ahLst/>
                            <a:cxnLst/>
                            <a:rect l="l" t="t" r="r" b="b"/>
                            <a:pathLst>
                              <a:path w="57150" h="50800">
                                <a:moveTo>
                                  <a:pt x="0" y="25293"/>
                                </a:moveTo>
                                <a:lnTo>
                                  <a:pt x="2203" y="15320"/>
                                </a:lnTo>
                                <a:lnTo>
                                  <a:pt x="8263" y="7294"/>
                                </a:lnTo>
                                <a:lnTo>
                                  <a:pt x="17349" y="1945"/>
                                </a:lnTo>
                                <a:lnTo>
                                  <a:pt x="28635" y="0"/>
                                </a:lnTo>
                                <a:lnTo>
                                  <a:pt x="39875" y="1849"/>
                                </a:lnTo>
                                <a:lnTo>
                                  <a:pt x="48911" y="7040"/>
                                </a:lnTo>
                                <a:lnTo>
                                  <a:pt x="54930" y="15034"/>
                                </a:lnTo>
                                <a:lnTo>
                                  <a:pt x="57117" y="25293"/>
                                </a:lnTo>
                                <a:lnTo>
                                  <a:pt x="55037" y="35593"/>
                                </a:lnTo>
                                <a:lnTo>
                                  <a:pt x="49197" y="43632"/>
                                </a:lnTo>
                                <a:lnTo>
                                  <a:pt x="40196" y="48858"/>
                                </a:lnTo>
                                <a:lnTo>
                                  <a:pt x="28635" y="50723"/>
                                </a:lnTo>
                                <a:lnTo>
                                  <a:pt x="17049" y="48763"/>
                                </a:lnTo>
                                <a:lnTo>
                                  <a:pt x="7996" y="43377"/>
                                </a:lnTo>
                                <a:lnTo>
                                  <a:pt x="2103" y="35307"/>
                                </a:lnTo>
                                <a:lnTo>
                                  <a:pt x="0" y="25293"/>
                                </a:lnTo>
                                <a:close/>
                              </a:path>
                            </a:pathLst>
                          </a:custGeom>
                          <a:ln w="6858">
                            <a:solidFill>
                              <a:srgbClr val="000000"/>
                            </a:solidFill>
                            <a:prstDash val="solid"/>
                          </a:ln>
                        </wps:spPr>
                        <wps:bodyPr wrap="square" lIns="0" tIns="0" rIns="0" bIns="0" rtlCol="0">
                          <a:prstTxWarp prst="textNoShape">
                            <a:avLst/>
                          </a:prstTxWarp>
                          <a:noAutofit/>
                        </wps:bodyPr>
                      </wps:wsp>
                      <wps:wsp>
                        <wps:cNvPr id="158" name="Graphic 158"/>
                        <wps:cNvSpPr/>
                        <wps:spPr>
                          <a:xfrm>
                            <a:off x="2929811" y="1938678"/>
                            <a:ext cx="74295" cy="74295"/>
                          </a:xfrm>
                          <a:custGeom>
                            <a:avLst/>
                            <a:gdLst/>
                            <a:ahLst/>
                            <a:cxnLst/>
                            <a:rect l="l" t="t" r="r" b="b"/>
                            <a:pathLst>
                              <a:path w="74295" h="74295">
                                <a:moveTo>
                                  <a:pt x="36554" y="37082"/>
                                </a:moveTo>
                                <a:lnTo>
                                  <a:pt x="36554" y="0"/>
                                </a:lnTo>
                              </a:path>
                              <a:path w="74295" h="74295">
                                <a:moveTo>
                                  <a:pt x="0" y="0"/>
                                </a:moveTo>
                                <a:lnTo>
                                  <a:pt x="73973" y="0"/>
                                </a:lnTo>
                              </a:path>
                              <a:path w="74295" h="74295">
                                <a:moveTo>
                                  <a:pt x="36554" y="37082"/>
                                </a:moveTo>
                                <a:lnTo>
                                  <a:pt x="36554" y="74164"/>
                                </a:lnTo>
                              </a:path>
                              <a:path w="74295" h="74295">
                                <a:moveTo>
                                  <a:pt x="0" y="74164"/>
                                </a:moveTo>
                                <a:lnTo>
                                  <a:pt x="73973" y="74164"/>
                                </a:lnTo>
                              </a:path>
                            </a:pathLst>
                          </a:custGeom>
                          <a:ln w="6906">
                            <a:solidFill>
                              <a:srgbClr val="010101"/>
                            </a:solidFill>
                            <a:prstDash val="solid"/>
                          </a:ln>
                        </wps:spPr>
                        <wps:bodyPr wrap="square" lIns="0" tIns="0" rIns="0" bIns="0" rtlCol="0">
                          <a:prstTxWarp prst="textNoShape">
                            <a:avLst/>
                          </a:prstTxWarp>
                          <a:noAutofit/>
                        </wps:bodyPr>
                      </wps:wsp>
                      <wps:wsp>
                        <wps:cNvPr id="159" name="Graphic 159"/>
                        <wps:cNvSpPr/>
                        <wps:spPr>
                          <a:xfrm>
                            <a:off x="2935598" y="1947802"/>
                            <a:ext cx="57150" cy="50800"/>
                          </a:xfrm>
                          <a:custGeom>
                            <a:avLst/>
                            <a:gdLst/>
                            <a:ahLst/>
                            <a:cxnLst/>
                            <a:rect l="l" t="t" r="r" b="b"/>
                            <a:pathLst>
                              <a:path w="57150" h="50800">
                                <a:moveTo>
                                  <a:pt x="28635" y="0"/>
                                </a:moveTo>
                                <a:lnTo>
                                  <a:pt x="17370" y="1940"/>
                                </a:lnTo>
                                <a:lnTo>
                                  <a:pt x="8282" y="7294"/>
                                </a:lnTo>
                                <a:lnTo>
                                  <a:pt x="2210" y="15358"/>
                                </a:lnTo>
                                <a:lnTo>
                                  <a:pt x="0" y="25428"/>
                                </a:lnTo>
                                <a:lnTo>
                                  <a:pt x="2103" y="35402"/>
                                </a:lnTo>
                                <a:lnTo>
                                  <a:pt x="7996" y="43428"/>
                                </a:lnTo>
                                <a:lnTo>
                                  <a:pt x="17049" y="48777"/>
                                </a:lnTo>
                                <a:lnTo>
                                  <a:pt x="28635" y="50722"/>
                                </a:lnTo>
                                <a:lnTo>
                                  <a:pt x="40196" y="48872"/>
                                </a:lnTo>
                                <a:lnTo>
                                  <a:pt x="49197" y="43682"/>
                                </a:lnTo>
                                <a:lnTo>
                                  <a:pt x="55037" y="35688"/>
                                </a:lnTo>
                                <a:lnTo>
                                  <a:pt x="57117" y="25428"/>
                                </a:lnTo>
                                <a:lnTo>
                                  <a:pt x="54930" y="15129"/>
                                </a:lnTo>
                                <a:lnTo>
                                  <a:pt x="48912" y="7091"/>
                                </a:lnTo>
                                <a:lnTo>
                                  <a:pt x="39875" y="1864"/>
                                </a:lnTo>
                                <a:lnTo>
                                  <a:pt x="28635" y="0"/>
                                </a:lnTo>
                                <a:close/>
                              </a:path>
                            </a:pathLst>
                          </a:custGeom>
                          <a:solidFill>
                            <a:srgbClr val="000000"/>
                          </a:solidFill>
                        </wps:spPr>
                        <wps:bodyPr wrap="square" lIns="0" tIns="0" rIns="0" bIns="0" rtlCol="0">
                          <a:prstTxWarp prst="textNoShape">
                            <a:avLst/>
                          </a:prstTxWarp>
                          <a:noAutofit/>
                        </wps:bodyPr>
                      </wps:wsp>
                      <wps:wsp>
                        <wps:cNvPr id="160" name="Graphic 160"/>
                        <wps:cNvSpPr/>
                        <wps:spPr>
                          <a:xfrm>
                            <a:off x="2935598" y="1947802"/>
                            <a:ext cx="57150" cy="50800"/>
                          </a:xfrm>
                          <a:custGeom>
                            <a:avLst/>
                            <a:gdLst/>
                            <a:ahLst/>
                            <a:cxnLst/>
                            <a:rect l="l" t="t" r="r" b="b"/>
                            <a:pathLst>
                              <a:path w="57150" h="50800">
                                <a:moveTo>
                                  <a:pt x="0" y="25428"/>
                                </a:moveTo>
                                <a:lnTo>
                                  <a:pt x="2210" y="15358"/>
                                </a:lnTo>
                                <a:lnTo>
                                  <a:pt x="8282" y="7294"/>
                                </a:lnTo>
                                <a:lnTo>
                                  <a:pt x="17370" y="1940"/>
                                </a:lnTo>
                                <a:lnTo>
                                  <a:pt x="28635" y="0"/>
                                </a:lnTo>
                                <a:lnTo>
                                  <a:pt x="39875" y="1864"/>
                                </a:lnTo>
                                <a:lnTo>
                                  <a:pt x="48912" y="7091"/>
                                </a:lnTo>
                                <a:lnTo>
                                  <a:pt x="54930" y="15129"/>
                                </a:lnTo>
                                <a:lnTo>
                                  <a:pt x="57117" y="25428"/>
                                </a:lnTo>
                                <a:lnTo>
                                  <a:pt x="55037" y="35688"/>
                                </a:lnTo>
                                <a:lnTo>
                                  <a:pt x="49197" y="43682"/>
                                </a:lnTo>
                                <a:lnTo>
                                  <a:pt x="40196" y="48872"/>
                                </a:lnTo>
                                <a:lnTo>
                                  <a:pt x="28635" y="50722"/>
                                </a:lnTo>
                                <a:lnTo>
                                  <a:pt x="17049" y="48777"/>
                                </a:lnTo>
                                <a:lnTo>
                                  <a:pt x="7996" y="43428"/>
                                </a:lnTo>
                                <a:lnTo>
                                  <a:pt x="2103" y="35402"/>
                                </a:lnTo>
                                <a:lnTo>
                                  <a:pt x="0" y="25428"/>
                                </a:lnTo>
                                <a:close/>
                              </a:path>
                            </a:pathLst>
                          </a:custGeom>
                          <a:ln w="6858">
                            <a:solidFill>
                              <a:srgbClr val="000000"/>
                            </a:solidFill>
                            <a:prstDash val="solid"/>
                          </a:ln>
                        </wps:spPr>
                        <wps:bodyPr wrap="square" lIns="0" tIns="0" rIns="0" bIns="0" rtlCol="0">
                          <a:prstTxWarp prst="textNoShape">
                            <a:avLst/>
                          </a:prstTxWarp>
                          <a:noAutofit/>
                        </wps:bodyPr>
                      </wps:wsp>
                      <wps:wsp>
                        <wps:cNvPr id="161" name="Graphic 161"/>
                        <wps:cNvSpPr/>
                        <wps:spPr>
                          <a:xfrm>
                            <a:off x="3021351" y="1974405"/>
                            <a:ext cx="74295" cy="67945"/>
                          </a:xfrm>
                          <a:custGeom>
                            <a:avLst/>
                            <a:gdLst/>
                            <a:ahLst/>
                            <a:cxnLst/>
                            <a:rect l="l" t="t" r="r" b="b"/>
                            <a:pathLst>
                              <a:path w="74295" h="67945">
                                <a:moveTo>
                                  <a:pt x="36555" y="33920"/>
                                </a:moveTo>
                                <a:lnTo>
                                  <a:pt x="36555" y="0"/>
                                </a:lnTo>
                              </a:path>
                              <a:path w="74295" h="67945">
                                <a:moveTo>
                                  <a:pt x="0" y="0"/>
                                </a:moveTo>
                                <a:lnTo>
                                  <a:pt x="73973" y="0"/>
                                </a:lnTo>
                              </a:path>
                              <a:path w="74295" h="67945">
                                <a:moveTo>
                                  <a:pt x="36555" y="33920"/>
                                </a:moveTo>
                                <a:lnTo>
                                  <a:pt x="36555" y="67706"/>
                                </a:lnTo>
                              </a:path>
                              <a:path w="74295" h="67945">
                                <a:moveTo>
                                  <a:pt x="0" y="67706"/>
                                </a:moveTo>
                                <a:lnTo>
                                  <a:pt x="73973" y="67706"/>
                                </a:lnTo>
                              </a:path>
                            </a:pathLst>
                          </a:custGeom>
                          <a:ln w="6906">
                            <a:solidFill>
                              <a:srgbClr val="010101"/>
                            </a:solidFill>
                            <a:prstDash val="solid"/>
                          </a:ln>
                        </wps:spPr>
                        <wps:bodyPr wrap="square" lIns="0" tIns="0" rIns="0" bIns="0" rtlCol="0">
                          <a:prstTxWarp prst="textNoShape">
                            <a:avLst/>
                          </a:prstTxWarp>
                          <a:noAutofit/>
                        </wps:bodyPr>
                      </wps:wsp>
                      <wps:wsp>
                        <wps:cNvPr id="162" name="Graphic 162"/>
                        <wps:cNvSpPr/>
                        <wps:spPr>
                          <a:xfrm>
                            <a:off x="3027190" y="1980368"/>
                            <a:ext cx="57150" cy="50800"/>
                          </a:xfrm>
                          <a:custGeom>
                            <a:avLst/>
                            <a:gdLst/>
                            <a:ahLst/>
                            <a:cxnLst/>
                            <a:rect l="l" t="t" r="r" b="b"/>
                            <a:pathLst>
                              <a:path w="57150" h="50800">
                                <a:moveTo>
                                  <a:pt x="28482" y="0"/>
                                </a:moveTo>
                                <a:lnTo>
                                  <a:pt x="17241" y="1944"/>
                                </a:lnTo>
                                <a:lnTo>
                                  <a:pt x="8205" y="7294"/>
                                </a:lnTo>
                                <a:lnTo>
                                  <a:pt x="2187" y="15319"/>
                                </a:lnTo>
                                <a:lnTo>
                                  <a:pt x="0" y="25293"/>
                                </a:lnTo>
                                <a:lnTo>
                                  <a:pt x="2101" y="35307"/>
                                </a:lnTo>
                                <a:lnTo>
                                  <a:pt x="7977" y="43377"/>
                                </a:lnTo>
                                <a:lnTo>
                                  <a:pt x="16984" y="48763"/>
                                </a:lnTo>
                                <a:lnTo>
                                  <a:pt x="28482" y="50723"/>
                                </a:lnTo>
                                <a:lnTo>
                                  <a:pt x="40067" y="48858"/>
                                </a:lnTo>
                                <a:lnTo>
                                  <a:pt x="49121" y="43631"/>
                                </a:lnTo>
                                <a:lnTo>
                                  <a:pt x="55013" y="35593"/>
                                </a:lnTo>
                                <a:lnTo>
                                  <a:pt x="57117" y="25293"/>
                                </a:lnTo>
                                <a:lnTo>
                                  <a:pt x="54928" y="15034"/>
                                </a:lnTo>
                                <a:lnTo>
                                  <a:pt x="48892" y="7040"/>
                                </a:lnTo>
                                <a:lnTo>
                                  <a:pt x="39810" y="1849"/>
                                </a:lnTo>
                                <a:lnTo>
                                  <a:pt x="28482" y="0"/>
                                </a:lnTo>
                                <a:close/>
                              </a:path>
                            </a:pathLst>
                          </a:custGeom>
                          <a:solidFill>
                            <a:srgbClr val="000000"/>
                          </a:solidFill>
                        </wps:spPr>
                        <wps:bodyPr wrap="square" lIns="0" tIns="0" rIns="0" bIns="0" rtlCol="0">
                          <a:prstTxWarp prst="textNoShape">
                            <a:avLst/>
                          </a:prstTxWarp>
                          <a:noAutofit/>
                        </wps:bodyPr>
                      </wps:wsp>
                      <wps:wsp>
                        <wps:cNvPr id="163" name="Graphic 163"/>
                        <wps:cNvSpPr/>
                        <wps:spPr>
                          <a:xfrm>
                            <a:off x="3027190" y="1980368"/>
                            <a:ext cx="57150" cy="50800"/>
                          </a:xfrm>
                          <a:custGeom>
                            <a:avLst/>
                            <a:gdLst/>
                            <a:ahLst/>
                            <a:cxnLst/>
                            <a:rect l="l" t="t" r="r" b="b"/>
                            <a:pathLst>
                              <a:path w="57150" h="50800">
                                <a:moveTo>
                                  <a:pt x="0" y="25293"/>
                                </a:moveTo>
                                <a:lnTo>
                                  <a:pt x="2187" y="15319"/>
                                </a:lnTo>
                                <a:lnTo>
                                  <a:pt x="8205" y="7294"/>
                                </a:lnTo>
                                <a:lnTo>
                                  <a:pt x="17241" y="1944"/>
                                </a:lnTo>
                                <a:lnTo>
                                  <a:pt x="28482" y="0"/>
                                </a:lnTo>
                                <a:lnTo>
                                  <a:pt x="39810" y="1849"/>
                                </a:lnTo>
                                <a:lnTo>
                                  <a:pt x="48892" y="7040"/>
                                </a:lnTo>
                                <a:lnTo>
                                  <a:pt x="54928" y="15034"/>
                                </a:lnTo>
                                <a:lnTo>
                                  <a:pt x="57117" y="25293"/>
                                </a:lnTo>
                                <a:lnTo>
                                  <a:pt x="55013" y="35593"/>
                                </a:lnTo>
                                <a:lnTo>
                                  <a:pt x="49121" y="43631"/>
                                </a:lnTo>
                                <a:lnTo>
                                  <a:pt x="40067" y="48858"/>
                                </a:lnTo>
                                <a:lnTo>
                                  <a:pt x="28482" y="50723"/>
                                </a:lnTo>
                                <a:lnTo>
                                  <a:pt x="16984" y="48763"/>
                                </a:lnTo>
                                <a:lnTo>
                                  <a:pt x="7977" y="43377"/>
                                </a:lnTo>
                                <a:lnTo>
                                  <a:pt x="2101" y="35307"/>
                                </a:lnTo>
                                <a:lnTo>
                                  <a:pt x="0" y="25293"/>
                                </a:lnTo>
                                <a:close/>
                              </a:path>
                            </a:pathLst>
                          </a:custGeom>
                          <a:ln w="6858">
                            <a:solidFill>
                              <a:srgbClr val="000000"/>
                            </a:solidFill>
                            <a:prstDash val="solid"/>
                          </a:ln>
                        </wps:spPr>
                        <wps:bodyPr wrap="square" lIns="0" tIns="0" rIns="0" bIns="0" rtlCol="0">
                          <a:prstTxWarp prst="textNoShape">
                            <a:avLst/>
                          </a:prstTxWarp>
                          <a:noAutofit/>
                        </wps:bodyPr>
                      </wps:wsp>
                      <wps:wsp>
                        <wps:cNvPr id="164" name="Graphic 164"/>
                        <wps:cNvSpPr/>
                        <wps:spPr>
                          <a:xfrm>
                            <a:off x="3112943" y="1980910"/>
                            <a:ext cx="74295" cy="65405"/>
                          </a:xfrm>
                          <a:custGeom>
                            <a:avLst/>
                            <a:gdLst/>
                            <a:ahLst/>
                            <a:cxnLst/>
                            <a:rect l="l" t="t" r="r" b="b"/>
                            <a:pathLst>
                              <a:path w="74295" h="65405">
                                <a:moveTo>
                                  <a:pt x="36554" y="32565"/>
                                </a:moveTo>
                                <a:lnTo>
                                  <a:pt x="36554" y="0"/>
                                </a:lnTo>
                              </a:path>
                              <a:path w="74295" h="65405">
                                <a:moveTo>
                                  <a:pt x="0" y="0"/>
                                </a:moveTo>
                                <a:lnTo>
                                  <a:pt x="73973" y="0"/>
                                </a:lnTo>
                              </a:path>
                              <a:path w="74295" h="65405">
                                <a:moveTo>
                                  <a:pt x="36554" y="32565"/>
                                </a:moveTo>
                                <a:lnTo>
                                  <a:pt x="36554" y="65131"/>
                                </a:lnTo>
                              </a:path>
                              <a:path w="74295" h="65405">
                                <a:moveTo>
                                  <a:pt x="0" y="65131"/>
                                </a:moveTo>
                                <a:lnTo>
                                  <a:pt x="73973" y="65131"/>
                                </a:lnTo>
                              </a:path>
                            </a:pathLst>
                          </a:custGeom>
                          <a:ln w="6906">
                            <a:solidFill>
                              <a:srgbClr val="010101"/>
                            </a:solidFill>
                            <a:prstDash val="solid"/>
                          </a:ln>
                        </wps:spPr>
                        <wps:bodyPr wrap="square" lIns="0" tIns="0" rIns="0" bIns="0" rtlCol="0">
                          <a:prstTxWarp prst="textNoShape">
                            <a:avLst/>
                          </a:prstTxWarp>
                          <a:noAutofit/>
                        </wps:bodyPr>
                      </wps:wsp>
                      <wps:wsp>
                        <wps:cNvPr id="165" name="Graphic 165"/>
                        <wps:cNvSpPr/>
                        <wps:spPr>
                          <a:xfrm>
                            <a:off x="3118730" y="1985517"/>
                            <a:ext cx="57150" cy="50800"/>
                          </a:xfrm>
                          <a:custGeom>
                            <a:avLst/>
                            <a:gdLst/>
                            <a:ahLst/>
                            <a:cxnLst/>
                            <a:rect l="l" t="t" r="r" b="b"/>
                            <a:pathLst>
                              <a:path w="57150" h="50800">
                                <a:moveTo>
                                  <a:pt x="28533" y="0"/>
                                </a:moveTo>
                                <a:lnTo>
                                  <a:pt x="17263" y="1945"/>
                                </a:lnTo>
                                <a:lnTo>
                                  <a:pt x="8212" y="7300"/>
                                </a:lnTo>
                                <a:lnTo>
                                  <a:pt x="2187" y="15339"/>
                                </a:lnTo>
                                <a:lnTo>
                                  <a:pt x="0" y="25338"/>
                                </a:lnTo>
                                <a:lnTo>
                                  <a:pt x="2088" y="35352"/>
                                </a:lnTo>
                                <a:lnTo>
                                  <a:pt x="7945" y="43422"/>
                                </a:lnTo>
                                <a:lnTo>
                                  <a:pt x="16964" y="48807"/>
                                </a:lnTo>
                                <a:lnTo>
                                  <a:pt x="28533" y="50767"/>
                                </a:lnTo>
                                <a:lnTo>
                                  <a:pt x="40089" y="48896"/>
                                </a:lnTo>
                                <a:lnTo>
                                  <a:pt x="49127" y="43659"/>
                                </a:lnTo>
                                <a:lnTo>
                                  <a:pt x="55015" y="35619"/>
                                </a:lnTo>
                                <a:lnTo>
                                  <a:pt x="57118" y="25338"/>
                                </a:lnTo>
                                <a:lnTo>
                                  <a:pt x="54915" y="15072"/>
                                </a:lnTo>
                                <a:lnTo>
                                  <a:pt x="48861" y="7063"/>
                                </a:lnTo>
                                <a:lnTo>
                                  <a:pt x="39789" y="1856"/>
                                </a:lnTo>
                                <a:lnTo>
                                  <a:pt x="28533" y="0"/>
                                </a:lnTo>
                                <a:close/>
                              </a:path>
                            </a:pathLst>
                          </a:custGeom>
                          <a:solidFill>
                            <a:srgbClr val="000000"/>
                          </a:solidFill>
                        </wps:spPr>
                        <wps:bodyPr wrap="square" lIns="0" tIns="0" rIns="0" bIns="0" rtlCol="0">
                          <a:prstTxWarp prst="textNoShape">
                            <a:avLst/>
                          </a:prstTxWarp>
                          <a:noAutofit/>
                        </wps:bodyPr>
                      </wps:wsp>
                      <wps:wsp>
                        <wps:cNvPr id="166" name="Graphic 166"/>
                        <wps:cNvSpPr/>
                        <wps:spPr>
                          <a:xfrm>
                            <a:off x="3118730" y="1985517"/>
                            <a:ext cx="57150" cy="50800"/>
                          </a:xfrm>
                          <a:custGeom>
                            <a:avLst/>
                            <a:gdLst/>
                            <a:ahLst/>
                            <a:cxnLst/>
                            <a:rect l="l" t="t" r="r" b="b"/>
                            <a:pathLst>
                              <a:path w="57150" h="50800">
                                <a:moveTo>
                                  <a:pt x="0" y="25338"/>
                                </a:moveTo>
                                <a:lnTo>
                                  <a:pt x="2187" y="15339"/>
                                </a:lnTo>
                                <a:lnTo>
                                  <a:pt x="8212" y="7300"/>
                                </a:lnTo>
                                <a:lnTo>
                                  <a:pt x="17263" y="1945"/>
                                </a:lnTo>
                                <a:lnTo>
                                  <a:pt x="28533" y="0"/>
                                </a:lnTo>
                                <a:lnTo>
                                  <a:pt x="39789" y="1856"/>
                                </a:lnTo>
                                <a:lnTo>
                                  <a:pt x="48861" y="7063"/>
                                </a:lnTo>
                                <a:lnTo>
                                  <a:pt x="54915" y="15072"/>
                                </a:lnTo>
                                <a:lnTo>
                                  <a:pt x="57118" y="25338"/>
                                </a:lnTo>
                                <a:lnTo>
                                  <a:pt x="55015" y="35619"/>
                                </a:lnTo>
                                <a:lnTo>
                                  <a:pt x="49127" y="43659"/>
                                </a:lnTo>
                                <a:lnTo>
                                  <a:pt x="40089" y="48896"/>
                                </a:lnTo>
                                <a:lnTo>
                                  <a:pt x="28533" y="50767"/>
                                </a:lnTo>
                                <a:lnTo>
                                  <a:pt x="16964" y="48807"/>
                                </a:lnTo>
                                <a:lnTo>
                                  <a:pt x="7945" y="43422"/>
                                </a:lnTo>
                                <a:lnTo>
                                  <a:pt x="2088" y="35352"/>
                                </a:lnTo>
                                <a:lnTo>
                                  <a:pt x="0" y="25338"/>
                                </a:lnTo>
                                <a:close/>
                              </a:path>
                            </a:pathLst>
                          </a:custGeom>
                          <a:ln w="6859">
                            <a:solidFill>
                              <a:srgbClr val="000000"/>
                            </a:solidFill>
                            <a:prstDash val="solid"/>
                          </a:ln>
                        </wps:spPr>
                        <wps:bodyPr wrap="square" lIns="0" tIns="0" rIns="0" bIns="0" rtlCol="0">
                          <a:prstTxWarp prst="textNoShape">
                            <a:avLst/>
                          </a:prstTxWarp>
                          <a:noAutofit/>
                        </wps:bodyPr>
                      </wps:wsp>
                      <wps:wsp>
                        <wps:cNvPr id="167" name="Graphic 167"/>
                        <wps:cNvSpPr/>
                        <wps:spPr>
                          <a:xfrm>
                            <a:off x="3204483" y="2029781"/>
                            <a:ext cx="74295" cy="59055"/>
                          </a:xfrm>
                          <a:custGeom>
                            <a:avLst/>
                            <a:gdLst/>
                            <a:ahLst/>
                            <a:cxnLst/>
                            <a:rect l="l" t="t" r="r" b="b"/>
                            <a:pathLst>
                              <a:path w="74295" h="59055">
                                <a:moveTo>
                                  <a:pt x="36555" y="29268"/>
                                </a:moveTo>
                                <a:lnTo>
                                  <a:pt x="36555" y="0"/>
                                </a:lnTo>
                              </a:path>
                              <a:path w="74295" h="59055">
                                <a:moveTo>
                                  <a:pt x="0" y="0"/>
                                </a:moveTo>
                                <a:lnTo>
                                  <a:pt x="73973" y="0"/>
                                </a:lnTo>
                              </a:path>
                              <a:path w="74295" h="59055">
                                <a:moveTo>
                                  <a:pt x="36555" y="29268"/>
                                </a:moveTo>
                                <a:lnTo>
                                  <a:pt x="36555" y="58537"/>
                                </a:lnTo>
                              </a:path>
                              <a:path w="74295" h="59055">
                                <a:moveTo>
                                  <a:pt x="0" y="58537"/>
                                </a:moveTo>
                                <a:lnTo>
                                  <a:pt x="73973" y="58537"/>
                                </a:lnTo>
                              </a:path>
                            </a:pathLst>
                          </a:custGeom>
                          <a:ln w="6906">
                            <a:solidFill>
                              <a:srgbClr val="010101"/>
                            </a:solidFill>
                            <a:prstDash val="solid"/>
                          </a:ln>
                        </wps:spPr>
                        <wps:bodyPr wrap="square" lIns="0" tIns="0" rIns="0" bIns="0" rtlCol="0">
                          <a:prstTxWarp prst="textNoShape">
                            <a:avLst/>
                          </a:prstTxWarp>
                          <a:noAutofit/>
                        </wps:bodyPr>
                      </wps:wsp>
                      <wps:wsp>
                        <wps:cNvPr id="168" name="Graphic 168"/>
                        <wps:cNvSpPr/>
                        <wps:spPr>
                          <a:xfrm>
                            <a:off x="3210323" y="2031091"/>
                            <a:ext cx="57150" cy="50800"/>
                          </a:xfrm>
                          <a:custGeom>
                            <a:avLst/>
                            <a:gdLst/>
                            <a:ahLst/>
                            <a:cxnLst/>
                            <a:rect l="l" t="t" r="r" b="b"/>
                            <a:pathLst>
                              <a:path w="57150" h="50800">
                                <a:moveTo>
                                  <a:pt x="28482" y="0"/>
                                </a:moveTo>
                                <a:lnTo>
                                  <a:pt x="17241" y="1945"/>
                                </a:lnTo>
                                <a:lnTo>
                                  <a:pt x="8205" y="7294"/>
                                </a:lnTo>
                                <a:lnTo>
                                  <a:pt x="2187" y="15320"/>
                                </a:lnTo>
                                <a:lnTo>
                                  <a:pt x="0" y="25293"/>
                                </a:lnTo>
                                <a:lnTo>
                                  <a:pt x="2079" y="35307"/>
                                </a:lnTo>
                                <a:lnTo>
                                  <a:pt x="7920" y="43377"/>
                                </a:lnTo>
                                <a:lnTo>
                                  <a:pt x="16920" y="48763"/>
                                </a:lnTo>
                                <a:lnTo>
                                  <a:pt x="28482" y="50723"/>
                                </a:lnTo>
                                <a:lnTo>
                                  <a:pt x="40067" y="48858"/>
                                </a:lnTo>
                                <a:lnTo>
                                  <a:pt x="49121" y="43631"/>
                                </a:lnTo>
                                <a:lnTo>
                                  <a:pt x="55013" y="35593"/>
                                </a:lnTo>
                                <a:lnTo>
                                  <a:pt x="57117" y="25293"/>
                                </a:lnTo>
                                <a:lnTo>
                                  <a:pt x="54906" y="15034"/>
                                </a:lnTo>
                                <a:lnTo>
                                  <a:pt x="48835" y="7040"/>
                                </a:lnTo>
                                <a:lnTo>
                                  <a:pt x="39746" y="1849"/>
                                </a:lnTo>
                                <a:lnTo>
                                  <a:pt x="28482" y="0"/>
                                </a:lnTo>
                                <a:close/>
                              </a:path>
                            </a:pathLst>
                          </a:custGeom>
                          <a:solidFill>
                            <a:srgbClr val="000000"/>
                          </a:solidFill>
                        </wps:spPr>
                        <wps:bodyPr wrap="square" lIns="0" tIns="0" rIns="0" bIns="0" rtlCol="0">
                          <a:prstTxWarp prst="textNoShape">
                            <a:avLst/>
                          </a:prstTxWarp>
                          <a:noAutofit/>
                        </wps:bodyPr>
                      </wps:wsp>
                      <wps:wsp>
                        <wps:cNvPr id="169" name="Graphic 169"/>
                        <wps:cNvSpPr/>
                        <wps:spPr>
                          <a:xfrm>
                            <a:off x="3210323" y="2031091"/>
                            <a:ext cx="57150" cy="50800"/>
                          </a:xfrm>
                          <a:custGeom>
                            <a:avLst/>
                            <a:gdLst/>
                            <a:ahLst/>
                            <a:cxnLst/>
                            <a:rect l="l" t="t" r="r" b="b"/>
                            <a:pathLst>
                              <a:path w="57150" h="50800">
                                <a:moveTo>
                                  <a:pt x="0" y="25293"/>
                                </a:moveTo>
                                <a:lnTo>
                                  <a:pt x="2187" y="15320"/>
                                </a:lnTo>
                                <a:lnTo>
                                  <a:pt x="8205" y="7294"/>
                                </a:lnTo>
                                <a:lnTo>
                                  <a:pt x="17241" y="1945"/>
                                </a:lnTo>
                                <a:lnTo>
                                  <a:pt x="28482" y="0"/>
                                </a:lnTo>
                                <a:lnTo>
                                  <a:pt x="39746" y="1849"/>
                                </a:lnTo>
                                <a:lnTo>
                                  <a:pt x="48835" y="7040"/>
                                </a:lnTo>
                                <a:lnTo>
                                  <a:pt x="54906" y="15034"/>
                                </a:lnTo>
                                <a:lnTo>
                                  <a:pt x="57117" y="25293"/>
                                </a:lnTo>
                                <a:lnTo>
                                  <a:pt x="55013" y="35593"/>
                                </a:lnTo>
                                <a:lnTo>
                                  <a:pt x="49121" y="43631"/>
                                </a:lnTo>
                                <a:lnTo>
                                  <a:pt x="40067" y="48858"/>
                                </a:lnTo>
                                <a:lnTo>
                                  <a:pt x="28482" y="50723"/>
                                </a:lnTo>
                                <a:lnTo>
                                  <a:pt x="16920" y="48763"/>
                                </a:lnTo>
                                <a:lnTo>
                                  <a:pt x="7920" y="43377"/>
                                </a:lnTo>
                                <a:lnTo>
                                  <a:pt x="2079" y="35307"/>
                                </a:lnTo>
                                <a:lnTo>
                                  <a:pt x="0" y="25293"/>
                                </a:lnTo>
                                <a:close/>
                              </a:path>
                            </a:pathLst>
                          </a:custGeom>
                          <a:ln w="6858">
                            <a:solidFill>
                              <a:srgbClr val="000000"/>
                            </a:solidFill>
                            <a:prstDash val="solid"/>
                          </a:ln>
                        </wps:spPr>
                        <wps:bodyPr wrap="square" lIns="0" tIns="0" rIns="0" bIns="0" rtlCol="0">
                          <a:prstTxWarp prst="textNoShape">
                            <a:avLst/>
                          </a:prstTxWarp>
                          <a:noAutofit/>
                        </wps:bodyPr>
                      </wps:wsp>
                      <wps:wsp>
                        <wps:cNvPr id="170" name="Graphic 170"/>
                        <wps:cNvSpPr/>
                        <wps:spPr>
                          <a:xfrm>
                            <a:off x="3295922" y="2028471"/>
                            <a:ext cx="74295" cy="55244"/>
                          </a:xfrm>
                          <a:custGeom>
                            <a:avLst/>
                            <a:gdLst/>
                            <a:ahLst/>
                            <a:cxnLst/>
                            <a:rect l="l" t="t" r="r" b="b"/>
                            <a:pathLst>
                              <a:path w="74295" h="55244">
                                <a:moveTo>
                                  <a:pt x="36656" y="27281"/>
                                </a:moveTo>
                                <a:lnTo>
                                  <a:pt x="36656" y="0"/>
                                </a:lnTo>
                              </a:path>
                              <a:path w="74295" h="55244">
                                <a:moveTo>
                                  <a:pt x="0" y="0"/>
                                </a:moveTo>
                                <a:lnTo>
                                  <a:pt x="73974" y="0"/>
                                </a:lnTo>
                              </a:path>
                              <a:path w="74295" h="55244">
                                <a:moveTo>
                                  <a:pt x="36656" y="27281"/>
                                </a:moveTo>
                                <a:lnTo>
                                  <a:pt x="36656" y="54652"/>
                                </a:lnTo>
                              </a:path>
                              <a:path w="74295" h="55244">
                                <a:moveTo>
                                  <a:pt x="0" y="54652"/>
                                </a:moveTo>
                                <a:lnTo>
                                  <a:pt x="73974" y="54652"/>
                                </a:lnTo>
                              </a:path>
                            </a:pathLst>
                          </a:custGeom>
                          <a:ln w="6906">
                            <a:solidFill>
                              <a:srgbClr val="010101"/>
                            </a:solidFill>
                            <a:prstDash val="solid"/>
                          </a:ln>
                        </wps:spPr>
                        <wps:bodyPr wrap="square" lIns="0" tIns="0" rIns="0" bIns="0" rtlCol="0">
                          <a:prstTxWarp prst="textNoShape">
                            <a:avLst/>
                          </a:prstTxWarp>
                          <a:noAutofit/>
                        </wps:bodyPr>
                      </wps:wsp>
                      <wps:wsp>
                        <wps:cNvPr id="171" name="Graphic 171"/>
                        <wps:cNvSpPr/>
                        <wps:spPr>
                          <a:xfrm>
                            <a:off x="3301863" y="2027794"/>
                            <a:ext cx="57150" cy="50800"/>
                          </a:xfrm>
                          <a:custGeom>
                            <a:avLst/>
                            <a:gdLst/>
                            <a:ahLst/>
                            <a:cxnLst/>
                            <a:rect l="l" t="t" r="r" b="b"/>
                            <a:pathLst>
                              <a:path w="57150" h="50800">
                                <a:moveTo>
                                  <a:pt x="28482" y="0"/>
                                </a:moveTo>
                                <a:lnTo>
                                  <a:pt x="17242" y="1959"/>
                                </a:lnTo>
                                <a:lnTo>
                                  <a:pt x="8205" y="7345"/>
                                </a:lnTo>
                                <a:lnTo>
                                  <a:pt x="2187" y="15415"/>
                                </a:lnTo>
                                <a:lnTo>
                                  <a:pt x="0" y="25428"/>
                                </a:lnTo>
                                <a:lnTo>
                                  <a:pt x="2087" y="35421"/>
                                </a:lnTo>
                                <a:lnTo>
                                  <a:pt x="7939" y="43445"/>
                                </a:lnTo>
                                <a:lnTo>
                                  <a:pt x="16942" y="48783"/>
                                </a:lnTo>
                                <a:lnTo>
                                  <a:pt x="28482" y="50722"/>
                                </a:lnTo>
                                <a:lnTo>
                                  <a:pt x="40068" y="48872"/>
                                </a:lnTo>
                                <a:lnTo>
                                  <a:pt x="49121" y="43682"/>
                                </a:lnTo>
                                <a:lnTo>
                                  <a:pt x="55013" y="35688"/>
                                </a:lnTo>
                                <a:lnTo>
                                  <a:pt x="57117" y="25428"/>
                                </a:lnTo>
                                <a:lnTo>
                                  <a:pt x="54914" y="15129"/>
                                </a:lnTo>
                                <a:lnTo>
                                  <a:pt x="48854" y="7091"/>
                                </a:lnTo>
                                <a:lnTo>
                                  <a:pt x="39768" y="1864"/>
                                </a:lnTo>
                                <a:lnTo>
                                  <a:pt x="28482" y="0"/>
                                </a:lnTo>
                                <a:close/>
                              </a:path>
                            </a:pathLst>
                          </a:custGeom>
                          <a:solidFill>
                            <a:srgbClr val="000000"/>
                          </a:solidFill>
                        </wps:spPr>
                        <wps:bodyPr wrap="square" lIns="0" tIns="0" rIns="0" bIns="0" rtlCol="0">
                          <a:prstTxWarp prst="textNoShape">
                            <a:avLst/>
                          </a:prstTxWarp>
                          <a:noAutofit/>
                        </wps:bodyPr>
                      </wps:wsp>
                      <wps:wsp>
                        <wps:cNvPr id="172" name="Graphic 172"/>
                        <wps:cNvSpPr/>
                        <wps:spPr>
                          <a:xfrm>
                            <a:off x="3301863" y="2027794"/>
                            <a:ext cx="57150" cy="50800"/>
                          </a:xfrm>
                          <a:custGeom>
                            <a:avLst/>
                            <a:gdLst/>
                            <a:ahLst/>
                            <a:cxnLst/>
                            <a:rect l="l" t="t" r="r" b="b"/>
                            <a:pathLst>
                              <a:path w="57150" h="50800">
                                <a:moveTo>
                                  <a:pt x="0" y="25428"/>
                                </a:moveTo>
                                <a:lnTo>
                                  <a:pt x="2187" y="15415"/>
                                </a:lnTo>
                                <a:lnTo>
                                  <a:pt x="8205" y="7345"/>
                                </a:lnTo>
                                <a:lnTo>
                                  <a:pt x="17242" y="1959"/>
                                </a:lnTo>
                                <a:lnTo>
                                  <a:pt x="28482" y="0"/>
                                </a:lnTo>
                                <a:lnTo>
                                  <a:pt x="39768" y="1864"/>
                                </a:lnTo>
                                <a:lnTo>
                                  <a:pt x="48854" y="7091"/>
                                </a:lnTo>
                                <a:lnTo>
                                  <a:pt x="54914" y="15129"/>
                                </a:lnTo>
                                <a:lnTo>
                                  <a:pt x="57117" y="25428"/>
                                </a:lnTo>
                                <a:lnTo>
                                  <a:pt x="55013" y="35688"/>
                                </a:lnTo>
                                <a:lnTo>
                                  <a:pt x="49121" y="43682"/>
                                </a:lnTo>
                                <a:lnTo>
                                  <a:pt x="40068" y="48872"/>
                                </a:lnTo>
                                <a:lnTo>
                                  <a:pt x="28482" y="50722"/>
                                </a:lnTo>
                                <a:lnTo>
                                  <a:pt x="16942" y="48783"/>
                                </a:lnTo>
                                <a:lnTo>
                                  <a:pt x="7939" y="43445"/>
                                </a:lnTo>
                                <a:lnTo>
                                  <a:pt x="2087" y="35421"/>
                                </a:lnTo>
                                <a:lnTo>
                                  <a:pt x="0" y="25428"/>
                                </a:lnTo>
                                <a:close/>
                              </a:path>
                            </a:pathLst>
                          </a:custGeom>
                          <a:ln w="6858">
                            <a:solidFill>
                              <a:srgbClr val="000000"/>
                            </a:solidFill>
                            <a:prstDash val="solid"/>
                          </a:ln>
                        </wps:spPr>
                        <wps:bodyPr wrap="square" lIns="0" tIns="0" rIns="0" bIns="0" rtlCol="0">
                          <a:prstTxWarp prst="textNoShape">
                            <a:avLst/>
                          </a:prstTxWarp>
                          <a:noAutofit/>
                        </wps:bodyPr>
                      </wps:wsp>
                      <wps:wsp>
                        <wps:cNvPr id="173" name="Graphic 173"/>
                        <wps:cNvSpPr/>
                        <wps:spPr>
                          <a:xfrm>
                            <a:off x="3387514" y="2055074"/>
                            <a:ext cx="74295" cy="52705"/>
                          </a:xfrm>
                          <a:custGeom>
                            <a:avLst/>
                            <a:gdLst/>
                            <a:ahLst/>
                            <a:cxnLst/>
                            <a:rect l="l" t="t" r="r" b="b"/>
                            <a:pathLst>
                              <a:path w="74295" h="52705">
                                <a:moveTo>
                                  <a:pt x="36657" y="26107"/>
                                </a:moveTo>
                                <a:lnTo>
                                  <a:pt x="36657" y="0"/>
                                </a:lnTo>
                              </a:path>
                              <a:path w="74295" h="52705">
                                <a:moveTo>
                                  <a:pt x="0" y="0"/>
                                </a:moveTo>
                                <a:lnTo>
                                  <a:pt x="73923" y="0"/>
                                </a:lnTo>
                              </a:path>
                              <a:path w="74295" h="52705">
                                <a:moveTo>
                                  <a:pt x="36657" y="26107"/>
                                </a:moveTo>
                                <a:lnTo>
                                  <a:pt x="36657" y="52078"/>
                                </a:lnTo>
                              </a:path>
                              <a:path w="74295" h="52705">
                                <a:moveTo>
                                  <a:pt x="0" y="52078"/>
                                </a:moveTo>
                                <a:lnTo>
                                  <a:pt x="73923" y="52078"/>
                                </a:lnTo>
                              </a:path>
                            </a:pathLst>
                          </a:custGeom>
                          <a:ln w="6906">
                            <a:solidFill>
                              <a:srgbClr val="010101"/>
                            </a:solidFill>
                            <a:prstDash val="solid"/>
                          </a:ln>
                        </wps:spPr>
                        <wps:bodyPr wrap="square" lIns="0" tIns="0" rIns="0" bIns="0" rtlCol="0">
                          <a:prstTxWarp prst="textNoShape">
                            <a:avLst/>
                          </a:prstTxWarp>
                          <a:noAutofit/>
                        </wps:bodyPr>
                      </wps:wsp>
                      <wps:wsp>
                        <wps:cNvPr id="174" name="Graphic 174"/>
                        <wps:cNvSpPr/>
                        <wps:spPr>
                          <a:xfrm>
                            <a:off x="3393455" y="2053223"/>
                            <a:ext cx="57150" cy="50800"/>
                          </a:xfrm>
                          <a:custGeom>
                            <a:avLst/>
                            <a:gdLst/>
                            <a:ahLst/>
                            <a:cxnLst/>
                            <a:rect l="l" t="t" r="r" b="b"/>
                            <a:pathLst>
                              <a:path w="57150" h="50800">
                                <a:moveTo>
                                  <a:pt x="28482" y="0"/>
                                </a:moveTo>
                                <a:lnTo>
                                  <a:pt x="17242" y="1938"/>
                                </a:lnTo>
                                <a:lnTo>
                                  <a:pt x="8205" y="7277"/>
                                </a:lnTo>
                                <a:lnTo>
                                  <a:pt x="2187" y="15301"/>
                                </a:lnTo>
                                <a:lnTo>
                                  <a:pt x="0" y="25293"/>
                                </a:lnTo>
                                <a:lnTo>
                                  <a:pt x="2079" y="35307"/>
                                </a:lnTo>
                                <a:lnTo>
                                  <a:pt x="7920" y="43378"/>
                                </a:lnTo>
                                <a:lnTo>
                                  <a:pt x="16920" y="48763"/>
                                </a:lnTo>
                                <a:lnTo>
                                  <a:pt x="28482" y="50723"/>
                                </a:lnTo>
                                <a:lnTo>
                                  <a:pt x="40068" y="48852"/>
                                </a:lnTo>
                                <a:lnTo>
                                  <a:pt x="49121" y="43615"/>
                                </a:lnTo>
                                <a:lnTo>
                                  <a:pt x="55013" y="35574"/>
                                </a:lnTo>
                                <a:lnTo>
                                  <a:pt x="57117" y="25293"/>
                                </a:lnTo>
                                <a:lnTo>
                                  <a:pt x="54906" y="15034"/>
                                </a:lnTo>
                                <a:lnTo>
                                  <a:pt x="48835" y="7040"/>
                                </a:lnTo>
                                <a:lnTo>
                                  <a:pt x="39746" y="1849"/>
                                </a:lnTo>
                                <a:lnTo>
                                  <a:pt x="28482" y="0"/>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3393455" y="2053223"/>
                            <a:ext cx="57150" cy="50800"/>
                          </a:xfrm>
                          <a:custGeom>
                            <a:avLst/>
                            <a:gdLst/>
                            <a:ahLst/>
                            <a:cxnLst/>
                            <a:rect l="l" t="t" r="r" b="b"/>
                            <a:pathLst>
                              <a:path w="57150" h="50800">
                                <a:moveTo>
                                  <a:pt x="0" y="25293"/>
                                </a:moveTo>
                                <a:lnTo>
                                  <a:pt x="2187" y="15301"/>
                                </a:lnTo>
                                <a:lnTo>
                                  <a:pt x="8205" y="7277"/>
                                </a:lnTo>
                                <a:lnTo>
                                  <a:pt x="17242" y="1938"/>
                                </a:lnTo>
                                <a:lnTo>
                                  <a:pt x="28482" y="0"/>
                                </a:lnTo>
                                <a:lnTo>
                                  <a:pt x="39746" y="1849"/>
                                </a:lnTo>
                                <a:lnTo>
                                  <a:pt x="48835" y="7040"/>
                                </a:lnTo>
                                <a:lnTo>
                                  <a:pt x="54906" y="15034"/>
                                </a:lnTo>
                                <a:lnTo>
                                  <a:pt x="57117" y="25293"/>
                                </a:lnTo>
                                <a:lnTo>
                                  <a:pt x="55013" y="35574"/>
                                </a:lnTo>
                                <a:lnTo>
                                  <a:pt x="49121" y="43615"/>
                                </a:lnTo>
                                <a:lnTo>
                                  <a:pt x="40068" y="48852"/>
                                </a:lnTo>
                                <a:lnTo>
                                  <a:pt x="28482" y="50723"/>
                                </a:lnTo>
                                <a:lnTo>
                                  <a:pt x="16920" y="48763"/>
                                </a:lnTo>
                                <a:lnTo>
                                  <a:pt x="7920" y="43378"/>
                                </a:lnTo>
                                <a:lnTo>
                                  <a:pt x="2079" y="35307"/>
                                </a:lnTo>
                                <a:lnTo>
                                  <a:pt x="0" y="25293"/>
                                </a:lnTo>
                                <a:close/>
                              </a:path>
                            </a:pathLst>
                          </a:custGeom>
                          <a:ln w="6858">
                            <a:solidFill>
                              <a:srgbClr val="000000"/>
                            </a:solidFill>
                            <a:prstDash val="solid"/>
                          </a:ln>
                        </wps:spPr>
                        <wps:bodyPr wrap="square" lIns="0" tIns="0" rIns="0" bIns="0" rtlCol="0">
                          <a:prstTxWarp prst="textNoShape">
                            <a:avLst/>
                          </a:prstTxWarp>
                          <a:noAutofit/>
                        </wps:bodyPr>
                      </wps:wsp>
                      <wps:wsp>
                        <wps:cNvPr id="176" name="Graphic 176"/>
                        <wps:cNvSpPr/>
                        <wps:spPr>
                          <a:xfrm>
                            <a:off x="3479055" y="2018670"/>
                            <a:ext cx="74295" cy="60960"/>
                          </a:xfrm>
                          <a:custGeom>
                            <a:avLst/>
                            <a:gdLst/>
                            <a:ahLst/>
                            <a:cxnLst/>
                            <a:rect l="l" t="t" r="r" b="b"/>
                            <a:pathLst>
                              <a:path w="74295" h="60960">
                                <a:moveTo>
                                  <a:pt x="36656" y="30578"/>
                                </a:moveTo>
                                <a:lnTo>
                                  <a:pt x="36656" y="0"/>
                                </a:lnTo>
                              </a:path>
                              <a:path w="74295" h="60960">
                                <a:moveTo>
                                  <a:pt x="0" y="0"/>
                                </a:moveTo>
                                <a:lnTo>
                                  <a:pt x="73974" y="0"/>
                                </a:lnTo>
                              </a:path>
                              <a:path w="74295" h="60960">
                                <a:moveTo>
                                  <a:pt x="36656" y="30578"/>
                                </a:moveTo>
                                <a:lnTo>
                                  <a:pt x="36656" y="60523"/>
                                </a:lnTo>
                              </a:path>
                              <a:path w="74295" h="60960">
                                <a:moveTo>
                                  <a:pt x="0" y="60523"/>
                                </a:moveTo>
                                <a:lnTo>
                                  <a:pt x="73974" y="60523"/>
                                </a:lnTo>
                              </a:path>
                            </a:pathLst>
                          </a:custGeom>
                          <a:ln w="6906">
                            <a:solidFill>
                              <a:srgbClr val="010101"/>
                            </a:solidFill>
                            <a:prstDash val="solid"/>
                          </a:ln>
                        </wps:spPr>
                        <wps:bodyPr wrap="square" lIns="0" tIns="0" rIns="0" bIns="0" rtlCol="0">
                          <a:prstTxWarp prst="textNoShape">
                            <a:avLst/>
                          </a:prstTxWarp>
                          <a:noAutofit/>
                        </wps:bodyPr>
                      </wps:wsp>
                      <wps:wsp>
                        <wps:cNvPr id="177" name="Graphic 177"/>
                        <wps:cNvSpPr/>
                        <wps:spPr>
                          <a:xfrm>
                            <a:off x="3484995" y="2021290"/>
                            <a:ext cx="57150" cy="50800"/>
                          </a:xfrm>
                          <a:custGeom>
                            <a:avLst/>
                            <a:gdLst/>
                            <a:ahLst/>
                            <a:cxnLst/>
                            <a:rect l="l" t="t" r="r" b="b"/>
                            <a:pathLst>
                              <a:path w="57150" h="50800">
                                <a:moveTo>
                                  <a:pt x="28483" y="0"/>
                                </a:moveTo>
                                <a:lnTo>
                                  <a:pt x="17242" y="1959"/>
                                </a:lnTo>
                                <a:lnTo>
                                  <a:pt x="8205" y="7345"/>
                                </a:lnTo>
                                <a:lnTo>
                                  <a:pt x="2187" y="15415"/>
                                </a:lnTo>
                                <a:lnTo>
                                  <a:pt x="0" y="25429"/>
                                </a:lnTo>
                                <a:lnTo>
                                  <a:pt x="2087" y="35421"/>
                                </a:lnTo>
                                <a:lnTo>
                                  <a:pt x="7939" y="43445"/>
                                </a:lnTo>
                                <a:lnTo>
                                  <a:pt x="16942" y="48784"/>
                                </a:lnTo>
                                <a:lnTo>
                                  <a:pt x="28483" y="50723"/>
                                </a:lnTo>
                                <a:lnTo>
                                  <a:pt x="40068" y="48873"/>
                                </a:lnTo>
                                <a:lnTo>
                                  <a:pt x="49121" y="43682"/>
                                </a:lnTo>
                                <a:lnTo>
                                  <a:pt x="55013" y="35688"/>
                                </a:lnTo>
                                <a:lnTo>
                                  <a:pt x="57117" y="25429"/>
                                </a:lnTo>
                                <a:lnTo>
                                  <a:pt x="54913" y="15148"/>
                                </a:lnTo>
                                <a:lnTo>
                                  <a:pt x="48854" y="7108"/>
                                </a:lnTo>
                                <a:lnTo>
                                  <a:pt x="39768" y="1870"/>
                                </a:lnTo>
                                <a:lnTo>
                                  <a:pt x="28483" y="0"/>
                                </a:lnTo>
                                <a:close/>
                              </a:path>
                            </a:pathLst>
                          </a:custGeom>
                          <a:solidFill>
                            <a:srgbClr val="000000"/>
                          </a:solidFill>
                        </wps:spPr>
                        <wps:bodyPr wrap="square" lIns="0" tIns="0" rIns="0" bIns="0" rtlCol="0">
                          <a:prstTxWarp prst="textNoShape">
                            <a:avLst/>
                          </a:prstTxWarp>
                          <a:noAutofit/>
                        </wps:bodyPr>
                      </wps:wsp>
                      <wps:wsp>
                        <wps:cNvPr id="178" name="Graphic 178"/>
                        <wps:cNvSpPr/>
                        <wps:spPr>
                          <a:xfrm>
                            <a:off x="3484995" y="2021290"/>
                            <a:ext cx="57150" cy="50800"/>
                          </a:xfrm>
                          <a:custGeom>
                            <a:avLst/>
                            <a:gdLst/>
                            <a:ahLst/>
                            <a:cxnLst/>
                            <a:rect l="l" t="t" r="r" b="b"/>
                            <a:pathLst>
                              <a:path w="57150" h="50800">
                                <a:moveTo>
                                  <a:pt x="0" y="25429"/>
                                </a:moveTo>
                                <a:lnTo>
                                  <a:pt x="2187" y="15415"/>
                                </a:lnTo>
                                <a:lnTo>
                                  <a:pt x="8205" y="7345"/>
                                </a:lnTo>
                                <a:lnTo>
                                  <a:pt x="17242" y="1959"/>
                                </a:lnTo>
                                <a:lnTo>
                                  <a:pt x="28483" y="0"/>
                                </a:lnTo>
                                <a:lnTo>
                                  <a:pt x="39768" y="1870"/>
                                </a:lnTo>
                                <a:lnTo>
                                  <a:pt x="48854" y="7108"/>
                                </a:lnTo>
                                <a:lnTo>
                                  <a:pt x="54913" y="15148"/>
                                </a:lnTo>
                                <a:lnTo>
                                  <a:pt x="57117" y="25429"/>
                                </a:lnTo>
                                <a:lnTo>
                                  <a:pt x="55013" y="35688"/>
                                </a:lnTo>
                                <a:lnTo>
                                  <a:pt x="49121" y="43682"/>
                                </a:lnTo>
                                <a:lnTo>
                                  <a:pt x="40068" y="48873"/>
                                </a:lnTo>
                                <a:lnTo>
                                  <a:pt x="28483" y="50723"/>
                                </a:lnTo>
                                <a:lnTo>
                                  <a:pt x="16942" y="48784"/>
                                </a:lnTo>
                                <a:lnTo>
                                  <a:pt x="7939" y="43445"/>
                                </a:lnTo>
                                <a:lnTo>
                                  <a:pt x="2087" y="35421"/>
                                </a:lnTo>
                                <a:lnTo>
                                  <a:pt x="0" y="25429"/>
                                </a:lnTo>
                                <a:close/>
                              </a:path>
                            </a:pathLst>
                          </a:custGeom>
                          <a:ln w="6858">
                            <a:solidFill>
                              <a:srgbClr val="000000"/>
                            </a:solidFill>
                            <a:prstDash val="solid"/>
                          </a:ln>
                        </wps:spPr>
                        <wps:bodyPr wrap="square" lIns="0" tIns="0" rIns="0" bIns="0" rtlCol="0">
                          <a:prstTxWarp prst="textNoShape">
                            <a:avLst/>
                          </a:prstTxWarp>
                          <a:noAutofit/>
                        </wps:bodyPr>
                      </wps:wsp>
                      <wps:wsp>
                        <wps:cNvPr id="179" name="Graphic 179"/>
                        <wps:cNvSpPr/>
                        <wps:spPr>
                          <a:xfrm>
                            <a:off x="3570596" y="1988182"/>
                            <a:ext cx="74295" cy="86360"/>
                          </a:xfrm>
                          <a:custGeom>
                            <a:avLst/>
                            <a:gdLst/>
                            <a:ahLst/>
                            <a:cxnLst/>
                            <a:rect l="l" t="t" r="r" b="b"/>
                            <a:pathLst>
                              <a:path w="74295" h="86360">
                                <a:moveTo>
                                  <a:pt x="36708" y="42909"/>
                                </a:moveTo>
                                <a:lnTo>
                                  <a:pt x="36708" y="0"/>
                                </a:lnTo>
                              </a:path>
                              <a:path w="74295" h="86360">
                                <a:moveTo>
                                  <a:pt x="0" y="0"/>
                                </a:moveTo>
                                <a:lnTo>
                                  <a:pt x="73973" y="0"/>
                                </a:lnTo>
                              </a:path>
                              <a:path w="74295" h="86360">
                                <a:moveTo>
                                  <a:pt x="36708" y="42909"/>
                                </a:moveTo>
                                <a:lnTo>
                                  <a:pt x="36708" y="85817"/>
                                </a:lnTo>
                              </a:path>
                              <a:path w="74295" h="86360">
                                <a:moveTo>
                                  <a:pt x="0" y="85817"/>
                                </a:moveTo>
                                <a:lnTo>
                                  <a:pt x="73973" y="85817"/>
                                </a:lnTo>
                              </a:path>
                            </a:pathLst>
                          </a:custGeom>
                          <a:ln w="6906">
                            <a:solidFill>
                              <a:srgbClr val="010101"/>
                            </a:solidFill>
                            <a:prstDash val="solid"/>
                          </a:ln>
                        </wps:spPr>
                        <wps:bodyPr wrap="square" lIns="0" tIns="0" rIns="0" bIns="0" rtlCol="0">
                          <a:prstTxWarp prst="textNoShape">
                            <a:avLst/>
                          </a:prstTxWarp>
                          <a:noAutofit/>
                        </wps:bodyPr>
                      </wps:wsp>
                      <wps:wsp>
                        <wps:cNvPr id="180" name="Graphic 180"/>
                        <wps:cNvSpPr/>
                        <wps:spPr>
                          <a:xfrm>
                            <a:off x="3576586" y="2003042"/>
                            <a:ext cx="57150" cy="51435"/>
                          </a:xfrm>
                          <a:custGeom>
                            <a:avLst/>
                            <a:gdLst/>
                            <a:ahLst/>
                            <a:cxnLst/>
                            <a:rect l="l" t="t" r="r" b="b"/>
                            <a:pathLst>
                              <a:path w="57150" h="51435">
                                <a:moveTo>
                                  <a:pt x="28483" y="0"/>
                                </a:moveTo>
                                <a:lnTo>
                                  <a:pt x="17242" y="1959"/>
                                </a:lnTo>
                                <a:lnTo>
                                  <a:pt x="8205" y="7345"/>
                                </a:lnTo>
                                <a:lnTo>
                                  <a:pt x="2187" y="15415"/>
                                </a:lnTo>
                                <a:lnTo>
                                  <a:pt x="0" y="25429"/>
                                </a:lnTo>
                                <a:lnTo>
                                  <a:pt x="2080" y="35417"/>
                                </a:lnTo>
                                <a:lnTo>
                                  <a:pt x="7920" y="43473"/>
                                </a:lnTo>
                                <a:lnTo>
                                  <a:pt x="16921" y="48854"/>
                                </a:lnTo>
                                <a:lnTo>
                                  <a:pt x="28483" y="50813"/>
                                </a:lnTo>
                                <a:lnTo>
                                  <a:pt x="40068" y="48949"/>
                                </a:lnTo>
                                <a:lnTo>
                                  <a:pt x="49121" y="43728"/>
                                </a:lnTo>
                                <a:lnTo>
                                  <a:pt x="55013" y="35703"/>
                                </a:lnTo>
                                <a:lnTo>
                                  <a:pt x="57117" y="25429"/>
                                </a:lnTo>
                                <a:lnTo>
                                  <a:pt x="54906" y="15130"/>
                                </a:lnTo>
                                <a:lnTo>
                                  <a:pt x="48835" y="7091"/>
                                </a:lnTo>
                                <a:lnTo>
                                  <a:pt x="39747" y="1864"/>
                                </a:lnTo>
                                <a:lnTo>
                                  <a:pt x="28483" y="0"/>
                                </a:lnTo>
                                <a:close/>
                              </a:path>
                            </a:pathLst>
                          </a:custGeom>
                          <a:solidFill>
                            <a:srgbClr val="000000"/>
                          </a:solidFill>
                        </wps:spPr>
                        <wps:bodyPr wrap="square" lIns="0" tIns="0" rIns="0" bIns="0" rtlCol="0">
                          <a:prstTxWarp prst="textNoShape">
                            <a:avLst/>
                          </a:prstTxWarp>
                          <a:noAutofit/>
                        </wps:bodyPr>
                      </wps:wsp>
                      <wps:wsp>
                        <wps:cNvPr id="181" name="Graphic 181"/>
                        <wps:cNvSpPr/>
                        <wps:spPr>
                          <a:xfrm>
                            <a:off x="3576586" y="2003042"/>
                            <a:ext cx="57150" cy="51435"/>
                          </a:xfrm>
                          <a:custGeom>
                            <a:avLst/>
                            <a:gdLst/>
                            <a:ahLst/>
                            <a:cxnLst/>
                            <a:rect l="l" t="t" r="r" b="b"/>
                            <a:pathLst>
                              <a:path w="57150" h="51435">
                                <a:moveTo>
                                  <a:pt x="0" y="25429"/>
                                </a:moveTo>
                                <a:lnTo>
                                  <a:pt x="2187" y="15415"/>
                                </a:lnTo>
                                <a:lnTo>
                                  <a:pt x="8205" y="7345"/>
                                </a:lnTo>
                                <a:lnTo>
                                  <a:pt x="17242" y="1959"/>
                                </a:lnTo>
                                <a:lnTo>
                                  <a:pt x="28483" y="0"/>
                                </a:lnTo>
                                <a:lnTo>
                                  <a:pt x="39747" y="1864"/>
                                </a:lnTo>
                                <a:lnTo>
                                  <a:pt x="48835" y="7091"/>
                                </a:lnTo>
                                <a:lnTo>
                                  <a:pt x="54906" y="15130"/>
                                </a:lnTo>
                                <a:lnTo>
                                  <a:pt x="57117" y="25429"/>
                                </a:lnTo>
                                <a:lnTo>
                                  <a:pt x="55013" y="35703"/>
                                </a:lnTo>
                                <a:lnTo>
                                  <a:pt x="49121" y="43728"/>
                                </a:lnTo>
                                <a:lnTo>
                                  <a:pt x="40068" y="48949"/>
                                </a:lnTo>
                                <a:lnTo>
                                  <a:pt x="28483" y="50813"/>
                                </a:lnTo>
                                <a:lnTo>
                                  <a:pt x="16921" y="48854"/>
                                </a:lnTo>
                                <a:lnTo>
                                  <a:pt x="7920" y="43473"/>
                                </a:lnTo>
                                <a:lnTo>
                                  <a:pt x="2080" y="35417"/>
                                </a:lnTo>
                                <a:lnTo>
                                  <a:pt x="0" y="25429"/>
                                </a:lnTo>
                                <a:close/>
                              </a:path>
                            </a:pathLst>
                          </a:custGeom>
                          <a:ln w="685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7.957016pt;margin-top:3.638949pt;width:291.55pt;height:182.15pt;mso-position-horizontal-relative:page;mso-position-vertical-relative:paragraph;z-index:15728640" id="docshapegroup2" coordorigin="3359,73" coordsize="5831,3643">
                <v:shape style="position:absolute;left:3359;top:77;width:5825;height:3638" id="docshape3" coordorigin="3359,78" coordsize="5825,3638" path="m3417,3664l9184,3664m4282,3715l4282,3664m5724,3715l5724,3664m7166,3715l7166,3664m8607,3715l8607,3664m3561,3694l3561,3664m5003,3694l5003,3664m6445,3694l6445,3664m7886,3694l7886,3664m3417,78l9184,78m3417,3664l3417,78m3359,3664l3417,3664m3359,2947l3417,2947m3359,2229l3417,2229m3359,1512l3417,1512m3359,795l3417,795m3359,78l3417,78m3382,3520l3417,3520m3382,3377l3417,3377m3382,3233l3417,3233m3382,3090l3417,3090m3382,2803l3417,2803m3382,2660l3417,2660m3382,2516l3417,2516m3382,2373l3417,2373m3382,2086l3417,2086m3382,1943l3417,1943m3382,1799l3417,1799m3382,1656l3417,1656m3382,1369l3417,1369m3382,1225l3417,1225m3382,1082l3417,1082m3382,939l3417,939m3382,652l3417,652m3382,508l3417,508m3382,365l3417,365m3382,221l3417,221m9184,3664l9184,78e" filled="false" stroked="true" strokeweight=".54383pt" strokecolor="#000000">
                  <v:path arrowok="t"/>
                  <v:stroke dashstyle="solid"/>
                </v:shape>
                <v:line style="position:absolute" from="3525,2656" to="3526,2656" stroked="true" strokeweight=".049791pt" strokecolor="#000000">
                  <v:stroke dashstyle="solid"/>
                </v:line>
                <v:line style="position:absolute" from="3417,2653" to="3521,2653" stroked="true" strokeweight="2.152462pt" strokecolor="#00c000">
                  <v:stroke dashstyle="solid"/>
                </v:line>
                <v:line style="position:absolute" from="3711,2656" to="3713,2656" stroked="true" strokeweight=".049791pt" strokecolor="#000000">
                  <v:stroke dashstyle="solid"/>
                </v:line>
                <v:line style="position:absolute" from="3604,2653" to="3707,2653" stroked="true" strokeweight="2.152462pt" strokecolor="#00c000">
                  <v:stroke dashstyle="solid"/>
                </v:line>
                <v:line style="position:absolute" from="3898,2656" to="3900,2656" stroked="true" strokeweight=".049791pt" strokecolor="#000000">
                  <v:stroke dashstyle="solid"/>
                </v:line>
                <v:line style="position:absolute" from="3791,2653" to="3894,2653" stroked="true" strokeweight="2.152462pt" strokecolor="#00c000">
                  <v:stroke dashstyle="solid"/>
                </v:line>
                <v:line style="position:absolute" from="4085,2656" to="4086,2656" stroked="true" strokeweight=".049791pt" strokecolor="#000000">
                  <v:stroke dashstyle="solid"/>
                </v:line>
                <v:line style="position:absolute" from="3977,2653" to="4081,2653" stroked="true" strokeweight="2.152462pt" strokecolor="#00c000">
                  <v:stroke dashstyle="solid"/>
                </v:line>
                <v:line style="position:absolute" from="4272,2656" to="4273,2656" stroked="true" strokeweight=".049791pt" strokecolor="#000000">
                  <v:stroke dashstyle="solid"/>
                </v:line>
                <v:line style="position:absolute" from="4164,2653" to="4268,2653" stroked="true" strokeweight="2.152462pt" strokecolor="#00c000">
                  <v:stroke dashstyle="solid"/>
                </v:line>
                <v:line style="position:absolute" from="4459,2656" to="4460,2656" stroked="true" strokeweight=".049791pt" strokecolor="#000000">
                  <v:stroke dashstyle="solid"/>
                </v:line>
                <v:line style="position:absolute" from="4351,2653" to="4455,2653" stroked="true" strokeweight="2.152462pt" strokecolor="#00c000">
                  <v:stroke dashstyle="solid"/>
                </v:line>
                <v:line style="position:absolute" from="4646,2656" to="4647,2656" stroked="true" strokeweight=".049791pt" strokecolor="#000000">
                  <v:stroke dashstyle="solid"/>
                </v:line>
                <v:line style="position:absolute" from="4538,2653" to="4642,2653" stroked="true" strokeweight="2.152462pt" strokecolor="#00c000">
                  <v:stroke dashstyle="solid"/>
                </v:line>
                <v:line style="position:absolute" from="4833,2656" to="4834,2656" stroked="true" strokeweight=".049791pt" strokecolor="#000000">
                  <v:stroke dashstyle="solid"/>
                </v:line>
                <v:line style="position:absolute" from="4725,2653" to="4829,2653" stroked="true" strokeweight="2.152462pt" strokecolor="#00c000">
                  <v:stroke dashstyle="solid"/>
                </v:line>
                <v:line style="position:absolute" from="5020,2656" to="5021,2656" stroked="true" strokeweight=".049791pt" strokecolor="#000000">
                  <v:stroke dashstyle="solid"/>
                </v:line>
                <v:line style="position:absolute" from="4912,2653" to="5016,2653" stroked="true" strokeweight="2.152462pt" strokecolor="#00c000">
                  <v:stroke dashstyle="solid"/>
                </v:line>
                <v:line style="position:absolute" from="5206,2656" to="5207,2656" stroked="true" strokeweight=".049791pt" strokecolor="#000000">
                  <v:stroke dashstyle="solid"/>
                </v:line>
                <v:line style="position:absolute" from="5098,2653" to="5202,2653" stroked="true" strokeweight="2.152462pt" strokecolor="#00c000">
                  <v:stroke dashstyle="solid"/>
                </v:line>
                <v:line style="position:absolute" from="5393,2656" to="5394,2656" stroked="true" strokeweight=".049791pt" strokecolor="#000000">
                  <v:stroke dashstyle="solid"/>
                </v:line>
                <v:line style="position:absolute" from="5285,2653" to="5389,2653" stroked="true" strokeweight="2.152462pt" strokecolor="#00c000">
                  <v:stroke dashstyle="solid"/>
                </v:line>
                <v:line style="position:absolute" from="5580,2656" to="5581,2656" stroked="true" strokeweight=".049791pt" strokecolor="#000000">
                  <v:stroke dashstyle="solid"/>
                </v:line>
                <v:line style="position:absolute" from="5472,2653" to="5576,2653" stroked="true" strokeweight="2.152462pt" strokecolor="#00c000">
                  <v:stroke dashstyle="solid"/>
                </v:line>
                <v:line style="position:absolute" from="5767,2656" to="5768,2656" stroked="true" strokeweight=".049791pt" strokecolor="#000000">
                  <v:stroke dashstyle="solid"/>
                </v:line>
                <v:line style="position:absolute" from="5659,2653" to="5763,2653" stroked="true" strokeweight="2.152462pt" strokecolor="#00c000">
                  <v:stroke dashstyle="solid"/>
                </v:line>
                <v:line style="position:absolute" from="5954,2656" to="5955,2656" stroked="true" strokeweight=".049791pt" strokecolor="#000000">
                  <v:stroke dashstyle="solid"/>
                </v:line>
                <v:line style="position:absolute" from="5846,2653" to="5950,2653" stroked="true" strokeweight="2.152462pt" strokecolor="#00c000">
                  <v:stroke dashstyle="solid"/>
                </v:line>
                <v:line style="position:absolute" from="6141,2656" to="6142,2656" stroked="true" strokeweight=".049791pt" strokecolor="#000000">
                  <v:stroke dashstyle="solid"/>
                </v:line>
                <v:line style="position:absolute" from="6033,2653" to="6137,2653" stroked="true" strokeweight="2.152462pt" strokecolor="#00c000">
                  <v:stroke dashstyle="solid"/>
                </v:line>
                <v:line style="position:absolute" from="6327,2656" to="6329,2656" stroked="true" strokeweight=".049791pt" strokecolor="#000000">
                  <v:stroke dashstyle="solid"/>
                </v:line>
                <v:line style="position:absolute" from="6220,2653" to="6323,2653" stroked="true" strokeweight="2.152462pt" strokecolor="#00c000">
                  <v:stroke dashstyle="solid"/>
                </v:line>
                <v:line style="position:absolute" from="6514,2656" to="6516,2656" stroked="true" strokeweight=".049791pt" strokecolor="#000000">
                  <v:stroke dashstyle="solid"/>
                </v:line>
                <v:line style="position:absolute" from="6407,2653" to="6510,2653" stroked="true" strokeweight="2.152462pt" strokecolor="#00c000">
                  <v:stroke dashstyle="solid"/>
                </v:line>
                <v:line style="position:absolute" from="6701,2656" to="6702,2656" stroked="true" strokeweight=".049791pt" strokecolor="#000000">
                  <v:stroke dashstyle="solid"/>
                </v:line>
                <v:line style="position:absolute" from="6593,2653" to="6697,2653" stroked="true" strokeweight="2.152462pt" strokecolor="#00c000">
                  <v:stroke dashstyle="solid"/>
                </v:line>
                <v:line style="position:absolute" from="6888,2656" to="6889,2656" stroked="true" strokeweight=".049791pt" strokecolor="#000000">
                  <v:stroke dashstyle="solid"/>
                </v:line>
                <v:line style="position:absolute" from="6780,2653" to="6884,2653" stroked="true" strokeweight="2.152462pt" strokecolor="#00c000">
                  <v:stroke dashstyle="solid"/>
                </v:line>
                <v:line style="position:absolute" from="7075,2656" to="7076,2656" stroked="true" strokeweight=".049791pt" strokecolor="#000000">
                  <v:stroke dashstyle="solid"/>
                </v:line>
                <v:line style="position:absolute" from="6967,2653" to="7071,2653" stroked="true" strokeweight="2.152462pt" strokecolor="#00c000">
                  <v:stroke dashstyle="solid"/>
                </v:line>
                <v:line style="position:absolute" from="7262,2656" to="7263,2656" stroked="true" strokeweight=".049791pt" strokecolor="#000000">
                  <v:stroke dashstyle="solid"/>
                </v:line>
                <v:line style="position:absolute" from="7154,2653" to="7258,2653" stroked="true" strokeweight="2.152462pt" strokecolor="#00c000">
                  <v:stroke dashstyle="solid"/>
                </v:line>
                <v:line style="position:absolute" from="7449,2656" to="7450,2656" stroked="true" strokeweight=".049791pt" strokecolor="#000000">
                  <v:stroke dashstyle="solid"/>
                </v:line>
                <v:line style="position:absolute" from="7341,2653" to="7445,2653" stroked="true" strokeweight="2.152462pt" strokecolor="#00c000">
                  <v:stroke dashstyle="solid"/>
                </v:line>
                <v:line style="position:absolute" from="7636,2656" to="7637,2656" stroked="true" strokeweight=".049791pt" strokecolor="#000000">
                  <v:stroke dashstyle="solid"/>
                </v:line>
                <v:line style="position:absolute" from="7528,2653" to="7632,2653" stroked="true" strokeweight="2.152462pt" strokecolor="#00c000">
                  <v:stroke dashstyle="solid"/>
                </v:line>
                <v:line style="position:absolute" from="7822,2656" to="7823,2656" stroked="true" strokeweight=".049791pt" strokecolor="#000000">
                  <v:stroke dashstyle="solid"/>
                </v:line>
                <v:line style="position:absolute" from="7715,2653" to="7818,2653" stroked="true" strokeweight="2.152462pt" strokecolor="#00c000">
                  <v:stroke dashstyle="solid"/>
                </v:line>
                <v:line style="position:absolute" from="8009,2656" to="8010,2656" stroked="true" strokeweight=".049791pt" strokecolor="#000000">
                  <v:stroke dashstyle="solid"/>
                </v:line>
                <v:line style="position:absolute" from="7901,2653" to="8005,2653" stroked="true" strokeweight="2.152462pt" strokecolor="#00c000">
                  <v:stroke dashstyle="solid"/>
                </v:line>
                <v:line style="position:absolute" from="8196,2656" to="8197,2656" stroked="true" strokeweight=".049791pt" strokecolor="#000000">
                  <v:stroke dashstyle="solid"/>
                </v:line>
                <v:line style="position:absolute" from="8088,2653" to="8192,2653" stroked="true" strokeweight="2.152462pt" strokecolor="#00c000">
                  <v:stroke dashstyle="solid"/>
                </v:line>
                <v:line style="position:absolute" from="8383,2656" to="8384,2656" stroked="true" strokeweight=".049791pt" strokecolor="#000000">
                  <v:stroke dashstyle="solid"/>
                </v:line>
                <v:line style="position:absolute" from="8275,2653" to="8379,2653" stroked="true" strokeweight="2.152462pt" strokecolor="#00c000">
                  <v:stroke dashstyle="solid"/>
                </v:line>
                <v:line style="position:absolute" from="8570,2656" to="8571,2656" stroked="true" strokeweight=".049791pt" strokecolor="#000000">
                  <v:stroke dashstyle="solid"/>
                </v:line>
                <v:line style="position:absolute" from="8462,2653" to="8566,2653" stroked="true" strokeweight="2.152462pt" strokecolor="#00c000">
                  <v:stroke dashstyle="solid"/>
                </v:line>
                <v:line style="position:absolute" from="8757,2656" to="8758,2656" stroked="true" strokeweight=".049791pt" strokecolor="#000000">
                  <v:stroke dashstyle="solid"/>
                </v:line>
                <v:line style="position:absolute" from="8649,2653" to="8753,2653" stroked="true" strokeweight="2.152462pt" strokecolor="#00c000">
                  <v:stroke dashstyle="solid"/>
                </v:line>
                <v:line style="position:absolute" from="8944,2656" to="8945,2656" stroked="true" strokeweight=".049791pt" strokecolor="#000000">
                  <v:stroke dashstyle="solid"/>
                </v:line>
                <v:line style="position:absolute" from="8836,2653" to="8940,2653" stroked="true" strokeweight="2.152462pt" strokecolor="#00c000">
                  <v:stroke dashstyle="solid"/>
                </v:line>
                <v:line style="position:absolute" from="9130,2656" to="9132,2656" stroked="true" strokeweight=".049791pt" strokecolor="#000000">
                  <v:stroke dashstyle="solid"/>
                </v:line>
                <v:line style="position:absolute" from="9023,2653" to="9126,2653" stroked="true" strokeweight="2.152462pt" strokecolor="#00c000">
                  <v:stroke dashstyle="solid"/>
                </v:line>
                <v:shape style="position:absolute;left:3560;top:1172;width:5480;height:2199" id="docshape4" coordorigin="3561,1172" coordsize="5480,2199" path="m3561,1172l3705,1624,3849,1875,3994,2402,4138,2920,4282,2672,4426,2474,4570,2521,4714,2483,4859,2639,5003,2805,5147,2610,5291,2561,5435,2832,5579,2986,5724,2990,5868,2971,6012,2892,6156,2829,6300,2884,6445,3048,6589,3239,6733,3290,6877,3292,7021,3301,7166,3350,7310,3371,7454,3317,7598,3266,7742,3186,7886,3131,8031,3184,8175,3235,8319,3244,8463,3315,8607,3310,8752,3350,8896,3300,9040,3271e" filled="false" stroked="true" strokeweight=".520875pt" strokecolor="#000000">
                  <v:path arrowok="t"/>
                  <v:stroke dashstyle="solid"/>
                </v:shape>
                <v:shape style="position:absolute;left:3503;top:784;width:117;height:776" id="docshape5" coordorigin="3503,785" coordsize="117,776" path="m3561,1172l3561,785m3503,785l3620,785m3561,1172l3561,1560m3503,1560l3620,1560e" filled="false" stroked="true" strokeweight=".54383pt" strokecolor="#010101">
                  <v:path arrowok="t"/>
                  <v:stroke dashstyle="solid"/>
                </v:shape>
                <v:shape style="position:absolute;left:3512;top:1128;width:90;height:80" id="docshape6" coordorigin="3512,1128" coordsize="90,80" path="m3558,1128l3540,1131,3526,1140,3516,1152,3512,1168,3516,1184,3525,1196,3539,1205,3558,1208,3576,1205,3590,1197,3599,1184,3602,1168,3599,1152,3590,1139,3575,1131,3558,1128xe" filled="true" fillcolor="#000000" stroked="false">
                  <v:path arrowok="t"/>
                  <v:fill type="solid"/>
                </v:shape>
                <v:shape style="position:absolute;left:3512;top:1128;width:90;height:80" id="docshape7" coordorigin="3512,1128" coordsize="90,80" path="m3512,1168l3516,1152,3526,1140,3540,1131,3558,1128,3575,1131,3590,1139,3599,1152,3602,1168,3599,1184,3590,1197,3576,1205,3558,1208,3539,1205,3525,1196,3516,1184,3512,1168xe" filled="false" stroked="true" strokeweight=".540075pt" strokecolor="#000000">
                  <v:path arrowok="t"/>
                  <v:stroke dashstyle="solid"/>
                </v:shape>
                <v:shape style="position:absolute;left:3647;top:1358;width:117;height:531" id="docshape8" coordorigin="3648,1359" coordsize="117,531" path="m3705,1624l3705,1359m3648,1359l3764,1359m3705,1624l3705,1889m3648,1889l3764,1889e" filled="false" stroked="true" strokeweight=".54383pt" strokecolor="#010101">
                  <v:path arrowok="t"/>
                  <v:stroke dashstyle="solid"/>
                </v:shape>
                <v:shape style="position:absolute;left:3656;top:1579;width:90;height:80" id="docshape9" coordorigin="3657,1580" coordsize="90,80" path="m3702,1580l3684,1583,3670,1591,3660,1604,3657,1620,3660,1636,3669,1648,3684,1657,3702,1660,3720,1657,3734,1649,3743,1636,3747,1620,3743,1604,3734,1591,3719,1583,3702,1580xe" filled="true" fillcolor="#000000" stroked="false">
                  <v:path arrowok="t"/>
                  <v:fill type="solid"/>
                </v:shape>
                <v:shape style="position:absolute;left:3656;top:1579;width:90;height:80" id="docshape10" coordorigin="3657,1580" coordsize="90,80" path="m3657,1620l3660,1604,3670,1591,3684,1583,3702,1580,3719,1583,3734,1591,3743,1604,3747,1620,3743,1636,3734,1649,3720,1657,3702,1660,3684,1657,3669,1648,3660,1636,3657,1620xe" filled="false" stroked="true" strokeweight=".540076pt" strokecolor="#000000">
                  <v:path arrowok="t"/>
                  <v:stroke dashstyle="solid"/>
                </v:shape>
                <v:shape style="position:absolute;left:3791;top:1680;width:117;height:390" id="docshape11" coordorigin="3792,1680" coordsize="117,390" path="m3849,1875l3849,1680m3792,1680l3908,1680m3849,1875l3849,2070m3792,2070l3908,2070e" filled="false" stroked="true" strokeweight=".54383pt" strokecolor="#010101">
                  <v:path arrowok="t"/>
                  <v:stroke dashstyle="solid"/>
                </v:shape>
                <v:shape style="position:absolute;left:3800;top:1830;width:90;height:80" id="docshape12" coordorigin="3801,1831" coordsize="90,80" path="m3846,1831l3828,1834,3814,1842,3804,1855,3801,1871,3804,1887,3813,1899,3828,1908,3846,1911,3864,1908,3878,1900,3888,1887,3891,1871,3887,1855,3878,1842,3864,1834,3846,1831xe" filled="true" fillcolor="#000000" stroked="false">
                  <v:path arrowok="t"/>
                  <v:fill type="solid"/>
                </v:shape>
                <v:shape style="position:absolute;left:3800;top:1830;width:90;height:80" id="docshape13" coordorigin="3801,1831" coordsize="90,80" path="m3801,1871l3804,1855,3814,1842,3828,1834,3846,1831,3864,1834,3878,1842,3887,1855,3891,1871,3888,1887,3878,1900,3864,1908,3846,1911,3828,1908,3813,1899,3804,1887,3801,1871xe" filled="false" stroked="true" strokeweight=".540076pt" strokecolor="#000000">
                  <v:path arrowok="t"/>
                  <v:stroke dashstyle="solid"/>
                </v:shape>
                <v:shape style="position:absolute;left:3935;top:2282;width:117;height:240" type="#_x0000_t75" id="docshape14" stroked="false">
                  <v:imagedata r:id="rId8" o:title=""/>
                </v:shape>
                <v:shape style="position:absolute;left:4080;top:2858;width:117;height:122" type="#_x0000_t75" id="docshape15" stroked="false">
                  <v:imagedata r:id="rId9" o:title=""/>
                </v:shape>
                <v:shape style="position:absolute;left:4224;top:2576;width:117;height:190" id="docshape16" coordorigin="4224,2577" coordsize="117,190" path="m4282,2672l4282,2577m4224,2577l4341,2577m4282,2672l4282,2766m4224,2766l4341,2766e" filled="false" stroked="true" strokeweight=".54383pt" strokecolor="#010101">
                  <v:path arrowok="t"/>
                  <v:stroke dashstyle="solid"/>
                </v:shape>
                <v:shape style="position:absolute;left:4233;top:2627;width:91;height:80" id="docshape17" coordorigin="4233,2628" coordsize="91,80" path="m4278,2628l4261,2631,4246,2639,4237,2652,4233,2668,4237,2684,4246,2696,4260,2705,4278,2708,4297,2705,4311,2697,4320,2684,4323,2668,4320,2652,4310,2639,4296,2631,4278,2628xe" filled="true" fillcolor="#000000" stroked="false">
                  <v:path arrowok="t"/>
                  <v:fill type="solid"/>
                </v:shape>
                <v:shape style="position:absolute;left:4233;top:2627;width:91;height:80" id="docshape18" coordorigin="4233,2628" coordsize="91,80" path="m4233,2668l4237,2652,4246,2639,4261,2631,4278,2628,4296,2631,4310,2639,4320,2652,4323,2668,4320,2684,4311,2697,4297,2705,4278,2708,4260,2705,4246,2696,4237,2684,4233,2668xe" filled="false" stroked="true" strokeweight=".540047pt" strokecolor="#000000">
                  <v:path arrowok="t"/>
                  <v:stroke dashstyle="solid"/>
                </v:shape>
                <v:shape style="position:absolute;left:4368;top:2333;width:117;height:280" id="docshape19" coordorigin="4368,2334" coordsize="117,280" path="m4426,2474l4426,2334m4368,2334l4485,2334m4426,2474l4426,2614m4368,2614l4485,2614e" filled="false" stroked="true" strokeweight=".54383pt" strokecolor="#010101">
                  <v:path arrowok="t"/>
                  <v:stroke dashstyle="solid"/>
                </v:shape>
                <v:shape style="position:absolute;left:4377;top:2430;width:90;height:80" id="docshape20" coordorigin="4378,2430" coordsize="90,80" path="m4423,2430l4405,2433,4391,2442,4381,2454,4378,2470,4381,2486,4390,2499,4404,2507,4423,2510,4441,2507,4455,2499,4464,2486,4468,2470,4464,2454,4455,2441,4440,2433,4423,2430xe" filled="true" fillcolor="#000000" stroked="false">
                  <v:path arrowok="t"/>
                  <v:fill type="solid"/>
                </v:shape>
                <v:shape style="position:absolute;left:4377;top:2430;width:90;height:80" id="docshape21" coordorigin="4378,2430" coordsize="90,80" path="m4378,2470l4381,2454,4391,2442,4405,2433,4423,2430,4440,2433,4455,2441,4464,2454,4468,2470,4464,2486,4455,2499,4441,2507,4423,2510,4404,2507,4390,2499,4381,2486,4378,2470xe" filled="false" stroked="true" strokeweight=".540103pt" strokecolor="#000000">
                  <v:path arrowok="t"/>
                  <v:stroke dashstyle="solid"/>
                </v:shape>
                <v:shape style="position:absolute;left:4512;top:2363;width:117;height:315" id="docshape22" coordorigin="4512,2364" coordsize="117,315" path="m4570,2521l4570,2364m4512,2364l4629,2364m4570,2521l4570,2678m4512,2678l4629,2678e" filled="false" stroked="true" strokeweight=".54383pt" strokecolor="#010101">
                  <v:path arrowok="t"/>
                  <v:stroke dashstyle="solid"/>
                </v:shape>
                <v:shape style="position:absolute;left:4521;top:2477;width:90;height:80" id="docshape23" coordorigin="4522,2477" coordsize="90,80" path="m4567,2477l4549,2480,4535,2489,4525,2502,4522,2517,4525,2533,4534,2546,4549,2554,4567,2557,4585,2554,4599,2546,4608,2534,4612,2517,4608,2501,4599,2489,4585,2480,4567,2477xe" filled="true" fillcolor="#000000" stroked="false">
                  <v:path arrowok="t"/>
                  <v:fill type="solid"/>
                </v:shape>
                <v:shape style="position:absolute;left:4521;top:2477;width:90;height:80" id="docshape24" coordorigin="4522,2477" coordsize="90,80" path="m4522,2517l4525,2502,4535,2489,4549,2480,4567,2477,4585,2480,4599,2489,4608,2501,4612,2517,4608,2534,4599,2546,4585,2554,4567,2557,4549,2554,4534,2546,4525,2533,4522,2517xe" filled="false" stroked="true" strokeweight=".540076pt" strokecolor="#000000">
                  <v:path arrowok="t"/>
                  <v:stroke dashstyle="solid"/>
                </v:shape>
                <v:shape style="position:absolute;left:4656;top:2323;width:117;height:318" id="docshape25" coordorigin="4657,2324" coordsize="117,318" path="m4714,2483l4714,2324m4657,2324l4773,2324m4714,2483l4714,2641m4657,2641l4773,2641e" filled="false" stroked="true" strokeweight=".54383pt" strokecolor="#010101">
                  <v:path arrowok="t"/>
                  <v:stroke dashstyle="solid"/>
                </v:shape>
                <v:shape style="position:absolute;left:4666;top:2438;width:90;height:80" id="docshape26" coordorigin="4666,2438" coordsize="90,80" path="m4711,2438l4693,2441,4679,2450,4670,2463,4666,2478,4669,2494,4679,2507,4693,2515,4711,2518,4729,2515,4743,2507,4753,2495,4756,2478,4753,2462,4743,2450,4729,2441,4711,2438xe" filled="true" fillcolor="#000000" stroked="false">
                  <v:path arrowok="t"/>
                  <v:fill type="solid"/>
                </v:shape>
                <v:shape style="position:absolute;left:4666;top:2438;width:90;height:80" id="docshape27" coordorigin="4666,2438" coordsize="90,80" path="m4666,2478l4670,2463,4679,2450,4693,2441,4711,2438,4729,2441,4743,2450,4753,2462,4756,2478,4753,2495,4743,2507,4729,2515,4711,2518,4693,2515,4679,2507,4669,2494,4666,2478xe" filled="false" stroked="true" strokeweight=".540076pt" strokecolor="#000000">
                  <v:path arrowok="t"/>
                  <v:stroke dashstyle="solid"/>
                </v:shape>
                <v:shape style="position:absolute;left:4800;top:2488;width:117;height:301" id="docshape28" coordorigin="4801,2489" coordsize="117,301" path="m4859,2639l4859,2489m4801,2489l4917,2489m4859,2639l4859,2789m4801,2789l4917,2789e" filled="false" stroked="true" strokeweight=".54383pt" strokecolor="#010101">
                  <v:path arrowok="t"/>
                  <v:stroke dashstyle="solid"/>
                </v:shape>
                <v:shape style="position:absolute;left:4810;top:2595;width:90;height:80" id="docshape29" coordorigin="4810,2595" coordsize="90,80" path="m4855,2595l4837,2598,4823,2607,4814,2619,4810,2635,4814,2651,4823,2663,4837,2672,4855,2675,4873,2672,4888,2664,4897,2651,4900,2635,4897,2619,4887,2606,4873,2598,4855,2595xe" filled="true" fillcolor="#000000" stroked="false">
                  <v:path arrowok="t"/>
                  <v:fill type="solid"/>
                </v:shape>
                <v:shape style="position:absolute;left:4810;top:2595;width:90;height:80" id="docshape30" coordorigin="4810,2595" coordsize="90,80" path="m4810,2635l4814,2619,4823,2607,4837,2598,4855,2595,4873,2598,4887,2606,4897,2619,4900,2635,4897,2651,4888,2664,4873,2672,4855,2675,4837,2672,4823,2663,4814,2651,4810,2635xe" filled="false" stroked="true" strokeweight=".540075pt" strokecolor="#000000">
                  <v:path arrowok="t"/>
                  <v:stroke dashstyle="solid"/>
                </v:shape>
                <v:shape style="position:absolute;left:4945;top:2674;width:117;height:262" id="docshape31" coordorigin="4945,2674" coordsize="117,262" path="m5003,2805l5003,2674m4945,2674l5062,2674m5003,2805l5003,2935m4945,2935l5062,2935e" filled="false" stroked="true" strokeweight=".54383pt" strokecolor="#010101">
                  <v:path arrowok="t"/>
                  <v:stroke dashstyle="solid"/>
                </v:shape>
                <v:shape style="position:absolute;left:4954;top:2761;width:91;height:80" id="docshape32" coordorigin="4954,2761" coordsize="91,80" path="m4999,2761l4982,2764,4967,2773,4958,2785,4954,2801,4958,2817,4967,2830,4981,2838,4999,2841,5018,2838,5032,2830,5041,2817,5044,2801,5041,2785,5031,2772,5017,2764,4999,2761xe" filled="true" fillcolor="#000000" stroked="false">
                  <v:path arrowok="t"/>
                  <v:fill type="solid"/>
                </v:shape>
                <v:shape style="position:absolute;left:4954;top:2761;width:91;height:80" id="docshape33" coordorigin="4954,2761" coordsize="91,80" path="m4954,2801l4958,2785,4967,2773,4982,2764,4999,2761,5017,2764,5031,2772,5041,2785,5044,2801,5041,2817,5032,2830,5018,2838,4999,2841,4981,2838,4967,2830,4958,2817,4954,2801xe" filled="false" stroked="true" strokeweight=".539992pt" strokecolor="#000000">
                  <v:path arrowok="t"/>
                  <v:stroke dashstyle="solid"/>
                </v:shape>
                <v:shape style="position:absolute;left:5089;top:2495;width:117;height:229" id="docshape34" coordorigin="5089,2496" coordsize="117,229" path="m5147,2610l5147,2496m5089,2496l5206,2496m5147,2610l5147,2724m5089,2724l5206,2724e" filled="false" stroked="true" strokeweight=".54383pt" strokecolor="#010101">
                  <v:path arrowok="t"/>
                  <v:stroke dashstyle="solid"/>
                </v:shape>
                <v:shape style="position:absolute;left:5098;top:2565;width:90;height:81" id="docshape35" coordorigin="5098,2565" coordsize="90,81" path="m5144,2565l5126,2568,5111,2577,5102,2590,5098,2605,5102,2621,5111,2634,5125,2642,5144,2645,5162,2642,5176,2634,5185,2622,5188,2605,5185,2589,5176,2577,5161,2568,5144,2565xe" filled="true" fillcolor="#000000" stroked="false">
                  <v:path arrowok="t"/>
                  <v:fill type="solid"/>
                </v:shape>
                <v:shape style="position:absolute;left:5098;top:2565;width:90;height:81" id="docshape36" coordorigin="5098,2565" coordsize="90,81" path="m5098,2605l5102,2590,5111,2577,5126,2568,5144,2565,5161,2568,5176,2577,5185,2589,5188,2605,5185,2622,5176,2634,5162,2642,5144,2645,5125,2642,5111,2634,5102,2621,5098,2605xe" filled="false" stroked="true" strokeweight=".540131pt" strokecolor="#000000">
                  <v:path arrowok="t"/>
                  <v:stroke dashstyle="solid"/>
                </v:shape>
                <v:shape style="position:absolute;left:5233;top:2434;width:117;height:254" id="docshape37" coordorigin="5234,2434" coordsize="117,254" path="m5291,2561l5291,2434m5234,2434l5350,2434m5291,2561l5291,2688m5234,2688l5350,2688e" filled="false" stroked="true" strokeweight=".54383pt" strokecolor="#010101">
                  <v:path arrowok="t"/>
                  <v:stroke dashstyle="solid"/>
                </v:shape>
                <v:shape style="position:absolute;left:5242;top:2517;width:90;height:80" id="docshape38" coordorigin="5243,2517" coordsize="90,80" path="m5288,2517l5270,2520,5256,2529,5246,2541,5243,2557,5246,2573,5255,2586,5269,2594,5288,2597,5306,2594,5320,2586,5329,2573,5333,2557,5329,2541,5320,2528,5305,2520,5288,2517xe" filled="true" fillcolor="#000000" stroked="false">
                  <v:path arrowok="t"/>
                  <v:fill type="solid"/>
                </v:shape>
                <v:shape style="position:absolute;left:5242;top:2517;width:90;height:80" id="docshape39" coordorigin="5243,2517" coordsize="90,80" path="m5243,2557l5246,2541,5256,2529,5270,2520,5288,2517,5305,2520,5320,2528,5329,2541,5333,2557,5329,2573,5320,2586,5306,2594,5288,2597,5269,2594,5255,2586,5246,2573,5243,2557xe" filled="false" stroked="true" strokeweight=".540075pt" strokecolor="#000000">
                  <v:path arrowok="t"/>
                  <v:stroke dashstyle="solid"/>
                </v:shape>
                <v:shape style="position:absolute;left:5377;top:2706;width:117;height:250" id="docshape40" coordorigin="5378,2707" coordsize="117,250" path="m5435,2832l5435,2707m5378,2707l5494,2707m5435,2832l5435,2956m5378,2956l5494,2956e" filled="false" stroked="true" strokeweight=".54383pt" strokecolor="#010101">
                  <v:path arrowok="t"/>
                  <v:stroke dashstyle="solid"/>
                </v:shape>
                <v:shape style="position:absolute;left:5386;top:2787;width:90;height:80" id="docshape41" coordorigin="5387,2788" coordsize="90,80" path="m5432,2788l5414,2791,5400,2799,5390,2812,5387,2828,5390,2843,5399,2856,5414,2865,5432,2868,5450,2865,5464,2857,5474,2844,5477,2828,5473,2812,5464,2799,5450,2791,5432,2788xe" filled="true" fillcolor="#000000" stroked="false">
                  <v:path arrowok="t"/>
                  <v:fill type="solid"/>
                </v:shape>
                <v:shape style="position:absolute;left:5386;top:2787;width:90;height:80" id="docshape42" coordorigin="5387,2788" coordsize="90,80" path="m5387,2828l5390,2812,5400,2799,5414,2791,5432,2788,5450,2791,5464,2799,5473,2812,5477,2828,5474,2844,5464,2857,5450,2865,5432,2868,5414,2865,5399,2856,5390,2843,5387,2828xe" filled="false" stroked="true" strokeweight=".540104pt" strokecolor="#000000">
                  <v:path arrowok="t"/>
                  <v:stroke dashstyle="solid"/>
                </v:shape>
                <v:shape style="position:absolute;left:5521;top:2881;width:117;height:211" id="docshape43" coordorigin="5522,2882" coordsize="117,211" path="m5579,2986l5579,2882m5522,2882l5638,2882m5579,2986l5579,3092m5522,3092l5638,3092e" filled="false" stroked="true" strokeweight=".54383pt" strokecolor="#010101">
                  <v:path arrowok="t"/>
                  <v:stroke dashstyle="solid"/>
                </v:shape>
                <v:shape style="position:absolute;left:5531;top:2942;width:90;height:80" id="docshape44" coordorigin="5531,2942" coordsize="90,80" path="m5576,2942l5558,2946,5544,2954,5535,2967,5531,2982,5534,2998,5544,3011,5558,3019,5576,3022,5594,3019,5609,3011,5618,2999,5621,2982,5618,2966,5608,2954,5594,2945,5576,2942xe" filled="true" fillcolor="#000000" stroked="false">
                  <v:path arrowok="t"/>
                  <v:fill type="solid"/>
                </v:shape>
                <v:shape style="position:absolute;left:5531;top:2942;width:90;height:80" id="docshape45" coordorigin="5531,2942" coordsize="90,80" path="m5531,2982l5535,2967,5544,2954,5558,2946,5576,2942,5594,2945,5608,2954,5618,2966,5621,2982,5618,2999,5609,3011,5594,3019,5576,3022,5558,3019,5544,3011,5534,2998,5531,2982xe" filled="false" stroked="true" strokeweight=".540076pt" strokecolor="#000000">
                  <v:path arrowok="t"/>
                  <v:stroke dashstyle="solid"/>
                </v:shape>
                <v:shape style="position:absolute;left:5666;top:2888;width:117;height:203" id="docshape46" coordorigin="5666,2888" coordsize="117,203" path="m5724,2990l5724,2888m5666,2888l5783,2888m5724,2990l5724,3091m5666,3091l5783,3091e" filled="false" stroked="true" strokeweight=".54383pt" strokecolor="#010101">
                  <v:path arrowok="t"/>
                  <v:stroke dashstyle="solid"/>
                </v:shape>
                <v:shape style="position:absolute;left:5675;top:2945;width:90;height:80" id="docshape47" coordorigin="5675,2946" coordsize="90,80" path="m5720,2946l5703,2949,5688,2957,5679,2970,5675,2985,5679,3001,5688,3014,5702,3022,5720,3025,5739,3023,5753,3014,5762,3002,5765,2985,5762,2969,5752,2957,5738,2948,5720,2946xe" filled="true" fillcolor="#000000" stroked="false">
                  <v:path arrowok="t"/>
                  <v:fill type="solid"/>
                </v:shape>
                <v:shape style="position:absolute;left:5675;top:2945;width:90;height:80" id="docshape48" coordorigin="5675,2946" coordsize="90,80" path="m5675,2985l5679,2970,5688,2957,5703,2949,5720,2946,5738,2948,5752,2957,5762,2969,5765,2985,5762,3002,5753,3014,5739,3023,5720,3025,5702,3022,5688,3014,5679,3001,5675,2985xe" filled="false" stroked="true" strokeweight=".540076pt" strokecolor="#000000">
                  <v:path arrowok="t"/>
                  <v:stroke dashstyle="solid"/>
                </v:shape>
                <v:shape style="position:absolute;left:5810;top:2867;width:117;height:208" id="docshape49" coordorigin="5810,2868" coordsize="117,208" path="m5868,2971l5868,2868m5810,2868l5927,2868m5868,2971l5868,3075m5810,3075l5927,3075e" filled="false" stroked="true" strokeweight=".54383pt" strokecolor="#010101">
                  <v:path arrowok="t"/>
                  <v:stroke dashstyle="solid"/>
                </v:shape>
                <v:shape style="position:absolute;left:5819;top:2927;width:90;height:80" id="docshape50" coordorigin="5819,2927" coordsize="90,80" path="m5865,2927l5847,2930,5832,2939,5823,2951,5819,2967,5823,2983,5832,2995,5846,3004,5865,3007,5883,3004,5897,2996,5906,2983,5909,2967,5906,2951,5896,2938,5882,2930,5865,2927xe" filled="true" fillcolor="#000000" stroked="false">
                  <v:path arrowok="t"/>
                  <v:fill type="solid"/>
                </v:shape>
                <v:shape style="position:absolute;left:5819;top:2927;width:90;height:80" id="docshape51" coordorigin="5819,2927" coordsize="90,80" path="m5819,2967l5823,2951,5832,2939,5847,2930,5865,2927,5882,2930,5896,2938,5906,2951,5909,2967,5906,2983,5897,2996,5883,3004,5865,3007,5846,3004,5832,2995,5823,2983,5819,2967xe" filled="false" stroked="true" strokeweight=".540076pt" strokecolor="#000000">
                  <v:path arrowok="t"/>
                  <v:stroke dashstyle="solid"/>
                </v:shape>
                <v:shape style="position:absolute;left:5954;top:2790;width:117;height:202" id="docshape52" coordorigin="5954,2791" coordsize="117,202" path="m6012,2892l6012,2791m5954,2791l6071,2791m6012,2892l6012,2993m5954,2993l6071,2993e" filled="false" stroked="true" strokeweight=".54383pt" strokecolor="#010101">
                  <v:path arrowok="t"/>
                  <v:stroke dashstyle="solid"/>
                </v:shape>
                <v:shape style="position:absolute;left:5963;top:2848;width:91;height:80" id="docshape53" coordorigin="5964,2848" coordsize="91,80" path="m6009,2848l5991,2851,5977,2860,5967,2872,5964,2888,5967,2904,5976,2917,5990,2925,6009,2928,6027,2925,6041,2917,6050,2904,6054,2888,6050,2872,6041,2859,6026,2851,6009,2848xe" filled="true" fillcolor="#000000" stroked="false">
                  <v:path arrowok="t"/>
                  <v:fill type="solid"/>
                </v:shape>
                <v:shape style="position:absolute;left:5963;top:2848;width:91;height:80" id="docshape54" coordorigin="5964,2848" coordsize="91,80" path="m5964,2888l5967,2872,5977,2860,5991,2851,6009,2848,6026,2851,6041,2859,6050,2872,6054,2888,6050,2904,6041,2917,6027,2925,6009,2928,5990,2925,5976,2917,5967,2904,5964,2888xe" filled="false" stroked="true" strokeweight=".540047pt" strokecolor="#000000">
                  <v:path arrowok="t"/>
                  <v:stroke dashstyle="solid"/>
                </v:shape>
                <v:shape style="position:absolute;left:6098;top:2728;width:117;height:202" id="docshape55" coordorigin="6099,2728" coordsize="117,202" path="m6156,2829l6156,2728m6099,2728l6215,2728m6156,2829l6156,2930m6099,2930l6215,2930e" filled="false" stroked="true" strokeweight=".54383pt" strokecolor="#010101">
                  <v:path arrowok="t"/>
                  <v:stroke dashstyle="solid"/>
                </v:shape>
                <v:shape style="position:absolute;left:6107;top:2784;width:90;height:80" id="docshape56" coordorigin="6108,2785" coordsize="90,80" path="m6153,2785l6135,2788,6121,2796,6111,2809,6108,2825,6111,2840,6120,2853,6134,2862,6153,2865,6171,2862,6185,2853,6194,2841,6198,2825,6194,2808,6185,2796,6171,2788,6153,2785xe" filled="true" fillcolor="#000000" stroked="false">
                  <v:path arrowok="t"/>
                  <v:fill type="solid"/>
                </v:shape>
                <v:shape style="position:absolute;left:6107;top:2784;width:90;height:80" id="docshape57" coordorigin="6108,2785" coordsize="90,80" path="m6108,2825l6111,2809,6121,2796,6135,2788,6153,2785,6171,2788,6185,2796,6194,2808,6198,2825,6194,2841,6185,2853,6171,2862,6153,2865,6134,2862,6120,2853,6111,2840,6108,2825xe" filled="false" stroked="true" strokeweight=".540076pt" strokecolor="#000000">
                  <v:path arrowok="t"/>
                  <v:stroke dashstyle="solid"/>
                </v:shape>
                <v:shape style="position:absolute;left:6242;top:2795;width:117;height:178" id="docshape58" coordorigin="6243,2796" coordsize="117,178" path="m6300,2884l6300,2796m6243,2796l6359,2796m6300,2884l6300,2973m6243,2973l6359,2973e" filled="false" stroked="true" strokeweight=".54383pt" strokecolor="#010101">
                  <v:path arrowok="t"/>
                  <v:stroke dashstyle="solid"/>
                </v:shape>
                <v:shape style="position:absolute;left:6251;top:2840;width:90;height:80" id="docshape59" coordorigin="6252,2840" coordsize="90,80" path="m6297,2840l6279,2843,6265,2852,6255,2864,6252,2880,6255,2896,6265,2908,6279,2917,6297,2920,6315,2917,6329,2909,6339,2896,6342,2880,6338,2864,6329,2851,6315,2843,6297,2840xe" filled="true" fillcolor="#000000" stroked="false">
                  <v:path arrowok="t"/>
                  <v:fill type="solid"/>
                </v:shape>
                <v:shape style="position:absolute;left:6251;top:2840;width:90;height:80" id="docshape60" coordorigin="6252,2840" coordsize="90,80" path="m6252,2880l6255,2864,6265,2852,6279,2843,6297,2840,6315,2843,6329,2851,6338,2864,6342,2880,6339,2896,6329,2909,6315,2917,6297,2920,6279,2917,6265,2908,6255,2896,6252,2880xe" filled="false" stroked="true" strokeweight=".540075pt" strokecolor="#000000">
                  <v:path arrowok="t"/>
                  <v:stroke dashstyle="solid"/>
                </v:shape>
                <v:shape style="position:absolute;left:6386;top:2973;width:117;height:151" id="docshape61" coordorigin="6387,2973" coordsize="117,151" path="m6445,3048l6445,2973m6387,2973l6504,2973m6445,3048l6445,3124m6387,3124l6504,3124e" filled="false" stroked="true" strokeweight=".54383pt" strokecolor="#010101">
                  <v:path arrowok="t"/>
                  <v:stroke dashstyle="solid"/>
                </v:shape>
                <v:shape style="position:absolute;left:6396;top:3003;width:90;height:80" id="docshape62" coordorigin="6396,3004" coordsize="90,80" path="m6441,3004l6423,3007,6409,3015,6400,3028,6396,3044,6400,3060,6409,3072,6423,3081,6441,3084,6459,3081,6474,3073,6483,3060,6486,3044,6483,3028,6473,3015,6459,3007,6441,3004xe" filled="true" fillcolor="#000000" stroked="false">
                  <v:path arrowok="t"/>
                  <v:fill type="solid"/>
                </v:shape>
                <v:shape style="position:absolute;left:6396;top:3003;width:90;height:80" id="docshape63" coordorigin="6396,3004" coordsize="90,80" path="m6396,3044l6400,3028,6409,3015,6423,3007,6441,3004,6459,3007,6473,3015,6483,3028,6486,3044,6483,3060,6474,3073,6459,3081,6441,3084,6423,3081,6409,3072,6400,3060,6396,3044xe" filled="false" stroked="true" strokeweight=".540076pt" strokecolor="#000000">
                  <v:path arrowok="t"/>
                  <v:stroke dashstyle="solid"/>
                </v:shape>
                <v:shape style="position:absolute;left:6531;top:3183;width:117;height:113" id="docshape64" coordorigin="6531,3183" coordsize="117,113" path="m6589,3239l6589,3183m6531,3183l6648,3183m6589,3239l6589,3296m6531,3296l6648,3296e" filled="false" stroked="true" strokeweight=".54383pt" strokecolor="#010101">
                  <v:path arrowok="t"/>
                  <v:stroke dashstyle="solid"/>
                </v:shape>
                <v:shape style="position:absolute;left:6540;top:3195;width:90;height:80" id="docshape65" coordorigin="6540,3195" coordsize="90,80" path="m6585,3195l6568,3199,6553,3207,6544,3220,6540,3235,6544,3251,6553,3264,6567,3272,6585,3275,6604,3272,6618,3264,6627,3252,6630,3235,6627,3219,6617,3207,6603,3198,6585,3195xe" filled="true" fillcolor="#000000" stroked="false">
                  <v:path arrowok="t"/>
                  <v:fill type="solid"/>
                </v:shape>
                <v:shape style="position:absolute;left:6540;top:3195;width:90;height:80" id="docshape66" coordorigin="6540,3195" coordsize="90,80" path="m6540,3235l6544,3220,6553,3207,6568,3199,6585,3195,6603,3198,6617,3207,6627,3219,6630,3235,6627,3252,6618,3264,6604,3272,6585,3275,6567,3272,6553,3264,6544,3251,6540,3235xe" filled="false" stroked="true" strokeweight=".540075pt" strokecolor="#000000">
                  <v:path arrowok="t"/>
                  <v:stroke dashstyle="solid"/>
                </v:shape>
                <v:shape style="position:absolute;left:6675;top:3242;width:117;height:96" id="docshape67" coordorigin="6675,3243" coordsize="117,96" path="m6733,3290l6733,3243m6675,3243l6792,3243m6733,3290l6733,3338m6675,3338l6792,3338e" filled="false" stroked="true" strokeweight=".54383pt" strokecolor="#010101">
                  <v:path arrowok="t"/>
                  <v:stroke dashstyle="solid"/>
                </v:shape>
                <v:shape style="position:absolute;left:6684;top:3245;width:90;height:80" id="docshape68" coordorigin="6685,3246" coordsize="90,80" path="m6729,3246l6712,3249,6698,3257,6688,3270,6685,3286,6688,3301,6697,3314,6711,3323,6729,3326,6748,3323,6762,3314,6771,3302,6775,3286,6771,3269,6762,3257,6747,3249,6729,3246xe" filled="true" fillcolor="#000000" stroked="false">
                  <v:path arrowok="t"/>
                  <v:fill type="solid"/>
                </v:shape>
                <v:shape style="position:absolute;left:6684;top:3245;width:90;height:80" id="docshape69" coordorigin="6685,3246" coordsize="90,80" path="m6685,3286l6688,3270,6698,3257,6712,3249,6729,3246,6747,3249,6762,3257,6771,3269,6775,3286,6771,3302,6762,3314,6748,3323,6729,3326,6711,3323,6697,3314,6688,3301,6685,3286xe" filled="false" stroked="true" strokeweight=".540075pt" strokecolor="#000000">
                  <v:path arrowok="t"/>
                  <v:stroke dashstyle="solid"/>
                </v:shape>
                <v:shape style="position:absolute;left:6819;top:3245;width:117;height:92" id="docshape70" coordorigin="6819,3246" coordsize="117,92" path="m6877,3292l6877,3246m6819,3246l6936,3246m6877,3292l6877,3337m6819,3337l6936,3337e" filled="false" stroked="true" strokeweight=".54383pt" strokecolor="#010101">
                  <v:path arrowok="t"/>
                  <v:stroke dashstyle="solid"/>
                </v:shape>
                <v:shape style="position:absolute;left:6828;top:3247;width:90;height:80" id="docshape71" coordorigin="6829,3248" coordsize="90,80" path="m6874,3248l6856,3251,6842,3259,6832,3272,6829,3288,6832,3303,6841,3316,6855,3325,6874,3328,6892,3325,6906,3316,6915,3304,6919,3288,6915,3271,6906,3259,6891,3251,6874,3248xe" filled="true" fillcolor="#000000" stroked="false">
                  <v:path arrowok="t"/>
                  <v:fill type="solid"/>
                </v:shape>
                <v:shape style="position:absolute;left:6828;top:3247;width:90;height:80" id="docshape72" coordorigin="6829,3248" coordsize="90,80" path="m6829,3288l6832,3272,6842,3259,6856,3251,6874,3248,6891,3251,6906,3259,6915,3271,6919,3288,6915,3304,6906,3316,6892,3325,6874,3328,6855,3325,6841,3316,6832,3303,6829,3288xe" filled="false" stroked="true" strokeweight=".540076pt" strokecolor="#000000">
                  <v:path arrowok="t"/>
                  <v:stroke dashstyle="solid"/>
                </v:shape>
                <v:shape style="position:absolute;left:6963;top:3261;width:117;height:80" id="docshape73" coordorigin="6964,3261" coordsize="117,80" path="m7021,3301l7021,3261m6964,3261l7080,3261m7021,3301l7021,3341m6964,3341l7080,3341e" filled="false" stroked="true" strokeweight=".54383pt" strokecolor="#010101">
                  <v:path arrowok="t"/>
                  <v:stroke dashstyle="solid"/>
                </v:shape>
                <v:shape style="position:absolute;left:6972;top:3256;width:91;height:80" id="docshape74" coordorigin="6973,3257" coordsize="91,80" path="m7018,3257l7000,3260,6986,3268,6976,3281,6973,3297,6976,3313,6985,3325,7000,3334,7018,3337,7036,3334,7050,3326,7060,3313,7063,3297,7059,3281,7050,3268,7036,3260,7018,3257xe" filled="true" fillcolor="#000000" stroked="false">
                  <v:path arrowok="t"/>
                  <v:fill type="solid"/>
                </v:shape>
                <v:shape style="position:absolute;left:6972;top:3256;width:91;height:80" id="docshape75" coordorigin="6973,3257" coordsize="91,80" path="m6973,3297l6976,3281,6986,3268,7000,3260,7018,3257,7036,3260,7050,3268,7059,3281,7063,3297,7060,3313,7050,3326,7036,3334,7018,3337,7000,3334,6985,3325,6976,3313,6973,3297xe" filled="false" stroked="true" strokeweight=".539992pt" strokecolor="#000000">
                  <v:path arrowok="t"/>
                  <v:stroke dashstyle="solid"/>
                </v:shape>
                <v:shape style="position:absolute;left:7107;top:3310;width:117;height:80" id="docshape76" coordorigin="7108,3310" coordsize="117,80" path="m7166,3350l7166,3310m7108,3310l7224,3310m7166,3350l7166,3390m7108,3390l7224,3390e" filled="false" stroked="true" strokeweight=".54383pt" strokecolor="#010101">
                  <v:path arrowok="t"/>
                  <v:stroke dashstyle="solid"/>
                </v:shape>
                <v:shape style="position:absolute;left:7117;top:3306;width:91;height:80" id="docshape77" coordorigin="7117,3306" coordsize="91,80" path="m7162,3306l7144,3309,7130,3318,7120,3330,7117,3346,7120,3362,7130,3375,7144,3383,7162,3386,7180,3383,7195,3375,7204,3362,7207,3346,7204,3330,7194,3317,7180,3309,7162,3306xe" filled="true" fillcolor="#000000" stroked="false">
                  <v:path arrowok="t"/>
                  <v:fill type="solid"/>
                </v:shape>
                <v:shape style="position:absolute;left:7117;top:3306;width:91;height:80" id="docshape78" coordorigin="7117,3306" coordsize="91,80" path="m7117,3346l7120,3330,7130,3318,7144,3309,7162,3306,7180,3309,7194,3317,7204,3330,7207,3346,7204,3362,7195,3375,7180,3383,7162,3386,7144,3383,7130,3375,7120,3362,7117,3346xe" filled="false" stroked="true" strokeweight=".540021pt" strokecolor="#000000">
                  <v:path arrowok="t"/>
                  <v:stroke dashstyle="solid"/>
                </v:shape>
                <v:shape style="position:absolute;left:7251;top:3332;width:117;height:77" id="docshape79" coordorigin="7252,3333" coordsize="117,77" path="m7310,3371l7310,3333m7252,3333l7368,3333m7310,3371l7310,3410m7252,3410l7368,3410e" filled="false" stroked="true" strokeweight=".54383pt" strokecolor="#010101">
                  <v:path arrowok="t"/>
                  <v:stroke dashstyle="solid"/>
                </v:shape>
                <v:shape style="position:absolute;left:7261;top:3326;width:90;height:80" id="docshape80" coordorigin="7261,3327" coordsize="90,80" path="m7306,3327l7289,3330,7274,3338,7265,3351,7261,3367,7264,3382,7274,3395,7288,3403,7306,3406,7324,3404,7339,3395,7348,3383,7351,3367,7348,3350,7338,3338,7324,3330,7306,3327xe" filled="true" fillcolor="#000000" stroked="false">
                  <v:path arrowok="t"/>
                  <v:fill type="solid"/>
                </v:shape>
                <v:shape style="position:absolute;left:7261;top:3326;width:90;height:80" id="docshape81" coordorigin="7261,3327" coordsize="90,80" path="m7261,3367l7265,3351,7274,3338,7289,3330,7306,3327,7324,3330,7338,3338,7348,3350,7351,3367,7348,3383,7339,3395,7324,3404,7306,3406,7288,3403,7274,3395,7264,3382,7261,3367xe" filled="false" stroked="true" strokeweight=".540076pt" strokecolor="#000000">
                  <v:path arrowok="t"/>
                  <v:stroke dashstyle="solid"/>
                </v:shape>
                <v:shape style="position:absolute;left:7396;top:3275;width:117;height:86" id="docshape82" coordorigin="7396,3275" coordsize="117,86" path="m7454,3317l7454,3275m7396,3275l7513,3275m7454,3317l7454,3360m7396,3360l7513,3360e" filled="false" stroked="true" strokeweight=".54383pt" strokecolor="#010101">
                  <v:path arrowok="t"/>
                  <v:stroke dashstyle="solid"/>
                </v:shape>
                <v:shape style="position:absolute;left:7405;top:3273;width:90;height:80" id="docshape83" coordorigin="7405,3273" coordsize="90,80" path="m7450,3273l7433,3276,7418,3285,7409,3298,7405,3313,7409,3329,7418,3342,7432,3350,7450,3353,7469,3350,7483,3342,7492,3329,7495,3313,7492,3297,7482,3285,7468,3276,7450,3273xe" filled="true" fillcolor="#000000" stroked="false">
                  <v:path arrowok="t"/>
                  <v:fill type="solid"/>
                </v:shape>
                <v:shape style="position:absolute;left:7405;top:3273;width:90;height:80" id="docshape84" coordorigin="7405,3273" coordsize="90,80" path="m7405,3313l7409,3298,7418,3285,7433,3276,7450,3273,7468,3276,7482,3285,7492,3297,7495,3313,7492,3329,7483,3342,7469,3350,7450,3353,7432,3350,7418,3342,7409,3329,7405,3313xe" filled="false" stroked="true" strokeweight=".540076pt" strokecolor="#000000">
                  <v:path arrowok="t"/>
                  <v:stroke dashstyle="solid"/>
                </v:shape>
                <v:shape style="position:absolute;left:7540;top:3216;width:117;height:100" id="docshape85" coordorigin="7540,3217" coordsize="117,100" path="m7598,3266l7598,3217m7540,3217l7657,3217m7598,3266l7598,3316m7540,3316l7657,3316e" filled="false" stroked="true" strokeweight=".54383pt" strokecolor="#010101">
                  <v:path arrowok="t"/>
                  <v:stroke dashstyle="solid"/>
                </v:shape>
                <v:shape style="position:absolute;left:7549;top:3222;width:90;height:80" id="docshape86" coordorigin="7550,3222" coordsize="90,80" path="m7595,3222l7577,3225,7563,3234,7553,3246,7550,3262,7553,3278,7562,3291,7576,3299,7595,3302,7613,3299,7627,3291,7636,3278,7640,3262,7636,3246,7627,3233,7612,3225,7595,3222xe" filled="true" fillcolor="#000000" stroked="false">
                  <v:path arrowok="t"/>
                  <v:fill type="solid"/>
                </v:shape>
                <v:shape style="position:absolute;left:7549;top:3222;width:90;height:80" id="docshape87" coordorigin="7550,3222" coordsize="90,80" path="m7550,3262l7553,3246,7563,3234,7577,3225,7595,3222,7612,3225,7627,3233,7636,3246,7640,3262,7636,3278,7627,3291,7613,3299,7595,3302,7576,3299,7562,3291,7553,3278,7550,3262xe" filled="false" stroked="true" strokeweight=".540075pt" strokecolor="#000000">
                  <v:path arrowok="t"/>
                  <v:stroke dashstyle="solid"/>
                </v:shape>
                <v:shape style="position:absolute;left:7684;top:3131;width:117;height:110" id="docshape88" coordorigin="7685,3131" coordsize="117,110" path="m7742,3186l7742,3131m7685,3131l7801,3131m7742,3186l7742,3240m7685,3240l7801,3240e" filled="false" stroked="true" strokeweight=".54383pt" strokecolor="#010101">
                  <v:path arrowok="t"/>
                  <v:stroke dashstyle="solid"/>
                </v:shape>
                <v:shape style="position:absolute;left:7693;top:3142;width:91;height:80" id="docshape89" coordorigin="7694,3142" coordsize="91,80" path="m7739,3142l7721,3145,7707,3154,7697,3166,7694,3182,7697,3198,7706,3211,7721,3219,7739,3222,7757,3219,7771,3211,7780,3198,7784,3182,7780,3166,7771,3153,7757,3145,7739,3142xe" filled="true" fillcolor="#000000" stroked="false">
                  <v:path arrowok="t"/>
                  <v:fill type="solid"/>
                </v:shape>
                <v:shape style="position:absolute;left:7693;top:3142;width:91;height:80" id="docshape90" coordorigin="7694,3142" coordsize="91,80" path="m7694,3182l7697,3166,7707,3154,7721,3145,7739,3142,7757,3145,7771,3153,7780,3166,7784,3182,7780,3198,7771,3211,7757,3219,7739,3222,7721,3219,7706,3211,7697,3198,7694,3182xe" filled="false" stroked="true" strokeweight=".540048pt" strokecolor="#000000">
                  <v:path arrowok="t"/>
                  <v:stroke dashstyle="solid"/>
                </v:shape>
                <v:shape style="position:absolute;left:7828;top:3072;width:117;height:117" id="docshape91" coordorigin="7829,3073" coordsize="117,117" path="m7886,3131l7886,3073m7829,3073l7945,3073m7886,3131l7886,3189m7829,3189l7945,3189e" filled="false" stroked="true" strokeweight=".54383pt" strokecolor="#010101">
                  <v:path arrowok="t"/>
                  <v:stroke dashstyle="solid"/>
                </v:shape>
                <v:shape style="position:absolute;left:7837;top:3086;width:90;height:80" id="docshape92" coordorigin="7838,3087" coordsize="90,80" path="m7883,3087l7865,3090,7851,3098,7841,3111,7838,3127,7841,3143,7851,3155,7865,3164,7883,3167,7901,3164,7915,3156,7925,3143,7928,3127,7924,3111,7915,3098,7901,3090,7883,3087xe" filled="true" fillcolor="#000000" stroked="false">
                  <v:path arrowok="t"/>
                  <v:fill type="solid"/>
                </v:shape>
                <v:shape style="position:absolute;left:7837;top:3086;width:90;height:80" id="docshape93" coordorigin="7838,3087" coordsize="90,80" path="m7838,3127l7841,3111,7851,3098,7865,3090,7883,3087,7901,3090,7915,3098,7924,3111,7928,3127,7925,3143,7915,3156,7901,3164,7883,3167,7865,3164,7851,3155,7841,3143,7838,3127xe" filled="false" stroked="true" strokeweight=".540076pt" strokecolor="#000000">
                  <v:path arrowok="t"/>
                  <v:stroke dashstyle="solid"/>
                </v:shape>
                <v:shape style="position:absolute;left:7973;top:3125;width:117;height:117" id="docshape94" coordorigin="7973,3126" coordsize="117,117" path="m8031,3184l8031,3126m7973,3126l8090,3126m8031,3184l8031,3243m7973,3243l8090,3243e" filled="false" stroked="true" strokeweight=".54383pt" strokecolor="#010101">
                  <v:path arrowok="t"/>
                  <v:stroke dashstyle="solid"/>
                </v:shape>
                <v:shape style="position:absolute;left:7982;top:3140;width:90;height:80" id="docshape95" coordorigin="7982,3140" coordsize="90,80" path="m8027,3140l8009,3143,7995,3152,7986,3164,7982,3180,7985,3196,7995,3209,8009,3217,8027,3220,8045,3217,8060,3209,8069,3196,8072,3180,8069,3164,8059,3151,8045,3143,8027,3140xe" filled="true" fillcolor="#000000" stroked="false">
                  <v:path arrowok="t"/>
                  <v:fill type="solid"/>
                </v:shape>
                <v:shape style="position:absolute;left:7982;top:3140;width:90;height:80" id="docshape96" coordorigin="7982,3140" coordsize="90,80" path="m7982,3180l7986,3164,7995,3152,8009,3143,8027,3140,8045,3143,8059,3151,8069,3164,8072,3180,8069,3196,8060,3209,8045,3217,8027,3220,8009,3217,7995,3209,7985,3196,7982,3180xe" filled="false" stroked="true" strokeweight=".540075pt" strokecolor="#000000">
                  <v:path arrowok="t"/>
                  <v:stroke dashstyle="solid"/>
                </v:shape>
                <v:shape style="position:absolute;left:8117;top:3182;width:117;height:107" id="docshape97" coordorigin="8117,3182" coordsize="117,107" path="m8175,3235l8175,3182m8117,3182l8234,3182m8175,3235l8175,3289m8117,3289l8234,3289e" filled="false" stroked="true" strokeweight=".54383pt" strokecolor="#010101">
                  <v:path arrowok="t"/>
                  <v:stroke dashstyle="solid"/>
                </v:shape>
                <v:shape style="position:absolute;left:8126;top:3191;width:90;height:80" id="docshape98" coordorigin="8126,3191" coordsize="90,80" path="m8171,3191l8154,3195,8139,3203,8130,3216,8126,3231,8130,3247,8139,3260,8153,3268,8171,3271,8189,3268,8204,3260,8213,3248,8216,3231,8213,3215,8203,3203,8189,3194,8171,3191xe" filled="true" fillcolor="#000000" stroked="false">
                  <v:path arrowok="t"/>
                  <v:fill type="solid"/>
                </v:shape>
                <v:shape style="position:absolute;left:8126;top:3191;width:90;height:80" id="docshape99" coordorigin="8126,3191" coordsize="90,80" path="m8126,3231l8130,3216,8139,3203,8154,3195,8171,3191,8189,3194,8203,3203,8213,3215,8216,3231,8213,3248,8204,3260,8189,3268,8171,3271,8153,3268,8139,3260,8130,3247,8126,3231xe" filled="false" stroked="true" strokeweight=".540076pt" strokecolor="#000000">
                  <v:path arrowok="t"/>
                  <v:stroke dashstyle="solid"/>
                </v:shape>
                <v:shape style="position:absolute;left:8261;top:3192;width:117;height:103" id="docshape100" coordorigin="8261,3192" coordsize="117,103" path="m8319,3244l8319,3192m8261,3192l8378,3192m8319,3244l8319,3295m8261,3295l8378,3295e" filled="false" stroked="true" strokeweight=".54383pt" strokecolor="#010101">
                  <v:path arrowok="t"/>
                  <v:stroke dashstyle="solid"/>
                </v:shape>
                <v:shape style="position:absolute;left:8270;top:3199;width:90;height:80" id="docshape101" coordorigin="8271,3200" coordsize="90,80" path="m8315,3200l8298,3203,8283,3211,8274,3224,8271,3239,8274,3255,8283,3268,8297,3276,8315,3280,8334,3277,8348,3268,8357,3256,8360,3239,8357,3223,8347,3211,8333,3203,8315,3200xe" filled="true" fillcolor="#000000" stroked="false">
                  <v:path arrowok="t"/>
                  <v:fill type="solid"/>
                </v:shape>
                <v:shape style="position:absolute;left:8270;top:3199;width:90;height:80" id="docshape102" coordorigin="8271,3200" coordsize="90,80" path="m8271,3239l8274,3224,8283,3211,8298,3203,8315,3200,8333,3203,8347,3211,8357,3223,8360,3239,8357,3256,8348,3268,8334,3277,8315,3280,8297,3276,8283,3268,8274,3255,8271,3239xe" filled="false" stroked="true" strokeweight=".540103pt" strokecolor="#000000">
                  <v:path arrowok="t"/>
                  <v:stroke dashstyle="solid"/>
                </v:shape>
                <v:shape style="position:absolute;left:8405;top:3269;width:117;height:93" id="docshape103" coordorigin="8406,3269" coordsize="117,93" path="m8463,3315l8463,3269m8406,3269l8522,3269m8463,3315l8463,3361m8406,3361l8522,3361e" filled="false" stroked="true" strokeweight=".54383pt" strokecolor="#010101">
                  <v:path arrowok="t"/>
                  <v:stroke dashstyle="solid"/>
                </v:shape>
                <v:shape style="position:absolute;left:8414;top:3271;width:90;height:80" id="docshape104" coordorigin="8415,3271" coordsize="90,80" path="m8460,3271l8442,3274,8428,3283,8418,3295,8415,3311,8418,3327,8427,3340,8441,3348,8460,3351,8478,3348,8492,3340,8501,3327,8505,3311,8501,3295,8492,3282,8477,3274,8460,3271xe" filled="true" fillcolor="#000000" stroked="false">
                  <v:path arrowok="t"/>
                  <v:fill type="solid"/>
                </v:shape>
                <v:shape style="position:absolute;left:8414;top:3271;width:90;height:80" id="docshape105" coordorigin="8415,3271" coordsize="90,80" path="m8415,3311l8418,3295,8428,3283,8442,3274,8460,3271,8477,3274,8492,3282,8501,3295,8505,3311,8501,3327,8492,3340,8478,3348,8460,3351,8441,3348,8427,3340,8418,3327,8415,3311xe" filled="false" stroked="true" strokeweight=".540076pt" strokecolor="#000000">
                  <v:path arrowok="t"/>
                  <v:stroke dashstyle="solid"/>
                </v:shape>
                <v:shape style="position:absolute;left:8549;top:3267;width:117;height:87" id="docshape106" coordorigin="8550,3267" coordsize="117,87" path="m8607,3310l8607,3267m8550,3267l8666,3267m8607,3310l8607,3353m8550,3353l8666,3353e" filled="false" stroked="true" strokeweight=".54383pt" strokecolor="#010101">
                  <v:path arrowok="t"/>
                  <v:stroke dashstyle="solid"/>
                </v:shape>
                <v:shape style="position:absolute;left:8558;top:3266;width:90;height:80" id="docshape107" coordorigin="8559,3266" coordsize="90,80" path="m8604,3266l8586,3269,8572,3278,8562,3290,8559,3306,8562,3322,8571,3335,8586,3343,8604,3346,8622,3343,8636,3335,8646,3322,8649,3306,8645,3290,8636,3277,8622,3269,8604,3266xe" filled="true" fillcolor="#000000" stroked="false">
                  <v:path arrowok="t"/>
                  <v:fill type="solid"/>
                </v:shape>
                <v:shape style="position:absolute;left:8558;top:3266;width:90;height:80" id="docshape108" coordorigin="8559,3266" coordsize="90,80" path="m8559,3306l8562,3290,8572,3278,8586,3269,8604,3266,8622,3269,8636,3277,8645,3290,8649,3306,8646,3322,8636,3335,8622,3343,8604,3346,8586,3343,8571,3335,8562,3322,8559,3306xe" filled="false" stroked="true" strokeweight=".540075pt" strokecolor="#000000">
                  <v:path arrowok="t"/>
                  <v:stroke dashstyle="solid"/>
                </v:shape>
                <v:shape style="position:absolute;left:8693;top:3309;width:117;height:83" id="docshape109" coordorigin="8694,3309" coordsize="117,83" path="m8752,3350l8752,3309m8694,3309l8810,3309m8752,3350l8752,3391m8694,3391l8810,3391e" filled="false" stroked="true" strokeweight=".54383pt" strokecolor="#010101">
                  <v:path arrowok="t"/>
                  <v:stroke dashstyle="solid"/>
                </v:shape>
                <v:shape style="position:absolute;left:8703;top:3306;width:90;height:80" id="docshape110" coordorigin="8703,3306" coordsize="90,80" path="m8748,3306l8730,3309,8716,3318,8707,3330,8703,3346,8706,3362,8716,3375,8730,3383,8748,3386,8766,3383,8781,3375,8790,3362,8793,3346,8790,3330,8780,3317,8766,3309,8748,3306xe" filled="true" fillcolor="#000000" stroked="false">
                  <v:path arrowok="t"/>
                  <v:fill type="solid"/>
                </v:shape>
                <v:shape style="position:absolute;left:8703;top:3306;width:90;height:80" id="docshape111" coordorigin="8703,3306" coordsize="90,80" path="m8703,3346l8707,3330,8716,3318,8730,3309,8748,3306,8766,3309,8780,3317,8790,3330,8793,3346,8790,3362,8781,3375,8766,3383,8748,3386,8730,3383,8716,3375,8706,3362,8703,3346xe" filled="false" stroked="true" strokeweight=".540076pt" strokecolor="#000000">
                  <v:path arrowok="t"/>
                  <v:stroke dashstyle="solid"/>
                </v:shape>
                <v:shape style="position:absolute;left:8837;top:3251;width:117;height:96" id="docshape112" coordorigin="8838,3252" coordsize="117,96" path="m8896,3300l8896,3252m8838,3252l8954,3252m8896,3300l8896,3347m8838,3347l8954,3347e" filled="false" stroked="true" strokeweight=".54383pt" strokecolor="#010101">
                  <v:path arrowok="t"/>
                  <v:stroke dashstyle="solid"/>
                </v:shape>
                <v:shape style="position:absolute;left:8847;top:3255;width:90;height:80" id="docshape113" coordorigin="8847,3256" coordsize="90,80" path="m8892,3256l8874,3259,8860,3267,8851,3280,8847,3296,8851,3312,8860,3324,8874,3333,8892,3336,8910,3333,8925,3325,8934,3312,8937,3296,8934,3280,8924,3267,8910,3259,8892,3256xe" filled="true" fillcolor="#000000" stroked="false">
                  <v:path arrowok="t"/>
                  <v:fill type="solid"/>
                </v:shape>
                <v:shape style="position:absolute;left:8847;top:3255;width:90;height:80" id="docshape114" coordorigin="8847,3256" coordsize="90,80" path="m8847,3296l8851,3280,8860,3267,8874,3259,8892,3256,8910,3259,8924,3267,8934,3280,8937,3296,8934,3312,8925,3325,8910,3333,8892,3336,8874,3333,8860,3324,8851,3312,8847,3296xe" filled="false" stroked="true" strokeweight=".540076pt" strokecolor="#000000">
                  <v:path arrowok="t"/>
                  <v:stroke dashstyle="solid"/>
                </v:shape>
                <v:shape style="position:absolute;left:8982;top:3203;width:117;height:136" id="docshape115" coordorigin="8982,3204" coordsize="117,136" path="m9040,3271l9040,3204m8982,3204l9099,3204m9040,3271l9040,3339m8982,3339l9099,3339e" filled="false" stroked="true" strokeweight=".54383pt" strokecolor="#010101">
                  <v:path arrowok="t"/>
                  <v:stroke dashstyle="solid"/>
                </v:shape>
                <v:shape style="position:absolute;left:8991;top:3227;width:90;height:81" id="docshape116" coordorigin="8992,3227" coordsize="90,81" path="m9036,3227l9019,3230,9004,3239,8995,3251,8992,3267,8995,3283,9004,3296,9018,3304,9036,3307,9055,3304,9069,3296,9078,3283,9082,3267,9078,3251,9068,3238,9054,3230,9036,3227xe" filled="true" fillcolor="#000000" stroked="false">
                  <v:path arrowok="t"/>
                  <v:fill type="solid"/>
                </v:shape>
                <v:shape style="position:absolute;left:8991;top:3227;width:90;height:81" id="docshape117" coordorigin="8992,3227" coordsize="90,81" path="m8992,3267l8995,3251,9004,3239,9019,3230,9036,3227,9054,3230,9068,3238,9078,3251,9082,3267,9078,3283,9069,3296,9055,3304,9036,3307,9018,3304,9004,3296,8995,3283,8992,3267xe" filled="false" stroked="true" strokeweight=".540132pt" strokecolor="#000000">
                  <v:path arrowok="t"/>
                  <v:stroke dashstyle="solid"/>
                </v:shape>
                <w10:wrap type="none"/>
              </v:group>
            </w:pict>
          </mc:Fallback>
        </mc:AlternateContent>
      </w:r>
      <w:r>
        <w:rPr>
          <w:rFonts w:ascii="Arial"/>
          <w:spacing w:val="-4"/>
          <w:w w:val="115"/>
          <w:sz w:val="14"/>
        </w:rPr>
        <w:t>10000</w:t>
      </w:r>
    </w:p>
    <w:p>
      <w:pPr>
        <w:pStyle w:val="BodyText"/>
        <w:rPr>
          <w:rFonts w:ascii="Arial"/>
          <w:sz w:val="20"/>
        </w:rPr>
      </w:pPr>
    </w:p>
    <w:p>
      <w:pPr>
        <w:pStyle w:val="BodyText"/>
        <w:spacing w:before="10"/>
        <w:rPr>
          <w:rFonts w:ascii="Arial"/>
          <w:sz w:val="19"/>
        </w:rPr>
      </w:pPr>
    </w:p>
    <w:p>
      <w:pPr>
        <w:spacing w:before="98"/>
        <w:ind w:left="2308" w:right="0" w:firstLine="0"/>
        <w:jc w:val="left"/>
        <w:rPr>
          <w:rFonts w:ascii="Arial"/>
          <w:sz w:val="14"/>
        </w:rPr>
      </w:pPr>
      <w:r>
        <w:rPr>
          <w:rFonts w:ascii="Arial"/>
          <w:spacing w:val="-4"/>
          <w:w w:val="115"/>
          <w:sz w:val="14"/>
        </w:rPr>
        <w:t>8000</w:t>
      </w:r>
    </w:p>
    <w:p>
      <w:pPr>
        <w:pStyle w:val="BodyText"/>
        <w:rPr>
          <w:rFonts w:ascii="Arial"/>
          <w:sz w:val="20"/>
        </w:rPr>
      </w:pPr>
    </w:p>
    <w:p>
      <w:pPr>
        <w:pStyle w:val="BodyText"/>
        <w:spacing w:before="10"/>
        <w:rPr>
          <w:rFonts w:ascii="Arial"/>
          <w:sz w:val="19"/>
        </w:rPr>
      </w:pPr>
    </w:p>
    <w:p>
      <w:pPr>
        <w:spacing w:before="98"/>
        <w:ind w:left="2308" w:right="0" w:firstLine="0"/>
        <w:jc w:val="left"/>
        <w:rPr>
          <w:rFonts w:ascii="Arial"/>
          <w:sz w:val="14"/>
        </w:rPr>
      </w:pPr>
      <w:r>
        <w:rPr/>
        <mc:AlternateContent>
          <mc:Choice Requires="wps">
            <w:drawing>
              <wp:anchor distT="0" distB="0" distL="0" distR="0" allowOverlap="1" layoutInCell="1" locked="0" behindDoc="0" simplePos="0" relativeHeight="15729152">
                <wp:simplePos x="0" y="0"/>
                <wp:positionH relativeFrom="page">
                  <wp:posOffset>1562857</wp:posOffset>
                </wp:positionH>
                <wp:positionV relativeFrom="paragraph">
                  <wp:posOffset>-249444</wp:posOffset>
                </wp:positionV>
                <wp:extent cx="162560" cy="1177925"/>
                <wp:effectExtent l="0" t="0" r="0" b="0"/>
                <wp:wrapNone/>
                <wp:docPr id="182" name="Textbox 182"/>
                <wp:cNvGraphicFramePr>
                  <a:graphicFrameLocks/>
                </wp:cNvGraphicFramePr>
                <a:graphic>
                  <a:graphicData uri="http://schemas.microsoft.com/office/word/2010/wordprocessingShape">
                    <wps:wsp>
                      <wps:cNvPr id="182" name="Textbox 182"/>
                      <wps:cNvSpPr txBox="1"/>
                      <wps:spPr>
                        <a:xfrm>
                          <a:off x="0" y="0"/>
                          <a:ext cx="162560" cy="1177925"/>
                        </a:xfrm>
                        <a:prstGeom prst="rect">
                          <a:avLst/>
                        </a:prstGeom>
                      </wps:spPr>
                      <wps:txbx>
                        <w:txbxContent>
                          <w:p>
                            <w:pPr>
                              <w:spacing w:before="16"/>
                              <w:ind w:left="20" w:right="0" w:firstLine="0"/>
                              <w:jc w:val="left"/>
                              <w:rPr>
                                <w:rFonts w:ascii="Arial"/>
                                <w:sz w:val="19"/>
                              </w:rPr>
                            </w:pPr>
                            <w:r>
                              <w:rPr>
                                <w:rFonts w:ascii="Arial"/>
                                <w:w w:val="90"/>
                                <w:sz w:val="19"/>
                              </w:rPr>
                              <w:t>Spawning</w:t>
                            </w:r>
                            <w:r>
                              <w:rPr>
                                <w:rFonts w:ascii="Arial"/>
                                <w:spacing w:val="-1"/>
                                <w:w w:val="90"/>
                                <w:sz w:val="19"/>
                              </w:rPr>
                              <w:t> </w:t>
                            </w:r>
                            <w:r>
                              <w:rPr>
                                <w:rFonts w:ascii="Arial"/>
                                <w:w w:val="90"/>
                                <w:sz w:val="19"/>
                              </w:rPr>
                              <w:t>Biomass</w:t>
                            </w:r>
                            <w:r>
                              <w:rPr>
                                <w:rFonts w:ascii="Arial"/>
                                <w:spacing w:val="-4"/>
                                <w:w w:val="90"/>
                                <w:sz w:val="19"/>
                              </w:rPr>
                              <w:t> (mt)</w:t>
                            </w:r>
                          </w:p>
                        </w:txbxContent>
                      </wps:txbx>
                      <wps:bodyPr wrap="square" lIns="0" tIns="0" rIns="0" bIns="0" rtlCol="0" vert="vert270">
                        <a:noAutofit/>
                      </wps:bodyPr>
                    </wps:wsp>
                  </a:graphicData>
                </a:graphic>
              </wp:anchor>
            </w:drawing>
          </mc:Choice>
          <mc:Fallback>
            <w:pict>
              <v:shape style="position:absolute;margin-left:123.059662pt;margin-top:-19.641331pt;width:12.8pt;height:92.75pt;mso-position-horizontal-relative:page;mso-position-vertical-relative:paragraph;z-index:15729152" type="#_x0000_t202" id="docshape118" filled="false" stroked="false">
                <v:textbox inset="0,0,0,0" style="layout-flow:vertical;mso-layout-flow-alt:bottom-to-top">
                  <w:txbxContent>
                    <w:p>
                      <w:pPr>
                        <w:spacing w:before="16"/>
                        <w:ind w:left="20" w:right="0" w:firstLine="0"/>
                        <w:jc w:val="left"/>
                        <w:rPr>
                          <w:rFonts w:ascii="Arial"/>
                          <w:sz w:val="19"/>
                        </w:rPr>
                      </w:pPr>
                      <w:r>
                        <w:rPr>
                          <w:rFonts w:ascii="Arial"/>
                          <w:w w:val="90"/>
                          <w:sz w:val="19"/>
                        </w:rPr>
                        <w:t>Spawning</w:t>
                      </w:r>
                      <w:r>
                        <w:rPr>
                          <w:rFonts w:ascii="Arial"/>
                          <w:spacing w:val="-1"/>
                          <w:w w:val="90"/>
                          <w:sz w:val="19"/>
                        </w:rPr>
                        <w:t> </w:t>
                      </w:r>
                      <w:r>
                        <w:rPr>
                          <w:rFonts w:ascii="Arial"/>
                          <w:w w:val="90"/>
                          <w:sz w:val="19"/>
                        </w:rPr>
                        <w:t>Biomass</w:t>
                      </w:r>
                      <w:r>
                        <w:rPr>
                          <w:rFonts w:ascii="Arial"/>
                          <w:spacing w:val="-4"/>
                          <w:w w:val="90"/>
                          <w:sz w:val="19"/>
                        </w:rPr>
                        <w:t> (mt)</w:t>
                      </w:r>
                    </w:p>
                  </w:txbxContent>
                </v:textbox>
                <w10:wrap type="none"/>
              </v:shape>
            </w:pict>
          </mc:Fallback>
        </mc:AlternateContent>
      </w:r>
      <w:r>
        <w:rPr>
          <w:rFonts w:ascii="Arial"/>
          <w:spacing w:val="-4"/>
          <w:w w:val="115"/>
          <w:sz w:val="14"/>
        </w:rPr>
        <w:t>6000</w:t>
      </w:r>
    </w:p>
    <w:p>
      <w:pPr>
        <w:pStyle w:val="BodyText"/>
        <w:rPr>
          <w:rFonts w:ascii="Arial"/>
          <w:sz w:val="20"/>
        </w:rPr>
      </w:pPr>
    </w:p>
    <w:p>
      <w:pPr>
        <w:pStyle w:val="BodyText"/>
        <w:spacing w:before="9"/>
        <w:rPr>
          <w:rFonts w:ascii="Arial"/>
          <w:sz w:val="19"/>
        </w:rPr>
      </w:pPr>
    </w:p>
    <w:p>
      <w:pPr>
        <w:spacing w:before="99"/>
        <w:ind w:left="2308" w:right="0" w:firstLine="0"/>
        <w:jc w:val="left"/>
        <w:rPr>
          <w:rFonts w:ascii="Arial"/>
          <w:sz w:val="14"/>
        </w:rPr>
      </w:pPr>
      <w:r>
        <w:rPr>
          <w:rFonts w:ascii="Arial"/>
          <w:spacing w:val="-4"/>
          <w:w w:val="115"/>
          <w:sz w:val="14"/>
        </w:rPr>
        <w:t>4000</w:t>
      </w:r>
    </w:p>
    <w:p>
      <w:pPr>
        <w:pStyle w:val="BodyText"/>
        <w:spacing w:before="4"/>
        <w:rPr>
          <w:rFonts w:ascii="Arial"/>
          <w:sz w:val="14"/>
        </w:rPr>
      </w:pPr>
    </w:p>
    <w:p>
      <w:pPr>
        <w:spacing w:after="0"/>
        <w:rPr>
          <w:rFonts w:ascii="Arial"/>
          <w:sz w:val="14"/>
        </w:rPr>
        <w:sectPr>
          <w:pgSz w:w="12240" w:h="15840"/>
          <w:pgMar w:header="0" w:footer="1065" w:top="940" w:bottom="1260" w:left="620" w:right="600"/>
        </w:sectPr>
      </w:pPr>
    </w:p>
    <w:p>
      <w:pPr>
        <w:pStyle w:val="BodyText"/>
        <w:rPr>
          <w:rFonts w:ascii="Arial"/>
          <w:sz w:val="16"/>
        </w:rPr>
      </w:pPr>
    </w:p>
    <w:p>
      <w:pPr>
        <w:pStyle w:val="BodyText"/>
        <w:spacing w:before="11"/>
        <w:rPr>
          <w:rFonts w:ascii="Arial"/>
          <w:sz w:val="17"/>
        </w:rPr>
      </w:pPr>
    </w:p>
    <w:p>
      <w:pPr>
        <w:spacing w:before="0"/>
        <w:ind w:left="0" w:right="38" w:firstLine="0"/>
        <w:jc w:val="right"/>
        <w:rPr>
          <w:rFonts w:ascii="Arial"/>
          <w:sz w:val="14"/>
        </w:rPr>
      </w:pPr>
      <w:r>
        <w:rPr>
          <w:rFonts w:ascii="Arial"/>
          <w:spacing w:val="-4"/>
          <w:w w:val="115"/>
          <w:sz w:val="14"/>
        </w:rPr>
        <w:t>2000</w:t>
      </w:r>
    </w:p>
    <w:p>
      <w:pPr>
        <w:spacing w:before="98"/>
        <w:ind w:left="2290" w:right="1827" w:firstLine="0"/>
        <w:jc w:val="center"/>
        <w:rPr>
          <w:rFonts w:ascii="Arial"/>
          <w:sz w:val="9"/>
        </w:rPr>
      </w:pPr>
      <w:r>
        <w:rPr/>
        <w:br w:type="column"/>
      </w:r>
      <w:r>
        <w:rPr>
          <w:rFonts w:ascii="Arial"/>
          <w:spacing w:val="-2"/>
          <w:w w:val="115"/>
          <w:sz w:val="14"/>
        </w:rPr>
        <w:t>SSB</w:t>
      </w:r>
      <w:r>
        <w:rPr>
          <w:rFonts w:ascii="Arial"/>
          <w:spacing w:val="-2"/>
          <w:w w:val="115"/>
          <w:position w:val="-3"/>
          <w:sz w:val="9"/>
        </w:rPr>
        <w:t>MSY</w:t>
      </w:r>
    </w:p>
    <w:p>
      <w:pPr>
        <w:spacing w:after="0"/>
        <w:jc w:val="center"/>
        <w:rPr>
          <w:rFonts w:ascii="Arial"/>
          <w:sz w:val="9"/>
        </w:rPr>
        <w:sectPr>
          <w:type w:val="continuous"/>
          <w:pgSz w:w="12240" w:h="15840"/>
          <w:pgMar w:header="0" w:footer="1065" w:top="1340" w:bottom="1260" w:left="620" w:right="600"/>
          <w:cols w:num="2" w:equalWidth="0">
            <w:col w:w="2700" w:space="3627"/>
            <w:col w:w="4693"/>
          </w:cols>
        </w:sectPr>
      </w:pPr>
    </w:p>
    <w:p>
      <w:pPr>
        <w:pStyle w:val="BodyText"/>
        <w:rPr>
          <w:rFonts w:ascii="Arial"/>
          <w:sz w:val="20"/>
        </w:rPr>
      </w:pPr>
    </w:p>
    <w:p>
      <w:pPr>
        <w:pStyle w:val="BodyText"/>
        <w:spacing w:before="10"/>
        <w:rPr>
          <w:rFonts w:ascii="Arial"/>
          <w:sz w:val="19"/>
        </w:rPr>
      </w:pPr>
    </w:p>
    <w:p>
      <w:pPr>
        <w:spacing w:after="0"/>
        <w:rPr>
          <w:rFonts w:ascii="Arial"/>
          <w:sz w:val="19"/>
        </w:rPr>
        <w:sectPr>
          <w:type w:val="continuous"/>
          <w:pgSz w:w="12240" w:h="15840"/>
          <w:pgMar w:header="0" w:footer="1065" w:top="1340" w:bottom="1260" w:left="620" w:right="600"/>
        </w:sectPr>
      </w:pPr>
    </w:p>
    <w:p>
      <w:pPr>
        <w:spacing w:before="98"/>
        <w:ind w:left="2571" w:right="0" w:firstLine="0"/>
        <w:jc w:val="left"/>
        <w:rPr>
          <w:rFonts w:ascii="Arial"/>
          <w:sz w:val="14"/>
        </w:rPr>
      </w:pPr>
      <w:r>
        <w:rPr>
          <w:rFonts w:ascii="Arial"/>
          <w:w w:val="114"/>
          <w:sz w:val="14"/>
        </w:rPr>
        <w:t>0</w:t>
      </w:r>
    </w:p>
    <w:p>
      <w:pPr>
        <w:spacing w:before="43"/>
        <w:ind w:left="2765" w:right="0" w:firstLine="0"/>
        <w:jc w:val="left"/>
        <w:rPr>
          <w:rFonts w:ascii="Arial"/>
          <w:sz w:val="14"/>
        </w:rPr>
      </w:pPr>
      <w:r>
        <w:rPr>
          <w:rFonts w:ascii="Arial"/>
          <w:spacing w:val="-6"/>
          <w:w w:val="115"/>
          <w:sz w:val="14"/>
        </w:rPr>
        <w:t>1975</w:t>
      </w:r>
    </w:p>
    <w:p>
      <w:pPr>
        <w:spacing w:line="240" w:lineRule="auto" w:before="0"/>
        <w:rPr>
          <w:rFonts w:ascii="Arial"/>
          <w:sz w:val="16"/>
        </w:rPr>
      </w:pPr>
      <w:r>
        <w:rPr/>
        <w:br w:type="column"/>
      </w:r>
      <w:r>
        <w:rPr>
          <w:rFonts w:ascii="Arial"/>
          <w:sz w:val="16"/>
        </w:rPr>
      </w:r>
    </w:p>
    <w:p>
      <w:pPr>
        <w:spacing w:before="118"/>
        <w:ind w:left="330" w:right="0" w:firstLine="0"/>
        <w:jc w:val="left"/>
        <w:rPr>
          <w:rFonts w:ascii="Arial"/>
          <w:sz w:val="14"/>
        </w:rPr>
      </w:pPr>
      <w:r>
        <w:rPr>
          <w:rFonts w:ascii="Arial"/>
          <w:spacing w:val="-6"/>
          <w:w w:val="115"/>
          <w:sz w:val="14"/>
        </w:rPr>
        <w:t>1980</w:t>
      </w:r>
    </w:p>
    <w:p>
      <w:pPr>
        <w:spacing w:line="240" w:lineRule="auto" w:before="0"/>
        <w:rPr>
          <w:rFonts w:ascii="Arial"/>
          <w:sz w:val="16"/>
        </w:rPr>
      </w:pPr>
      <w:r>
        <w:rPr/>
        <w:br w:type="column"/>
      </w:r>
      <w:r>
        <w:rPr>
          <w:rFonts w:ascii="Arial"/>
          <w:sz w:val="16"/>
        </w:rPr>
      </w:r>
    </w:p>
    <w:p>
      <w:pPr>
        <w:spacing w:before="118"/>
        <w:ind w:left="330" w:right="0" w:firstLine="0"/>
        <w:jc w:val="left"/>
        <w:rPr>
          <w:rFonts w:ascii="Arial"/>
          <w:sz w:val="14"/>
        </w:rPr>
      </w:pPr>
      <w:r>
        <w:rPr>
          <w:rFonts w:ascii="Arial"/>
          <w:spacing w:val="-6"/>
          <w:w w:val="115"/>
          <w:sz w:val="14"/>
        </w:rPr>
        <w:t>1985</w:t>
      </w:r>
    </w:p>
    <w:p>
      <w:pPr>
        <w:spacing w:line="240" w:lineRule="auto" w:before="0"/>
        <w:rPr>
          <w:rFonts w:ascii="Arial"/>
          <w:sz w:val="16"/>
        </w:rPr>
      </w:pPr>
      <w:r>
        <w:rPr/>
        <w:br w:type="column"/>
      </w:r>
      <w:r>
        <w:rPr>
          <w:rFonts w:ascii="Arial"/>
          <w:sz w:val="16"/>
        </w:rPr>
      </w:r>
    </w:p>
    <w:p>
      <w:pPr>
        <w:spacing w:before="118"/>
        <w:ind w:left="330" w:right="0" w:firstLine="0"/>
        <w:jc w:val="left"/>
        <w:rPr>
          <w:rFonts w:ascii="Arial"/>
          <w:sz w:val="14"/>
        </w:rPr>
      </w:pPr>
      <w:r>
        <w:rPr>
          <w:rFonts w:ascii="Arial"/>
          <w:spacing w:val="-6"/>
          <w:w w:val="115"/>
          <w:sz w:val="14"/>
        </w:rPr>
        <w:t>1990</w:t>
      </w:r>
    </w:p>
    <w:p>
      <w:pPr>
        <w:spacing w:line="240" w:lineRule="auto" w:before="0"/>
        <w:rPr>
          <w:rFonts w:ascii="Arial"/>
          <w:sz w:val="16"/>
        </w:rPr>
      </w:pPr>
      <w:r>
        <w:rPr/>
        <w:br w:type="column"/>
      </w:r>
      <w:r>
        <w:rPr>
          <w:rFonts w:ascii="Arial"/>
          <w:sz w:val="16"/>
        </w:rPr>
      </w:r>
    </w:p>
    <w:p>
      <w:pPr>
        <w:spacing w:before="118"/>
        <w:ind w:left="330" w:right="0" w:firstLine="0"/>
        <w:jc w:val="left"/>
        <w:rPr>
          <w:rFonts w:ascii="Arial"/>
          <w:sz w:val="14"/>
        </w:rPr>
      </w:pPr>
      <w:r>
        <w:rPr>
          <w:rFonts w:ascii="Arial"/>
          <w:spacing w:val="-6"/>
          <w:w w:val="115"/>
          <w:sz w:val="14"/>
        </w:rPr>
        <w:t>1995</w:t>
      </w:r>
    </w:p>
    <w:p>
      <w:pPr>
        <w:spacing w:before="117"/>
        <w:ind w:left="162" w:right="0" w:firstLine="0"/>
        <w:jc w:val="left"/>
        <w:rPr>
          <w:rFonts w:ascii="Arial"/>
          <w:sz w:val="17"/>
        </w:rPr>
      </w:pPr>
      <w:r>
        <w:rPr>
          <w:rFonts w:ascii="Arial"/>
          <w:spacing w:val="-4"/>
          <w:w w:val="115"/>
          <w:sz w:val="17"/>
        </w:rPr>
        <w:t>Year</w:t>
      </w:r>
    </w:p>
    <w:p>
      <w:pPr>
        <w:spacing w:line="240" w:lineRule="auto" w:before="0"/>
        <w:rPr>
          <w:rFonts w:ascii="Arial"/>
          <w:sz w:val="16"/>
        </w:rPr>
      </w:pPr>
      <w:r>
        <w:rPr/>
        <w:br w:type="column"/>
      </w:r>
      <w:r>
        <w:rPr>
          <w:rFonts w:ascii="Arial"/>
          <w:sz w:val="16"/>
        </w:rPr>
      </w:r>
    </w:p>
    <w:p>
      <w:pPr>
        <w:spacing w:before="118"/>
        <w:ind w:left="330" w:right="0" w:firstLine="0"/>
        <w:jc w:val="left"/>
        <w:rPr>
          <w:rFonts w:ascii="Arial"/>
          <w:sz w:val="14"/>
        </w:rPr>
      </w:pPr>
      <w:r>
        <w:rPr>
          <w:rFonts w:ascii="Arial"/>
          <w:spacing w:val="-6"/>
          <w:w w:val="115"/>
          <w:sz w:val="14"/>
        </w:rPr>
        <w:t>2000</w:t>
      </w:r>
    </w:p>
    <w:p>
      <w:pPr>
        <w:spacing w:line="240" w:lineRule="auto" w:before="0"/>
        <w:rPr>
          <w:rFonts w:ascii="Arial"/>
          <w:sz w:val="16"/>
        </w:rPr>
      </w:pPr>
      <w:r>
        <w:rPr/>
        <w:br w:type="column"/>
      </w:r>
      <w:r>
        <w:rPr>
          <w:rFonts w:ascii="Arial"/>
          <w:sz w:val="16"/>
        </w:rPr>
      </w:r>
    </w:p>
    <w:p>
      <w:pPr>
        <w:spacing w:before="118"/>
        <w:ind w:left="330" w:right="0" w:firstLine="0"/>
        <w:jc w:val="left"/>
        <w:rPr>
          <w:rFonts w:ascii="Arial"/>
          <w:sz w:val="14"/>
        </w:rPr>
      </w:pPr>
      <w:r>
        <w:rPr>
          <w:rFonts w:ascii="Arial"/>
          <w:spacing w:val="-6"/>
          <w:w w:val="115"/>
          <w:sz w:val="14"/>
        </w:rPr>
        <w:t>2005</w:t>
      </w:r>
    </w:p>
    <w:p>
      <w:pPr>
        <w:spacing w:line="240" w:lineRule="auto" w:before="0"/>
        <w:rPr>
          <w:rFonts w:ascii="Arial"/>
          <w:sz w:val="16"/>
        </w:rPr>
      </w:pPr>
      <w:r>
        <w:rPr/>
        <w:br w:type="column"/>
      </w:r>
      <w:r>
        <w:rPr>
          <w:rFonts w:ascii="Arial"/>
          <w:sz w:val="16"/>
        </w:rPr>
      </w:r>
    </w:p>
    <w:p>
      <w:pPr>
        <w:spacing w:before="118"/>
        <w:ind w:left="330" w:right="0" w:firstLine="0"/>
        <w:jc w:val="left"/>
        <w:rPr>
          <w:rFonts w:ascii="Arial"/>
          <w:sz w:val="14"/>
        </w:rPr>
      </w:pPr>
      <w:r>
        <w:rPr>
          <w:rFonts w:ascii="Arial"/>
          <w:spacing w:val="-4"/>
          <w:w w:val="115"/>
          <w:sz w:val="14"/>
        </w:rPr>
        <w:t>2010</w:t>
      </w:r>
    </w:p>
    <w:p>
      <w:pPr>
        <w:spacing w:after="0"/>
        <w:jc w:val="left"/>
        <w:rPr>
          <w:rFonts w:ascii="Arial"/>
          <w:sz w:val="14"/>
        </w:rPr>
        <w:sectPr>
          <w:type w:val="continuous"/>
          <w:pgSz w:w="12240" w:h="15840"/>
          <w:pgMar w:header="0" w:footer="1065" w:top="1340" w:bottom="1260" w:left="620" w:right="600"/>
          <w:cols w:num="8" w:equalWidth="0">
            <w:col w:w="3116" w:space="40"/>
            <w:col w:w="681" w:space="39"/>
            <w:col w:w="681" w:space="40"/>
            <w:col w:w="681" w:space="40"/>
            <w:col w:w="682" w:space="40"/>
            <w:col w:w="681" w:space="39"/>
            <w:col w:w="682" w:space="40"/>
            <w:col w:w="3538"/>
          </w:cols>
        </w:sectPr>
      </w:pPr>
    </w:p>
    <w:p>
      <w:pPr>
        <w:pStyle w:val="BodyText"/>
        <w:spacing w:before="18"/>
        <w:ind w:left="119"/>
        <w:rPr>
          <w:rFonts w:ascii="Cambria" w:hAnsi="Cambria"/>
        </w:rPr>
      </w:pPr>
      <w:r>
        <w:rPr>
          <w:rFonts w:ascii="Cambria" w:hAnsi="Cambria"/>
          <w:b/>
        </w:rPr>
        <w:t>Figure</w:t>
      </w:r>
      <w:r>
        <w:rPr>
          <w:rFonts w:ascii="Cambria" w:hAnsi="Cambria"/>
          <w:b/>
          <w:spacing w:val="-3"/>
        </w:rPr>
        <w:t> </w:t>
      </w:r>
      <w:r>
        <w:rPr>
          <w:rFonts w:ascii="Cambria" w:hAnsi="Cambria"/>
          <w:b/>
        </w:rPr>
        <w:t>B</w:t>
      </w:r>
      <w:r>
        <w:rPr>
          <w:rFonts w:ascii="Cambria" w:hAnsi="Cambria"/>
        </w:rPr>
        <w:t>.</w:t>
      </w:r>
      <w:r>
        <w:rPr>
          <w:rFonts w:ascii="Cambria" w:hAnsi="Cambria"/>
          <w:spacing w:val="-3"/>
        </w:rPr>
        <w:t> </w:t>
      </w:r>
      <w:r>
        <w:rPr>
          <w:rFonts w:ascii="Cambria" w:hAnsi="Cambria"/>
        </w:rPr>
        <w:t>Trends</w:t>
      </w:r>
      <w:r>
        <w:rPr>
          <w:rFonts w:ascii="Cambria" w:hAnsi="Cambria"/>
          <w:spacing w:val="-3"/>
        </w:rPr>
        <w:t> </w:t>
      </w:r>
      <w:r>
        <w:rPr>
          <w:rFonts w:ascii="Cambria" w:hAnsi="Cambria"/>
        </w:rPr>
        <w:t>in</w:t>
      </w:r>
      <w:r>
        <w:rPr>
          <w:rFonts w:ascii="Cambria" w:hAnsi="Cambria"/>
          <w:spacing w:val="-3"/>
        </w:rPr>
        <w:t> </w:t>
      </w:r>
      <w:r>
        <w:rPr>
          <w:rFonts w:ascii="Cambria" w:hAnsi="Cambria"/>
        </w:rPr>
        <w:t>estimates</w:t>
      </w:r>
      <w:r>
        <w:rPr>
          <w:rFonts w:ascii="Cambria" w:hAnsi="Cambria"/>
          <w:spacing w:val="-3"/>
        </w:rPr>
        <w:t> </w:t>
      </w:r>
      <w:r>
        <w:rPr>
          <w:rFonts w:ascii="Cambria" w:hAnsi="Cambria"/>
        </w:rPr>
        <w:t>of</w:t>
      </w:r>
      <w:r>
        <w:rPr>
          <w:rFonts w:ascii="Cambria" w:hAnsi="Cambria"/>
          <w:spacing w:val="-4"/>
        </w:rPr>
        <w:t> </w:t>
      </w:r>
      <w:r>
        <w:rPr>
          <w:rFonts w:ascii="Cambria" w:hAnsi="Cambria"/>
        </w:rPr>
        <w:t>spawning</w:t>
      </w:r>
      <w:r>
        <w:rPr>
          <w:rFonts w:ascii="Cambria" w:hAnsi="Cambria"/>
          <w:spacing w:val="-4"/>
        </w:rPr>
        <w:t> </w:t>
      </w:r>
      <w:r>
        <w:rPr>
          <w:rFonts w:ascii="Cambria" w:hAnsi="Cambria"/>
        </w:rPr>
        <w:t>biomass</w:t>
      </w:r>
      <w:r>
        <w:rPr>
          <w:rFonts w:ascii="Cambria" w:hAnsi="Cambria"/>
          <w:spacing w:val="-3"/>
        </w:rPr>
        <w:t> </w:t>
      </w:r>
      <w:r>
        <w:rPr>
          <w:rFonts w:ascii="Cambria" w:hAnsi="Cambria"/>
        </w:rPr>
        <w:t>of</w:t>
      </w:r>
      <w:r>
        <w:rPr>
          <w:rFonts w:ascii="Cambria" w:hAnsi="Cambria"/>
          <w:spacing w:val="-4"/>
        </w:rPr>
        <w:t> </w:t>
      </w:r>
      <w:r>
        <w:rPr>
          <w:rFonts w:ascii="Cambria" w:hAnsi="Cambria"/>
        </w:rPr>
        <w:t>Western</w:t>
      </w:r>
      <w:r>
        <w:rPr>
          <w:rFonts w:ascii="Cambria" w:hAnsi="Cambria"/>
          <w:spacing w:val="-3"/>
        </w:rPr>
        <w:t> </w:t>
      </w:r>
      <w:r>
        <w:rPr>
          <w:rFonts w:ascii="Cambria" w:hAnsi="Cambria"/>
        </w:rPr>
        <w:t>and</w:t>
      </w:r>
      <w:r>
        <w:rPr>
          <w:rFonts w:ascii="Cambria" w:hAnsi="Cambria"/>
          <w:spacing w:val="-3"/>
        </w:rPr>
        <w:t> </w:t>
      </w:r>
      <w:r>
        <w:rPr>
          <w:rFonts w:ascii="Cambria" w:hAnsi="Cambria"/>
        </w:rPr>
        <w:t>Central</w:t>
      </w:r>
      <w:r>
        <w:rPr>
          <w:rFonts w:ascii="Cambria" w:hAnsi="Cambria"/>
          <w:spacing w:val="-3"/>
        </w:rPr>
        <w:t> </w:t>
      </w:r>
      <w:r>
        <w:rPr>
          <w:rFonts w:ascii="Cambria" w:hAnsi="Cambria"/>
        </w:rPr>
        <w:t>North</w:t>
      </w:r>
      <w:r>
        <w:rPr>
          <w:rFonts w:ascii="Cambria" w:hAnsi="Cambria"/>
          <w:spacing w:val="-3"/>
        </w:rPr>
        <w:t> </w:t>
      </w:r>
      <w:r>
        <w:rPr>
          <w:rFonts w:ascii="Cambria" w:hAnsi="Cambria"/>
        </w:rPr>
        <w:t>Pacific</w:t>
      </w:r>
      <w:r>
        <w:rPr>
          <w:rFonts w:ascii="Cambria" w:hAnsi="Cambria"/>
          <w:spacing w:val="-3"/>
        </w:rPr>
        <w:t> </w:t>
      </w:r>
      <w:r>
        <w:rPr>
          <w:rFonts w:ascii="Cambria" w:hAnsi="Cambria"/>
        </w:rPr>
        <w:t>striped</w:t>
      </w:r>
      <w:r>
        <w:rPr>
          <w:rFonts w:ascii="Cambria" w:hAnsi="Cambria"/>
          <w:spacing w:val="-3"/>
        </w:rPr>
        <w:t> </w:t>
      </w:r>
      <w:r>
        <w:rPr>
          <w:rFonts w:ascii="Cambria" w:hAnsi="Cambria"/>
        </w:rPr>
        <w:t>marlin (</w:t>
      </w:r>
      <w:r>
        <w:rPr>
          <w:rFonts w:ascii="Cambria" w:hAnsi="Cambria"/>
          <w:i/>
        </w:rPr>
        <w:t>Kajikia</w:t>
      </w:r>
      <w:r>
        <w:rPr>
          <w:rFonts w:ascii="Cambria" w:hAnsi="Cambria"/>
          <w:i/>
          <w:spacing w:val="-1"/>
        </w:rPr>
        <w:t> </w:t>
      </w:r>
      <w:r>
        <w:rPr>
          <w:rFonts w:ascii="Cambria" w:hAnsi="Cambria"/>
          <w:i/>
        </w:rPr>
        <w:t>audax</w:t>
      </w:r>
      <w:r>
        <w:rPr>
          <w:rFonts w:ascii="Cambria" w:hAnsi="Cambria"/>
        </w:rPr>
        <w:t>)</w:t>
      </w:r>
      <w:r>
        <w:rPr>
          <w:rFonts w:ascii="Cambria" w:hAnsi="Cambria"/>
          <w:spacing w:val="-2"/>
        </w:rPr>
        <w:t> </w:t>
      </w:r>
      <w:r>
        <w:rPr>
          <w:rFonts w:ascii="Cambria" w:hAnsi="Cambria"/>
        </w:rPr>
        <w:t>during</w:t>
      </w:r>
      <w:r>
        <w:rPr>
          <w:rFonts w:ascii="Cambria" w:hAnsi="Cambria"/>
          <w:spacing w:val="-2"/>
        </w:rPr>
        <w:t> </w:t>
      </w:r>
      <w:r>
        <w:rPr>
          <w:rFonts w:ascii="Cambria" w:hAnsi="Cambria"/>
        </w:rPr>
        <w:t>1975-</w:t>
      </w:r>
      <w:r>
        <w:rPr>
          <w:rFonts w:ascii="Cambria" w:hAnsi="Cambria"/>
          <w:w w:val="75"/>
        </w:rPr>
        <w:t>­</w:t>
      </w:r>
      <w:r>
        <w:rPr>
          <w:rFonts w:ascii="Cambria" w:hAnsi="Cambria"/>
        </w:rPr>
        <w:t>‐2013</w:t>
      </w:r>
      <w:r>
        <w:rPr>
          <w:rFonts w:ascii="Cambria" w:hAnsi="Cambria"/>
          <w:spacing w:val="-1"/>
        </w:rPr>
        <w:t> </w:t>
      </w:r>
      <w:r>
        <w:rPr>
          <w:rFonts w:ascii="Cambria" w:hAnsi="Cambria"/>
        </w:rPr>
        <w:t>along</w:t>
      </w:r>
      <w:r>
        <w:rPr>
          <w:rFonts w:ascii="Cambria" w:hAnsi="Cambria"/>
          <w:spacing w:val="-1"/>
        </w:rPr>
        <w:t> </w:t>
      </w:r>
      <w:r>
        <w:rPr>
          <w:rFonts w:ascii="Cambria" w:hAnsi="Cambria"/>
        </w:rPr>
        <w:t>with</w:t>
      </w:r>
      <w:r>
        <w:rPr>
          <w:rFonts w:ascii="Cambria" w:hAnsi="Cambria"/>
          <w:spacing w:val="-1"/>
        </w:rPr>
        <w:t> </w:t>
      </w:r>
      <w:r>
        <w:rPr>
          <w:rFonts w:ascii="Cambria" w:hAnsi="Cambria"/>
        </w:rPr>
        <w:t>80%</w:t>
      </w:r>
      <w:r>
        <w:rPr>
          <w:rFonts w:ascii="Cambria" w:hAnsi="Cambria"/>
          <w:spacing w:val="-1"/>
        </w:rPr>
        <w:t> </w:t>
      </w:r>
      <w:r>
        <w:rPr>
          <w:rFonts w:ascii="Cambria" w:hAnsi="Cambria"/>
        </w:rPr>
        <w:t>confidence</w:t>
      </w:r>
      <w:r>
        <w:rPr>
          <w:rFonts w:ascii="Cambria" w:hAnsi="Cambria"/>
          <w:spacing w:val="-1"/>
        </w:rPr>
        <w:t> </w:t>
      </w:r>
      <w:r>
        <w:rPr>
          <w:rFonts w:ascii="Cambria" w:hAnsi="Cambria"/>
        </w:rPr>
        <w:t>intervals</w:t>
      </w:r>
    </w:p>
    <w:p>
      <w:pPr>
        <w:spacing w:after="0"/>
        <w:rPr>
          <w:rFonts w:ascii="Cambria" w:hAnsi="Cambria"/>
        </w:rPr>
        <w:sectPr>
          <w:type w:val="continuous"/>
          <w:pgSz w:w="12240" w:h="15840"/>
          <w:pgMar w:header="0" w:footer="1065" w:top="1340" w:bottom="1260" w:left="620" w:right="600"/>
        </w:sectPr>
      </w:pPr>
    </w:p>
    <w:p>
      <w:pPr>
        <w:pStyle w:val="BodyText"/>
        <w:spacing w:before="69"/>
        <w:ind w:left="219" w:right="175"/>
      </w:pPr>
      <w:bookmarkStart w:name="Annex 11_WCNPO_STM_ASSESSMENT_REPORT_201" w:id="2"/>
      <w:bookmarkEnd w:id="2"/>
      <w:r>
        <w:rPr/>
      </w:r>
      <w:r>
        <w:rPr>
          <w:b/>
        </w:rPr>
        <w:t>Table</w:t>
      </w:r>
      <w:r>
        <w:rPr>
          <w:b/>
          <w:spacing w:val="-2"/>
        </w:rPr>
        <w:t> </w:t>
      </w:r>
      <w:r>
        <w:rPr>
          <w:b/>
        </w:rPr>
        <w:t>B</w:t>
      </w:r>
      <w:r>
        <w:rPr/>
        <w:t>.</w:t>
      </w:r>
      <w:r>
        <w:rPr>
          <w:spacing w:val="-2"/>
        </w:rPr>
        <w:t> </w:t>
      </w:r>
      <w:r>
        <w:rPr/>
        <w:t>Decision</w:t>
      </w:r>
      <w:r>
        <w:rPr>
          <w:spacing w:val="-2"/>
        </w:rPr>
        <w:t> </w:t>
      </w:r>
      <w:r>
        <w:rPr/>
        <w:t>table</w:t>
      </w:r>
      <w:r>
        <w:rPr>
          <w:spacing w:val="-3"/>
        </w:rPr>
        <w:t> </w:t>
      </w:r>
      <w:r>
        <w:rPr/>
        <w:t>of</w:t>
      </w:r>
      <w:r>
        <w:rPr>
          <w:spacing w:val="-2"/>
        </w:rPr>
        <w:t> </w:t>
      </w:r>
      <w:r>
        <w:rPr/>
        <w:t>projected</w:t>
      </w:r>
      <w:r>
        <w:rPr>
          <w:spacing w:val="-2"/>
        </w:rPr>
        <w:t> </w:t>
      </w:r>
      <w:r>
        <w:rPr/>
        <w:t>percentiles</w:t>
      </w:r>
      <w:r>
        <w:rPr>
          <w:spacing w:val="-2"/>
        </w:rPr>
        <w:t> </w:t>
      </w:r>
      <w:r>
        <w:rPr/>
        <w:t>of</w:t>
      </w:r>
      <w:r>
        <w:rPr>
          <w:spacing w:val="-2"/>
        </w:rPr>
        <w:t> </w:t>
      </w:r>
      <w:r>
        <w:rPr/>
        <w:t>relative</w:t>
      </w:r>
      <w:r>
        <w:rPr>
          <w:spacing w:val="-3"/>
        </w:rPr>
        <w:t> </w:t>
      </w:r>
      <w:r>
        <w:rPr/>
        <w:t>spawning</w:t>
      </w:r>
      <w:r>
        <w:rPr>
          <w:spacing w:val="-2"/>
        </w:rPr>
        <w:t> </w:t>
      </w:r>
      <w:r>
        <w:rPr/>
        <w:t>stock</w:t>
      </w:r>
      <w:r>
        <w:rPr>
          <w:spacing w:val="-2"/>
        </w:rPr>
        <w:t> </w:t>
      </w:r>
      <w:r>
        <w:rPr/>
        <w:t>biomass</w:t>
      </w:r>
      <w:r>
        <w:rPr>
          <w:spacing w:val="-2"/>
        </w:rPr>
        <w:t> </w:t>
      </w:r>
      <w:r>
        <w:rPr/>
        <w:t>in</w:t>
      </w:r>
      <w:r>
        <w:rPr>
          <w:spacing w:val="-2"/>
        </w:rPr>
        <w:t> </w:t>
      </w:r>
      <w:r>
        <w:rPr/>
        <w:t>2020</w:t>
      </w:r>
      <w:r>
        <w:rPr>
          <w:spacing w:val="-2"/>
        </w:rPr>
        <w:t> </w:t>
      </w:r>
      <w:r>
        <w:rPr/>
        <w:t>relative</w:t>
      </w:r>
      <w:r>
        <w:rPr>
          <w:spacing w:val="-3"/>
        </w:rPr>
        <w:t> </w:t>
      </w:r>
      <w:r>
        <w:rPr/>
        <w:t>to</w:t>
      </w:r>
      <w:r>
        <w:rPr>
          <w:spacing w:val="-2"/>
        </w:rPr>
        <w:t> </w:t>
      </w:r>
      <w:r>
        <w:rPr/>
        <w:t>2015</w:t>
      </w:r>
      <w:r>
        <w:rPr>
          <w:spacing w:val="-2"/>
        </w:rPr>
        <w:t> </w:t>
      </w:r>
      <w:r>
        <w:rPr/>
        <w:t>(SSB</w:t>
      </w:r>
      <w:r>
        <w:rPr>
          <w:vertAlign w:val="subscript"/>
        </w:rPr>
        <w:t>2020</w:t>
      </w:r>
      <w:r>
        <w:rPr>
          <w:vertAlign w:val="baseline"/>
        </w:rPr>
        <w:t>/SSB</w:t>
      </w:r>
      <w:r>
        <w:rPr>
          <w:vertAlign w:val="subscript"/>
        </w:rPr>
        <w:t>2015</w:t>
      </w:r>
      <w:r>
        <w:rPr>
          <w:vertAlign w:val="baseline"/>
        </w:rPr>
        <w:t>)</w:t>
      </w:r>
      <w:r>
        <w:rPr>
          <w:spacing w:val="-2"/>
          <w:vertAlign w:val="baseline"/>
        </w:rPr>
        <w:t> </w:t>
      </w:r>
      <w:r>
        <w:rPr>
          <w:vertAlign w:val="baseline"/>
        </w:rPr>
        <w:t>for</w:t>
      </w:r>
      <w:r>
        <w:rPr>
          <w:spacing w:val="-2"/>
          <w:vertAlign w:val="baseline"/>
        </w:rPr>
        <w:t> </w:t>
      </w:r>
      <w:r>
        <w:rPr>
          <w:vertAlign w:val="baseline"/>
        </w:rPr>
        <w:t>alternative</w:t>
      </w:r>
      <w:r>
        <w:rPr>
          <w:spacing w:val="-3"/>
          <w:vertAlign w:val="baseline"/>
        </w:rPr>
        <w:t> </w:t>
      </w:r>
      <w:r>
        <w:rPr>
          <w:vertAlign w:val="baseline"/>
        </w:rPr>
        <w:t>states of nature (columns) and harvest scenarios (rows). Fishing intensity (</w:t>
      </w:r>
      <w:r>
        <w:rPr>
          <w:i/>
          <w:vertAlign w:val="baseline"/>
        </w:rPr>
        <w:t>F</w:t>
      </w:r>
      <w:r>
        <w:rPr>
          <w:vertAlign w:val="subscript"/>
        </w:rPr>
        <w:t>x%</w:t>
      </w:r>
      <w:r>
        <w:rPr>
          <w:vertAlign w:val="baseline"/>
        </w:rPr>
        <w:t>) alternatives are based on 10% (average 2001-2003), 12% (average 2010- 2012 defined as current), 18% (MSY level), 20%, 30%, and 100% (no fishing). Catch alternatives are based on the 70%, 80%, and 90% of average</w:t>
      </w:r>
    </w:p>
    <w:p>
      <w:pPr>
        <w:pStyle w:val="BodyText"/>
        <w:tabs>
          <w:tab w:pos="14354" w:val="left" w:leader="none"/>
        </w:tabs>
        <w:spacing w:line="237" w:lineRule="auto" w:before="5"/>
        <w:ind w:left="219" w:right="175"/>
      </w:pPr>
      <w:r>
        <w:rPr/>
        <w:t>catches</w:t>
      </w:r>
      <w:r>
        <w:rPr>
          <w:spacing w:val="-2"/>
        </w:rPr>
        <w:t> </w:t>
      </w:r>
      <w:r>
        <w:rPr/>
        <w:t>during</w:t>
      </w:r>
      <w:r>
        <w:rPr>
          <w:spacing w:val="-2"/>
        </w:rPr>
        <w:t> </w:t>
      </w:r>
      <w:r>
        <w:rPr/>
        <w:t>2010-2012</w:t>
      </w:r>
      <w:r>
        <w:rPr>
          <w:spacing w:val="-2"/>
        </w:rPr>
        <w:t> </w:t>
      </w:r>
      <w:r>
        <w:rPr/>
        <w:t>(2,216;</w:t>
      </w:r>
      <w:r>
        <w:rPr>
          <w:spacing w:val="-2"/>
        </w:rPr>
        <w:t> </w:t>
      </w:r>
      <w:r>
        <w:rPr/>
        <w:t>2,533;</w:t>
      </w:r>
      <w:r>
        <w:rPr>
          <w:spacing w:val="-2"/>
        </w:rPr>
        <w:t> </w:t>
      </w:r>
      <w:r>
        <w:rPr/>
        <w:t>and</w:t>
      </w:r>
      <w:r>
        <w:rPr>
          <w:spacing w:val="-2"/>
        </w:rPr>
        <w:t> </w:t>
      </w:r>
      <w:r>
        <w:rPr/>
        <w:t>2,849</w:t>
      </w:r>
      <w:r>
        <w:rPr>
          <w:spacing w:val="-2"/>
        </w:rPr>
        <w:t> </w:t>
      </w:r>
      <w:r>
        <w:rPr/>
        <w:t>mt),</w:t>
      </w:r>
      <w:r>
        <w:rPr>
          <w:spacing w:val="-2"/>
        </w:rPr>
        <w:t> </w:t>
      </w:r>
      <w:r>
        <w:rPr/>
        <w:t>and</w:t>
      </w:r>
      <w:r>
        <w:rPr>
          <w:spacing w:val="-2"/>
        </w:rPr>
        <w:t> </w:t>
      </w:r>
      <w:r>
        <w:rPr/>
        <w:t>80%</w:t>
      </w:r>
      <w:r>
        <w:rPr>
          <w:spacing w:val="-2"/>
        </w:rPr>
        <w:t> </w:t>
      </w:r>
      <w:r>
        <w:rPr/>
        <w:t>of</w:t>
      </w:r>
      <w:r>
        <w:rPr>
          <w:spacing w:val="-2"/>
        </w:rPr>
        <w:t> </w:t>
      </w:r>
      <w:r>
        <w:rPr/>
        <w:t>average</w:t>
      </w:r>
      <w:r>
        <w:rPr>
          <w:spacing w:val="-3"/>
        </w:rPr>
        <w:t> </w:t>
      </w:r>
      <w:r>
        <w:rPr/>
        <w:t>catches</w:t>
      </w:r>
      <w:r>
        <w:rPr>
          <w:spacing w:val="-2"/>
        </w:rPr>
        <w:t> </w:t>
      </w:r>
      <w:r>
        <w:rPr/>
        <w:t>during</w:t>
      </w:r>
      <w:r>
        <w:rPr>
          <w:spacing w:val="-2"/>
        </w:rPr>
        <w:t> </w:t>
      </w:r>
      <w:r>
        <w:rPr/>
        <w:t>2000-2003</w:t>
      </w:r>
      <w:r>
        <w:rPr>
          <w:spacing w:val="-2"/>
        </w:rPr>
        <w:t> </w:t>
      </w:r>
      <w:r>
        <w:rPr/>
        <w:t>(3,490</w:t>
      </w:r>
      <w:r>
        <w:rPr>
          <w:spacing w:val="-2"/>
        </w:rPr>
        <w:t> </w:t>
      </w:r>
      <w:r>
        <w:rPr/>
        <w:t>mt).</w:t>
      </w:r>
      <w:r>
        <w:rPr>
          <w:spacing w:val="-2"/>
        </w:rPr>
        <w:t> </w:t>
      </w:r>
      <w:r>
        <w:rPr/>
        <w:t>Red</w:t>
      </w:r>
      <w:r>
        <w:rPr>
          <w:spacing w:val="-2"/>
        </w:rPr>
        <w:t> </w:t>
      </w:r>
      <w:r>
        <w:rPr/>
        <w:t>blocks</w:t>
      </w:r>
      <w:r>
        <w:rPr>
          <w:spacing w:val="-2"/>
        </w:rPr>
        <w:t> </w:t>
      </w:r>
      <w:r>
        <w:rPr/>
        <w:t>indicate</w:t>
      </w:r>
      <w:r>
        <w:rPr>
          <w:spacing w:val="-3"/>
        </w:rPr>
        <w:t> </w:t>
      </w:r>
      <w:r>
        <w:rPr/>
        <w:t>the</w:t>
      </w:r>
      <w:r>
        <w:rPr>
          <w:spacing w:val="-3"/>
        </w:rPr>
        <w:t> </w:t>
      </w:r>
      <w:r>
        <w:rPr/>
        <w:t>declining </w:t>
      </w:r>
      <w:r>
        <w:rPr>
          <w:u w:val="single"/>
        </w:rPr>
        <w:t>trend of SB in 2020 from 2015 where SSB</w:t>
      </w:r>
      <w:r>
        <w:rPr>
          <w:u w:val="single"/>
          <w:vertAlign w:val="subscript"/>
        </w:rPr>
        <w:t>2020</w:t>
      </w:r>
      <w:r>
        <w:rPr>
          <w:u w:val="single"/>
          <w:vertAlign w:val="baseline"/>
        </w:rPr>
        <w:t>/SSB</w:t>
      </w:r>
      <w:r>
        <w:rPr>
          <w:u w:val="single"/>
          <w:vertAlign w:val="subscript"/>
        </w:rPr>
        <w:t>2015</w:t>
      </w:r>
      <w:r>
        <w:rPr>
          <w:u w:val="single"/>
          <w:vertAlign w:val="baseline"/>
        </w:rPr>
        <w:t> is less than one.</w:t>
        <w:tab/>
      </w:r>
    </w:p>
    <w:p>
      <w:pPr>
        <w:pStyle w:val="Heading3"/>
        <w:tabs>
          <w:tab w:pos="7198" w:val="left" w:leader="none"/>
          <w:tab w:pos="10946" w:val="left" w:leader="none"/>
        </w:tabs>
        <w:spacing w:line="255" w:lineRule="exact" w:before="113"/>
        <w:ind w:left="3449"/>
      </w:pPr>
      <w:r>
        <w:rPr/>
        <w:t>Recent</w:t>
      </w:r>
      <w:r>
        <w:rPr>
          <w:spacing w:val="-3"/>
        </w:rPr>
        <w:t> </w:t>
      </w:r>
      <w:r>
        <w:rPr>
          <w:spacing w:val="-2"/>
        </w:rPr>
        <w:t>Recruitment</w:t>
      </w:r>
      <w:r>
        <w:rPr/>
        <w:tab/>
        <w:t>Medium-Term</w:t>
      </w:r>
      <w:r>
        <w:rPr>
          <w:spacing w:val="-7"/>
        </w:rPr>
        <w:t> </w:t>
      </w:r>
      <w:r>
        <w:rPr>
          <w:spacing w:val="-2"/>
        </w:rPr>
        <w:t>Recruitment</w:t>
      </w:r>
      <w:r>
        <w:rPr/>
        <w:tab/>
        <w:t>Stock-Recruitment</w:t>
      </w:r>
      <w:r>
        <w:rPr>
          <w:spacing w:val="-8"/>
        </w:rPr>
        <w:t> </w:t>
      </w:r>
      <w:r>
        <w:rPr>
          <w:spacing w:val="-2"/>
        </w:rPr>
        <w:t>Curve</w:t>
      </w:r>
    </w:p>
    <w:p>
      <w:pPr>
        <w:tabs>
          <w:tab w:pos="1010" w:val="left" w:leader="none"/>
        </w:tabs>
        <w:spacing w:line="267" w:lineRule="exact" w:before="0"/>
        <w:ind w:left="310" w:right="0" w:firstLine="0"/>
        <w:jc w:val="left"/>
        <w:rPr>
          <w:b/>
          <w:sz w:val="24"/>
        </w:rPr>
      </w:pPr>
      <w:r>
        <w:rPr/>
        <mc:AlternateContent>
          <mc:Choice Requires="wps">
            <w:drawing>
              <wp:anchor distT="0" distB="0" distL="0" distR="0" allowOverlap="1" layoutInCell="1" locked="0" behindDoc="0" simplePos="0" relativeHeight="15730688">
                <wp:simplePos x="0" y="0"/>
                <wp:positionH relativeFrom="page">
                  <wp:posOffset>2412372</wp:posOffset>
                </wp:positionH>
                <wp:positionV relativeFrom="paragraph">
                  <wp:posOffset>81441</wp:posOffset>
                </wp:positionV>
                <wp:extent cx="7071359" cy="3578860"/>
                <wp:effectExtent l="0" t="0" r="0" b="0"/>
                <wp:wrapNone/>
                <wp:docPr id="184" name="Textbox 184"/>
                <wp:cNvGraphicFramePr>
                  <a:graphicFrameLocks/>
                </wp:cNvGraphicFramePr>
                <a:graphic>
                  <a:graphicData uri="http://schemas.microsoft.com/office/word/2010/wordprocessingShape">
                    <wps:wsp>
                      <wps:cNvPr id="184" name="Textbox 184"/>
                      <wps:cNvSpPr txBox="1"/>
                      <wps:spPr>
                        <a:xfrm>
                          <a:off x="0" y="0"/>
                          <a:ext cx="7071359" cy="357886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7"/>
                              <w:gridCol w:w="711"/>
                              <w:gridCol w:w="690"/>
                              <w:gridCol w:w="731"/>
                              <w:gridCol w:w="710"/>
                              <w:gridCol w:w="235"/>
                              <w:gridCol w:w="654"/>
                              <w:gridCol w:w="728"/>
                              <w:gridCol w:w="692"/>
                              <w:gridCol w:w="728"/>
                              <w:gridCol w:w="945"/>
                              <w:gridCol w:w="671"/>
                              <w:gridCol w:w="691"/>
                              <w:gridCol w:w="727"/>
                              <w:gridCol w:w="691"/>
                              <w:gridCol w:w="727"/>
                            </w:tblGrid>
                            <w:tr>
                              <w:trPr>
                                <w:trHeight w:val="484" w:hRule="atLeast"/>
                              </w:trPr>
                              <w:tc>
                                <w:tcPr>
                                  <w:tcW w:w="677" w:type="dxa"/>
                                  <w:tcBorders>
                                    <w:top w:val="single" w:sz="4" w:space="0" w:color="000000"/>
                                  </w:tcBorders>
                                </w:tcPr>
                                <w:p>
                                  <w:pPr>
                                    <w:pStyle w:val="TableParagraph"/>
                                    <w:spacing w:before="97"/>
                                    <w:ind w:left="13" w:right="133"/>
                                    <w:jc w:val="center"/>
                                    <w:rPr>
                                      <w:b/>
                                      <w:sz w:val="24"/>
                                    </w:rPr>
                                  </w:pPr>
                                  <w:r>
                                    <w:rPr>
                                      <w:b/>
                                      <w:spacing w:val="-5"/>
                                      <w:sz w:val="24"/>
                                    </w:rPr>
                                    <w:t>5th</w:t>
                                  </w:r>
                                </w:p>
                              </w:tc>
                              <w:tc>
                                <w:tcPr>
                                  <w:tcW w:w="711" w:type="dxa"/>
                                  <w:tcBorders>
                                    <w:top w:val="single" w:sz="4" w:space="0" w:color="000000"/>
                                  </w:tcBorders>
                                </w:tcPr>
                                <w:p>
                                  <w:pPr>
                                    <w:pStyle w:val="TableParagraph"/>
                                    <w:spacing w:before="97"/>
                                    <w:ind w:left="105"/>
                                    <w:rPr>
                                      <w:b/>
                                      <w:sz w:val="24"/>
                                    </w:rPr>
                                  </w:pPr>
                                  <w:r>
                                    <w:rPr>
                                      <w:b/>
                                      <w:spacing w:val="-4"/>
                                      <w:sz w:val="24"/>
                                    </w:rPr>
                                    <w:t>25th</w:t>
                                  </w:r>
                                </w:p>
                              </w:tc>
                              <w:tc>
                                <w:tcPr>
                                  <w:tcW w:w="690" w:type="dxa"/>
                                  <w:tcBorders>
                                    <w:top w:val="single" w:sz="4" w:space="0" w:color="000000"/>
                                  </w:tcBorders>
                                </w:tcPr>
                                <w:p>
                                  <w:pPr>
                                    <w:pStyle w:val="TableParagraph"/>
                                    <w:spacing w:before="97"/>
                                    <w:ind w:left="104"/>
                                    <w:rPr>
                                      <w:b/>
                                      <w:sz w:val="24"/>
                                    </w:rPr>
                                  </w:pPr>
                                  <w:r>
                                    <w:rPr>
                                      <w:b/>
                                      <w:spacing w:val="-4"/>
                                      <w:sz w:val="24"/>
                                    </w:rPr>
                                    <w:t>50th</w:t>
                                  </w:r>
                                </w:p>
                              </w:tc>
                              <w:tc>
                                <w:tcPr>
                                  <w:tcW w:w="731" w:type="dxa"/>
                                  <w:tcBorders>
                                    <w:top w:val="single" w:sz="4" w:space="0" w:color="000000"/>
                                  </w:tcBorders>
                                </w:tcPr>
                                <w:p>
                                  <w:pPr>
                                    <w:pStyle w:val="TableParagraph"/>
                                    <w:spacing w:before="97"/>
                                    <w:ind w:left="118" w:right="133"/>
                                    <w:jc w:val="center"/>
                                    <w:rPr>
                                      <w:b/>
                                      <w:sz w:val="24"/>
                                    </w:rPr>
                                  </w:pPr>
                                  <w:r>
                                    <w:rPr>
                                      <w:b/>
                                      <w:spacing w:val="-4"/>
                                      <w:sz w:val="24"/>
                                    </w:rPr>
                                    <w:t>75th</w:t>
                                  </w:r>
                                </w:p>
                              </w:tc>
                              <w:tc>
                                <w:tcPr>
                                  <w:tcW w:w="710" w:type="dxa"/>
                                  <w:tcBorders>
                                    <w:top w:val="single" w:sz="4" w:space="0" w:color="000000"/>
                                  </w:tcBorders>
                                </w:tcPr>
                                <w:p>
                                  <w:pPr>
                                    <w:pStyle w:val="TableParagraph"/>
                                    <w:spacing w:before="97"/>
                                    <w:ind w:left="93" w:right="138"/>
                                    <w:jc w:val="center"/>
                                    <w:rPr>
                                      <w:b/>
                                      <w:sz w:val="24"/>
                                    </w:rPr>
                                  </w:pPr>
                                  <w:r>
                                    <w:rPr>
                                      <w:b/>
                                      <w:spacing w:val="-4"/>
                                      <w:sz w:val="24"/>
                                    </w:rPr>
                                    <w:t>95th</w:t>
                                  </w:r>
                                </w:p>
                              </w:tc>
                              <w:tc>
                                <w:tcPr>
                                  <w:tcW w:w="235" w:type="dxa"/>
                                </w:tcPr>
                                <w:p>
                                  <w:pPr>
                                    <w:pStyle w:val="TableParagraph"/>
                                    <w:rPr>
                                      <w:sz w:val="22"/>
                                    </w:rPr>
                                  </w:pPr>
                                </w:p>
                              </w:tc>
                              <w:tc>
                                <w:tcPr>
                                  <w:tcW w:w="654" w:type="dxa"/>
                                  <w:tcBorders>
                                    <w:top w:val="single" w:sz="4" w:space="0" w:color="000000"/>
                                  </w:tcBorders>
                                </w:tcPr>
                                <w:p>
                                  <w:pPr>
                                    <w:pStyle w:val="TableParagraph"/>
                                    <w:spacing w:before="97"/>
                                    <w:ind w:left="7" w:right="115"/>
                                    <w:jc w:val="center"/>
                                    <w:rPr>
                                      <w:b/>
                                      <w:sz w:val="24"/>
                                    </w:rPr>
                                  </w:pPr>
                                  <w:r>
                                    <w:rPr>
                                      <w:b/>
                                      <w:spacing w:val="-5"/>
                                      <w:sz w:val="24"/>
                                    </w:rPr>
                                    <w:t>5th</w:t>
                                  </w:r>
                                </w:p>
                              </w:tc>
                              <w:tc>
                                <w:tcPr>
                                  <w:tcW w:w="728" w:type="dxa"/>
                                  <w:tcBorders>
                                    <w:top w:val="single" w:sz="4" w:space="0" w:color="000000"/>
                                  </w:tcBorders>
                                </w:tcPr>
                                <w:p>
                                  <w:pPr>
                                    <w:pStyle w:val="TableParagraph"/>
                                    <w:spacing w:before="97"/>
                                    <w:ind w:left="116" w:right="132"/>
                                    <w:jc w:val="center"/>
                                    <w:rPr>
                                      <w:b/>
                                      <w:sz w:val="24"/>
                                    </w:rPr>
                                  </w:pPr>
                                  <w:r>
                                    <w:rPr>
                                      <w:b/>
                                      <w:spacing w:val="-4"/>
                                      <w:sz w:val="24"/>
                                    </w:rPr>
                                    <w:t>25th</w:t>
                                  </w:r>
                                </w:p>
                              </w:tc>
                              <w:tc>
                                <w:tcPr>
                                  <w:tcW w:w="692" w:type="dxa"/>
                                  <w:tcBorders>
                                    <w:top w:val="single" w:sz="4" w:space="0" w:color="000000"/>
                                  </w:tcBorders>
                                </w:tcPr>
                                <w:p>
                                  <w:pPr>
                                    <w:pStyle w:val="TableParagraph"/>
                                    <w:spacing w:before="97"/>
                                    <w:ind w:left="99" w:right="114"/>
                                    <w:jc w:val="center"/>
                                    <w:rPr>
                                      <w:b/>
                                      <w:sz w:val="24"/>
                                    </w:rPr>
                                  </w:pPr>
                                  <w:r>
                                    <w:rPr>
                                      <w:b/>
                                      <w:spacing w:val="-4"/>
                                      <w:sz w:val="24"/>
                                    </w:rPr>
                                    <w:t>50th</w:t>
                                  </w:r>
                                </w:p>
                              </w:tc>
                              <w:tc>
                                <w:tcPr>
                                  <w:tcW w:w="728" w:type="dxa"/>
                                  <w:tcBorders>
                                    <w:top w:val="single" w:sz="4" w:space="0" w:color="000000"/>
                                  </w:tcBorders>
                                </w:tcPr>
                                <w:p>
                                  <w:pPr>
                                    <w:pStyle w:val="TableParagraph"/>
                                    <w:spacing w:before="97"/>
                                    <w:ind w:left="116" w:right="131"/>
                                    <w:jc w:val="center"/>
                                    <w:rPr>
                                      <w:b/>
                                      <w:sz w:val="24"/>
                                    </w:rPr>
                                  </w:pPr>
                                  <w:r>
                                    <w:rPr>
                                      <w:b/>
                                      <w:spacing w:val="-4"/>
                                      <w:sz w:val="24"/>
                                    </w:rPr>
                                    <w:t>75th</w:t>
                                  </w:r>
                                </w:p>
                              </w:tc>
                              <w:tc>
                                <w:tcPr>
                                  <w:tcW w:w="945" w:type="dxa"/>
                                  <w:tcBorders>
                                    <w:top w:val="single" w:sz="4" w:space="0" w:color="000000"/>
                                  </w:tcBorders>
                                </w:tcPr>
                                <w:p>
                                  <w:pPr>
                                    <w:pStyle w:val="TableParagraph"/>
                                    <w:spacing w:before="97"/>
                                    <w:ind w:left="111"/>
                                    <w:rPr>
                                      <w:b/>
                                      <w:sz w:val="24"/>
                                    </w:rPr>
                                  </w:pPr>
                                  <w:r>
                                    <w:rPr>
                                      <w:b/>
                                      <w:spacing w:val="-4"/>
                                      <w:sz w:val="24"/>
                                    </w:rPr>
                                    <w:t>95th</w:t>
                                  </w:r>
                                </w:p>
                              </w:tc>
                              <w:tc>
                                <w:tcPr>
                                  <w:tcW w:w="671" w:type="dxa"/>
                                  <w:tcBorders>
                                    <w:top w:val="single" w:sz="4" w:space="0" w:color="000000"/>
                                  </w:tcBorders>
                                </w:tcPr>
                                <w:p>
                                  <w:pPr>
                                    <w:pStyle w:val="TableParagraph"/>
                                    <w:spacing w:before="97"/>
                                    <w:ind w:left="10" w:right="131"/>
                                    <w:jc w:val="center"/>
                                    <w:rPr>
                                      <w:b/>
                                      <w:sz w:val="24"/>
                                    </w:rPr>
                                  </w:pPr>
                                  <w:r>
                                    <w:rPr>
                                      <w:b/>
                                      <w:spacing w:val="-5"/>
                                      <w:sz w:val="24"/>
                                    </w:rPr>
                                    <w:t>5th</w:t>
                                  </w:r>
                                </w:p>
                              </w:tc>
                              <w:tc>
                                <w:tcPr>
                                  <w:tcW w:w="691" w:type="dxa"/>
                                  <w:tcBorders>
                                    <w:top w:val="single" w:sz="4" w:space="0" w:color="000000"/>
                                  </w:tcBorders>
                                </w:tcPr>
                                <w:p>
                                  <w:pPr>
                                    <w:pStyle w:val="TableParagraph"/>
                                    <w:spacing w:before="97"/>
                                    <w:ind w:left="98" w:right="108"/>
                                    <w:jc w:val="center"/>
                                    <w:rPr>
                                      <w:b/>
                                      <w:sz w:val="24"/>
                                    </w:rPr>
                                  </w:pPr>
                                  <w:r>
                                    <w:rPr>
                                      <w:b/>
                                      <w:spacing w:val="-4"/>
                                      <w:sz w:val="24"/>
                                    </w:rPr>
                                    <w:t>25th</w:t>
                                  </w:r>
                                </w:p>
                              </w:tc>
                              <w:tc>
                                <w:tcPr>
                                  <w:tcW w:w="727" w:type="dxa"/>
                                  <w:tcBorders>
                                    <w:top w:val="single" w:sz="4" w:space="0" w:color="000000"/>
                                  </w:tcBorders>
                                </w:tcPr>
                                <w:p>
                                  <w:pPr>
                                    <w:pStyle w:val="TableParagraph"/>
                                    <w:spacing w:before="97"/>
                                    <w:ind w:left="121" w:right="128"/>
                                    <w:jc w:val="center"/>
                                    <w:rPr>
                                      <w:b/>
                                      <w:sz w:val="24"/>
                                    </w:rPr>
                                  </w:pPr>
                                  <w:r>
                                    <w:rPr>
                                      <w:b/>
                                      <w:spacing w:val="-4"/>
                                      <w:sz w:val="24"/>
                                    </w:rPr>
                                    <w:t>50th</w:t>
                                  </w:r>
                                </w:p>
                              </w:tc>
                              <w:tc>
                                <w:tcPr>
                                  <w:tcW w:w="691" w:type="dxa"/>
                                  <w:tcBorders>
                                    <w:top w:val="single" w:sz="4" w:space="0" w:color="000000"/>
                                  </w:tcBorders>
                                </w:tcPr>
                                <w:p>
                                  <w:pPr>
                                    <w:pStyle w:val="TableParagraph"/>
                                    <w:spacing w:before="97"/>
                                    <w:ind w:left="101" w:right="105"/>
                                    <w:jc w:val="center"/>
                                    <w:rPr>
                                      <w:b/>
                                      <w:sz w:val="24"/>
                                    </w:rPr>
                                  </w:pPr>
                                  <w:r>
                                    <w:rPr>
                                      <w:b/>
                                      <w:spacing w:val="-4"/>
                                      <w:sz w:val="24"/>
                                    </w:rPr>
                                    <w:t>75th</w:t>
                                  </w:r>
                                </w:p>
                              </w:tc>
                              <w:tc>
                                <w:tcPr>
                                  <w:tcW w:w="727" w:type="dxa"/>
                                  <w:tcBorders>
                                    <w:top w:val="single" w:sz="4" w:space="0" w:color="000000"/>
                                  </w:tcBorders>
                                </w:tcPr>
                                <w:p>
                                  <w:pPr>
                                    <w:pStyle w:val="TableParagraph"/>
                                    <w:spacing w:before="97"/>
                                    <w:ind w:left="135"/>
                                    <w:rPr>
                                      <w:b/>
                                      <w:sz w:val="24"/>
                                    </w:rPr>
                                  </w:pPr>
                                  <w:r>
                                    <w:rPr>
                                      <w:b/>
                                      <w:spacing w:val="-4"/>
                                      <w:sz w:val="24"/>
                                    </w:rPr>
                                    <w:t>95th</w:t>
                                  </w:r>
                                </w:p>
                              </w:tc>
                            </w:tr>
                            <w:tr>
                              <w:trPr>
                                <w:trHeight w:val="480" w:hRule="atLeast"/>
                              </w:trPr>
                              <w:tc>
                                <w:tcPr>
                                  <w:tcW w:w="677" w:type="dxa"/>
                                  <w:shd w:val="clear" w:color="auto" w:fill="E6B8B7"/>
                                </w:tcPr>
                                <w:p>
                                  <w:pPr>
                                    <w:pStyle w:val="TableParagraph"/>
                                    <w:spacing w:before="102"/>
                                    <w:ind w:left="99" w:right="133"/>
                                    <w:jc w:val="center"/>
                                    <w:rPr>
                                      <w:sz w:val="24"/>
                                    </w:rPr>
                                  </w:pPr>
                                  <w:r>
                                    <w:rPr>
                                      <w:spacing w:val="-4"/>
                                      <w:sz w:val="24"/>
                                    </w:rPr>
                                    <w:t>0.46</w:t>
                                  </w:r>
                                </w:p>
                              </w:tc>
                              <w:tc>
                                <w:tcPr>
                                  <w:tcW w:w="711" w:type="dxa"/>
                                  <w:shd w:val="clear" w:color="auto" w:fill="E6B8B7"/>
                                </w:tcPr>
                                <w:p>
                                  <w:pPr>
                                    <w:pStyle w:val="TableParagraph"/>
                                    <w:spacing w:before="102"/>
                                    <w:ind w:left="105"/>
                                    <w:rPr>
                                      <w:sz w:val="24"/>
                                    </w:rPr>
                                  </w:pPr>
                                  <w:r>
                                    <w:rPr>
                                      <w:spacing w:val="-4"/>
                                      <w:sz w:val="24"/>
                                    </w:rPr>
                                    <w:t>0.58</w:t>
                                  </w:r>
                                </w:p>
                              </w:tc>
                              <w:tc>
                                <w:tcPr>
                                  <w:tcW w:w="690" w:type="dxa"/>
                                  <w:shd w:val="clear" w:color="auto" w:fill="E6B8B7"/>
                                </w:tcPr>
                                <w:p>
                                  <w:pPr>
                                    <w:pStyle w:val="TableParagraph"/>
                                    <w:spacing w:before="102"/>
                                    <w:ind w:left="104"/>
                                    <w:rPr>
                                      <w:sz w:val="24"/>
                                    </w:rPr>
                                  </w:pPr>
                                  <w:r>
                                    <w:rPr>
                                      <w:spacing w:val="-4"/>
                                      <w:sz w:val="24"/>
                                    </w:rPr>
                                    <w:t>0.68</w:t>
                                  </w:r>
                                </w:p>
                              </w:tc>
                              <w:tc>
                                <w:tcPr>
                                  <w:tcW w:w="731" w:type="dxa"/>
                                  <w:shd w:val="clear" w:color="auto" w:fill="E6B8B7"/>
                                </w:tcPr>
                                <w:p>
                                  <w:pPr>
                                    <w:pStyle w:val="TableParagraph"/>
                                    <w:spacing w:before="102"/>
                                    <w:ind w:left="84" w:right="134"/>
                                    <w:jc w:val="center"/>
                                    <w:rPr>
                                      <w:sz w:val="24"/>
                                    </w:rPr>
                                  </w:pPr>
                                  <w:r>
                                    <w:rPr>
                                      <w:spacing w:val="-4"/>
                                      <w:sz w:val="24"/>
                                    </w:rPr>
                                    <w:t>0.80</w:t>
                                  </w:r>
                                </w:p>
                              </w:tc>
                              <w:tc>
                                <w:tcPr>
                                  <w:tcW w:w="710" w:type="dxa"/>
                                  <w:shd w:val="clear" w:color="auto" w:fill="E6B8B7"/>
                                </w:tcPr>
                                <w:p>
                                  <w:pPr>
                                    <w:pStyle w:val="TableParagraph"/>
                                    <w:spacing w:before="102"/>
                                    <w:ind w:left="60" w:right="138"/>
                                    <w:jc w:val="center"/>
                                    <w:rPr>
                                      <w:sz w:val="24"/>
                                    </w:rPr>
                                  </w:pPr>
                                  <w:r>
                                    <w:rPr>
                                      <w:spacing w:val="-4"/>
                                      <w:sz w:val="24"/>
                                    </w:rPr>
                                    <w:t>0.92</w:t>
                                  </w:r>
                                </w:p>
                              </w:tc>
                              <w:tc>
                                <w:tcPr>
                                  <w:tcW w:w="235" w:type="dxa"/>
                                </w:tcPr>
                                <w:p>
                                  <w:pPr>
                                    <w:pStyle w:val="TableParagraph"/>
                                    <w:rPr>
                                      <w:sz w:val="22"/>
                                    </w:rPr>
                                  </w:pPr>
                                </w:p>
                              </w:tc>
                              <w:tc>
                                <w:tcPr>
                                  <w:tcW w:w="654" w:type="dxa"/>
                                  <w:shd w:val="clear" w:color="auto" w:fill="E6B8B7"/>
                                </w:tcPr>
                                <w:p>
                                  <w:pPr>
                                    <w:pStyle w:val="TableParagraph"/>
                                    <w:spacing w:before="102"/>
                                    <w:ind w:left="93" w:right="114"/>
                                    <w:jc w:val="center"/>
                                    <w:rPr>
                                      <w:sz w:val="24"/>
                                    </w:rPr>
                                  </w:pPr>
                                  <w:r>
                                    <w:rPr>
                                      <w:spacing w:val="-4"/>
                                      <w:sz w:val="24"/>
                                    </w:rPr>
                                    <w:t>0.63</w:t>
                                  </w:r>
                                </w:p>
                              </w:tc>
                              <w:tc>
                                <w:tcPr>
                                  <w:tcW w:w="728" w:type="dxa"/>
                                  <w:shd w:val="clear" w:color="auto" w:fill="E6B8B7"/>
                                </w:tcPr>
                                <w:p>
                                  <w:pPr>
                                    <w:pStyle w:val="TableParagraph"/>
                                    <w:spacing w:before="102"/>
                                    <w:ind w:left="81" w:right="132"/>
                                    <w:jc w:val="center"/>
                                    <w:rPr>
                                      <w:sz w:val="24"/>
                                    </w:rPr>
                                  </w:pPr>
                                  <w:r>
                                    <w:rPr>
                                      <w:spacing w:val="-4"/>
                                      <w:sz w:val="24"/>
                                    </w:rPr>
                                    <w:t>0.78</w:t>
                                  </w:r>
                                </w:p>
                              </w:tc>
                              <w:tc>
                                <w:tcPr>
                                  <w:tcW w:w="692" w:type="dxa"/>
                                  <w:shd w:val="clear" w:color="auto" w:fill="E6B8B7"/>
                                </w:tcPr>
                                <w:p>
                                  <w:pPr>
                                    <w:pStyle w:val="TableParagraph"/>
                                    <w:spacing w:before="102"/>
                                    <w:ind w:left="65" w:right="114"/>
                                    <w:jc w:val="center"/>
                                    <w:rPr>
                                      <w:sz w:val="24"/>
                                    </w:rPr>
                                  </w:pPr>
                                  <w:r>
                                    <w:rPr>
                                      <w:spacing w:val="-4"/>
                                      <w:sz w:val="24"/>
                                    </w:rPr>
                                    <w:t>0.86</w:t>
                                  </w:r>
                                </w:p>
                              </w:tc>
                              <w:tc>
                                <w:tcPr>
                                  <w:tcW w:w="728" w:type="dxa"/>
                                  <w:shd w:val="clear" w:color="auto" w:fill="E6B8B7"/>
                                </w:tcPr>
                                <w:p>
                                  <w:pPr>
                                    <w:pStyle w:val="TableParagraph"/>
                                    <w:spacing w:before="102"/>
                                    <w:ind w:left="84" w:right="132"/>
                                    <w:jc w:val="center"/>
                                    <w:rPr>
                                      <w:sz w:val="24"/>
                                    </w:rPr>
                                  </w:pPr>
                                  <w:r>
                                    <w:rPr>
                                      <w:spacing w:val="-4"/>
                                      <w:sz w:val="24"/>
                                    </w:rPr>
                                    <w:t>0.94</w:t>
                                  </w:r>
                                </w:p>
                              </w:tc>
                              <w:tc>
                                <w:tcPr>
                                  <w:tcW w:w="945" w:type="dxa"/>
                                </w:tcPr>
                                <w:p>
                                  <w:pPr>
                                    <w:pStyle w:val="TableParagraph"/>
                                    <w:spacing w:before="102"/>
                                    <w:ind w:left="111"/>
                                    <w:rPr>
                                      <w:sz w:val="24"/>
                                    </w:rPr>
                                  </w:pPr>
                                  <w:r>
                                    <w:rPr>
                                      <w:spacing w:val="-4"/>
                                      <w:sz w:val="24"/>
                                    </w:rPr>
                                    <w:t>1.02</w:t>
                                  </w:r>
                                </w:p>
                              </w:tc>
                              <w:tc>
                                <w:tcPr>
                                  <w:tcW w:w="671" w:type="dxa"/>
                                  <w:shd w:val="clear" w:color="auto" w:fill="E6B8B7"/>
                                </w:tcPr>
                                <w:p>
                                  <w:pPr>
                                    <w:pStyle w:val="TableParagraph"/>
                                    <w:spacing w:before="102"/>
                                    <w:ind w:left="95" w:right="131"/>
                                    <w:jc w:val="center"/>
                                    <w:rPr>
                                      <w:sz w:val="24"/>
                                    </w:rPr>
                                  </w:pPr>
                                  <w:r>
                                    <w:rPr>
                                      <w:spacing w:val="-4"/>
                                      <w:sz w:val="24"/>
                                    </w:rPr>
                                    <w:t>0.59</w:t>
                                  </w:r>
                                </w:p>
                              </w:tc>
                              <w:tc>
                                <w:tcPr>
                                  <w:tcW w:w="691" w:type="dxa"/>
                                  <w:shd w:val="clear" w:color="auto" w:fill="E6B8B7"/>
                                </w:tcPr>
                                <w:p>
                                  <w:pPr>
                                    <w:pStyle w:val="TableParagraph"/>
                                    <w:spacing w:before="102"/>
                                    <w:ind w:left="65" w:right="108"/>
                                    <w:jc w:val="center"/>
                                    <w:rPr>
                                      <w:sz w:val="24"/>
                                    </w:rPr>
                                  </w:pPr>
                                  <w:r>
                                    <w:rPr>
                                      <w:spacing w:val="-4"/>
                                      <w:sz w:val="24"/>
                                    </w:rPr>
                                    <w:t>0.76</w:t>
                                  </w:r>
                                </w:p>
                              </w:tc>
                              <w:tc>
                                <w:tcPr>
                                  <w:tcW w:w="727" w:type="dxa"/>
                                  <w:shd w:val="clear" w:color="auto" w:fill="E6B8B7"/>
                                </w:tcPr>
                                <w:p>
                                  <w:pPr>
                                    <w:pStyle w:val="TableParagraph"/>
                                    <w:spacing w:before="102"/>
                                    <w:ind w:left="88" w:right="128"/>
                                    <w:jc w:val="center"/>
                                    <w:rPr>
                                      <w:sz w:val="24"/>
                                    </w:rPr>
                                  </w:pPr>
                                  <w:r>
                                    <w:rPr>
                                      <w:spacing w:val="-4"/>
                                      <w:sz w:val="24"/>
                                    </w:rPr>
                                    <w:t>0.91</w:t>
                                  </w:r>
                                </w:p>
                              </w:tc>
                              <w:tc>
                                <w:tcPr>
                                  <w:tcW w:w="691" w:type="dxa"/>
                                </w:tcPr>
                                <w:p>
                                  <w:pPr>
                                    <w:pStyle w:val="TableParagraph"/>
                                    <w:spacing w:before="102"/>
                                    <w:ind w:left="71" w:right="108"/>
                                    <w:jc w:val="center"/>
                                    <w:rPr>
                                      <w:sz w:val="24"/>
                                    </w:rPr>
                                  </w:pPr>
                                  <w:r>
                                    <w:rPr>
                                      <w:spacing w:val="-4"/>
                                      <w:sz w:val="24"/>
                                    </w:rPr>
                                    <w:t>1.08</w:t>
                                  </w:r>
                                </w:p>
                              </w:tc>
                              <w:tc>
                                <w:tcPr>
                                  <w:tcW w:w="727" w:type="dxa"/>
                                </w:tcPr>
                                <w:p>
                                  <w:pPr>
                                    <w:pStyle w:val="TableParagraph"/>
                                    <w:spacing w:before="102"/>
                                    <w:ind w:left="135"/>
                                    <w:rPr>
                                      <w:sz w:val="24"/>
                                    </w:rPr>
                                  </w:pPr>
                                  <w:r>
                                    <w:rPr>
                                      <w:spacing w:val="-4"/>
                                      <w:sz w:val="24"/>
                                    </w:rPr>
                                    <w:t>1.32</w:t>
                                  </w:r>
                                </w:p>
                              </w:tc>
                            </w:tr>
                            <w:tr>
                              <w:trPr>
                                <w:trHeight w:val="480" w:hRule="atLeast"/>
                              </w:trPr>
                              <w:tc>
                                <w:tcPr>
                                  <w:tcW w:w="677" w:type="dxa"/>
                                  <w:shd w:val="clear" w:color="auto" w:fill="E6B8B7"/>
                                </w:tcPr>
                                <w:p>
                                  <w:pPr>
                                    <w:pStyle w:val="TableParagraph"/>
                                    <w:spacing w:before="97"/>
                                    <w:ind w:left="99" w:right="133"/>
                                    <w:jc w:val="center"/>
                                    <w:rPr>
                                      <w:sz w:val="24"/>
                                    </w:rPr>
                                  </w:pPr>
                                  <w:r>
                                    <w:rPr>
                                      <w:spacing w:val="-4"/>
                                      <w:sz w:val="24"/>
                                    </w:rPr>
                                    <w:t>0.57</w:t>
                                  </w:r>
                                </w:p>
                              </w:tc>
                              <w:tc>
                                <w:tcPr>
                                  <w:tcW w:w="711" w:type="dxa"/>
                                  <w:shd w:val="clear" w:color="auto" w:fill="E6B8B7"/>
                                </w:tcPr>
                                <w:p>
                                  <w:pPr>
                                    <w:pStyle w:val="TableParagraph"/>
                                    <w:spacing w:before="97"/>
                                    <w:ind w:left="105"/>
                                    <w:rPr>
                                      <w:sz w:val="24"/>
                                    </w:rPr>
                                  </w:pPr>
                                  <w:r>
                                    <w:rPr>
                                      <w:spacing w:val="-4"/>
                                      <w:sz w:val="24"/>
                                    </w:rPr>
                                    <w:t>0.71</w:t>
                                  </w:r>
                                </w:p>
                              </w:tc>
                              <w:tc>
                                <w:tcPr>
                                  <w:tcW w:w="690" w:type="dxa"/>
                                  <w:shd w:val="clear" w:color="auto" w:fill="E6B8B7"/>
                                </w:tcPr>
                                <w:p>
                                  <w:pPr>
                                    <w:pStyle w:val="TableParagraph"/>
                                    <w:spacing w:before="97"/>
                                    <w:ind w:left="104"/>
                                    <w:rPr>
                                      <w:sz w:val="24"/>
                                    </w:rPr>
                                  </w:pPr>
                                  <w:r>
                                    <w:rPr>
                                      <w:spacing w:val="-4"/>
                                      <w:sz w:val="24"/>
                                    </w:rPr>
                                    <w:t>0.82</w:t>
                                  </w:r>
                                </w:p>
                              </w:tc>
                              <w:tc>
                                <w:tcPr>
                                  <w:tcW w:w="731" w:type="dxa"/>
                                  <w:shd w:val="clear" w:color="auto" w:fill="E6B8B7"/>
                                </w:tcPr>
                                <w:p>
                                  <w:pPr>
                                    <w:pStyle w:val="TableParagraph"/>
                                    <w:spacing w:before="97"/>
                                    <w:ind w:left="84" w:right="134"/>
                                    <w:jc w:val="center"/>
                                    <w:rPr>
                                      <w:sz w:val="24"/>
                                    </w:rPr>
                                  </w:pPr>
                                  <w:r>
                                    <w:rPr>
                                      <w:spacing w:val="-4"/>
                                      <w:sz w:val="24"/>
                                    </w:rPr>
                                    <w:t>0.94</w:t>
                                  </w:r>
                                </w:p>
                              </w:tc>
                              <w:tc>
                                <w:tcPr>
                                  <w:tcW w:w="710" w:type="dxa"/>
                                </w:tcPr>
                                <w:p>
                                  <w:pPr>
                                    <w:pStyle w:val="TableParagraph"/>
                                    <w:spacing w:before="97"/>
                                    <w:ind w:left="60" w:right="138"/>
                                    <w:jc w:val="center"/>
                                    <w:rPr>
                                      <w:sz w:val="24"/>
                                    </w:rPr>
                                  </w:pPr>
                                  <w:r>
                                    <w:rPr>
                                      <w:spacing w:val="-4"/>
                                      <w:sz w:val="24"/>
                                    </w:rPr>
                                    <w:t>1.08</w:t>
                                  </w:r>
                                </w:p>
                              </w:tc>
                              <w:tc>
                                <w:tcPr>
                                  <w:tcW w:w="235" w:type="dxa"/>
                                </w:tcPr>
                                <w:p>
                                  <w:pPr>
                                    <w:pStyle w:val="TableParagraph"/>
                                    <w:rPr>
                                      <w:sz w:val="22"/>
                                    </w:rPr>
                                  </w:pPr>
                                </w:p>
                              </w:tc>
                              <w:tc>
                                <w:tcPr>
                                  <w:tcW w:w="654" w:type="dxa"/>
                                  <w:shd w:val="clear" w:color="auto" w:fill="E6B8B7"/>
                                </w:tcPr>
                                <w:p>
                                  <w:pPr>
                                    <w:pStyle w:val="TableParagraph"/>
                                    <w:spacing w:before="97"/>
                                    <w:ind w:left="93" w:right="114"/>
                                    <w:jc w:val="center"/>
                                    <w:rPr>
                                      <w:sz w:val="24"/>
                                    </w:rPr>
                                  </w:pPr>
                                  <w:r>
                                    <w:rPr>
                                      <w:spacing w:val="-4"/>
                                      <w:sz w:val="24"/>
                                    </w:rPr>
                                    <w:t>0.78</w:t>
                                  </w:r>
                                </w:p>
                              </w:tc>
                              <w:tc>
                                <w:tcPr>
                                  <w:tcW w:w="728" w:type="dxa"/>
                                  <w:shd w:val="clear" w:color="auto" w:fill="E6B8B7"/>
                                </w:tcPr>
                                <w:p>
                                  <w:pPr>
                                    <w:pStyle w:val="TableParagraph"/>
                                    <w:spacing w:before="97"/>
                                    <w:ind w:left="81" w:right="132"/>
                                    <w:jc w:val="center"/>
                                    <w:rPr>
                                      <w:sz w:val="24"/>
                                    </w:rPr>
                                  </w:pPr>
                                  <w:r>
                                    <w:rPr>
                                      <w:spacing w:val="-4"/>
                                      <w:sz w:val="24"/>
                                    </w:rPr>
                                    <w:t>0.94</w:t>
                                  </w:r>
                                </w:p>
                              </w:tc>
                              <w:tc>
                                <w:tcPr>
                                  <w:tcW w:w="692" w:type="dxa"/>
                                </w:tcPr>
                                <w:p>
                                  <w:pPr>
                                    <w:pStyle w:val="TableParagraph"/>
                                    <w:spacing w:before="97"/>
                                    <w:ind w:left="65" w:right="114"/>
                                    <w:jc w:val="center"/>
                                    <w:rPr>
                                      <w:sz w:val="24"/>
                                    </w:rPr>
                                  </w:pPr>
                                  <w:r>
                                    <w:rPr>
                                      <w:spacing w:val="-4"/>
                                      <w:sz w:val="24"/>
                                    </w:rPr>
                                    <w:t>1.04</w:t>
                                  </w:r>
                                </w:p>
                              </w:tc>
                              <w:tc>
                                <w:tcPr>
                                  <w:tcW w:w="728" w:type="dxa"/>
                                </w:tcPr>
                                <w:p>
                                  <w:pPr>
                                    <w:pStyle w:val="TableParagraph"/>
                                    <w:spacing w:before="97"/>
                                    <w:ind w:left="84" w:right="132"/>
                                    <w:jc w:val="center"/>
                                    <w:rPr>
                                      <w:sz w:val="24"/>
                                    </w:rPr>
                                  </w:pPr>
                                  <w:r>
                                    <w:rPr>
                                      <w:spacing w:val="-4"/>
                                      <w:sz w:val="24"/>
                                    </w:rPr>
                                    <w:t>1.12</w:t>
                                  </w:r>
                                </w:p>
                              </w:tc>
                              <w:tc>
                                <w:tcPr>
                                  <w:tcW w:w="945" w:type="dxa"/>
                                </w:tcPr>
                                <w:p>
                                  <w:pPr>
                                    <w:pStyle w:val="TableParagraph"/>
                                    <w:spacing w:before="97"/>
                                    <w:ind w:left="111"/>
                                    <w:rPr>
                                      <w:sz w:val="24"/>
                                    </w:rPr>
                                  </w:pPr>
                                  <w:r>
                                    <w:rPr>
                                      <w:spacing w:val="-4"/>
                                      <w:sz w:val="24"/>
                                    </w:rPr>
                                    <w:t>1.21</w:t>
                                  </w:r>
                                </w:p>
                              </w:tc>
                              <w:tc>
                                <w:tcPr>
                                  <w:tcW w:w="671" w:type="dxa"/>
                                  <w:shd w:val="clear" w:color="auto" w:fill="E6B8B7"/>
                                </w:tcPr>
                                <w:p>
                                  <w:pPr>
                                    <w:pStyle w:val="TableParagraph"/>
                                    <w:spacing w:before="97"/>
                                    <w:ind w:left="95" w:right="131"/>
                                    <w:jc w:val="center"/>
                                    <w:rPr>
                                      <w:sz w:val="24"/>
                                    </w:rPr>
                                  </w:pPr>
                                  <w:r>
                                    <w:rPr>
                                      <w:spacing w:val="-4"/>
                                      <w:sz w:val="24"/>
                                    </w:rPr>
                                    <w:t>0.79</w:t>
                                  </w:r>
                                </w:p>
                              </w:tc>
                              <w:tc>
                                <w:tcPr>
                                  <w:tcW w:w="691" w:type="dxa"/>
                                </w:tcPr>
                                <w:p>
                                  <w:pPr>
                                    <w:pStyle w:val="TableParagraph"/>
                                    <w:spacing w:before="97"/>
                                    <w:ind w:left="65" w:right="108"/>
                                    <w:jc w:val="center"/>
                                    <w:rPr>
                                      <w:sz w:val="24"/>
                                    </w:rPr>
                                  </w:pPr>
                                  <w:r>
                                    <w:rPr>
                                      <w:spacing w:val="-4"/>
                                      <w:sz w:val="24"/>
                                    </w:rPr>
                                    <w:t>1.00</w:t>
                                  </w:r>
                                </w:p>
                              </w:tc>
                              <w:tc>
                                <w:tcPr>
                                  <w:tcW w:w="727" w:type="dxa"/>
                                </w:tcPr>
                                <w:p>
                                  <w:pPr>
                                    <w:pStyle w:val="TableParagraph"/>
                                    <w:spacing w:before="97"/>
                                    <w:ind w:left="88" w:right="128"/>
                                    <w:jc w:val="center"/>
                                    <w:rPr>
                                      <w:sz w:val="24"/>
                                    </w:rPr>
                                  </w:pPr>
                                  <w:r>
                                    <w:rPr>
                                      <w:spacing w:val="-4"/>
                                      <w:sz w:val="24"/>
                                    </w:rPr>
                                    <w:t>1.18</w:t>
                                  </w:r>
                                </w:p>
                              </w:tc>
                              <w:tc>
                                <w:tcPr>
                                  <w:tcW w:w="691" w:type="dxa"/>
                                </w:tcPr>
                                <w:p>
                                  <w:pPr>
                                    <w:pStyle w:val="TableParagraph"/>
                                    <w:spacing w:before="97"/>
                                    <w:ind w:left="71" w:right="108"/>
                                    <w:jc w:val="center"/>
                                    <w:rPr>
                                      <w:sz w:val="24"/>
                                    </w:rPr>
                                  </w:pPr>
                                  <w:r>
                                    <w:rPr>
                                      <w:spacing w:val="-4"/>
                                      <w:sz w:val="24"/>
                                    </w:rPr>
                                    <w:t>1.37</w:t>
                                  </w:r>
                                </w:p>
                              </w:tc>
                              <w:tc>
                                <w:tcPr>
                                  <w:tcW w:w="727" w:type="dxa"/>
                                </w:tcPr>
                                <w:p>
                                  <w:pPr>
                                    <w:pStyle w:val="TableParagraph"/>
                                    <w:spacing w:before="97"/>
                                    <w:ind w:left="135"/>
                                    <w:rPr>
                                      <w:sz w:val="24"/>
                                    </w:rPr>
                                  </w:pPr>
                                  <w:r>
                                    <w:rPr>
                                      <w:spacing w:val="-4"/>
                                      <w:sz w:val="24"/>
                                    </w:rPr>
                                    <w:t>1.65</w:t>
                                  </w:r>
                                </w:p>
                              </w:tc>
                            </w:tr>
                            <w:tr>
                              <w:trPr>
                                <w:trHeight w:val="475" w:hRule="atLeast"/>
                              </w:trPr>
                              <w:tc>
                                <w:tcPr>
                                  <w:tcW w:w="677" w:type="dxa"/>
                                  <w:shd w:val="clear" w:color="auto" w:fill="E6B8B7"/>
                                </w:tcPr>
                                <w:p>
                                  <w:pPr>
                                    <w:pStyle w:val="TableParagraph"/>
                                    <w:spacing w:before="97"/>
                                    <w:ind w:left="99" w:right="133"/>
                                    <w:jc w:val="center"/>
                                    <w:rPr>
                                      <w:sz w:val="24"/>
                                    </w:rPr>
                                  </w:pPr>
                                  <w:r>
                                    <w:rPr>
                                      <w:spacing w:val="-4"/>
                                      <w:sz w:val="24"/>
                                    </w:rPr>
                                    <w:t>0.92</w:t>
                                  </w:r>
                                </w:p>
                              </w:tc>
                              <w:tc>
                                <w:tcPr>
                                  <w:tcW w:w="711" w:type="dxa"/>
                                </w:tcPr>
                                <w:p>
                                  <w:pPr>
                                    <w:pStyle w:val="TableParagraph"/>
                                    <w:spacing w:before="97"/>
                                    <w:ind w:left="105"/>
                                    <w:rPr>
                                      <w:sz w:val="24"/>
                                    </w:rPr>
                                  </w:pPr>
                                  <w:r>
                                    <w:rPr>
                                      <w:spacing w:val="-4"/>
                                      <w:sz w:val="24"/>
                                    </w:rPr>
                                    <w:t>1.10</w:t>
                                  </w:r>
                                </w:p>
                              </w:tc>
                              <w:tc>
                                <w:tcPr>
                                  <w:tcW w:w="690" w:type="dxa"/>
                                </w:tcPr>
                                <w:p>
                                  <w:pPr>
                                    <w:pStyle w:val="TableParagraph"/>
                                    <w:spacing w:before="97"/>
                                    <w:ind w:left="104"/>
                                    <w:rPr>
                                      <w:sz w:val="24"/>
                                    </w:rPr>
                                  </w:pPr>
                                  <w:r>
                                    <w:rPr>
                                      <w:spacing w:val="-4"/>
                                      <w:sz w:val="24"/>
                                    </w:rPr>
                                    <w:t>1.25</w:t>
                                  </w:r>
                                </w:p>
                              </w:tc>
                              <w:tc>
                                <w:tcPr>
                                  <w:tcW w:w="731" w:type="dxa"/>
                                </w:tcPr>
                                <w:p>
                                  <w:pPr>
                                    <w:pStyle w:val="TableParagraph"/>
                                    <w:spacing w:before="97"/>
                                    <w:ind w:left="84" w:right="134"/>
                                    <w:jc w:val="center"/>
                                    <w:rPr>
                                      <w:sz w:val="24"/>
                                    </w:rPr>
                                  </w:pPr>
                                  <w:r>
                                    <w:rPr>
                                      <w:spacing w:val="-4"/>
                                      <w:sz w:val="24"/>
                                    </w:rPr>
                                    <w:t>1.40</w:t>
                                  </w:r>
                                </w:p>
                              </w:tc>
                              <w:tc>
                                <w:tcPr>
                                  <w:tcW w:w="710" w:type="dxa"/>
                                </w:tcPr>
                                <w:p>
                                  <w:pPr>
                                    <w:pStyle w:val="TableParagraph"/>
                                    <w:spacing w:before="97"/>
                                    <w:ind w:left="60" w:right="138"/>
                                    <w:jc w:val="center"/>
                                    <w:rPr>
                                      <w:sz w:val="24"/>
                                    </w:rPr>
                                  </w:pPr>
                                  <w:r>
                                    <w:rPr>
                                      <w:spacing w:val="-4"/>
                                      <w:sz w:val="24"/>
                                    </w:rPr>
                                    <w:t>1.56</w:t>
                                  </w:r>
                                </w:p>
                              </w:tc>
                              <w:tc>
                                <w:tcPr>
                                  <w:tcW w:w="235" w:type="dxa"/>
                                </w:tcPr>
                                <w:p>
                                  <w:pPr>
                                    <w:pStyle w:val="TableParagraph"/>
                                    <w:rPr>
                                      <w:sz w:val="22"/>
                                    </w:rPr>
                                  </w:pPr>
                                </w:p>
                              </w:tc>
                              <w:tc>
                                <w:tcPr>
                                  <w:tcW w:w="654" w:type="dxa"/>
                                </w:tcPr>
                                <w:p>
                                  <w:pPr>
                                    <w:pStyle w:val="TableParagraph"/>
                                    <w:spacing w:before="97"/>
                                    <w:ind w:left="93" w:right="114"/>
                                    <w:jc w:val="center"/>
                                    <w:rPr>
                                      <w:sz w:val="24"/>
                                    </w:rPr>
                                  </w:pPr>
                                  <w:r>
                                    <w:rPr>
                                      <w:spacing w:val="-4"/>
                                      <w:sz w:val="24"/>
                                    </w:rPr>
                                    <w:t>1.26</w:t>
                                  </w:r>
                                </w:p>
                              </w:tc>
                              <w:tc>
                                <w:tcPr>
                                  <w:tcW w:w="728" w:type="dxa"/>
                                </w:tcPr>
                                <w:p>
                                  <w:pPr>
                                    <w:pStyle w:val="TableParagraph"/>
                                    <w:spacing w:before="97"/>
                                    <w:ind w:left="81" w:right="132"/>
                                    <w:jc w:val="center"/>
                                    <w:rPr>
                                      <w:sz w:val="24"/>
                                    </w:rPr>
                                  </w:pPr>
                                  <w:r>
                                    <w:rPr>
                                      <w:spacing w:val="-4"/>
                                      <w:sz w:val="24"/>
                                    </w:rPr>
                                    <w:t>1.44</w:t>
                                  </w:r>
                                </w:p>
                              </w:tc>
                              <w:tc>
                                <w:tcPr>
                                  <w:tcW w:w="692" w:type="dxa"/>
                                </w:tcPr>
                                <w:p>
                                  <w:pPr>
                                    <w:pStyle w:val="TableParagraph"/>
                                    <w:spacing w:before="97"/>
                                    <w:ind w:left="65" w:right="114"/>
                                    <w:jc w:val="center"/>
                                    <w:rPr>
                                      <w:sz w:val="24"/>
                                    </w:rPr>
                                  </w:pPr>
                                  <w:r>
                                    <w:rPr>
                                      <w:spacing w:val="-4"/>
                                      <w:sz w:val="24"/>
                                    </w:rPr>
                                    <w:t>1.55</w:t>
                                  </w:r>
                                </w:p>
                              </w:tc>
                              <w:tc>
                                <w:tcPr>
                                  <w:tcW w:w="728" w:type="dxa"/>
                                </w:tcPr>
                                <w:p>
                                  <w:pPr>
                                    <w:pStyle w:val="TableParagraph"/>
                                    <w:spacing w:before="97"/>
                                    <w:ind w:left="84" w:right="132"/>
                                    <w:jc w:val="center"/>
                                    <w:rPr>
                                      <w:sz w:val="24"/>
                                    </w:rPr>
                                  </w:pPr>
                                  <w:r>
                                    <w:rPr>
                                      <w:spacing w:val="-4"/>
                                      <w:sz w:val="24"/>
                                    </w:rPr>
                                    <w:t>1.66</w:t>
                                  </w:r>
                                </w:p>
                              </w:tc>
                              <w:tc>
                                <w:tcPr>
                                  <w:tcW w:w="945" w:type="dxa"/>
                                </w:tcPr>
                                <w:p>
                                  <w:pPr>
                                    <w:pStyle w:val="TableParagraph"/>
                                    <w:spacing w:before="97"/>
                                    <w:ind w:left="111"/>
                                    <w:rPr>
                                      <w:sz w:val="24"/>
                                    </w:rPr>
                                  </w:pPr>
                                  <w:r>
                                    <w:rPr>
                                      <w:spacing w:val="-4"/>
                                      <w:sz w:val="24"/>
                                    </w:rPr>
                                    <w:t>1.78</w:t>
                                  </w:r>
                                </w:p>
                              </w:tc>
                              <w:tc>
                                <w:tcPr>
                                  <w:tcW w:w="671" w:type="dxa"/>
                                </w:tcPr>
                                <w:p>
                                  <w:pPr>
                                    <w:pStyle w:val="TableParagraph"/>
                                    <w:spacing w:before="97"/>
                                    <w:ind w:left="95" w:right="131"/>
                                    <w:jc w:val="center"/>
                                    <w:rPr>
                                      <w:sz w:val="24"/>
                                    </w:rPr>
                                  </w:pPr>
                                  <w:r>
                                    <w:rPr>
                                      <w:spacing w:val="-4"/>
                                      <w:sz w:val="24"/>
                                    </w:rPr>
                                    <w:t>1.42</w:t>
                                  </w:r>
                                </w:p>
                              </w:tc>
                              <w:tc>
                                <w:tcPr>
                                  <w:tcW w:w="691" w:type="dxa"/>
                                </w:tcPr>
                                <w:p>
                                  <w:pPr>
                                    <w:pStyle w:val="TableParagraph"/>
                                    <w:spacing w:before="97"/>
                                    <w:ind w:left="65" w:right="108"/>
                                    <w:jc w:val="center"/>
                                    <w:rPr>
                                      <w:sz w:val="24"/>
                                    </w:rPr>
                                  </w:pPr>
                                  <w:r>
                                    <w:rPr>
                                      <w:spacing w:val="-4"/>
                                      <w:sz w:val="24"/>
                                    </w:rPr>
                                    <w:t>1.71</w:t>
                                  </w:r>
                                </w:p>
                              </w:tc>
                              <w:tc>
                                <w:tcPr>
                                  <w:tcW w:w="727" w:type="dxa"/>
                                </w:tcPr>
                                <w:p>
                                  <w:pPr>
                                    <w:pStyle w:val="TableParagraph"/>
                                    <w:spacing w:before="97"/>
                                    <w:ind w:left="88" w:right="128"/>
                                    <w:jc w:val="center"/>
                                    <w:rPr>
                                      <w:sz w:val="24"/>
                                    </w:rPr>
                                  </w:pPr>
                                  <w:r>
                                    <w:rPr>
                                      <w:spacing w:val="-4"/>
                                      <w:sz w:val="24"/>
                                    </w:rPr>
                                    <w:t>1.95</w:t>
                                  </w:r>
                                </w:p>
                              </w:tc>
                              <w:tc>
                                <w:tcPr>
                                  <w:tcW w:w="691" w:type="dxa"/>
                                </w:tcPr>
                                <w:p>
                                  <w:pPr>
                                    <w:pStyle w:val="TableParagraph"/>
                                    <w:spacing w:before="97"/>
                                    <w:ind w:left="71" w:right="108"/>
                                    <w:jc w:val="center"/>
                                    <w:rPr>
                                      <w:sz w:val="24"/>
                                    </w:rPr>
                                  </w:pPr>
                                  <w:r>
                                    <w:rPr>
                                      <w:spacing w:val="-4"/>
                                      <w:sz w:val="24"/>
                                    </w:rPr>
                                    <w:t>2.22</w:t>
                                  </w:r>
                                </w:p>
                              </w:tc>
                              <w:tc>
                                <w:tcPr>
                                  <w:tcW w:w="727" w:type="dxa"/>
                                </w:tcPr>
                                <w:p>
                                  <w:pPr>
                                    <w:pStyle w:val="TableParagraph"/>
                                    <w:spacing w:before="97"/>
                                    <w:ind w:left="135"/>
                                    <w:rPr>
                                      <w:sz w:val="24"/>
                                    </w:rPr>
                                  </w:pPr>
                                  <w:r>
                                    <w:rPr>
                                      <w:spacing w:val="-4"/>
                                      <w:sz w:val="24"/>
                                    </w:rPr>
                                    <w:t>2.59</w:t>
                                  </w:r>
                                </w:p>
                              </w:tc>
                            </w:tr>
                            <w:tr>
                              <w:trPr>
                                <w:trHeight w:val="478" w:hRule="atLeast"/>
                              </w:trPr>
                              <w:tc>
                                <w:tcPr>
                                  <w:tcW w:w="677" w:type="dxa"/>
                                </w:tcPr>
                                <w:p>
                                  <w:pPr>
                                    <w:pStyle w:val="TableParagraph"/>
                                    <w:spacing w:before="97"/>
                                    <w:ind w:left="99" w:right="133"/>
                                    <w:jc w:val="center"/>
                                    <w:rPr>
                                      <w:sz w:val="24"/>
                                    </w:rPr>
                                  </w:pPr>
                                  <w:r>
                                    <w:rPr>
                                      <w:spacing w:val="-4"/>
                                      <w:sz w:val="24"/>
                                    </w:rPr>
                                    <w:t>1.02</w:t>
                                  </w:r>
                                </w:p>
                              </w:tc>
                              <w:tc>
                                <w:tcPr>
                                  <w:tcW w:w="711" w:type="dxa"/>
                                </w:tcPr>
                                <w:p>
                                  <w:pPr>
                                    <w:pStyle w:val="TableParagraph"/>
                                    <w:spacing w:before="97"/>
                                    <w:ind w:left="105"/>
                                    <w:rPr>
                                      <w:sz w:val="24"/>
                                    </w:rPr>
                                  </w:pPr>
                                  <w:r>
                                    <w:rPr>
                                      <w:spacing w:val="-4"/>
                                      <w:sz w:val="24"/>
                                    </w:rPr>
                                    <w:t>1.22</w:t>
                                  </w:r>
                                </w:p>
                              </w:tc>
                              <w:tc>
                                <w:tcPr>
                                  <w:tcW w:w="690" w:type="dxa"/>
                                </w:tcPr>
                                <w:p>
                                  <w:pPr>
                                    <w:pStyle w:val="TableParagraph"/>
                                    <w:spacing w:before="97"/>
                                    <w:ind w:left="104"/>
                                    <w:rPr>
                                      <w:sz w:val="24"/>
                                    </w:rPr>
                                  </w:pPr>
                                  <w:r>
                                    <w:rPr>
                                      <w:spacing w:val="-4"/>
                                      <w:sz w:val="24"/>
                                    </w:rPr>
                                    <w:t>1.38</w:t>
                                  </w:r>
                                </w:p>
                              </w:tc>
                              <w:tc>
                                <w:tcPr>
                                  <w:tcW w:w="731" w:type="dxa"/>
                                </w:tcPr>
                                <w:p>
                                  <w:pPr>
                                    <w:pStyle w:val="TableParagraph"/>
                                    <w:spacing w:before="97"/>
                                    <w:ind w:left="84" w:right="134"/>
                                    <w:jc w:val="center"/>
                                    <w:rPr>
                                      <w:sz w:val="24"/>
                                    </w:rPr>
                                  </w:pPr>
                                  <w:r>
                                    <w:rPr>
                                      <w:spacing w:val="-4"/>
                                      <w:sz w:val="24"/>
                                    </w:rPr>
                                    <w:t>1.53</w:t>
                                  </w:r>
                                </w:p>
                              </w:tc>
                              <w:tc>
                                <w:tcPr>
                                  <w:tcW w:w="710" w:type="dxa"/>
                                </w:tcPr>
                                <w:p>
                                  <w:pPr>
                                    <w:pStyle w:val="TableParagraph"/>
                                    <w:spacing w:before="97"/>
                                    <w:ind w:left="60" w:right="138"/>
                                    <w:jc w:val="center"/>
                                    <w:rPr>
                                      <w:sz w:val="24"/>
                                    </w:rPr>
                                  </w:pPr>
                                  <w:r>
                                    <w:rPr>
                                      <w:spacing w:val="-4"/>
                                      <w:sz w:val="24"/>
                                    </w:rPr>
                                    <w:t>1.72</w:t>
                                  </w:r>
                                </w:p>
                              </w:tc>
                              <w:tc>
                                <w:tcPr>
                                  <w:tcW w:w="235" w:type="dxa"/>
                                </w:tcPr>
                                <w:p>
                                  <w:pPr>
                                    <w:pStyle w:val="TableParagraph"/>
                                    <w:rPr>
                                      <w:sz w:val="22"/>
                                    </w:rPr>
                                  </w:pPr>
                                </w:p>
                              </w:tc>
                              <w:tc>
                                <w:tcPr>
                                  <w:tcW w:w="654" w:type="dxa"/>
                                </w:tcPr>
                                <w:p>
                                  <w:pPr>
                                    <w:pStyle w:val="TableParagraph"/>
                                    <w:spacing w:before="97"/>
                                    <w:ind w:left="93" w:right="114"/>
                                    <w:jc w:val="center"/>
                                    <w:rPr>
                                      <w:sz w:val="24"/>
                                    </w:rPr>
                                  </w:pPr>
                                  <w:r>
                                    <w:rPr>
                                      <w:spacing w:val="-4"/>
                                      <w:sz w:val="24"/>
                                    </w:rPr>
                                    <w:t>1.41</w:t>
                                  </w:r>
                                </w:p>
                              </w:tc>
                              <w:tc>
                                <w:tcPr>
                                  <w:tcW w:w="728" w:type="dxa"/>
                                </w:tcPr>
                                <w:p>
                                  <w:pPr>
                                    <w:pStyle w:val="TableParagraph"/>
                                    <w:spacing w:before="97"/>
                                    <w:ind w:left="81" w:right="132"/>
                                    <w:jc w:val="center"/>
                                    <w:rPr>
                                      <w:sz w:val="24"/>
                                    </w:rPr>
                                  </w:pPr>
                                  <w:r>
                                    <w:rPr>
                                      <w:spacing w:val="-4"/>
                                      <w:sz w:val="24"/>
                                    </w:rPr>
                                    <w:t>1.59</w:t>
                                  </w:r>
                                </w:p>
                              </w:tc>
                              <w:tc>
                                <w:tcPr>
                                  <w:tcW w:w="692" w:type="dxa"/>
                                </w:tcPr>
                                <w:p>
                                  <w:pPr>
                                    <w:pStyle w:val="TableParagraph"/>
                                    <w:spacing w:before="97"/>
                                    <w:ind w:left="65" w:right="114"/>
                                    <w:jc w:val="center"/>
                                    <w:rPr>
                                      <w:sz w:val="24"/>
                                    </w:rPr>
                                  </w:pPr>
                                  <w:r>
                                    <w:rPr>
                                      <w:spacing w:val="-4"/>
                                      <w:sz w:val="24"/>
                                    </w:rPr>
                                    <w:t>1.71</w:t>
                                  </w:r>
                                </w:p>
                              </w:tc>
                              <w:tc>
                                <w:tcPr>
                                  <w:tcW w:w="728" w:type="dxa"/>
                                </w:tcPr>
                                <w:p>
                                  <w:pPr>
                                    <w:pStyle w:val="TableParagraph"/>
                                    <w:spacing w:before="97"/>
                                    <w:ind w:left="84" w:right="132"/>
                                    <w:jc w:val="center"/>
                                    <w:rPr>
                                      <w:sz w:val="24"/>
                                    </w:rPr>
                                  </w:pPr>
                                  <w:r>
                                    <w:rPr>
                                      <w:spacing w:val="-4"/>
                                      <w:sz w:val="24"/>
                                    </w:rPr>
                                    <w:t>1.82</w:t>
                                  </w:r>
                                </w:p>
                              </w:tc>
                              <w:tc>
                                <w:tcPr>
                                  <w:tcW w:w="945" w:type="dxa"/>
                                </w:tcPr>
                                <w:p>
                                  <w:pPr>
                                    <w:pStyle w:val="TableParagraph"/>
                                    <w:spacing w:before="97"/>
                                    <w:ind w:left="111"/>
                                    <w:rPr>
                                      <w:sz w:val="24"/>
                                    </w:rPr>
                                  </w:pPr>
                                  <w:r>
                                    <w:rPr>
                                      <w:spacing w:val="-4"/>
                                      <w:sz w:val="24"/>
                                    </w:rPr>
                                    <w:t>1.94</w:t>
                                  </w:r>
                                </w:p>
                              </w:tc>
                              <w:tc>
                                <w:tcPr>
                                  <w:tcW w:w="671" w:type="dxa"/>
                                </w:tcPr>
                                <w:p>
                                  <w:pPr>
                                    <w:pStyle w:val="TableParagraph"/>
                                    <w:spacing w:before="97"/>
                                    <w:ind w:left="95" w:right="131"/>
                                    <w:jc w:val="center"/>
                                    <w:rPr>
                                      <w:sz w:val="24"/>
                                    </w:rPr>
                                  </w:pPr>
                                  <w:r>
                                    <w:rPr>
                                      <w:spacing w:val="-4"/>
                                      <w:sz w:val="24"/>
                                    </w:rPr>
                                    <w:t>1.60</w:t>
                                  </w:r>
                                </w:p>
                              </w:tc>
                              <w:tc>
                                <w:tcPr>
                                  <w:tcW w:w="691" w:type="dxa"/>
                                </w:tcPr>
                                <w:p>
                                  <w:pPr>
                                    <w:pStyle w:val="TableParagraph"/>
                                    <w:spacing w:before="97"/>
                                    <w:ind w:left="65" w:right="108"/>
                                    <w:jc w:val="center"/>
                                    <w:rPr>
                                      <w:sz w:val="24"/>
                                    </w:rPr>
                                  </w:pPr>
                                  <w:r>
                                    <w:rPr>
                                      <w:spacing w:val="-4"/>
                                      <w:sz w:val="24"/>
                                    </w:rPr>
                                    <w:t>1.92</w:t>
                                  </w:r>
                                </w:p>
                              </w:tc>
                              <w:tc>
                                <w:tcPr>
                                  <w:tcW w:w="727" w:type="dxa"/>
                                </w:tcPr>
                                <w:p>
                                  <w:pPr>
                                    <w:pStyle w:val="TableParagraph"/>
                                    <w:spacing w:before="97"/>
                                    <w:ind w:left="88" w:right="128"/>
                                    <w:jc w:val="center"/>
                                    <w:rPr>
                                      <w:sz w:val="24"/>
                                    </w:rPr>
                                  </w:pPr>
                                  <w:r>
                                    <w:rPr>
                                      <w:spacing w:val="-4"/>
                                      <w:sz w:val="24"/>
                                    </w:rPr>
                                    <w:t>2.18</w:t>
                                  </w:r>
                                </w:p>
                              </w:tc>
                              <w:tc>
                                <w:tcPr>
                                  <w:tcW w:w="691" w:type="dxa"/>
                                </w:tcPr>
                                <w:p>
                                  <w:pPr>
                                    <w:pStyle w:val="TableParagraph"/>
                                    <w:spacing w:before="97"/>
                                    <w:ind w:left="71" w:right="108"/>
                                    <w:jc w:val="center"/>
                                    <w:rPr>
                                      <w:sz w:val="24"/>
                                    </w:rPr>
                                  </w:pPr>
                                  <w:r>
                                    <w:rPr>
                                      <w:spacing w:val="-4"/>
                                      <w:sz w:val="24"/>
                                    </w:rPr>
                                    <w:t>2.46</w:t>
                                  </w:r>
                                </w:p>
                              </w:tc>
                              <w:tc>
                                <w:tcPr>
                                  <w:tcW w:w="727" w:type="dxa"/>
                                </w:tcPr>
                                <w:p>
                                  <w:pPr>
                                    <w:pStyle w:val="TableParagraph"/>
                                    <w:spacing w:before="97"/>
                                    <w:ind w:left="135"/>
                                    <w:rPr>
                                      <w:sz w:val="24"/>
                                    </w:rPr>
                                  </w:pPr>
                                  <w:r>
                                    <w:rPr>
                                      <w:spacing w:val="-4"/>
                                      <w:sz w:val="24"/>
                                    </w:rPr>
                                    <w:t>2.86</w:t>
                                  </w:r>
                                </w:p>
                              </w:tc>
                            </w:tr>
                            <w:tr>
                              <w:trPr>
                                <w:trHeight w:val="477" w:hRule="atLeast"/>
                              </w:trPr>
                              <w:tc>
                                <w:tcPr>
                                  <w:tcW w:w="677" w:type="dxa"/>
                                </w:tcPr>
                                <w:p>
                                  <w:pPr>
                                    <w:pStyle w:val="TableParagraph"/>
                                    <w:spacing w:before="94"/>
                                    <w:ind w:left="99" w:right="133"/>
                                    <w:jc w:val="center"/>
                                    <w:rPr>
                                      <w:sz w:val="24"/>
                                    </w:rPr>
                                  </w:pPr>
                                  <w:r>
                                    <w:rPr>
                                      <w:spacing w:val="-4"/>
                                      <w:sz w:val="24"/>
                                    </w:rPr>
                                    <w:t>1.56</w:t>
                                  </w:r>
                                </w:p>
                              </w:tc>
                              <w:tc>
                                <w:tcPr>
                                  <w:tcW w:w="711" w:type="dxa"/>
                                </w:tcPr>
                                <w:p>
                                  <w:pPr>
                                    <w:pStyle w:val="TableParagraph"/>
                                    <w:spacing w:before="94"/>
                                    <w:ind w:left="105"/>
                                    <w:rPr>
                                      <w:sz w:val="24"/>
                                    </w:rPr>
                                  </w:pPr>
                                  <w:r>
                                    <w:rPr>
                                      <w:spacing w:val="-4"/>
                                      <w:sz w:val="24"/>
                                    </w:rPr>
                                    <w:t>1.83</w:t>
                                  </w:r>
                                </w:p>
                              </w:tc>
                              <w:tc>
                                <w:tcPr>
                                  <w:tcW w:w="690" w:type="dxa"/>
                                </w:tcPr>
                                <w:p>
                                  <w:pPr>
                                    <w:pStyle w:val="TableParagraph"/>
                                    <w:spacing w:before="94"/>
                                    <w:ind w:left="104"/>
                                    <w:rPr>
                                      <w:sz w:val="24"/>
                                    </w:rPr>
                                  </w:pPr>
                                  <w:r>
                                    <w:rPr>
                                      <w:spacing w:val="-4"/>
                                      <w:sz w:val="24"/>
                                    </w:rPr>
                                    <w:t>2.05</w:t>
                                  </w:r>
                                </w:p>
                              </w:tc>
                              <w:tc>
                                <w:tcPr>
                                  <w:tcW w:w="731" w:type="dxa"/>
                                </w:tcPr>
                                <w:p>
                                  <w:pPr>
                                    <w:pStyle w:val="TableParagraph"/>
                                    <w:spacing w:before="94"/>
                                    <w:ind w:left="84" w:right="134"/>
                                    <w:jc w:val="center"/>
                                    <w:rPr>
                                      <w:sz w:val="24"/>
                                    </w:rPr>
                                  </w:pPr>
                                  <w:r>
                                    <w:rPr>
                                      <w:spacing w:val="-4"/>
                                      <w:sz w:val="24"/>
                                    </w:rPr>
                                    <w:t>2.22</w:t>
                                  </w:r>
                                </w:p>
                              </w:tc>
                              <w:tc>
                                <w:tcPr>
                                  <w:tcW w:w="710" w:type="dxa"/>
                                </w:tcPr>
                                <w:p>
                                  <w:pPr>
                                    <w:pStyle w:val="TableParagraph"/>
                                    <w:spacing w:before="94"/>
                                    <w:ind w:left="60" w:right="138"/>
                                    <w:jc w:val="center"/>
                                    <w:rPr>
                                      <w:sz w:val="24"/>
                                    </w:rPr>
                                  </w:pPr>
                                  <w:r>
                                    <w:rPr>
                                      <w:spacing w:val="-4"/>
                                      <w:sz w:val="24"/>
                                    </w:rPr>
                                    <w:t>2.45</w:t>
                                  </w:r>
                                </w:p>
                              </w:tc>
                              <w:tc>
                                <w:tcPr>
                                  <w:tcW w:w="235" w:type="dxa"/>
                                </w:tcPr>
                                <w:p>
                                  <w:pPr>
                                    <w:pStyle w:val="TableParagraph"/>
                                    <w:rPr>
                                      <w:sz w:val="22"/>
                                    </w:rPr>
                                  </w:pPr>
                                </w:p>
                              </w:tc>
                              <w:tc>
                                <w:tcPr>
                                  <w:tcW w:w="654" w:type="dxa"/>
                                </w:tcPr>
                                <w:p>
                                  <w:pPr>
                                    <w:pStyle w:val="TableParagraph"/>
                                    <w:spacing w:before="94"/>
                                    <w:ind w:left="93" w:right="114"/>
                                    <w:jc w:val="center"/>
                                    <w:rPr>
                                      <w:sz w:val="24"/>
                                    </w:rPr>
                                  </w:pPr>
                                  <w:r>
                                    <w:rPr>
                                      <w:spacing w:val="-4"/>
                                      <w:sz w:val="24"/>
                                    </w:rPr>
                                    <w:t>2.12</w:t>
                                  </w:r>
                                </w:p>
                              </w:tc>
                              <w:tc>
                                <w:tcPr>
                                  <w:tcW w:w="728" w:type="dxa"/>
                                </w:tcPr>
                                <w:p>
                                  <w:pPr>
                                    <w:pStyle w:val="TableParagraph"/>
                                    <w:spacing w:before="94"/>
                                    <w:ind w:left="81" w:right="132"/>
                                    <w:jc w:val="center"/>
                                    <w:rPr>
                                      <w:sz w:val="24"/>
                                    </w:rPr>
                                  </w:pPr>
                                  <w:r>
                                    <w:rPr>
                                      <w:spacing w:val="-4"/>
                                      <w:sz w:val="24"/>
                                    </w:rPr>
                                    <w:t>2.36</w:t>
                                  </w:r>
                                </w:p>
                              </w:tc>
                              <w:tc>
                                <w:tcPr>
                                  <w:tcW w:w="692" w:type="dxa"/>
                                </w:tcPr>
                                <w:p>
                                  <w:pPr>
                                    <w:pStyle w:val="TableParagraph"/>
                                    <w:spacing w:before="94"/>
                                    <w:ind w:left="65" w:right="114"/>
                                    <w:jc w:val="center"/>
                                    <w:rPr>
                                      <w:sz w:val="24"/>
                                    </w:rPr>
                                  </w:pPr>
                                  <w:r>
                                    <w:rPr>
                                      <w:spacing w:val="-4"/>
                                      <w:sz w:val="24"/>
                                    </w:rPr>
                                    <w:t>2.49</w:t>
                                  </w:r>
                                </w:p>
                              </w:tc>
                              <w:tc>
                                <w:tcPr>
                                  <w:tcW w:w="728" w:type="dxa"/>
                                </w:tcPr>
                                <w:p>
                                  <w:pPr>
                                    <w:pStyle w:val="TableParagraph"/>
                                    <w:spacing w:before="94"/>
                                    <w:ind w:left="84" w:right="132"/>
                                    <w:jc w:val="center"/>
                                    <w:rPr>
                                      <w:sz w:val="24"/>
                                    </w:rPr>
                                  </w:pPr>
                                  <w:r>
                                    <w:rPr>
                                      <w:spacing w:val="-4"/>
                                      <w:sz w:val="24"/>
                                    </w:rPr>
                                    <w:t>2.62</w:t>
                                  </w:r>
                                </w:p>
                              </w:tc>
                              <w:tc>
                                <w:tcPr>
                                  <w:tcW w:w="945" w:type="dxa"/>
                                </w:tcPr>
                                <w:p>
                                  <w:pPr>
                                    <w:pStyle w:val="TableParagraph"/>
                                    <w:spacing w:before="94"/>
                                    <w:ind w:left="111"/>
                                    <w:rPr>
                                      <w:sz w:val="24"/>
                                    </w:rPr>
                                  </w:pPr>
                                  <w:r>
                                    <w:rPr>
                                      <w:spacing w:val="-4"/>
                                      <w:sz w:val="24"/>
                                    </w:rPr>
                                    <w:t>2.78</w:t>
                                  </w:r>
                                </w:p>
                              </w:tc>
                              <w:tc>
                                <w:tcPr>
                                  <w:tcW w:w="671" w:type="dxa"/>
                                </w:tcPr>
                                <w:p>
                                  <w:pPr>
                                    <w:pStyle w:val="TableParagraph"/>
                                    <w:spacing w:before="94"/>
                                    <w:ind w:left="95" w:right="131"/>
                                    <w:jc w:val="center"/>
                                    <w:rPr>
                                      <w:sz w:val="24"/>
                                    </w:rPr>
                                  </w:pPr>
                                  <w:r>
                                    <w:rPr>
                                      <w:spacing w:val="-4"/>
                                      <w:sz w:val="24"/>
                                    </w:rPr>
                                    <w:t>2.51</w:t>
                                  </w:r>
                                </w:p>
                              </w:tc>
                              <w:tc>
                                <w:tcPr>
                                  <w:tcW w:w="691" w:type="dxa"/>
                                </w:tcPr>
                                <w:p>
                                  <w:pPr>
                                    <w:pStyle w:val="TableParagraph"/>
                                    <w:spacing w:before="94"/>
                                    <w:ind w:left="65" w:right="108"/>
                                    <w:jc w:val="center"/>
                                    <w:rPr>
                                      <w:sz w:val="24"/>
                                    </w:rPr>
                                  </w:pPr>
                                  <w:r>
                                    <w:rPr>
                                      <w:spacing w:val="-4"/>
                                      <w:sz w:val="24"/>
                                    </w:rPr>
                                    <w:t>2.91</w:t>
                                  </w:r>
                                </w:p>
                              </w:tc>
                              <w:tc>
                                <w:tcPr>
                                  <w:tcW w:w="727" w:type="dxa"/>
                                </w:tcPr>
                                <w:p>
                                  <w:pPr>
                                    <w:pStyle w:val="TableParagraph"/>
                                    <w:spacing w:before="94"/>
                                    <w:ind w:left="88" w:right="128"/>
                                    <w:jc w:val="center"/>
                                    <w:rPr>
                                      <w:sz w:val="24"/>
                                    </w:rPr>
                                  </w:pPr>
                                  <w:r>
                                    <w:rPr>
                                      <w:spacing w:val="-4"/>
                                      <w:sz w:val="24"/>
                                    </w:rPr>
                                    <w:t>3.25</w:t>
                                  </w:r>
                                </w:p>
                              </w:tc>
                              <w:tc>
                                <w:tcPr>
                                  <w:tcW w:w="691" w:type="dxa"/>
                                </w:tcPr>
                                <w:p>
                                  <w:pPr>
                                    <w:pStyle w:val="TableParagraph"/>
                                    <w:spacing w:before="94"/>
                                    <w:ind w:left="71" w:right="108"/>
                                    <w:jc w:val="center"/>
                                    <w:rPr>
                                      <w:sz w:val="24"/>
                                    </w:rPr>
                                  </w:pPr>
                                  <w:r>
                                    <w:rPr>
                                      <w:spacing w:val="-4"/>
                                      <w:sz w:val="24"/>
                                    </w:rPr>
                                    <w:t>3.62</w:t>
                                  </w:r>
                                </w:p>
                              </w:tc>
                              <w:tc>
                                <w:tcPr>
                                  <w:tcW w:w="727" w:type="dxa"/>
                                </w:tcPr>
                                <w:p>
                                  <w:pPr>
                                    <w:pStyle w:val="TableParagraph"/>
                                    <w:spacing w:before="94"/>
                                    <w:ind w:left="135"/>
                                    <w:rPr>
                                      <w:sz w:val="24"/>
                                    </w:rPr>
                                  </w:pPr>
                                  <w:r>
                                    <w:rPr>
                                      <w:spacing w:val="-4"/>
                                      <w:sz w:val="24"/>
                                    </w:rPr>
                                    <w:t>4.13</w:t>
                                  </w:r>
                                </w:p>
                              </w:tc>
                            </w:tr>
                            <w:tr>
                              <w:trPr>
                                <w:trHeight w:val="474" w:hRule="atLeast"/>
                              </w:trPr>
                              <w:tc>
                                <w:tcPr>
                                  <w:tcW w:w="677" w:type="dxa"/>
                                </w:tcPr>
                                <w:p>
                                  <w:pPr>
                                    <w:pStyle w:val="TableParagraph"/>
                                    <w:spacing w:before="97"/>
                                    <w:ind w:left="99" w:right="133"/>
                                    <w:jc w:val="center"/>
                                    <w:rPr>
                                      <w:sz w:val="24"/>
                                    </w:rPr>
                                  </w:pPr>
                                  <w:r>
                                    <w:rPr>
                                      <w:spacing w:val="-4"/>
                                      <w:sz w:val="24"/>
                                    </w:rPr>
                                    <w:t>4.26</w:t>
                                  </w:r>
                                </w:p>
                              </w:tc>
                              <w:tc>
                                <w:tcPr>
                                  <w:tcW w:w="711" w:type="dxa"/>
                                </w:tcPr>
                                <w:p>
                                  <w:pPr>
                                    <w:pStyle w:val="TableParagraph"/>
                                    <w:spacing w:before="97"/>
                                    <w:ind w:left="105"/>
                                    <w:rPr>
                                      <w:sz w:val="24"/>
                                    </w:rPr>
                                  </w:pPr>
                                  <w:r>
                                    <w:rPr>
                                      <w:spacing w:val="-4"/>
                                      <w:sz w:val="24"/>
                                    </w:rPr>
                                    <w:t>4.77</w:t>
                                  </w:r>
                                </w:p>
                              </w:tc>
                              <w:tc>
                                <w:tcPr>
                                  <w:tcW w:w="690" w:type="dxa"/>
                                </w:tcPr>
                                <w:p>
                                  <w:pPr>
                                    <w:pStyle w:val="TableParagraph"/>
                                    <w:spacing w:before="97"/>
                                    <w:ind w:left="104"/>
                                    <w:rPr>
                                      <w:sz w:val="24"/>
                                    </w:rPr>
                                  </w:pPr>
                                  <w:r>
                                    <w:rPr>
                                      <w:spacing w:val="-4"/>
                                      <w:sz w:val="24"/>
                                    </w:rPr>
                                    <w:t>5.23</w:t>
                                  </w:r>
                                </w:p>
                              </w:tc>
                              <w:tc>
                                <w:tcPr>
                                  <w:tcW w:w="731" w:type="dxa"/>
                                </w:tcPr>
                                <w:p>
                                  <w:pPr>
                                    <w:pStyle w:val="TableParagraph"/>
                                    <w:spacing w:before="97"/>
                                    <w:ind w:left="84" w:right="134"/>
                                    <w:jc w:val="center"/>
                                    <w:rPr>
                                      <w:sz w:val="24"/>
                                    </w:rPr>
                                  </w:pPr>
                                  <w:r>
                                    <w:rPr>
                                      <w:spacing w:val="-4"/>
                                      <w:sz w:val="24"/>
                                    </w:rPr>
                                    <w:t>5.55</w:t>
                                  </w:r>
                                </w:p>
                              </w:tc>
                              <w:tc>
                                <w:tcPr>
                                  <w:tcW w:w="710" w:type="dxa"/>
                                </w:tcPr>
                                <w:p>
                                  <w:pPr>
                                    <w:pStyle w:val="TableParagraph"/>
                                    <w:spacing w:before="97"/>
                                    <w:ind w:left="60" w:right="138"/>
                                    <w:jc w:val="center"/>
                                    <w:rPr>
                                      <w:sz w:val="24"/>
                                    </w:rPr>
                                  </w:pPr>
                                  <w:r>
                                    <w:rPr>
                                      <w:spacing w:val="-4"/>
                                      <w:sz w:val="24"/>
                                    </w:rPr>
                                    <w:t>5.93</w:t>
                                  </w:r>
                                </w:p>
                              </w:tc>
                              <w:tc>
                                <w:tcPr>
                                  <w:tcW w:w="235" w:type="dxa"/>
                                </w:tcPr>
                                <w:p>
                                  <w:pPr>
                                    <w:pStyle w:val="TableParagraph"/>
                                    <w:rPr>
                                      <w:sz w:val="22"/>
                                    </w:rPr>
                                  </w:pPr>
                                </w:p>
                              </w:tc>
                              <w:tc>
                                <w:tcPr>
                                  <w:tcW w:w="654" w:type="dxa"/>
                                </w:tcPr>
                                <w:p>
                                  <w:pPr>
                                    <w:pStyle w:val="TableParagraph"/>
                                    <w:spacing w:before="97"/>
                                    <w:ind w:left="93" w:right="114"/>
                                    <w:jc w:val="center"/>
                                    <w:rPr>
                                      <w:sz w:val="24"/>
                                    </w:rPr>
                                  </w:pPr>
                                  <w:r>
                                    <w:rPr>
                                      <w:spacing w:val="-4"/>
                                      <w:sz w:val="24"/>
                                    </w:rPr>
                                    <w:t>5.45</w:t>
                                  </w:r>
                                </w:p>
                              </w:tc>
                              <w:tc>
                                <w:tcPr>
                                  <w:tcW w:w="728" w:type="dxa"/>
                                </w:tcPr>
                                <w:p>
                                  <w:pPr>
                                    <w:pStyle w:val="TableParagraph"/>
                                    <w:spacing w:before="97"/>
                                    <w:ind w:left="81" w:right="132"/>
                                    <w:jc w:val="center"/>
                                    <w:rPr>
                                      <w:sz w:val="24"/>
                                    </w:rPr>
                                  </w:pPr>
                                  <w:r>
                                    <w:rPr>
                                      <w:spacing w:val="-4"/>
                                      <w:sz w:val="24"/>
                                    </w:rPr>
                                    <w:t>5.91</w:t>
                                  </w:r>
                                </w:p>
                              </w:tc>
                              <w:tc>
                                <w:tcPr>
                                  <w:tcW w:w="692" w:type="dxa"/>
                                </w:tcPr>
                                <w:p>
                                  <w:pPr>
                                    <w:pStyle w:val="TableParagraph"/>
                                    <w:spacing w:before="97"/>
                                    <w:ind w:left="65" w:right="114"/>
                                    <w:jc w:val="center"/>
                                    <w:rPr>
                                      <w:sz w:val="24"/>
                                    </w:rPr>
                                  </w:pPr>
                                  <w:r>
                                    <w:rPr>
                                      <w:spacing w:val="-4"/>
                                      <w:sz w:val="24"/>
                                    </w:rPr>
                                    <w:t>6.17</w:t>
                                  </w:r>
                                </w:p>
                              </w:tc>
                              <w:tc>
                                <w:tcPr>
                                  <w:tcW w:w="728" w:type="dxa"/>
                                </w:tcPr>
                                <w:p>
                                  <w:pPr>
                                    <w:pStyle w:val="TableParagraph"/>
                                    <w:spacing w:before="97"/>
                                    <w:ind w:left="84" w:right="132"/>
                                    <w:jc w:val="center"/>
                                    <w:rPr>
                                      <w:sz w:val="24"/>
                                    </w:rPr>
                                  </w:pPr>
                                  <w:r>
                                    <w:rPr>
                                      <w:spacing w:val="-4"/>
                                      <w:sz w:val="24"/>
                                    </w:rPr>
                                    <w:t>6.37</w:t>
                                  </w:r>
                                </w:p>
                              </w:tc>
                              <w:tc>
                                <w:tcPr>
                                  <w:tcW w:w="945" w:type="dxa"/>
                                </w:tcPr>
                                <w:p>
                                  <w:pPr>
                                    <w:pStyle w:val="TableParagraph"/>
                                    <w:spacing w:before="97"/>
                                    <w:ind w:left="111"/>
                                    <w:rPr>
                                      <w:sz w:val="24"/>
                                    </w:rPr>
                                  </w:pPr>
                                  <w:r>
                                    <w:rPr>
                                      <w:spacing w:val="-4"/>
                                      <w:sz w:val="24"/>
                                    </w:rPr>
                                    <w:t>6.66</w:t>
                                  </w:r>
                                </w:p>
                              </w:tc>
                              <w:tc>
                                <w:tcPr>
                                  <w:tcW w:w="671" w:type="dxa"/>
                                </w:tcPr>
                                <w:p>
                                  <w:pPr>
                                    <w:pStyle w:val="TableParagraph"/>
                                    <w:spacing w:before="97"/>
                                    <w:ind w:left="95" w:right="131"/>
                                    <w:jc w:val="center"/>
                                    <w:rPr>
                                      <w:sz w:val="24"/>
                                    </w:rPr>
                                  </w:pPr>
                                  <w:r>
                                    <w:rPr>
                                      <w:spacing w:val="-4"/>
                                      <w:sz w:val="24"/>
                                    </w:rPr>
                                    <w:t>6.43</w:t>
                                  </w:r>
                                </w:p>
                              </w:tc>
                              <w:tc>
                                <w:tcPr>
                                  <w:tcW w:w="691" w:type="dxa"/>
                                </w:tcPr>
                                <w:p>
                                  <w:pPr>
                                    <w:pStyle w:val="TableParagraph"/>
                                    <w:spacing w:before="97"/>
                                    <w:ind w:left="65" w:right="108"/>
                                    <w:jc w:val="center"/>
                                    <w:rPr>
                                      <w:sz w:val="24"/>
                                    </w:rPr>
                                  </w:pPr>
                                  <w:r>
                                    <w:rPr>
                                      <w:spacing w:val="-4"/>
                                      <w:sz w:val="24"/>
                                    </w:rPr>
                                    <w:t>7.09</w:t>
                                  </w:r>
                                </w:p>
                              </w:tc>
                              <w:tc>
                                <w:tcPr>
                                  <w:tcW w:w="727" w:type="dxa"/>
                                </w:tcPr>
                                <w:p>
                                  <w:pPr>
                                    <w:pStyle w:val="TableParagraph"/>
                                    <w:spacing w:before="97"/>
                                    <w:ind w:left="88" w:right="128"/>
                                    <w:jc w:val="center"/>
                                    <w:rPr>
                                      <w:sz w:val="24"/>
                                    </w:rPr>
                                  </w:pPr>
                                  <w:r>
                                    <w:rPr>
                                      <w:spacing w:val="-4"/>
                                      <w:sz w:val="24"/>
                                    </w:rPr>
                                    <w:t>7.78</w:t>
                                  </w:r>
                                </w:p>
                              </w:tc>
                              <w:tc>
                                <w:tcPr>
                                  <w:tcW w:w="691" w:type="dxa"/>
                                </w:tcPr>
                                <w:p>
                                  <w:pPr>
                                    <w:pStyle w:val="TableParagraph"/>
                                    <w:spacing w:before="97"/>
                                    <w:ind w:left="71" w:right="108"/>
                                    <w:jc w:val="center"/>
                                    <w:rPr>
                                      <w:sz w:val="24"/>
                                    </w:rPr>
                                  </w:pPr>
                                  <w:r>
                                    <w:rPr>
                                      <w:spacing w:val="-4"/>
                                      <w:sz w:val="24"/>
                                    </w:rPr>
                                    <w:t>8.46</w:t>
                                  </w:r>
                                </w:p>
                              </w:tc>
                              <w:tc>
                                <w:tcPr>
                                  <w:tcW w:w="727" w:type="dxa"/>
                                </w:tcPr>
                                <w:p>
                                  <w:pPr>
                                    <w:pStyle w:val="TableParagraph"/>
                                    <w:spacing w:before="97"/>
                                    <w:ind w:left="135"/>
                                    <w:rPr>
                                      <w:sz w:val="24"/>
                                    </w:rPr>
                                  </w:pPr>
                                  <w:r>
                                    <w:rPr>
                                      <w:spacing w:val="-4"/>
                                      <w:sz w:val="24"/>
                                    </w:rPr>
                                    <w:t>9.31</w:t>
                                  </w:r>
                                </w:p>
                              </w:tc>
                            </w:tr>
                            <w:tr>
                              <w:trPr>
                                <w:trHeight w:val="571" w:hRule="atLeast"/>
                              </w:trPr>
                              <w:tc>
                                <w:tcPr>
                                  <w:tcW w:w="677" w:type="dxa"/>
                                  <w:shd w:val="clear" w:color="auto" w:fill="E6B8B7"/>
                                </w:tcPr>
                                <w:p>
                                  <w:pPr>
                                    <w:pStyle w:val="TableParagraph"/>
                                    <w:spacing w:before="145"/>
                                    <w:ind w:left="99" w:right="133"/>
                                    <w:jc w:val="center"/>
                                    <w:rPr>
                                      <w:sz w:val="24"/>
                                    </w:rPr>
                                  </w:pPr>
                                  <w:r>
                                    <w:rPr>
                                      <w:spacing w:val="-4"/>
                                      <w:sz w:val="24"/>
                                    </w:rPr>
                                    <w:t>0.92</w:t>
                                  </w:r>
                                </w:p>
                              </w:tc>
                              <w:tc>
                                <w:tcPr>
                                  <w:tcW w:w="711" w:type="dxa"/>
                                </w:tcPr>
                                <w:p>
                                  <w:pPr>
                                    <w:pStyle w:val="TableParagraph"/>
                                    <w:spacing w:before="145"/>
                                    <w:ind w:left="105"/>
                                    <w:rPr>
                                      <w:sz w:val="24"/>
                                    </w:rPr>
                                  </w:pPr>
                                  <w:r>
                                    <w:rPr>
                                      <w:spacing w:val="-4"/>
                                      <w:sz w:val="24"/>
                                    </w:rPr>
                                    <w:t>1.21</w:t>
                                  </w:r>
                                </w:p>
                              </w:tc>
                              <w:tc>
                                <w:tcPr>
                                  <w:tcW w:w="690" w:type="dxa"/>
                                </w:tcPr>
                                <w:p>
                                  <w:pPr>
                                    <w:pStyle w:val="TableParagraph"/>
                                    <w:spacing w:before="145"/>
                                    <w:ind w:left="104"/>
                                    <w:rPr>
                                      <w:sz w:val="24"/>
                                    </w:rPr>
                                  </w:pPr>
                                  <w:r>
                                    <w:rPr>
                                      <w:spacing w:val="-4"/>
                                      <w:sz w:val="24"/>
                                    </w:rPr>
                                    <w:t>1.67</w:t>
                                  </w:r>
                                </w:p>
                              </w:tc>
                              <w:tc>
                                <w:tcPr>
                                  <w:tcW w:w="731" w:type="dxa"/>
                                </w:tcPr>
                                <w:p>
                                  <w:pPr>
                                    <w:pStyle w:val="TableParagraph"/>
                                    <w:spacing w:before="145"/>
                                    <w:ind w:left="84" w:right="134"/>
                                    <w:jc w:val="center"/>
                                    <w:rPr>
                                      <w:sz w:val="24"/>
                                    </w:rPr>
                                  </w:pPr>
                                  <w:r>
                                    <w:rPr>
                                      <w:spacing w:val="-4"/>
                                      <w:sz w:val="24"/>
                                    </w:rPr>
                                    <w:t>2.06</w:t>
                                  </w:r>
                                </w:p>
                              </w:tc>
                              <w:tc>
                                <w:tcPr>
                                  <w:tcW w:w="710" w:type="dxa"/>
                                </w:tcPr>
                                <w:p>
                                  <w:pPr>
                                    <w:pStyle w:val="TableParagraph"/>
                                    <w:spacing w:before="145"/>
                                    <w:ind w:left="60" w:right="138"/>
                                    <w:jc w:val="center"/>
                                    <w:rPr>
                                      <w:sz w:val="24"/>
                                    </w:rPr>
                                  </w:pPr>
                                  <w:r>
                                    <w:rPr>
                                      <w:spacing w:val="-4"/>
                                      <w:sz w:val="24"/>
                                    </w:rPr>
                                    <w:t>2.53</w:t>
                                  </w:r>
                                </w:p>
                              </w:tc>
                              <w:tc>
                                <w:tcPr>
                                  <w:tcW w:w="235" w:type="dxa"/>
                                </w:tcPr>
                                <w:p>
                                  <w:pPr>
                                    <w:pStyle w:val="TableParagraph"/>
                                    <w:rPr>
                                      <w:sz w:val="22"/>
                                    </w:rPr>
                                  </w:pPr>
                                </w:p>
                              </w:tc>
                              <w:tc>
                                <w:tcPr>
                                  <w:tcW w:w="654" w:type="dxa"/>
                                </w:tcPr>
                                <w:p>
                                  <w:pPr>
                                    <w:pStyle w:val="TableParagraph"/>
                                    <w:spacing w:before="145"/>
                                    <w:ind w:left="93" w:right="114"/>
                                    <w:jc w:val="center"/>
                                    <w:rPr>
                                      <w:sz w:val="24"/>
                                    </w:rPr>
                                  </w:pPr>
                                  <w:r>
                                    <w:rPr>
                                      <w:spacing w:val="-4"/>
                                      <w:sz w:val="24"/>
                                    </w:rPr>
                                    <w:t>1.58</w:t>
                                  </w:r>
                                </w:p>
                              </w:tc>
                              <w:tc>
                                <w:tcPr>
                                  <w:tcW w:w="728" w:type="dxa"/>
                                </w:tcPr>
                                <w:p>
                                  <w:pPr>
                                    <w:pStyle w:val="TableParagraph"/>
                                    <w:spacing w:before="145"/>
                                    <w:ind w:left="81" w:right="132"/>
                                    <w:jc w:val="center"/>
                                    <w:rPr>
                                      <w:sz w:val="24"/>
                                    </w:rPr>
                                  </w:pPr>
                                  <w:r>
                                    <w:rPr>
                                      <w:spacing w:val="-4"/>
                                      <w:sz w:val="24"/>
                                    </w:rPr>
                                    <w:t>2.19</w:t>
                                  </w:r>
                                </w:p>
                              </w:tc>
                              <w:tc>
                                <w:tcPr>
                                  <w:tcW w:w="692" w:type="dxa"/>
                                </w:tcPr>
                                <w:p>
                                  <w:pPr>
                                    <w:pStyle w:val="TableParagraph"/>
                                    <w:spacing w:before="145"/>
                                    <w:ind w:left="65" w:right="114"/>
                                    <w:jc w:val="center"/>
                                    <w:rPr>
                                      <w:sz w:val="24"/>
                                    </w:rPr>
                                  </w:pPr>
                                  <w:r>
                                    <w:rPr>
                                      <w:spacing w:val="-4"/>
                                      <w:sz w:val="24"/>
                                    </w:rPr>
                                    <w:t>2.56</w:t>
                                  </w:r>
                                </w:p>
                              </w:tc>
                              <w:tc>
                                <w:tcPr>
                                  <w:tcW w:w="728" w:type="dxa"/>
                                </w:tcPr>
                                <w:p>
                                  <w:pPr>
                                    <w:pStyle w:val="TableParagraph"/>
                                    <w:spacing w:before="145"/>
                                    <w:ind w:left="84" w:right="132"/>
                                    <w:jc w:val="center"/>
                                    <w:rPr>
                                      <w:sz w:val="24"/>
                                    </w:rPr>
                                  </w:pPr>
                                  <w:r>
                                    <w:rPr>
                                      <w:spacing w:val="-4"/>
                                      <w:sz w:val="24"/>
                                    </w:rPr>
                                    <w:t>2.87</w:t>
                                  </w:r>
                                </w:p>
                              </w:tc>
                              <w:tc>
                                <w:tcPr>
                                  <w:tcW w:w="945" w:type="dxa"/>
                                </w:tcPr>
                                <w:p>
                                  <w:pPr>
                                    <w:pStyle w:val="TableParagraph"/>
                                    <w:spacing w:before="145"/>
                                    <w:ind w:left="111"/>
                                    <w:rPr>
                                      <w:sz w:val="24"/>
                                    </w:rPr>
                                  </w:pPr>
                                  <w:r>
                                    <w:rPr>
                                      <w:spacing w:val="-4"/>
                                      <w:sz w:val="24"/>
                                    </w:rPr>
                                    <w:t>3.16</w:t>
                                  </w:r>
                                </w:p>
                              </w:tc>
                              <w:tc>
                                <w:tcPr>
                                  <w:tcW w:w="671" w:type="dxa"/>
                                </w:tcPr>
                                <w:p>
                                  <w:pPr>
                                    <w:pStyle w:val="TableParagraph"/>
                                    <w:spacing w:before="145"/>
                                    <w:ind w:left="95" w:right="131"/>
                                    <w:jc w:val="center"/>
                                    <w:rPr>
                                      <w:sz w:val="24"/>
                                    </w:rPr>
                                  </w:pPr>
                                  <w:r>
                                    <w:rPr>
                                      <w:spacing w:val="-4"/>
                                      <w:sz w:val="24"/>
                                    </w:rPr>
                                    <w:t>2.04</w:t>
                                  </w:r>
                                </w:p>
                              </w:tc>
                              <w:tc>
                                <w:tcPr>
                                  <w:tcW w:w="691" w:type="dxa"/>
                                </w:tcPr>
                                <w:p>
                                  <w:pPr>
                                    <w:pStyle w:val="TableParagraph"/>
                                    <w:spacing w:before="145"/>
                                    <w:ind w:left="65" w:right="108"/>
                                    <w:jc w:val="center"/>
                                    <w:rPr>
                                      <w:sz w:val="24"/>
                                    </w:rPr>
                                  </w:pPr>
                                  <w:r>
                                    <w:rPr>
                                      <w:spacing w:val="-4"/>
                                      <w:sz w:val="24"/>
                                    </w:rPr>
                                    <w:t>2.99</w:t>
                                  </w:r>
                                </w:p>
                              </w:tc>
                              <w:tc>
                                <w:tcPr>
                                  <w:tcW w:w="727" w:type="dxa"/>
                                </w:tcPr>
                                <w:p>
                                  <w:pPr>
                                    <w:pStyle w:val="TableParagraph"/>
                                    <w:spacing w:before="145"/>
                                    <w:ind w:left="88" w:right="128"/>
                                    <w:jc w:val="center"/>
                                    <w:rPr>
                                      <w:sz w:val="24"/>
                                    </w:rPr>
                                  </w:pPr>
                                  <w:r>
                                    <w:rPr>
                                      <w:spacing w:val="-4"/>
                                      <w:sz w:val="24"/>
                                    </w:rPr>
                                    <w:t>3.70</w:t>
                                  </w:r>
                                </w:p>
                              </w:tc>
                              <w:tc>
                                <w:tcPr>
                                  <w:tcW w:w="691" w:type="dxa"/>
                                </w:tcPr>
                                <w:p>
                                  <w:pPr>
                                    <w:pStyle w:val="TableParagraph"/>
                                    <w:spacing w:before="145"/>
                                    <w:ind w:left="71" w:right="108"/>
                                    <w:jc w:val="center"/>
                                    <w:rPr>
                                      <w:sz w:val="24"/>
                                    </w:rPr>
                                  </w:pPr>
                                  <w:r>
                                    <w:rPr>
                                      <w:spacing w:val="-4"/>
                                      <w:sz w:val="24"/>
                                    </w:rPr>
                                    <w:t>4.52</w:t>
                                  </w:r>
                                </w:p>
                              </w:tc>
                              <w:tc>
                                <w:tcPr>
                                  <w:tcW w:w="727" w:type="dxa"/>
                                </w:tcPr>
                                <w:p>
                                  <w:pPr>
                                    <w:pStyle w:val="TableParagraph"/>
                                    <w:spacing w:before="145"/>
                                    <w:ind w:left="135"/>
                                    <w:rPr>
                                      <w:sz w:val="24"/>
                                    </w:rPr>
                                  </w:pPr>
                                  <w:r>
                                    <w:rPr>
                                      <w:spacing w:val="-4"/>
                                      <w:sz w:val="24"/>
                                    </w:rPr>
                                    <w:t>5.58</w:t>
                                  </w:r>
                                </w:p>
                              </w:tc>
                            </w:tr>
                            <w:tr>
                              <w:trPr>
                                <w:trHeight w:val="568" w:hRule="atLeast"/>
                              </w:trPr>
                              <w:tc>
                                <w:tcPr>
                                  <w:tcW w:w="677" w:type="dxa"/>
                                  <w:shd w:val="clear" w:color="auto" w:fill="E6B8B7"/>
                                </w:tcPr>
                                <w:p>
                                  <w:pPr>
                                    <w:pStyle w:val="TableParagraph"/>
                                    <w:spacing w:before="140"/>
                                    <w:ind w:left="99" w:right="133"/>
                                    <w:jc w:val="center"/>
                                    <w:rPr>
                                      <w:sz w:val="24"/>
                                    </w:rPr>
                                  </w:pPr>
                                  <w:r>
                                    <w:rPr>
                                      <w:spacing w:val="-4"/>
                                      <w:sz w:val="24"/>
                                    </w:rPr>
                                    <w:t>0.90</w:t>
                                  </w:r>
                                </w:p>
                              </w:tc>
                              <w:tc>
                                <w:tcPr>
                                  <w:tcW w:w="711" w:type="dxa"/>
                                </w:tcPr>
                                <w:p>
                                  <w:pPr>
                                    <w:pStyle w:val="TableParagraph"/>
                                    <w:spacing w:before="140"/>
                                    <w:ind w:left="105"/>
                                    <w:rPr>
                                      <w:sz w:val="24"/>
                                    </w:rPr>
                                  </w:pPr>
                                  <w:r>
                                    <w:rPr>
                                      <w:spacing w:val="-4"/>
                                      <w:sz w:val="24"/>
                                    </w:rPr>
                                    <w:t>1.05</w:t>
                                  </w:r>
                                </w:p>
                              </w:tc>
                              <w:tc>
                                <w:tcPr>
                                  <w:tcW w:w="690" w:type="dxa"/>
                                </w:tcPr>
                                <w:p>
                                  <w:pPr>
                                    <w:pStyle w:val="TableParagraph"/>
                                    <w:spacing w:before="140"/>
                                    <w:ind w:left="104"/>
                                    <w:rPr>
                                      <w:sz w:val="24"/>
                                    </w:rPr>
                                  </w:pPr>
                                  <w:r>
                                    <w:rPr>
                                      <w:spacing w:val="-4"/>
                                      <w:sz w:val="24"/>
                                    </w:rPr>
                                    <w:t>1.39</w:t>
                                  </w:r>
                                </w:p>
                              </w:tc>
                              <w:tc>
                                <w:tcPr>
                                  <w:tcW w:w="731" w:type="dxa"/>
                                </w:tcPr>
                                <w:p>
                                  <w:pPr>
                                    <w:pStyle w:val="TableParagraph"/>
                                    <w:spacing w:before="140"/>
                                    <w:ind w:left="84" w:right="134"/>
                                    <w:jc w:val="center"/>
                                    <w:rPr>
                                      <w:sz w:val="24"/>
                                    </w:rPr>
                                  </w:pPr>
                                  <w:r>
                                    <w:rPr>
                                      <w:spacing w:val="-4"/>
                                      <w:sz w:val="24"/>
                                    </w:rPr>
                                    <w:t>1.74</w:t>
                                  </w:r>
                                </w:p>
                              </w:tc>
                              <w:tc>
                                <w:tcPr>
                                  <w:tcW w:w="710" w:type="dxa"/>
                                </w:tcPr>
                                <w:p>
                                  <w:pPr>
                                    <w:pStyle w:val="TableParagraph"/>
                                    <w:spacing w:before="140"/>
                                    <w:ind w:left="60" w:right="138"/>
                                    <w:jc w:val="center"/>
                                    <w:rPr>
                                      <w:sz w:val="24"/>
                                    </w:rPr>
                                  </w:pPr>
                                  <w:r>
                                    <w:rPr>
                                      <w:spacing w:val="-4"/>
                                      <w:sz w:val="24"/>
                                    </w:rPr>
                                    <w:t>2.24</w:t>
                                  </w:r>
                                </w:p>
                              </w:tc>
                              <w:tc>
                                <w:tcPr>
                                  <w:tcW w:w="235" w:type="dxa"/>
                                </w:tcPr>
                                <w:p>
                                  <w:pPr>
                                    <w:pStyle w:val="TableParagraph"/>
                                    <w:rPr>
                                      <w:sz w:val="22"/>
                                    </w:rPr>
                                  </w:pPr>
                                </w:p>
                              </w:tc>
                              <w:tc>
                                <w:tcPr>
                                  <w:tcW w:w="654" w:type="dxa"/>
                                </w:tcPr>
                                <w:p>
                                  <w:pPr>
                                    <w:pStyle w:val="TableParagraph"/>
                                    <w:spacing w:before="140"/>
                                    <w:ind w:left="93" w:right="114"/>
                                    <w:jc w:val="center"/>
                                    <w:rPr>
                                      <w:sz w:val="24"/>
                                    </w:rPr>
                                  </w:pPr>
                                  <w:r>
                                    <w:rPr>
                                      <w:spacing w:val="-4"/>
                                      <w:sz w:val="24"/>
                                    </w:rPr>
                                    <w:t>1.32</w:t>
                                  </w:r>
                                </w:p>
                              </w:tc>
                              <w:tc>
                                <w:tcPr>
                                  <w:tcW w:w="728" w:type="dxa"/>
                                </w:tcPr>
                                <w:p>
                                  <w:pPr>
                                    <w:pStyle w:val="TableParagraph"/>
                                    <w:spacing w:before="140"/>
                                    <w:ind w:left="81" w:right="132"/>
                                    <w:jc w:val="center"/>
                                    <w:rPr>
                                      <w:sz w:val="24"/>
                                    </w:rPr>
                                  </w:pPr>
                                  <w:r>
                                    <w:rPr>
                                      <w:spacing w:val="-4"/>
                                      <w:sz w:val="24"/>
                                    </w:rPr>
                                    <w:t>1.82</w:t>
                                  </w:r>
                                </w:p>
                              </w:tc>
                              <w:tc>
                                <w:tcPr>
                                  <w:tcW w:w="692" w:type="dxa"/>
                                </w:tcPr>
                                <w:p>
                                  <w:pPr>
                                    <w:pStyle w:val="TableParagraph"/>
                                    <w:spacing w:before="140"/>
                                    <w:ind w:left="65" w:right="114"/>
                                    <w:jc w:val="center"/>
                                    <w:rPr>
                                      <w:sz w:val="24"/>
                                    </w:rPr>
                                  </w:pPr>
                                  <w:r>
                                    <w:rPr>
                                      <w:spacing w:val="-4"/>
                                      <w:sz w:val="24"/>
                                    </w:rPr>
                                    <w:t>2.21</w:t>
                                  </w:r>
                                </w:p>
                              </w:tc>
                              <w:tc>
                                <w:tcPr>
                                  <w:tcW w:w="728" w:type="dxa"/>
                                </w:tcPr>
                                <w:p>
                                  <w:pPr>
                                    <w:pStyle w:val="TableParagraph"/>
                                    <w:spacing w:before="140"/>
                                    <w:ind w:left="84" w:right="132"/>
                                    <w:jc w:val="center"/>
                                    <w:rPr>
                                      <w:sz w:val="24"/>
                                    </w:rPr>
                                  </w:pPr>
                                  <w:r>
                                    <w:rPr>
                                      <w:spacing w:val="-4"/>
                                      <w:sz w:val="24"/>
                                    </w:rPr>
                                    <w:t>2.54</w:t>
                                  </w:r>
                                </w:p>
                              </w:tc>
                              <w:tc>
                                <w:tcPr>
                                  <w:tcW w:w="945" w:type="dxa"/>
                                </w:tcPr>
                                <w:p>
                                  <w:pPr>
                                    <w:pStyle w:val="TableParagraph"/>
                                    <w:spacing w:before="140"/>
                                    <w:ind w:left="111"/>
                                    <w:rPr>
                                      <w:sz w:val="24"/>
                                    </w:rPr>
                                  </w:pPr>
                                  <w:r>
                                    <w:rPr>
                                      <w:spacing w:val="-4"/>
                                      <w:sz w:val="24"/>
                                    </w:rPr>
                                    <w:t>2.86</w:t>
                                  </w:r>
                                </w:p>
                              </w:tc>
                              <w:tc>
                                <w:tcPr>
                                  <w:tcW w:w="671" w:type="dxa"/>
                                </w:tcPr>
                                <w:p>
                                  <w:pPr>
                                    <w:pStyle w:val="TableParagraph"/>
                                    <w:spacing w:before="140"/>
                                    <w:ind w:left="95" w:right="131"/>
                                    <w:jc w:val="center"/>
                                    <w:rPr>
                                      <w:sz w:val="24"/>
                                    </w:rPr>
                                  </w:pPr>
                                  <w:r>
                                    <w:rPr>
                                      <w:spacing w:val="-4"/>
                                      <w:sz w:val="24"/>
                                    </w:rPr>
                                    <w:t>1.67</w:t>
                                  </w:r>
                                </w:p>
                              </w:tc>
                              <w:tc>
                                <w:tcPr>
                                  <w:tcW w:w="691" w:type="dxa"/>
                                </w:tcPr>
                                <w:p>
                                  <w:pPr>
                                    <w:pStyle w:val="TableParagraph"/>
                                    <w:spacing w:before="140"/>
                                    <w:ind w:left="65" w:right="108"/>
                                    <w:jc w:val="center"/>
                                    <w:rPr>
                                      <w:sz w:val="24"/>
                                    </w:rPr>
                                  </w:pPr>
                                  <w:r>
                                    <w:rPr>
                                      <w:spacing w:val="-4"/>
                                      <w:sz w:val="24"/>
                                    </w:rPr>
                                    <w:t>2.54</w:t>
                                  </w:r>
                                </w:p>
                              </w:tc>
                              <w:tc>
                                <w:tcPr>
                                  <w:tcW w:w="727" w:type="dxa"/>
                                </w:tcPr>
                                <w:p>
                                  <w:pPr>
                                    <w:pStyle w:val="TableParagraph"/>
                                    <w:spacing w:before="140"/>
                                    <w:ind w:left="88" w:right="128"/>
                                    <w:jc w:val="center"/>
                                    <w:rPr>
                                      <w:sz w:val="24"/>
                                    </w:rPr>
                                  </w:pPr>
                                  <w:r>
                                    <w:rPr>
                                      <w:spacing w:val="-4"/>
                                      <w:sz w:val="24"/>
                                    </w:rPr>
                                    <w:t>3.29</w:t>
                                  </w:r>
                                </w:p>
                              </w:tc>
                              <w:tc>
                                <w:tcPr>
                                  <w:tcW w:w="691" w:type="dxa"/>
                                </w:tcPr>
                                <w:p>
                                  <w:pPr>
                                    <w:pStyle w:val="TableParagraph"/>
                                    <w:spacing w:before="140"/>
                                    <w:ind w:left="71" w:right="108"/>
                                    <w:jc w:val="center"/>
                                    <w:rPr>
                                      <w:sz w:val="24"/>
                                    </w:rPr>
                                  </w:pPr>
                                  <w:r>
                                    <w:rPr>
                                      <w:spacing w:val="-4"/>
                                      <w:sz w:val="24"/>
                                    </w:rPr>
                                    <w:t>4.13</w:t>
                                  </w:r>
                                </w:p>
                              </w:tc>
                              <w:tc>
                                <w:tcPr>
                                  <w:tcW w:w="727" w:type="dxa"/>
                                </w:tcPr>
                                <w:p>
                                  <w:pPr>
                                    <w:pStyle w:val="TableParagraph"/>
                                    <w:spacing w:before="140"/>
                                    <w:ind w:left="135"/>
                                    <w:rPr>
                                      <w:sz w:val="24"/>
                                    </w:rPr>
                                  </w:pPr>
                                  <w:r>
                                    <w:rPr>
                                      <w:spacing w:val="-4"/>
                                      <w:sz w:val="24"/>
                                    </w:rPr>
                                    <w:t>5.27</w:t>
                                  </w:r>
                                </w:p>
                              </w:tc>
                            </w:tr>
                            <w:tr>
                              <w:trPr>
                                <w:trHeight w:val="568" w:hRule="atLeast"/>
                              </w:trPr>
                              <w:tc>
                                <w:tcPr>
                                  <w:tcW w:w="677" w:type="dxa"/>
                                  <w:shd w:val="clear" w:color="auto" w:fill="E6B8B7"/>
                                </w:tcPr>
                                <w:p>
                                  <w:pPr>
                                    <w:pStyle w:val="TableParagraph"/>
                                    <w:spacing w:before="142"/>
                                    <w:ind w:left="99" w:right="133"/>
                                    <w:jc w:val="center"/>
                                    <w:rPr>
                                      <w:sz w:val="24"/>
                                    </w:rPr>
                                  </w:pPr>
                                  <w:r>
                                    <w:rPr>
                                      <w:spacing w:val="-4"/>
                                      <w:sz w:val="24"/>
                                    </w:rPr>
                                    <w:t>0.88</w:t>
                                  </w:r>
                                </w:p>
                              </w:tc>
                              <w:tc>
                                <w:tcPr>
                                  <w:tcW w:w="711" w:type="dxa"/>
                                </w:tcPr>
                                <w:p>
                                  <w:pPr>
                                    <w:pStyle w:val="TableParagraph"/>
                                    <w:spacing w:before="142"/>
                                    <w:ind w:left="105"/>
                                    <w:rPr>
                                      <w:sz w:val="24"/>
                                    </w:rPr>
                                  </w:pPr>
                                  <w:r>
                                    <w:rPr>
                                      <w:spacing w:val="-4"/>
                                      <w:sz w:val="24"/>
                                    </w:rPr>
                                    <w:t>1.01</w:t>
                                  </w:r>
                                </w:p>
                              </w:tc>
                              <w:tc>
                                <w:tcPr>
                                  <w:tcW w:w="690" w:type="dxa"/>
                                </w:tcPr>
                                <w:p>
                                  <w:pPr>
                                    <w:pStyle w:val="TableParagraph"/>
                                    <w:spacing w:before="142"/>
                                    <w:ind w:left="104"/>
                                    <w:rPr>
                                      <w:sz w:val="24"/>
                                    </w:rPr>
                                  </w:pPr>
                                  <w:r>
                                    <w:rPr>
                                      <w:spacing w:val="-4"/>
                                      <w:sz w:val="24"/>
                                    </w:rPr>
                                    <w:t>1.19</w:t>
                                  </w:r>
                                </w:p>
                              </w:tc>
                              <w:tc>
                                <w:tcPr>
                                  <w:tcW w:w="731" w:type="dxa"/>
                                </w:tcPr>
                                <w:p>
                                  <w:pPr>
                                    <w:pStyle w:val="TableParagraph"/>
                                    <w:spacing w:before="142"/>
                                    <w:ind w:left="84" w:right="134"/>
                                    <w:jc w:val="center"/>
                                    <w:rPr>
                                      <w:sz w:val="24"/>
                                    </w:rPr>
                                  </w:pPr>
                                  <w:r>
                                    <w:rPr>
                                      <w:spacing w:val="-4"/>
                                      <w:sz w:val="24"/>
                                    </w:rPr>
                                    <w:t>1.48</w:t>
                                  </w:r>
                                </w:p>
                              </w:tc>
                              <w:tc>
                                <w:tcPr>
                                  <w:tcW w:w="710" w:type="dxa"/>
                                </w:tcPr>
                                <w:p>
                                  <w:pPr>
                                    <w:pStyle w:val="TableParagraph"/>
                                    <w:spacing w:before="142"/>
                                    <w:ind w:left="60" w:right="138"/>
                                    <w:jc w:val="center"/>
                                    <w:rPr>
                                      <w:sz w:val="24"/>
                                    </w:rPr>
                                  </w:pPr>
                                  <w:r>
                                    <w:rPr>
                                      <w:spacing w:val="-4"/>
                                      <w:sz w:val="24"/>
                                    </w:rPr>
                                    <w:t>1.96</w:t>
                                  </w:r>
                                </w:p>
                              </w:tc>
                              <w:tc>
                                <w:tcPr>
                                  <w:tcW w:w="235" w:type="dxa"/>
                                </w:tcPr>
                                <w:p>
                                  <w:pPr>
                                    <w:pStyle w:val="TableParagraph"/>
                                    <w:rPr>
                                      <w:sz w:val="22"/>
                                    </w:rPr>
                                  </w:pPr>
                                </w:p>
                              </w:tc>
                              <w:tc>
                                <w:tcPr>
                                  <w:tcW w:w="654" w:type="dxa"/>
                                </w:tcPr>
                                <w:p>
                                  <w:pPr>
                                    <w:pStyle w:val="TableParagraph"/>
                                    <w:spacing w:before="142"/>
                                    <w:ind w:left="93" w:right="114"/>
                                    <w:jc w:val="center"/>
                                    <w:rPr>
                                      <w:sz w:val="24"/>
                                    </w:rPr>
                                  </w:pPr>
                                  <w:r>
                                    <w:rPr>
                                      <w:spacing w:val="-4"/>
                                      <w:sz w:val="24"/>
                                    </w:rPr>
                                    <w:t>1.25</w:t>
                                  </w:r>
                                </w:p>
                              </w:tc>
                              <w:tc>
                                <w:tcPr>
                                  <w:tcW w:w="728" w:type="dxa"/>
                                </w:tcPr>
                                <w:p>
                                  <w:pPr>
                                    <w:pStyle w:val="TableParagraph"/>
                                    <w:spacing w:before="142"/>
                                    <w:ind w:left="81" w:right="132"/>
                                    <w:jc w:val="center"/>
                                    <w:rPr>
                                      <w:sz w:val="24"/>
                                    </w:rPr>
                                  </w:pPr>
                                  <w:r>
                                    <w:rPr>
                                      <w:spacing w:val="-4"/>
                                      <w:sz w:val="24"/>
                                    </w:rPr>
                                    <w:t>1.53</w:t>
                                  </w:r>
                                </w:p>
                              </w:tc>
                              <w:tc>
                                <w:tcPr>
                                  <w:tcW w:w="692" w:type="dxa"/>
                                </w:tcPr>
                                <w:p>
                                  <w:pPr>
                                    <w:pStyle w:val="TableParagraph"/>
                                    <w:spacing w:before="142"/>
                                    <w:ind w:left="65" w:right="114"/>
                                    <w:jc w:val="center"/>
                                    <w:rPr>
                                      <w:sz w:val="24"/>
                                    </w:rPr>
                                  </w:pPr>
                                  <w:r>
                                    <w:rPr>
                                      <w:spacing w:val="-4"/>
                                      <w:sz w:val="24"/>
                                    </w:rPr>
                                    <w:t>1.89</w:t>
                                  </w:r>
                                </w:p>
                              </w:tc>
                              <w:tc>
                                <w:tcPr>
                                  <w:tcW w:w="728" w:type="dxa"/>
                                </w:tcPr>
                                <w:p>
                                  <w:pPr>
                                    <w:pStyle w:val="TableParagraph"/>
                                    <w:spacing w:before="142"/>
                                    <w:ind w:left="84" w:right="132"/>
                                    <w:jc w:val="center"/>
                                    <w:rPr>
                                      <w:sz w:val="24"/>
                                    </w:rPr>
                                  </w:pPr>
                                  <w:r>
                                    <w:rPr>
                                      <w:spacing w:val="-4"/>
                                      <w:sz w:val="24"/>
                                    </w:rPr>
                                    <w:t>2.22</w:t>
                                  </w:r>
                                </w:p>
                              </w:tc>
                              <w:tc>
                                <w:tcPr>
                                  <w:tcW w:w="945" w:type="dxa"/>
                                </w:tcPr>
                                <w:p>
                                  <w:pPr>
                                    <w:pStyle w:val="TableParagraph"/>
                                    <w:spacing w:before="142"/>
                                    <w:ind w:left="111"/>
                                    <w:rPr>
                                      <w:sz w:val="24"/>
                                    </w:rPr>
                                  </w:pPr>
                                  <w:r>
                                    <w:rPr>
                                      <w:spacing w:val="-4"/>
                                      <w:sz w:val="24"/>
                                    </w:rPr>
                                    <w:t>2.58</w:t>
                                  </w:r>
                                </w:p>
                              </w:tc>
                              <w:tc>
                                <w:tcPr>
                                  <w:tcW w:w="671" w:type="dxa"/>
                                </w:tcPr>
                                <w:p>
                                  <w:pPr>
                                    <w:pStyle w:val="TableParagraph"/>
                                    <w:spacing w:before="142"/>
                                    <w:ind w:left="95" w:right="131"/>
                                    <w:jc w:val="center"/>
                                    <w:rPr>
                                      <w:sz w:val="24"/>
                                    </w:rPr>
                                  </w:pPr>
                                  <w:r>
                                    <w:rPr>
                                      <w:spacing w:val="-4"/>
                                      <w:sz w:val="24"/>
                                    </w:rPr>
                                    <w:t>1.46</w:t>
                                  </w:r>
                                </w:p>
                              </w:tc>
                              <w:tc>
                                <w:tcPr>
                                  <w:tcW w:w="691" w:type="dxa"/>
                                </w:tcPr>
                                <w:p>
                                  <w:pPr>
                                    <w:pStyle w:val="TableParagraph"/>
                                    <w:spacing w:before="142"/>
                                    <w:ind w:left="65" w:right="108"/>
                                    <w:jc w:val="center"/>
                                    <w:rPr>
                                      <w:sz w:val="24"/>
                                    </w:rPr>
                                  </w:pPr>
                                  <w:r>
                                    <w:rPr>
                                      <w:spacing w:val="-4"/>
                                      <w:sz w:val="24"/>
                                    </w:rPr>
                                    <w:t>2.17</w:t>
                                  </w:r>
                                </w:p>
                              </w:tc>
                              <w:tc>
                                <w:tcPr>
                                  <w:tcW w:w="727" w:type="dxa"/>
                                </w:tcPr>
                                <w:p>
                                  <w:pPr>
                                    <w:pStyle w:val="TableParagraph"/>
                                    <w:spacing w:before="142"/>
                                    <w:ind w:left="88" w:right="128"/>
                                    <w:jc w:val="center"/>
                                    <w:rPr>
                                      <w:sz w:val="24"/>
                                    </w:rPr>
                                  </w:pPr>
                                  <w:r>
                                    <w:rPr>
                                      <w:spacing w:val="-4"/>
                                      <w:sz w:val="24"/>
                                    </w:rPr>
                                    <w:t>2.91</w:t>
                                  </w:r>
                                </w:p>
                              </w:tc>
                              <w:tc>
                                <w:tcPr>
                                  <w:tcW w:w="691" w:type="dxa"/>
                                </w:tcPr>
                                <w:p>
                                  <w:pPr>
                                    <w:pStyle w:val="TableParagraph"/>
                                    <w:spacing w:before="142"/>
                                    <w:ind w:left="71" w:right="108"/>
                                    <w:jc w:val="center"/>
                                    <w:rPr>
                                      <w:sz w:val="24"/>
                                    </w:rPr>
                                  </w:pPr>
                                  <w:r>
                                    <w:rPr>
                                      <w:spacing w:val="-4"/>
                                      <w:sz w:val="24"/>
                                    </w:rPr>
                                    <w:t>3.76</w:t>
                                  </w:r>
                                </w:p>
                              </w:tc>
                              <w:tc>
                                <w:tcPr>
                                  <w:tcW w:w="727" w:type="dxa"/>
                                </w:tcPr>
                                <w:p>
                                  <w:pPr>
                                    <w:pStyle w:val="TableParagraph"/>
                                    <w:spacing w:before="142"/>
                                    <w:ind w:left="135"/>
                                    <w:rPr>
                                      <w:sz w:val="24"/>
                                    </w:rPr>
                                  </w:pPr>
                                  <w:r>
                                    <w:rPr>
                                      <w:spacing w:val="-4"/>
                                      <w:sz w:val="24"/>
                                    </w:rPr>
                                    <w:t>4.95</w:t>
                                  </w:r>
                                </w:p>
                              </w:tc>
                            </w:tr>
                            <w:tr>
                              <w:trPr>
                                <w:trHeight w:val="571" w:hRule="atLeast"/>
                              </w:trPr>
                              <w:tc>
                                <w:tcPr>
                                  <w:tcW w:w="677" w:type="dxa"/>
                                  <w:shd w:val="clear" w:color="auto" w:fill="E6B8B7"/>
                                </w:tcPr>
                                <w:p>
                                  <w:pPr>
                                    <w:pStyle w:val="TableParagraph"/>
                                    <w:spacing w:before="140"/>
                                    <w:ind w:left="99" w:right="133"/>
                                    <w:jc w:val="center"/>
                                    <w:rPr>
                                      <w:sz w:val="24"/>
                                    </w:rPr>
                                  </w:pPr>
                                  <w:r>
                                    <w:rPr>
                                      <w:spacing w:val="-4"/>
                                      <w:sz w:val="24"/>
                                    </w:rPr>
                                    <w:t>0.87</w:t>
                                  </w:r>
                                </w:p>
                              </w:tc>
                              <w:tc>
                                <w:tcPr>
                                  <w:tcW w:w="711" w:type="dxa"/>
                                  <w:shd w:val="clear" w:color="auto" w:fill="E6B8B7"/>
                                </w:tcPr>
                                <w:p>
                                  <w:pPr>
                                    <w:pStyle w:val="TableParagraph"/>
                                    <w:spacing w:before="140"/>
                                    <w:ind w:left="105"/>
                                    <w:rPr>
                                      <w:sz w:val="24"/>
                                    </w:rPr>
                                  </w:pPr>
                                  <w:r>
                                    <w:rPr>
                                      <w:spacing w:val="-4"/>
                                      <w:sz w:val="24"/>
                                    </w:rPr>
                                    <w:t>0.97</w:t>
                                  </w:r>
                                </w:p>
                              </w:tc>
                              <w:tc>
                                <w:tcPr>
                                  <w:tcW w:w="690" w:type="dxa"/>
                                </w:tcPr>
                                <w:p>
                                  <w:pPr>
                                    <w:pStyle w:val="TableParagraph"/>
                                    <w:spacing w:before="140"/>
                                    <w:ind w:left="104"/>
                                    <w:rPr>
                                      <w:sz w:val="24"/>
                                    </w:rPr>
                                  </w:pPr>
                                  <w:r>
                                    <w:rPr>
                                      <w:spacing w:val="-4"/>
                                      <w:sz w:val="24"/>
                                    </w:rPr>
                                    <w:t>1.09</w:t>
                                  </w:r>
                                </w:p>
                              </w:tc>
                              <w:tc>
                                <w:tcPr>
                                  <w:tcW w:w="731" w:type="dxa"/>
                                </w:tcPr>
                                <w:p>
                                  <w:pPr>
                                    <w:pStyle w:val="TableParagraph"/>
                                    <w:spacing w:before="140"/>
                                    <w:ind w:left="84" w:right="134"/>
                                    <w:jc w:val="center"/>
                                    <w:rPr>
                                      <w:sz w:val="24"/>
                                    </w:rPr>
                                  </w:pPr>
                                  <w:r>
                                    <w:rPr>
                                      <w:spacing w:val="-4"/>
                                      <w:sz w:val="24"/>
                                    </w:rPr>
                                    <w:t>1.19</w:t>
                                  </w:r>
                                </w:p>
                              </w:tc>
                              <w:tc>
                                <w:tcPr>
                                  <w:tcW w:w="710" w:type="dxa"/>
                                </w:tcPr>
                                <w:p>
                                  <w:pPr>
                                    <w:pStyle w:val="TableParagraph"/>
                                    <w:spacing w:before="140"/>
                                    <w:ind w:left="60" w:right="138"/>
                                    <w:jc w:val="center"/>
                                    <w:rPr>
                                      <w:sz w:val="24"/>
                                    </w:rPr>
                                  </w:pPr>
                                  <w:r>
                                    <w:rPr>
                                      <w:spacing w:val="-4"/>
                                      <w:sz w:val="24"/>
                                    </w:rPr>
                                    <w:t>1.54</w:t>
                                  </w:r>
                                </w:p>
                              </w:tc>
                              <w:tc>
                                <w:tcPr>
                                  <w:tcW w:w="235" w:type="dxa"/>
                                </w:tcPr>
                                <w:p>
                                  <w:pPr>
                                    <w:pStyle w:val="TableParagraph"/>
                                    <w:rPr>
                                      <w:sz w:val="22"/>
                                    </w:rPr>
                                  </w:pPr>
                                </w:p>
                              </w:tc>
                              <w:tc>
                                <w:tcPr>
                                  <w:tcW w:w="654" w:type="dxa"/>
                                </w:tcPr>
                                <w:p>
                                  <w:pPr>
                                    <w:pStyle w:val="TableParagraph"/>
                                    <w:spacing w:before="140"/>
                                    <w:ind w:left="93" w:right="114"/>
                                    <w:jc w:val="center"/>
                                    <w:rPr>
                                      <w:sz w:val="24"/>
                                    </w:rPr>
                                  </w:pPr>
                                  <w:r>
                                    <w:rPr>
                                      <w:spacing w:val="-4"/>
                                      <w:sz w:val="24"/>
                                    </w:rPr>
                                    <w:t>1.19</w:t>
                                  </w:r>
                                </w:p>
                              </w:tc>
                              <w:tc>
                                <w:tcPr>
                                  <w:tcW w:w="728" w:type="dxa"/>
                                </w:tcPr>
                                <w:p>
                                  <w:pPr>
                                    <w:pStyle w:val="TableParagraph"/>
                                    <w:spacing w:before="140"/>
                                    <w:ind w:left="81" w:right="132"/>
                                    <w:jc w:val="center"/>
                                    <w:rPr>
                                      <w:sz w:val="24"/>
                                    </w:rPr>
                                  </w:pPr>
                                  <w:r>
                                    <w:rPr>
                                      <w:spacing w:val="-4"/>
                                      <w:sz w:val="24"/>
                                    </w:rPr>
                                    <w:t>1.31</w:t>
                                  </w:r>
                                </w:p>
                              </w:tc>
                              <w:tc>
                                <w:tcPr>
                                  <w:tcW w:w="692" w:type="dxa"/>
                                </w:tcPr>
                                <w:p>
                                  <w:pPr>
                                    <w:pStyle w:val="TableParagraph"/>
                                    <w:spacing w:before="140"/>
                                    <w:ind w:left="65" w:right="114"/>
                                    <w:jc w:val="center"/>
                                    <w:rPr>
                                      <w:sz w:val="24"/>
                                    </w:rPr>
                                  </w:pPr>
                                  <w:r>
                                    <w:rPr>
                                      <w:spacing w:val="-4"/>
                                      <w:sz w:val="24"/>
                                    </w:rPr>
                                    <w:t>1.44</w:t>
                                  </w:r>
                                </w:p>
                              </w:tc>
                              <w:tc>
                                <w:tcPr>
                                  <w:tcW w:w="728" w:type="dxa"/>
                                </w:tcPr>
                                <w:p>
                                  <w:pPr>
                                    <w:pStyle w:val="TableParagraph"/>
                                    <w:spacing w:before="140"/>
                                    <w:ind w:left="84" w:right="132"/>
                                    <w:jc w:val="center"/>
                                    <w:rPr>
                                      <w:sz w:val="24"/>
                                    </w:rPr>
                                  </w:pPr>
                                  <w:r>
                                    <w:rPr>
                                      <w:spacing w:val="-4"/>
                                      <w:sz w:val="24"/>
                                    </w:rPr>
                                    <w:t>1.70</w:t>
                                  </w:r>
                                </w:p>
                              </w:tc>
                              <w:tc>
                                <w:tcPr>
                                  <w:tcW w:w="945" w:type="dxa"/>
                                </w:tcPr>
                                <w:p>
                                  <w:pPr>
                                    <w:pStyle w:val="TableParagraph"/>
                                    <w:spacing w:before="140"/>
                                    <w:ind w:left="111"/>
                                    <w:rPr>
                                      <w:sz w:val="24"/>
                                    </w:rPr>
                                  </w:pPr>
                                  <w:r>
                                    <w:rPr>
                                      <w:spacing w:val="-4"/>
                                      <w:sz w:val="24"/>
                                    </w:rPr>
                                    <w:t>2.06</w:t>
                                  </w:r>
                                </w:p>
                              </w:tc>
                              <w:tc>
                                <w:tcPr>
                                  <w:tcW w:w="671" w:type="dxa"/>
                                </w:tcPr>
                                <w:p>
                                  <w:pPr>
                                    <w:pStyle w:val="TableParagraph"/>
                                    <w:spacing w:before="140"/>
                                    <w:ind w:left="95" w:right="131"/>
                                    <w:jc w:val="center"/>
                                    <w:rPr>
                                      <w:sz w:val="24"/>
                                    </w:rPr>
                                  </w:pPr>
                                  <w:r>
                                    <w:rPr>
                                      <w:spacing w:val="-4"/>
                                      <w:sz w:val="24"/>
                                    </w:rPr>
                                    <w:t>1.39</w:t>
                                  </w:r>
                                </w:p>
                              </w:tc>
                              <w:tc>
                                <w:tcPr>
                                  <w:tcW w:w="691" w:type="dxa"/>
                                </w:tcPr>
                                <w:p>
                                  <w:pPr>
                                    <w:pStyle w:val="TableParagraph"/>
                                    <w:spacing w:before="140"/>
                                    <w:ind w:left="65" w:right="108"/>
                                    <w:jc w:val="center"/>
                                    <w:rPr>
                                      <w:sz w:val="24"/>
                                    </w:rPr>
                                  </w:pPr>
                                  <w:r>
                                    <w:rPr>
                                      <w:spacing w:val="-4"/>
                                      <w:sz w:val="24"/>
                                    </w:rPr>
                                    <w:t>1.71</w:t>
                                  </w:r>
                                </w:p>
                              </w:tc>
                              <w:tc>
                                <w:tcPr>
                                  <w:tcW w:w="727" w:type="dxa"/>
                                </w:tcPr>
                                <w:p>
                                  <w:pPr>
                                    <w:pStyle w:val="TableParagraph"/>
                                    <w:spacing w:before="140"/>
                                    <w:ind w:left="88" w:right="128"/>
                                    <w:jc w:val="center"/>
                                    <w:rPr>
                                      <w:sz w:val="24"/>
                                    </w:rPr>
                                  </w:pPr>
                                  <w:r>
                                    <w:rPr>
                                      <w:spacing w:val="-4"/>
                                      <w:sz w:val="24"/>
                                    </w:rPr>
                                    <w:t>2.31</w:t>
                                  </w:r>
                                </w:p>
                              </w:tc>
                              <w:tc>
                                <w:tcPr>
                                  <w:tcW w:w="691" w:type="dxa"/>
                                </w:tcPr>
                                <w:p>
                                  <w:pPr>
                                    <w:pStyle w:val="TableParagraph"/>
                                    <w:spacing w:before="140"/>
                                    <w:ind w:left="71" w:right="108"/>
                                    <w:jc w:val="center"/>
                                    <w:rPr>
                                      <w:sz w:val="24"/>
                                    </w:rPr>
                                  </w:pPr>
                                  <w:r>
                                    <w:rPr>
                                      <w:spacing w:val="-4"/>
                                      <w:sz w:val="24"/>
                                    </w:rPr>
                                    <w:t>3.13</w:t>
                                  </w:r>
                                </w:p>
                              </w:tc>
                              <w:tc>
                                <w:tcPr>
                                  <w:tcW w:w="727" w:type="dxa"/>
                                </w:tcPr>
                                <w:p>
                                  <w:pPr>
                                    <w:pStyle w:val="TableParagraph"/>
                                    <w:spacing w:before="140"/>
                                    <w:ind w:left="135"/>
                                    <w:rPr>
                                      <w:sz w:val="24"/>
                                    </w:rPr>
                                  </w:pPr>
                                  <w:r>
                                    <w:rPr>
                                      <w:spacing w:val="-4"/>
                                      <w:sz w:val="24"/>
                                    </w:rPr>
                                    <w:t>4.40</w:t>
                                  </w:r>
                                </w:p>
                              </w:tc>
                            </w:tr>
                          </w:tbl>
                          <w:p>
                            <w:pPr>
                              <w:pStyle w:val="BodyText"/>
                            </w:pPr>
                          </w:p>
                        </w:txbxContent>
                      </wps:txbx>
                      <wps:bodyPr wrap="square" lIns="0" tIns="0" rIns="0" bIns="0" rtlCol="0">
                        <a:noAutofit/>
                      </wps:bodyPr>
                    </wps:wsp>
                  </a:graphicData>
                </a:graphic>
              </wp:anchor>
            </w:drawing>
          </mc:Choice>
          <mc:Fallback>
            <w:pict>
              <v:shape style="position:absolute;margin-left:189.950607pt;margin-top:6.412678pt;width:556.8pt;height:281.8pt;mso-position-horizontal-relative:page;mso-position-vertical-relative:paragraph;z-index:15730688" type="#_x0000_t202" id="docshape120"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7"/>
                        <w:gridCol w:w="711"/>
                        <w:gridCol w:w="690"/>
                        <w:gridCol w:w="731"/>
                        <w:gridCol w:w="710"/>
                        <w:gridCol w:w="235"/>
                        <w:gridCol w:w="654"/>
                        <w:gridCol w:w="728"/>
                        <w:gridCol w:w="692"/>
                        <w:gridCol w:w="728"/>
                        <w:gridCol w:w="945"/>
                        <w:gridCol w:w="671"/>
                        <w:gridCol w:w="691"/>
                        <w:gridCol w:w="727"/>
                        <w:gridCol w:w="691"/>
                        <w:gridCol w:w="727"/>
                      </w:tblGrid>
                      <w:tr>
                        <w:trPr>
                          <w:trHeight w:val="484" w:hRule="atLeast"/>
                        </w:trPr>
                        <w:tc>
                          <w:tcPr>
                            <w:tcW w:w="677" w:type="dxa"/>
                            <w:tcBorders>
                              <w:top w:val="single" w:sz="4" w:space="0" w:color="000000"/>
                            </w:tcBorders>
                          </w:tcPr>
                          <w:p>
                            <w:pPr>
                              <w:pStyle w:val="TableParagraph"/>
                              <w:spacing w:before="97"/>
                              <w:ind w:left="13" w:right="133"/>
                              <w:jc w:val="center"/>
                              <w:rPr>
                                <w:b/>
                                <w:sz w:val="24"/>
                              </w:rPr>
                            </w:pPr>
                            <w:r>
                              <w:rPr>
                                <w:b/>
                                <w:spacing w:val="-5"/>
                                <w:sz w:val="24"/>
                              </w:rPr>
                              <w:t>5th</w:t>
                            </w:r>
                          </w:p>
                        </w:tc>
                        <w:tc>
                          <w:tcPr>
                            <w:tcW w:w="711" w:type="dxa"/>
                            <w:tcBorders>
                              <w:top w:val="single" w:sz="4" w:space="0" w:color="000000"/>
                            </w:tcBorders>
                          </w:tcPr>
                          <w:p>
                            <w:pPr>
                              <w:pStyle w:val="TableParagraph"/>
                              <w:spacing w:before="97"/>
                              <w:ind w:left="105"/>
                              <w:rPr>
                                <w:b/>
                                <w:sz w:val="24"/>
                              </w:rPr>
                            </w:pPr>
                            <w:r>
                              <w:rPr>
                                <w:b/>
                                <w:spacing w:val="-4"/>
                                <w:sz w:val="24"/>
                              </w:rPr>
                              <w:t>25th</w:t>
                            </w:r>
                          </w:p>
                        </w:tc>
                        <w:tc>
                          <w:tcPr>
                            <w:tcW w:w="690" w:type="dxa"/>
                            <w:tcBorders>
                              <w:top w:val="single" w:sz="4" w:space="0" w:color="000000"/>
                            </w:tcBorders>
                          </w:tcPr>
                          <w:p>
                            <w:pPr>
                              <w:pStyle w:val="TableParagraph"/>
                              <w:spacing w:before="97"/>
                              <w:ind w:left="104"/>
                              <w:rPr>
                                <w:b/>
                                <w:sz w:val="24"/>
                              </w:rPr>
                            </w:pPr>
                            <w:r>
                              <w:rPr>
                                <w:b/>
                                <w:spacing w:val="-4"/>
                                <w:sz w:val="24"/>
                              </w:rPr>
                              <w:t>50th</w:t>
                            </w:r>
                          </w:p>
                        </w:tc>
                        <w:tc>
                          <w:tcPr>
                            <w:tcW w:w="731" w:type="dxa"/>
                            <w:tcBorders>
                              <w:top w:val="single" w:sz="4" w:space="0" w:color="000000"/>
                            </w:tcBorders>
                          </w:tcPr>
                          <w:p>
                            <w:pPr>
                              <w:pStyle w:val="TableParagraph"/>
                              <w:spacing w:before="97"/>
                              <w:ind w:left="118" w:right="133"/>
                              <w:jc w:val="center"/>
                              <w:rPr>
                                <w:b/>
                                <w:sz w:val="24"/>
                              </w:rPr>
                            </w:pPr>
                            <w:r>
                              <w:rPr>
                                <w:b/>
                                <w:spacing w:val="-4"/>
                                <w:sz w:val="24"/>
                              </w:rPr>
                              <w:t>75th</w:t>
                            </w:r>
                          </w:p>
                        </w:tc>
                        <w:tc>
                          <w:tcPr>
                            <w:tcW w:w="710" w:type="dxa"/>
                            <w:tcBorders>
                              <w:top w:val="single" w:sz="4" w:space="0" w:color="000000"/>
                            </w:tcBorders>
                          </w:tcPr>
                          <w:p>
                            <w:pPr>
                              <w:pStyle w:val="TableParagraph"/>
                              <w:spacing w:before="97"/>
                              <w:ind w:left="93" w:right="138"/>
                              <w:jc w:val="center"/>
                              <w:rPr>
                                <w:b/>
                                <w:sz w:val="24"/>
                              </w:rPr>
                            </w:pPr>
                            <w:r>
                              <w:rPr>
                                <w:b/>
                                <w:spacing w:val="-4"/>
                                <w:sz w:val="24"/>
                              </w:rPr>
                              <w:t>95th</w:t>
                            </w:r>
                          </w:p>
                        </w:tc>
                        <w:tc>
                          <w:tcPr>
                            <w:tcW w:w="235" w:type="dxa"/>
                          </w:tcPr>
                          <w:p>
                            <w:pPr>
                              <w:pStyle w:val="TableParagraph"/>
                              <w:rPr>
                                <w:sz w:val="22"/>
                              </w:rPr>
                            </w:pPr>
                          </w:p>
                        </w:tc>
                        <w:tc>
                          <w:tcPr>
                            <w:tcW w:w="654" w:type="dxa"/>
                            <w:tcBorders>
                              <w:top w:val="single" w:sz="4" w:space="0" w:color="000000"/>
                            </w:tcBorders>
                          </w:tcPr>
                          <w:p>
                            <w:pPr>
                              <w:pStyle w:val="TableParagraph"/>
                              <w:spacing w:before="97"/>
                              <w:ind w:left="7" w:right="115"/>
                              <w:jc w:val="center"/>
                              <w:rPr>
                                <w:b/>
                                <w:sz w:val="24"/>
                              </w:rPr>
                            </w:pPr>
                            <w:r>
                              <w:rPr>
                                <w:b/>
                                <w:spacing w:val="-5"/>
                                <w:sz w:val="24"/>
                              </w:rPr>
                              <w:t>5th</w:t>
                            </w:r>
                          </w:p>
                        </w:tc>
                        <w:tc>
                          <w:tcPr>
                            <w:tcW w:w="728" w:type="dxa"/>
                            <w:tcBorders>
                              <w:top w:val="single" w:sz="4" w:space="0" w:color="000000"/>
                            </w:tcBorders>
                          </w:tcPr>
                          <w:p>
                            <w:pPr>
                              <w:pStyle w:val="TableParagraph"/>
                              <w:spacing w:before="97"/>
                              <w:ind w:left="116" w:right="132"/>
                              <w:jc w:val="center"/>
                              <w:rPr>
                                <w:b/>
                                <w:sz w:val="24"/>
                              </w:rPr>
                            </w:pPr>
                            <w:r>
                              <w:rPr>
                                <w:b/>
                                <w:spacing w:val="-4"/>
                                <w:sz w:val="24"/>
                              </w:rPr>
                              <w:t>25th</w:t>
                            </w:r>
                          </w:p>
                        </w:tc>
                        <w:tc>
                          <w:tcPr>
                            <w:tcW w:w="692" w:type="dxa"/>
                            <w:tcBorders>
                              <w:top w:val="single" w:sz="4" w:space="0" w:color="000000"/>
                            </w:tcBorders>
                          </w:tcPr>
                          <w:p>
                            <w:pPr>
                              <w:pStyle w:val="TableParagraph"/>
                              <w:spacing w:before="97"/>
                              <w:ind w:left="99" w:right="114"/>
                              <w:jc w:val="center"/>
                              <w:rPr>
                                <w:b/>
                                <w:sz w:val="24"/>
                              </w:rPr>
                            </w:pPr>
                            <w:r>
                              <w:rPr>
                                <w:b/>
                                <w:spacing w:val="-4"/>
                                <w:sz w:val="24"/>
                              </w:rPr>
                              <w:t>50th</w:t>
                            </w:r>
                          </w:p>
                        </w:tc>
                        <w:tc>
                          <w:tcPr>
                            <w:tcW w:w="728" w:type="dxa"/>
                            <w:tcBorders>
                              <w:top w:val="single" w:sz="4" w:space="0" w:color="000000"/>
                            </w:tcBorders>
                          </w:tcPr>
                          <w:p>
                            <w:pPr>
                              <w:pStyle w:val="TableParagraph"/>
                              <w:spacing w:before="97"/>
                              <w:ind w:left="116" w:right="131"/>
                              <w:jc w:val="center"/>
                              <w:rPr>
                                <w:b/>
                                <w:sz w:val="24"/>
                              </w:rPr>
                            </w:pPr>
                            <w:r>
                              <w:rPr>
                                <w:b/>
                                <w:spacing w:val="-4"/>
                                <w:sz w:val="24"/>
                              </w:rPr>
                              <w:t>75th</w:t>
                            </w:r>
                          </w:p>
                        </w:tc>
                        <w:tc>
                          <w:tcPr>
                            <w:tcW w:w="945" w:type="dxa"/>
                            <w:tcBorders>
                              <w:top w:val="single" w:sz="4" w:space="0" w:color="000000"/>
                            </w:tcBorders>
                          </w:tcPr>
                          <w:p>
                            <w:pPr>
                              <w:pStyle w:val="TableParagraph"/>
                              <w:spacing w:before="97"/>
                              <w:ind w:left="111"/>
                              <w:rPr>
                                <w:b/>
                                <w:sz w:val="24"/>
                              </w:rPr>
                            </w:pPr>
                            <w:r>
                              <w:rPr>
                                <w:b/>
                                <w:spacing w:val="-4"/>
                                <w:sz w:val="24"/>
                              </w:rPr>
                              <w:t>95th</w:t>
                            </w:r>
                          </w:p>
                        </w:tc>
                        <w:tc>
                          <w:tcPr>
                            <w:tcW w:w="671" w:type="dxa"/>
                            <w:tcBorders>
                              <w:top w:val="single" w:sz="4" w:space="0" w:color="000000"/>
                            </w:tcBorders>
                          </w:tcPr>
                          <w:p>
                            <w:pPr>
                              <w:pStyle w:val="TableParagraph"/>
                              <w:spacing w:before="97"/>
                              <w:ind w:left="10" w:right="131"/>
                              <w:jc w:val="center"/>
                              <w:rPr>
                                <w:b/>
                                <w:sz w:val="24"/>
                              </w:rPr>
                            </w:pPr>
                            <w:r>
                              <w:rPr>
                                <w:b/>
                                <w:spacing w:val="-5"/>
                                <w:sz w:val="24"/>
                              </w:rPr>
                              <w:t>5th</w:t>
                            </w:r>
                          </w:p>
                        </w:tc>
                        <w:tc>
                          <w:tcPr>
                            <w:tcW w:w="691" w:type="dxa"/>
                            <w:tcBorders>
                              <w:top w:val="single" w:sz="4" w:space="0" w:color="000000"/>
                            </w:tcBorders>
                          </w:tcPr>
                          <w:p>
                            <w:pPr>
                              <w:pStyle w:val="TableParagraph"/>
                              <w:spacing w:before="97"/>
                              <w:ind w:left="98" w:right="108"/>
                              <w:jc w:val="center"/>
                              <w:rPr>
                                <w:b/>
                                <w:sz w:val="24"/>
                              </w:rPr>
                            </w:pPr>
                            <w:r>
                              <w:rPr>
                                <w:b/>
                                <w:spacing w:val="-4"/>
                                <w:sz w:val="24"/>
                              </w:rPr>
                              <w:t>25th</w:t>
                            </w:r>
                          </w:p>
                        </w:tc>
                        <w:tc>
                          <w:tcPr>
                            <w:tcW w:w="727" w:type="dxa"/>
                            <w:tcBorders>
                              <w:top w:val="single" w:sz="4" w:space="0" w:color="000000"/>
                            </w:tcBorders>
                          </w:tcPr>
                          <w:p>
                            <w:pPr>
                              <w:pStyle w:val="TableParagraph"/>
                              <w:spacing w:before="97"/>
                              <w:ind w:left="121" w:right="128"/>
                              <w:jc w:val="center"/>
                              <w:rPr>
                                <w:b/>
                                <w:sz w:val="24"/>
                              </w:rPr>
                            </w:pPr>
                            <w:r>
                              <w:rPr>
                                <w:b/>
                                <w:spacing w:val="-4"/>
                                <w:sz w:val="24"/>
                              </w:rPr>
                              <w:t>50th</w:t>
                            </w:r>
                          </w:p>
                        </w:tc>
                        <w:tc>
                          <w:tcPr>
                            <w:tcW w:w="691" w:type="dxa"/>
                            <w:tcBorders>
                              <w:top w:val="single" w:sz="4" w:space="0" w:color="000000"/>
                            </w:tcBorders>
                          </w:tcPr>
                          <w:p>
                            <w:pPr>
                              <w:pStyle w:val="TableParagraph"/>
                              <w:spacing w:before="97"/>
                              <w:ind w:left="101" w:right="105"/>
                              <w:jc w:val="center"/>
                              <w:rPr>
                                <w:b/>
                                <w:sz w:val="24"/>
                              </w:rPr>
                            </w:pPr>
                            <w:r>
                              <w:rPr>
                                <w:b/>
                                <w:spacing w:val="-4"/>
                                <w:sz w:val="24"/>
                              </w:rPr>
                              <w:t>75th</w:t>
                            </w:r>
                          </w:p>
                        </w:tc>
                        <w:tc>
                          <w:tcPr>
                            <w:tcW w:w="727" w:type="dxa"/>
                            <w:tcBorders>
                              <w:top w:val="single" w:sz="4" w:space="0" w:color="000000"/>
                            </w:tcBorders>
                          </w:tcPr>
                          <w:p>
                            <w:pPr>
                              <w:pStyle w:val="TableParagraph"/>
                              <w:spacing w:before="97"/>
                              <w:ind w:left="135"/>
                              <w:rPr>
                                <w:b/>
                                <w:sz w:val="24"/>
                              </w:rPr>
                            </w:pPr>
                            <w:r>
                              <w:rPr>
                                <w:b/>
                                <w:spacing w:val="-4"/>
                                <w:sz w:val="24"/>
                              </w:rPr>
                              <w:t>95th</w:t>
                            </w:r>
                          </w:p>
                        </w:tc>
                      </w:tr>
                      <w:tr>
                        <w:trPr>
                          <w:trHeight w:val="480" w:hRule="atLeast"/>
                        </w:trPr>
                        <w:tc>
                          <w:tcPr>
                            <w:tcW w:w="677" w:type="dxa"/>
                            <w:shd w:val="clear" w:color="auto" w:fill="E6B8B7"/>
                          </w:tcPr>
                          <w:p>
                            <w:pPr>
                              <w:pStyle w:val="TableParagraph"/>
                              <w:spacing w:before="102"/>
                              <w:ind w:left="99" w:right="133"/>
                              <w:jc w:val="center"/>
                              <w:rPr>
                                <w:sz w:val="24"/>
                              </w:rPr>
                            </w:pPr>
                            <w:r>
                              <w:rPr>
                                <w:spacing w:val="-4"/>
                                <w:sz w:val="24"/>
                              </w:rPr>
                              <w:t>0.46</w:t>
                            </w:r>
                          </w:p>
                        </w:tc>
                        <w:tc>
                          <w:tcPr>
                            <w:tcW w:w="711" w:type="dxa"/>
                            <w:shd w:val="clear" w:color="auto" w:fill="E6B8B7"/>
                          </w:tcPr>
                          <w:p>
                            <w:pPr>
                              <w:pStyle w:val="TableParagraph"/>
                              <w:spacing w:before="102"/>
                              <w:ind w:left="105"/>
                              <w:rPr>
                                <w:sz w:val="24"/>
                              </w:rPr>
                            </w:pPr>
                            <w:r>
                              <w:rPr>
                                <w:spacing w:val="-4"/>
                                <w:sz w:val="24"/>
                              </w:rPr>
                              <w:t>0.58</w:t>
                            </w:r>
                          </w:p>
                        </w:tc>
                        <w:tc>
                          <w:tcPr>
                            <w:tcW w:w="690" w:type="dxa"/>
                            <w:shd w:val="clear" w:color="auto" w:fill="E6B8B7"/>
                          </w:tcPr>
                          <w:p>
                            <w:pPr>
                              <w:pStyle w:val="TableParagraph"/>
                              <w:spacing w:before="102"/>
                              <w:ind w:left="104"/>
                              <w:rPr>
                                <w:sz w:val="24"/>
                              </w:rPr>
                            </w:pPr>
                            <w:r>
                              <w:rPr>
                                <w:spacing w:val="-4"/>
                                <w:sz w:val="24"/>
                              </w:rPr>
                              <w:t>0.68</w:t>
                            </w:r>
                          </w:p>
                        </w:tc>
                        <w:tc>
                          <w:tcPr>
                            <w:tcW w:w="731" w:type="dxa"/>
                            <w:shd w:val="clear" w:color="auto" w:fill="E6B8B7"/>
                          </w:tcPr>
                          <w:p>
                            <w:pPr>
                              <w:pStyle w:val="TableParagraph"/>
                              <w:spacing w:before="102"/>
                              <w:ind w:left="84" w:right="134"/>
                              <w:jc w:val="center"/>
                              <w:rPr>
                                <w:sz w:val="24"/>
                              </w:rPr>
                            </w:pPr>
                            <w:r>
                              <w:rPr>
                                <w:spacing w:val="-4"/>
                                <w:sz w:val="24"/>
                              </w:rPr>
                              <w:t>0.80</w:t>
                            </w:r>
                          </w:p>
                        </w:tc>
                        <w:tc>
                          <w:tcPr>
                            <w:tcW w:w="710" w:type="dxa"/>
                            <w:shd w:val="clear" w:color="auto" w:fill="E6B8B7"/>
                          </w:tcPr>
                          <w:p>
                            <w:pPr>
                              <w:pStyle w:val="TableParagraph"/>
                              <w:spacing w:before="102"/>
                              <w:ind w:left="60" w:right="138"/>
                              <w:jc w:val="center"/>
                              <w:rPr>
                                <w:sz w:val="24"/>
                              </w:rPr>
                            </w:pPr>
                            <w:r>
                              <w:rPr>
                                <w:spacing w:val="-4"/>
                                <w:sz w:val="24"/>
                              </w:rPr>
                              <w:t>0.92</w:t>
                            </w:r>
                          </w:p>
                        </w:tc>
                        <w:tc>
                          <w:tcPr>
                            <w:tcW w:w="235" w:type="dxa"/>
                          </w:tcPr>
                          <w:p>
                            <w:pPr>
                              <w:pStyle w:val="TableParagraph"/>
                              <w:rPr>
                                <w:sz w:val="22"/>
                              </w:rPr>
                            </w:pPr>
                          </w:p>
                        </w:tc>
                        <w:tc>
                          <w:tcPr>
                            <w:tcW w:w="654" w:type="dxa"/>
                            <w:shd w:val="clear" w:color="auto" w:fill="E6B8B7"/>
                          </w:tcPr>
                          <w:p>
                            <w:pPr>
                              <w:pStyle w:val="TableParagraph"/>
                              <w:spacing w:before="102"/>
                              <w:ind w:left="93" w:right="114"/>
                              <w:jc w:val="center"/>
                              <w:rPr>
                                <w:sz w:val="24"/>
                              </w:rPr>
                            </w:pPr>
                            <w:r>
                              <w:rPr>
                                <w:spacing w:val="-4"/>
                                <w:sz w:val="24"/>
                              </w:rPr>
                              <w:t>0.63</w:t>
                            </w:r>
                          </w:p>
                        </w:tc>
                        <w:tc>
                          <w:tcPr>
                            <w:tcW w:w="728" w:type="dxa"/>
                            <w:shd w:val="clear" w:color="auto" w:fill="E6B8B7"/>
                          </w:tcPr>
                          <w:p>
                            <w:pPr>
                              <w:pStyle w:val="TableParagraph"/>
                              <w:spacing w:before="102"/>
                              <w:ind w:left="81" w:right="132"/>
                              <w:jc w:val="center"/>
                              <w:rPr>
                                <w:sz w:val="24"/>
                              </w:rPr>
                            </w:pPr>
                            <w:r>
                              <w:rPr>
                                <w:spacing w:val="-4"/>
                                <w:sz w:val="24"/>
                              </w:rPr>
                              <w:t>0.78</w:t>
                            </w:r>
                          </w:p>
                        </w:tc>
                        <w:tc>
                          <w:tcPr>
                            <w:tcW w:w="692" w:type="dxa"/>
                            <w:shd w:val="clear" w:color="auto" w:fill="E6B8B7"/>
                          </w:tcPr>
                          <w:p>
                            <w:pPr>
                              <w:pStyle w:val="TableParagraph"/>
                              <w:spacing w:before="102"/>
                              <w:ind w:left="65" w:right="114"/>
                              <w:jc w:val="center"/>
                              <w:rPr>
                                <w:sz w:val="24"/>
                              </w:rPr>
                            </w:pPr>
                            <w:r>
                              <w:rPr>
                                <w:spacing w:val="-4"/>
                                <w:sz w:val="24"/>
                              </w:rPr>
                              <w:t>0.86</w:t>
                            </w:r>
                          </w:p>
                        </w:tc>
                        <w:tc>
                          <w:tcPr>
                            <w:tcW w:w="728" w:type="dxa"/>
                            <w:shd w:val="clear" w:color="auto" w:fill="E6B8B7"/>
                          </w:tcPr>
                          <w:p>
                            <w:pPr>
                              <w:pStyle w:val="TableParagraph"/>
                              <w:spacing w:before="102"/>
                              <w:ind w:left="84" w:right="132"/>
                              <w:jc w:val="center"/>
                              <w:rPr>
                                <w:sz w:val="24"/>
                              </w:rPr>
                            </w:pPr>
                            <w:r>
                              <w:rPr>
                                <w:spacing w:val="-4"/>
                                <w:sz w:val="24"/>
                              </w:rPr>
                              <w:t>0.94</w:t>
                            </w:r>
                          </w:p>
                        </w:tc>
                        <w:tc>
                          <w:tcPr>
                            <w:tcW w:w="945" w:type="dxa"/>
                          </w:tcPr>
                          <w:p>
                            <w:pPr>
                              <w:pStyle w:val="TableParagraph"/>
                              <w:spacing w:before="102"/>
                              <w:ind w:left="111"/>
                              <w:rPr>
                                <w:sz w:val="24"/>
                              </w:rPr>
                            </w:pPr>
                            <w:r>
                              <w:rPr>
                                <w:spacing w:val="-4"/>
                                <w:sz w:val="24"/>
                              </w:rPr>
                              <w:t>1.02</w:t>
                            </w:r>
                          </w:p>
                        </w:tc>
                        <w:tc>
                          <w:tcPr>
                            <w:tcW w:w="671" w:type="dxa"/>
                            <w:shd w:val="clear" w:color="auto" w:fill="E6B8B7"/>
                          </w:tcPr>
                          <w:p>
                            <w:pPr>
                              <w:pStyle w:val="TableParagraph"/>
                              <w:spacing w:before="102"/>
                              <w:ind w:left="95" w:right="131"/>
                              <w:jc w:val="center"/>
                              <w:rPr>
                                <w:sz w:val="24"/>
                              </w:rPr>
                            </w:pPr>
                            <w:r>
                              <w:rPr>
                                <w:spacing w:val="-4"/>
                                <w:sz w:val="24"/>
                              </w:rPr>
                              <w:t>0.59</w:t>
                            </w:r>
                          </w:p>
                        </w:tc>
                        <w:tc>
                          <w:tcPr>
                            <w:tcW w:w="691" w:type="dxa"/>
                            <w:shd w:val="clear" w:color="auto" w:fill="E6B8B7"/>
                          </w:tcPr>
                          <w:p>
                            <w:pPr>
                              <w:pStyle w:val="TableParagraph"/>
                              <w:spacing w:before="102"/>
                              <w:ind w:left="65" w:right="108"/>
                              <w:jc w:val="center"/>
                              <w:rPr>
                                <w:sz w:val="24"/>
                              </w:rPr>
                            </w:pPr>
                            <w:r>
                              <w:rPr>
                                <w:spacing w:val="-4"/>
                                <w:sz w:val="24"/>
                              </w:rPr>
                              <w:t>0.76</w:t>
                            </w:r>
                          </w:p>
                        </w:tc>
                        <w:tc>
                          <w:tcPr>
                            <w:tcW w:w="727" w:type="dxa"/>
                            <w:shd w:val="clear" w:color="auto" w:fill="E6B8B7"/>
                          </w:tcPr>
                          <w:p>
                            <w:pPr>
                              <w:pStyle w:val="TableParagraph"/>
                              <w:spacing w:before="102"/>
                              <w:ind w:left="88" w:right="128"/>
                              <w:jc w:val="center"/>
                              <w:rPr>
                                <w:sz w:val="24"/>
                              </w:rPr>
                            </w:pPr>
                            <w:r>
                              <w:rPr>
                                <w:spacing w:val="-4"/>
                                <w:sz w:val="24"/>
                              </w:rPr>
                              <w:t>0.91</w:t>
                            </w:r>
                          </w:p>
                        </w:tc>
                        <w:tc>
                          <w:tcPr>
                            <w:tcW w:w="691" w:type="dxa"/>
                          </w:tcPr>
                          <w:p>
                            <w:pPr>
                              <w:pStyle w:val="TableParagraph"/>
                              <w:spacing w:before="102"/>
                              <w:ind w:left="71" w:right="108"/>
                              <w:jc w:val="center"/>
                              <w:rPr>
                                <w:sz w:val="24"/>
                              </w:rPr>
                            </w:pPr>
                            <w:r>
                              <w:rPr>
                                <w:spacing w:val="-4"/>
                                <w:sz w:val="24"/>
                              </w:rPr>
                              <w:t>1.08</w:t>
                            </w:r>
                          </w:p>
                        </w:tc>
                        <w:tc>
                          <w:tcPr>
                            <w:tcW w:w="727" w:type="dxa"/>
                          </w:tcPr>
                          <w:p>
                            <w:pPr>
                              <w:pStyle w:val="TableParagraph"/>
                              <w:spacing w:before="102"/>
                              <w:ind w:left="135"/>
                              <w:rPr>
                                <w:sz w:val="24"/>
                              </w:rPr>
                            </w:pPr>
                            <w:r>
                              <w:rPr>
                                <w:spacing w:val="-4"/>
                                <w:sz w:val="24"/>
                              </w:rPr>
                              <w:t>1.32</w:t>
                            </w:r>
                          </w:p>
                        </w:tc>
                      </w:tr>
                      <w:tr>
                        <w:trPr>
                          <w:trHeight w:val="480" w:hRule="atLeast"/>
                        </w:trPr>
                        <w:tc>
                          <w:tcPr>
                            <w:tcW w:w="677" w:type="dxa"/>
                            <w:shd w:val="clear" w:color="auto" w:fill="E6B8B7"/>
                          </w:tcPr>
                          <w:p>
                            <w:pPr>
                              <w:pStyle w:val="TableParagraph"/>
                              <w:spacing w:before="97"/>
                              <w:ind w:left="99" w:right="133"/>
                              <w:jc w:val="center"/>
                              <w:rPr>
                                <w:sz w:val="24"/>
                              </w:rPr>
                            </w:pPr>
                            <w:r>
                              <w:rPr>
                                <w:spacing w:val="-4"/>
                                <w:sz w:val="24"/>
                              </w:rPr>
                              <w:t>0.57</w:t>
                            </w:r>
                          </w:p>
                        </w:tc>
                        <w:tc>
                          <w:tcPr>
                            <w:tcW w:w="711" w:type="dxa"/>
                            <w:shd w:val="clear" w:color="auto" w:fill="E6B8B7"/>
                          </w:tcPr>
                          <w:p>
                            <w:pPr>
                              <w:pStyle w:val="TableParagraph"/>
                              <w:spacing w:before="97"/>
                              <w:ind w:left="105"/>
                              <w:rPr>
                                <w:sz w:val="24"/>
                              </w:rPr>
                            </w:pPr>
                            <w:r>
                              <w:rPr>
                                <w:spacing w:val="-4"/>
                                <w:sz w:val="24"/>
                              </w:rPr>
                              <w:t>0.71</w:t>
                            </w:r>
                          </w:p>
                        </w:tc>
                        <w:tc>
                          <w:tcPr>
                            <w:tcW w:w="690" w:type="dxa"/>
                            <w:shd w:val="clear" w:color="auto" w:fill="E6B8B7"/>
                          </w:tcPr>
                          <w:p>
                            <w:pPr>
                              <w:pStyle w:val="TableParagraph"/>
                              <w:spacing w:before="97"/>
                              <w:ind w:left="104"/>
                              <w:rPr>
                                <w:sz w:val="24"/>
                              </w:rPr>
                            </w:pPr>
                            <w:r>
                              <w:rPr>
                                <w:spacing w:val="-4"/>
                                <w:sz w:val="24"/>
                              </w:rPr>
                              <w:t>0.82</w:t>
                            </w:r>
                          </w:p>
                        </w:tc>
                        <w:tc>
                          <w:tcPr>
                            <w:tcW w:w="731" w:type="dxa"/>
                            <w:shd w:val="clear" w:color="auto" w:fill="E6B8B7"/>
                          </w:tcPr>
                          <w:p>
                            <w:pPr>
                              <w:pStyle w:val="TableParagraph"/>
                              <w:spacing w:before="97"/>
                              <w:ind w:left="84" w:right="134"/>
                              <w:jc w:val="center"/>
                              <w:rPr>
                                <w:sz w:val="24"/>
                              </w:rPr>
                            </w:pPr>
                            <w:r>
                              <w:rPr>
                                <w:spacing w:val="-4"/>
                                <w:sz w:val="24"/>
                              </w:rPr>
                              <w:t>0.94</w:t>
                            </w:r>
                          </w:p>
                        </w:tc>
                        <w:tc>
                          <w:tcPr>
                            <w:tcW w:w="710" w:type="dxa"/>
                          </w:tcPr>
                          <w:p>
                            <w:pPr>
                              <w:pStyle w:val="TableParagraph"/>
                              <w:spacing w:before="97"/>
                              <w:ind w:left="60" w:right="138"/>
                              <w:jc w:val="center"/>
                              <w:rPr>
                                <w:sz w:val="24"/>
                              </w:rPr>
                            </w:pPr>
                            <w:r>
                              <w:rPr>
                                <w:spacing w:val="-4"/>
                                <w:sz w:val="24"/>
                              </w:rPr>
                              <w:t>1.08</w:t>
                            </w:r>
                          </w:p>
                        </w:tc>
                        <w:tc>
                          <w:tcPr>
                            <w:tcW w:w="235" w:type="dxa"/>
                          </w:tcPr>
                          <w:p>
                            <w:pPr>
                              <w:pStyle w:val="TableParagraph"/>
                              <w:rPr>
                                <w:sz w:val="22"/>
                              </w:rPr>
                            </w:pPr>
                          </w:p>
                        </w:tc>
                        <w:tc>
                          <w:tcPr>
                            <w:tcW w:w="654" w:type="dxa"/>
                            <w:shd w:val="clear" w:color="auto" w:fill="E6B8B7"/>
                          </w:tcPr>
                          <w:p>
                            <w:pPr>
                              <w:pStyle w:val="TableParagraph"/>
                              <w:spacing w:before="97"/>
                              <w:ind w:left="93" w:right="114"/>
                              <w:jc w:val="center"/>
                              <w:rPr>
                                <w:sz w:val="24"/>
                              </w:rPr>
                            </w:pPr>
                            <w:r>
                              <w:rPr>
                                <w:spacing w:val="-4"/>
                                <w:sz w:val="24"/>
                              </w:rPr>
                              <w:t>0.78</w:t>
                            </w:r>
                          </w:p>
                        </w:tc>
                        <w:tc>
                          <w:tcPr>
                            <w:tcW w:w="728" w:type="dxa"/>
                            <w:shd w:val="clear" w:color="auto" w:fill="E6B8B7"/>
                          </w:tcPr>
                          <w:p>
                            <w:pPr>
                              <w:pStyle w:val="TableParagraph"/>
                              <w:spacing w:before="97"/>
                              <w:ind w:left="81" w:right="132"/>
                              <w:jc w:val="center"/>
                              <w:rPr>
                                <w:sz w:val="24"/>
                              </w:rPr>
                            </w:pPr>
                            <w:r>
                              <w:rPr>
                                <w:spacing w:val="-4"/>
                                <w:sz w:val="24"/>
                              </w:rPr>
                              <w:t>0.94</w:t>
                            </w:r>
                          </w:p>
                        </w:tc>
                        <w:tc>
                          <w:tcPr>
                            <w:tcW w:w="692" w:type="dxa"/>
                          </w:tcPr>
                          <w:p>
                            <w:pPr>
                              <w:pStyle w:val="TableParagraph"/>
                              <w:spacing w:before="97"/>
                              <w:ind w:left="65" w:right="114"/>
                              <w:jc w:val="center"/>
                              <w:rPr>
                                <w:sz w:val="24"/>
                              </w:rPr>
                            </w:pPr>
                            <w:r>
                              <w:rPr>
                                <w:spacing w:val="-4"/>
                                <w:sz w:val="24"/>
                              </w:rPr>
                              <w:t>1.04</w:t>
                            </w:r>
                          </w:p>
                        </w:tc>
                        <w:tc>
                          <w:tcPr>
                            <w:tcW w:w="728" w:type="dxa"/>
                          </w:tcPr>
                          <w:p>
                            <w:pPr>
                              <w:pStyle w:val="TableParagraph"/>
                              <w:spacing w:before="97"/>
                              <w:ind w:left="84" w:right="132"/>
                              <w:jc w:val="center"/>
                              <w:rPr>
                                <w:sz w:val="24"/>
                              </w:rPr>
                            </w:pPr>
                            <w:r>
                              <w:rPr>
                                <w:spacing w:val="-4"/>
                                <w:sz w:val="24"/>
                              </w:rPr>
                              <w:t>1.12</w:t>
                            </w:r>
                          </w:p>
                        </w:tc>
                        <w:tc>
                          <w:tcPr>
                            <w:tcW w:w="945" w:type="dxa"/>
                          </w:tcPr>
                          <w:p>
                            <w:pPr>
                              <w:pStyle w:val="TableParagraph"/>
                              <w:spacing w:before="97"/>
                              <w:ind w:left="111"/>
                              <w:rPr>
                                <w:sz w:val="24"/>
                              </w:rPr>
                            </w:pPr>
                            <w:r>
                              <w:rPr>
                                <w:spacing w:val="-4"/>
                                <w:sz w:val="24"/>
                              </w:rPr>
                              <w:t>1.21</w:t>
                            </w:r>
                          </w:p>
                        </w:tc>
                        <w:tc>
                          <w:tcPr>
                            <w:tcW w:w="671" w:type="dxa"/>
                            <w:shd w:val="clear" w:color="auto" w:fill="E6B8B7"/>
                          </w:tcPr>
                          <w:p>
                            <w:pPr>
                              <w:pStyle w:val="TableParagraph"/>
                              <w:spacing w:before="97"/>
                              <w:ind w:left="95" w:right="131"/>
                              <w:jc w:val="center"/>
                              <w:rPr>
                                <w:sz w:val="24"/>
                              </w:rPr>
                            </w:pPr>
                            <w:r>
                              <w:rPr>
                                <w:spacing w:val="-4"/>
                                <w:sz w:val="24"/>
                              </w:rPr>
                              <w:t>0.79</w:t>
                            </w:r>
                          </w:p>
                        </w:tc>
                        <w:tc>
                          <w:tcPr>
                            <w:tcW w:w="691" w:type="dxa"/>
                          </w:tcPr>
                          <w:p>
                            <w:pPr>
                              <w:pStyle w:val="TableParagraph"/>
                              <w:spacing w:before="97"/>
                              <w:ind w:left="65" w:right="108"/>
                              <w:jc w:val="center"/>
                              <w:rPr>
                                <w:sz w:val="24"/>
                              </w:rPr>
                            </w:pPr>
                            <w:r>
                              <w:rPr>
                                <w:spacing w:val="-4"/>
                                <w:sz w:val="24"/>
                              </w:rPr>
                              <w:t>1.00</w:t>
                            </w:r>
                          </w:p>
                        </w:tc>
                        <w:tc>
                          <w:tcPr>
                            <w:tcW w:w="727" w:type="dxa"/>
                          </w:tcPr>
                          <w:p>
                            <w:pPr>
                              <w:pStyle w:val="TableParagraph"/>
                              <w:spacing w:before="97"/>
                              <w:ind w:left="88" w:right="128"/>
                              <w:jc w:val="center"/>
                              <w:rPr>
                                <w:sz w:val="24"/>
                              </w:rPr>
                            </w:pPr>
                            <w:r>
                              <w:rPr>
                                <w:spacing w:val="-4"/>
                                <w:sz w:val="24"/>
                              </w:rPr>
                              <w:t>1.18</w:t>
                            </w:r>
                          </w:p>
                        </w:tc>
                        <w:tc>
                          <w:tcPr>
                            <w:tcW w:w="691" w:type="dxa"/>
                          </w:tcPr>
                          <w:p>
                            <w:pPr>
                              <w:pStyle w:val="TableParagraph"/>
                              <w:spacing w:before="97"/>
                              <w:ind w:left="71" w:right="108"/>
                              <w:jc w:val="center"/>
                              <w:rPr>
                                <w:sz w:val="24"/>
                              </w:rPr>
                            </w:pPr>
                            <w:r>
                              <w:rPr>
                                <w:spacing w:val="-4"/>
                                <w:sz w:val="24"/>
                              </w:rPr>
                              <w:t>1.37</w:t>
                            </w:r>
                          </w:p>
                        </w:tc>
                        <w:tc>
                          <w:tcPr>
                            <w:tcW w:w="727" w:type="dxa"/>
                          </w:tcPr>
                          <w:p>
                            <w:pPr>
                              <w:pStyle w:val="TableParagraph"/>
                              <w:spacing w:before="97"/>
                              <w:ind w:left="135"/>
                              <w:rPr>
                                <w:sz w:val="24"/>
                              </w:rPr>
                            </w:pPr>
                            <w:r>
                              <w:rPr>
                                <w:spacing w:val="-4"/>
                                <w:sz w:val="24"/>
                              </w:rPr>
                              <w:t>1.65</w:t>
                            </w:r>
                          </w:p>
                        </w:tc>
                      </w:tr>
                      <w:tr>
                        <w:trPr>
                          <w:trHeight w:val="475" w:hRule="atLeast"/>
                        </w:trPr>
                        <w:tc>
                          <w:tcPr>
                            <w:tcW w:w="677" w:type="dxa"/>
                            <w:shd w:val="clear" w:color="auto" w:fill="E6B8B7"/>
                          </w:tcPr>
                          <w:p>
                            <w:pPr>
                              <w:pStyle w:val="TableParagraph"/>
                              <w:spacing w:before="97"/>
                              <w:ind w:left="99" w:right="133"/>
                              <w:jc w:val="center"/>
                              <w:rPr>
                                <w:sz w:val="24"/>
                              </w:rPr>
                            </w:pPr>
                            <w:r>
                              <w:rPr>
                                <w:spacing w:val="-4"/>
                                <w:sz w:val="24"/>
                              </w:rPr>
                              <w:t>0.92</w:t>
                            </w:r>
                          </w:p>
                        </w:tc>
                        <w:tc>
                          <w:tcPr>
                            <w:tcW w:w="711" w:type="dxa"/>
                          </w:tcPr>
                          <w:p>
                            <w:pPr>
                              <w:pStyle w:val="TableParagraph"/>
                              <w:spacing w:before="97"/>
                              <w:ind w:left="105"/>
                              <w:rPr>
                                <w:sz w:val="24"/>
                              </w:rPr>
                            </w:pPr>
                            <w:r>
                              <w:rPr>
                                <w:spacing w:val="-4"/>
                                <w:sz w:val="24"/>
                              </w:rPr>
                              <w:t>1.10</w:t>
                            </w:r>
                          </w:p>
                        </w:tc>
                        <w:tc>
                          <w:tcPr>
                            <w:tcW w:w="690" w:type="dxa"/>
                          </w:tcPr>
                          <w:p>
                            <w:pPr>
                              <w:pStyle w:val="TableParagraph"/>
                              <w:spacing w:before="97"/>
                              <w:ind w:left="104"/>
                              <w:rPr>
                                <w:sz w:val="24"/>
                              </w:rPr>
                            </w:pPr>
                            <w:r>
                              <w:rPr>
                                <w:spacing w:val="-4"/>
                                <w:sz w:val="24"/>
                              </w:rPr>
                              <w:t>1.25</w:t>
                            </w:r>
                          </w:p>
                        </w:tc>
                        <w:tc>
                          <w:tcPr>
                            <w:tcW w:w="731" w:type="dxa"/>
                          </w:tcPr>
                          <w:p>
                            <w:pPr>
                              <w:pStyle w:val="TableParagraph"/>
                              <w:spacing w:before="97"/>
                              <w:ind w:left="84" w:right="134"/>
                              <w:jc w:val="center"/>
                              <w:rPr>
                                <w:sz w:val="24"/>
                              </w:rPr>
                            </w:pPr>
                            <w:r>
                              <w:rPr>
                                <w:spacing w:val="-4"/>
                                <w:sz w:val="24"/>
                              </w:rPr>
                              <w:t>1.40</w:t>
                            </w:r>
                          </w:p>
                        </w:tc>
                        <w:tc>
                          <w:tcPr>
                            <w:tcW w:w="710" w:type="dxa"/>
                          </w:tcPr>
                          <w:p>
                            <w:pPr>
                              <w:pStyle w:val="TableParagraph"/>
                              <w:spacing w:before="97"/>
                              <w:ind w:left="60" w:right="138"/>
                              <w:jc w:val="center"/>
                              <w:rPr>
                                <w:sz w:val="24"/>
                              </w:rPr>
                            </w:pPr>
                            <w:r>
                              <w:rPr>
                                <w:spacing w:val="-4"/>
                                <w:sz w:val="24"/>
                              </w:rPr>
                              <w:t>1.56</w:t>
                            </w:r>
                          </w:p>
                        </w:tc>
                        <w:tc>
                          <w:tcPr>
                            <w:tcW w:w="235" w:type="dxa"/>
                          </w:tcPr>
                          <w:p>
                            <w:pPr>
                              <w:pStyle w:val="TableParagraph"/>
                              <w:rPr>
                                <w:sz w:val="22"/>
                              </w:rPr>
                            </w:pPr>
                          </w:p>
                        </w:tc>
                        <w:tc>
                          <w:tcPr>
                            <w:tcW w:w="654" w:type="dxa"/>
                          </w:tcPr>
                          <w:p>
                            <w:pPr>
                              <w:pStyle w:val="TableParagraph"/>
                              <w:spacing w:before="97"/>
                              <w:ind w:left="93" w:right="114"/>
                              <w:jc w:val="center"/>
                              <w:rPr>
                                <w:sz w:val="24"/>
                              </w:rPr>
                            </w:pPr>
                            <w:r>
                              <w:rPr>
                                <w:spacing w:val="-4"/>
                                <w:sz w:val="24"/>
                              </w:rPr>
                              <w:t>1.26</w:t>
                            </w:r>
                          </w:p>
                        </w:tc>
                        <w:tc>
                          <w:tcPr>
                            <w:tcW w:w="728" w:type="dxa"/>
                          </w:tcPr>
                          <w:p>
                            <w:pPr>
                              <w:pStyle w:val="TableParagraph"/>
                              <w:spacing w:before="97"/>
                              <w:ind w:left="81" w:right="132"/>
                              <w:jc w:val="center"/>
                              <w:rPr>
                                <w:sz w:val="24"/>
                              </w:rPr>
                            </w:pPr>
                            <w:r>
                              <w:rPr>
                                <w:spacing w:val="-4"/>
                                <w:sz w:val="24"/>
                              </w:rPr>
                              <w:t>1.44</w:t>
                            </w:r>
                          </w:p>
                        </w:tc>
                        <w:tc>
                          <w:tcPr>
                            <w:tcW w:w="692" w:type="dxa"/>
                          </w:tcPr>
                          <w:p>
                            <w:pPr>
                              <w:pStyle w:val="TableParagraph"/>
                              <w:spacing w:before="97"/>
                              <w:ind w:left="65" w:right="114"/>
                              <w:jc w:val="center"/>
                              <w:rPr>
                                <w:sz w:val="24"/>
                              </w:rPr>
                            </w:pPr>
                            <w:r>
                              <w:rPr>
                                <w:spacing w:val="-4"/>
                                <w:sz w:val="24"/>
                              </w:rPr>
                              <w:t>1.55</w:t>
                            </w:r>
                          </w:p>
                        </w:tc>
                        <w:tc>
                          <w:tcPr>
                            <w:tcW w:w="728" w:type="dxa"/>
                          </w:tcPr>
                          <w:p>
                            <w:pPr>
                              <w:pStyle w:val="TableParagraph"/>
                              <w:spacing w:before="97"/>
                              <w:ind w:left="84" w:right="132"/>
                              <w:jc w:val="center"/>
                              <w:rPr>
                                <w:sz w:val="24"/>
                              </w:rPr>
                            </w:pPr>
                            <w:r>
                              <w:rPr>
                                <w:spacing w:val="-4"/>
                                <w:sz w:val="24"/>
                              </w:rPr>
                              <w:t>1.66</w:t>
                            </w:r>
                          </w:p>
                        </w:tc>
                        <w:tc>
                          <w:tcPr>
                            <w:tcW w:w="945" w:type="dxa"/>
                          </w:tcPr>
                          <w:p>
                            <w:pPr>
                              <w:pStyle w:val="TableParagraph"/>
                              <w:spacing w:before="97"/>
                              <w:ind w:left="111"/>
                              <w:rPr>
                                <w:sz w:val="24"/>
                              </w:rPr>
                            </w:pPr>
                            <w:r>
                              <w:rPr>
                                <w:spacing w:val="-4"/>
                                <w:sz w:val="24"/>
                              </w:rPr>
                              <w:t>1.78</w:t>
                            </w:r>
                          </w:p>
                        </w:tc>
                        <w:tc>
                          <w:tcPr>
                            <w:tcW w:w="671" w:type="dxa"/>
                          </w:tcPr>
                          <w:p>
                            <w:pPr>
                              <w:pStyle w:val="TableParagraph"/>
                              <w:spacing w:before="97"/>
                              <w:ind w:left="95" w:right="131"/>
                              <w:jc w:val="center"/>
                              <w:rPr>
                                <w:sz w:val="24"/>
                              </w:rPr>
                            </w:pPr>
                            <w:r>
                              <w:rPr>
                                <w:spacing w:val="-4"/>
                                <w:sz w:val="24"/>
                              </w:rPr>
                              <w:t>1.42</w:t>
                            </w:r>
                          </w:p>
                        </w:tc>
                        <w:tc>
                          <w:tcPr>
                            <w:tcW w:w="691" w:type="dxa"/>
                          </w:tcPr>
                          <w:p>
                            <w:pPr>
                              <w:pStyle w:val="TableParagraph"/>
                              <w:spacing w:before="97"/>
                              <w:ind w:left="65" w:right="108"/>
                              <w:jc w:val="center"/>
                              <w:rPr>
                                <w:sz w:val="24"/>
                              </w:rPr>
                            </w:pPr>
                            <w:r>
                              <w:rPr>
                                <w:spacing w:val="-4"/>
                                <w:sz w:val="24"/>
                              </w:rPr>
                              <w:t>1.71</w:t>
                            </w:r>
                          </w:p>
                        </w:tc>
                        <w:tc>
                          <w:tcPr>
                            <w:tcW w:w="727" w:type="dxa"/>
                          </w:tcPr>
                          <w:p>
                            <w:pPr>
                              <w:pStyle w:val="TableParagraph"/>
                              <w:spacing w:before="97"/>
                              <w:ind w:left="88" w:right="128"/>
                              <w:jc w:val="center"/>
                              <w:rPr>
                                <w:sz w:val="24"/>
                              </w:rPr>
                            </w:pPr>
                            <w:r>
                              <w:rPr>
                                <w:spacing w:val="-4"/>
                                <w:sz w:val="24"/>
                              </w:rPr>
                              <w:t>1.95</w:t>
                            </w:r>
                          </w:p>
                        </w:tc>
                        <w:tc>
                          <w:tcPr>
                            <w:tcW w:w="691" w:type="dxa"/>
                          </w:tcPr>
                          <w:p>
                            <w:pPr>
                              <w:pStyle w:val="TableParagraph"/>
                              <w:spacing w:before="97"/>
                              <w:ind w:left="71" w:right="108"/>
                              <w:jc w:val="center"/>
                              <w:rPr>
                                <w:sz w:val="24"/>
                              </w:rPr>
                            </w:pPr>
                            <w:r>
                              <w:rPr>
                                <w:spacing w:val="-4"/>
                                <w:sz w:val="24"/>
                              </w:rPr>
                              <w:t>2.22</w:t>
                            </w:r>
                          </w:p>
                        </w:tc>
                        <w:tc>
                          <w:tcPr>
                            <w:tcW w:w="727" w:type="dxa"/>
                          </w:tcPr>
                          <w:p>
                            <w:pPr>
                              <w:pStyle w:val="TableParagraph"/>
                              <w:spacing w:before="97"/>
                              <w:ind w:left="135"/>
                              <w:rPr>
                                <w:sz w:val="24"/>
                              </w:rPr>
                            </w:pPr>
                            <w:r>
                              <w:rPr>
                                <w:spacing w:val="-4"/>
                                <w:sz w:val="24"/>
                              </w:rPr>
                              <w:t>2.59</w:t>
                            </w:r>
                          </w:p>
                        </w:tc>
                      </w:tr>
                      <w:tr>
                        <w:trPr>
                          <w:trHeight w:val="478" w:hRule="atLeast"/>
                        </w:trPr>
                        <w:tc>
                          <w:tcPr>
                            <w:tcW w:w="677" w:type="dxa"/>
                          </w:tcPr>
                          <w:p>
                            <w:pPr>
                              <w:pStyle w:val="TableParagraph"/>
                              <w:spacing w:before="97"/>
                              <w:ind w:left="99" w:right="133"/>
                              <w:jc w:val="center"/>
                              <w:rPr>
                                <w:sz w:val="24"/>
                              </w:rPr>
                            </w:pPr>
                            <w:r>
                              <w:rPr>
                                <w:spacing w:val="-4"/>
                                <w:sz w:val="24"/>
                              </w:rPr>
                              <w:t>1.02</w:t>
                            </w:r>
                          </w:p>
                        </w:tc>
                        <w:tc>
                          <w:tcPr>
                            <w:tcW w:w="711" w:type="dxa"/>
                          </w:tcPr>
                          <w:p>
                            <w:pPr>
                              <w:pStyle w:val="TableParagraph"/>
                              <w:spacing w:before="97"/>
                              <w:ind w:left="105"/>
                              <w:rPr>
                                <w:sz w:val="24"/>
                              </w:rPr>
                            </w:pPr>
                            <w:r>
                              <w:rPr>
                                <w:spacing w:val="-4"/>
                                <w:sz w:val="24"/>
                              </w:rPr>
                              <w:t>1.22</w:t>
                            </w:r>
                          </w:p>
                        </w:tc>
                        <w:tc>
                          <w:tcPr>
                            <w:tcW w:w="690" w:type="dxa"/>
                          </w:tcPr>
                          <w:p>
                            <w:pPr>
                              <w:pStyle w:val="TableParagraph"/>
                              <w:spacing w:before="97"/>
                              <w:ind w:left="104"/>
                              <w:rPr>
                                <w:sz w:val="24"/>
                              </w:rPr>
                            </w:pPr>
                            <w:r>
                              <w:rPr>
                                <w:spacing w:val="-4"/>
                                <w:sz w:val="24"/>
                              </w:rPr>
                              <w:t>1.38</w:t>
                            </w:r>
                          </w:p>
                        </w:tc>
                        <w:tc>
                          <w:tcPr>
                            <w:tcW w:w="731" w:type="dxa"/>
                          </w:tcPr>
                          <w:p>
                            <w:pPr>
                              <w:pStyle w:val="TableParagraph"/>
                              <w:spacing w:before="97"/>
                              <w:ind w:left="84" w:right="134"/>
                              <w:jc w:val="center"/>
                              <w:rPr>
                                <w:sz w:val="24"/>
                              </w:rPr>
                            </w:pPr>
                            <w:r>
                              <w:rPr>
                                <w:spacing w:val="-4"/>
                                <w:sz w:val="24"/>
                              </w:rPr>
                              <w:t>1.53</w:t>
                            </w:r>
                          </w:p>
                        </w:tc>
                        <w:tc>
                          <w:tcPr>
                            <w:tcW w:w="710" w:type="dxa"/>
                          </w:tcPr>
                          <w:p>
                            <w:pPr>
                              <w:pStyle w:val="TableParagraph"/>
                              <w:spacing w:before="97"/>
                              <w:ind w:left="60" w:right="138"/>
                              <w:jc w:val="center"/>
                              <w:rPr>
                                <w:sz w:val="24"/>
                              </w:rPr>
                            </w:pPr>
                            <w:r>
                              <w:rPr>
                                <w:spacing w:val="-4"/>
                                <w:sz w:val="24"/>
                              </w:rPr>
                              <w:t>1.72</w:t>
                            </w:r>
                          </w:p>
                        </w:tc>
                        <w:tc>
                          <w:tcPr>
                            <w:tcW w:w="235" w:type="dxa"/>
                          </w:tcPr>
                          <w:p>
                            <w:pPr>
                              <w:pStyle w:val="TableParagraph"/>
                              <w:rPr>
                                <w:sz w:val="22"/>
                              </w:rPr>
                            </w:pPr>
                          </w:p>
                        </w:tc>
                        <w:tc>
                          <w:tcPr>
                            <w:tcW w:w="654" w:type="dxa"/>
                          </w:tcPr>
                          <w:p>
                            <w:pPr>
                              <w:pStyle w:val="TableParagraph"/>
                              <w:spacing w:before="97"/>
                              <w:ind w:left="93" w:right="114"/>
                              <w:jc w:val="center"/>
                              <w:rPr>
                                <w:sz w:val="24"/>
                              </w:rPr>
                            </w:pPr>
                            <w:r>
                              <w:rPr>
                                <w:spacing w:val="-4"/>
                                <w:sz w:val="24"/>
                              </w:rPr>
                              <w:t>1.41</w:t>
                            </w:r>
                          </w:p>
                        </w:tc>
                        <w:tc>
                          <w:tcPr>
                            <w:tcW w:w="728" w:type="dxa"/>
                          </w:tcPr>
                          <w:p>
                            <w:pPr>
                              <w:pStyle w:val="TableParagraph"/>
                              <w:spacing w:before="97"/>
                              <w:ind w:left="81" w:right="132"/>
                              <w:jc w:val="center"/>
                              <w:rPr>
                                <w:sz w:val="24"/>
                              </w:rPr>
                            </w:pPr>
                            <w:r>
                              <w:rPr>
                                <w:spacing w:val="-4"/>
                                <w:sz w:val="24"/>
                              </w:rPr>
                              <w:t>1.59</w:t>
                            </w:r>
                          </w:p>
                        </w:tc>
                        <w:tc>
                          <w:tcPr>
                            <w:tcW w:w="692" w:type="dxa"/>
                          </w:tcPr>
                          <w:p>
                            <w:pPr>
                              <w:pStyle w:val="TableParagraph"/>
                              <w:spacing w:before="97"/>
                              <w:ind w:left="65" w:right="114"/>
                              <w:jc w:val="center"/>
                              <w:rPr>
                                <w:sz w:val="24"/>
                              </w:rPr>
                            </w:pPr>
                            <w:r>
                              <w:rPr>
                                <w:spacing w:val="-4"/>
                                <w:sz w:val="24"/>
                              </w:rPr>
                              <w:t>1.71</w:t>
                            </w:r>
                          </w:p>
                        </w:tc>
                        <w:tc>
                          <w:tcPr>
                            <w:tcW w:w="728" w:type="dxa"/>
                          </w:tcPr>
                          <w:p>
                            <w:pPr>
                              <w:pStyle w:val="TableParagraph"/>
                              <w:spacing w:before="97"/>
                              <w:ind w:left="84" w:right="132"/>
                              <w:jc w:val="center"/>
                              <w:rPr>
                                <w:sz w:val="24"/>
                              </w:rPr>
                            </w:pPr>
                            <w:r>
                              <w:rPr>
                                <w:spacing w:val="-4"/>
                                <w:sz w:val="24"/>
                              </w:rPr>
                              <w:t>1.82</w:t>
                            </w:r>
                          </w:p>
                        </w:tc>
                        <w:tc>
                          <w:tcPr>
                            <w:tcW w:w="945" w:type="dxa"/>
                          </w:tcPr>
                          <w:p>
                            <w:pPr>
                              <w:pStyle w:val="TableParagraph"/>
                              <w:spacing w:before="97"/>
                              <w:ind w:left="111"/>
                              <w:rPr>
                                <w:sz w:val="24"/>
                              </w:rPr>
                            </w:pPr>
                            <w:r>
                              <w:rPr>
                                <w:spacing w:val="-4"/>
                                <w:sz w:val="24"/>
                              </w:rPr>
                              <w:t>1.94</w:t>
                            </w:r>
                          </w:p>
                        </w:tc>
                        <w:tc>
                          <w:tcPr>
                            <w:tcW w:w="671" w:type="dxa"/>
                          </w:tcPr>
                          <w:p>
                            <w:pPr>
                              <w:pStyle w:val="TableParagraph"/>
                              <w:spacing w:before="97"/>
                              <w:ind w:left="95" w:right="131"/>
                              <w:jc w:val="center"/>
                              <w:rPr>
                                <w:sz w:val="24"/>
                              </w:rPr>
                            </w:pPr>
                            <w:r>
                              <w:rPr>
                                <w:spacing w:val="-4"/>
                                <w:sz w:val="24"/>
                              </w:rPr>
                              <w:t>1.60</w:t>
                            </w:r>
                          </w:p>
                        </w:tc>
                        <w:tc>
                          <w:tcPr>
                            <w:tcW w:w="691" w:type="dxa"/>
                          </w:tcPr>
                          <w:p>
                            <w:pPr>
                              <w:pStyle w:val="TableParagraph"/>
                              <w:spacing w:before="97"/>
                              <w:ind w:left="65" w:right="108"/>
                              <w:jc w:val="center"/>
                              <w:rPr>
                                <w:sz w:val="24"/>
                              </w:rPr>
                            </w:pPr>
                            <w:r>
                              <w:rPr>
                                <w:spacing w:val="-4"/>
                                <w:sz w:val="24"/>
                              </w:rPr>
                              <w:t>1.92</w:t>
                            </w:r>
                          </w:p>
                        </w:tc>
                        <w:tc>
                          <w:tcPr>
                            <w:tcW w:w="727" w:type="dxa"/>
                          </w:tcPr>
                          <w:p>
                            <w:pPr>
                              <w:pStyle w:val="TableParagraph"/>
                              <w:spacing w:before="97"/>
                              <w:ind w:left="88" w:right="128"/>
                              <w:jc w:val="center"/>
                              <w:rPr>
                                <w:sz w:val="24"/>
                              </w:rPr>
                            </w:pPr>
                            <w:r>
                              <w:rPr>
                                <w:spacing w:val="-4"/>
                                <w:sz w:val="24"/>
                              </w:rPr>
                              <w:t>2.18</w:t>
                            </w:r>
                          </w:p>
                        </w:tc>
                        <w:tc>
                          <w:tcPr>
                            <w:tcW w:w="691" w:type="dxa"/>
                          </w:tcPr>
                          <w:p>
                            <w:pPr>
                              <w:pStyle w:val="TableParagraph"/>
                              <w:spacing w:before="97"/>
                              <w:ind w:left="71" w:right="108"/>
                              <w:jc w:val="center"/>
                              <w:rPr>
                                <w:sz w:val="24"/>
                              </w:rPr>
                            </w:pPr>
                            <w:r>
                              <w:rPr>
                                <w:spacing w:val="-4"/>
                                <w:sz w:val="24"/>
                              </w:rPr>
                              <w:t>2.46</w:t>
                            </w:r>
                          </w:p>
                        </w:tc>
                        <w:tc>
                          <w:tcPr>
                            <w:tcW w:w="727" w:type="dxa"/>
                          </w:tcPr>
                          <w:p>
                            <w:pPr>
                              <w:pStyle w:val="TableParagraph"/>
                              <w:spacing w:before="97"/>
                              <w:ind w:left="135"/>
                              <w:rPr>
                                <w:sz w:val="24"/>
                              </w:rPr>
                            </w:pPr>
                            <w:r>
                              <w:rPr>
                                <w:spacing w:val="-4"/>
                                <w:sz w:val="24"/>
                              </w:rPr>
                              <w:t>2.86</w:t>
                            </w:r>
                          </w:p>
                        </w:tc>
                      </w:tr>
                      <w:tr>
                        <w:trPr>
                          <w:trHeight w:val="477" w:hRule="atLeast"/>
                        </w:trPr>
                        <w:tc>
                          <w:tcPr>
                            <w:tcW w:w="677" w:type="dxa"/>
                          </w:tcPr>
                          <w:p>
                            <w:pPr>
                              <w:pStyle w:val="TableParagraph"/>
                              <w:spacing w:before="94"/>
                              <w:ind w:left="99" w:right="133"/>
                              <w:jc w:val="center"/>
                              <w:rPr>
                                <w:sz w:val="24"/>
                              </w:rPr>
                            </w:pPr>
                            <w:r>
                              <w:rPr>
                                <w:spacing w:val="-4"/>
                                <w:sz w:val="24"/>
                              </w:rPr>
                              <w:t>1.56</w:t>
                            </w:r>
                          </w:p>
                        </w:tc>
                        <w:tc>
                          <w:tcPr>
                            <w:tcW w:w="711" w:type="dxa"/>
                          </w:tcPr>
                          <w:p>
                            <w:pPr>
                              <w:pStyle w:val="TableParagraph"/>
                              <w:spacing w:before="94"/>
                              <w:ind w:left="105"/>
                              <w:rPr>
                                <w:sz w:val="24"/>
                              </w:rPr>
                            </w:pPr>
                            <w:r>
                              <w:rPr>
                                <w:spacing w:val="-4"/>
                                <w:sz w:val="24"/>
                              </w:rPr>
                              <w:t>1.83</w:t>
                            </w:r>
                          </w:p>
                        </w:tc>
                        <w:tc>
                          <w:tcPr>
                            <w:tcW w:w="690" w:type="dxa"/>
                          </w:tcPr>
                          <w:p>
                            <w:pPr>
                              <w:pStyle w:val="TableParagraph"/>
                              <w:spacing w:before="94"/>
                              <w:ind w:left="104"/>
                              <w:rPr>
                                <w:sz w:val="24"/>
                              </w:rPr>
                            </w:pPr>
                            <w:r>
                              <w:rPr>
                                <w:spacing w:val="-4"/>
                                <w:sz w:val="24"/>
                              </w:rPr>
                              <w:t>2.05</w:t>
                            </w:r>
                          </w:p>
                        </w:tc>
                        <w:tc>
                          <w:tcPr>
                            <w:tcW w:w="731" w:type="dxa"/>
                          </w:tcPr>
                          <w:p>
                            <w:pPr>
                              <w:pStyle w:val="TableParagraph"/>
                              <w:spacing w:before="94"/>
                              <w:ind w:left="84" w:right="134"/>
                              <w:jc w:val="center"/>
                              <w:rPr>
                                <w:sz w:val="24"/>
                              </w:rPr>
                            </w:pPr>
                            <w:r>
                              <w:rPr>
                                <w:spacing w:val="-4"/>
                                <w:sz w:val="24"/>
                              </w:rPr>
                              <w:t>2.22</w:t>
                            </w:r>
                          </w:p>
                        </w:tc>
                        <w:tc>
                          <w:tcPr>
                            <w:tcW w:w="710" w:type="dxa"/>
                          </w:tcPr>
                          <w:p>
                            <w:pPr>
                              <w:pStyle w:val="TableParagraph"/>
                              <w:spacing w:before="94"/>
                              <w:ind w:left="60" w:right="138"/>
                              <w:jc w:val="center"/>
                              <w:rPr>
                                <w:sz w:val="24"/>
                              </w:rPr>
                            </w:pPr>
                            <w:r>
                              <w:rPr>
                                <w:spacing w:val="-4"/>
                                <w:sz w:val="24"/>
                              </w:rPr>
                              <w:t>2.45</w:t>
                            </w:r>
                          </w:p>
                        </w:tc>
                        <w:tc>
                          <w:tcPr>
                            <w:tcW w:w="235" w:type="dxa"/>
                          </w:tcPr>
                          <w:p>
                            <w:pPr>
                              <w:pStyle w:val="TableParagraph"/>
                              <w:rPr>
                                <w:sz w:val="22"/>
                              </w:rPr>
                            </w:pPr>
                          </w:p>
                        </w:tc>
                        <w:tc>
                          <w:tcPr>
                            <w:tcW w:w="654" w:type="dxa"/>
                          </w:tcPr>
                          <w:p>
                            <w:pPr>
                              <w:pStyle w:val="TableParagraph"/>
                              <w:spacing w:before="94"/>
                              <w:ind w:left="93" w:right="114"/>
                              <w:jc w:val="center"/>
                              <w:rPr>
                                <w:sz w:val="24"/>
                              </w:rPr>
                            </w:pPr>
                            <w:r>
                              <w:rPr>
                                <w:spacing w:val="-4"/>
                                <w:sz w:val="24"/>
                              </w:rPr>
                              <w:t>2.12</w:t>
                            </w:r>
                          </w:p>
                        </w:tc>
                        <w:tc>
                          <w:tcPr>
                            <w:tcW w:w="728" w:type="dxa"/>
                          </w:tcPr>
                          <w:p>
                            <w:pPr>
                              <w:pStyle w:val="TableParagraph"/>
                              <w:spacing w:before="94"/>
                              <w:ind w:left="81" w:right="132"/>
                              <w:jc w:val="center"/>
                              <w:rPr>
                                <w:sz w:val="24"/>
                              </w:rPr>
                            </w:pPr>
                            <w:r>
                              <w:rPr>
                                <w:spacing w:val="-4"/>
                                <w:sz w:val="24"/>
                              </w:rPr>
                              <w:t>2.36</w:t>
                            </w:r>
                          </w:p>
                        </w:tc>
                        <w:tc>
                          <w:tcPr>
                            <w:tcW w:w="692" w:type="dxa"/>
                          </w:tcPr>
                          <w:p>
                            <w:pPr>
                              <w:pStyle w:val="TableParagraph"/>
                              <w:spacing w:before="94"/>
                              <w:ind w:left="65" w:right="114"/>
                              <w:jc w:val="center"/>
                              <w:rPr>
                                <w:sz w:val="24"/>
                              </w:rPr>
                            </w:pPr>
                            <w:r>
                              <w:rPr>
                                <w:spacing w:val="-4"/>
                                <w:sz w:val="24"/>
                              </w:rPr>
                              <w:t>2.49</w:t>
                            </w:r>
                          </w:p>
                        </w:tc>
                        <w:tc>
                          <w:tcPr>
                            <w:tcW w:w="728" w:type="dxa"/>
                          </w:tcPr>
                          <w:p>
                            <w:pPr>
                              <w:pStyle w:val="TableParagraph"/>
                              <w:spacing w:before="94"/>
                              <w:ind w:left="84" w:right="132"/>
                              <w:jc w:val="center"/>
                              <w:rPr>
                                <w:sz w:val="24"/>
                              </w:rPr>
                            </w:pPr>
                            <w:r>
                              <w:rPr>
                                <w:spacing w:val="-4"/>
                                <w:sz w:val="24"/>
                              </w:rPr>
                              <w:t>2.62</w:t>
                            </w:r>
                          </w:p>
                        </w:tc>
                        <w:tc>
                          <w:tcPr>
                            <w:tcW w:w="945" w:type="dxa"/>
                          </w:tcPr>
                          <w:p>
                            <w:pPr>
                              <w:pStyle w:val="TableParagraph"/>
                              <w:spacing w:before="94"/>
                              <w:ind w:left="111"/>
                              <w:rPr>
                                <w:sz w:val="24"/>
                              </w:rPr>
                            </w:pPr>
                            <w:r>
                              <w:rPr>
                                <w:spacing w:val="-4"/>
                                <w:sz w:val="24"/>
                              </w:rPr>
                              <w:t>2.78</w:t>
                            </w:r>
                          </w:p>
                        </w:tc>
                        <w:tc>
                          <w:tcPr>
                            <w:tcW w:w="671" w:type="dxa"/>
                          </w:tcPr>
                          <w:p>
                            <w:pPr>
                              <w:pStyle w:val="TableParagraph"/>
                              <w:spacing w:before="94"/>
                              <w:ind w:left="95" w:right="131"/>
                              <w:jc w:val="center"/>
                              <w:rPr>
                                <w:sz w:val="24"/>
                              </w:rPr>
                            </w:pPr>
                            <w:r>
                              <w:rPr>
                                <w:spacing w:val="-4"/>
                                <w:sz w:val="24"/>
                              </w:rPr>
                              <w:t>2.51</w:t>
                            </w:r>
                          </w:p>
                        </w:tc>
                        <w:tc>
                          <w:tcPr>
                            <w:tcW w:w="691" w:type="dxa"/>
                          </w:tcPr>
                          <w:p>
                            <w:pPr>
                              <w:pStyle w:val="TableParagraph"/>
                              <w:spacing w:before="94"/>
                              <w:ind w:left="65" w:right="108"/>
                              <w:jc w:val="center"/>
                              <w:rPr>
                                <w:sz w:val="24"/>
                              </w:rPr>
                            </w:pPr>
                            <w:r>
                              <w:rPr>
                                <w:spacing w:val="-4"/>
                                <w:sz w:val="24"/>
                              </w:rPr>
                              <w:t>2.91</w:t>
                            </w:r>
                          </w:p>
                        </w:tc>
                        <w:tc>
                          <w:tcPr>
                            <w:tcW w:w="727" w:type="dxa"/>
                          </w:tcPr>
                          <w:p>
                            <w:pPr>
                              <w:pStyle w:val="TableParagraph"/>
                              <w:spacing w:before="94"/>
                              <w:ind w:left="88" w:right="128"/>
                              <w:jc w:val="center"/>
                              <w:rPr>
                                <w:sz w:val="24"/>
                              </w:rPr>
                            </w:pPr>
                            <w:r>
                              <w:rPr>
                                <w:spacing w:val="-4"/>
                                <w:sz w:val="24"/>
                              </w:rPr>
                              <w:t>3.25</w:t>
                            </w:r>
                          </w:p>
                        </w:tc>
                        <w:tc>
                          <w:tcPr>
                            <w:tcW w:w="691" w:type="dxa"/>
                          </w:tcPr>
                          <w:p>
                            <w:pPr>
                              <w:pStyle w:val="TableParagraph"/>
                              <w:spacing w:before="94"/>
                              <w:ind w:left="71" w:right="108"/>
                              <w:jc w:val="center"/>
                              <w:rPr>
                                <w:sz w:val="24"/>
                              </w:rPr>
                            </w:pPr>
                            <w:r>
                              <w:rPr>
                                <w:spacing w:val="-4"/>
                                <w:sz w:val="24"/>
                              </w:rPr>
                              <w:t>3.62</w:t>
                            </w:r>
                          </w:p>
                        </w:tc>
                        <w:tc>
                          <w:tcPr>
                            <w:tcW w:w="727" w:type="dxa"/>
                          </w:tcPr>
                          <w:p>
                            <w:pPr>
                              <w:pStyle w:val="TableParagraph"/>
                              <w:spacing w:before="94"/>
                              <w:ind w:left="135"/>
                              <w:rPr>
                                <w:sz w:val="24"/>
                              </w:rPr>
                            </w:pPr>
                            <w:r>
                              <w:rPr>
                                <w:spacing w:val="-4"/>
                                <w:sz w:val="24"/>
                              </w:rPr>
                              <w:t>4.13</w:t>
                            </w:r>
                          </w:p>
                        </w:tc>
                      </w:tr>
                      <w:tr>
                        <w:trPr>
                          <w:trHeight w:val="474" w:hRule="atLeast"/>
                        </w:trPr>
                        <w:tc>
                          <w:tcPr>
                            <w:tcW w:w="677" w:type="dxa"/>
                          </w:tcPr>
                          <w:p>
                            <w:pPr>
                              <w:pStyle w:val="TableParagraph"/>
                              <w:spacing w:before="97"/>
                              <w:ind w:left="99" w:right="133"/>
                              <w:jc w:val="center"/>
                              <w:rPr>
                                <w:sz w:val="24"/>
                              </w:rPr>
                            </w:pPr>
                            <w:r>
                              <w:rPr>
                                <w:spacing w:val="-4"/>
                                <w:sz w:val="24"/>
                              </w:rPr>
                              <w:t>4.26</w:t>
                            </w:r>
                          </w:p>
                        </w:tc>
                        <w:tc>
                          <w:tcPr>
                            <w:tcW w:w="711" w:type="dxa"/>
                          </w:tcPr>
                          <w:p>
                            <w:pPr>
                              <w:pStyle w:val="TableParagraph"/>
                              <w:spacing w:before="97"/>
                              <w:ind w:left="105"/>
                              <w:rPr>
                                <w:sz w:val="24"/>
                              </w:rPr>
                            </w:pPr>
                            <w:r>
                              <w:rPr>
                                <w:spacing w:val="-4"/>
                                <w:sz w:val="24"/>
                              </w:rPr>
                              <w:t>4.77</w:t>
                            </w:r>
                          </w:p>
                        </w:tc>
                        <w:tc>
                          <w:tcPr>
                            <w:tcW w:w="690" w:type="dxa"/>
                          </w:tcPr>
                          <w:p>
                            <w:pPr>
                              <w:pStyle w:val="TableParagraph"/>
                              <w:spacing w:before="97"/>
                              <w:ind w:left="104"/>
                              <w:rPr>
                                <w:sz w:val="24"/>
                              </w:rPr>
                            </w:pPr>
                            <w:r>
                              <w:rPr>
                                <w:spacing w:val="-4"/>
                                <w:sz w:val="24"/>
                              </w:rPr>
                              <w:t>5.23</w:t>
                            </w:r>
                          </w:p>
                        </w:tc>
                        <w:tc>
                          <w:tcPr>
                            <w:tcW w:w="731" w:type="dxa"/>
                          </w:tcPr>
                          <w:p>
                            <w:pPr>
                              <w:pStyle w:val="TableParagraph"/>
                              <w:spacing w:before="97"/>
                              <w:ind w:left="84" w:right="134"/>
                              <w:jc w:val="center"/>
                              <w:rPr>
                                <w:sz w:val="24"/>
                              </w:rPr>
                            </w:pPr>
                            <w:r>
                              <w:rPr>
                                <w:spacing w:val="-4"/>
                                <w:sz w:val="24"/>
                              </w:rPr>
                              <w:t>5.55</w:t>
                            </w:r>
                          </w:p>
                        </w:tc>
                        <w:tc>
                          <w:tcPr>
                            <w:tcW w:w="710" w:type="dxa"/>
                          </w:tcPr>
                          <w:p>
                            <w:pPr>
                              <w:pStyle w:val="TableParagraph"/>
                              <w:spacing w:before="97"/>
                              <w:ind w:left="60" w:right="138"/>
                              <w:jc w:val="center"/>
                              <w:rPr>
                                <w:sz w:val="24"/>
                              </w:rPr>
                            </w:pPr>
                            <w:r>
                              <w:rPr>
                                <w:spacing w:val="-4"/>
                                <w:sz w:val="24"/>
                              </w:rPr>
                              <w:t>5.93</w:t>
                            </w:r>
                          </w:p>
                        </w:tc>
                        <w:tc>
                          <w:tcPr>
                            <w:tcW w:w="235" w:type="dxa"/>
                          </w:tcPr>
                          <w:p>
                            <w:pPr>
                              <w:pStyle w:val="TableParagraph"/>
                              <w:rPr>
                                <w:sz w:val="22"/>
                              </w:rPr>
                            </w:pPr>
                          </w:p>
                        </w:tc>
                        <w:tc>
                          <w:tcPr>
                            <w:tcW w:w="654" w:type="dxa"/>
                          </w:tcPr>
                          <w:p>
                            <w:pPr>
                              <w:pStyle w:val="TableParagraph"/>
                              <w:spacing w:before="97"/>
                              <w:ind w:left="93" w:right="114"/>
                              <w:jc w:val="center"/>
                              <w:rPr>
                                <w:sz w:val="24"/>
                              </w:rPr>
                            </w:pPr>
                            <w:r>
                              <w:rPr>
                                <w:spacing w:val="-4"/>
                                <w:sz w:val="24"/>
                              </w:rPr>
                              <w:t>5.45</w:t>
                            </w:r>
                          </w:p>
                        </w:tc>
                        <w:tc>
                          <w:tcPr>
                            <w:tcW w:w="728" w:type="dxa"/>
                          </w:tcPr>
                          <w:p>
                            <w:pPr>
                              <w:pStyle w:val="TableParagraph"/>
                              <w:spacing w:before="97"/>
                              <w:ind w:left="81" w:right="132"/>
                              <w:jc w:val="center"/>
                              <w:rPr>
                                <w:sz w:val="24"/>
                              </w:rPr>
                            </w:pPr>
                            <w:r>
                              <w:rPr>
                                <w:spacing w:val="-4"/>
                                <w:sz w:val="24"/>
                              </w:rPr>
                              <w:t>5.91</w:t>
                            </w:r>
                          </w:p>
                        </w:tc>
                        <w:tc>
                          <w:tcPr>
                            <w:tcW w:w="692" w:type="dxa"/>
                          </w:tcPr>
                          <w:p>
                            <w:pPr>
                              <w:pStyle w:val="TableParagraph"/>
                              <w:spacing w:before="97"/>
                              <w:ind w:left="65" w:right="114"/>
                              <w:jc w:val="center"/>
                              <w:rPr>
                                <w:sz w:val="24"/>
                              </w:rPr>
                            </w:pPr>
                            <w:r>
                              <w:rPr>
                                <w:spacing w:val="-4"/>
                                <w:sz w:val="24"/>
                              </w:rPr>
                              <w:t>6.17</w:t>
                            </w:r>
                          </w:p>
                        </w:tc>
                        <w:tc>
                          <w:tcPr>
                            <w:tcW w:w="728" w:type="dxa"/>
                          </w:tcPr>
                          <w:p>
                            <w:pPr>
                              <w:pStyle w:val="TableParagraph"/>
                              <w:spacing w:before="97"/>
                              <w:ind w:left="84" w:right="132"/>
                              <w:jc w:val="center"/>
                              <w:rPr>
                                <w:sz w:val="24"/>
                              </w:rPr>
                            </w:pPr>
                            <w:r>
                              <w:rPr>
                                <w:spacing w:val="-4"/>
                                <w:sz w:val="24"/>
                              </w:rPr>
                              <w:t>6.37</w:t>
                            </w:r>
                          </w:p>
                        </w:tc>
                        <w:tc>
                          <w:tcPr>
                            <w:tcW w:w="945" w:type="dxa"/>
                          </w:tcPr>
                          <w:p>
                            <w:pPr>
                              <w:pStyle w:val="TableParagraph"/>
                              <w:spacing w:before="97"/>
                              <w:ind w:left="111"/>
                              <w:rPr>
                                <w:sz w:val="24"/>
                              </w:rPr>
                            </w:pPr>
                            <w:r>
                              <w:rPr>
                                <w:spacing w:val="-4"/>
                                <w:sz w:val="24"/>
                              </w:rPr>
                              <w:t>6.66</w:t>
                            </w:r>
                          </w:p>
                        </w:tc>
                        <w:tc>
                          <w:tcPr>
                            <w:tcW w:w="671" w:type="dxa"/>
                          </w:tcPr>
                          <w:p>
                            <w:pPr>
                              <w:pStyle w:val="TableParagraph"/>
                              <w:spacing w:before="97"/>
                              <w:ind w:left="95" w:right="131"/>
                              <w:jc w:val="center"/>
                              <w:rPr>
                                <w:sz w:val="24"/>
                              </w:rPr>
                            </w:pPr>
                            <w:r>
                              <w:rPr>
                                <w:spacing w:val="-4"/>
                                <w:sz w:val="24"/>
                              </w:rPr>
                              <w:t>6.43</w:t>
                            </w:r>
                          </w:p>
                        </w:tc>
                        <w:tc>
                          <w:tcPr>
                            <w:tcW w:w="691" w:type="dxa"/>
                          </w:tcPr>
                          <w:p>
                            <w:pPr>
                              <w:pStyle w:val="TableParagraph"/>
                              <w:spacing w:before="97"/>
                              <w:ind w:left="65" w:right="108"/>
                              <w:jc w:val="center"/>
                              <w:rPr>
                                <w:sz w:val="24"/>
                              </w:rPr>
                            </w:pPr>
                            <w:r>
                              <w:rPr>
                                <w:spacing w:val="-4"/>
                                <w:sz w:val="24"/>
                              </w:rPr>
                              <w:t>7.09</w:t>
                            </w:r>
                          </w:p>
                        </w:tc>
                        <w:tc>
                          <w:tcPr>
                            <w:tcW w:w="727" w:type="dxa"/>
                          </w:tcPr>
                          <w:p>
                            <w:pPr>
                              <w:pStyle w:val="TableParagraph"/>
                              <w:spacing w:before="97"/>
                              <w:ind w:left="88" w:right="128"/>
                              <w:jc w:val="center"/>
                              <w:rPr>
                                <w:sz w:val="24"/>
                              </w:rPr>
                            </w:pPr>
                            <w:r>
                              <w:rPr>
                                <w:spacing w:val="-4"/>
                                <w:sz w:val="24"/>
                              </w:rPr>
                              <w:t>7.78</w:t>
                            </w:r>
                          </w:p>
                        </w:tc>
                        <w:tc>
                          <w:tcPr>
                            <w:tcW w:w="691" w:type="dxa"/>
                          </w:tcPr>
                          <w:p>
                            <w:pPr>
                              <w:pStyle w:val="TableParagraph"/>
                              <w:spacing w:before="97"/>
                              <w:ind w:left="71" w:right="108"/>
                              <w:jc w:val="center"/>
                              <w:rPr>
                                <w:sz w:val="24"/>
                              </w:rPr>
                            </w:pPr>
                            <w:r>
                              <w:rPr>
                                <w:spacing w:val="-4"/>
                                <w:sz w:val="24"/>
                              </w:rPr>
                              <w:t>8.46</w:t>
                            </w:r>
                          </w:p>
                        </w:tc>
                        <w:tc>
                          <w:tcPr>
                            <w:tcW w:w="727" w:type="dxa"/>
                          </w:tcPr>
                          <w:p>
                            <w:pPr>
                              <w:pStyle w:val="TableParagraph"/>
                              <w:spacing w:before="97"/>
                              <w:ind w:left="135"/>
                              <w:rPr>
                                <w:sz w:val="24"/>
                              </w:rPr>
                            </w:pPr>
                            <w:r>
                              <w:rPr>
                                <w:spacing w:val="-4"/>
                                <w:sz w:val="24"/>
                              </w:rPr>
                              <w:t>9.31</w:t>
                            </w:r>
                          </w:p>
                        </w:tc>
                      </w:tr>
                      <w:tr>
                        <w:trPr>
                          <w:trHeight w:val="571" w:hRule="atLeast"/>
                        </w:trPr>
                        <w:tc>
                          <w:tcPr>
                            <w:tcW w:w="677" w:type="dxa"/>
                            <w:shd w:val="clear" w:color="auto" w:fill="E6B8B7"/>
                          </w:tcPr>
                          <w:p>
                            <w:pPr>
                              <w:pStyle w:val="TableParagraph"/>
                              <w:spacing w:before="145"/>
                              <w:ind w:left="99" w:right="133"/>
                              <w:jc w:val="center"/>
                              <w:rPr>
                                <w:sz w:val="24"/>
                              </w:rPr>
                            </w:pPr>
                            <w:r>
                              <w:rPr>
                                <w:spacing w:val="-4"/>
                                <w:sz w:val="24"/>
                              </w:rPr>
                              <w:t>0.92</w:t>
                            </w:r>
                          </w:p>
                        </w:tc>
                        <w:tc>
                          <w:tcPr>
                            <w:tcW w:w="711" w:type="dxa"/>
                          </w:tcPr>
                          <w:p>
                            <w:pPr>
                              <w:pStyle w:val="TableParagraph"/>
                              <w:spacing w:before="145"/>
                              <w:ind w:left="105"/>
                              <w:rPr>
                                <w:sz w:val="24"/>
                              </w:rPr>
                            </w:pPr>
                            <w:r>
                              <w:rPr>
                                <w:spacing w:val="-4"/>
                                <w:sz w:val="24"/>
                              </w:rPr>
                              <w:t>1.21</w:t>
                            </w:r>
                          </w:p>
                        </w:tc>
                        <w:tc>
                          <w:tcPr>
                            <w:tcW w:w="690" w:type="dxa"/>
                          </w:tcPr>
                          <w:p>
                            <w:pPr>
                              <w:pStyle w:val="TableParagraph"/>
                              <w:spacing w:before="145"/>
                              <w:ind w:left="104"/>
                              <w:rPr>
                                <w:sz w:val="24"/>
                              </w:rPr>
                            </w:pPr>
                            <w:r>
                              <w:rPr>
                                <w:spacing w:val="-4"/>
                                <w:sz w:val="24"/>
                              </w:rPr>
                              <w:t>1.67</w:t>
                            </w:r>
                          </w:p>
                        </w:tc>
                        <w:tc>
                          <w:tcPr>
                            <w:tcW w:w="731" w:type="dxa"/>
                          </w:tcPr>
                          <w:p>
                            <w:pPr>
                              <w:pStyle w:val="TableParagraph"/>
                              <w:spacing w:before="145"/>
                              <w:ind w:left="84" w:right="134"/>
                              <w:jc w:val="center"/>
                              <w:rPr>
                                <w:sz w:val="24"/>
                              </w:rPr>
                            </w:pPr>
                            <w:r>
                              <w:rPr>
                                <w:spacing w:val="-4"/>
                                <w:sz w:val="24"/>
                              </w:rPr>
                              <w:t>2.06</w:t>
                            </w:r>
                          </w:p>
                        </w:tc>
                        <w:tc>
                          <w:tcPr>
                            <w:tcW w:w="710" w:type="dxa"/>
                          </w:tcPr>
                          <w:p>
                            <w:pPr>
                              <w:pStyle w:val="TableParagraph"/>
                              <w:spacing w:before="145"/>
                              <w:ind w:left="60" w:right="138"/>
                              <w:jc w:val="center"/>
                              <w:rPr>
                                <w:sz w:val="24"/>
                              </w:rPr>
                            </w:pPr>
                            <w:r>
                              <w:rPr>
                                <w:spacing w:val="-4"/>
                                <w:sz w:val="24"/>
                              </w:rPr>
                              <w:t>2.53</w:t>
                            </w:r>
                          </w:p>
                        </w:tc>
                        <w:tc>
                          <w:tcPr>
                            <w:tcW w:w="235" w:type="dxa"/>
                          </w:tcPr>
                          <w:p>
                            <w:pPr>
                              <w:pStyle w:val="TableParagraph"/>
                              <w:rPr>
                                <w:sz w:val="22"/>
                              </w:rPr>
                            </w:pPr>
                          </w:p>
                        </w:tc>
                        <w:tc>
                          <w:tcPr>
                            <w:tcW w:w="654" w:type="dxa"/>
                          </w:tcPr>
                          <w:p>
                            <w:pPr>
                              <w:pStyle w:val="TableParagraph"/>
                              <w:spacing w:before="145"/>
                              <w:ind w:left="93" w:right="114"/>
                              <w:jc w:val="center"/>
                              <w:rPr>
                                <w:sz w:val="24"/>
                              </w:rPr>
                            </w:pPr>
                            <w:r>
                              <w:rPr>
                                <w:spacing w:val="-4"/>
                                <w:sz w:val="24"/>
                              </w:rPr>
                              <w:t>1.58</w:t>
                            </w:r>
                          </w:p>
                        </w:tc>
                        <w:tc>
                          <w:tcPr>
                            <w:tcW w:w="728" w:type="dxa"/>
                          </w:tcPr>
                          <w:p>
                            <w:pPr>
                              <w:pStyle w:val="TableParagraph"/>
                              <w:spacing w:before="145"/>
                              <w:ind w:left="81" w:right="132"/>
                              <w:jc w:val="center"/>
                              <w:rPr>
                                <w:sz w:val="24"/>
                              </w:rPr>
                            </w:pPr>
                            <w:r>
                              <w:rPr>
                                <w:spacing w:val="-4"/>
                                <w:sz w:val="24"/>
                              </w:rPr>
                              <w:t>2.19</w:t>
                            </w:r>
                          </w:p>
                        </w:tc>
                        <w:tc>
                          <w:tcPr>
                            <w:tcW w:w="692" w:type="dxa"/>
                          </w:tcPr>
                          <w:p>
                            <w:pPr>
                              <w:pStyle w:val="TableParagraph"/>
                              <w:spacing w:before="145"/>
                              <w:ind w:left="65" w:right="114"/>
                              <w:jc w:val="center"/>
                              <w:rPr>
                                <w:sz w:val="24"/>
                              </w:rPr>
                            </w:pPr>
                            <w:r>
                              <w:rPr>
                                <w:spacing w:val="-4"/>
                                <w:sz w:val="24"/>
                              </w:rPr>
                              <w:t>2.56</w:t>
                            </w:r>
                          </w:p>
                        </w:tc>
                        <w:tc>
                          <w:tcPr>
                            <w:tcW w:w="728" w:type="dxa"/>
                          </w:tcPr>
                          <w:p>
                            <w:pPr>
                              <w:pStyle w:val="TableParagraph"/>
                              <w:spacing w:before="145"/>
                              <w:ind w:left="84" w:right="132"/>
                              <w:jc w:val="center"/>
                              <w:rPr>
                                <w:sz w:val="24"/>
                              </w:rPr>
                            </w:pPr>
                            <w:r>
                              <w:rPr>
                                <w:spacing w:val="-4"/>
                                <w:sz w:val="24"/>
                              </w:rPr>
                              <w:t>2.87</w:t>
                            </w:r>
                          </w:p>
                        </w:tc>
                        <w:tc>
                          <w:tcPr>
                            <w:tcW w:w="945" w:type="dxa"/>
                          </w:tcPr>
                          <w:p>
                            <w:pPr>
                              <w:pStyle w:val="TableParagraph"/>
                              <w:spacing w:before="145"/>
                              <w:ind w:left="111"/>
                              <w:rPr>
                                <w:sz w:val="24"/>
                              </w:rPr>
                            </w:pPr>
                            <w:r>
                              <w:rPr>
                                <w:spacing w:val="-4"/>
                                <w:sz w:val="24"/>
                              </w:rPr>
                              <w:t>3.16</w:t>
                            </w:r>
                          </w:p>
                        </w:tc>
                        <w:tc>
                          <w:tcPr>
                            <w:tcW w:w="671" w:type="dxa"/>
                          </w:tcPr>
                          <w:p>
                            <w:pPr>
                              <w:pStyle w:val="TableParagraph"/>
                              <w:spacing w:before="145"/>
                              <w:ind w:left="95" w:right="131"/>
                              <w:jc w:val="center"/>
                              <w:rPr>
                                <w:sz w:val="24"/>
                              </w:rPr>
                            </w:pPr>
                            <w:r>
                              <w:rPr>
                                <w:spacing w:val="-4"/>
                                <w:sz w:val="24"/>
                              </w:rPr>
                              <w:t>2.04</w:t>
                            </w:r>
                          </w:p>
                        </w:tc>
                        <w:tc>
                          <w:tcPr>
                            <w:tcW w:w="691" w:type="dxa"/>
                          </w:tcPr>
                          <w:p>
                            <w:pPr>
                              <w:pStyle w:val="TableParagraph"/>
                              <w:spacing w:before="145"/>
                              <w:ind w:left="65" w:right="108"/>
                              <w:jc w:val="center"/>
                              <w:rPr>
                                <w:sz w:val="24"/>
                              </w:rPr>
                            </w:pPr>
                            <w:r>
                              <w:rPr>
                                <w:spacing w:val="-4"/>
                                <w:sz w:val="24"/>
                              </w:rPr>
                              <w:t>2.99</w:t>
                            </w:r>
                          </w:p>
                        </w:tc>
                        <w:tc>
                          <w:tcPr>
                            <w:tcW w:w="727" w:type="dxa"/>
                          </w:tcPr>
                          <w:p>
                            <w:pPr>
                              <w:pStyle w:val="TableParagraph"/>
                              <w:spacing w:before="145"/>
                              <w:ind w:left="88" w:right="128"/>
                              <w:jc w:val="center"/>
                              <w:rPr>
                                <w:sz w:val="24"/>
                              </w:rPr>
                            </w:pPr>
                            <w:r>
                              <w:rPr>
                                <w:spacing w:val="-4"/>
                                <w:sz w:val="24"/>
                              </w:rPr>
                              <w:t>3.70</w:t>
                            </w:r>
                          </w:p>
                        </w:tc>
                        <w:tc>
                          <w:tcPr>
                            <w:tcW w:w="691" w:type="dxa"/>
                          </w:tcPr>
                          <w:p>
                            <w:pPr>
                              <w:pStyle w:val="TableParagraph"/>
                              <w:spacing w:before="145"/>
                              <w:ind w:left="71" w:right="108"/>
                              <w:jc w:val="center"/>
                              <w:rPr>
                                <w:sz w:val="24"/>
                              </w:rPr>
                            </w:pPr>
                            <w:r>
                              <w:rPr>
                                <w:spacing w:val="-4"/>
                                <w:sz w:val="24"/>
                              </w:rPr>
                              <w:t>4.52</w:t>
                            </w:r>
                          </w:p>
                        </w:tc>
                        <w:tc>
                          <w:tcPr>
                            <w:tcW w:w="727" w:type="dxa"/>
                          </w:tcPr>
                          <w:p>
                            <w:pPr>
                              <w:pStyle w:val="TableParagraph"/>
                              <w:spacing w:before="145"/>
                              <w:ind w:left="135"/>
                              <w:rPr>
                                <w:sz w:val="24"/>
                              </w:rPr>
                            </w:pPr>
                            <w:r>
                              <w:rPr>
                                <w:spacing w:val="-4"/>
                                <w:sz w:val="24"/>
                              </w:rPr>
                              <w:t>5.58</w:t>
                            </w:r>
                          </w:p>
                        </w:tc>
                      </w:tr>
                      <w:tr>
                        <w:trPr>
                          <w:trHeight w:val="568" w:hRule="atLeast"/>
                        </w:trPr>
                        <w:tc>
                          <w:tcPr>
                            <w:tcW w:w="677" w:type="dxa"/>
                            <w:shd w:val="clear" w:color="auto" w:fill="E6B8B7"/>
                          </w:tcPr>
                          <w:p>
                            <w:pPr>
                              <w:pStyle w:val="TableParagraph"/>
                              <w:spacing w:before="140"/>
                              <w:ind w:left="99" w:right="133"/>
                              <w:jc w:val="center"/>
                              <w:rPr>
                                <w:sz w:val="24"/>
                              </w:rPr>
                            </w:pPr>
                            <w:r>
                              <w:rPr>
                                <w:spacing w:val="-4"/>
                                <w:sz w:val="24"/>
                              </w:rPr>
                              <w:t>0.90</w:t>
                            </w:r>
                          </w:p>
                        </w:tc>
                        <w:tc>
                          <w:tcPr>
                            <w:tcW w:w="711" w:type="dxa"/>
                          </w:tcPr>
                          <w:p>
                            <w:pPr>
                              <w:pStyle w:val="TableParagraph"/>
                              <w:spacing w:before="140"/>
                              <w:ind w:left="105"/>
                              <w:rPr>
                                <w:sz w:val="24"/>
                              </w:rPr>
                            </w:pPr>
                            <w:r>
                              <w:rPr>
                                <w:spacing w:val="-4"/>
                                <w:sz w:val="24"/>
                              </w:rPr>
                              <w:t>1.05</w:t>
                            </w:r>
                          </w:p>
                        </w:tc>
                        <w:tc>
                          <w:tcPr>
                            <w:tcW w:w="690" w:type="dxa"/>
                          </w:tcPr>
                          <w:p>
                            <w:pPr>
                              <w:pStyle w:val="TableParagraph"/>
                              <w:spacing w:before="140"/>
                              <w:ind w:left="104"/>
                              <w:rPr>
                                <w:sz w:val="24"/>
                              </w:rPr>
                            </w:pPr>
                            <w:r>
                              <w:rPr>
                                <w:spacing w:val="-4"/>
                                <w:sz w:val="24"/>
                              </w:rPr>
                              <w:t>1.39</w:t>
                            </w:r>
                          </w:p>
                        </w:tc>
                        <w:tc>
                          <w:tcPr>
                            <w:tcW w:w="731" w:type="dxa"/>
                          </w:tcPr>
                          <w:p>
                            <w:pPr>
                              <w:pStyle w:val="TableParagraph"/>
                              <w:spacing w:before="140"/>
                              <w:ind w:left="84" w:right="134"/>
                              <w:jc w:val="center"/>
                              <w:rPr>
                                <w:sz w:val="24"/>
                              </w:rPr>
                            </w:pPr>
                            <w:r>
                              <w:rPr>
                                <w:spacing w:val="-4"/>
                                <w:sz w:val="24"/>
                              </w:rPr>
                              <w:t>1.74</w:t>
                            </w:r>
                          </w:p>
                        </w:tc>
                        <w:tc>
                          <w:tcPr>
                            <w:tcW w:w="710" w:type="dxa"/>
                          </w:tcPr>
                          <w:p>
                            <w:pPr>
                              <w:pStyle w:val="TableParagraph"/>
                              <w:spacing w:before="140"/>
                              <w:ind w:left="60" w:right="138"/>
                              <w:jc w:val="center"/>
                              <w:rPr>
                                <w:sz w:val="24"/>
                              </w:rPr>
                            </w:pPr>
                            <w:r>
                              <w:rPr>
                                <w:spacing w:val="-4"/>
                                <w:sz w:val="24"/>
                              </w:rPr>
                              <w:t>2.24</w:t>
                            </w:r>
                          </w:p>
                        </w:tc>
                        <w:tc>
                          <w:tcPr>
                            <w:tcW w:w="235" w:type="dxa"/>
                          </w:tcPr>
                          <w:p>
                            <w:pPr>
                              <w:pStyle w:val="TableParagraph"/>
                              <w:rPr>
                                <w:sz w:val="22"/>
                              </w:rPr>
                            </w:pPr>
                          </w:p>
                        </w:tc>
                        <w:tc>
                          <w:tcPr>
                            <w:tcW w:w="654" w:type="dxa"/>
                          </w:tcPr>
                          <w:p>
                            <w:pPr>
                              <w:pStyle w:val="TableParagraph"/>
                              <w:spacing w:before="140"/>
                              <w:ind w:left="93" w:right="114"/>
                              <w:jc w:val="center"/>
                              <w:rPr>
                                <w:sz w:val="24"/>
                              </w:rPr>
                            </w:pPr>
                            <w:r>
                              <w:rPr>
                                <w:spacing w:val="-4"/>
                                <w:sz w:val="24"/>
                              </w:rPr>
                              <w:t>1.32</w:t>
                            </w:r>
                          </w:p>
                        </w:tc>
                        <w:tc>
                          <w:tcPr>
                            <w:tcW w:w="728" w:type="dxa"/>
                          </w:tcPr>
                          <w:p>
                            <w:pPr>
                              <w:pStyle w:val="TableParagraph"/>
                              <w:spacing w:before="140"/>
                              <w:ind w:left="81" w:right="132"/>
                              <w:jc w:val="center"/>
                              <w:rPr>
                                <w:sz w:val="24"/>
                              </w:rPr>
                            </w:pPr>
                            <w:r>
                              <w:rPr>
                                <w:spacing w:val="-4"/>
                                <w:sz w:val="24"/>
                              </w:rPr>
                              <w:t>1.82</w:t>
                            </w:r>
                          </w:p>
                        </w:tc>
                        <w:tc>
                          <w:tcPr>
                            <w:tcW w:w="692" w:type="dxa"/>
                          </w:tcPr>
                          <w:p>
                            <w:pPr>
                              <w:pStyle w:val="TableParagraph"/>
                              <w:spacing w:before="140"/>
                              <w:ind w:left="65" w:right="114"/>
                              <w:jc w:val="center"/>
                              <w:rPr>
                                <w:sz w:val="24"/>
                              </w:rPr>
                            </w:pPr>
                            <w:r>
                              <w:rPr>
                                <w:spacing w:val="-4"/>
                                <w:sz w:val="24"/>
                              </w:rPr>
                              <w:t>2.21</w:t>
                            </w:r>
                          </w:p>
                        </w:tc>
                        <w:tc>
                          <w:tcPr>
                            <w:tcW w:w="728" w:type="dxa"/>
                          </w:tcPr>
                          <w:p>
                            <w:pPr>
                              <w:pStyle w:val="TableParagraph"/>
                              <w:spacing w:before="140"/>
                              <w:ind w:left="84" w:right="132"/>
                              <w:jc w:val="center"/>
                              <w:rPr>
                                <w:sz w:val="24"/>
                              </w:rPr>
                            </w:pPr>
                            <w:r>
                              <w:rPr>
                                <w:spacing w:val="-4"/>
                                <w:sz w:val="24"/>
                              </w:rPr>
                              <w:t>2.54</w:t>
                            </w:r>
                          </w:p>
                        </w:tc>
                        <w:tc>
                          <w:tcPr>
                            <w:tcW w:w="945" w:type="dxa"/>
                          </w:tcPr>
                          <w:p>
                            <w:pPr>
                              <w:pStyle w:val="TableParagraph"/>
                              <w:spacing w:before="140"/>
                              <w:ind w:left="111"/>
                              <w:rPr>
                                <w:sz w:val="24"/>
                              </w:rPr>
                            </w:pPr>
                            <w:r>
                              <w:rPr>
                                <w:spacing w:val="-4"/>
                                <w:sz w:val="24"/>
                              </w:rPr>
                              <w:t>2.86</w:t>
                            </w:r>
                          </w:p>
                        </w:tc>
                        <w:tc>
                          <w:tcPr>
                            <w:tcW w:w="671" w:type="dxa"/>
                          </w:tcPr>
                          <w:p>
                            <w:pPr>
                              <w:pStyle w:val="TableParagraph"/>
                              <w:spacing w:before="140"/>
                              <w:ind w:left="95" w:right="131"/>
                              <w:jc w:val="center"/>
                              <w:rPr>
                                <w:sz w:val="24"/>
                              </w:rPr>
                            </w:pPr>
                            <w:r>
                              <w:rPr>
                                <w:spacing w:val="-4"/>
                                <w:sz w:val="24"/>
                              </w:rPr>
                              <w:t>1.67</w:t>
                            </w:r>
                          </w:p>
                        </w:tc>
                        <w:tc>
                          <w:tcPr>
                            <w:tcW w:w="691" w:type="dxa"/>
                          </w:tcPr>
                          <w:p>
                            <w:pPr>
                              <w:pStyle w:val="TableParagraph"/>
                              <w:spacing w:before="140"/>
                              <w:ind w:left="65" w:right="108"/>
                              <w:jc w:val="center"/>
                              <w:rPr>
                                <w:sz w:val="24"/>
                              </w:rPr>
                            </w:pPr>
                            <w:r>
                              <w:rPr>
                                <w:spacing w:val="-4"/>
                                <w:sz w:val="24"/>
                              </w:rPr>
                              <w:t>2.54</w:t>
                            </w:r>
                          </w:p>
                        </w:tc>
                        <w:tc>
                          <w:tcPr>
                            <w:tcW w:w="727" w:type="dxa"/>
                          </w:tcPr>
                          <w:p>
                            <w:pPr>
                              <w:pStyle w:val="TableParagraph"/>
                              <w:spacing w:before="140"/>
                              <w:ind w:left="88" w:right="128"/>
                              <w:jc w:val="center"/>
                              <w:rPr>
                                <w:sz w:val="24"/>
                              </w:rPr>
                            </w:pPr>
                            <w:r>
                              <w:rPr>
                                <w:spacing w:val="-4"/>
                                <w:sz w:val="24"/>
                              </w:rPr>
                              <w:t>3.29</w:t>
                            </w:r>
                          </w:p>
                        </w:tc>
                        <w:tc>
                          <w:tcPr>
                            <w:tcW w:w="691" w:type="dxa"/>
                          </w:tcPr>
                          <w:p>
                            <w:pPr>
                              <w:pStyle w:val="TableParagraph"/>
                              <w:spacing w:before="140"/>
                              <w:ind w:left="71" w:right="108"/>
                              <w:jc w:val="center"/>
                              <w:rPr>
                                <w:sz w:val="24"/>
                              </w:rPr>
                            </w:pPr>
                            <w:r>
                              <w:rPr>
                                <w:spacing w:val="-4"/>
                                <w:sz w:val="24"/>
                              </w:rPr>
                              <w:t>4.13</w:t>
                            </w:r>
                          </w:p>
                        </w:tc>
                        <w:tc>
                          <w:tcPr>
                            <w:tcW w:w="727" w:type="dxa"/>
                          </w:tcPr>
                          <w:p>
                            <w:pPr>
                              <w:pStyle w:val="TableParagraph"/>
                              <w:spacing w:before="140"/>
                              <w:ind w:left="135"/>
                              <w:rPr>
                                <w:sz w:val="24"/>
                              </w:rPr>
                            </w:pPr>
                            <w:r>
                              <w:rPr>
                                <w:spacing w:val="-4"/>
                                <w:sz w:val="24"/>
                              </w:rPr>
                              <w:t>5.27</w:t>
                            </w:r>
                          </w:p>
                        </w:tc>
                      </w:tr>
                      <w:tr>
                        <w:trPr>
                          <w:trHeight w:val="568" w:hRule="atLeast"/>
                        </w:trPr>
                        <w:tc>
                          <w:tcPr>
                            <w:tcW w:w="677" w:type="dxa"/>
                            <w:shd w:val="clear" w:color="auto" w:fill="E6B8B7"/>
                          </w:tcPr>
                          <w:p>
                            <w:pPr>
                              <w:pStyle w:val="TableParagraph"/>
                              <w:spacing w:before="142"/>
                              <w:ind w:left="99" w:right="133"/>
                              <w:jc w:val="center"/>
                              <w:rPr>
                                <w:sz w:val="24"/>
                              </w:rPr>
                            </w:pPr>
                            <w:r>
                              <w:rPr>
                                <w:spacing w:val="-4"/>
                                <w:sz w:val="24"/>
                              </w:rPr>
                              <w:t>0.88</w:t>
                            </w:r>
                          </w:p>
                        </w:tc>
                        <w:tc>
                          <w:tcPr>
                            <w:tcW w:w="711" w:type="dxa"/>
                          </w:tcPr>
                          <w:p>
                            <w:pPr>
                              <w:pStyle w:val="TableParagraph"/>
                              <w:spacing w:before="142"/>
                              <w:ind w:left="105"/>
                              <w:rPr>
                                <w:sz w:val="24"/>
                              </w:rPr>
                            </w:pPr>
                            <w:r>
                              <w:rPr>
                                <w:spacing w:val="-4"/>
                                <w:sz w:val="24"/>
                              </w:rPr>
                              <w:t>1.01</w:t>
                            </w:r>
                          </w:p>
                        </w:tc>
                        <w:tc>
                          <w:tcPr>
                            <w:tcW w:w="690" w:type="dxa"/>
                          </w:tcPr>
                          <w:p>
                            <w:pPr>
                              <w:pStyle w:val="TableParagraph"/>
                              <w:spacing w:before="142"/>
                              <w:ind w:left="104"/>
                              <w:rPr>
                                <w:sz w:val="24"/>
                              </w:rPr>
                            </w:pPr>
                            <w:r>
                              <w:rPr>
                                <w:spacing w:val="-4"/>
                                <w:sz w:val="24"/>
                              </w:rPr>
                              <w:t>1.19</w:t>
                            </w:r>
                          </w:p>
                        </w:tc>
                        <w:tc>
                          <w:tcPr>
                            <w:tcW w:w="731" w:type="dxa"/>
                          </w:tcPr>
                          <w:p>
                            <w:pPr>
                              <w:pStyle w:val="TableParagraph"/>
                              <w:spacing w:before="142"/>
                              <w:ind w:left="84" w:right="134"/>
                              <w:jc w:val="center"/>
                              <w:rPr>
                                <w:sz w:val="24"/>
                              </w:rPr>
                            </w:pPr>
                            <w:r>
                              <w:rPr>
                                <w:spacing w:val="-4"/>
                                <w:sz w:val="24"/>
                              </w:rPr>
                              <w:t>1.48</w:t>
                            </w:r>
                          </w:p>
                        </w:tc>
                        <w:tc>
                          <w:tcPr>
                            <w:tcW w:w="710" w:type="dxa"/>
                          </w:tcPr>
                          <w:p>
                            <w:pPr>
                              <w:pStyle w:val="TableParagraph"/>
                              <w:spacing w:before="142"/>
                              <w:ind w:left="60" w:right="138"/>
                              <w:jc w:val="center"/>
                              <w:rPr>
                                <w:sz w:val="24"/>
                              </w:rPr>
                            </w:pPr>
                            <w:r>
                              <w:rPr>
                                <w:spacing w:val="-4"/>
                                <w:sz w:val="24"/>
                              </w:rPr>
                              <w:t>1.96</w:t>
                            </w:r>
                          </w:p>
                        </w:tc>
                        <w:tc>
                          <w:tcPr>
                            <w:tcW w:w="235" w:type="dxa"/>
                          </w:tcPr>
                          <w:p>
                            <w:pPr>
                              <w:pStyle w:val="TableParagraph"/>
                              <w:rPr>
                                <w:sz w:val="22"/>
                              </w:rPr>
                            </w:pPr>
                          </w:p>
                        </w:tc>
                        <w:tc>
                          <w:tcPr>
                            <w:tcW w:w="654" w:type="dxa"/>
                          </w:tcPr>
                          <w:p>
                            <w:pPr>
                              <w:pStyle w:val="TableParagraph"/>
                              <w:spacing w:before="142"/>
                              <w:ind w:left="93" w:right="114"/>
                              <w:jc w:val="center"/>
                              <w:rPr>
                                <w:sz w:val="24"/>
                              </w:rPr>
                            </w:pPr>
                            <w:r>
                              <w:rPr>
                                <w:spacing w:val="-4"/>
                                <w:sz w:val="24"/>
                              </w:rPr>
                              <w:t>1.25</w:t>
                            </w:r>
                          </w:p>
                        </w:tc>
                        <w:tc>
                          <w:tcPr>
                            <w:tcW w:w="728" w:type="dxa"/>
                          </w:tcPr>
                          <w:p>
                            <w:pPr>
                              <w:pStyle w:val="TableParagraph"/>
                              <w:spacing w:before="142"/>
                              <w:ind w:left="81" w:right="132"/>
                              <w:jc w:val="center"/>
                              <w:rPr>
                                <w:sz w:val="24"/>
                              </w:rPr>
                            </w:pPr>
                            <w:r>
                              <w:rPr>
                                <w:spacing w:val="-4"/>
                                <w:sz w:val="24"/>
                              </w:rPr>
                              <w:t>1.53</w:t>
                            </w:r>
                          </w:p>
                        </w:tc>
                        <w:tc>
                          <w:tcPr>
                            <w:tcW w:w="692" w:type="dxa"/>
                          </w:tcPr>
                          <w:p>
                            <w:pPr>
                              <w:pStyle w:val="TableParagraph"/>
                              <w:spacing w:before="142"/>
                              <w:ind w:left="65" w:right="114"/>
                              <w:jc w:val="center"/>
                              <w:rPr>
                                <w:sz w:val="24"/>
                              </w:rPr>
                            </w:pPr>
                            <w:r>
                              <w:rPr>
                                <w:spacing w:val="-4"/>
                                <w:sz w:val="24"/>
                              </w:rPr>
                              <w:t>1.89</w:t>
                            </w:r>
                          </w:p>
                        </w:tc>
                        <w:tc>
                          <w:tcPr>
                            <w:tcW w:w="728" w:type="dxa"/>
                          </w:tcPr>
                          <w:p>
                            <w:pPr>
                              <w:pStyle w:val="TableParagraph"/>
                              <w:spacing w:before="142"/>
                              <w:ind w:left="84" w:right="132"/>
                              <w:jc w:val="center"/>
                              <w:rPr>
                                <w:sz w:val="24"/>
                              </w:rPr>
                            </w:pPr>
                            <w:r>
                              <w:rPr>
                                <w:spacing w:val="-4"/>
                                <w:sz w:val="24"/>
                              </w:rPr>
                              <w:t>2.22</w:t>
                            </w:r>
                          </w:p>
                        </w:tc>
                        <w:tc>
                          <w:tcPr>
                            <w:tcW w:w="945" w:type="dxa"/>
                          </w:tcPr>
                          <w:p>
                            <w:pPr>
                              <w:pStyle w:val="TableParagraph"/>
                              <w:spacing w:before="142"/>
                              <w:ind w:left="111"/>
                              <w:rPr>
                                <w:sz w:val="24"/>
                              </w:rPr>
                            </w:pPr>
                            <w:r>
                              <w:rPr>
                                <w:spacing w:val="-4"/>
                                <w:sz w:val="24"/>
                              </w:rPr>
                              <w:t>2.58</w:t>
                            </w:r>
                          </w:p>
                        </w:tc>
                        <w:tc>
                          <w:tcPr>
                            <w:tcW w:w="671" w:type="dxa"/>
                          </w:tcPr>
                          <w:p>
                            <w:pPr>
                              <w:pStyle w:val="TableParagraph"/>
                              <w:spacing w:before="142"/>
                              <w:ind w:left="95" w:right="131"/>
                              <w:jc w:val="center"/>
                              <w:rPr>
                                <w:sz w:val="24"/>
                              </w:rPr>
                            </w:pPr>
                            <w:r>
                              <w:rPr>
                                <w:spacing w:val="-4"/>
                                <w:sz w:val="24"/>
                              </w:rPr>
                              <w:t>1.46</w:t>
                            </w:r>
                          </w:p>
                        </w:tc>
                        <w:tc>
                          <w:tcPr>
                            <w:tcW w:w="691" w:type="dxa"/>
                          </w:tcPr>
                          <w:p>
                            <w:pPr>
                              <w:pStyle w:val="TableParagraph"/>
                              <w:spacing w:before="142"/>
                              <w:ind w:left="65" w:right="108"/>
                              <w:jc w:val="center"/>
                              <w:rPr>
                                <w:sz w:val="24"/>
                              </w:rPr>
                            </w:pPr>
                            <w:r>
                              <w:rPr>
                                <w:spacing w:val="-4"/>
                                <w:sz w:val="24"/>
                              </w:rPr>
                              <w:t>2.17</w:t>
                            </w:r>
                          </w:p>
                        </w:tc>
                        <w:tc>
                          <w:tcPr>
                            <w:tcW w:w="727" w:type="dxa"/>
                          </w:tcPr>
                          <w:p>
                            <w:pPr>
                              <w:pStyle w:val="TableParagraph"/>
                              <w:spacing w:before="142"/>
                              <w:ind w:left="88" w:right="128"/>
                              <w:jc w:val="center"/>
                              <w:rPr>
                                <w:sz w:val="24"/>
                              </w:rPr>
                            </w:pPr>
                            <w:r>
                              <w:rPr>
                                <w:spacing w:val="-4"/>
                                <w:sz w:val="24"/>
                              </w:rPr>
                              <w:t>2.91</w:t>
                            </w:r>
                          </w:p>
                        </w:tc>
                        <w:tc>
                          <w:tcPr>
                            <w:tcW w:w="691" w:type="dxa"/>
                          </w:tcPr>
                          <w:p>
                            <w:pPr>
                              <w:pStyle w:val="TableParagraph"/>
                              <w:spacing w:before="142"/>
                              <w:ind w:left="71" w:right="108"/>
                              <w:jc w:val="center"/>
                              <w:rPr>
                                <w:sz w:val="24"/>
                              </w:rPr>
                            </w:pPr>
                            <w:r>
                              <w:rPr>
                                <w:spacing w:val="-4"/>
                                <w:sz w:val="24"/>
                              </w:rPr>
                              <w:t>3.76</w:t>
                            </w:r>
                          </w:p>
                        </w:tc>
                        <w:tc>
                          <w:tcPr>
                            <w:tcW w:w="727" w:type="dxa"/>
                          </w:tcPr>
                          <w:p>
                            <w:pPr>
                              <w:pStyle w:val="TableParagraph"/>
                              <w:spacing w:before="142"/>
                              <w:ind w:left="135"/>
                              <w:rPr>
                                <w:sz w:val="24"/>
                              </w:rPr>
                            </w:pPr>
                            <w:r>
                              <w:rPr>
                                <w:spacing w:val="-4"/>
                                <w:sz w:val="24"/>
                              </w:rPr>
                              <w:t>4.95</w:t>
                            </w:r>
                          </w:p>
                        </w:tc>
                      </w:tr>
                      <w:tr>
                        <w:trPr>
                          <w:trHeight w:val="571" w:hRule="atLeast"/>
                        </w:trPr>
                        <w:tc>
                          <w:tcPr>
                            <w:tcW w:w="677" w:type="dxa"/>
                            <w:shd w:val="clear" w:color="auto" w:fill="E6B8B7"/>
                          </w:tcPr>
                          <w:p>
                            <w:pPr>
                              <w:pStyle w:val="TableParagraph"/>
                              <w:spacing w:before="140"/>
                              <w:ind w:left="99" w:right="133"/>
                              <w:jc w:val="center"/>
                              <w:rPr>
                                <w:sz w:val="24"/>
                              </w:rPr>
                            </w:pPr>
                            <w:r>
                              <w:rPr>
                                <w:spacing w:val="-4"/>
                                <w:sz w:val="24"/>
                              </w:rPr>
                              <w:t>0.87</w:t>
                            </w:r>
                          </w:p>
                        </w:tc>
                        <w:tc>
                          <w:tcPr>
                            <w:tcW w:w="711" w:type="dxa"/>
                            <w:shd w:val="clear" w:color="auto" w:fill="E6B8B7"/>
                          </w:tcPr>
                          <w:p>
                            <w:pPr>
                              <w:pStyle w:val="TableParagraph"/>
                              <w:spacing w:before="140"/>
                              <w:ind w:left="105"/>
                              <w:rPr>
                                <w:sz w:val="24"/>
                              </w:rPr>
                            </w:pPr>
                            <w:r>
                              <w:rPr>
                                <w:spacing w:val="-4"/>
                                <w:sz w:val="24"/>
                              </w:rPr>
                              <w:t>0.97</w:t>
                            </w:r>
                          </w:p>
                        </w:tc>
                        <w:tc>
                          <w:tcPr>
                            <w:tcW w:w="690" w:type="dxa"/>
                          </w:tcPr>
                          <w:p>
                            <w:pPr>
                              <w:pStyle w:val="TableParagraph"/>
                              <w:spacing w:before="140"/>
                              <w:ind w:left="104"/>
                              <w:rPr>
                                <w:sz w:val="24"/>
                              </w:rPr>
                            </w:pPr>
                            <w:r>
                              <w:rPr>
                                <w:spacing w:val="-4"/>
                                <w:sz w:val="24"/>
                              </w:rPr>
                              <w:t>1.09</w:t>
                            </w:r>
                          </w:p>
                        </w:tc>
                        <w:tc>
                          <w:tcPr>
                            <w:tcW w:w="731" w:type="dxa"/>
                          </w:tcPr>
                          <w:p>
                            <w:pPr>
                              <w:pStyle w:val="TableParagraph"/>
                              <w:spacing w:before="140"/>
                              <w:ind w:left="84" w:right="134"/>
                              <w:jc w:val="center"/>
                              <w:rPr>
                                <w:sz w:val="24"/>
                              </w:rPr>
                            </w:pPr>
                            <w:r>
                              <w:rPr>
                                <w:spacing w:val="-4"/>
                                <w:sz w:val="24"/>
                              </w:rPr>
                              <w:t>1.19</w:t>
                            </w:r>
                          </w:p>
                        </w:tc>
                        <w:tc>
                          <w:tcPr>
                            <w:tcW w:w="710" w:type="dxa"/>
                          </w:tcPr>
                          <w:p>
                            <w:pPr>
                              <w:pStyle w:val="TableParagraph"/>
                              <w:spacing w:before="140"/>
                              <w:ind w:left="60" w:right="138"/>
                              <w:jc w:val="center"/>
                              <w:rPr>
                                <w:sz w:val="24"/>
                              </w:rPr>
                            </w:pPr>
                            <w:r>
                              <w:rPr>
                                <w:spacing w:val="-4"/>
                                <w:sz w:val="24"/>
                              </w:rPr>
                              <w:t>1.54</w:t>
                            </w:r>
                          </w:p>
                        </w:tc>
                        <w:tc>
                          <w:tcPr>
                            <w:tcW w:w="235" w:type="dxa"/>
                          </w:tcPr>
                          <w:p>
                            <w:pPr>
                              <w:pStyle w:val="TableParagraph"/>
                              <w:rPr>
                                <w:sz w:val="22"/>
                              </w:rPr>
                            </w:pPr>
                          </w:p>
                        </w:tc>
                        <w:tc>
                          <w:tcPr>
                            <w:tcW w:w="654" w:type="dxa"/>
                          </w:tcPr>
                          <w:p>
                            <w:pPr>
                              <w:pStyle w:val="TableParagraph"/>
                              <w:spacing w:before="140"/>
                              <w:ind w:left="93" w:right="114"/>
                              <w:jc w:val="center"/>
                              <w:rPr>
                                <w:sz w:val="24"/>
                              </w:rPr>
                            </w:pPr>
                            <w:r>
                              <w:rPr>
                                <w:spacing w:val="-4"/>
                                <w:sz w:val="24"/>
                              </w:rPr>
                              <w:t>1.19</w:t>
                            </w:r>
                          </w:p>
                        </w:tc>
                        <w:tc>
                          <w:tcPr>
                            <w:tcW w:w="728" w:type="dxa"/>
                          </w:tcPr>
                          <w:p>
                            <w:pPr>
                              <w:pStyle w:val="TableParagraph"/>
                              <w:spacing w:before="140"/>
                              <w:ind w:left="81" w:right="132"/>
                              <w:jc w:val="center"/>
                              <w:rPr>
                                <w:sz w:val="24"/>
                              </w:rPr>
                            </w:pPr>
                            <w:r>
                              <w:rPr>
                                <w:spacing w:val="-4"/>
                                <w:sz w:val="24"/>
                              </w:rPr>
                              <w:t>1.31</w:t>
                            </w:r>
                          </w:p>
                        </w:tc>
                        <w:tc>
                          <w:tcPr>
                            <w:tcW w:w="692" w:type="dxa"/>
                          </w:tcPr>
                          <w:p>
                            <w:pPr>
                              <w:pStyle w:val="TableParagraph"/>
                              <w:spacing w:before="140"/>
                              <w:ind w:left="65" w:right="114"/>
                              <w:jc w:val="center"/>
                              <w:rPr>
                                <w:sz w:val="24"/>
                              </w:rPr>
                            </w:pPr>
                            <w:r>
                              <w:rPr>
                                <w:spacing w:val="-4"/>
                                <w:sz w:val="24"/>
                              </w:rPr>
                              <w:t>1.44</w:t>
                            </w:r>
                          </w:p>
                        </w:tc>
                        <w:tc>
                          <w:tcPr>
                            <w:tcW w:w="728" w:type="dxa"/>
                          </w:tcPr>
                          <w:p>
                            <w:pPr>
                              <w:pStyle w:val="TableParagraph"/>
                              <w:spacing w:before="140"/>
                              <w:ind w:left="84" w:right="132"/>
                              <w:jc w:val="center"/>
                              <w:rPr>
                                <w:sz w:val="24"/>
                              </w:rPr>
                            </w:pPr>
                            <w:r>
                              <w:rPr>
                                <w:spacing w:val="-4"/>
                                <w:sz w:val="24"/>
                              </w:rPr>
                              <w:t>1.70</w:t>
                            </w:r>
                          </w:p>
                        </w:tc>
                        <w:tc>
                          <w:tcPr>
                            <w:tcW w:w="945" w:type="dxa"/>
                          </w:tcPr>
                          <w:p>
                            <w:pPr>
                              <w:pStyle w:val="TableParagraph"/>
                              <w:spacing w:before="140"/>
                              <w:ind w:left="111"/>
                              <w:rPr>
                                <w:sz w:val="24"/>
                              </w:rPr>
                            </w:pPr>
                            <w:r>
                              <w:rPr>
                                <w:spacing w:val="-4"/>
                                <w:sz w:val="24"/>
                              </w:rPr>
                              <w:t>2.06</w:t>
                            </w:r>
                          </w:p>
                        </w:tc>
                        <w:tc>
                          <w:tcPr>
                            <w:tcW w:w="671" w:type="dxa"/>
                          </w:tcPr>
                          <w:p>
                            <w:pPr>
                              <w:pStyle w:val="TableParagraph"/>
                              <w:spacing w:before="140"/>
                              <w:ind w:left="95" w:right="131"/>
                              <w:jc w:val="center"/>
                              <w:rPr>
                                <w:sz w:val="24"/>
                              </w:rPr>
                            </w:pPr>
                            <w:r>
                              <w:rPr>
                                <w:spacing w:val="-4"/>
                                <w:sz w:val="24"/>
                              </w:rPr>
                              <w:t>1.39</w:t>
                            </w:r>
                          </w:p>
                        </w:tc>
                        <w:tc>
                          <w:tcPr>
                            <w:tcW w:w="691" w:type="dxa"/>
                          </w:tcPr>
                          <w:p>
                            <w:pPr>
                              <w:pStyle w:val="TableParagraph"/>
                              <w:spacing w:before="140"/>
                              <w:ind w:left="65" w:right="108"/>
                              <w:jc w:val="center"/>
                              <w:rPr>
                                <w:sz w:val="24"/>
                              </w:rPr>
                            </w:pPr>
                            <w:r>
                              <w:rPr>
                                <w:spacing w:val="-4"/>
                                <w:sz w:val="24"/>
                              </w:rPr>
                              <w:t>1.71</w:t>
                            </w:r>
                          </w:p>
                        </w:tc>
                        <w:tc>
                          <w:tcPr>
                            <w:tcW w:w="727" w:type="dxa"/>
                          </w:tcPr>
                          <w:p>
                            <w:pPr>
                              <w:pStyle w:val="TableParagraph"/>
                              <w:spacing w:before="140"/>
                              <w:ind w:left="88" w:right="128"/>
                              <w:jc w:val="center"/>
                              <w:rPr>
                                <w:sz w:val="24"/>
                              </w:rPr>
                            </w:pPr>
                            <w:r>
                              <w:rPr>
                                <w:spacing w:val="-4"/>
                                <w:sz w:val="24"/>
                              </w:rPr>
                              <w:t>2.31</w:t>
                            </w:r>
                          </w:p>
                        </w:tc>
                        <w:tc>
                          <w:tcPr>
                            <w:tcW w:w="691" w:type="dxa"/>
                          </w:tcPr>
                          <w:p>
                            <w:pPr>
                              <w:pStyle w:val="TableParagraph"/>
                              <w:spacing w:before="140"/>
                              <w:ind w:left="71" w:right="108"/>
                              <w:jc w:val="center"/>
                              <w:rPr>
                                <w:sz w:val="24"/>
                              </w:rPr>
                            </w:pPr>
                            <w:r>
                              <w:rPr>
                                <w:spacing w:val="-4"/>
                                <w:sz w:val="24"/>
                              </w:rPr>
                              <w:t>3.13</w:t>
                            </w:r>
                          </w:p>
                        </w:tc>
                        <w:tc>
                          <w:tcPr>
                            <w:tcW w:w="727" w:type="dxa"/>
                          </w:tcPr>
                          <w:p>
                            <w:pPr>
                              <w:pStyle w:val="TableParagraph"/>
                              <w:spacing w:before="140"/>
                              <w:ind w:left="135"/>
                              <w:rPr>
                                <w:sz w:val="24"/>
                              </w:rPr>
                            </w:pPr>
                            <w:r>
                              <w:rPr>
                                <w:spacing w:val="-4"/>
                                <w:sz w:val="24"/>
                              </w:rPr>
                              <w:t>4.40</w:t>
                            </w:r>
                          </w:p>
                        </w:tc>
                      </w:tr>
                    </w:tbl>
                    <w:p>
                      <w:pPr>
                        <w:pStyle w:val="BodyText"/>
                      </w:pPr>
                    </w:p>
                  </w:txbxContent>
                </v:textbox>
                <w10:wrap type="none"/>
              </v:shape>
            </w:pict>
          </mc:Fallback>
        </mc:AlternateContent>
      </w:r>
      <w:r>
        <w:rPr>
          <w:b/>
          <w:spacing w:val="-5"/>
          <w:sz w:val="24"/>
        </w:rPr>
        <w:t>Run</w:t>
      </w:r>
      <w:r>
        <w:rPr>
          <w:b/>
          <w:sz w:val="24"/>
        </w:rPr>
        <w:tab/>
        <w:t>Harvest</w:t>
      </w:r>
      <w:r>
        <w:rPr>
          <w:b/>
          <w:spacing w:val="-2"/>
          <w:sz w:val="24"/>
        </w:rPr>
        <w:t> scenario</w:t>
      </w:r>
    </w:p>
    <w:p>
      <w:pPr>
        <w:pStyle w:val="BodyText"/>
        <w:rPr>
          <w:b/>
          <w:sz w:val="28"/>
        </w:rPr>
      </w:pPr>
      <w:r>
        <w:rPr/>
        <mc:AlternateContent>
          <mc:Choice Requires="wps">
            <w:drawing>
              <wp:anchor distT="0" distB="0" distL="0" distR="0" allowOverlap="1" layoutInCell="1" locked="0" behindDoc="1" simplePos="0" relativeHeight="487588864">
                <wp:simplePos x="0" y="0"/>
                <wp:positionH relativeFrom="page">
                  <wp:posOffset>460121</wp:posOffset>
                </wp:positionH>
                <wp:positionV relativeFrom="paragraph">
                  <wp:posOffset>220023</wp:posOffset>
                </wp:positionV>
                <wp:extent cx="8985885" cy="6350"/>
                <wp:effectExtent l="0" t="0" r="0" b="0"/>
                <wp:wrapTopAndBottom/>
                <wp:docPr id="185" name="Graphic 185"/>
                <wp:cNvGraphicFramePr>
                  <a:graphicFrameLocks/>
                </wp:cNvGraphicFramePr>
                <a:graphic>
                  <a:graphicData uri="http://schemas.microsoft.com/office/word/2010/wordprocessingShape">
                    <wps:wsp>
                      <wps:cNvPr id="185" name="Graphic 185"/>
                      <wps:cNvSpPr/>
                      <wps:spPr>
                        <a:xfrm>
                          <a:off x="0" y="0"/>
                          <a:ext cx="8985885" cy="6350"/>
                        </a:xfrm>
                        <a:custGeom>
                          <a:avLst/>
                          <a:gdLst/>
                          <a:ahLst/>
                          <a:cxnLst/>
                          <a:rect l="l" t="t" r="r" b="b"/>
                          <a:pathLst>
                            <a:path w="8985885" h="6350">
                              <a:moveTo>
                                <a:pt x="8985504" y="0"/>
                              </a:moveTo>
                              <a:lnTo>
                                <a:pt x="8985504" y="0"/>
                              </a:lnTo>
                              <a:lnTo>
                                <a:pt x="0" y="0"/>
                              </a:lnTo>
                              <a:lnTo>
                                <a:pt x="0" y="6096"/>
                              </a:lnTo>
                              <a:lnTo>
                                <a:pt x="8985504" y="6096"/>
                              </a:lnTo>
                              <a:lnTo>
                                <a:pt x="89855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230003pt;margin-top:17.324678pt;width:707.520034pt;height:.48pt;mso-position-horizontal-relative:page;mso-position-vertical-relative:paragraph;z-index:-15727616;mso-wrap-distance-left:0;mso-wrap-distance-right:0" id="docshape121" filled="true" fillcolor="#000000" stroked="false">
                <v:fill type="solid"/>
                <w10:wrap type="topAndBottom"/>
              </v:rect>
            </w:pict>
          </mc:Fallback>
        </mc:AlternateContent>
      </w:r>
    </w:p>
    <w:p>
      <w:pPr>
        <w:tabs>
          <w:tab w:pos="1010" w:val="left" w:leader="none"/>
        </w:tabs>
        <w:spacing w:before="96"/>
        <w:ind w:left="310" w:right="0" w:firstLine="0"/>
        <w:jc w:val="left"/>
        <w:rPr>
          <w:sz w:val="16"/>
        </w:rPr>
      </w:pPr>
      <w:r>
        <w:rPr>
          <w:spacing w:val="-10"/>
          <w:position w:val="3"/>
          <w:sz w:val="24"/>
        </w:rPr>
        <w:t>1</w:t>
      </w:r>
      <w:r>
        <w:rPr>
          <w:position w:val="3"/>
          <w:sz w:val="24"/>
        </w:rPr>
        <w:tab/>
      </w:r>
      <w:r>
        <w:rPr>
          <w:i/>
          <w:position w:val="3"/>
          <w:sz w:val="24"/>
        </w:rPr>
        <w:t>F</w:t>
      </w:r>
      <w:r>
        <w:rPr>
          <w:sz w:val="16"/>
        </w:rPr>
        <w:t>2001-2003</w:t>
      </w:r>
      <w:r>
        <w:rPr>
          <w:spacing w:val="16"/>
          <w:sz w:val="16"/>
        </w:rPr>
        <w:t> </w:t>
      </w:r>
      <w:r>
        <w:rPr>
          <w:position w:val="3"/>
          <w:sz w:val="24"/>
        </w:rPr>
        <w:t>=</w:t>
      </w:r>
      <w:r>
        <w:rPr>
          <w:spacing w:val="-3"/>
          <w:position w:val="3"/>
          <w:sz w:val="24"/>
        </w:rPr>
        <w:t> </w:t>
      </w:r>
      <w:r>
        <w:rPr>
          <w:i/>
          <w:spacing w:val="-4"/>
          <w:position w:val="3"/>
          <w:sz w:val="24"/>
        </w:rPr>
        <w:t>F</w:t>
      </w:r>
      <w:r>
        <w:rPr>
          <w:spacing w:val="-4"/>
          <w:sz w:val="16"/>
        </w:rPr>
        <w:t>10%</w:t>
      </w:r>
    </w:p>
    <w:p>
      <w:pPr>
        <w:tabs>
          <w:tab w:pos="1010" w:val="left" w:leader="none"/>
        </w:tabs>
        <w:spacing w:before="187"/>
        <w:ind w:left="310" w:right="0" w:firstLine="0"/>
        <w:jc w:val="left"/>
        <w:rPr>
          <w:sz w:val="16"/>
        </w:rPr>
      </w:pPr>
      <w:r>
        <w:rPr>
          <w:spacing w:val="-10"/>
          <w:position w:val="3"/>
          <w:sz w:val="24"/>
        </w:rPr>
        <w:t>2</w:t>
      </w:r>
      <w:r>
        <w:rPr>
          <w:position w:val="3"/>
          <w:sz w:val="24"/>
        </w:rPr>
        <w:tab/>
      </w:r>
      <w:r>
        <w:rPr>
          <w:i/>
          <w:position w:val="3"/>
          <w:sz w:val="24"/>
        </w:rPr>
        <w:t>F</w:t>
      </w:r>
      <w:r>
        <w:rPr>
          <w:sz w:val="16"/>
        </w:rPr>
        <w:t>2010-2012</w:t>
      </w:r>
      <w:r>
        <w:rPr>
          <w:spacing w:val="16"/>
          <w:sz w:val="16"/>
        </w:rPr>
        <w:t> </w:t>
      </w:r>
      <w:r>
        <w:rPr>
          <w:position w:val="3"/>
          <w:sz w:val="24"/>
        </w:rPr>
        <w:t>=</w:t>
      </w:r>
      <w:r>
        <w:rPr>
          <w:spacing w:val="-3"/>
          <w:position w:val="3"/>
          <w:sz w:val="24"/>
        </w:rPr>
        <w:t> </w:t>
      </w:r>
      <w:r>
        <w:rPr>
          <w:i/>
          <w:spacing w:val="-4"/>
          <w:position w:val="3"/>
          <w:sz w:val="24"/>
        </w:rPr>
        <w:t>F</w:t>
      </w:r>
      <w:r>
        <w:rPr>
          <w:spacing w:val="-4"/>
          <w:sz w:val="16"/>
        </w:rPr>
        <w:t>12%</w:t>
      </w:r>
    </w:p>
    <w:p>
      <w:pPr>
        <w:pStyle w:val="ListParagraph"/>
        <w:numPr>
          <w:ilvl w:val="0"/>
          <w:numId w:val="1"/>
        </w:numPr>
        <w:tabs>
          <w:tab w:pos="1010" w:val="left" w:leader="none"/>
        </w:tabs>
        <w:spacing w:line="240" w:lineRule="auto" w:before="191" w:after="0"/>
        <w:ind w:left="1010" w:right="0" w:hanging="700"/>
        <w:jc w:val="left"/>
        <w:rPr>
          <w:position w:val="3"/>
          <w:sz w:val="24"/>
        </w:rPr>
      </w:pPr>
      <w:r>
        <w:rPr>
          <w:i/>
          <w:position w:val="3"/>
          <w:sz w:val="24"/>
        </w:rPr>
        <w:t>F</w:t>
      </w:r>
      <w:r>
        <w:rPr>
          <w:sz w:val="16"/>
        </w:rPr>
        <w:t>MSY</w:t>
      </w:r>
      <w:r>
        <w:rPr>
          <w:spacing w:val="19"/>
          <w:sz w:val="16"/>
        </w:rPr>
        <w:t> </w:t>
      </w:r>
      <w:r>
        <w:rPr>
          <w:position w:val="3"/>
          <w:sz w:val="24"/>
        </w:rPr>
        <w:t>=</w:t>
      </w:r>
      <w:r>
        <w:rPr>
          <w:spacing w:val="-1"/>
          <w:position w:val="3"/>
          <w:sz w:val="24"/>
        </w:rPr>
        <w:t> </w:t>
      </w:r>
      <w:r>
        <w:rPr>
          <w:i/>
          <w:spacing w:val="-4"/>
          <w:position w:val="3"/>
          <w:sz w:val="24"/>
        </w:rPr>
        <w:t>F</w:t>
      </w:r>
      <w:r>
        <w:rPr>
          <w:spacing w:val="-4"/>
          <w:sz w:val="16"/>
        </w:rPr>
        <w:t>18%</w:t>
      </w:r>
    </w:p>
    <w:p>
      <w:pPr>
        <w:pStyle w:val="ListParagraph"/>
        <w:numPr>
          <w:ilvl w:val="0"/>
          <w:numId w:val="1"/>
        </w:numPr>
        <w:tabs>
          <w:tab w:pos="1010" w:val="left" w:leader="none"/>
        </w:tabs>
        <w:spacing w:line="240" w:lineRule="auto" w:before="186" w:after="0"/>
        <w:ind w:left="1010" w:right="0" w:hanging="700"/>
        <w:jc w:val="left"/>
        <w:rPr>
          <w:position w:val="3"/>
          <w:sz w:val="24"/>
        </w:rPr>
      </w:pPr>
      <w:r>
        <w:rPr>
          <w:i/>
          <w:spacing w:val="-4"/>
          <w:position w:val="3"/>
          <w:sz w:val="24"/>
        </w:rPr>
        <w:t>F</w:t>
      </w:r>
      <w:r>
        <w:rPr>
          <w:spacing w:val="-4"/>
          <w:sz w:val="16"/>
        </w:rPr>
        <w:t>20%</w:t>
      </w:r>
    </w:p>
    <w:p>
      <w:pPr>
        <w:pStyle w:val="ListParagraph"/>
        <w:numPr>
          <w:ilvl w:val="0"/>
          <w:numId w:val="1"/>
        </w:numPr>
        <w:tabs>
          <w:tab w:pos="1010" w:val="left" w:leader="none"/>
        </w:tabs>
        <w:spacing w:line="240" w:lineRule="auto" w:before="187" w:after="0"/>
        <w:ind w:left="1010" w:right="0" w:hanging="700"/>
        <w:jc w:val="left"/>
        <w:rPr>
          <w:position w:val="3"/>
          <w:sz w:val="24"/>
        </w:rPr>
      </w:pPr>
      <w:r>
        <w:rPr>
          <w:i/>
          <w:spacing w:val="-4"/>
          <w:position w:val="3"/>
          <w:sz w:val="24"/>
        </w:rPr>
        <w:t>F</w:t>
      </w:r>
      <w:r>
        <w:rPr>
          <w:spacing w:val="-4"/>
          <w:sz w:val="16"/>
        </w:rPr>
        <w:t>30%</w:t>
      </w:r>
    </w:p>
    <w:p>
      <w:pPr>
        <w:pStyle w:val="ListParagraph"/>
        <w:numPr>
          <w:ilvl w:val="0"/>
          <w:numId w:val="1"/>
        </w:numPr>
        <w:tabs>
          <w:tab w:pos="1010" w:val="left" w:leader="none"/>
        </w:tabs>
        <w:spacing w:line="240" w:lineRule="auto" w:before="191" w:after="0"/>
        <w:ind w:left="1010" w:right="0" w:hanging="700"/>
        <w:jc w:val="left"/>
        <w:rPr>
          <w:position w:val="3"/>
          <w:sz w:val="24"/>
        </w:rPr>
      </w:pPr>
      <w:r>
        <w:rPr>
          <w:i/>
          <w:spacing w:val="-2"/>
          <w:position w:val="3"/>
          <w:sz w:val="24"/>
        </w:rPr>
        <w:t>F</w:t>
      </w:r>
      <w:r>
        <w:rPr>
          <w:spacing w:val="-2"/>
          <w:sz w:val="16"/>
        </w:rPr>
        <w:t>100%</w:t>
      </w:r>
    </w:p>
    <w:p>
      <w:pPr>
        <w:pStyle w:val="ListParagraph"/>
        <w:numPr>
          <w:ilvl w:val="0"/>
          <w:numId w:val="1"/>
        </w:numPr>
        <w:tabs>
          <w:tab w:pos="1011" w:val="left" w:leader="none"/>
        </w:tabs>
        <w:spacing w:line="158" w:lineRule="auto" w:before="125" w:after="0"/>
        <w:ind w:left="1011" w:right="11584" w:hanging="701"/>
        <w:jc w:val="left"/>
        <w:rPr>
          <w:position w:val="-13"/>
          <w:sz w:val="24"/>
        </w:rPr>
      </w:pPr>
      <w:r>
        <w:rPr>
          <w:sz w:val="24"/>
        </w:rPr>
        <w:t>70%</w:t>
      </w:r>
      <w:r>
        <w:rPr>
          <w:spacing w:val="-9"/>
          <w:sz w:val="24"/>
        </w:rPr>
        <w:t> </w:t>
      </w:r>
      <w:r>
        <w:rPr>
          <w:sz w:val="24"/>
        </w:rPr>
        <w:t>of</w:t>
      </w:r>
      <w:r>
        <w:rPr>
          <w:spacing w:val="-9"/>
          <w:sz w:val="24"/>
        </w:rPr>
        <w:t> </w:t>
      </w:r>
      <w:r>
        <w:rPr>
          <w:sz w:val="24"/>
        </w:rPr>
        <w:t>average</w:t>
      </w:r>
      <w:r>
        <w:rPr>
          <w:spacing w:val="-10"/>
          <w:sz w:val="24"/>
        </w:rPr>
        <w:t> </w:t>
      </w:r>
      <w:r>
        <w:rPr>
          <w:sz w:val="24"/>
        </w:rPr>
        <w:t>catch C</w:t>
      </w:r>
      <w:r>
        <w:rPr>
          <w:sz w:val="24"/>
          <w:vertAlign w:val="subscript"/>
        </w:rPr>
        <w:t>2010-2012</w:t>
      </w:r>
      <w:r>
        <w:rPr>
          <w:spacing w:val="-13"/>
          <w:sz w:val="24"/>
          <w:vertAlign w:val="baseline"/>
        </w:rPr>
        <w:t> </w:t>
      </w:r>
      <w:r>
        <w:rPr>
          <w:sz w:val="24"/>
          <w:vertAlign w:val="baseline"/>
        </w:rPr>
        <w:t>=</w:t>
      </w:r>
      <w:r>
        <w:rPr>
          <w:spacing w:val="-13"/>
          <w:sz w:val="24"/>
          <w:vertAlign w:val="baseline"/>
        </w:rPr>
        <w:t> </w:t>
      </w:r>
      <w:r>
        <w:rPr>
          <w:sz w:val="24"/>
          <w:vertAlign w:val="baseline"/>
        </w:rPr>
        <w:t>2216.2</w:t>
      </w:r>
      <w:r>
        <w:rPr>
          <w:spacing w:val="-13"/>
          <w:sz w:val="24"/>
          <w:vertAlign w:val="baseline"/>
        </w:rPr>
        <w:t> </w:t>
      </w:r>
      <w:r>
        <w:rPr>
          <w:sz w:val="24"/>
          <w:vertAlign w:val="baseline"/>
        </w:rPr>
        <w:t>mt</w:t>
      </w:r>
    </w:p>
    <w:p>
      <w:pPr>
        <w:pStyle w:val="ListParagraph"/>
        <w:numPr>
          <w:ilvl w:val="0"/>
          <w:numId w:val="1"/>
        </w:numPr>
        <w:tabs>
          <w:tab w:pos="1011" w:val="left" w:leader="none"/>
        </w:tabs>
        <w:spacing w:line="160" w:lineRule="auto" w:before="70" w:after="0"/>
        <w:ind w:left="1011" w:right="11584" w:hanging="701"/>
        <w:jc w:val="left"/>
        <w:rPr>
          <w:position w:val="-12"/>
          <w:sz w:val="24"/>
        </w:rPr>
      </w:pPr>
      <w:r>
        <w:rPr>
          <w:sz w:val="24"/>
        </w:rPr>
        <w:t>80%</w:t>
      </w:r>
      <w:r>
        <w:rPr>
          <w:spacing w:val="-9"/>
          <w:sz w:val="24"/>
        </w:rPr>
        <w:t> </w:t>
      </w:r>
      <w:r>
        <w:rPr>
          <w:sz w:val="24"/>
        </w:rPr>
        <w:t>of</w:t>
      </w:r>
      <w:r>
        <w:rPr>
          <w:spacing w:val="-9"/>
          <w:sz w:val="24"/>
        </w:rPr>
        <w:t> </w:t>
      </w:r>
      <w:r>
        <w:rPr>
          <w:sz w:val="24"/>
        </w:rPr>
        <w:t>average</w:t>
      </w:r>
      <w:r>
        <w:rPr>
          <w:spacing w:val="-10"/>
          <w:sz w:val="24"/>
        </w:rPr>
        <w:t> </w:t>
      </w:r>
      <w:r>
        <w:rPr>
          <w:sz w:val="24"/>
        </w:rPr>
        <w:t>catch C</w:t>
      </w:r>
      <w:r>
        <w:rPr>
          <w:sz w:val="24"/>
          <w:vertAlign w:val="subscript"/>
        </w:rPr>
        <w:t>2010-2012</w:t>
      </w:r>
      <w:r>
        <w:rPr>
          <w:spacing w:val="-13"/>
          <w:sz w:val="24"/>
          <w:vertAlign w:val="baseline"/>
        </w:rPr>
        <w:t> </w:t>
      </w:r>
      <w:r>
        <w:rPr>
          <w:sz w:val="24"/>
          <w:vertAlign w:val="baseline"/>
        </w:rPr>
        <w:t>=</w:t>
      </w:r>
      <w:r>
        <w:rPr>
          <w:spacing w:val="-13"/>
          <w:sz w:val="24"/>
          <w:vertAlign w:val="baseline"/>
        </w:rPr>
        <w:t> </w:t>
      </w:r>
      <w:r>
        <w:rPr>
          <w:sz w:val="24"/>
          <w:vertAlign w:val="baseline"/>
        </w:rPr>
        <w:t>2532.7</w:t>
      </w:r>
      <w:r>
        <w:rPr>
          <w:spacing w:val="-13"/>
          <w:sz w:val="24"/>
          <w:vertAlign w:val="baseline"/>
        </w:rPr>
        <w:t> </w:t>
      </w:r>
      <w:r>
        <w:rPr>
          <w:sz w:val="24"/>
          <w:vertAlign w:val="baseline"/>
        </w:rPr>
        <w:t>mt</w:t>
      </w:r>
    </w:p>
    <w:p>
      <w:pPr>
        <w:pStyle w:val="ListParagraph"/>
        <w:numPr>
          <w:ilvl w:val="0"/>
          <w:numId w:val="1"/>
        </w:numPr>
        <w:tabs>
          <w:tab w:pos="1011" w:val="left" w:leader="none"/>
        </w:tabs>
        <w:spacing w:line="160" w:lineRule="auto" w:before="63" w:after="0"/>
        <w:ind w:left="1011" w:right="11584" w:hanging="701"/>
        <w:jc w:val="left"/>
        <w:rPr>
          <w:position w:val="-13"/>
          <w:sz w:val="24"/>
        </w:rPr>
      </w:pPr>
      <w:r>
        <w:rPr>
          <w:sz w:val="24"/>
        </w:rPr>
        <w:t>90%</w:t>
      </w:r>
      <w:r>
        <w:rPr>
          <w:spacing w:val="-9"/>
          <w:sz w:val="24"/>
        </w:rPr>
        <w:t> </w:t>
      </w:r>
      <w:r>
        <w:rPr>
          <w:sz w:val="24"/>
        </w:rPr>
        <w:t>of</w:t>
      </w:r>
      <w:r>
        <w:rPr>
          <w:spacing w:val="-9"/>
          <w:sz w:val="24"/>
        </w:rPr>
        <w:t> </w:t>
      </w:r>
      <w:r>
        <w:rPr>
          <w:sz w:val="24"/>
        </w:rPr>
        <w:t>average</w:t>
      </w:r>
      <w:r>
        <w:rPr>
          <w:spacing w:val="-10"/>
          <w:sz w:val="24"/>
        </w:rPr>
        <w:t> </w:t>
      </w:r>
      <w:r>
        <w:rPr>
          <w:sz w:val="24"/>
        </w:rPr>
        <w:t>catch C</w:t>
      </w:r>
      <w:r>
        <w:rPr>
          <w:sz w:val="24"/>
          <w:vertAlign w:val="subscript"/>
        </w:rPr>
        <w:t>2010-2012</w:t>
      </w:r>
      <w:r>
        <w:rPr>
          <w:spacing w:val="-13"/>
          <w:sz w:val="24"/>
          <w:vertAlign w:val="baseline"/>
        </w:rPr>
        <w:t> </w:t>
      </w:r>
      <w:r>
        <w:rPr>
          <w:sz w:val="24"/>
          <w:vertAlign w:val="baseline"/>
        </w:rPr>
        <w:t>=</w:t>
      </w:r>
      <w:r>
        <w:rPr>
          <w:spacing w:val="-13"/>
          <w:sz w:val="24"/>
          <w:vertAlign w:val="baseline"/>
        </w:rPr>
        <w:t> </w:t>
      </w:r>
      <w:r>
        <w:rPr>
          <w:sz w:val="24"/>
          <w:vertAlign w:val="baseline"/>
        </w:rPr>
        <w:t>2849.4</w:t>
      </w:r>
      <w:r>
        <w:rPr>
          <w:spacing w:val="-13"/>
          <w:sz w:val="24"/>
          <w:vertAlign w:val="baseline"/>
        </w:rPr>
        <w:t> </w:t>
      </w:r>
      <w:r>
        <w:rPr>
          <w:sz w:val="24"/>
          <w:vertAlign w:val="baseline"/>
        </w:rPr>
        <w:t>mt</w:t>
      </w:r>
    </w:p>
    <w:p>
      <w:pPr>
        <w:pStyle w:val="ListParagraph"/>
        <w:numPr>
          <w:ilvl w:val="0"/>
          <w:numId w:val="1"/>
        </w:numPr>
        <w:tabs>
          <w:tab w:pos="1011" w:val="left" w:leader="none"/>
        </w:tabs>
        <w:spacing w:line="160" w:lineRule="auto" w:before="65" w:after="0"/>
        <w:ind w:left="1011" w:right="11584" w:hanging="701"/>
        <w:jc w:val="left"/>
        <w:rPr>
          <w:position w:val="-12"/>
          <w:sz w:val="24"/>
        </w:rPr>
      </w:pPr>
      <w:r>
        <w:rPr/>
        <mc:AlternateContent>
          <mc:Choice Requires="wps">
            <w:drawing>
              <wp:anchor distT="0" distB="0" distL="0" distR="0" allowOverlap="1" layoutInCell="1" locked="0" behindDoc="1" simplePos="0" relativeHeight="487589376">
                <wp:simplePos x="0" y="0"/>
                <wp:positionH relativeFrom="page">
                  <wp:posOffset>450977</wp:posOffset>
                </wp:positionH>
                <wp:positionV relativeFrom="paragraph">
                  <wp:posOffset>373872</wp:posOffset>
                </wp:positionV>
                <wp:extent cx="8994775" cy="6350"/>
                <wp:effectExtent l="0" t="0" r="0" b="0"/>
                <wp:wrapTopAndBottom/>
                <wp:docPr id="186" name="Graphic 186"/>
                <wp:cNvGraphicFramePr>
                  <a:graphicFrameLocks/>
                </wp:cNvGraphicFramePr>
                <a:graphic>
                  <a:graphicData uri="http://schemas.microsoft.com/office/word/2010/wordprocessingShape">
                    <wps:wsp>
                      <wps:cNvPr id="186" name="Graphic 186"/>
                      <wps:cNvSpPr/>
                      <wps:spPr>
                        <a:xfrm>
                          <a:off x="0" y="0"/>
                          <a:ext cx="8994775" cy="6350"/>
                        </a:xfrm>
                        <a:custGeom>
                          <a:avLst/>
                          <a:gdLst/>
                          <a:ahLst/>
                          <a:cxnLst/>
                          <a:rect l="l" t="t" r="r" b="b"/>
                          <a:pathLst>
                            <a:path w="8994775" h="6350">
                              <a:moveTo>
                                <a:pt x="8994648" y="0"/>
                              </a:moveTo>
                              <a:lnTo>
                                <a:pt x="8994648" y="0"/>
                              </a:lnTo>
                              <a:lnTo>
                                <a:pt x="0" y="0"/>
                              </a:lnTo>
                              <a:lnTo>
                                <a:pt x="0" y="6096"/>
                              </a:lnTo>
                              <a:lnTo>
                                <a:pt x="8994648" y="6096"/>
                              </a:lnTo>
                              <a:lnTo>
                                <a:pt x="89946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5.510002pt;margin-top:29.438782pt;width:708.240034pt;height:.48pt;mso-position-horizontal-relative:page;mso-position-vertical-relative:paragraph;z-index:-15727104;mso-wrap-distance-left:0;mso-wrap-distance-right:0" id="docshape122" filled="true" fillcolor="#000000" stroked="false">
                <v:fill type="solid"/>
                <w10:wrap type="topAndBottom"/>
              </v:rect>
            </w:pict>
          </mc:Fallback>
        </mc:AlternateContent>
      </w:r>
      <w:r>
        <w:rPr>
          <w:sz w:val="24"/>
        </w:rPr>
        <w:t>80%</w:t>
      </w:r>
      <w:r>
        <w:rPr>
          <w:spacing w:val="-9"/>
          <w:sz w:val="24"/>
        </w:rPr>
        <w:t> </w:t>
      </w:r>
      <w:r>
        <w:rPr>
          <w:sz w:val="24"/>
        </w:rPr>
        <w:t>of</w:t>
      </w:r>
      <w:r>
        <w:rPr>
          <w:spacing w:val="-9"/>
          <w:sz w:val="24"/>
        </w:rPr>
        <w:t> </w:t>
      </w:r>
      <w:r>
        <w:rPr>
          <w:sz w:val="24"/>
        </w:rPr>
        <w:t>average</w:t>
      </w:r>
      <w:r>
        <w:rPr>
          <w:spacing w:val="-10"/>
          <w:sz w:val="24"/>
        </w:rPr>
        <w:t> </w:t>
      </w:r>
      <w:r>
        <w:rPr>
          <w:sz w:val="24"/>
        </w:rPr>
        <w:t>catch C</w:t>
      </w:r>
      <w:r>
        <w:rPr>
          <w:sz w:val="24"/>
          <w:vertAlign w:val="subscript"/>
        </w:rPr>
        <w:t>2000-2003</w:t>
      </w:r>
      <w:r>
        <w:rPr>
          <w:spacing w:val="-13"/>
          <w:sz w:val="24"/>
          <w:vertAlign w:val="baseline"/>
        </w:rPr>
        <w:t> </w:t>
      </w:r>
      <w:r>
        <w:rPr>
          <w:sz w:val="24"/>
          <w:vertAlign w:val="baseline"/>
        </w:rPr>
        <w:t>=</w:t>
      </w:r>
      <w:r>
        <w:rPr>
          <w:spacing w:val="-13"/>
          <w:sz w:val="24"/>
          <w:vertAlign w:val="baseline"/>
        </w:rPr>
        <w:t> </w:t>
      </w:r>
      <w:r>
        <w:rPr>
          <w:sz w:val="24"/>
          <w:vertAlign w:val="baseline"/>
        </w:rPr>
        <w:t>3490.1</w:t>
      </w:r>
      <w:r>
        <w:rPr>
          <w:spacing w:val="-13"/>
          <w:sz w:val="24"/>
          <w:vertAlign w:val="baseline"/>
        </w:rPr>
        <w:t> </w:t>
      </w:r>
      <w:r>
        <w:rPr>
          <w:sz w:val="24"/>
          <w:vertAlign w:val="baseline"/>
        </w:rPr>
        <w:t>mt</w:t>
      </w:r>
    </w:p>
    <w:p>
      <w:pPr>
        <w:spacing w:after="0" w:line="160" w:lineRule="auto"/>
        <w:jc w:val="left"/>
        <w:rPr>
          <w:sz w:val="24"/>
        </w:rPr>
        <w:sectPr>
          <w:footerReference w:type="default" r:id="rId10"/>
          <w:pgSz w:w="15840" w:h="12240" w:orient="landscape"/>
          <w:pgMar w:footer="1065" w:header="0" w:top="940" w:bottom="1260" w:left="520" w:right="640"/>
        </w:sectPr>
      </w:pPr>
    </w:p>
    <w:p>
      <w:pPr>
        <w:pStyle w:val="BodyText"/>
        <w:spacing w:line="242" w:lineRule="auto" w:before="69"/>
        <w:ind w:left="219"/>
      </w:pPr>
      <w:r>
        <w:rPr>
          <w:b/>
        </w:rPr>
        <w:t>Table</w:t>
      </w:r>
      <w:r>
        <w:rPr>
          <w:b/>
          <w:spacing w:val="-2"/>
        </w:rPr>
        <w:t> </w:t>
      </w:r>
      <w:r>
        <w:rPr>
          <w:b/>
        </w:rPr>
        <w:t>C</w:t>
      </w:r>
      <w:r>
        <w:rPr/>
        <w:t>.</w:t>
      </w:r>
      <w:r>
        <w:rPr>
          <w:spacing w:val="-2"/>
        </w:rPr>
        <w:t> </w:t>
      </w:r>
      <w:r>
        <w:rPr/>
        <w:t>Projected</w:t>
      </w:r>
      <w:r>
        <w:rPr>
          <w:spacing w:val="-3"/>
        </w:rPr>
        <w:t> </w:t>
      </w:r>
      <w:r>
        <w:rPr/>
        <w:t>trajectory</w:t>
      </w:r>
      <w:r>
        <w:rPr>
          <w:spacing w:val="-2"/>
        </w:rPr>
        <w:t> </w:t>
      </w:r>
      <w:r>
        <w:rPr/>
        <w:t>of</w:t>
      </w:r>
      <w:r>
        <w:rPr>
          <w:spacing w:val="-2"/>
        </w:rPr>
        <w:t> </w:t>
      </w:r>
      <w:r>
        <w:rPr/>
        <w:t>catch</w:t>
      </w:r>
      <w:r>
        <w:rPr>
          <w:spacing w:val="-2"/>
        </w:rPr>
        <w:t> </w:t>
      </w:r>
      <w:r>
        <w:rPr/>
        <w:t>(mt)</w:t>
      </w:r>
      <w:r>
        <w:rPr>
          <w:spacing w:val="-2"/>
        </w:rPr>
        <w:t> </w:t>
      </w:r>
      <w:r>
        <w:rPr/>
        <w:t>for</w:t>
      </w:r>
      <w:r>
        <w:rPr>
          <w:spacing w:val="-2"/>
        </w:rPr>
        <w:t> </w:t>
      </w:r>
      <w:r>
        <w:rPr/>
        <w:t>alternative</w:t>
      </w:r>
      <w:r>
        <w:rPr>
          <w:spacing w:val="-3"/>
        </w:rPr>
        <w:t> </w:t>
      </w:r>
      <w:r>
        <w:rPr/>
        <w:t>states</w:t>
      </w:r>
      <w:r>
        <w:rPr>
          <w:spacing w:val="-2"/>
        </w:rPr>
        <w:t> </w:t>
      </w:r>
      <w:r>
        <w:rPr/>
        <w:t>of</w:t>
      </w:r>
      <w:r>
        <w:rPr>
          <w:spacing w:val="-2"/>
        </w:rPr>
        <w:t> </w:t>
      </w:r>
      <w:r>
        <w:rPr/>
        <w:t>nature</w:t>
      </w:r>
      <w:r>
        <w:rPr>
          <w:spacing w:val="-3"/>
        </w:rPr>
        <w:t> </w:t>
      </w:r>
      <w:r>
        <w:rPr/>
        <w:t>(columns)</w:t>
      </w:r>
      <w:r>
        <w:rPr>
          <w:spacing w:val="-2"/>
        </w:rPr>
        <w:t> </w:t>
      </w:r>
      <w:r>
        <w:rPr/>
        <w:t>and</w:t>
      </w:r>
      <w:r>
        <w:rPr>
          <w:spacing w:val="-2"/>
        </w:rPr>
        <w:t> </w:t>
      </w:r>
      <w:r>
        <w:rPr/>
        <w:t>harvest</w:t>
      </w:r>
      <w:r>
        <w:rPr>
          <w:spacing w:val="-2"/>
        </w:rPr>
        <w:t> </w:t>
      </w:r>
      <w:r>
        <w:rPr/>
        <w:t>scenarios</w:t>
      </w:r>
      <w:r>
        <w:rPr>
          <w:spacing w:val="-2"/>
        </w:rPr>
        <w:t> </w:t>
      </w:r>
      <w:r>
        <w:rPr/>
        <w:t>(rows).</w:t>
      </w:r>
      <w:r>
        <w:rPr>
          <w:spacing w:val="-2"/>
        </w:rPr>
        <w:t> </w:t>
      </w:r>
      <w:r>
        <w:rPr/>
        <w:t>Fishing</w:t>
      </w:r>
      <w:r>
        <w:rPr>
          <w:spacing w:val="-2"/>
        </w:rPr>
        <w:t> </w:t>
      </w:r>
      <w:r>
        <w:rPr/>
        <w:t>intensity</w:t>
      </w:r>
      <w:r>
        <w:rPr>
          <w:spacing w:val="-2"/>
        </w:rPr>
        <w:t> </w:t>
      </w:r>
      <w:r>
        <w:rPr/>
        <w:t>(</w:t>
      </w:r>
      <w:r>
        <w:rPr>
          <w:i/>
        </w:rPr>
        <w:t>F</w:t>
      </w:r>
      <w:r>
        <w:rPr>
          <w:vertAlign w:val="subscript"/>
        </w:rPr>
        <w:t>x%</w:t>
      </w:r>
      <w:r>
        <w:rPr>
          <w:vertAlign w:val="baseline"/>
        </w:rPr>
        <w:t>)</w:t>
      </w:r>
      <w:r>
        <w:rPr>
          <w:spacing w:val="-2"/>
          <w:vertAlign w:val="baseline"/>
        </w:rPr>
        <w:t> </w:t>
      </w:r>
      <w:r>
        <w:rPr>
          <w:vertAlign w:val="baseline"/>
        </w:rPr>
        <w:t>alternatives are based on 10% (average 2001-2003), 12% (average 2010-2012 defined as current), 18% (MSY level), 20%, 30%, and 100% (no fishing). Catch</w:t>
      </w:r>
    </w:p>
    <w:p>
      <w:pPr>
        <w:pStyle w:val="BodyText"/>
        <w:spacing w:line="271" w:lineRule="exact"/>
        <w:ind w:left="219"/>
      </w:pPr>
      <w:r>
        <w:rPr/>
        <w:t>alternatives</w:t>
      </w:r>
      <w:r>
        <w:rPr>
          <w:spacing w:val="-3"/>
        </w:rPr>
        <w:t> </w:t>
      </w:r>
      <w:r>
        <w:rPr/>
        <w:t>are</w:t>
      </w:r>
      <w:r>
        <w:rPr>
          <w:spacing w:val="-2"/>
        </w:rPr>
        <w:t> </w:t>
      </w:r>
      <w:r>
        <w:rPr/>
        <w:t>based</w:t>
      </w:r>
      <w:r>
        <w:rPr>
          <w:spacing w:val="-1"/>
        </w:rPr>
        <w:t> </w:t>
      </w:r>
      <w:r>
        <w:rPr/>
        <w:t>on</w:t>
      </w:r>
      <w:r>
        <w:rPr>
          <w:spacing w:val="-1"/>
        </w:rPr>
        <w:t> </w:t>
      </w:r>
      <w:r>
        <w:rPr/>
        <w:t>the</w:t>
      </w:r>
      <w:r>
        <w:rPr>
          <w:spacing w:val="-2"/>
        </w:rPr>
        <w:t> </w:t>
      </w:r>
      <w:r>
        <w:rPr/>
        <w:t>70%,</w:t>
      </w:r>
      <w:r>
        <w:rPr>
          <w:spacing w:val="-1"/>
        </w:rPr>
        <w:t> </w:t>
      </w:r>
      <w:r>
        <w:rPr/>
        <w:t>80%,</w:t>
      </w:r>
      <w:r>
        <w:rPr>
          <w:spacing w:val="-1"/>
        </w:rPr>
        <w:t> </w:t>
      </w:r>
      <w:r>
        <w:rPr/>
        <w:t>and</w:t>
      </w:r>
      <w:r>
        <w:rPr>
          <w:spacing w:val="-1"/>
        </w:rPr>
        <w:t> </w:t>
      </w:r>
      <w:r>
        <w:rPr/>
        <w:t>90%</w:t>
      </w:r>
      <w:r>
        <w:rPr>
          <w:spacing w:val="-1"/>
        </w:rPr>
        <w:t> </w:t>
      </w:r>
      <w:r>
        <w:rPr/>
        <w:t>of</w:t>
      </w:r>
      <w:r>
        <w:rPr>
          <w:spacing w:val="-1"/>
        </w:rPr>
        <w:t> </w:t>
      </w:r>
      <w:r>
        <w:rPr/>
        <w:t>average</w:t>
      </w:r>
      <w:r>
        <w:rPr>
          <w:spacing w:val="-2"/>
        </w:rPr>
        <w:t> </w:t>
      </w:r>
      <w:r>
        <w:rPr/>
        <w:t>catches during</w:t>
      </w:r>
      <w:r>
        <w:rPr>
          <w:spacing w:val="-1"/>
        </w:rPr>
        <w:t> </w:t>
      </w:r>
      <w:r>
        <w:rPr/>
        <w:t>2010-2012</w:t>
      </w:r>
      <w:r>
        <w:rPr>
          <w:spacing w:val="-1"/>
        </w:rPr>
        <w:t> </w:t>
      </w:r>
      <w:r>
        <w:rPr/>
        <w:t>(2,216;</w:t>
      </w:r>
      <w:r>
        <w:rPr>
          <w:spacing w:val="-1"/>
        </w:rPr>
        <w:t> </w:t>
      </w:r>
      <w:r>
        <w:rPr/>
        <w:t>2,533;</w:t>
      </w:r>
      <w:r>
        <w:rPr>
          <w:spacing w:val="-1"/>
        </w:rPr>
        <w:t> </w:t>
      </w:r>
      <w:r>
        <w:rPr/>
        <w:t>and</w:t>
      </w:r>
      <w:r>
        <w:rPr>
          <w:spacing w:val="-1"/>
        </w:rPr>
        <w:t> </w:t>
      </w:r>
      <w:r>
        <w:rPr/>
        <w:t>2,849</w:t>
      </w:r>
      <w:r>
        <w:rPr>
          <w:spacing w:val="-1"/>
        </w:rPr>
        <w:t> </w:t>
      </w:r>
      <w:r>
        <w:rPr/>
        <w:t>mt),</w:t>
      </w:r>
      <w:r>
        <w:rPr>
          <w:spacing w:val="-1"/>
        </w:rPr>
        <w:t> </w:t>
      </w:r>
      <w:r>
        <w:rPr/>
        <w:t>and</w:t>
      </w:r>
      <w:r>
        <w:rPr>
          <w:spacing w:val="-1"/>
        </w:rPr>
        <w:t> </w:t>
      </w:r>
      <w:r>
        <w:rPr/>
        <w:t>80%</w:t>
      </w:r>
      <w:r>
        <w:rPr>
          <w:spacing w:val="-1"/>
        </w:rPr>
        <w:t> </w:t>
      </w:r>
      <w:r>
        <w:rPr/>
        <w:t>of</w:t>
      </w:r>
      <w:r>
        <w:rPr>
          <w:spacing w:val="-1"/>
        </w:rPr>
        <w:t> </w:t>
      </w:r>
      <w:r>
        <w:rPr/>
        <w:t>average</w:t>
      </w:r>
      <w:r>
        <w:rPr>
          <w:spacing w:val="-1"/>
        </w:rPr>
        <w:t> </w:t>
      </w:r>
      <w:r>
        <w:rPr>
          <w:spacing w:val="-2"/>
        </w:rPr>
        <w:t>catches</w:t>
      </w:r>
    </w:p>
    <w:p>
      <w:pPr>
        <w:pStyle w:val="BodyText"/>
        <w:tabs>
          <w:tab w:pos="14105" w:val="left" w:leader="none"/>
        </w:tabs>
        <w:spacing w:before="2"/>
        <w:ind w:left="108"/>
      </w:pPr>
      <w:r>
        <w:rPr>
          <w:spacing w:val="49"/>
          <w:u w:val="single"/>
        </w:rPr>
        <w:t> </w:t>
      </w:r>
      <w:r>
        <w:rPr>
          <w:u w:val="single"/>
        </w:rPr>
        <w:t>during 2000-2003 (3,490 </w:t>
      </w:r>
      <w:r>
        <w:rPr>
          <w:spacing w:val="-4"/>
          <w:u w:val="single"/>
        </w:rPr>
        <w:t>mt).</w:t>
      </w:r>
      <w:r>
        <w:rPr>
          <w:u w:val="single"/>
        </w:rPr>
        <w:tab/>
      </w:r>
    </w:p>
    <w:p>
      <w:pPr>
        <w:tabs>
          <w:tab w:pos="6823" w:val="left" w:leader="none"/>
          <w:tab w:pos="10519" w:val="left" w:leader="none"/>
        </w:tabs>
        <w:spacing w:before="160"/>
        <w:ind w:left="3127" w:right="0" w:firstLine="0"/>
        <w:jc w:val="left"/>
        <w:rPr>
          <w:b/>
          <w:sz w:val="19"/>
        </w:rPr>
      </w:pPr>
      <w:r>
        <w:rPr>
          <w:b/>
          <w:sz w:val="19"/>
        </w:rPr>
        <w:t>Recent</w:t>
      </w:r>
      <w:r>
        <w:rPr>
          <w:b/>
          <w:spacing w:val="25"/>
          <w:sz w:val="19"/>
        </w:rPr>
        <w:t> </w:t>
      </w:r>
      <w:r>
        <w:rPr>
          <w:b/>
          <w:spacing w:val="-2"/>
          <w:sz w:val="19"/>
        </w:rPr>
        <w:t>Recruitment</w:t>
      </w:r>
      <w:r>
        <w:rPr>
          <w:b/>
          <w:sz w:val="19"/>
        </w:rPr>
        <w:tab/>
        <w:t>Medium-Term</w:t>
      </w:r>
      <w:r>
        <w:rPr>
          <w:b/>
          <w:spacing w:val="54"/>
          <w:sz w:val="19"/>
        </w:rPr>
        <w:t> </w:t>
      </w:r>
      <w:r>
        <w:rPr>
          <w:b/>
          <w:spacing w:val="-2"/>
          <w:sz w:val="19"/>
        </w:rPr>
        <w:t>Recruitment</w:t>
      </w:r>
      <w:r>
        <w:rPr>
          <w:b/>
          <w:sz w:val="19"/>
        </w:rPr>
        <w:tab/>
      </w:r>
      <w:r>
        <w:rPr>
          <w:b/>
          <w:spacing w:val="2"/>
          <w:sz w:val="19"/>
        </w:rPr>
        <w:t>Stock-Recruitment</w:t>
      </w:r>
      <w:r>
        <w:rPr>
          <w:b/>
          <w:spacing w:val="32"/>
          <w:sz w:val="19"/>
        </w:rPr>
        <w:t> </w:t>
      </w:r>
      <w:r>
        <w:rPr>
          <w:b/>
          <w:spacing w:val="-2"/>
          <w:sz w:val="19"/>
        </w:rPr>
        <w:t>Curve</w:t>
      </w:r>
    </w:p>
    <w:p>
      <w:pPr>
        <w:tabs>
          <w:tab w:pos="799" w:val="left" w:leader="none"/>
        </w:tabs>
        <w:spacing w:before="45"/>
        <w:ind w:left="219" w:right="0" w:firstLine="0"/>
        <w:jc w:val="left"/>
        <w:rPr>
          <w:b/>
          <w:sz w:val="19"/>
        </w:rPr>
      </w:pPr>
      <w:r>
        <w:rPr/>
        <mc:AlternateContent>
          <mc:Choice Requires="wps">
            <w:drawing>
              <wp:anchor distT="0" distB="0" distL="0" distR="0" allowOverlap="1" layoutInCell="1" locked="0" behindDoc="0" simplePos="0" relativeHeight="15731200">
                <wp:simplePos x="0" y="0"/>
                <wp:positionH relativeFrom="page">
                  <wp:posOffset>356496</wp:posOffset>
                </wp:positionH>
                <wp:positionV relativeFrom="paragraph">
                  <wp:posOffset>95493</wp:posOffset>
                </wp:positionV>
                <wp:extent cx="8968740" cy="3560444"/>
                <wp:effectExtent l="0" t="0" r="0" b="0"/>
                <wp:wrapNone/>
                <wp:docPr id="187" name="Textbox 187"/>
                <wp:cNvGraphicFramePr>
                  <a:graphicFrameLocks/>
                </wp:cNvGraphicFramePr>
                <a:graphic>
                  <a:graphicData uri="http://schemas.microsoft.com/office/word/2010/wordprocessingShape">
                    <wps:wsp>
                      <wps:cNvPr id="187" name="Textbox 187"/>
                      <wps:cNvSpPr txBox="1"/>
                      <wps:spPr>
                        <a:xfrm>
                          <a:off x="0" y="0"/>
                          <a:ext cx="8968740" cy="3560444"/>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16"/>
                              <w:gridCol w:w="618"/>
                              <w:gridCol w:w="617"/>
                              <w:gridCol w:w="617"/>
                              <w:gridCol w:w="615"/>
                              <w:gridCol w:w="615"/>
                              <w:gridCol w:w="617"/>
                              <w:gridCol w:w="617"/>
                              <w:gridCol w:w="615"/>
                              <w:gridCol w:w="617"/>
                              <w:gridCol w:w="617"/>
                              <w:gridCol w:w="615"/>
                              <w:gridCol w:w="617"/>
                              <w:gridCol w:w="617"/>
                              <w:gridCol w:w="615"/>
                              <w:gridCol w:w="617"/>
                              <w:gridCol w:w="617"/>
                              <w:gridCol w:w="617"/>
                              <w:gridCol w:w="614"/>
                            </w:tblGrid>
                            <w:tr>
                              <w:trPr>
                                <w:trHeight w:val="513" w:hRule="atLeast"/>
                              </w:trPr>
                              <w:tc>
                                <w:tcPr>
                                  <w:tcW w:w="2916" w:type="dxa"/>
                                  <w:tcBorders>
                                    <w:bottom w:val="single" w:sz="4" w:space="0" w:color="000000"/>
                                  </w:tcBorders>
                                </w:tcPr>
                                <w:p>
                                  <w:pPr>
                                    <w:pStyle w:val="TableParagraph"/>
                                    <w:rPr>
                                      <w:sz w:val="20"/>
                                    </w:rPr>
                                  </w:pPr>
                                </w:p>
                              </w:tc>
                              <w:tc>
                                <w:tcPr>
                                  <w:tcW w:w="618" w:type="dxa"/>
                                  <w:tcBorders>
                                    <w:top w:val="single" w:sz="4" w:space="0" w:color="000000"/>
                                    <w:bottom w:val="single" w:sz="4" w:space="0" w:color="000000"/>
                                  </w:tcBorders>
                                </w:tcPr>
                                <w:p>
                                  <w:pPr>
                                    <w:pStyle w:val="TableParagraph"/>
                                    <w:spacing w:before="149"/>
                                    <w:ind w:left="110"/>
                                    <w:rPr>
                                      <w:b/>
                                      <w:sz w:val="19"/>
                                    </w:rPr>
                                  </w:pPr>
                                  <w:r>
                                    <w:rPr>
                                      <w:b/>
                                      <w:spacing w:val="-4"/>
                                      <w:w w:val="105"/>
                                      <w:sz w:val="19"/>
                                    </w:rPr>
                                    <w:t>2015</w:t>
                                  </w:r>
                                </w:p>
                              </w:tc>
                              <w:tc>
                                <w:tcPr>
                                  <w:tcW w:w="617"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9"/>
                                    <w:ind w:left="109"/>
                                    <w:rPr>
                                      <w:b/>
                                      <w:sz w:val="19"/>
                                    </w:rPr>
                                  </w:pPr>
                                  <w:r>
                                    <w:rPr>
                                      <w:b/>
                                      <w:spacing w:val="-4"/>
                                      <w:w w:val="105"/>
                                      <w:sz w:val="19"/>
                                    </w:rPr>
                                    <w:t>2017</w:t>
                                  </w:r>
                                </w:p>
                              </w:tc>
                              <w:tc>
                                <w:tcPr>
                                  <w:tcW w:w="615"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2018</w:t>
                                  </w:r>
                                </w:p>
                              </w:tc>
                              <w:tc>
                                <w:tcPr>
                                  <w:tcW w:w="615"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2019</w:t>
                                  </w:r>
                                </w:p>
                              </w:tc>
                              <w:tc>
                                <w:tcPr>
                                  <w:tcW w:w="617"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2020</w:t>
                                  </w:r>
                                </w:p>
                              </w:tc>
                              <w:tc>
                                <w:tcPr>
                                  <w:tcW w:w="617" w:type="dxa"/>
                                  <w:tcBorders>
                                    <w:top w:val="single" w:sz="4" w:space="0" w:color="000000"/>
                                    <w:bottom w:val="single" w:sz="4" w:space="0" w:color="000000"/>
                                  </w:tcBorders>
                                </w:tcPr>
                                <w:p>
                                  <w:pPr>
                                    <w:pStyle w:val="TableParagraph"/>
                                    <w:spacing w:before="149"/>
                                    <w:ind w:left="107"/>
                                    <w:rPr>
                                      <w:b/>
                                      <w:sz w:val="19"/>
                                    </w:rPr>
                                  </w:pPr>
                                  <w:r>
                                    <w:rPr>
                                      <w:b/>
                                      <w:spacing w:val="-4"/>
                                      <w:w w:val="105"/>
                                      <w:sz w:val="19"/>
                                    </w:rPr>
                                    <w:t>2015</w:t>
                                  </w:r>
                                </w:p>
                              </w:tc>
                              <w:tc>
                                <w:tcPr>
                                  <w:tcW w:w="615" w:type="dxa"/>
                                  <w:tcBorders>
                                    <w:top w:val="single" w:sz="4" w:space="0" w:color="000000"/>
                                    <w:bottom w:val="single" w:sz="4" w:space="0" w:color="000000"/>
                                  </w:tcBorders>
                                </w:tcPr>
                                <w:p>
                                  <w:pPr>
                                    <w:pStyle w:val="TableParagraph"/>
                                    <w:spacing w:before="149"/>
                                    <w:ind w:left="104"/>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9"/>
                                    <w:ind w:left="104"/>
                                    <w:rPr>
                                      <w:b/>
                                      <w:sz w:val="19"/>
                                    </w:rPr>
                                  </w:pPr>
                                  <w:r>
                                    <w:rPr>
                                      <w:b/>
                                      <w:spacing w:val="-4"/>
                                      <w:w w:val="105"/>
                                      <w:sz w:val="19"/>
                                    </w:rPr>
                                    <w:t>2017</w:t>
                                  </w:r>
                                </w:p>
                              </w:tc>
                              <w:tc>
                                <w:tcPr>
                                  <w:tcW w:w="617"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2018</w:t>
                                  </w:r>
                                </w:p>
                              </w:tc>
                              <w:tc>
                                <w:tcPr>
                                  <w:tcW w:w="615" w:type="dxa"/>
                                  <w:tcBorders>
                                    <w:top w:val="single" w:sz="4" w:space="0" w:color="000000"/>
                                    <w:bottom w:val="single" w:sz="4" w:space="0" w:color="000000"/>
                                  </w:tcBorders>
                                </w:tcPr>
                                <w:p>
                                  <w:pPr>
                                    <w:pStyle w:val="TableParagraph"/>
                                    <w:spacing w:before="149"/>
                                    <w:ind w:left="103"/>
                                    <w:rPr>
                                      <w:b/>
                                      <w:sz w:val="19"/>
                                    </w:rPr>
                                  </w:pPr>
                                  <w:r>
                                    <w:rPr>
                                      <w:b/>
                                      <w:spacing w:val="-4"/>
                                      <w:w w:val="105"/>
                                      <w:sz w:val="19"/>
                                    </w:rPr>
                                    <w:t>2019</w:t>
                                  </w:r>
                                </w:p>
                              </w:tc>
                              <w:tc>
                                <w:tcPr>
                                  <w:tcW w:w="617" w:type="dxa"/>
                                  <w:tcBorders>
                                    <w:top w:val="single" w:sz="4" w:space="0" w:color="000000"/>
                                    <w:bottom w:val="single" w:sz="4" w:space="0" w:color="000000"/>
                                  </w:tcBorders>
                                </w:tcPr>
                                <w:p>
                                  <w:pPr>
                                    <w:pStyle w:val="TableParagraph"/>
                                    <w:spacing w:before="149"/>
                                    <w:ind w:left="103"/>
                                    <w:rPr>
                                      <w:b/>
                                      <w:sz w:val="19"/>
                                    </w:rPr>
                                  </w:pPr>
                                  <w:r>
                                    <w:rPr>
                                      <w:b/>
                                      <w:spacing w:val="-4"/>
                                      <w:w w:val="105"/>
                                      <w:sz w:val="19"/>
                                    </w:rPr>
                                    <w:t>2020</w:t>
                                  </w:r>
                                </w:p>
                              </w:tc>
                              <w:tc>
                                <w:tcPr>
                                  <w:tcW w:w="617"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2015</w:t>
                                  </w:r>
                                </w:p>
                              </w:tc>
                              <w:tc>
                                <w:tcPr>
                                  <w:tcW w:w="615" w:type="dxa"/>
                                  <w:tcBorders>
                                    <w:top w:val="single" w:sz="4" w:space="0" w:color="000000"/>
                                    <w:bottom w:val="single" w:sz="4" w:space="0" w:color="000000"/>
                                  </w:tcBorders>
                                </w:tcPr>
                                <w:p>
                                  <w:pPr>
                                    <w:pStyle w:val="TableParagraph"/>
                                    <w:spacing w:before="149"/>
                                    <w:ind w:left="102"/>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9"/>
                                    <w:ind w:left="102"/>
                                    <w:rPr>
                                      <w:b/>
                                      <w:sz w:val="19"/>
                                    </w:rPr>
                                  </w:pPr>
                                  <w:r>
                                    <w:rPr>
                                      <w:b/>
                                      <w:spacing w:val="-4"/>
                                      <w:w w:val="105"/>
                                      <w:sz w:val="19"/>
                                    </w:rPr>
                                    <w:t>2017</w:t>
                                  </w:r>
                                </w:p>
                              </w:tc>
                              <w:tc>
                                <w:tcPr>
                                  <w:tcW w:w="617" w:type="dxa"/>
                                  <w:tcBorders>
                                    <w:top w:val="single" w:sz="4" w:space="0" w:color="000000"/>
                                    <w:bottom w:val="single" w:sz="4" w:space="0" w:color="000000"/>
                                  </w:tcBorders>
                                </w:tcPr>
                                <w:p>
                                  <w:pPr>
                                    <w:pStyle w:val="TableParagraph"/>
                                    <w:spacing w:before="149"/>
                                    <w:ind w:left="104"/>
                                    <w:rPr>
                                      <w:b/>
                                      <w:sz w:val="19"/>
                                    </w:rPr>
                                  </w:pPr>
                                  <w:r>
                                    <w:rPr>
                                      <w:b/>
                                      <w:spacing w:val="-4"/>
                                      <w:w w:val="105"/>
                                      <w:sz w:val="19"/>
                                    </w:rPr>
                                    <w:t>2018</w:t>
                                  </w:r>
                                </w:p>
                              </w:tc>
                              <w:tc>
                                <w:tcPr>
                                  <w:tcW w:w="617" w:type="dxa"/>
                                  <w:tcBorders>
                                    <w:top w:val="single" w:sz="4" w:space="0" w:color="000000"/>
                                    <w:bottom w:val="single" w:sz="4" w:space="0" w:color="000000"/>
                                  </w:tcBorders>
                                </w:tcPr>
                                <w:p>
                                  <w:pPr>
                                    <w:pStyle w:val="TableParagraph"/>
                                    <w:spacing w:before="149"/>
                                    <w:ind w:left="101"/>
                                    <w:rPr>
                                      <w:b/>
                                      <w:sz w:val="19"/>
                                    </w:rPr>
                                  </w:pPr>
                                  <w:r>
                                    <w:rPr>
                                      <w:b/>
                                      <w:spacing w:val="-4"/>
                                      <w:w w:val="105"/>
                                      <w:sz w:val="19"/>
                                    </w:rPr>
                                    <w:t>2019</w:t>
                                  </w:r>
                                </w:p>
                              </w:tc>
                              <w:tc>
                                <w:tcPr>
                                  <w:tcW w:w="614" w:type="dxa"/>
                                  <w:tcBorders>
                                    <w:top w:val="single" w:sz="4" w:space="0" w:color="000000"/>
                                    <w:bottom w:val="single" w:sz="4" w:space="0" w:color="000000"/>
                                  </w:tcBorders>
                                </w:tcPr>
                                <w:p>
                                  <w:pPr>
                                    <w:pStyle w:val="TableParagraph"/>
                                    <w:spacing w:before="149"/>
                                    <w:ind w:left="103"/>
                                    <w:rPr>
                                      <w:b/>
                                      <w:sz w:val="19"/>
                                    </w:rPr>
                                  </w:pPr>
                                  <w:r>
                                    <w:rPr>
                                      <w:b/>
                                      <w:spacing w:val="-4"/>
                                      <w:w w:val="105"/>
                                      <w:sz w:val="19"/>
                                    </w:rPr>
                                    <w:t>2020</w:t>
                                  </w:r>
                                </w:p>
                              </w:tc>
                            </w:tr>
                            <w:tr>
                              <w:trPr>
                                <w:trHeight w:val="485" w:hRule="atLeast"/>
                              </w:trPr>
                              <w:tc>
                                <w:tcPr>
                                  <w:tcW w:w="2916" w:type="dxa"/>
                                  <w:tcBorders>
                                    <w:top w:val="single" w:sz="4" w:space="0" w:color="000000"/>
                                  </w:tcBorders>
                                </w:tcPr>
                                <w:p>
                                  <w:pPr>
                                    <w:pStyle w:val="TableParagraph"/>
                                    <w:tabs>
                                      <w:tab w:pos="698" w:val="left" w:leader="none"/>
                                    </w:tabs>
                                    <w:spacing w:before="133"/>
                                    <w:ind w:left="117"/>
                                    <w:rPr>
                                      <w:sz w:val="13"/>
                                    </w:rPr>
                                  </w:pPr>
                                  <w:r>
                                    <w:rPr>
                                      <w:spacing w:val="-10"/>
                                      <w:position w:val="3"/>
                                      <w:sz w:val="19"/>
                                    </w:rPr>
                                    <w:t>1</w:t>
                                  </w:r>
                                  <w:r>
                                    <w:rPr>
                                      <w:position w:val="3"/>
                                      <w:sz w:val="19"/>
                                    </w:rPr>
                                    <w:tab/>
                                  </w:r>
                                  <w:r>
                                    <w:rPr>
                                      <w:i/>
                                      <w:position w:val="3"/>
                                      <w:sz w:val="19"/>
                                    </w:rPr>
                                    <w:t>F</w:t>
                                  </w:r>
                                  <w:r>
                                    <w:rPr>
                                      <w:sz w:val="13"/>
                                    </w:rPr>
                                    <w:t>2001-2003</w:t>
                                  </w:r>
                                  <w:r>
                                    <w:rPr>
                                      <w:spacing w:val="18"/>
                                      <w:sz w:val="13"/>
                                    </w:rPr>
                                    <w:t> </w:t>
                                  </w:r>
                                  <w:r>
                                    <w:rPr>
                                      <w:position w:val="3"/>
                                      <w:sz w:val="19"/>
                                    </w:rPr>
                                    <w:t>=</w:t>
                                  </w:r>
                                  <w:r>
                                    <w:rPr>
                                      <w:spacing w:val="5"/>
                                      <w:position w:val="3"/>
                                      <w:sz w:val="19"/>
                                    </w:rPr>
                                    <w:t> </w:t>
                                  </w:r>
                                  <w:r>
                                    <w:rPr>
                                      <w:i/>
                                      <w:spacing w:val="-4"/>
                                      <w:position w:val="3"/>
                                      <w:sz w:val="19"/>
                                    </w:rPr>
                                    <w:t>F</w:t>
                                  </w:r>
                                  <w:r>
                                    <w:rPr>
                                      <w:spacing w:val="-4"/>
                                      <w:sz w:val="13"/>
                                    </w:rPr>
                                    <w:t>10%</w:t>
                                  </w:r>
                                </w:p>
                              </w:tc>
                              <w:tc>
                                <w:tcPr>
                                  <w:tcW w:w="618" w:type="dxa"/>
                                  <w:tcBorders>
                                    <w:top w:val="single" w:sz="4" w:space="0" w:color="000000"/>
                                  </w:tcBorders>
                                </w:tcPr>
                                <w:p>
                                  <w:pPr>
                                    <w:pStyle w:val="TableParagraph"/>
                                    <w:spacing w:before="134"/>
                                    <w:ind w:left="110"/>
                                    <w:rPr>
                                      <w:sz w:val="19"/>
                                    </w:rPr>
                                  </w:pPr>
                                  <w:r>
                                    <w:rPr>
                                      <w:spacing w:val="-4"/>
                                      <w:w w:val="105"/>
                                      <w:sz w:val="19"/>
                                    </w:rPr>
                                    <w:t>3858</w:t>
                                  </w:r>
                                </w:p>
                              </w:tc>
                              <w:tc>
                                <w:tcPr>
                                  <w:tcW w:w="617" w:type="dxa"/>
                                  <w:tcBorders>
                                    <w:top w:val="single" w:sz="4" w:space="0" w:color="000000"/>
                                  </w:tcBorders>
                                </w:tcPr>
                                <w:p>
                                  <w:pPr>
                                    <w:pStyle w:val="TableParagraph"/>
                                    <w:spacing w:before="134"/>
                                    <w:ind w:left="106"/>
                                    <w:rPr>
                                      <w:sz w:val="19"/>
                                    </w:rPr>
                                  </w:pPr>
                                  <w:r>
                                    <w:rPr>
                                      <w:spacing w:val="-4"/>
                                      <w:w w:val="105"/>
                                      <w:sz w:val="19"/>
                                    </w:rPr>
                                    <w:t>3289</w:t>
                                  </w:r>
                                </w:p>
                              </w:tc>
                              <w:tc>
                                <w:tcPr>
                                  <w:tcW w:w="617" w:type="dxa"/>
                                  <w:tcBorders>
                                    <w:top w:val="single" w:sz="4" w:space="0" w:color="000000"/>
                                  </w:tcBorders>
                                </w:tcPr>
                                <w:p>
                                  <w:pPr>
                                    <w:pStyle w:val="TableParagraph"/>
                                    <w:spacing w:before="134"/>
                                    <w:ind w:left="109"/>
                                    <w:rPr>
                                      <w:sz w:val="19"/>
                                    </w:rPr>
                                  </w:pPr>
                                  <w:r>
                                    <w:rPr>
                                      <w:spacing w:val="-4"/>
                                      <w:w w:val="105"/>
                                      <w:sz w:val="19"/>
                                    </w:rPr>
                                    <w:t>2943</w:t>
                                  </w:r>
                                </w:p>
                              </w:tc>
                              <w:tc>
                                <w:tcPr>
                                  <w:tcW w:w="615" w:type="dxa"/>
                                  <w:tcBorders>
                                    <w:top w:val="single" w:sz="4" w:space="0" w:color="000000"/>
                                  </w:tcBorders>
                                </w:tcPr>
                                <w:p>
                                  <w:pPr>
                                    <w:pStyle w:val="TableParagraph"/>
                                    <w:spacing w:before="134"/>
                                    <w:ind w:left="106"/>
                                    <w:rPr>
                                      <w:sz w:val="19"/>
                                    </w:rPr>
                                  </w:pPr>
                                  <w:r>
                                    <w:rPr>
                                      <w:spacing w:val="-4"/>
                                      <w:w w:val="105"/>
                                      <w:sz w:val="19"/>
                                    </w:rPr>
                                    <w:t>2843</w:t>
                                  </w:r>
                                </w:p>
                              </w:tc>
                              <w:tc>
                                <w:tcPr>
                                  <w:tcW w:w="615" w:type="dxa"/>
                                  <w:tcBorders>
                                    <w:top w:val="single" w:sz="4" w:space="0" w:color="000000"/>
                                  </w:tcBorders>
                                </w:tcPr>
                                <w:p>
                                  <w:pPr>
                                    <w:pStyle w:val="TableParagraph"/>
                                    <w:spacing w:before="134"/>
                                    <w:ind w:left="105"/>
                                    <w:rPr>
                                      <w:sz w:val="19"/>
                                    </w:rPr>
                                  </w:pPr>
                                  <w:r>
                                    <w:rPr>
                                      <w:spacing w:val="-4"/>
                                      <w:w w:val="105"/>
                                      <w:sz w:val="19"/>
                                    </w:rPr>
                                    <w:t>2861</w:t>
                                  </w:r>
                                </w:p>
                              </w:tc>
                              <w:tc>
                                <w:tcPr>
                                  <w:tcW w:w="617" w:type="dxa"/>
                                  <w:tcBorders>
                                    <w:top w:val="single" w:sz="4" w:space="0" w:color="000000"/>
                                  </w:tcBorders>
                                </w:tcPr>
                                <w:p>
                                  <w:pPr>
                                    <w:pStyle w:val="TableParagraph"/>
                                    <w:spacing w:before="134"/>
                                    <w:ind w:left="105"/>
                                    <w:rPr>
                                      <w:sz w:val="19"/>
                                    </w:rPr>
                                  </w:pPr>
                                  <w:r>
                                    <w:rPr>
                                      <w:spacing w:val="-4"/>
                                      <w:w w:val="105"/>
                                      <w:sz w:val="19"/>
                                    </w:rPr>
                                    <w:t>2850</w:t>
                                  </w:r>
                                </w:p>
                              </w:tc>
                              <w:tc>
                                <w:tcPr>
                                  <w:tcW w:w="617" w:type="dxa"/>
                                  <w:tcBorders>
                                    <w:top w:val="single" w:sz="4" w:space="0" w:color="000000"/>
                                  </w:tcBorders>
                                </w:tcPr>
                                <w:p>
                                  <w:pPr>
                                    <w:pStyle w:val="TableParagraph"/>
                                    <w:spacing w:before="134"/>
                                    <w:ind w:left="107"/>
                                    <w:rPr>
                                      <w:sz w:val="19"/>
                                    </w:rPr>
                                  </w:pPr>
                                  <w:r>
                                    <w:rPr>
                                      <w:spacing w:val="-4"/>
                                      <w:w w:val="105"/>
                                      <w:sz w:val="19"/>
                                    </w:rPr>
                                    <w:t>4229</w:t>
                                  </w:r>
                                </w:p>
                              </w:tc>
                              <w:tc>
                                <w:tcPr>
                                  <w:tcW w:w="615" w:type="dxa"/>
                                  <w:tcBorders>
                                    <w:top w:val="single" w:sz="4" w:space="0" w:color="000000"/>
                                  </w:tcBorders>
                                </w:tcPr>
                                <w:p>
                                  <w:pPr>
                                    <w:pStyle w:val="TableParagraph"/>
                                    <w:spacing w:before="134"/>
                                    <w:ind w:left="104"/>
                                    <w:rPr>
                                      <w:sz w:val="19"/>
                                    </w:rPr>
                                  </w:pPr>
                                  <w:r>
                                    <w:rPr>
                                      <w:spacing w:val="-4"/>
                                      <w:w w:val="105"/>
                                      <w:sz w:val="19"/>
                                    </w:rPr>
                                    <w:t>3995</w:t>
                                  </w:r>
                                </w:p>
                              </w:tc>
                              <w:tc>
                                <w:tcPr>
                                  <w:tcW w:w="617" w:type="dxa"/>
                                  <w:tcBorders>
                                    <w:top w:val="single" w:sz="4" w:space="0" w:color="000000"/>
                                  </w:tcBorders>
                                </w:tcPr>
                                <w:p>
                                  <w:pPr>
                                    <w:pStyle w:val="TableParagraph"/>
                                    <w:spacing w:before="134"/>
                                    <w:ind w:left="104"/>
                                    <w:rPr>
                                      <w:sz w:val="19"/>
                                    </w:rPr>
                                  </w:pPr>
                                  <w:r>
                                    <w:rPr>
                                      <w:spacing w:val="-4"/>
                                      <w:w w:val="105"/>
                                      <w:sz w:val="19"/>
                                    </w:rPr>
                                    <w:t>3882</w:t>
                                  </w:r>
                                </w:p>
                              </w:tc>
                              <w:tc>
                                <w:tcPr>
                                  <w:tcW w:w="617" w:type="dxa"/>
                                  <w:tcBorders>
                                    <w:top w:val="single" w:sz="4" w:space="0" w:color="000000"/>
                                  </w:tcBorders>
                                </w:tcPr>
                                <w:p>
                                  <w:pPr>
                                    <w:pStyle w:val="TableParagraph"/>
                                    <w:spacing w:before="134"/>
                                    <w:ind w:left="106"/>
                                    <w:rPr>
                                      <w:sz w:val="19"/>
                                    </w:rPr>
                                  </w:pPr>
                                  <w:r>
                                    <w:rPr>
                                      <w:spacing w:val="-4"/>
                                      <w:w w:val="105"/>
                                      <w:sz w:val="19"/>
                                    </w:rPr>
                                    <w:t>3820</w:t>
                                  </w:r>
                                </w:p>
                              </w:tc>
                              <w:tc>
                                <w:tcPr>
                                  <w:tcW w:w="615" w:type="dxa"/>
                                  <w:tcBorders>
                                    <w:top w:val="single" w:sz="4" w:space="0" w:color="000000"/>
                                  </w:tcBorders>
                                </w:tcPr>
                                <w:p>
                                  <w:pPr>
                                    <w:pStyle w:val="TableParagraph"/>
                                    <w:spacing w:before="134"/>
                                    <w:ind w:left="103"/>
                                    <w:rPr>
                                      <w:sz w:val="19"/>
                                    </w:rPr>
                                  </w:pPr>
                                  <w:r>
                                    <w:rPr>
                                      <w:spacing w:val="-4"/>
                                      <w:w w:val="105"/>
                                      <w:sz w:val="19"/>
                                    </w:rPr>
                                    <w:t>3811</w:t>
                                  </w:r>
                                </w:p>
                              </w:tc>
                              <w:tc>
                                <w:tcPr>
                                  <w:tcW w:w="617" w:type="dxa"/>
                                  <w:tcBorders>
                                    <w:top w:val="single" w:sz="4" w:space="0" w:color="000000"/>
                                  </w:tcBorders>
                                </w:tcPr>
                                <w:p>
                                  <w:pPr>
                                    <w:pStyle w:val="TableParagraph"/>
                                    <w:spacing w:before="134"/>
                                    <w:ind w:left="103"/>
                                    <w:rPr>
                                      <w:sz w:val="19"/>
                                    </w:rPr>
                                  </w:pPr>
                                  <w:r>
                                    <w:rPr>
                                      <w:spacing w:val="-4"/>
                                      <w:w w:val="105"/>
                                      <w:sz w:val="19"/>
                                    </w:rPr>
                                    <w:t>3836</w:t>
                                  </w:r>
                                </w:p>
                              </w:tc>
                              <w:tc>
                                <w:tcPr>
                                  <w:tcW w:w="617" w:type="dxa"/>
                                  <w:tcBorders>
                                    <w:top w:val="single" w:sz="4" w:space="0" w:color="000000"/>
                                  </w:tcBorders>
                                </w:tcPr>
                                <w:p>
                                  <w:pPr>
                                    <w:pStyle w:val="TableParagraph"/>
                                    <w:spacing w:before="134"/>
                                    <w:ind w:left="105"/>
                                    <w:rPr>
                                      <w:sz w:val="19"/>
                                    </w:rPr>
                                  </w:pPr>
                                  <w:r>
                                    <w:rPr>
                                      <w:spacing w:val="-4"/>
                                      <w:w w:val="105"/>
                                      <w:sz w:val="19"/>
                                    </w:rPr>
                                    <w:t>4270</w:t>
                                  </w:r>
                                </w:p>
                              </w:tc>
                              <w:tc>
                                <w:tcPr>
                                  <w:tcW w:w="615" w:type="dxa"/>
                                  <w:tcBorders>
                                    <w:top w:val="single" w:sz="4" w:space="0" w:color="000000"/>
                                  </w:tcBorders>
                                </w:tcPr>
                                <w:p>
                                  <w:pPr>
                                    <w:pStyle w:val="TableParagraph"/>
                                    <w:spacing w:before="134"/>
                                    <w:ind w:left="102"/>
                                    <w:rPr>
                                      <w:sz w:val="19"/>
                                    </w:rPr>
                                  </w:pPr>
                                  <w:r>
                                    <w:rPr>
                                      <w:spacing w:val="-4"/>
                                      <w:w w:val="105"/>
                                      <w:sz w:val="19"/>
                                    </w:rPr>
                                    <w:t>4167</w:t>
                                  </w:r>
                                </w:p>
                              </w:tc>
                              <w:tc>
                                <w:tcPr>
                                  <w:tcW w:w="617" w:type="dxa"/>
                                  <w:tcBorders>
                                    <w:top w:val="single" w:sz="4" w:space="0" w:color="000000"/>
                                  </w:tcBorders>
                                </w:tcPr>
                                <w:p>
                                  <w:pPr>
                                    <w:pStyle w:val="TableParagraph"/>
                                    <w:spacing w:before="134"/>
                                    <w:ind w:left="102"/>
                                    <w:rPr>
                                      <w:sz w:val="19"/>
                                    </w:rPr>
                                  </w:pPr>
                                  <w:r>
                                    <w:rPr>
                                      <w:spacing w:val="-4"/>
                                      <w:w w:val="105"/>
                                      <w:sz w:val="19"/>
                                    </w:rPr>
                                    <w:t>4101</w:t>
                                  </w:r>
                                </w:p>
                              </w:tc>
                              <w:tc>
                                <w:tcPr>
                                  <w:tcW w:w="617" w:type="dxa"/>
                                  <w:tcBorders>
                                    <w:top w:val="single" w:sz="4" w:space="0" w:color="000000"/>
                                  </w:tcBorders>
                                </w:tcPr>
                                <w:p>
                                  <w:pPr>
                                    <w:pStyle w:val="TableParagraph"/>
                                    <w:spacing w:before="134"/>
                                    <w:ind w:left="104"/>
                                    <w:rPr>
                                      <w:sz w:val="19"/>
                                    </w:rPr>
                                  </w:pPr>
                                  <w:r>
                                    <w:rPr>
                                      <w:spacing w:val="-4"/>
                                      <w:w w:val="105"/>
                                      <w:sz w:val="19"/>
                                    </w:rPr>
                                    <w:t>4051</w:t>
                                  </w:r>
                                </w:p>
                              </w:tc>
                              <w:tc>
                                <w:tcPr>
                                  <w:tcW w:w="617" w:type="dxa"/>
                                  <w:tcBorders>
                                    <w:top w:val="single" w:sz="4" w:space="0" w:color="000000"/>
                                  </w:tcBorders>
                                </w:tcPr>
                                <w:p>
                                  <w:pPr>
                                    <w:pStyle w:val="TableParagraph"/>
                                    <w:spacing w:before="134"/>
                                    <w:ind w:left="101"/>
                                    <w:rPr>
                                      <w:sz w:val="19"/>
                                    </w:rPr>
                                  </w:pPr>
                                  <w:r>
                                    <w:rPr>
                                      <w:spacing w:val="-4"/>
                                      <w:w w:val="105"/>
                                      <w:sz w:val="19"/>
                                    </w:rPr>
                                    <w:t>3985</w:t>
                                  </w:r>
                                </w:p>
                              </w:tc>
                              <w:tc>
                                <w:tcPr>
                                  <w:tcW w:w="614" w:type="dxa"/>
                                  <w:tcBorders>
                                    <w:top w:val="single" w:sz="4" w:space="0" w:color="000000"/>
                                  </w:tcBorders>
                                </w:tcPr>
                                <w:p>
                                  <w:pPr>
                                    <w:pStyle w:val="TableParagraph"/>
                                    <w:spacing w:before="134"/>
                                    <w:ind w:left="103"/>
                                    <w:rPr>
                                      <w:sz w:val="19"/>
                                    </w:rPr>
                                  </w:pPr>
                                  <w:r>
                                    <w:rPr>
                                      <w:spacing w:val="-4"/>
                                      <w:w w:val="105"/>
                                      <w:sz w:val="19"/>
                                    </w:rPr>
                                    <w:t>3986</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2</w:t>
                                  </w:r>
                                  <w:r>
                                    <w:rPr>
                                      <w:position w:val="3"/>
                                      <w:sz w:val="19"/>
                                    </w:rPr>
                                    <w:tab/>
                                  </w:r>
                                  <w:r>
                                    <w:rPr>
                                      <w:i/>
                                      <w:position w:val="3"/>
                                      <w:sz w:val="19"/>
                                    </w:rPr>
                                    <w:t>F</w:t>
                                  </w:r>
                                  <w:r>
                                    <w:rPr>
                                      <w:sz w:val="13"/>
                                    </w:rPr>
                                    <w:t>2010-2012</w:t>
                                  </w:r>
                                  <w:r>
                                    <w:rPr>
                                      <w:spacing w:val="18"/>
                                      <w:sz w:val="13"/>
                                    </w:rPr>
                                    <w:t> </w:t>
                                  </w:r>
                                  <w:r>
                                    <w:rPr>
                                      <w:position w:val="3"/>
                                      <w:sz w:val="19"/>
                                    </w:rPr>
                                    <w:t>=</w:t>
                                  </w:r>
                                  <w:r>
                                    <w:rPr>
                                      <w:spacing w:val="5"/>
                                      <w:position w:val="3"/>
                                      <w:sz w:val="19"/>
                                    </w:rPr>
                                    <w:t> </w:t>
                                  </w:r>
                                  <w:r>
                                    <w:rPr>
                                      <w:i/>
                                      <w:spacing w:val="-4"/>
                                      <w:position w:val="3"/>
                                      <w:sz w:val="19"/>
                                    </w:rPr>
                                    <w:t>F</w:t>
                                  </w:r>
                                  <w:r>
                                    <w:rPr>
                                      <w:spacing w:val="-4"/>
                                      <w:sz w:val="13"/>
                                    </w:rPr>
                                    <w:t>12%</w:t>
                                  </w:r>
                                </w:p>
                              </w:tc>
                              <w:tc>
                                <w:tcPr>
                                  <w:tcW w:w="618" w:type="dxa"/>
                                </w:tcPr>
                                <w:p>
                                  <w:pPr>
                                    <w:pStyle w:val="TableParagraph"/>
                                    <w:spacing w:before="129"/>
                                    <w:ind w:left="110"/>
                                    <w:rPr>
                                      <w:sz w:val="19"/>
                                    </w:rPr>
                                  </w:pPr>
                                  <w:r>
                                    <w:rPr>
                                      <w:spacing w:val="-4"/>
                                      <w:w w:val="105"/>
                                      <w:sz w:val="19"/>
                                    </w:rPr>
                                    <w:t>3391</w:t>
                                  </w:r>
                                </w:p>
                              </w:tc>
                              <w:tc>
                                <w:tcPr>
                                  <w:tcW w:w="617" w:type="dxa"/>
                                </w:tcPr>
                                <w:p>
                                  <w:pPr>
                                    <w:pStyle w:val="TableParagraph"/>
                                    <w:spacing w:before="129"/>
                                    <w:ind w:left="106"/>
                                    <w:rPr>
                                      <w:sz w:val="19"/>
                                    </w:rPr>
                                  </w:pPr>
                                  <w:r>
                                    <w:rPr>
                                      <w:spacing w:val="-4"/>
                                      <w:w w:val="105"/>
                                      <w:sz w:val="19"/>
                                    </w:rPr>
                                    <w:t>3124</w:t>
                                  </w:r>
                                </w:p>
                              </w:tc>
                              <w:tc>
                                <w:tcPr>
                                  <w:tcW w:w="617" w:type="dxa"/>
                                </w:tcPr>
                                <w:p>
                                  <w:pPr>
                                    <w:pStyle w:val="TableParagraph"/>
                                    <w:spacing w:before="129"/>
                                    <w:ind w:left="109"/>
                                    <w:rPr>
                                      <w:sz w:val="19"/>
                                    </w:rPr>
                                  </w:pPr>
                                  <w:r>
                                    <w:rPr>
                                      <w:spacing w:val="-4"/>
                                      <w:w w:val="105"/>
                                      <w:sz w:val="19"/>
                                    </w:rPr>
                                    <w:t>2838</w:t>
                                  </w:r>
                                </w:p>
                              </w:tc>
                              <w:tc>
                                <w:tcPr>
                                  <w:tcW w:w="615" w:type="dxa"/>
                                </w:tcPr>
                                <w:p>
                                  <w:pPr>
                                    <w:pStyle w:val="TableParagraph"/>
                                    <w:spacing w:before="129"/>
                                    <w:ind w:left="106"/>
                                    <w:rPr>
                                      <w:sz w:val="19"/>
                                    </w:rPr>
                                  </w:pPr>
                                  <w:r>
                                    <w:rPr>
                                      <w:spacing w:val="-4"/>
                                      <w:w w:val="105"/>
                                      <w:sz w:val="19"/>
                                    </w:rPr>
                                    <w:t>2768</w:t>
                                  </w:r>
                                </w:p>
                              </w:tc>
                              <w:tc>
                                <w:tcPr>
                                  <w:tcW w:w="615" w:type="dxa"/>
                                </w:tcPr>
                                <w:p>
                                  <w:pPr>
                                    <w:pStyle w:val="TableParagraph"/>
                                    <w:spacing w:before="129"/>
                                    <w:ind w:left="105"/>
                                    <w:rPr>
                                      <w:sz w:val="19"/>
                                    </w:rPr>
                                  </w:pPr>
                                  <w:r>
                                    <w:rPr>
                                      <w:spacing w:val="-4"/>
                                      <w:w w:val="105"/>
                                      <w:sz w:val="19"/>
                                    </w:rPr>
                                    <w:t>2760</w:t>
                                  </w:r>
                                </w:p>
                              </w:tc>
                              <w:tc>
                                <w:tcPr>
                                  <w:tcW w:w="617" w:type="dxa"/>
                                </w:tcPr>
                                <w:p>
                                  <w:pPr>
                                    <w:pStyle w:val="TableParagraph"/>
                                    <w:spacing w:before="129"/>
                                    <w:ind w:left="105"/>
                                    <w:rPr>
                                      <w:sz w:val="19"/>
                                    </w:rPr>
                                  </w:pPr>
                                  <w:r>
                                    <w:rPr>
                                      <w:spacing w:val="-4"/>
                                      <w:w w:val="105"/>
                                      <w:sz w:val="19"/>
                                    </w:rPr>
                                    <w:t>2775</w:t>
                                  </w:r>
                                </w:p>
                              </w:tc>
                              <w:tc>
                                <w:tcPr>
                                  <w:tcW w:w="617" w:type="dxa"/>
                                </w:tcPr>
                                <w:p>
                                  <w:pPr>
                                    <w:pStyle w:val="TableParagraph"/>
                                    <w:spacing w:before="129"/>
                                    <w:ind w:left="107"/>
                                    <w:rPr>
                                      <w:sz w:val="19"/>
                                    </w:rPr>
                                  </w:pPr>
                                  <w:r>
                                    <w:rPr>
                                      <w:spacing w:val="-4"/>
                                      <w:w w:val="105"/>
                                      <w:sz w:val="19"/>
                                    </w:rPr>
                                    <w:t>3707</w:t>
                                  </w:r>
                                </w:p>
                              </w:tc>
                              <w:tc>
                                <w:tcPr>
                                  <w:tcW w:w="615" w:type="dxa"/>
                                </w:tcPr>
                                <w:p>
                                  <w:pPr>
                                    <w:pStyle w:val="TableParagraph"/>
                                    <w:spacing w:before="129"/>
                                    <w:ind w:left="104"/>
                                    <w:rPr>
                                      <w:sz w:val="19"/>
                                    </w:rPr>
                                  </w:pPr>
                                  <w:r>
                                    <w:rPr>
                                      <w:spacing w:val="-4"/>
                                      <w:w w:val="105"/>
                                      <w:sz w:val="19"/>
                                    </w:rPr>
                                    <w:t>3775</w:t>
                                  </w:r>
                                </w:p>
                              </w:tc>
                              <w:tc>
                                <w:tcPr>
                                  <w:tcW w:w="617" w:type="dxa"/>
                                </w:tcPr>
                                <w:p>
                                  <w:pPr>
                                    <w:pStyle w:val="TableParagraph"/>
                                    <w:spacing w:before="129"/>
                                    <w:ind w:left="104"/>
                                    <w:rPr>
                                      <w:sz w:val="19"/>
                                    </w:rPr>
                                  </w:pPr>
                                  <w:r>
                                    <w:rPr>
                                      <w:spacing w:val="-4"/>
                                      <w:w w:val="105"/>
                                      <w:sz w:val="19"/>
                                    </w:rPr>
                                    <w:t>3757</w:t>
                                  </w:r>
                                </w:p>
                              </w:tc>
                              <w:tc>
                                <w:tcPr>
                                  <w:tcW w:w="617" w:type="dxa"/>
                                </w:tcPr>
                                <w:p>
                                  <w:pPr>
                                    <w:pStyle w:val="TableParagraph"/>
                                    <w:spacing w:before="129"/>
                                    <w:ind w:left="106"/>
                                    <w:rPr>
                                      <w:sz w:val="19"/>
                                    </w:rPr>
                                  </w:pPr>
                                  <w:r>
                                    <w:rPr>
                                      <w:spacing w:val="-4"/>
                                      <w:w w:val="105"/>
                                      <w:sz w:val="19"/>
                                    </w:rPr>
                                    <w:t>3715</w:t>
                                  </w:r>
                                </w:p>
                              </w:tc>
                              <w:tc>
                                <w:tcPr>
                                  <w:tcW w:w="615" w:type="dxa"/>
                                </w:tcPr>
                                <w:p>
                                  <w:pPr>
                                    <w:pStyle w:val="TableParagraph"/>
                                    <w:spacing w:before="129"/>
                                    <w:ind w:left="103"/>
                                    <w:rPr>
                                      <w:sz w:val="19"/>
                                    </w:rPr>
                                  </w:pPr>
                                  <w:r>
                                    <w:rPr>
                                      <w:spacing w:val="-4"/>
                                      <w:w w:val="105"/>
                                      <w:sz w:val="19"/>
                                    </w:rPr>
                                    <w:t>3710</w:t>
                                  </w:r>
                                </w:p>
                              </w:tc>
                              <w:tc>
                                <w:tcPr>
                                  <w:tcW w:w="617" w:type="dxa"/>
                                </w:tcPr>
                                <w:p>
                                  <w:pPr>
                                    <w:pStyle w:val="TableParagraph"/>
                                    <w:spacing w:before="129"/>
                                    <w:ind w:left="103"/>
                                    <w:rPr>
                                      <w:sz w:val="19"/>
                                    </w:rPr>
                                  </w:pPr>
                                  <w:r>
                                    <w:rPr>
                                      <w:spacing w:val="-4"/>
                                      <w:w w:val="105"/>
                                      <w:sz w:val="19"/>
                                    </w:rPr>
                                    <w:t>3725</w:t>
                                  </w:r>
                                </w:p>
                              </w:tc>
                              <w:tc>
                                <w:tcPr>
                                  <w:tcW w:w="617" w:type="dxa"/>
                                </w:tcPr>
                                <w:p>
                                  <w:pPr>
                                    <w:pStyle w:val="TableParagraph"/>
                                    <w:spacing w:before="129"/>
                                    <w:ind w:left="105"/>
                                    <w:rPr>
                                      <w:sz w:val="19"/>
                                    </w:rPr>
                                  </w:pPr>
                                  <w:r>
                                    <w:rPr>
                                      <w:spacing w:val="-4"/>
                                      <w:w w:val="105"/>
                                      <w:sz w:val="19"/>
                                    </w:rPr>
                                    <w:t>3744</w:t>
                                  </w:r>
                                </w:p>
                              </w:tc>
                              <w:tc>
                                <w:tcPr>
                                  <w:tcW w:w="615" w:type="dxa"/>
                                </w:tcPr>
                                <w:p>
                                  <w:pPr>
                                    <w:pStyle w:val="TableParagraph"/>
                                    <w:spacing w:before="129"/>
                                    <w:ind w:left="102"/>
                                    <w:rPr>
                                      <w:sz w:val="19"/>
                                    </w:rPr>
                                  </w:pPr>
                                  <w:r>
                                    <w:rPr>
                                      <w:spacing w:val="-4"/>
                                      <w:w w:val="105"/>
                                      <w:sz w:val="19"/>
                                    </w:rPr>
                                    <w:t>3928</w:t>
                                  </w:r>
                                </w:p>
                              </w:tc>
                              <w:tc>
                                <w:tcPr>
                                  <w:tcW w:w="617" w:type="dxa"/>
                                </w:tcPr>
                                <w:p>
                                  <w:pPr>
                                    <w:pStyle w:val="TableParagraph"/>
                                    <w:spacing w:before="129"/>
                                    <w:ind w:left="102"/>
                                    <w:rPr>
                                      <w:sz w:val="19"/>
                                    </w:rPr>
                                  </w:pPr>
                                  <w:r>
                                    <w:rPr>
                                      <w:spacing w:val="-4"/>
                                      <w:w w:val="105"/>
                                      <w:sz w:val="19"/>
                                    </w:rPr>
                                    <w:t>4031</w:t>
                                  </w:r>
                                </w:p>
                              </w:tc>
                              <w:tc>
                                <w:tcPr>
                                  <w:tcW w:w="617" w:type="dxa"/>
                                </w:tcPr>
                                <w:p>
                                  <w:pPr>
                                    <w:pStyle w:val="TableParagraph"/>
                                    <w:spacing w:before="129"/>
                                    <w:ind w:left="104"/>
                                    <w:rPr>
                                      <w:sz w:val="19"/>
                                    </w:rPr>
                                  </w:pPr>
                                  <w:r>
                                    <w:rPr>
                                      <w:spacing w:val="-4"/>
                                      <w:w w:val="105"/>
                                      <w:sz w:val="19"/>
                                    </w:rPr>
                                    <w:t>4133</w:t>
                                  </w:r>
                                </w:p>
                              </w:tc>
                              <w:tc>
                                <w:tcPr>
                                  <w:tcW w:w="617" w:type="dxa"/>
                                </w:tcPr>
                                <w:p>
                                  <w:pPr>
                                    <w:pStyle w:val="TableParagraph"/>
                                    <w:spacing w:before="129"/>
                                    <w:ind w:left="101"/>
                                    <w:rPr>
                                      <w:sz w:val="19"/>
                                    </w:rPr>
                                  </w:pPr>
                                  <w:r>
                                    <w:rPr>
                                      <w:spacing w:val="-4"/>
                                      <w:w w:val="105"/>
                                      <w:sz w:val="19"/>
                                    </w:rPr>
                                    <w:t>4166</w:t>
                                  </w:r>
                                </w:p>
                              </w:tc>
                              <w:tc>
                                <w:tcPr>
                                  <w:tcW w:w="614" w:type="dxa"/>
                                </w:tcPr>
                                <w:p>
                                  <w:pPr>
                                    <w:pStyle w:val="TableParagraph"/>
                                    <w:spacing w:before="129"/>
                                    <w:ind w:left="103"/>
                                    <w:rPr>
                                      <w:sz w:val="19"/>
                                    </w:rPr>
                                  </w:pPr>
                                  <w:r>
                                    <w:rPr>
                                      <w:spacing w:val="-4"/>
                                      <w:w w:val="105"/>
                                      <w:sz w:val="19"/>
                                    </w:rPr>
                                    <w:t>4232</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3</w:t>
                                  </w:r>
                                  <w:r>
                                    <w:rPr>
                                      <w:position w:val="3"/>
                                      <w:sz w:val="19"/>
                                    </w:rPr>
                                    <w:tab/>
                                  </w:r>
                                  <w:r>
                                    <w:rPr>
                                      <w:i/>
                                      <w:position w:val="3"/>
                                      <w:sz w:val="19"/>
                                    </w:rPr>
                                    <w:t>F</w:t>
                                  </w:r>
                                  <w:r>
                                    <w:rPr>
                                      <w:sz w:val="13"/>
                                    </w:rPr>
                                    <w:t>MSY</w:t>
                                  </w:r>
                                  <w:r>
                                    <w:rPr>
                                      <w:spacing w:val="19"/>
                                      <w:sz w:val="13"/>
                                    </w:rPr>
                                    <w:t> </w:t>
                                  </w:r>
                                  <w:r>
                                    <w:rPr>
                                      <w:position w:val="3"/>
                                      <w:sz w:val="19"/>
                                    </w:rPr>
                                    <w:t>=</w:t>
                                  </w:r>
                                  <w:r>
                                    <w:rPr>
                                      <w:spacing w:val="6"/>
                                      <w:position w:val="3"/>
                                      <w:sz w:val="19"/>
                                    </w:rPr>
                                    <w:t> </w:t>
                                  </w:r>
                                  <w:r>
                                    <w:rPr>
                                      <w:i/>
                                      <w:spacing w:val="-4"/>
                                      <w:position w:val="3"/>
                                      <w:sz w:val="19"/>
                                    </w:rPr>
                                    <w:t>F</w:t>
                                  </w:r>
                                  <w:r>
                                    <w:rPr>
                                      <w:spacing w:val="-4"/>
                                      <w:sz w:val="13"/>
                                    </w:rPr>
                                    <w:t>18%</w:t>
                                  </w:r>
                                </w:p>
                              </w:tc>
                              <w:tc>
                                <w:tcPr>
                                  <w:tcW w:w="618" w:type="dxa"/>
                                </w:tcPr>
                                <w:p>
                                  <w:pPr>
                                    <w:pStyle w:val="TableParagraph"/>
                                    <w:spacing w:before="129"/>
                                    <w:ind w:left="110"/>
                                    <w:rPr>
                                      <w:sz w:val="19"/>
                                    </w:rPr>
                                  </w:pPr>
                                  <w:r>
                                    <w:rPr>
                                      <w:spacing w:val="-4"/>
                                      <w:w w:val="105"/>
                                      <w:sz w:val="19"/>
                                    </w:rPr>
                                    <w:t>2458</w:t>
                                  </w:r>
                                </w:p>
                              </w:tc>
                              <w:tc>
                                <w:tcPr>
                                  <w:tcW w:w="617" w:type="dxa"/>
                                </w:tcPr>
                                <w:p>
                                  <w:pPr>
                                    <w:pStyle w:val="TableParagraph"/>
                                    <w:spacing w:before="129"/>
                                    <w:ind w:left="106"/>
                                    <w:rPr>
                                      <w:sz w:val="19"/>
                                    </w:rPr>
                                  </w:pPr>
                                  <w:r>
                                    <w:rPr>
                                      <w:spacing w:val="-4"/>
                                      <w:w w:val="105"/>
                                      <w:sz w:val="19"/>
                                    </w:rPr>
                                    <w:t>2622</w:t>
                                  </w:r>
                                </w:p>
                              </w:tc>
                              <w:tc>
                                <w:tcPr>
                                  <w:tcW w:w="617" w:type="dxa"/>
                                </w:tcPr>
                                <w:p>
                                  <w:pPr>
                                    <w:pStyle w:val="TableParagraph"/>
                                    <w:spacing w:before="129"/>
                                    <w:ind w:left="109"/>
                                    <w:rPr>
                                      <w:sz w:val="19"/>
                                    </w:rPr>
                                  </w:pPr>
                                  <w:r>
                                    <w:rPr>
                                      <w:spacing w:val="-4"/>
                                      <w:w w:val="105"/>
                                      <w:sz w:val="19"/>
                                    </w:rPr>
                                    <w:t>2646</w:t>
                                  </w:r>
                                </w:p>
                              </w:tc>
                              <w:tc>
                                <w:tcPr>
                                  <w:tcW w:w="615" w:type="dxa"/>
                                </w:tcPr>
                                <w:p>
                                  <w:pPr>
                                    <w:pStyle w:val="TableParagraph"/>
                                    <w:spacing w:before="129"/>
                                    <w:ind w:left="106"/>
                                    <w:rPr>
                                      <w:sz w:val="19"/>
                                    </w:rPr>
                                  </w:pPr>
                                  <w:r>
                                    <w:rPr>
                                      <w:spacing w:val="-4"/>
                                      <w:w w:val="105"/>
                                      <w:sz w:val="19"/>
                                    </w:rPr>
                                    <w:t>2607</w:t>
                                  </w:r>
                                </w:p>
                              </w:tc>
                              <w:tc>
                                <w:tcPr>
                                  <w:tcW w:w="615" w:type="dxa"/>
                                </w:tcPr>
                                <w:p>
                                  <w:pPr>
                                    <w:pStyle w:val="TableParagraph"/>
                                    <w:spacing w:before="129"/>
                                    <w:ind w:left="105"/>
                                    <w:rPr>
                                      <w:sz w:val="19"/>
                                    </w:rPr>
                                  </w:pPr>
                                  <w:r>
                                    <w:rPr>
                                      <w:spacing w:val="-4"/>
                                      <w:w w:val="105"/>
                                      <w:sz w:val="19"/>
                                    </w:rPr>
                                    <w:t>2590</w:t>
                                  </w:r>
                                </w:p>
                              </w:tc>
                              <w:tc>
                                <w:tcPr>
                                  <w:tcW w:w="617" w:type="dxa"/>
                                </w:tcPr>
                                <w:p>
                                  <w:pPr>
                                    <w:pStyle w:val="TableParagraph"/>
                                    <w:spacing w:before="129"/>
                                    <w:ind w:left="105"/>
                                    <w:rPr>
                                      <w:sz w:val="19"/>
                                    </w:rPr>
                                  </w:pPr>
                                  <w:r>
                                    <w:rPr>
                                      <w:spacing w:val="-4"/>
                                      <w:w w:val="105"/>
                                      <w:sz w:val="19"/>
                                    </w:rPr>
                                    <w:t>2591</w:t>
                                  </w:r>
                                </w:p>
                              </w:tc>
                              <w:tc>
                                <w:tcPr>
                                  <w:tcW w:w="617" w:type="dxa"/>
                                </w:tcPr>
                                <w:p>
                                  <w:pPr>
                                    <w:pStyle w:val="TableParagraph"/>
                                    <w:spacing w:before="129"/>
                                    <w:ind w:left="107"/>
                                    <w:rPr>
                                      <w:sz w:val="19"/>
                                    </w:rPr>
                                  </w:pPr>
                                  <w:r>
                                    <w:rPr>
                                      <w:spacing w:val="-4"/>
                                      <w:w w:val="105"/>
                                      <w:sz w:val="19"/>
                                    </w:rPr>
                                    <w:t>2674</w:t>
                                  </w:r>
                                </w:p>
                              </w:tc>
                              <w:tc>
                                <w:tcPr>
                                  <w:tcW w:w="615" w:type="dxa"/>
                                </w:tcPr>
                                <w:p>
                                  <w:pPr>
                                    <w:pStyle w:val="TableParagraph"/>
                                    <w:spacing w:before="129"/>
                                    <w:ind w:left="104"/>
                                    <w:rPr>
                                      <w:sz w:val="19"/>
                                    </w:rPr>
                                  </w:pPr>
                                  <w:r>
                                    <w:rPr>
                                      <w:spacing w:val="-4"/>
                                      <w:w w:val="105"/>
                                      <w:sz w:val="19"/>
                                    </w:rPr>
                                    <w:t>3130</w:t>
                                  </w:r>
                                </w:p>
                              </w:tc>
                              <w:tc>
                                <w:tcPr>
                                  <w:tcW w:w="617" w:type="dxa"/>
                                </w:tcPr>
                                <w:p>
                                  <w:pPr>
                                    <w:pStyle w:val="TableParagraph"/>
                                    <w:spacing w:before="129"/>
                                    <w:ind w:left="104"/>
                                    <w:rPr>
                                      <w:sz w:val="19"/>
                                    </w:rPr>
                                  </w:pPr>
                                  <w:r>
                                    <w:rPr>
                                      <w:spacing w:val="-4"/>
                                      <w:w w:val="105"/>
                                      <w:sz w:val="19"/>
                                    </w:rPr>
                                    <w:t>3335</w:t>
                                  </w:r>
                                </w:p>
                              </w:tc>
                              <w:tc>
                                <w:tcPr>
                                  <w:tcW w:w="617" w:type="dxa"/>
                                </w:tcPr>
                                <w:p>
                                  <w:pPr>
                                    <w:pStyle w:val="TableParagraph"/>
                                    <w:spacing w:before="129"/>
                                    <w:ind w:left="106"/>
                                    <w:rPr>
                                      <w:sz w:val="19"/>
                                    </w:rPr>
                                  </w:pPr>
                                  <w:r>
                                    <w:rPr>
                                      <w:spacing w:val="-4"/>
                                      <w:w w:val="105"/>
                                      <w:sz w:val="19"/>
                                    </w:rPr>
                                    <w:t>3372</w:t>
                                  </w:r>
                                </w:p>
                              </w:tc>
                              <w:tc>
                                <w:tcPr>
                                  <w:tcW w:w="615" w:type="dxa"/>
                                </w:tcPr>
                                <w:p>
                                  <w:pPr>
                                    <w:pStyle w:val="TableParagraph"/>
                                    <w:spacing w:before="129"/>
                                    <w:ind w:left="103"/>
                                    <w:rPr>
                                      <w:sz w:val="19"/>
                                    </w:rPr>
                                  </w:pPr>
                                  <w:r>
                                    <w:rPr>
                                      <w:spacing w:val="-4"/>
                                      <w:w w:val="105"/>
                                      <w:sz w:val="19"/>
                                    </w:rPr>
                                    <w:t>3381</w:t>
                                  </w:r>
                                </w:p>
                              </w:tc>
                              <w:tc>
                                <w:tcPr>
                                  <w:tcW w:w="617" w:type="dxa"/>
                                </w:tcPr>
                                <w:p>
                                  <w:pPr>
                                    <w:pStyle w:val="TableParagraph"/>
                                    <w:spacing w:before="129"/>
                                    <w:ind w:left="103"/>
                                    <w:rPr>
                                      <w:sz w:val="19"/>
                                    </w:rPr>
                                  </w:pPr>
                                  <w:r>
                                    <w:rPr>
                                      <w:spacing w:val="-4"/>
                                      <w:w w:val="105"/>
                                      <w:sz w:val="19"/>
                                    </w:rPr>
                                    <w:t>3405</w:t>
                                  </w:r>
                                </w:p>
                              </w:tc>
                              <w:tc>
                                <w:tcPr>
                                  <w:tcW w:w="617" w:type="dxa"/>
                                </w:tcPr>
                                <w:p>
                                  <w:pPr>
                                    <w:pStyle w:val="TableParagraph"/>
                                    <w:spacing w:before="129"/>
                                    <w:ind w:left="105"/>
                                    <w:rPr>
                                      <w:sz w:val="19"/>
                                    </w:rPr>
                                  </w:pPr>
                                  <w:r>
                                    <w:rPr>
                                      <w:spacing w:val="-4"/>
                                      <w:w w:val="105"/>
                                      <w:sz w:val="19"/>
                                    </w:rPr>
                                    <w:t>2697</w:t>
                                  </w:r>
                                </w:p>
                              </w:tc>
                              <w:tc>
                                <w:tcPr>
                                  <w:tcW w:w="615" w:type="dxa"/>
                                </w:tcPr>
                                <w:p>
                                  <w:pPr>
                                    <w:pStyle w:val="TableParagraph"/>
                                    <w:spacing w:before="129"/>
                                    <w:ind w:left="102"/>
                                    <w:rPr>
                                      <w:sz w:val="19"/>
                                    </w:rPr>
                                  </w:pPr>
                                  <w:r>
                                    <w:rPr>
                                      <w:spacing w:val="-4"/>
                                      <w:w w:val="105"/>
                                      <w:sz w:val="19"/>
                                    </w:rPr>
                                    <w:t>3254</w:t>
                                  </w:r>
                                </w:p>
                              </w:tc>
                              <w:tc>
                                <w:tcPr>
                                  <w:tcW w:w="617" w:type="dxa"/>
                                </w:tcPr>
                                <w:p>
                                  <w:pPr>
                                    <w:pStyle w:val="TableParagraph"/>
                                    <w:spacing w:before="129"/>
                                    <w:ind w:left="102"/>
                                    <w:rPr>
                                      <w:sz w:val="19"/>
                                    </w:rPr>
                                  </w:pPr>
                                  <w:r>
                                    <w:rPr>
                                      <w:spacing w:val="-4"/>
                                      <w:w w:val="105"/>
                                      <w:sz w:val="19"/>
                                    </w:rPr>
                                    <w:t>3632</w:t>
                                  </w:r>
                                </w:p>
                              </w:tc>
                              <w:tc>
                                <w:tcPr>
                                  <w:tcW w:w="617" w:type="dxa"/>
                                </w:tcPr>
                                <w:p>
                                  <w:pPr>
                                    <w:pStyle w:val="TableParagraph"/>
                                    <w:spacing w:before="129"/>
                                    <w:ind w:left="104"/>
                                    <w:rPr>
                                      <w:sz w:val="19"/>
                                    </w:rPr>
                                  </w:pPr>
                                  <w:r>
                                    <w:rPr>
                                      <w:spacing w:val="-4"/>
                                      <w:w w:val="105"/>
                                      <w:sz w:val="19"/>
                                    </w:rPr>
                                    <w:t>3971</w:t>
                                  </w:r>
                                </w:p>
                              </w:tc>
                              <w:tc>
                                <w:tcPr>
                                  <w:tcW w:w="617" w:type="dxa"/>
                                </w:tcPr>
                                <w:p>
                                  <w:pPr>
                                    <w:pStyle w:val="TableParagraph"/>
                                    <w:spacing w:before="129"/>
                                    <w:ind w:left="101"/>
                                    <w:rPr>
                                      <w:sz w:val="19"/>
                                    </w:rPr>
                                  </w:pPr>
                                  <w:r>
                                    <w:rPr>
                                      <w:spacing w:val="-4"/>
                                      <w:w w:val="105"/>
                                      <w:sz w:val="19"/>
                                    </w:rPr>
                                    <w:t>4213</w:t>
                                  </w:r>
                                </w:p>
                              </w:tc>
                              <w:tc>
                                <w:tcPr>
                                  <w:tcW w:w="614" w:type="dxa"/>
                                </w:tcPr>
                                <w:p>
                                  <w:pPr>
                                    <w:pStyle w:val="TableParagraph"/>
                                    <w:spacing w:before="129"/>
                                    <w:ind w:left="103"/>
                                    <w:rPr>
                                      <w:sz w:val="19"/>
                                    </w:rPr>
                                  </w:pPr>
                                  <w:r>
                                    <w:rPr>
                                      <w:spacing w:val="-4"/>
                                      <w:w w:val="105"/>
                                      <w:sz w:val="19"/>
                                    </w:rPr>
                                    <w:t>4393</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4</w:t>
                                  </w:r>
                                  <w:r>
                                    <w:rPr>
                                      <w:position w:val="3"/>
                                      <w:sz w:val="19"/>
                                    </w:rPr>
                                    <w:tab/>
                                  </w:r>
                                  <w:r>
                                    <w:rPr>
                                      <w:i/>
                                      <w:spacing w:val="-4"/>
                                      <w:position w:val="3"/>
                                      <w:sz w:val="19"/>
                                    </w:rPr>
                                    <w:t>F</w:t>
                                  </w:r>
                                  <w:r>
                                    <w:rPr>
                                      <w:spacing w:val="-4"/>
                                      <w:sz w:val="13"/>
                                    </w:rPr>
                                    <w:t>20%</w:t>
                                  </w:r>
                                </w:p>
                              </w:tc>
                              <w:tc>
                                <w:tcPr>
                                  <w:tcW w:w="618" w:type="dxa"/>
                                </w:tcPr>
                                <w:p>
                                  <w:pPr>
                                    <w:pStyle w:val="TableParagraph"/>
                                    <w:spacing w:before="129"/>
                                    <w:ind w:left="110"/>
                                    <w:rPr>
                                      <w:sz w:val="19"/>
                                    </w:rPr>
                                  </w:pPr>
                                  <w:r>
                                    <w:rPr>
                                      <w:spacing w:val="-4"/>
                                      <w:w w:val="105"/>
                                      <w:sz w:val="19"/>
                                    </w:rPr>
                                    <w:t>2254</w:t>
                                  </w:r>
                                </w:p>
                              </w:tc>
                              <w:tc>
                                <w:tcPr>
                                  <w:tcW w:w="617" w:type="dxa"/>
                                </w:tcPr>
                                <w:p>
                                  <w:pPr>
                                    <w:pStyle w:val="TableParagraph"/>
                                    <w:spacing w:before="129"/>
                                    <w:ind w:left="106"/>
                                    <w:rPr>
                                      <w:sz w:val="19"/>
                                    </w:rPr>
                                  </w:pPr>
                                  <w:r>
                                    <w:rPr>
                                      <w:spacing w:val="-4"/>
                                      <w:w w:val="105"/>
                                      <w:sz w:val="19"/>
                                    </w:rPr>
                                    <w:t>2478</w:t>
                                  </w:r>
                                </w:p>
                              </w:tc>
                              <w:tc>
                                <w:tcPr>
                                  <w:tcW w:w="617" w:type="dxa"/>
                                </w:tcPr>
                                <w:p>
                                  <w:pPr>
                                    <w:pStyle w:val="TableParagraph"/>
                                    <w:spacing w:before="129"/>
                                    <w:ind w:left="109"/>
                                    <w:rPr>
                                      <w:sz w:val="19"/>
                                    </w:rPr>
                                  </w:pPr>
                                  <w:r>
                                    <w:rPr>
                                      <w:spacing w:val="-4"/>
                                      <w:w w:val="105"/>
                                      <w:sz w:val="19"/>
                                    </w:rPr>
                                    <w:t>2559</w:t>
                                  </w:r>
                                </w:p>
                              </w:tc>
                              <w:tc>
                                <w:tcPr>
                                  <w:tcW w:w="615" w:type="dxa"/>
                                </w:tcPr>
                                <w:p>
                                  <w:pPr>
                                    <w:pStyle w:val="TableParagraph"/>
                                    <w:spacing w:before="129"/>
                                    <w:ind w:left="106"/>
                                    <w:rPr>
                                      <w:sz w:val="19"/>
                                    </w:rPr>
                                  </w:pPr>
                                  <w:r>
                                    <w:rPr>
                                      <w:spacing w:val="-4"/>
                                      <w:w w:val="105"/>
                                      <w:sz w:val="19"/>
                                    </w:rPr>
                                    <w:t>2517</w:t>
                                  </w:r>
                                </w:p>
                              </w:tc>
                              <w:tc>
                                <w:tcPr>
                                  <w:tcW w:w="615" w:type="dxa"/>
                                </w:tcPr>
                                <w:p>
                                  <w:pPr>
                                    <w:pStyle w:val="TableParagraph"/>
                                    <w:spacing w:before="129"/>
                                    <w:ind w:left="105"/>
                                    <w:rPr>
                                      <w:sz w:val="19"/>
                                    </w:rPr>
                                  </w:pPr>
                                  <w:r>
                                    <w:rPr>
                                      <w:spacing w:val="-4"/>
                                      <w:w w:val="105"/>
                                      <w:sz w:val="19"/>
                                    </w:rPr>
                                    <w:t>2528</w:t>
                                  </w:r>
                                </w:p>
                              </w:tc>
                              <w:tc>
                                <w:tcPr>
                                  <w:tcW w:w="617" w:type="dxa"/>
                                </w:tcPr>
                                <w:p>
                                  <w:pPr>
                                    <w:pStyle w:val="TableParagraph"/>
                                    <w:spacing w:before="129"/>
                                    <w:ind w:left="105"/>
                                    <w:rPr>
                                      <w:sz w:val="19"/>
                                    </w:rPr>
                                  </w:pPr>
                                  <w:r>
                                    <w:rPr>
                                      <w:spacing w:val="-4"/>
                                      <w:w w:val="105"/>
                                      <w:sz w:val="19"/>
                                    </w:rPr>
                                    <w:t>2530</w:t>
                                  </w:r>
                                </w:p>
                              </w:tc>
                              <w:tc>
                                <w:tcPr>
                                  <w:tcW w:w="617" w:type="dxa"/>
                                </w:tcPr>
                                <w:p>
                                  <w:pPr>
                                    <w:pStyle w:val="TableParagraph"/>
                                    <w:spacing w:before="129"/>
                                    <w:ind w:left="107"/>
                                    <w:rPr>
                                      <w:sz w:val="19"/>
                                    </w:rPr>
                                  </w:pPr>
                                  <w:r>
                                    <w:rPr>
                                      <w:spacing w:val="-4"/>
                                      <w:w w:val="105"/>
                                      <w:sz w:val="19"/>
                                    </w:rPr>
                                    <w:t>2451</w:t>
                                  </w:r>
                                </w:p>
                              </w:tc>
                              <w:tc>
                                <w:tcPr>
                                  <w:tcW w:w="615" w:type="dxa"/>
                                </w:tcPr>
                                <w:p>
                                  <w:pPr>
                                    <w:pStyle w:val="TableParagraph"/>
                                    <w:spacing w:before="129"/>
                                    <w:ind w:left="104"/>
                                    <w:rPr>
                                      <w:sz w:val="19"/>
                                    </w:rPr>
                                  </w:pPr>
                                  <w:r>
                                    <w:rPr>
                                      <w:spacing w:val="-4"/>
                                      <w:w w:val="105"/>
                                      <w:sz w:val="19"/>
                                    </w:rPr>
                                    <w:t>2953</w:t>
                                  </w:r>
                                </w:p>
                              </w:tc>
                              <w:tc>
                                <w:tcPr>
                                  <w:tcW w:w="617" w:type="dxa"/>
                                </w:tcPr>
                                <w:p>
                                  <w:pPr>
                                    <w:pStyle w:val="TableParagraph"/>
                                    <w:spacing w:before="129"/>
                                    <w:ind w:left="104"/>
                                    <w:rPr>
                                      <w:sz w:val="19"/>
                                    </w:rPr>
                                  </w:pPr>
                                  <w:r>
                                    <w:rPr>
                                      <w:spacing w:val="-4"/>
                                      <w:w w:val="105"/>
                                      <w:sz w:val="19"/>
                                    </w:rPr>
                                    <w:t>3201</w:t>
                                  </w:r>
                                </w:p>
                              </w:tc>
                              <w:tc>
                                <w:tcPr>
                                  <w:tcW w:w="617" w:type="dxa"/>
                                </w:tcPr>
                                <w:p>
                                  <w:pPr>
                                    <w:pStyle w:val="TableParagraph"/>
                                    <w:spacing w:before="129"/>
                                    <w:ind w:left="106"/>
                                    <w:rPr>
                                      <w:sz w:val="19"/>
                                    </w:rPr>
                                  </w:pPr>
                                  <w:r>
                                    <w:rPr>
                                      <w:spacing w:val="-4"/>
                                      <w:w w:val="105"/>
                                      <w:sz w:val="19"/>
                                    </w:rPr>
                                    <w:t>3265</w:t>
                                  </w:r>
                                </w:p>
                              </w:tc>
                              <w:tc>
                                <w:tcPr>
                                  <w:tcW w:w="615" w:type="dxa"/>
                                </w:tcPr>
                                <w:p>
                                  <w:pPr>
                                    <w:pStyle w:val="TableParagraph"/>
                                    <w:spacing w:before="129"/>
                                    <w:ind w:left="103"/>
                                    <w:rPr>
                                      <w:sz w:val="19"/>
                                    </w:rPr>
                                  </w:pPr>
                                  <w:r>
                                    <w:rPr>
                                      <w:spacing w:val="-4"/>
                                      <w:w w:val="105"/>
                                      <w:sz w:val="19"/>
                                    </w:rPr>
                                    <w:t>3290</w:t>
                                  </w:r>
                                </w:p>
                              </w:tc>
                              <w:tc>
                                <w:tcPr>
                                  <w:tcW w:w="617" w:type="dxa"/>
                                </w:tcPr>
                                <w:p>
                                  <w:pPr>
                                    <w:pStyle w:val="TableParagraph"/>
                                    <w:spacing w:before="129"/>
                                    <w:ind w:left="103"/>
                                    <w:rPr>
                                      <w:sz w:val="19"/>
                                    </w:rPr>
                                  </w:pPr>
                                  <w:r>
                                    <w:rPr>
                                      <w:spacing w:val="-4"/>
                                      <w:w w:val="105"/>
                                      <w:sz w:val="19"/>
                                    </w:rPr>
                                    <w:t>3315</w:t>
                                  </w:r>
                                </w:p>
                              </w:tc>
                              <w:tc>
                                <w:tcPr>
                                  <w:tcW w:w="617" w:type="dxa"/>
                                </w:tcPr>
                                <w:p>
                                  <w:pPr>
                                    <w:pStyle w:val="TableParagraph"/>
                                    <w:spacing w:before="129"/>
                                    <w:ind w:left="105"/>
                                    <w:rPr>
                                      <w:sz w:val="19"/>
                                    </w:rPr>
                                  </w:pPr>
                                  <w:r>
                                    <w:rPr>
                                      <w:spacing w:val="-4"/>
                                      <w:w w:val="105"/>
                                      <w:sz w:val="19"/>
                                    </w:rPr>
                                    <w:t>2472</w:t>
                                  </w:r>
                                </w:p>
                              </w:tc>
                              <w:tc>
                                <w:tcPr>
                                  <w:tcW w:w="615" w:type="dxa"/>
                                </w:tcPr>
                                <w:p>
                                  <w:pPr>
                                    <w:pStyle w:val="TableParagraph"/>
                                    <w:spacing w:before="129"/>
                                    <w:ind w:left="102"/>
                                    <w:rPr>
                                      <w:sz w:val="19"/>
                                    </w:rPr>
                                  </w:pPr>
                                  <w:r>
                                    <w:rPr>
                                      <w:spacing w:val="-4"/>
                                      <w:w w:val="105"/>
                                      <w:sz w:val="19"/>
                                    </w:rPr>
                                    <w:t>3070</w:t>
                                  </w:r>
                                </w:p>
                              </w:tc>
                              <w:tc>
                                <w:tcPr>
                                  <w:tcW w:w="617" w:type="dxa"/>
                                </w:tcPr>
                                <w:p>
                                  <w:pPr>
                                    <w:pStyle w:val="TableParagraph"/>
                                    <w:spacing w:before="129"/>
                                    <w:ind w:left="102"/>
                                    <w:rPr>
                                      <w:sz w:val="19"/>
                                    </w:rPr>
                                  </w:pPr>
                                  <w:r>
                                    <w:rPr>
                                      <w:spacing w:val="-4"/>
                                      <w:w w:val="105"/>
                                      <w:sz w:val="19"/>
                                    </w:rPr>
                                    <w:t>3494</w:t>
                                  </w:r>
                                </w:p>
                              </w:tc>
                              <w:tc>
                                <w:tcPr>
                                  <w:tcW w:w="617" w:type="dxa"/>
                                </w:tcPr>
                                <w:p>
                                  <w:pPr>
                                    <w:pStyle w:val="TableParagraph"/>
                                    <w:spacing w:before="129"/>
                                    <w:ind w:left="104"/>
                                    <w:rPr>
                                      <w:sz w:val="19"/>
                                    </w:rPr>
                                  </w:pPr>
                                  <w:r>
                                    <w:rPr>
                                      <w:spacing w:val="-4"/>
                                      <w:w w:val="105"/>
                                      <w:sz w:val="19"/>
                                    </w:rPr>
                                    <w:t>3872</w:t>
                                  </w:r>
                                </w:p>
                              </w:tc>
                              <w:tc>
                                <w:tcPr>
                                  <w:tcW w:w="617" w:type="dxa"/>
                                </w:tcPr>
                                <w:p>
                                  <w:pPr>
                                    <w:pStyle w:val="TableParagraph"/>
                                    <w:spacing w:before="129"/>
                                    <w:ind w:left="101"/>
                                    <w:rPr>
                                      <w:sz w:val="19"/>
                                    </w:rPr>
                                  </w:pPr>
                                  <w:r>
                                    <w:rPr>
                                      <w:spacing w:val="-4"/>
                                      <w:w w:val="105"/>
                                      <w:sz w:val="19"/>
                                    </w:rPr>
                                    <w:t>4141</w:t>
                                  </w:r>
                                </w:p>
                              </w:tc>
                              <w:tc>
                                <w:tcPr>
                                  <w:tcW w:w="614" w:type="dxa"/>
                                </w:tcPr>
                                <w:p>
                                  <w:pPr>
                                    <w:pStyle w:val="TableParagraph"/>
                                    <w:spacing w:before="129"/>
                                    <w:ind w:left="103"/>
                                    <w:rPr>
                                      <w:sz w:val="19"/>
                                    </w:rPr>
                                  </w:pPr>
                                  <w:r>
                                    <w:rPr>
                                      <w:spacing w:val="-4"/>
                                      <w:w w:val="105"/>
                                      <w:sz w:val="19"/>
                                    </w:rPr>
                                    <w:t>4363</w:t>
                                  </w:r>
                                </w:p>
                              </w:tc>
                            </w:tr>
                            <w:tr>
                              <w:trPr>
                                <w:trHeight w:val="482" w:hRule="atLeast"/>
                              </w:trPr>
                              <w:tc>
                                <w:tcPr>
                                  <w:tcW w:w="2916" w:type="dxa"/>
                                </w:tcPr>
                                <w:p>
                                  <w:pPr>
                                    <w:pStyle w:val="TableParagraph"/>
                                    <w:tabs>
                                      <w:tab w:pos="698" w:val="left" w:leader="none"/>
                                    </w:tabs>
                                    <w:spacing w:before="128"/>
                                    <w:ind w:left="117"/>
                                    <w:rPr>
                                      <w:sz w:val="13"/>
                                    </w:rPr>
                                  </w:pPr>
                                  <w:r>
                                    <w:rPr>
                                      <w:spacing w:val="-10"/>
                                      <w:position w:val="3"/>
                                      <w:sz w:val="19"/>
                                    </w:rPr>
                                    <w:t>5</w:t>
                                  </w:r>
                                  <w:r>
                                    <w:rPr>
                                      <w:position w:val="3"/>
                                      <w:sz w:val="19"/>
                                    </w:rPr>
                                    <w:tab/>
                                  </w:r>
                                  <w:r>
                                    <w:rPr>
                                      <w:i/>
                                      <w:spacing w:val="-4"/>
                                      <w:position w:val="3"/>
                                      <w:sz w:val="19"/>
                                    </w:rPr>
                                    <w:t>F</w:t>
                                  </w:r>
                                  <w:r>
                                    <w:rPr>
                                      <w:spacing w:val="-4"/>
                                      <w:sz w:val="13"/>
                                    </w:rPr>
                                    <w:t>30%</w:t>
                                  </w:r>
                                </w:p>
                              </w:tc>
                              <w:tc>
                                <w:tcPr>
                                  <w:tcW w:w="618" w:type="dxa"/>
                                </w:tcPr>
                                <w:p>
                                  <w:pPr>
                                    <w:pStyle w:val="TableParagraph"/>
                                    <w:spacing w:before="129"/>
                                    <w:ind w:left="110"/>
                                    <w:rPr>
                                      <w:sz w:val="19"/>
                                    </w:rPr>
                                  </w:pPr>
                                  <w:r>
                                    <w:rPr>
                                      <w:spacing w:val="-4"/>
                                      <w:w w:val="105"/>
                                      <w:sz w:val="19"/>
                                    </w:rPr>
                                    <w:t>1525</w:t>
                                  </w:r>
                                </w:p>
                              </w:tc>
                              <w:tc>
                                <w:tcPr>
                                  <w:tcW w:w="617" w:type="dxa"/>
                                </w:tcPr>
                                <w:p>
                                  <w:pPr>
                                    <w:pStyle w:val="TableParagraph"/>
                                    <w:spacing w:before="129"/>
                                    <w:ind w:left="106"/>
                                    <w:rPr>
                                      <w:sz w:val="19"/>
                                    </w:rPr>
                                  </w:pPr>
                                  <w:r>
                                    <w:rPr>
                                      <w:spacing w:val="-4"/>
                                      <w:w w:val="105"/>
                                      <w:sz w:val="19"/>
                                    </w:rPr>
                                    <w:t>1861</w:t>
                                  </w:r>
                                </w:p>
                              </w:tc>
                              <w:tc>
                                <w:tcPr>
                                  <w:tcW w:w="617" w:type="dxa"/>
                                </w:tcPr>
                                <w:p>
                                  <w:pPr>
                                    <w:pStyle w:val="TableParagraph"/>
                                    <w:spacing w:before="129"/>
                                    <w:ind w:left="109"/>
                                    <w:rPr>
                                      <w:sz w:val="19"/>
                                    </w:rPr>
                                  </w:pPr>
                                  <w:r>
                                    <w:rPr>
                                      <w:spacing w:val="-4"/>
                                      <w:w w:val="105"/>
                                      <w:sz w:val="19"/>
                                    </w:rPr>
                                    <w:t>2068</w:t>
                                  </w:r>
                                </w:p>
                              </w:tc>
                              <w:tc>
                                <w:tcPr>
                                  <w:tcW w:w="615" w:type="dxa"/>
                                </w:tcPr>
                                <w:p>
                                  <w:pPr>
                                    <w:pStyle w:val="TableParagraph"/>
                                    <w:spacing w:before="129"/>
                                    <w:ind w:left="106"/>
                                    <w:rPr>
                                      <w:sz w:val="19"/>
                                    </w:rPr>
                                  </w:pPr>
                                  <w:r>
                                    <w:rPr>
                                      <w:spacing w:val="-4"/>
                                      <w:w w:val="105"/>
                                      <w:sz w:val="19"/>
                                    </w:rPr>
                                    <w:t>2136</w:t>
                                  </w:r>
                                </w:p>
                              </w:tc>
                              <w:tc>
                                <w:tcPr>
                                  <w:tcW w:w="615" w:type="dxa"/>
                                </w:tcPr>
                                <w:p>
                                  <w:pPr>
                                    <w:pStyle w:val="TableParagraph"/>
                                    <w:spacing w:before="129"/>
                                    <w:ind w:left="105"/>
                                    <w:rPr>
                                      <w:sz w:val="19"/>
                                    </w:rPr>
                                  </w:pPr>
                                  <w:r>
                                    <w:rPr>
                                      <w:spacing w:val="-4"/>
                                      <w:w w:val="105"/>
                                      <w:sz w:val="19"/>
                                    </w:rPr>
                                    <w:t>2178</w:t>
                                  </w:r>
                                </w:p>
                              </w:tc>
                              <w:tc>
                                <w:tcPr>
                                  <w:tcW w:w="617" w:type="dxa"/>
                                </w:tcPr>
                                <w:p>
                                  <w:pPr>
                                    <w:pStyle w:val="TableParagraph"/>
                                    <w:spacing w:before="129"/>
                                    <w:ind w:left="105"/>
                                    <w:rPr>
                                      <w:sz w:val="19"/>
                                    </w:rPr>
                                  </w:pPr>
                                  <w:r>
                                    <w:rPr>
                                      <w:spacing w:val="-4"/>
                                      <w:w w:val="105"/>
                                      <w:sz w:val="19"/>
                                    </w:rPr>
                                    <w:t>2194</w:t>
                                  </w:r>
                                </w:p>
                              </w:tc>
                              <w:tc>
                                <w:tcPr>
                                  <w:tcW w:w="617" w:type="dxa"/>
                                </w:tcPr>
                                <w:p>
                                  <w:pPr>
                                    <w:pStyle w:val="TableParagraph"/>
                                    <w:spacing w:before="129"/>
                                    <w:ind w:left="107"/>
                                    <w:rPr>
                                      <w:sz w:val="19"/>
                                    </w:rPr>
                                  </w:pPr>
                                  <w:r>
                                    <w:rPr>
                                      <w:spacing w:val="-4"/>
                                      <w:w w:val="105"/>
                                      <w:sz w:val="19"/>
                                    </w:rPr>
                                    <w:t>1652</w:t>
                                  </w:r>
                                </w:p>
                              </w:tc>
                              <w:tc>
                                <w:tcPr>
                                  <w:tcW w:w="615" w:type="dxa"/>
                                </w:tcPr>
                                <w:p>
                                  <w:pPr>
                                    <w:pStyle w:val="TableParagraph"/>
                                    <w:spacing w:before="129"/>
                                    <w:ind w:left="104"/>
                                    <w:rPr>
                                      <w:sz w:val="19"/>
                                    </w:rPr>
                                  </w:pPr>
                                  <w:r>
                                    <w:rPr>
                                      <w:spacing w:val="-4"/>
                                      <w:w w:val="105"/>
                                      <w:sz w:val="19"/>
                                    </w:rPr>
                                    <w:t>2198</w:t>
                                  </w:r>
                                </w:p>
                              </w:tc>
                              <w:tc>
                                <w:tcPr>
                                  <w:tcW w:w="617" w:type="dxa"/>
                                </w:tcPr>
                                <w:p>
                                  <w:pPr>
                                    <w:pStyle w:val="TableParagraph"/>
                                    <w:spacing w:before="129"/>
                                    <w:ind w:left="104"/>
                                    <w:rPr>
                                      <w:sz w:val="19"/>
                                    </w:rPr>
                                  </w:pPr>
                                  <w:r>
                                    <w:rPr>
                                      <w:spacing w:val="-4"/>
                                      <w:w w:val="105"/>
                                      <w:sz w:val="19"/>
                                    </w:rPr>
                                    <w:t>2558</w:t>
                                  </w:r>
                                </w:p>
                              </w:tc>
                              <w:tc>
                                <w:tcPr>
                                  <w:tcW w:w="617" w:type="dxa"/>
                                </w:tcPr>
                                <w:p>
                                  <w:pPr>
                                    <w:pStyle w:val="TableParagraph"/>
                                    <w:spacing w:before="129"/>
                                    <w:ind w:left="106"/>
                                    <w:rPr>
                                      <w:sz w:val="19"/>
                                    </w:rPr>
                                  </w:pPr>
                                  <w:r>
                                    <w:rPr>
                                      <w:spacing w:val="-4"/>
                                      <w:w w:val="105"/>
                                      <w:sz w:val="19"/>
                                    </w:rPr>
                                    <w:t>2712</w:t>
                                  </w:r>
                                </w:p>
                              </w:tc>
                              <w:tc>
                                <w:tcPr>
                                  <w:tcW w:w="615" w:type="dxa"/>
                                </w:tcPr>
                                <w:p>
                                  <w:pPr>
                                    <w:pStyle w:val="TableParagraph"/>
                                    <w:spacing w:before="129"/>
                                    <w:ind w:left="103"/>
                                    <w:rPr>
                                      <w:sz w:val="19"/>
                                    </w:rPr>
                                  </w:pPr>
                                  <w:r>
                                    <w:rPr>
                                      <w:spacing w:val="-4"/>
                                      <w:w w:val="105"/>
                                      <w:sz w:val="19"/>
                                    </w:rPr>
                                    <w:t>2791</w:t>
                                  </w:r>
                                </w:p>
                              </w:tc>
                              <w:tc>
                                <w:tcPr>
                                  <w:tcW w:w="617" w:type="dxa"/>
                                </w:tcPr>
                                <w:p>
                                  <w:pPr>
                                    <w:pStyle w:val="TableParagraph"/>
                                    <w:spacing w:before="129"/>
                                    <w:ind w:left="103"/>
                                    <w:rPr>
                                      <w:sz w:val="19"/>
                                    </w:rPr>
                                  </w:pPr>
                                  <w:r>
                                    <w:rPr>
                                      <w:spacing w:val="-4"/>
                                      <w:w w:val="105"/>
                                      <w:sz w:val="19"/>
                                    </w:rPr>
                                    <w:t>2846</w:t>
                                  </w:r>
                                </w:p>
                              </w:tc>
                              <w:tc>
                                <w:tcPr>
                                  <w:tcW w:w="617" w:type="dxa"/>
                                </w:tcPr>
                                <w:p>
                                  <w:pPr>
                                    <w:pStyle w:val="TableParagraph"/>
                                    <w:spacing w:before="129"/>
                                    <w:ind w:left="105"/>
                                    <w:rPr>
                                      <w:sz w:val="19"/>
                                    </w:rPr>
                                  </w:pPr>
                                  <w:r>
                                    <w:rPr>
                                      <w:spacing w:val="-4"/>
                                      <w:w w:val="105"/>
                                      <w:sz w:val="19"/>
                                    </w:rPr>
                                    <w:t>1665</w:t>
                                  </w:r>
                                </w:p>
                              </w:tc>
                              <w:tc>
                                <w:tcPr>
                                  <w:tcW w:w="615" w:type="dxa"/>
                                </w:tcPr>
                                <w:p>
                                  <w:pPr>
                                    <w:pStyle w:val="TableParagraph"/>
                                    <w:spacing w:before="129"/>
                                    <w:ind w:left="102"/>
                                    <w:rPr>
                                      <w:sz w:val="19"/>
                                    </w:rPr>
                                  </w:pPr>
                                  <w:r>
                                    <w:rPr>
                                      <w:spacing w:val="-4"/>
                                      <w:w w:val="105"/>
                                      <w:sz w:val="19"/>
                                    </w:rPr>
                                    <w:t>2284</w:t>
                                  </w:r>
                                </w:p>
                              </w:tc>
                              <w:tc>
                                <w:tcPr>
                                  <w:tcW w:w="617" w:type="dxa"/>
                                </w:tcPr>
                                <w:p>
                                  <w:pPr>
                                    <w:pStyle w:val="TableParagraph"/>
                                    <w:spacing w:before="129"/>
                                    <w:ind w:left="102"/>
                                    <w:rPr>
                                      <w:sz w:val="19"/>
                                    </w:rPr>
                                  </w:pPr>
                                  <w:r>
                                    <w:rPr>
                                      <w:spacing w:val="-4"/>
                                      <w:w w:val="105"/>
                                      <w:sz w:val="19"/>
                                    </w:rPr>
                                    <w:t>2797</w:t>
                                  </w:r>
                                </w:p>
                              </w:tc>
                              <w:tc>
                                <w:tcPr>
                                  <w:tcW w:w="617" w:type="dxa"/>
                                </w:tcPr>
                                <w:p>
                                  <w:pPr>
                                    <w:pStyle w:val="TableParagraph"/>
                                    <w:spacing w:before="129"/>
                                    <w:ind w:left="104"/>
                                    <w:rPr>
                                      <w:sz w:val="19"/>
                                    </w:rPr>
                                  </w:pPr>
                                  <w:r>
                                    <w:rPr>
                                      <w:spacing w:val="-4"/>
                                      <w:w w:val="105"/>
                                      <w:sz w:val="19"/>
                                    </w:rPr>
                                    <w:t>3250</w:t>
                                  </w:r>
                                </w:p>
                              </w:tc>
                              <w:tc>
                                <w:tcPr>
                                  <w:tcW w:w="617" w:type="dxa"/>
                                </w:tcPr>
                                <w:p>
                                  <w:pPr>
                                    <w:pStyle w:val="TableParagraph"/>
                                    <w:spacing w:before="129"/>
                                    <w:ind w:left="101"/>
                                    <w:rPr>
                                      <w:sz w:val="19"/>
                                    </w:rPr>
                                  </w:pPr>
                                  <w:r>
                                    <w:rPr>
                                      <w:spacing w:val="-4"/>
                                      <w:w w:val="105"/>
                                      <w:sz w:val="19"/>
                                    </w:rPr>
                                    <w:t>3624</w:t>
                                  </w:r>
                                </w:p>
                              </w:tc>
                              <w:tc>
                                <w:tcPr>
                                  <w:tcW w:w="614" w:type="dxa"/>
                                </w:tcPr>
                                <w:p>
                                  <w:pPr>
                                    <w:pStyle w:val="TableParagraph"/>
                                    <w:spacing w:before="129"/>
                                    <w:ind w:left="103"/>
                                    <w:rPr>
                                      <w:sz w:val="19"/>
                                    </w:rPr>
                                  </w:pPr>
                                  <w:r>
                                    <w:rPr>
                                      <w:spacing w:val="-4"/>
                                      <w:w w:val="105"/>
                                      <w:sz w:val="19"/>
                                    </w:rPr>
                                    <w:t>3907</w:t>
                                  </w:r>
                                </w:p>
                              </w:tc>
                            </w:tr>
                            <w:tr>
                              <w:trPr>
                                <w:trHeight w:val="499" w:hRule="atLeast"/>
                              </w:trPr>
                              <w:tc>
                                <w:tcPr>
                                  <w:tcW w:w="2916" w:type="dxa"/>
                                </w:tcPr>
                                <w:p>
                                  <w:pPr>
                                    <w:pStyle w:val="TableParagraph"/>
                                    <w:tabs>
                                      <w:tab w:pos="698" w:val="left" w:leader="none"/>
                                    </w:tabs>
                                    <w:spacing w:before="130"/>
                                    <w:ind w:left="117"/>
                                    <w:rPr>
                                      <w:sz w:val="13"/>
                                    </w:rPr>
                                  </w:pPr>
                                  <w:r>
                                    <w:rPr>
                                      <w:spacing w:val="-10"/>
                                      <w:position w:val="3"/>
                                      <w:sz w:val="19"/>
                                    </w:rPr>
                                    <w:t>6</w:t>
                                  </w:r>
                                  <w:r>
                                    <w:rPr>
                                      <w:position w:val="3"/>
                                      <w:sz w:val="19"/>
                                    </w:rPr>
                                    <w:tab/>
                                  </w:r>
                                  <w:r>
                                    <w:rPr>
                                      <w:i/>
                                      <w:spacing w:val="-2"/>
                                      <w:position w:val="3"/>
                                      <w:sz w:val="19"/>
                                    </w:rPr>
                                    <w:t>F</w:t>
                                  </w:r>
                                  <w:r>
                                    <w:rPr>
                                      <w:spacing w:val="-2"/>
                                      <w:sz w:val="13"/>
                                    </w:rPr>
                                    <w:t>100%</w:t>
                                  </w:r>
                                </w:p>
                              </w:tc>
                              <w:tc>
                                <w:tcPr>
                                  <w:tcW w:w="618" w:type="dxa"/>
                                </w:tcPr>
                                <w:p>
                                  <w:pPr>
                                    <w:pStyle w:val="TableParagraph"/>
                                    <w:spacing w:before="131"/>
                                    <w:ind w:left="110"/>
                                    <w:rPr>
                                      <w:sz w:val="19"/>
                                    </w:rPr>
                                  </w:pPr>
                                  <w:r>
                                    <w:rPr>
                                      <w:w w:val="103"/>
                                      <w:sz w:val="19"/>
                                    </w:rPr>
                                    <w:t>0</w:t>
                                  </w:r>
                                </w:p>
                              </w:tc>
                              <w:tc>
                                <w:tcPr>
                                  <w:tcW w:w="617" w:type="dxa"/>
                                </w:tcPr>
                                <w:p>
                                  <w:pPr>
                                    <w:pStyle w:val="TableParagraph"/>
                                    <w:spacing w:before="131"/>
                                    <w:ind w:left="106"/>
                                    <w:rPr>
                                      <w:sz w:val="19"/>
                                    </w:rPr>
                                  </w:pPr>
                                  <w:r>
                                    <w:rPr>
                                      <w:w w:val="103"/>
                                      <w:sz w:val="19"/>
                                    </w:rPr>
                                    <w:t>0</w:t>
                                  </w:r>
                                </w:p>
                              </w:tc>
                              <w:tc>
                                <w:tcPr>
                                  <w:tcW w:w="617" w:type="dxa"/>
                                </w:tcPr>
                                <w:p>
                                  <w:pPr>
                                    <w:pStyle w:val="TableParagraph"/>
                                    <w:spacing w:before="131"/>
                                    <w:ind w:left="109"/>
                                    <w:rPr>
                                      <w:sz w:val="19"/>
                                    </w:rPr>
                                  </w:pPr>
                                  <w:r>
                                    <w:rPr>
                                      <w:w w:val="103"/>
                                      <w:sz w:val="19"/>
                                    </w:rPr>
                                    <w:t>0</w:t>
                                  </w:r>
                                </w:p>
                              </w:tc>
                              <w:tc>
                                <w:tcPr>
                                  <w:tcW w:w="615" w:type="dxa"/>
                                </w:tcPr>
                                <w:p>
                                  <w:pPr>
                                    <w:pStyle w:val="TableParagraph"/>
                                    <w:spacing w:before="131"/>
                                    <w:ind w:left="106"/>
                                    <w:rPr>
                                      <w:sz w:val="19"/>
                                    </w:rPr>
                                  </w:pPr>
                                  <w:r>
                                    <w:rPr>
                                      <w:w w:val="103"/>
                                      <w:sz w:val="19"/>
                                    </w:rPr>
                                    <w:t>0</w:t>
                                  </w:r>
                                </w:p>
                              </w:tc>
                              <w:tc>
                                <w:tcPr>
                                  <w:tcW w:w="615" w:type="dxa"/>
                                </w:tcPr>
                                <w:p>
                                  <w:pPr>
                                    <w:pStyle w:val="TableParagraph"/>
                                    <w:spacing w:before="131"/>
                                    <w:ind w:left="105"/>
                                    <w:rPr>
                                      <w:sz w:val="19"/>
                                    </w:rPr>
                                  </w:pPr>
                                  <w:r>
                                    <w:rPr>
                                      <w:w w:val="103"/>
                                      <w:sz w:val="19"/>
                                    </w:rPr>
                                    <w:t>0</w:t>
                                  </w:r>
                                </w:p>
                              </w:tc>
                              <w:tc>
                                <w:tcPr>
                                  <w:tcW w:w="617" w:type="dxa"/>
                                </w:tcPr>
                                <w:p>
                                  <w:pPr>
                                    <w:pStyle w:val="TableParagraph"/>
                                    <w:spacing w:before="131"/>
                                    <w:ind w:left="105"/>
                                    <w:rPr>
                                      <w:sz w:val="19"/>
                                    </w:rPr>
                                  </w:pPr>
                                  <w:r>
                                    <w:rPr>
                                      <w:w w:val="103"/>
                                      <w:sz w:val="19"/>
                                    </w:rPr>
                                    <w:t>0</w:t>
                                  </w:r>
                                </w:p>
                              </w:tc>
                              <w:tc>
                                <w:tcPr>
                                  <w:tcW w:w="617" w:type="dxa"/>
                                </w:tcPr>
                                <w:p>
                                  <w:pPr>
                                    <w:pStyle w:val="TableParagraph"/>
                                    <w:spacing w:before="131"/>
                                    <w:ind w:left="107"/>
                                    <w:rPr>
                                      <w:sz w:val="19"/>
                                    </w:rPr>
                                  </w:pPr>
                                  <w:r>
                                    <w:rPr>
                                      <w:w w:val="103"/>
                                      <w:sz w:val="19"/>
                                    </w:rPr>
                                    <w:t>0</w:t>
                                  </w:r>
                                </w:p>
                              </w:tc>
                              <w:tc>
                                <w:tcPr>
                                  <w:tcW w:w="615" w:type="dxa"/>
                                </w:tcPr>
                                <w:p>
                                  <w:pPr>
                                    <w:pStyle w:val="TableParagraph"/>
                                    <w:spacing w:before="131"/>
                                    <w:ind w:left="104"/>
                                    <w:rPr>
                                      <w:sz w:val="19"/>
                                    </w:rPr>
                                  </w:pPr>
                                  <w:r>
                                    <w:rPr>
                                      <w:w w:val="103"/>
                                      <w:sz w:val="19"/>
                                    </w:rPr>
                                    <w:t>0</w:t>
                                  </w:r>
                                </w:p>
                              </w:tc>
                              <w:tc>
                                <w:tcPr>
                                  <w:tcW w:w="617" w:type="dxa"/>
                                </w:tcPr>
                                <w:p>
                                  <w:pPr>
                                    <w:pStyle w:val="TableParagraph"/>
                                    <w:spacing w:before="131"/>
                                    <w:ind w:left="104"/>
                                    <w:rPr>
                                      <w:sz w:val="19"/>
                                    </w:rPr>
                                  </w:pPr>
                                  <w:r>
                                    <w:rPr>
                                      <w:w w:val="103"/>
                                      <w:sz w:val="19"/>
                                    </w:rPr>
                                    <w:t>0</w:t>
                                  </w:r>
                                </w:p>
                              </w:tc>
                              <w:tc>
                                <w:tcPr>
                                  <w:tcW w:w="617" w:type="dxa"/>
                                </w:tcPr>
                                <w:p>
                                  <w:pPr>
                                    <w:pStyle w:val="TableParagraph"/>
                                    <w:spacing w:before="131"/>
                                    <w:ind w:left="106"/>
                                    <w:rPr>
                                      <w:sz w:val="19"/>
                                    </w:rPr>
                                  </w:pPr>
                                  <w:r>
                                    <w:rPr>
                                      <w:w w:val="103"/>
                                      <w:sz w:val="19"/>
                                    </w:rPr>
                                    <w:t>0</w:t>
                                  </w:r>
                                </w:p>
                              </w:tc>
                              <w:tc>
                                <w:tcPr>
                                  <w:tcW w:w="615" w:type="dxa"/>
                                </w:tcPr>
                                <w:p>
                                  <w:pPr>
                                    <w:pStyle w:val="TableParagraph"/>
                                    <w:spacing w:before="131"/>
                                    <w:ind w:left="103"/>
                                    <w:rPr>
                                      <w:sz w:val="19"/>
                                    </w:rPr>
                                  </w:pPr>
                                  <w:r>
                                    <w:rPr>
                                      <w:w w:val="103"/>
                                      <w:sz w:val="19"/>
                                    </w:rPr>
                                    <w:t>0</w:t>
                                  </w:r>
                                </w:p>
                              </w:tc>
                              <w:tc>
                                <w:tcPr>
                                  <w:tcW w:w="617" w:type="dxa"/>
                                </w:tcPr>
                                <w:p>
                                  <w:pPr>
                                    <w:pStyle w:val="TableParagraph"/>
                                    <w:spacing w:before="131"/>
                                    <w:ind w:left="103"/>
                                    <w:rPr>
                                      <w:sz w:val="19"/>
                                    </w:rPr>
                                  </w:pPr>
                                  <w:r>
                                    <w:rPr>
                                      <w:w w:val="103"/>
                                      <w:sz w:val="19"/>
                                    </w:rPr>
                                    <w:t>0</w:t>
                                  </w:r>
                                </w:p>
                              </w:tc>
                              <w:tc>
                                <w:tcPr>
                                  <w:tcW w:w="617" w:type="dxa"/>
                                </w:tcPr>
                                <w:p>
                                  <w:pPr>
                                    <w:pStyle w:val="TableParagraph"/>
                                    <w:spacing w:before="131"/>
                                    <w:ind w:left="105"/>
                                    <w:rPr>
                                      <w:sz w:val="19"/>
                                    </w:rPr>
                                  </w:pPr>
                                  <w:r>
                                    <w:rPr>
                                      <w:w w:val="103"/>
                                      <w:sz w:val="19"/>
                                    </w:rPr>
                                    <w:t>0</w:t>
                                  </w:r>
                                </w:p>
                              </w:tc>
                              <w:tc>
                                <w:tcPr>
                                  <w:tcW w:w="615" w:type="dxa"/>
                                </w:tcPr>
                                <w:p>
                                  <w:pPr>
                                    <w:pStyle w:val="TableParagraph"/>
                                    <w:spacing w:before="131"/>
                                    <w:ind w:left="102"/>
                                    <w:rPr>
                                      <w:sz w:val="19"/>
                                    </w:rPr>
                                  </w:pPr>
                                  <w:r>
                                    <w:rPr>
                                      <w:w w:val="103"/>
                                      <w:sz w:val="19"/>
                                    </w:rPr>
                                    <w:t>0</w:t>
                                  </w:r>
                                </w:p>
                              </w:tc>
                              <w:tc>
                                <w:tcPr>
                                  <w:tcW w:w="617" w:type="dxa"/>
                                </w:tcPr>
                                <w:p>
                                  <w:pPr>
                                    <w:pStyle w:val="TableParagraph"/>
                                    <w:spacing w:before="131"/>
                                    <w:ind w:left="102"/>
                                    <w:rPr>
                                      <w:sz w:val="19"/>
                                    </w:rPr>
                                  </w:pPr>
                                  <w:r>
                                    <w:rPr>
                                      <w:w w:val="103"/>
                                      <w:sz w:val="19"/>
                                    </w:rPr>
                                    <w:t>0</w:t>
                                  </w:r>
                                </w:p>
                              </w:tc>
                              <w:tc>
                                <w:tcPr>
                                  <w:tcW w:w="617" w:type="dxa"/>
                                </w:tcPr>
                                <w:p>
                                  <w:pPr>
                                    <w:pStyle w:val="TableParagraph"/>
                                    <w:spacing w:before="131"/>
                                    <w:ind w:left="104"/>
                                    <w:rPr>
                                      <w:sz w:val="19"/>
                                    </w:rPr>
                                  </w:pPr>
                                  <w:r>
                                    <w:rPr>
                                      <w:w w:val="103"/>
                                      <w:sz w:val="19"/>
                                    </w:rPr>
                                    <w:t>0</w:t>
                                  </w:r>
                                </w:p>
                              </w:tc>
                              <w:tc>
                                <w:tcPr>
                                  <w:tcW w:w="617" w:type="dxa"/>
                                </w:tcPr>
                                <w:p>
                                  <w:pPr>
                                    <w:pStyle w:val="TableParagraph"/>
                                    <w:spacing w:before="131"/>
                                    <w:ind w:left="101"/>
                                    <w:rPr>
                                      <w:sz w:val="19"/>
                                    </w:rPr>
                                  </w:pPr>
                                  <w:r>
                                    <w:rPr>
                                      <w:w w:val="103"/>
                                      <w:sz w:val="19"/>
                                    </w:rPr>
                                    <w:t>0</w:t>
                                  </w:r>
                                </w:p>
                              </w:tc>
                              <w:tc>
                                <w:tcPr>
                                  <w:tcW w:w="614" w:type="dxa"/>
                                </w:tcPr>
                                <w:p>
                                  <w:pPr>
                                    <w:pStyle w:val="TableParagraph"/>
                                    <w:spacing w:before="131"/>
                                    <w:ind w:left="103"/>
                                    <w:rPr>
                                      <w:sz w:val="19"/>
                                    </w:rPr>
                                  </w:pPr>
                                  <w:r>
                                    <w:rPr>
                                      <w:w w:val="103"/>
                                      <w:sz w:val="19"/>
                                    </w:rPr>
                                    <w:t>0</w:t>
                                  </w:r>
                                </w:p>
                              </w:tc>
                            </w:tr>
                            <w:tr>
                              <w:trPr>
                                <w:trHeight w:val="527" w:hRule="atLeast"/>
                              </w:trPr>
                              <w:tc>
                                <w:tcPr>
                                  <w:tcW w:w="2916" w:type="dxa"/>
                                </w:tcPr>
                                <w:p>
                                  <w:pPr>
                                    <w:pStyle w:val="TableParagraph"/>
                                    <w:tabs>
                                      <w:tab w:pos="698" w:val="left" w:leader="none"/>
                                    </w:tabs>
                                    <w:spacing w:before="30"/>
                                    <w:ind w:left="117"/>
                                    <w:rPr>
                                      <w:sz w:val="19"/>
                                    </w:rPr>
                                  </w:pPr>
                                  <w:r>
                                    <w:rPr>
                                      <w:spacing w:val="-10"/>
                                      <w:w w:val="105"/>
                                      <w:position w:val="-11"/>
                                      <w:sz w:val="19"/>
                                    </w:rPr>
                                    <w:t>7</w:t>
                                  </w:r>
                                  <w:r>
                                    <w:rPr>
                                      <w:position w:val="-11"/>
                                      <w:sz w:val="19"/>
                                    </w:rPr>
                                    <w:tab/>
                                  </w:r>
                                  <w:r>
                                    <w:rPr>
                                      <w:w w:val="105"/>
                                      <w:sz w:val="19"/>
                                    </w:rPr>
                                    <w:t>70%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46"/>
                                    <w:ind w:left="110"/>
                                    <w:rPr>
                                      <w:sz w:val="19"/>
                                    </w:rPr>
                                  </w:pPr>
                                  <w:r>
                                    <w:rPr>
                                      <w:spacing w:val="-4"/>
                                      <w:w w:val="105"/>
                                      <w:sz w:val="19"/>
                                    </w:rPr>
                                    <w:t>2216</w:t>
                                  </w:r>
                                </w:p>
                              </w:tc>
                              <w:tc>
                                <w:tcPr>
                                  <w:tcW w:w="617" w:type="dxa"/>
                                </w:tcPr>
                                <w:p>
                                  <w:pPr>
                                    <w:pStyle w:val="TableParagraph"/>
                                    <w:spacing w:before="146"/>
                                    <w:ind w:left="106"/>
                                    <w:rPr>
                                      <w:sz w:val="19"/>
                                    </w:rPr>
                                  </w:pPr>
                                  <w:r>
                                    <w:rPr>
                                      <w:spacing w:val="-4"/>
                                      <w:w w:val="105"/>
                                      <w:sz w:val="19"/>
                                    </w:rPr>
                                    <w:t>2216</w:t>
                                  </w:r>
                                </w:p>
                              </w:tc>
                              <w:tc>
                                <w:tcPr>
                                  <w:tcW w:w="617" w:type="dxa"/>
                                </w:tcPr>
                                <w:p>
                                  <w:pPr>
                                    <w:pStyle w:val="TableParagraph"/>
                                    <w:spacing w:before="146"/>
                                    <w:ind w:left="109"/>
                                    <w:rPr>
                                      <w:sz w:val="19"/>
                                    </w:rPr>
                                  </w:pPr>
                                  <w:r>
                                    <w:rPr>
                                      <w:spacing w:val="-4"/>
                                      <w:w w:val="105"/>
                                      <w:sz w:val="19"/>
                                    </w:rPr>
                                    <w:t>2216</w:t>
                                  </w:r>
                                </w:p>
                              </w:tc>
                              <w:tc>
                                <w:tcPr>
                                  <w:tcW w:w="615" w:type="dxa"/>
                                </w:tcPr>
                                <w:p>
                                  <w:pPr>
                                    <w:pStyle w:val="TableParagraph"/>
                                    <w:spacing w:before="146"/>
                                    <w:ind w:left="106"/>
                                    <w:rPr>
                                      <w:sz w:val="19"/>
                                    </w:rPr>
                                  </w:pPr>
                                  <w:r>
                                    <w:rPr>
                                      <w:spacing w:val="-4"/>
                                      <w:w w:val="105"/>
                                      <w:sz w:val="19"/>
                                    </w:rPr>
                                    <w:t>2216</w:t>
                                  </w:r>
                                </w:p>
                              </w:tc>
                              <w:tc>
                                <w:tcPr>
                                  <w:tcW w:w="615" w:type="dxa"/>
                                </w:tcPr>
                                <w:p>
                                  <w:pPr>
                                    <w:pStyle w:val="TableParagraph"/>
                                    <w:spacing w:before="146"/>
                                    <w:ind w:left="105"/>
                                    <w:rPr>
                                      <w:sz w:val="19"/>
                                    </w:rPr>
                                  </w:pPr>
                                  <w:r>
                                    <w:rPr>
                                      <w:spacing w:val="-4"/>
                                      <w:w w:val="105"/>
                                      <w:sz w:val="19"/>
                                    </w:rPr>
                                    <w:t>2216</w:t>
                                  </w:r>
                                </w:p>
                              </w:tc>
                              <w:tc>
                                <w:tcPr>
                                  <w:tcW w:w="617" w:type="dxa"/>
                                </w:tcPr>
                                <w:p>
                                  <w:pPr>
                                    <w:pStyle w:val="TableParagraph"/>
                                    <w:spacing w:before="146"/>
                                    <w:ind w:left="105"/>
                                    <w:rPr>
                                      <w:sz w:val="19"/>
                                    </w:rPr>
                                  </w:pPr>
                                  <w:r>
                                    <w:rPr>
                                      <w:spacing w:val="-4"/>
                                      <w:w w:val="105"/>
                                      <w:sz w:val="19"/>
                                    </w:rPr>
                                    <w:t>2216</w:t>
                                  </w:r>
                                </w:p>
                              </w:tc>
                              <w:tc>
                                <w:tcPr>
                                  <w:tcW w:w="617" w:type="dxa"/>
                                </w:tcPr>
                                <w:p>
                                  <w:pPr>
                                    <w:pStyle w:val="TableParagraph"/>
                                    <w:spacing w:before="146"/>
                                    <w:ind w:left="107"/>
                                    <w:rPr>
                                      <w:sz w:val="19"/>
                                    </w:rPr>
                                  </w:pPr>
                                  <w:r>
                                    <w:rPr>
                                      <w:spacing w:val="-4"/>
                                      <w:w w:val="105"/>
                                      <w:sz w:val="19"/>
                                    </w:rPr>
                                    <w:t>2216</w:t>
                                  </w:r>
                                </w:p>
                              </w:tc>
                              <w:tc>
                                <w:tcPr>
                                  <w:tcW w:w="615" w:type="dxa"/>
                                </w:tcPr>
                                <w:p>
                                  <w:pPr>
                                    <w:pStyle w:val="TableParagraph"/>
                                    <w:spacing w:before="146"/>
                                    <w:ind w:left="104"/>
                                    <w:rPr>
                                      <w:sz w:val="19"/>
                                    </w:rPr>
                                  </w:pPr>
                                  <w:r>
                                    <w:rPr>
                                      <w:spacing w:val="-4"/>
                                      <w:w w:val="105"/>
                                      <w:sz w:val="19"/>
                                    </w:rPr>
                                    <w:t>2216</w:t>
                                  </w:r>
                                </w:p>
                              </w:tc>
                              <w:tc>
                                <w:tcPr>
                                  <w:tcW w:w="617" w:type="dxa"/>
                                </w:tcPr>
                                <w:p>
                                  <w:pPr>
                                    <w:pStyle w:val="TableParagraph"/>
                                    <w:spacing w:before="146"/>
                                    <w:ind w:left="104"/>
                                    <w:rPr>
                                      <w:sz w:val="19"/>
                                    </w:rPr>
                                  </w:pPr>
                                  <w:r>
                                    <w:rPr>
                                      <w:spacing w:val="-4"/>
                                      <w:w w:val="105"/>
                                      <w:sz w:val="19"/>
                                    </w:rPr>
                                    <w:t>2216</w:t>
                                  </w:r>
                                </w:p>
                              </w:tc>
                              <w:tc>
                                <w:tcPr>
                                  <w:tcW w:w="617" w:type="dxa"/>
                                </w:tcPr>
                                <w:p>
                                  <w:pPr>
                                    <w:pStyle w:val="TableParagraph"/>
                                    <w:spacing w:before="146"/>
                                    <w:ind w:left="106"/>
                                    <w:rPr>
                                      <w:sz w:val="19"/>
                                    </w:rPr>
                                  </w:pPr>
                                  <w:r>
                                    <w:rPr>
                                      <w:spacing w:val="-4"/>
                                      <w:w w:val="105"/>
                                      <w:sz w:val="19"/>
                                    </w:rPr>
                                    <w:t>2216</w:t>
                                  </w:r>
                                </w:p>
                              </w:tc>
                              <w:tc>
                                <w:tcPr>
                                  <w:tcW w:w="615" w:type="dxa"/>
                                </w:tcPr>
                                <w:p>
                                  <w:pPr>
                                    <w:pStyle w:val="TableParagraph"/>
                                    <w:spacing w:before="146"/>
                                    <w:ind w:left="103"/>
                                    <w:rPr>
                                      <w:sz w:val="19"/>
                                    </w:rPr>
                                  </w:pPr>
                                  <w:r>
                                    <w:rPr>
                                      <w:spacing w:val="-4"/>
                                      <w:w w:val="105"/>
                                      <w:sz w:val="19"/>
                                    </w:rPr>
                                    <w:t>2216</w:t>
                                  </w:r>
                                </w:p>
                              </w:tc>
                              <w:tc>
                                <w:tcPr>
                                  <w:tcW w:w="617" w:type="dxa"/>
                                </w:tcPr>
                                <w:p>
                                  <w:pPr>
                                    <w:pStyle w:val="TableParagraph"/>
                                    <w:spacing w:before="146"/>
                                    <w:ind w:left="103"/>
                                    <w:rPr>
                                      <w:sz w:val="19"/>
                                    </w:rPr>
                                  </w:pPr>
                                  <w:r>
                                    <w:rPr>
                                      <w:spacing w:val="-4"/>
                                      <w:w w:val="105"/>
                                      <w:sz w:val="19"/>
                                    </w:rPr>
                                    <w:t>2216</w:t>
                                  </w:r>
                                </w:p>
                              </w:tc>
                              <w:tc>
                                <w:tcPr>
                                  <w:tcW w:w="617" w:type="dxa"/>
                                </w:tcPr>
                                <w:p>
                                  <w:pPr>
                                    <w:pStyle w:val="TableParagraph"/>
                                    <w:spacing w:before="146"/>
                                    <w:ind w:left="105"/>
                                    <w:rPr>
                                      <w:sz w:val="19"/>
                                    </w:rPr>
                                  </w:pPr>
                                  <w:r>
                                    <w:rPr>
                                      <w:spacing w:val="-4"/>
                                      <w:w w:val="105"/>
                                      <w:sz w:val="19"/>
                                    </w:rPr>
                                    <w:t>2216</w:t>
                                  </w:r>
                                </w:p>
                              </w:tc>
                              <w:tc>
                                <w:tcPr>
                                  <w:tcW w:w="615" w:type="dxa"/>
                                </w:tcPr>
                                <w:p>
                                  <w:pPr>
                                    <w:pStyle w:val="TableParagraph"/>
                                    <w:spacing w:before="146"/>
                                    <w:ind w:left="102"/>
                                    <w:rPr>
                                      <w:sz w:val="19"/>
                                    </w:rPr>
                                  </w:pPr>
                                  <w:r>
                                    <w:rPr>
                                      <w:spacing w:val="-4"/>
                                      <w:w w:val="105"/>
                                      <w:sz w:val="19"/>
                                    </w:rPr>
                                    <w:t>2216</w:t>
                                  </w:r>
                                </w:p>
                              </w:tc>
                              <w:tc>
                                <w:tcPr>
                                  <w:tcW w:w="617" w:type="dxa"/>
                                </w:tcPr>
                                <w:p>
                                  <w:pPr>
                                    <w:pStyle w:val="TableParagraph"/>
                                    <w:spacing w:before="146"/>
                                    <w:ind w:left="102"/>
                                    <w:rPr>
                                      <w:sz w:val="19"/>
                                    </w:rPr>
                                  </w:pPr>
                                  <w:r>
                                    <w:rPr>
                                      <w:spacing w:val="-4"/>
                                      <w:w w:val="105"/>
                                      <w:sz w:val="19"/>
                                    </w:rPr>
                                    <w:t>2216</w:t>
                                  </w:r>
                                </w:p>
                              </w:tc>
                              <w:tc>
                                <w:tcPr>
                                  <w:tcW w:w="617" w:type="dxa"/>
                                </w:tcPr>
                                <w:p>
                                  <w:pPr>
                                    <w:pStyle w:val="TableParagraph"/>
                                    <w:spacing w:before="146"/>
                                    <w:ind w:left="104"/>
                                    <w:rPr>
                                      <w:sz w:val="19"/>
                                    </w:rPr>
                                  </w:pPr>
                                  <w:r>
                                    <w:rPr>
                                      <w:spacing w:val="-4"/>
                                      <w:w w:val="105"/>
                                      <w:sz w:val="19"/>
                                    </w:rPr>
                                    <w:t>2216</w:t>
                                  </w:r>
                                </w:p>
                              </w:tc>
                              <w:tc>
                                <w:tcPr>
                                  <w:tcW w:w="617" w:type="dxa"/>
                                </w:tcPr>
                                <w:p>
                                  <w:pPr>
                                    <w:pStyle w:val="TableParagraph"/>
                                    <w:spacing w:before="146"/>
                                    <w:ind w:left="101"/>
                                    <w:rPr>
                                      <w:sz w:val="19"/>
                                    </w:rPr>
                                  </w:pPr>
                                  <w:r>
                                    <w:rPr>
                                      <w:spacing w:val="-4"/>
                                      <w:w w:val="105"/>
                                      <w:sz w:val="19"/>
                                    </w:rPr>
                                    <w:t>2216</w:t>
                                  </w:r>
                                </w:p>
                              </w:tc>
                              <w:tc>
                                <w:tcPr>
                                  <w:tcW w:w="614" w:type="dxa"/>
                                </w:tcPr>
                                <w:p>
                                  <w:pPr>
                                    <w:pStyle w:val="TableParagraph"/>
                                    <w:spacing w:before="146"/>
                                    <w:ind w:left="103"/>
                                    <w:rPr>
                                      <w:sz w:val="19"/>
                                    </w:rPr>
                                  </w:pPr>
                                  <w:r>
                                    <w:rPr>
                                      <w:spacing w:val="-4"/>
                                      <w:w w:val="105"/>
                                      <w:sz w:val="19"/>
                                    </w:rPr>
                                    <w:t>2216</w:t>
                                  </w:r>
                                </w:p>
                              </w:tc>
                            </w:tr>
                            <w:tr>
                              <w:trPr>
                                <w:trHeight w:val="544" w:hRule="atLeast"/>
                              </w:trPr>
                              <w:tc>
                                <w:tcPr>
                                  <w:tcW w:w="2916" w:type="dxa"/>
                                </w:tcPr>
                                <w:p>
                                  <w:pPr>
                                    <w:pStyle w:val="TableParagraph"/>
                                    <w:tabs>
                                      <w:tab w:pos="698" w:val="left" w:leader="none"/>
                                    </w:tabs>
                                    <w:spacing w:before="45"/>
                                    <w:ind w:left="117"/>
                                    <w:rPr>
                                      <w:sz w:val="19"/>
                                    </w:rPr>
                                  </w:pPr>
                                  <w:r>
                                    <w:rPr>
                                      <w:spacing w:val="-10"/>
                                      <w:w w:val="105"/>
                                      <w:position w:val="-11"/>
                                      <w:sz w:val="19"/>
                                    </w:rPr>
                                    <w:t>8</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0"/>
                                    <w:ind w:left="110"/>
                                    <w:rPr>
                                      <w:sz w:val="19"/>
                                    </w:rPr>
                                  </w:pPr>
                                  <w:r>
                                    <w:rPr>
                                      <w:spacing w:val="-4"/>
                                      <w:w w:val="105"/>
                                      <w:sz w:val="19"/>
                                    </w:rPr>
                                    <w:t>2533</w:t>
                                  </w:r>
                                </w:p>
                              </w:tc>
                              <w:tc>
                                <w:tcPr>
                                  <w:tcW w:w="617" w:type="dxa"/>
                                </w:tcPr>
                                <w:p>
                                  <w:pPr>
                                    <w:pStyle w:val="TableParagraph"/>
                                    <w:spacing w:before="160"/>
                                    <w:ind w:left="106"/>
                                    <w:rPr>
                                      <w:sz w:val="19"/>
                                    </w:rPr>
                                  </w:pPr>
                                  <w:r>
                                    <w:rPr>
                                      <w:spacing w:val="-4"/>
                                      <w:w w:val="105"/>
                                      <w:sz w:val="19"/>
                                    </w:rPr>
                                    <w:t>2533</w:t>
                                  </w:r>
                                </w:p>
                              </w:tc>
                              <w:tc>
                                <w:tcPr>
                                  <w:tcW w:w="617" w:type="dxa"/>
                                </w:tcPr>
                                <w:p>
                                  <w:pPr>
                                    <w:pStyle w:val="TableParagraph"/>
                                    <w:spacing w:before="160"/>
                                    <w:ind w:left="109"/>
                                    <w:rPr>
                                      <w:sz w:val="19"/>
                                    </w:rPr>
                                  </w:pPr>
                                  <w:r>
                                    <w:rPr>
                                      <w:spacing w:val="-4"/>
                                      <w:w w:val="105"/>
                                      <w:sz w:val="19"/>
                                    </w:rPr>
                                    <w:t>2533</w:t>
                                  </w:r>
                                </w:p>
                              </w:tc>
                              <w:tc>
                                <w:tcPr>
                                  <w:tcW w:w="615" w:type="dxa"/>
                                </w:tcPr>
                                <w:p>
                                  <w:pPr>
                                    <w:pStyle w:val="TableParagraph"/>
                                    <w:spacing w:before="160"/>
                                    <w:ind w:left="106"/>
                                    <w:rPr>
                                      <w:sz w:val="19"/>
                                    </w:rPr>
                                  </w:pPr>
                                  <w:r>
                                    <w:rPr>
                                      <w:spacing w:val="-4"/>
                                      <w:w w:val="105"/>
                                      <w:sz w:val="19"/>
                                    </w:rPr>
                                    <w:t>2533</w:t>
                                  </w:r>
                                </w:p>
                              </w:tc>
                              <w:tc>
                                <w:tcPr>
                                  <w:tcW w:w="615" w:type="dxa"/>
                                </w:tcPr>
                                <w:p>
                                  <w:pPr>
                                    <w:pStyle w:val="TableParagraph"/>
                                    <w:spacing w:before="160"/>
                                    <w:ind w:left="105"/>
                                    <w:rPr>
                                      <w:sz w:val="19"/>
                                    </w:rPr>
                                  </w:pPr>
                                  <w:r>
                                    <w:rPr>
                                      <w:spacing w:val="-4"/>
                                      <w:w w:val="105"/>
                                      <w:sz w:val="19"/>
                                    </w:rPr>
                                    <w:t>2533</w:t>
                                  </w:r>
                                </w:p>
                              </w:tc>
                              <w:tc>
                                <w:tcPr>
                                  <w:tcW w:w="617" w:type="dxa"/>
                                </w:tcPr>
                                <w:p>
                                  <w:pPr>
                                    <w:pStyle w:val="TableParagraph"/>
                                    <w:spacing w:before="160"/>
                                    <w:ind w:left="105"/>
                                    <w:rPr>
                                      <w:sz w:val="19"/>
                                    </w:rPr>
                                  </w:pPr>
                                  <w:r>
                                    <w:rPr>
                                      <w:spacing w:val="-4"/>
                                      <w:w w:val="105"/>
                                      <w:sz w:val="19"/>
                                    </w:rPr>
                                    <w:t>2533</w:t>
                                  </w:r>
                                </w:p>
                              </w:tc>
                              <w:tc>
                                <w:tcPr>
                                  <w:tcW w:w="617" w:type="dxa"/>
                                </w:tcPr>
                                <w:p>
                                  <w:pPr>
                                    <w:pStyle w:val="TableParagraph"/>
                                    <w:spacing w:before="160"/>
                                    <w:ind w:left="107"/>
                                    <w:rPr>
                                      <w:sz w:val="19"/>
                                    </w:rPr>
                                  </w:pPr>
                                  <w:r>
                                    <w:rPr>
                                      <w:spacing w:val="-4"/>
                                      <w:w w:val="105"/>
                                      <w:sz w:val="19"/>
                                    </w:rPr>
                                    <w:t>2533</w:t>
                                  </w:r>
                                </w:p>
                              </w:tc>
                              <w:tc>
                                <w:tcPr>
                                  <w:tcW w:w="615" w:type="dxa"/>
                                </w:tcPr>
                                <w:p>
                                  <w:pPr>
                                    <w:pStyle w:val="TableParagraph"/>
                                    <w:spacing w:before="160"/>
                                    <w:ind w:left="104"/>
                                    <w:rPr>
                                      <w:sz w:val="19"/>
                                    </w:rPr>
                                  </w:pPr>
                                  <w:r>
                                    <w:rPr>
                                      <w:spacing w:val="-4"/>
                                      <w:w w:val="105"/>
                                      <w:sz w:val="19"/>
                                    </w:rPr>
                                    <w:t>2533</w:t>
                                  </w:r>
                                </w:p>
                              </w:tc>
                              <w:tc>
                                <w:tcPr>
                                  <w:tcW w:w="617" w:type="dxa"/>
                                </w:tcPr>
                                <w:p>
                                  <w:pPr>
                                    <w:pStyle w:val="TableParagraph"/>
                                    <w:spacing w:before="160"/>
                                    <w:ind w:left="104"/>
                                    <w:rPr>
                                      <w:sz w:val="19"/>
                                    </w:rPr>
                                  </w:pPr>
                                  <w:r>
                                    <w:rPr>
                                      <w:spacing w:val="-4"/>
                                      <w:w w:val="105"/>
                                      <w:sz w:val="19"/>
                                    </w:rPr>
                                    <w:t>2533</w:t>
                                  </w:r>
                                </w:p>
                              </w:tc>
                              <w:tc>
                                <w:tcPr>
                                  <w:tcW w:w="617" w:type="dxa"/>
                                </w:tcPr>
                                <w:p>
                                  <w:pPr>
                                    <w:pStyle w:val="TableParagraph"/>
                                    <w:spacing w:before="160"/>
                                    <w:ind w:left="106"/>
                                    <w:rPr>
                                      <w:sz w:val="19"/>
                                    </w:rPr>
                                  </w:pPr>
                                  <w:r>
                                    <w:rPr>
                                      <w:spacing w:val="-4"/>
                                      <w:w w:val="105"/>
                                      <w:sz w:val="19"/>
                                    </w:rPr>
                                    <w:t>2533</w:t>
                                  </w:r>
                                </w:p>
                              </w:tc>
                              <w:tc>
                                <w:tcPr>
                                  <w:tcW w:w="615" w:type="dxa"/>
                                </w:tcPr>
                                <w:p>
                                  <w:pPr>
                                    <w:pStyle w:val="TableParagraph"/>
                                    <w:spacing w:before="160"/>
                                    <w:ind w:left="103"/>
                                    <w:rPr>
                                      <w:sz w:val="19"/>
                                    </w:rPr>
                                  </w:pPr>
                                  <w:r>
                                    <w:rPr>
                                      <w:spacing w:val="-4"/>
                                      <w:w w:val="105"/>
                                      <w:sz w:val="19"/>
                                    </w:rPr>
                                    <w:t>2533</w:t>
                                  </w:r>
                                </w:p>
                              </w:tc>
                              <w:tc>
                                <w:tcPr>
                                  <w:tcW w:w="617" w:type="dxa"/>
                                </w:tcPr>
                                <w:p>
                                  <w:pPr>
                                    <w:pStyle w:val="TableParagraph"/>
                                    <w:spacing w:before="160"/>
                                    <w:ind w:left="103"/>
                                    <w:rPr>
                                      <w:sz w:val="19"/>
                                    </w:rPr>
                                  </w:pPr>
                                  <w:r>
                                    <w:rPr>
                                      <w:spacing w:val="-4"/>
                                      <w:w w:val="105"/>
                                      <w:sz w:val="19"/>
                                    </w:rPr>
                                    <w:t>2533</w:t>
                                  </w:r>
                                </w:p>
                              </w:tc>
                              <w:tc>
                                <w:tcPr>
                                  <w:tcW w:w="617" w:type="dxa"/>
                                </w:tcPr>
                                <w:p>
                                  <w:pPr>
                                    <w:pStyle w:val="TableParagraph"/>
                                    <w:spacing w:before="160"/>
                                    <w:ind w:left="105"/>
                                    <w:rPr>
                                      <w:sz w:val="19"/>
                                    </w:rPr>
                                  </w:pPr>
                                  <w:r>
                                    <w:rPr>
                                      <w:spacing w:val="-4"/>
                                      <w:w w:val="105"/>
                                      <w:sz w:val="19"/>
                                    </w:rPr>
                                    <w:t>2533</w:t>
                                  </w:r>
                                </w:p>
                              </w:tc>
                              <w:tc>
                                <w:tcPr>
                                  <w:tcW w:w="615" w:type="dxa"/>
                                </w:tcPr>
                                <w:p>
                                  <w:pPr>
                                    <w:pStyle w:val="TableParagraph"/>
                                    <w:spacing w:before="160"/>
                                    <w:ind w:left="102"/>
                                    <w:rPr>
                                      <w:sz w:val="19"/>
                                    </w:rPr>
                                  </w:pPr>
                                  <w:r>
                                    <w:rPr>
                                      <w:spacing w:val="-4"/>
                                      <w:w w:val="105"/>
                                      <w:sz w:val="19"/>
                                    </w:rPr>
                                    <w:t>2533</w:t>
                                  </w:r>
                                </w:p>
                              </w:tc>
                              <w:tc>
                                <w:tcPr>
                                  <w:tcW w:w="617" w:type="dxa"/>
                                </w:tcPr>
                                <w:p>
                                  <w:pPr>
                                    <w:pStyle w:val="TableParagraph"/>
                                    <w:spacing w:before="160"/>
                                    <w:ind w:left="102"/>
                                    <w:rPr>
                                      <w:sz w:val="19"/>
                                    </w:rPr>
                                  </w:pPr>
                                  <w:r>
                                    <w:rPr>
                                      <w:spacing w:val="-4"/>
                                      <w:w w:val="105"/>
                                      <w:sz w:val="19"/>
                                    </w:rPr>
                                    <w:t>2533</w:t>
                                  </w:r>
                                </w:p>
                              </w:tc>
                              <w:tc>
                                <w:tcPr>
                                  <w:tcW w:w="617" w:type="dxa"/>
                                </w:tcPr>
                                <w:p>
                                  <w:pPr>
                                    <w:pStyle w:val="TableParagraph"/>
                                    <w:spacing w:before="160"/>
                                    <w:ind w:left="104"/>
                                    <w:rPr>
                                      <w:sz w:val="19"/>
                                    </w:rPr>
                                  </w:pPr>
                                  <w:r>
                                    <w:rPr>
                                      <w:spacing w:val="-4"/>
                                      <w:w w:val="105"/>
                                      <w:sz w:val="19"/>
                                    </w:rPr>
                                    <w:t>2533</w:t>
                                  </w:r>
                                </w:p>
                              </w:tc>
                              <w:tc>
                                <w:tcPr>
                                  <w:tcW w:w="617" w:type="dxa"/>
                                </w:tcPr>
                                <w:p>
                                  <w:pPr>
                                    <w:pStyle w:val="TableParagraph"/>
                                    <w:spacing w:before="160"/>
                                    <w:ind w:left="101"/>
                                    <w:rPr>
                                      <w:sz w:val="19"/>
                                    </w:rPr>
                                  </w:pPr>
                                  <w:r>
                                    <w:rPr>
                                      <w:spacing w:val="-4"/>
                                      <w:w w:val="105"/>
                                      <w:sz w:val="19"/>
                                    </w:rPr>
                                    <w:t>2533</w:t>
                                  </w:r>
                                </w:p>
                              </w:tc>
                              <w:tc>
                                <w:tcPr>
                                  <w:tcW w:w="614" w:type="dxa"/>
                                </w:tcPr>
                                <w:p>
                                  <w:pPr>
                                    <w:pStyle w:val="TableParagraph"/>
                                    <w:spacing w:before="160"/>
                                    <w:ind w:left="103"/>
                                    <w:rPr>
                                      <w:sz w:val="19"/>
                                    </w:rPr>
                                  </w:pPr>
                                  <w:r>
                                    <w:rPr>
                                      <w:spacing w:val="-4"/>
                                      <w:w w:val="105"/>
                                      <w:sz w:val="19"/>
                                    </w:rPr>
                                    <w:t>2533</w:t>
                                  </w:r>
                                </w:p>
                              </w:tc>
                            </w:tr>
                            <w:tr>
                              <w:trPr>
                                <w:trHeight w:val="544" w:hRule="atLeast"/>
                              </w:trPr>
                              <w:tc>
                                <w:tcPr>
                                  <w:tcW w:w="2916" w:type="dxa"/>
                                </w:tcPr>
                                <w:p>
                                  <w:pPr>
                                    <w:pStyle w:val="TableParagraph"/>
                                    <w:tabs>
                                      <w:tab w:pos="698" w:val="left" w:leader="none"/>
                                    </w:tabs>
                                    <w:spacing w:before="47"/>
                                    <w:ind w:left="117"/>
                                    <w:rPr>
                                      <w:sz w:val="19"/>
                                    </w:rPr>
                                  </w:pPr>
                                  <w:r>
                                    <w:rPr>
                                      <w:spacing w:val="-10"/>
                                      <w:w w:val="105"/>
                                      <w:position w:val="-11"/>
                                      <w:sz w:val="19"/>
                                    </w:rPr>
                                    <w:t>9</w:t>
                                  </w:r>
                                  <w:r>
                                    <w:rPr>
                                      <w:position w:val="-11"/>
                                      <w:sz w:val="19"/>
                                    </w:rPr>
                                    <w:tab/>
                                  </w:r>
                                  <w:r>
                                    <w:rPr>
                                      <w:w w:val="105"/>
                                      <w:sz w:val="19"/>
                                    </w:rPr>
                                    <w:t>90%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2"/>
                                    <w:ind w:left="110"/>
                                    <w:rPr>
                                      <w:sz w:val="19"/>
                                    </w:rPr>
                                  </w:pPr>
                                  <w:r>
                                    <w:rPr>
                                      <w:spacing w:val="-4"/>
                                      <w:w w:val="105"/>
                                      <w:sz w:val="19"/>
                                    </w:rPr>
                                    <w:t>2802</w:t>
                                  </w:r>
                                </w:p>
                              </w:tc>
                              <w:tc>
                                <w:tcPr>
                                  <w:tcW w:w="617" w:type="dxa"/>
                                </w:tcPr>
                                <w:p>
                                  <w:pPr>
                                    <w:pStyle w:val="TableParagraph"/>
                                    <w:spacing w:before="162"/>
                                    <w:ind w:left="106"/>
                                    <w:rPr>
                                      <w:sz w:val="19"/>
                                    </w:rPr>
                                  </w:pPr>
                                  <w:r>
                                    <w:rPr>
                                      <w:spacing w:val="-4"/>
                                      <w:w w:val="105"/>
                                      <w:sz w:val="19"/>
                                    </w:rPr>
                                    <w:t>2792</w:t>
                                  </w:r>
                                </w:p>
                              </w:tc>
                              <w:tc>
                                <w:tcPr>
                                  <w:tcW w:w="617" w:type="dxa"/>
                                </w:tcPr>
                                <w:p>
                                  <w:pPr>
                                    <w:pStyle w:val="TableParagraph"/>
                                    <w:spacing w:before="162"/>
                                    <w:ind w:left="109"/>
                                    <w:rPr>
                                      <w:sz w:val="19"/>
                                    </w:rPr>
                                  </w:pPr>
                                  <w:r>
                                    <w:rPr>
                                      <w:spacing w:val="-4"/>
                                      <w:w w:val="105"/>
                                      <w:sz w:val="19"/>
                                    </w:rPr>
                                    <w:t>2782</w:t>
                                  </w:r>
                                </w:p>
                              </w:tc>
                              <w:tc>
                                <w:tcPr>
                                  <w:tcW w:w="615" w:type="dxa"/>
                                </w:tcPr>
                                <w:p>
                                  <w:pPr>
                                    <w:pStyle w:val="TableParagraph"/>
                                    <w:spacing w:before="162"/>
                                    <w:ind w:left="106"/>
                                    <w:rPr>
                                      <w:sz w:val="19"/>
                                    </w:rPr>
                                  </w:pPr>
                                  <w:r>
                                    <w:rPr>
                                      <w:spacing w:val="-4"/>
                                      <w:w w:val="105"/>
                                      <w:sz w:val="19"/>
                                    </w:rPr>
                                    <w:t>2813</w:t>
                                  </w:r>
                                </w:p>
                              </w:tc>
                              <w:tc>
                                <w:tcPr>
                                  <w:tcW w:w="615" w:type="dxa"/>
                                </w:tcPr>
                                <w:p>
                                  <w:pPr>
                                    <w:pStyle w:val="TableParagraph"/>
                                    <w:spacing w:before="162"/>
                                    <w:ind w:left="105"/>
                                    <w:rPr>
                                      <w:sz w:val="19"/>
                                    </w:rPr>
                                  </w:pPr>
                                  <w:r>
                                    <w:rPr>
                                      <w:spacing w:val="-4"/>
                                      <w:w w:val="105"/>
                                      <w:sz w:val="19"/>
                                    </w:rPr>
                                    <w:t>2847</w:t>
                                  </w:r>
                                </w:p>
                              </w:tc>
                              <w:tc>
                                <w:tcPr>
                                  <w:tcW w:w="617" w:type="dxa"/>
                                </w:tcPr>
                                <w:p>
                                  <w:pPr>
                                    <w:pStyle w:val="TableParagraph"/>
                                    <w:spacing w:before="162"/>
                                    <w:ind w:left="105"/>
                                    <w:rPr>
                                      <w:sz w:val="19"/>
                                    </w:rPr>
                                  </w:pPr>
                                  <w:r>
                                    <w:rPr>
                                      <w:spacing w:val="-4"/>
                                      <w:w w:val="105"/>
                                      <w:sz w:val="19"/>
                                    </w:rPr>
                                    <w:t>2849</w:t>
                                  </w:r>
                                </w:p>
                              </w:tc>
                              <w:tc>
                                <w:tcPr>
                                  <w:tcW w:w="617" w:type="dxa"/>
                                </w:tcPr>
                                <w:p>
                                  <w:pPr>
                                    <w:pStyle w:val="TableParagraph"/>
                                    <w:spacing w:before="162"/>
                                    <w:ind w:left="107"/>
                                    <w:rPr>
                                      <w:sz w:val="19"/>
                                    </w:rPr>
                                  </w:pPr>
                                  <w:r>
                                    <w:rPr>
                                      <w:spacing w:val="-4"/>
                                      <w:w w:val="105"/>
                                      <w:sz w:val="19"/>
                                    </w:rPr>
                                    <w:t>2849</w:t>
                                  </w:r>
                                </w:p>
                              </w:tc>
                              <w:tc>
                                <w:tcPr>
                                  <w:tcW w:w="615" w:type="dxa"/>
                                </w:tcPr>
                                <w:p>
                                  <w:pPr>
                                    <w:pStyle w:val="TableParagraph"/>
                                    <w:spacing w:before="162"/>
                                    <w:ind w:left="104"/>
                                    <w:rPr>
                                      <w:sz w:val="19"/>
                                    </w:rPr>
                                  </w:pPr>
                                  <w:r>
                                    <w:rPr>
                                      <w:spacing w:val="-4"/>
                                      <w:w w:val="105"/>
                                      <w:sz w:val="19"/>
                                    </w:rPr>
                                    <w:t>2849</w:t>
                                  </w:r>
                                </w:p>
                              </w:tc>
                              <w:tc>
                                <w:tcPr>
                                  <w:tcW w:w="617" w:type="dxa"/>
                                </w:tcPr>
                                <w:p>
                                  <w:pPr>
                                    <w:pStyle w:val="TableParagraph"/>
                                    <w:spacing w:before="162"/>
                                    <w:ind w:left="104"/>
                                    <w:rPr>
                                      <w:sz w:val="19"/>
                                    </w:rPr>
                                  </w:pPr>
                                  <w:r>
                                    <w:rPr>
                                      <w:spacing w:val="-4"/>
                                      <w:w w:val="105"/>
                                      <w:sz w:val="19"/>
                                    </w:rPr>
                                    <w:t>2849</w:t>
                                  </w:r>
                                </w:p>
                              </w:tc>
                              <w:tc>
                                <w:tcPr>
                                  <w:tcW w:w="617" w:type="dxa"/>
                                </w:tcPr>
                                <w:p>
                                  <w:pPr>
                                    <w:pStyle w:val="TableParagraph"/>
                                    <w:spacing w:before="162"/>
                                    <w:ind w:left="106"/>
                                    <w:rPr>
                                      <w:sz w:val="19"/>
                                    </w:rPr>
                                  </w:pPr>
                                  <w:r>
                                    <w:rPr>
                                      <w:spacing w:val="-4"/>
                                      <w:w w:val="105"/>
                                      <w:sz w:val="19"/>
                                    </w:rPr>
                                    <w:t>2849</w:t>
                                  </w:r>
                                </w:p>
                              </w:tc>
                              <w:tc>
                                <w:tcPr>
                                  <w:tcW w:w="615" w:type="dxa"/>
                                </w:tcPr>
                                <w:p>
                                  <w:pPr>
                                    <w:pStyle w:val="TableParagraph"/>
                                    <w:spacing w:before="162"/>
                                    <w:ind w:left="103"/>
                                    <w:rPr>
                                      <w:sz w:val="19"/>
                                    </w:rPr>
                                  </w:pPr>
                                  <w:r>
                                    <w:rPr>
                                      <w:spacing w:val="-4"/>
                                      <w:w w:val="105"/>
                                      <w:sz w:val="19"/>
                                    </w:rPr>
                                    <w:t>2849</w:t>
                                  </w:r>
                                </w:p>
                              </w:tc>
                              <w:tc>
                                <w:tcPr>
                                  <w:tcW w:w="617" w:type="dxa"/>
                                </w:tcPr>
                                <w:p>
                                  <w:pPr>
                                    <w:pStyle w:val="TableParagraph"/>
                                    <w:spacing w:before="162"/>
                                    <w:ind w:left="103"/>
                                    <w:rPr>
                                      <w:sz w:val="19"/>
                                    </w:rPr>
                                  </w:pPr>
                                  <w:r>
                                    <w:rPr>
                                      <w:spacing w:val="-4"/>
                                      <w:w w:val="105"/>
                                      <w:sz w:val="19"/>
                                    </w:rPr>
                                    <w:t>2849</w:t>
                                  </w:r>
                                </w:p>
                              </w:tc>
                              <w:tc>
                                <w:tcPr>
                                  <w:tcW w:w="617" w:type="dxa"/>
                                </w:tcPr>
                                <w:p>
                                  <w:pPr>
                                    <w:pStyle w:val="TableParagraph"/>
                                    <w:spacing w:before="162"/>
                                    <w:ind w:left="105"/>
                                    <w:rPr>
                                      <w:sz w:val="19"/>
                                    </w:rPr>
                                  </w:pPr>
                                  <w:r>
                                    <w:rPr>
                                      <w:spacing w:val="-4"/>
                                      <w:w w:val="105"/>
                                      <w:sz w:val="19"/>
                                    </w:rPr>
                                    <w:t>2849</w:t>
                                  </w:r>
                                </w:p>
                              </w:tc>
                              <w:tc>
                                <w:tcPr>
                                  <w:tcW w:w="615" w:type="dxa"/>
                                </w:tcPr>
                                <w:p>
                                  <w:pPr>
                                    <w:pStyle w:val="TableParagraph"/>
                                    <w:spacing w:before="162"/>
                                    <w:ind w:left="102"/>
                                    <w:rPr>
                                      <w:sz w:val="19"/>
                                    </w:rPr>
                                  </w:pPr>
                                  <w:r>
                                    <w:rPr>
                                      <w:spacing w:val="-4"/>
                                      <w:w w:val="105"/>
                                      <w:sz w:val="19"/>
                                    </w:rPr>
                                    <w:t>2849</w:t>
                                  </w:r>
                                </w:p>
                              </w:tc>
                              <w:tc>
                                <w:tcPr>
                                  <w:tcW w:w="617" w:type="dxa"/>
                                </w:tcPr>
                                <w:p>
                                  <w:pPr>
                                    <w:pStyle w:val="TableParagraph"/>
                                    <w:spacing w:before="162"/>
                                    <w:ind w:left="102"/>
                                    <w:rPr>
                                      <w:sz w:val="19"/>
                                    </w:rPr>
                                  </w:pPr>
                                  <w:r>
                                    <w:rPr>
                                      <w:spacing w:val="-4"/>
                                      <w:w w:val="105"/>
                                      <w:sz w:val="19"/>
                                    </w:rPr>
                                    <w:t>2849</w:t>
                                  </w:r>
                                </w:p>
                              </w:tc>
                              <w:tc>
                                <w:tcPr>
                                  <w:tcW w:w="617" w:type="dxa"/>
                                </w:tcPr>
                                <w:p>
                                  <w:pPr>
                                    <w:pStyle w:val="TableParagraph"/>
                                    <w:spacing w:before="162"/>
                                    <w:ind w:left="104"/>
                                    <w:rPr>
                                      <w:sz w:val="19"/>
                                    </w:rPr>
                                  </w:pPr>
                                  <w:r>
                                    <w:rPr>
                                      <w:spacing w:val="-4"/>
                                      <w:w w:val="105"/>
                                      <w:sz w:val="19"/>
                                    </w:rPr>
                                    <w:t>2849</w:t>
                                  </w:r>
                                </w:p>
                              </w:tc>
                              <w:tc>
                                <w:tcPr>
                                  <w:tcW w:w="617" w:type="dxa"/>
                                </w:tcPr>
                                <w:p>
                                  <w:pPr>
                                    <w:pStyle w:val="TableParagraph"/>
                                    <w:spacing w:before="162"/>
                                    <w:ind w:left="101"/>
                                    <w:rPr>
                                      <w:sz w:val="19"/>
                                    </w:rPr>
                                  </w:pPr>
                                  <w:r>
                                    <w:rPr>
                                      <w:spacing w:val="-4"/>
                                      <w:w w:val="105"/>
                                      <w:sz w:val="19"/>
                                    </w:rPr>
                                    <w:t>2849</w:t>
                                  </w:r>
                                </w:p>
                              </w:tc>
                              <w:tc>
                                <w:tcPr>
                                  <w:tcW w:w="614" w:type="dxa"/>
                                </w:tcPr>
                                <w:p>
                                  <w:pPr>
                                    <w:pStyle w:val="TableParagraph"/>
                                    <w:spacing w:before="162"/>
                                    <w:ind w:left="103"/>
                                    <w:rPr>
                                      <w:sz w:val="19"/>
                                    </w:rPr>
                                  </w:pPr>
                                  <w:r>
                                    <w:rPr>
                                      <w:spacing w:val="-4"/>
                                      <w:w w:val="105"/>
                                      <w:sz w:val="19"/>
                                    </w:rPr>
                                    <w:t>2849</w:t>
                                  </w:r>
                                </w:p>
                              </w:tc>
                            </w:tr>
                            <w:tr>
                              <w:trPr>
                                <w:trHeight w:val="543" w:hRule="atLeast"/>
                              </w:trPr>
                              <w:tc>
                                <w:tcPr>
                                  <w:tcW w:w="2916" w:type="dxa"/>
                                  <w:tcBorders>
                                    <w:bottom w:val="single" w:sz="4" w:space="0" w:color="000000"/>
                                  </w:tcBorders>
                                </w:tcPr>
                                <w:p>
                                  <w:pPr>
                                    <w:pStyle w:val="TableParagraph"/>
                                    <w:tabs>
                                      <w:tab w:pos="698" w:val="left" w:leader="none"/>
                                    </w:tabs>
                                    <w:spacing w:before="45"/>
                                    <w:ind w:left="117"/>
                                    <w:rPr>
                                      <w:sz w:val="19"/>
                                    </w:rPr>
                                  </w:pPr>
                                  <w:r>
                                    <w:rPr>
                                      <w:spacing w:val="-5"/>
                                      <w:w w:val="105"/>
                                      <w:position w:val="-11"/>
                                      <w:sz w:val="19"/>
                                    </w:rPr>
                                    <w:t>10</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Borders>
                                    <w:bottom w:val="single" w:sz="4" w:space="0" w:color="000000"/>
                                  </w:tcBorders>
                                </w:tcPr>
                                <w:p>
                                  <w:pPr>
                                    <w:pStyle w:val="TableParagraph"/>
                                    <w:spacing w:before="160"/>
                                    <w:ind w:left="110"/>
                                    <w:rPr>
                                      <w:sz w:val="19"/>
                                    </w:rPr>
                                  </w:pPr>
                                  <w:r>
                                    <w:rPr>
                                      <w:spacing w:val="-4"/>
                                      <w:w w:val="105"/>
                                      <w:sz w:val="19"/>
                                    </w:rPr>
                                    <w:t>2802</w:t>
                                  </w:r>
                                </w:p>
                              </w:tc>
                              <w:tc>
                                <w:tcPr>
                                  <w:tcW w:w="617" w:type="dxa"/>
                                  <w:tcBorders>
                                    <w:bottom w:val="single" w:sz="4" w:space="0" w:color="000000"/>
                                  </w:tcBorders>
                                </w:tcPr>
                                <w:p>
                                  <w:pPr>
                                    <w:pStyle w:val="TableParagraph"/>
                                    <w:spacing w:before="160"/>
                                    <w:ind w:left="106"/>
                                    <w:rPr>
                                      <w:sz w:val="19"/>
                                    </w:rPr>
                                  </w:pPr>
                                  <w:r>
                                    <w:rPr>
                                      <w:spacing w:val="-4"/>
                                      <w:w w:val="105"/>
                                      <w:sz w:val="19"/>
                                    </w:rPr>
                                    <w:t>2760</w:t>
                                  </w:r>
                                </w:p>
                              </w:tc>
                              <w:tc>
                                <w:tcPr>
                                  <w:tcW w:w="617" w:type="dxa"/>
                                  <w:tcBorders>
                                    <w:bottom w:val="single" w:sz="4" w:space="0" w:color="000000"/>
                                  </w:tcBorders>
                                </w:tcPr>
                                <w:p>
                                  <w:pPr>
                                    <w:pStyle w:val="TableParagraph"/>
                                    <w:spacing w:before="160"/>
                                    <w:ind w:left="109"/>
                                    <w:rPr>
                                      <w:sz w:val="19"/>
                                    </w:rPr>
                                  </w:pPr>
                                  <w:r>
                                    <w:rPr>
                                      <w:spacing w:val="-4"/>
                                      <w:w w:val="105"/>
                                      <w:sz w:val="19"/>
                                    </w:rPr>
                                    <w:t>2718</w:t>
                                  </w:r>
                                </w:p>
                              </w:tc>
                              <w:tc>
                                <w:tcPr>
                                  <w:tcW w:w="615" w:type="dxa"/>
                                  <w:tcBorders>
                                    <w:bottom w:val="single" w:sz="4" w:space="0" w:color="000000"/>
                                  </w:tcBorders>
                                </w:tcPr>
                                <w:p>
                                  <w:pPr>
                                    <w:pStyle w:val="TableParagraph"/>
                                    <w:spacing w:before="160"/>
                                    <w:ind w:left="106"/>
                                    <w:rPr>
                                      <w:sz w:val="19"/>
                                    </w:rPr>
                                  </w:pPr>
                                  <w:r>
                                    <w:rPr>
                                      <w:spacing w:val="-4"/>
                                      <w:w w:val="105"/>
                                      <w:sz w:val="19"/>
                                    </w:rPr>
                                    <w:t>2653</w:t>
                                  </w:r>
                                </w:p>
                              </w:tc>
                              <w:tc>
                                <w:tcPr>
                                  <w:tcW w:w="615" w:type="dxa"/>
                                  <w:tcBorders>
                                    <w:bottom w:val="single" w:sz="4" w:space="0" w:color="000000"/>
                                  </w:tcBorders>
                                </w:tcPr>
                                <w:p>
                                  <w:pPr>
                                    <w:pStyle w:val="TableParagraph"/>
                                    <w:spacing w:before="160"/>
                                    <w:ind w:left="105"/>
                                    <w:rPr>
                                      <w:sz w:val="19"/>
                                    </w:rPr>
                                  </w:pPr>
                                  <w:r>
                                    <w:rPr>
                                      <w:spacing w:val="-4"/>
                                      <w:w w:val="105"/>
                                      <w:sz w:val="19"/>
                                    </w:rPr>
                                    <w:t>2641</w:t>
                                  </w:r>
                                </w:p>
                              </w:tc>
                              <w:tc>
                                <w:tcPr>
                                  <w:tcW w:w="617" w:type="dxa"/>
                                  <w:tcBorders>
                                    <w:bottom w:val="single" w:sz="4" w:space="0" w:color="000000"/>
                                  </w:tcBorders>
                                </w:tcPr>
                                <w:p>
                                  <w:pPr>
                                    <w:pStyle w:val="TableParagraph"/>
                                    <w:spacing w:before="160"/>
                                    <w:ind w:left="105"/>
                                    <w:rPr>
                                      <w:sz w:val="19"/>
                                    </w:rPr>
                                  </w:pPr>
                                  <w:r>
                                    <w:rPr>
                                      <w:spacing w:val="-4"/>
                                      <w:w w:val="105"/>
                                      <w:sz w:val="19"/>
                                    </w:rPr>
                                    <w:t>2644</w:t>
                                  </w:r>
                                </w:p>
                              </w:tc>
                              <w:tc>
                                <w:tcPr>
                                  <w:tcW w:w="617" w:type="dxa"/>
                                  <w:tcBorders>
                                    <w:bottom w:val="single" w:sz="4" w:space="0" w:color="000000"/>
                                  </w:tcBorders>
                                </w:tcPr>
                                <w:p>
                                  <w:pPr>
                                    <w:pStyle w:val="TableParagraph"/>
                                    <w:spacing w:before="160"/>
                                    <w:ind w:left="107"/>
                                    <w:rPr>
                                      <w:sz w:val="19"/>
                                    </w:rPr>
                                  </w:pPr>
                                  <w:r>
                                    <w:rPr>
                                      <w:spacing w:val="-4"/>
                                      <w:w w:val="105"/>
                                      <w:sz w:val="19"/>
                                    </w:rPr>
                                    <w:t>3034</w:t>
                                  </w:r>
                                </w:p>
                              </w:tc>
                              <w:tc>
                                <w:tcPr>
                                  <w:tcW w:w="615" w:type="dxa"/>
                                  <w:tcBorders>
                                    <w:bottom w:val="single" w:sz="4" w:space="0" w:color="000000"/>
                                  </w:tcBorders>
                                </w:tcPr>
                                <w:p>
                                  <w:pPr>
                                    <w:pStyle w:val="TableParagraph"/>
                                    <w:spacing w:before="160"/>
                                    <w:ind w:left="104"/>
                                    <w:rPr>
                                      <w:sz w:val="19"/>
                                    </w:rPr>
                                  </w:pPr>
                                  <w:r>
                                    <w:rPr>
                                      <w:spacing w:val="-4"/>
                                      <w:w w:val="105"/>
                                      <w:sz w:val="19"/>
                                    </w:rPr>
                                    <w:t>3310</w:t>
                                  </w:r>
                                </w:p>
                              </w:tc>
                              <w:tc>
                                <w:tcPr>
                                  <w:tcW w:w="617" w:type="dxa"/>
                                  <w:tcBorders>
                                    <w:bottom w:val="single" w:sz="4" w:space="0" w:color="000000"/>
                                  </w:tcBorders>
                                </w:tcPr>
                                <w:p>
                                  <w:pPr>
                                    <w:pStyle w:val="TableParagraph"/>
                                    <w:spacing w:before="160"/>
                                    <w:ind w:left="104"/>
                                    <w:rPr>
                                      <w:sz w:val="19"/>
                                    </w:rPr>
                                  </w:pPr>
                                  <w:r>
                                    <w:rPr>
                                      <w:spacing w:val="-4"/>
                                      <w:w w:val="105"/>
                                      <w:sz w:val="19"/>
                                    </w:rPr>
                                    <w:t>3476</w:t>
                                  </w:r>
                                </w:p>
                              </w:tc>
                              <w:tc>
                                <w:tcPr>
                                  <w:tcW w:w="617" w:type="dxa"/>
                                  <w:tcBorders>
                                    <w:bottom w:val="single" w:sz="4" w:space="0" w:color="000000"/>
                                  </w:tcBorders>
                                </w:tcPr>
                                <w:p>
                                  <w:pPr>
                                    <w:pStyle w:val="TableParagraph"/>
                                    <w:spacing w:before="160"/>
                                    <w:ind w:left="106"/>
                                    <w:rPr>
                                      <w:sz w:val="19"/>
                                    </w:rPr>
                                  </w:pPr>
                                  <w:r>
                                    <w:rPr>
                                      <w:spacing w:val="-4"/>
                                      <w:w w:val="105"/>
                                      <w:sz w:val="19"/>
                                    </w:rPr>
                                    <w:t>3490</w:t>
                                  </w:r>
                                </w:p>
                              </w:tc>
                              <w:tc>
                                <w:tcPr>
                                  <w:tcW w:w="615" w:type="dxa"/>
                                  <w:tcBorders>
                                    <w:bottom w:val="single" w:sz="4" w:space="0" w:color="000000"/>
                                  </w:tcBorders>
                                </w:tcPr>
                                <w:p>
                                  <w:pPr>
                                    <w:pStyle w:val="TableParagraph"/>
                                    <w:spacing w:before="160"/>
                                    <w:ind w:left="103"/>
                                    <w:rPr>
                                      <w:sz w:val="19"/>
                                    </w:rPr>
                                  </w:pPr>
                                  <w:r>
                                    <w:rPr>
                                      <w:spacing w:val="-4"/>
                                      <w:w w:val="105"/>
                                      <w:sz w:val="19"/>
                                    </w:rPr>
                                    <w:t>3490</w:t>
                                  </w:r>
                                </w:p>
                              </w:tc>
                              <w:tc>
                                <w:tcPr>
                                  <w:tcW w:w="617" w:type="dxa"/>
                                  <w:tcBorders>
                                    <w:bottom w:val="single" w:sz="4" w:space="0" w:color="000000"/>
                                  </w:tcBorders>
                                </w:tcPr>
                                <w:p>
                                  <w:pPr>
                                    <w:pStyle w:val="TableParagraph"/>
                                    <w:spacing w:before="160"/>
                                    <w:ind w:left="103"/>
                                    <w:rPr>
                                      <w:sz w:val="19"/>
                                    </w:rPr>
                                  </w:pPr>
                                  <w:r>
                                    <w:rPr>
                                      <w:spacing w:val="-4"/>
                                      <w:w w:val="105"/>
                                      <w:sz w:val="19"/>
                                    </w:rPr>
                                    <w:t>3490</w:t>
                                  </w:r>
                                </w:p>
                              </w:tc>
                              <w:tc>
                                <w:tcPr>
                                  <w:tcW w:w="617" w:type="dxa"/>
                                  <w:tcBorders>
                                    <w:bottom w:val="single" w:sz="4" w:space="0" w:color="000000"/>
                                  </w:tcBorders>
                                </w:tcPr>
                                <w:p>
                                  <w:pPr>
                                    <w:pStyle w:val="TableParagraph"/>
                                    <w:spacing w:before="160"/>
                                    <w:ind w:left="105"/>
                                    <w:rPr>
                                      <w:sz w:val="19"/>
                                    </w:rPr>
                                  </w:pPr>
                                  <w:r>
                                    <w:rPr>
                                      <w:spacing w:val="-4"/>
                                      <w:w w:val="105"/>
                                      <w:sz w:val="19"/>
                                    </w:rPr>
                                    <w:t>3012</w:t>
                                  </w:r>
                                </w:p>
                              </w:tc>
                              <w:tc>
                                <w:tcPr>
                                  <w:tcW w:w="615" w:type="dxa"/>
                                  <w:tcBorders>
                                    <w:bottom w:val="single" w:sz="4" w:space="0" w:color="000000"/>
                                  </w:tcBorders>
                                </w:tcPr>
                                <w:p>
                                  <w:pPr>
                                    <w:pStyle w:val="TableParagraph"/>
                                    <w:spacing w:before="160"/>
                                    <w:ind w:left="102"/>
                                    <w:rPr>
                                      <w:sz w:val="19"/>
                                    </w:rPr>
                                  </w:pPr>
                                  <w:r>
                                    <w:rPr>
                                      <w:spacing w:val="-4"/>
                                      <w:w w:val="105"/>
                                      <w:sz w:val="19"/>
                                    </w:rPr>
                                    <w:t>3447</w:t>
                                  </w:r>
                                </w:p>
                              </w:tc>
                              <w:tc>
                                <w:tcPr>
                                  <w:tcW w:w="617" w:type="dxa"/>
                                  <w:tcBorders>
                                    <w:bottom w:val="single" w:sz="4" w:space="0" w:color="000000"/>
                                  </w:tcBorders>
                                </w:tcPr>
                                <w:p>
                                  <w:pPr>
                                    <w:pStyle w:val="TableParagraph"/>
                                    <w:spacing w:before="160"/>
                                    <w:ind w:left="102"/>
                                    <w:rPr>
                                      <w:sz w:val="19"/>
                                    </w:rPr>
                                  </w:pPr>
                                  <w:r>
                                    <w:rPr>
                                      <w:spacing w:val="-4"/>
                                      <w:w w:val="105"/>
                                      <w:sz w:val="19"/>
                                    </w:rPr>
                                    <w:t>3490</w:t>
                                  </w:r>
                                </w:p>
                              </w:tc>
                              <w:tc>
                                <w:tcPr>
                                  <w:tcW w:w="617" w:type="dxa"/>
                                  <w:tcBorders>
                                    <w:bottom w:val="single" w:sz="4" w:space="0" w:color="000000"/>
                                  </w:tcBorders>
                                </w:tcPr>
                                <w:p>
                                  <w:pPr>
                                    <w:pStyle w:val="TableParagraph"/>
                                    <w:spacing w:before="160"/>
                                    <w:ind w:left="104"/>
                                    <w:rPr>
                                      <w:sz w:val="19"/>
                                    </w:rPr>
                                  </w:pPr>
                                  <w:r>
                                    <w:rPr>
                                      <w:spacing w:val="-4"/>
                                      <w:w w:val="105"/>
                                      <w:sz w:val="19"/>
                                    </w:rPr>
                                    <w:t>3490</w:t>
                                  </w:r>
                                </w:p>
                              </w:tc>
                              <w:tc>
                                <w:tcPr>
                                  <w:tcW w:w="617" w:type="dxa"/>
                                  <w:tcBorders>
                                    <w:bottom w:val="single" w:sz="4" w:space="0" w:color="000000"/>
                                  </w:tcBorders>
                                </w:tcPr>
                                <w:p>
                                  <w:pPr>
                                    <w:pStyle w:val="TableParagraph"/>
                                    <w:spacing w:before="160"/>
                                    <w:ind w:left="101"/>
                                    <w:rPr>
                                      <w:sz w:val="19"/>
                                    </w:rPr>
                                  </w:pPr>
                                  <w:r>
                                    <w:rPr>
                                      <w:spacing w:val="-4"/>
                                      <w:w w:val="105"/>
                                      <w:sz w:val="19"/>
                                    </w:rPr>
                                    <w:t>3490</w:t>
                                  </w:r>
                                </w:p>
                              </w:tc>
                              <w:tc>
                                <w:tcPr>
                                  <w:tcW w:w="614" w:type="dxa"/>
                                  <w:tcBorders>
                                    <w:bottom w:val="single" w:sz="4" w:space="0" w:color="000000"/>
                                  </w:tcBorders>
                                </w:tcPr>
                                <w:p>
                                  <w:pPr>
                                    <w:pStyle w:val="TableParagraph"/>
                                    <w:spacing w:before="160"/>
                                    <w:ind w:left="103"/>
                                    <w:rPr>
                                      <w:sz w:val="19"/>
                                    </w:rPr>
                                  </w:pPr>
                                  <w:r>
                                    <w:rPr>
                                      <w:spacing w:val="-4"/>
                                      <w:w w:val="105"/>
                                      <w:sz w:val="19"/>
                                    </w:rPr>
                                    <w:t>3490</w:t>
                                  </w:r>
                                </w:p>
                              </w:tc>
                            </w:tr>
                          </w:tbl>
                          <w:p>
                            <w:pPr>
                              <w:pStyle w:val="BodyText"/>
                            </w:pPr>
                          </w:p>
                        </w:txbxContent>
                      </wps:txbx>
                      <wps:bodyPr wrap="square" lIns="0" tIns="0" rIns="0" bIns="0" rtlCol="0">
                        <a:noAutofit/>
                      </wps:bodyPr>
                    </wps:wsp>
                  </a:graphicData>
                </a:graphic>
              </wp:anchor>
            </w:drawing>
          </mc:Choice>
          <mc:Fallback>
            <w:pict>
              <v:shape style="position:absolute;margin-left:28.070601pt;margin-top:7.519144pt;width:706.2pt;height:280.350pt;mso-position-horizontal-relative:page;mso-position-vertical-relative:paragraph;z-index:15731200" type="#_x0000_t202" id="docshape123"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16"/>
                        <w:gridCol w:w="618"/>
                        <w:gridCol w:w="617"/>
                        <w:gridCol w:w="617"/>
                        <w:gridCol w:w="615"/>
                        <w:gridCol w:w="615"/>
                        <w:gridCol w:w="617"/>
                        <w:gridCol w:w="617"/>
                        <w:gridCol w:w="615"/>
                        <w:gridCol w:w="617"/>
                        <w:gridCol w:w="617"/>
                        <w:gridCol w:w="615"/>
                        <w:gridCol w:w="617"/>
                        <w:gridCol w:w="617"/>
                        <w:gridCol w:w="615"/>
                        <w:gridCol w:w="617"/>
                        <w:gridCol w:w="617"/>
                        <w:gridCol w:w="617"/>
                        <w:gridCol w:w="614"/>
                      </w:tblGrid>
                      <w:tr>
                        <w:trPr>
                          <w:trHeight w:val="513" w:hRule="atLeast"/>
                        </w:trPr>
                        <w:tc>
                          <w:tcPr>
                            <w:tcW w:w="2916" w:type="dxa"/>
                            <w:tcBorders>
                              <w:bottom w:val="single" w:sz="4" w:space="0" w:color="000000"/>
                            </w:tcBorders>
                          </w:tcPr>
                          <w:p>
                            <w:pPr>
                              <w:pStyle w:val="TableParagraph"/>
                              <w:rPr>
                                <w:sz w:val="20"/>
                              </w:rPr>
                            </w:pPr>
                          </w:p>
                        </w:tc>
                        <w:tc>
                          <w:tcPr>
                            <w:tcW w:w="618" w:type="dxa"/>
                            <w:tcBorders>
                              <w:top w:val="single" w:sz="4" w:space="0" w:color="000000"/>
                              <w:bottom w:val="single" w:sz="4" w:space="0" w:color="000000"/>
                            </w:tcBorders>
                          </w:tcPr>
                          <w:p>
                            <w:pPr>
                              <w:pStyle w:val="TableParagraph"/>
                              <w:spacing w:before="149"/>
                              <w:ind w:left="110"/>
                              <w:rPr>
                                <w:b/>
                                <w:sz w:val="19"/>
                              </w:rPr>
                            </w:pPr>
                            <w:r>
                              <w:rPr>
                                <w:b/>
                                <w:spacing w:val="-4"/>
                                <w:w w:val="105"/>
                                <w:sz w:val="19"/>
                              </w:rPr>
                              <w:t>2015</w:t>
                            </w:r>
                          </w:p>
                        </w:tc>
                        <w:tc>
                          <w:tcPr>
                            <w:tcW w:w="617"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9"/>
                              <w:ind w:left="109"/>
                              <w:rPr>
                                <w:b/>
                                <w:sz w:val="19"/>
                              </w:rPr>
                            </w:pPr>
                            <w:r>
                              <w:rPr>
                                <w:b/>
                                <w:spacing w:val="-4"/>
                                <w:w w:val="105"/>
                                <w:sz w:val="19"/>
                              </w:rPr>
                              <w:t>2017</w:t>
                            </w:r>
                          </w:p>
                        </w:tc>
                        <w:tc>
                          <w:tcPr>
                            <w:tcW w:w="615"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2018</w:t>
                            </w:r>
                          </w:p>
                        </w:tc>
                        <w:tc>
                          <w:tcPr>
                            <w:tcW w:w="615"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2019</w:t>
                            </w:r>
                          </w:p>
                        </w:tc>
                        <w:tc>
                          <w:tcPr>
                            <w:tcW w:w="617"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2020</w:t>
                            </w:r>
                          </w:p>
                        </w:tc>
                        <w:tc>
                          <w:tcPr>
                            <w:tcW w:w="617" w:type="dxa"/>
                            <w:tcBorders>
                              <w:top w:val="single" w:sz="4" w:space="0" w:color="000000"/>
                              <w:bottom w:val="single" w:sz="4" w:space="0" w:color="000000"/>
                            </w:tcBorders>
                          </w:tcPr>
                          <w:p>
                            <w:pPr>
                              <w:pStyle w:val="TableParagraph"/>
                              <w:spacing w:before="149"/>
                              <w:ind w:left="107"/>
                              <w:rPr>
                                <w:b/>
                                <w:sz w:val="19"/>
                              </w:rPr>
                            </w:pPr>
                            <w:r>
                              <w:rPr>
                                <w:b/>
                                <w:spacing w:val="-4"/>
                                <w:w w:val="105"/>
                                <w:sz w:val="19"/>
                              </w:rPr>
                              <w:t>2015</w:t>
                            </w:r>
                          </w:p>
                        </w:tc>
                        <w:tc>
                          <w:tcPr>
                            <w:tcW w:w="615" w:type="dxa"/>
                            <w:tcBorders>
                              <w:top w:val="single" w:sz="4" w:space="0" w:color="000000"/>
                              <w:bottom w:val="single" w:sz="4" w:space="0" w:color="000000"/>
                            </w:tcBorders>
                          </w:tcPr>
                          <w:p>
                            <w:pPr>
                              <w:pStyle w:val="TableParagraph"/>
                              <w:spacing w:before="149"/>
                              <w:ind w:left="104"/>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9"/>
                              <w:ind w:left="104"/>
                              <w:rPr>
                                <w:b/>
                                <w:sz w:val="19"/>
                              </w:rPr>
                            </w:pPr>
                            <w:r>
                              <w:rPr>
                                <w:b/>
                                <w:spacing w:val="-4"/>
                                <w:w w:val="105"/>
                                <w:sz w:val="19"/>
                              </w:rPr>
                              <w:t>2017</w:t>
                            </w:r>
                          </w:p>
                        </w:tc>
                        <w:tc>
                          <w:tcPr>
                            <w:tcW w:w="617"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2018</w:t>
                            </w:r>
                          </w:p>
                        </w:tc>
                        <w:tc>
                          <w:tcPr>
                            <w:tcW w:w="615" w:type="dxa"/>
                            <w:tcBorders>
                              <w:top w:val="single" w:sz="4" w:space="0" w:color="000000"/>
                              <w:bottom w:val="single" w:sz="4" w:space="0" w:color="000000"/>
                            </w:tcBorders>
                          </w:tcPr>
                          <w:p>
                            <w:pPr>
                              <w:pStyle w:val="TableParagraph"/>
                              <w:spacing w:before="149"/>
                              <w:ind w:left="103"/>
                              <w:rPr>
                                <w:b/>
                                <w:sz w:val="19"/>
                              </w:rPr>
                            </w:pPr>
                            <w:r>
                              <w:rPr>
                                <w:b/>
                                <w:spacing w:val="-4"/>
                                <w:w w:val="105"/>
                                <w:sz w:val="19"/>
                              </w:rPr>
                              <w:t>2019</w:t>
                            </w:r>
                          </w:p>
                        </w:tc>
                        <w:tc>
                          <w:tcPr>
                            <w:tcW w:w="617" w:type="dxa"/>
                            <w:tcBorders>
                              <w:top w:val="single" w:sz="4" w:space="0" w:color="000000"/>
                              <w:bottom w:val="single" w:sz="4" w:space="0" w:color="000000"/>
                            </w:tcBorders>
                          </w:tcPr>
                          <w:p>
                            <w:pPr>
                              <w:pStyle w:val="TableParagraph"/>
                              <w:spacing w:before="149"/>
                              <w:ind w:left="103"/>
                              <w:rPr>
                                <w:b/>
                                <w:sz w:val="19"/>
                              </w:rPr>
                            </w:pPr>
                            <w:r>
                              <w:rPr>
                                <w:b/>
                                <w:spacing w:val="-4"/>
                                <w:w w:val="105"/>
                                <w:sz w:val="19"/>
                              </w:rPr>
                              <w:t>2020</w:t>
                            </w:r>
                          </w:p>
                        </w:tc>
                        <w:tc>
                          <w:tcPr>
                            <w:tcW w:w="617"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2015</w:t>
                            </w:r>
                          </w:p>
                        </w:tc>
                        <w:tc>
                          <w:tcPr>
                            <w:tcW w:w="615" w:type="dxa"/>
                            <w:tcBorders>
                              <w:top w:val="single" w:sz="4" w:space="0" w:color="000000"/>
                              <w:bottom w:val="single" w:sz="4" w:space="0" w:color="000000"/>
                            </w:tcBorders>
                          </w:tcPr>
                          <w:p>
                            <w:pPr>
                              <w:pStyle w:val="TableParagraph"/>
                              <w:spacing w:before="149"/>
                              <w:ind w:left="102"/>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9"/>
                              <w:ind w:left="102"/>
                              <w:rPr>
                                <w:b/>
                                <w:sz w:val="19"/>
                              </w:rPr>
                            </w:pPr>
                            <w:r>
                              <w:rPr>
                                <w:b/>
                                <w:spacing w:val="-4"/>
                                <w:w w:val="105"/>
                                <w:sz w:val="19"/>
                              </w:rPr>
                              <w:t>2017</w:t>
                            </w:r>
                          </w:p>
                        </w:tc>
                        <w:tc>
                          <w:tcPr>
                            <w:tcW w:w="617" w:type="dxa"/>
                            <w:tcBorders>
                              <w:top w:val="single" w:sz="4" w:space="0" w:color="000000"/>
                              <w:bottom w:val="single" w:sz="4" w:space="0" w:color="000000"/>
                            </w:tcBorders>
                          </w:tcPr>
                          <w:p>
                            <w:pPr>
                              <w:pStyle w:val="TableParagraph"/>
                              <w:spacing w:before="149"/>
                              <w:ind w:left="104"/>
                              <w:rPr>
                                <w:b/>
                                <w:sz w:val="19"/>
                              </w:rPr>
                            </w:pPr>
                            <w:r>
                              <w:rPr>
                                <w:b/>
                                <w:spacing w:val="-4"/>
                                <w:w w:val="105"/>
                                <w:sz w:val="19"/>
                              </w:rPr>
                              <w:t>2018</w:t>
                            </w:r>
                          </w:p>
                        </w:tc>
                        <w:tc>
                          <w:tcPr>
                            <w:tcW w:w="617" w:type="dxa"/>
                            <w:tcBorders>
                              <w:top w:val="single" w:sz="4" w:space="0" w:color="000000"/>
                              <w:bottom w:val="single" w:sz="4" w:space="0" w:color="000000"/>
                            </w:tcBorders>
                          </w:tcPr>
                          <w:p>
                            <w:pPr>
                              <w:pStyle w:val="TableParagraph"/>
                              <w:spacing w:before="149"/>
                              <w:ind w:left="101"/>
                              <w:rPr>
                                <w:b/>
                                <w:sz w:val="19"/>
                              </w:rPr>
                            </w:pPr>
                            <w:r>
                              <w:rPr>
                                <w:b/>
                                <w:spacing w:val="-4"/>
                                <w:w w:val="105"/>
                                <w:sz w:val="19"/>
                              </w:rPr>
                              <w:t>2019</w:t>
                            </w:r>
                          </w:p>
                        </w:tc>
                        <w:tc>
                          <w:tcPr>
                            <w:tcW w:w="614" w:type="dxa"/>
                            <w:tcBorders>
                              <w:top w:val="single" w:sz="4" w:space="0" w:color="000000"/>
                              <w:bottom w:val="single" w:sz="4" w:space="0" w:color="000000"/>
                            </w:tcBorders>
                          </w:tcPr>
                          <w:p>
                            <w:pPr>
                              <w:pStyle w:val="TableParagraph"/>
                              <w:spacing w:before="149"/>
                              <w:ind w:left="103"/>
                              <w:rPr>
                                <w:b/>
                                <w:sz w:val="19"/>
                              </w:rPr>
                            </w:pPr>
                            <w:r>
                              <w:rPr>
                                <w:b/>
                                <w:spacing w:val="-4"/>
                                <w:w w:val="105"/>
                                <w:sz w:val="19"/>
                              </w:rPr>
                              <w:t>2020</w:t>
                            </w:r>
                          </w:p>
                        </w:tc>
                      </w:tr>
                      <w:tr>
                        <w:trPr>
                          <w:trHeight w:val="485" w:hRule="atLeast"/>
                        </w:trPr>
                        <w:tc>
                          <w:tcPr>
                            <w:tcW w:w="2916" w:type="dxa"/>
                            <w:tcBorders>
                              <w:top w:val="single" w:sz="4" w:space="0" w:color="000000"/>
                            </w:tcBorders>
                          </w:tcPr>
                          <w:p>
                            <w:pPr>
                              <w:pStyle w:val="TableParagraph"/>
                              <w:tabs>
                                <w:tab w:pos="698" w:val="left" w:leader="none"/>
                              </w:tabs>
                              <w:spacing w:before="133"/>
                              <w:ind w:left="117"/>
                              <w:rPr>
                                <w:sz w:val="13"/>
                              </w:rPr>
                            </w:pPr>
                            <w:r>
                              <w:rPr>
                                <w:spacing w:val="-10"/>
                                <w:position w:val="3"/>
                                <w:sz w:val="19"/>
                              </w:rPr>
                              <w:t>1</w:t>
                            </w:r>
                            <w:r>
                              <w:rPr>
                                <w:position w:val="3"/>
                                <w:sz w:val="19"/>
                              </w:rPr>
                              <w:tab/>
                            </w:r>
                            <w:r>
                              <w:rPr>
                                <w:i/>
                                <w:position w:val="3"/>
                                <w:sz w:val="19"/>
                              </w:rPr>
                              <w:t>F</w:t>
                            </w:r>
                            <w:r>
                              <w:rPr>
                                <w:sz w:val="13"/>
                              </w:rPr>
                              <w:t>2001-2003</w:t>
                            </w:r>
                            <w:r>
                              <w:rPr>
                                <w:spacing w:val="18"/>
                                <w:sz w:val="13"/>
                              </w:rPr>
                              <w:t> </w:t>
                            </w:r>
                            <w:r>
                              <w:rPr>
                                <w:position w:val="3"/>
                                <w:sz w:val="19"/>
                              </w:rPr>
                              <w:t>=</w:t>
                            </w:r>
                            <w:r>
                              <w:rPr>
                                <w:spacing w:val="5"/>
                                <w:position w:val="3"/>
                                <w:sz w:val="19"/>
                              </w:rPr>
                              <w:t> </w:t>
                            </w:r>
                            <w:r>
                              <w:rPr>
                                <w:i/>
                                <w:spacing w:val="-4"/>
                                <w:position w:val="3"/>
                                <w:sz w:val="19"/>
                              </w:rPr>
                              <w:t>F</w:t>
                            </w:r>
                            <w:r>
                              <w:rPr>
                                <w:spacing w:val="-4"/>
                                <w:sz w:val="13"/>
                              </w:rPr>
                              <w:t>10%</w:t>
                            </w:r>
                          </w:p>
                        </w:tc>
                        <w:tc>
                          <w:tcPr>
                            <w:tcW w:w="618" w:type="dxa"/>
                            <w:tcBorders>
                              <w:top w:val="single" w:sz="4" w:space="0" w:color="000000"/>
                            </w:tcBorders>
                          </w:tcPr>
                          <w:p>
                            <w:pPr>
                              <w:pStyle w:val="TableParagraph"/>
                              <w:spacing w:before="134"/>
                              <w:ind w:left="110"/>
                              <w:rPr>
                                <w:sz w:val="19"/>
                              </w:rPr>
                            </w:pPr>
                            <w:r>
                              <w:rPr>
                                <w:spacing w:val="-4"/>
                                <w:w w:val="105"/>
                                <w:sz w:val="19"/>
                              </w:rPr>
                              <w:t>3858</w:t>
                            </w:r>
                          </w:p>
                        </w:tc>
                        <w:tc>
                          <w:tcPr>
                            <w:tcW w:w="617" w:type="dxa"/>
                            <w:tcBorders>
                              <w:top w:val="single" w:sz="4" w:space="0" w:color="000000"/>
                            </w:tcBorders>
                          </w:tcPr>
                          <w:p>
                            <w:pPr>
                              <w:pStyle w:val="TableParagraph"/>
                              <w:spacing w:before="134"/>
                              <w:ind w:left="106"/>
                              <w:rPr>
                                <w:sz w:val="19"/>
                              </w:rPr>
                            </w:pPr>
                            <w:r>
                              <w:rPr>
                                <w:spacing w:val="-4"/>
                                <w:w w:val="105"/>
                                <w:sz w:val="19"/>
                              </w:rPr>
                              <w:t>3289</w:t>
                            </w:r>
                          </w:p>
                        </w:tc>
                        <w:tc>
                          <w:tcPr>
                            <w:tcW w:w="617" w:type="dxa"/>
                            <w:tcBorders>
                              <w:top w:val="single" w:sz="4" w:space="0" w:color="000000"/>
                            </w:tcBorders>
                          </w:tcPr>
                          <w:p>
                            <w:pPr>
                              <w:pStyle w:val="TableParagraph"/>
                              <w:spacing w:before="134"/>
                              <w:ind w:left="109"/>
                              <w:rPr>
                                <w:sz w:val="19"/>
                              </w:rPr>
                            </w:pPr>
                            <w:r>
                              <w:rPr>
                                <w:spacing w:val="-4"/>
                                <w:w w:val="105"/>
                                <w:sz w:val="19"/>
                              </w:rPr>
                              <w:t>2943</w:t>
                            </w:r>
                          </w:p>
                        </w:tc>
                        <w:tc>
                          <w:tcPr>
                            <w:tcW w:w="615" w:type="dxa"/>
                            <w:tcBorders>
                              <w:top w:val="single" w:sz="4" w:space="0" w:color="000000"/>
                            </w:tcBorders>
                          </w:tcPr>
                          <w:p>
                            <w:pPr>
                              <w:pStyle w:val="TableParagraph"/>
                              <w:spacing w:before="134"/>
                              <w:ind w:left="106"/>
                              <w:rPr>
                                <w:sz w:val="19"/>
                              </w:rPr>
                            </w:pPr>
                            <w:r>
                              <w:rPr>
                                <w:spacing w:val="-4"/>
                                <w:w w:val="105"/>
                                <w:sz w:val="19"/>
                              </w:rPr>
                              <w:t>2843</w:t>
                            </w:r>
                          </w:p>
                        </w:tc>
                        <w:tc>
                          <w:tcPr>
                            <w:tcW w:w="615" w:type="dxa"/>
                            <w:tcBorders>
                              <w:top w:val="single" w:sz="4" w:space="0" w:color="000000"/>
                            </w:tcBorders>
                          </w:tcPr>
                          <w:p>
                            <w:pPr>
                              <w:pStyle w:val="TableParagraph"/>
                              <w:spacing w:before="134"/>
                              <w:ind w:left="105"/>
                              <w:rPr>
                                <w:sz w:val="19"/>
                              </w:rPr>
                            </w:pPr>
                            <w:r>
                              <w:rPr>
                                <w:spacing w:val="-4"/>
                                <w:w w:val="105"/>
                                <w:sz w:val="19"/>
                              </w:rPr>
                              <w:t>2861</w:t>
                            </w:r>
                          </w:p>
                        </w:tc>
                        <w:tc>
                          <w:tcPr>
                            <w:tcW w:w="617" w:type="dxa"/>
                            <w:tcBorders>
                              <w:top w:val="single" w:sz="4" w:space="0" w:color="000000"/>
                            </w:tcBorders>
                          </w:tcPr>
                          <w:p>
                            <w:pPr>
                              <w:pStyle w:val="TableParagraph"/>
                              <w:spacing w:before="134"/>
                              <w:ind w:left="105"/>
                              <w:rPr>
                                <w:sz w:val="19"/>
                              </w:rPr>
                            </w:pPr>
                            <w:r>
                              <w:rPr>
                                <w:spacing w:val="-4"/>
                                <w:w w:val="105"/>
                                <w:sz w:val="19"/>
                              </w:rPr>
                              <w:t>2850</w:t>
                            </w:r>
                          </w:p>
                        </w:tc>
                        <w:tc>
                          <w:tcPr>
                            <w:tcW w:w="617" w:type="dxa"/>
                            <w:tcBorders>
                              <w:top w:val="single" w:sz="4" w:space="0" w:color="000000"/>
                            </w:tcBorders>
                          </w:tcPr>
                          <w:p>
                            <w:pPr>
                              <w:pStyle w:val="TableParagraph"/>
                              <w:spacing w:before="134"/>
                              <w:ind w:left="107"/>
                              <w:rPr>
                                <w:sz w:val="19"/>
                              </w:rPr>
                            </w:pPr>
                            <w:r>
                              <w:rPr>
                                <w:spacing w:val="-4"/>
                                <w:w w:val="105"/>
                                <w:sz w:val="19"/>
                              </w:rPr>
                              <w:t>4229</w:t>
                            </w:r>
                          </w:p>
                        </w:tc>
                        <w:tc>
                          <w:tcPr>
                            <w:tcW w:w="615" w:type="dxa"/>
                            <w:tcBorders>
                              <w:top w:val="single" w:sz="4" w:space="0" w:color="000000"/>
                            </w:tcBorders>
                          </w:tcPr>
                          <w:p>
                            <w:pPr>
                              <w:pStyle w:val="TableParagraph"/>
                              <w:spacing w:before="134"/>
                              <w:ind w:left="104"/>
                              <w:rPr>
                                <w:sz w:val="19"/>
                              </w:rPr>
                            </w:pPr>
                            <w:r>
                              <w:rPr>
                                <w:spacing w:val="-4"/>
                                <w:w w:val="105"/>
                                <w:sz w:val="19"/>
                              </w:rPr>
                              <w:t>3995</w:t>
                            </w:r>
                          </w:p>
                        </w:tc>
                        <w:tc>
                          <w:tcPr>
                            <w:tcW w:w="617" w:type="dxa"/>
                            <w:tcBorders>
                              <w:top w:val="single" w:sz="4" w:space="0" w:color="000000"/>
                            </w:tcBorders>
                          </w:tcPr>
                          <w:p>
                            <w:pPr>
                              <w:pStyle w:val="TableParagraph"/>
                              <w:spacing w:before="134"/>
                              <w:ind w:left="104"/>
                              <w:rPr>
                                <w:sz w:val="19"/>
                              </w:rPr>
                            </w:pPr>
                            <w:r>
                              <w:rPr>
                                <w:spacing w:val="-4"/>
                                <w:w w:val="105"/>
                                <w:sz w:val="19"/>
                              </w:rPr>
                              <w:t>3882</w:t>
                            </w:r>
                          </w:p>
                        </w:tc>
                        <w:tc>
                          <w:tcPr>
                            <w:tcW w:w="617" w:type="dxa"/>
                            <w:tcBorders>
                              <w:top w:val="single" w:sz="4" w:space="0" w:color="000000"/>
                            </w:tcBorders>
                          </w:tcPr>
                          <w:p>
                            <w:pPr>
                              <w:pStyle w:val="TableParagraph"/>
                              <w:spacing w:before="134"/>
                              <w:ind w:left="106"/>
                              <w:rPr>
                                <w:sz w:val="19"/>
                              </w:rPr>
                            </w:pPr>
                            <w:r>
                              <w:rPr>
                                <w:spacing w:val="-4"/>
                                <w:w w:val="105"/>
                                <w:sz w:val="19"/>
                              </w:rPr>
                              <w:t>3820</w:t>
                            </w:r>
                          </w:p>
                        </w:tc>
                        <w:tc>
                          <w:tcPr>
                            <w:tcW w:w="615" w:type="dxa"/>
                            <w:tcBorders>
                              <w:top w:val="single" w:sz="4" w:space="0" w:color="000000"/>
                            </w:tcBorders>
                          </w:tcPr>
                          <w:p>
                            <w:pPr>
                              <w:pStyle w:val="TableParagraph"/>
                              <w:spacing w:before="134"/>
                              <w:ind w:left="103"/>
                              <w:rPr>
                                <w:sz w:val="19"/>
                              </w:rPr>
                            </w:pPr>
                            <w:r>
                              <w:rPr>
                                <w:spacing w:val="-4"/>
                                <w:w w:val="105"/>
                                <w:sz w:val="19"/>
                              </w:rPr>
                              <w:t>3811</w:t>
                            </w:r>
                          </w:p>
                        </w:tc>
                        <w:tc>
                          <w:tcPr>
                            <w:tcW w:w="617" w:type="dxa"/>
                            <w:tcBorders>
                              <w:top w:val="single" w:sz="4" w:space="0" w:color="000000"/>
                            </w:tcBorders>
                          </w:tcPr>
                          <w:p>
                            <w:pPr>
                              <w:pStyle w:val="TableParagraph"/>
                              <w:spacing w:before="134"/>
                              <w:ind w:left="103"/>
                              <w:rPr>
                                <w:sz w:val="19"/>
                              </w:rPr>
                            </w:pPr>
                            <w:r>
                              <w:rPr>
                                <w:spacing w:val="-4"/>
                                <w:w w:val="105"/>
                                <w:sz w:val="19"/>
                              </w:rPr>
                              <w:t>3836</w:t>
                            </w:r>
                          </w:p>
                        </w:tc>
                        <w:tc>
                          <w:tcPr>
                            <w:tcW w:w="617" w:type="dxa"/>
                            <w:tcBorders>
                              <w:top w:val="single" w:sz="4" w:space="0" w:color="000000"/>
                            </w:tcBorders>
                          </w:tcPr>
                          <w:p>
                            <w:pPr>
                              <w:pStyle w:val="TableParagraph"/>
                              <w:spacing w:before="134"/>
                              <w:ind w:left="105"/>
                              <w:rPr>
                                <w:sz w:val="19"/>
                              </w:rPr>
                            </w:pPr>
                            <w:r>
                              <w:rPr>
                                <w:spacing w:val="-4"/>
                                <w:w w:val="105"/>
                                <w:sz w:val="19"/>
                              </w:rPr>
                              <w:t>4270</w:t>
                            </w:r>
                          </w:p>
                        </w:tc>
                        <w:tc>
                          <w:tcPr>
                            <w:tcW w:w="615" w:type="dxa"/>
                            <w:tcBorders>
                              <w:top w:val="single" w:sz="4" w:space="0" w:color="000000"/>
                            </w:tcBorders>
                          </w:tcPr>
                          <w:p>
                            <w:pPr>
                              <w:pStyle w:val="TableParagraph"/>
                              <w:spacing w:before="134"/>
                              <w:ind w:left="102"/>
                              <w:rPr>
                                <w:sz w:val="19"/>
                              </w:rPr>
                            </w:pPr>
                            <w:r>
                              <w:rPr>
                                <w:spacing w:val="-4"/>
                                <w:w w:val="105"/>
                                <w:sz w:val="19"/>
                              </w:rPr>
                              <w:t>4167</w:t>
                            </w:r>
                          </w:p>
                        </w:tc>
                        <w:tc>
                          <w:tcPr>
                            <w:tcW w:w="617" w:type="dxa"/>
                            <w:tcBorders>
                              <w:top w:val="single" w:sz="4" w:space="0" w:color="000000"/>
                            </w:tcBorders>
                          </w:tcPr>
                          <w:p>
                            <w:pPr>
                              <w:pStyle w:val="TableParagraph"/>
                              <w:spacing w:before="134"/>
                              <w:ind w:left="102"/>
                              <w:rPr>
                                <w:sz w:val="19"/>
                              </w:rPr>
                            </w:pPr>
                            <w:r>
                              <w:rPr>
                                <w:spacing w:val="-4"/>
                                <w:w w:val="105"/>
                                <w:sz w:val="19"/>
                              </w:rPr>
                              <w:t>4101</w:t>
                            </w:r>
                          </w:p>
                        </w:tc>
                        <w:tc>
                          <w:tcPr>
                            <w:tcW w:w="617" w:type="dxa"/>
                            <w:tcBorders>
                              <w:top w:val="single" w:sz="4" w:space="0" w:color="000000"/>
                            </w:tcBorders>
                          </w:tcPr>
                          <w:p>
                            <w:pPr>
                              <w:pStyle w:val="TableParagraph"/>
                              <w:spacing w:before="134"/>
                              <w:ind w:left="104"/>
                              <w:rPr>
                                <w:sz w:val="19"/>
                              </w:rPr>
                            </w:pPr>
                            <w:r>
                              <w:rPr>
                                <w:spacing w:val="-4"/>
                                <w:w w:val="105"/>
                                <w:sz w:val="19"/>
                              </w:rPr>
                              <w:t>4051</w:t>
                            </w:r>
                          </w:p>
                        </w:tc>
                        <w:tc>
                          <w:tcPr>
                            <w:tcW w:w="617" w:type="dxa"/>
                            <w:tcBorders>
                              <w:top w:val="single" w:sz="4" w:space="0" w:color="000000"/>
                            </w:tcBorders>
                          </w:tcPr>
                          <w:p>
                            <w:pPr>
                              <w:pStyle w:val="TableParagraph"/>
                              <w:spacing w:before="134"/>
                              <w:ind w:left="101"/>
                              <w:rPr>
                                <w:sz w:val="19"/>
                              </w:rPr>
                            </w:pPr>
                            <w:r>
                              <w:rPr>
                                <w:spacing w:val="-4"/>
                                <w:w w:val="105"/>
                                <w:sz w:val="19"/>
                              </w:rPr>
                              <w:t>3985</w:t>
                            </w:r>
                          </w:p>
                        </w:tc>
                        <w:tc>
                          <w:tcPr>
                            <w:tcW w:w="614" w:type="dxa"/>
                            <w:tcBorders>
                              <w:top w:val="single" w:sz="4" w:space="0" w:color="000000"/>
                            </w:tcBorders>
                          </w:tcPr>
                          <w:p>
                            <w:pPr>
                              <w:pStyle w:val="TableParagraph"/>
                              <w:spacing w:before="134"/>
                              <w:ind w:left="103"/>
                              <w:rPr>
                                <w:sz w:val="19"/>
                              </w:rPr>
                            </w:pPr>
                            <w:r>
                              <w:rPr>
                                <w:spacing w:val="-4"/>
                                <w:w w:val="105"/>
                                <w:sz w:val="19"/>
                              </w:rPr>
                              <w:t>3986</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2</w:t>
                            </w:r>
                            <w:r>
                              <w:rPr>
                                <w:position w:val="3"/>
                                <w:sz w:val="19"/>
                              </w:rPr>
                              <w:tab/>
                            </w:r>
                            <w:r>
                              <w:rPr>
                                <w:i/>
                                <w:position w:val="3"/>
                                <w:sz w:val="19"/>
                              </w:rPr>
                              <w:t>F</w:t>
                            </w:r>
                            <w:r>
                              <w:rPr>
                                <w:sz w:val="13"/>
                              </w:rPr>
                              <w:t>2010-2012</w:t>
                            </w:r>
                            <w:r>
                              <w:rPr>
                                <w:spacing w:val="18"/>
                                <w:sz w:val="13"/>
                              </w:rPr>
                              <w:t> </w:t>
                            </w:r>
                            <w:r>
                              <w:rPr>
                                <w:position w:val="3"/>
                                <w:sz w:val="19"/>
                              </w:rPr>
                              <w:t>=</w:t>
                            </w:r>
                            <w:r>
                              <w:rPr>
                                <w:spacing w:val="5"/>
                                <w:position w:val="3"/>
                                <w:sz w:val="19"/>
                              </w:rPr>
                              <w:t> </w:t>
                            </w:r>
                            <w:r>
                              <w:rPr>
                                <w:i/>
                                <w:spacing w:val="-4"/>
                                <w:position w:val="3"/>
                                <w:sz w:val="19"/>
                              </w:rPr>
                              <w:t>F</w:t>
                            </w:r>
                            <w:r>
                              <w:rPr>
                                <w:spacing w:val="-4"/>
                                <w:sz w:val="13"/>
                              </w:rPr>
                              <w:t>12%</w:t>
                            </w:r>
                          </w:p>
                        </w:tc>
                        <w:tc>
                          <w:tcPr>
                            <w:tcW w:w="618" w:type="dxa"/>
                          </w:tcPr>
                          <w:p>
                            <w:pPr>
                              <w:pStyle w:val="TableParagraph"/>
                              <w:spacing w:before="129"/>
                              <w:ind w:left="110"/>
                              <w:rPr>
                                <w:sz w:val="19"/>
                              </w:rPr>
                            </w:pPr>
                            <w:r>
                              <w:rPr>
                                <w:spacing w:val="-4"/>
                                <w:w w:val="105"/>
                                <w:sz w:val="19"/>
                              </w:rPr>
                              <w:t>3391</w:t>
                            </w:r>
                          </w:p>
                        </w:tc>
                        <w:tc>
                          <w:tcPr>
                            <w:tcW w:w="617" w:type="dxa"/>
                          </w:tcPr>
                          <w:p>
                            <w:pPr>
                              <w:pStyle w:val="TableParagraph"/>
                              <w:spacing w:before="129"/>
                              <w:ind w:left="106"/>
                              <w:rPr>
                                <w:sz w:val="19"/>
                              </w:rPr>
                            </w:pPr>
                            <w:r>
                              <w:rPr>
                                <w:spacing w:val="-4"/>
                                <w:w w:val="105"/>
                                <w:sz w:val="19"/>
                              </w:rPr>
                              <w:t>3124</w:t>
                            </w:r>
                          </w:p>
                        </w:tc>
                        <w:tc>
                          <w:tcPr>
                            <w:tcW w:w="617" w:type="dxa"/>
                          </w:tcPr>
                          <w:p>
                            <w:pPr>
                              <w:pStyle w:val="TableParagraph"/>
                              <w:spacing w:before="129"/>
                              <w:ind w:left="109"/>
                              <w:rPr>
                                <w:sz w:val="19"/>
                              </w:rPr>
                            </w:pPr>
                            <w:r>
                              <w:rPr>
                                <w:spacing w:val="-4"/>
                                <w:w w:val="105"/>
                                <w:sz w:val="19"/>
                              </w:rPr>
                              <w:t>2838</w:t>
                            </w:r>
                          </w:p>
                        </w:tc>
                        <w:tc>
                          <w:tcPr>
                            <w:tcW w:w="615" w:type="dxa"/>
                          </w:tcPr>
                          <w:p>
                            <w:pPr>
                              <w:pStyle w:val="TableParagraph"/>
                              <w:spacing w:before="129"/>
                              <w:ind w:left="106"/>
                              <w:rPr>
                                <w:sz w:val="19"/>
                              </w:rPr>
                            </w:pPr>
                            <w:r>
                              <w:rPr>
                                <w:spacing w:val="-4"/>
                                <w:w w:val="105"/>
                                <w:sz w:val="19"/>
                              </w:rPr>
                              <w:t>2768</w:t>
                            </w:r>
                          </w:p>
                        </w:tc>
                        <w:tc>
                          <w:tcPr>
                            <w:tcW w:w="615" w:type="dxa"/>
                          </w:tcPr>
                          <w:p>
                            <w:pPr>
                              <w:pStyle w:val="TableParagraph"/>
                              <w:spacing w:before="129"/>
                              <w:ind w:left="105"/>
                              <w:rPr>
                                <w:sz w:val="19"/>
                              </w:rPr>
                            </w:pPr>
                            <w:r>
                              <w:rPr>
                                <w:spacing w:val="-4"/>
                                <w:w w:val="105"/>
                                <w:sz w:val="19"/>
                              </w:rPr>
                              <w:t>2760</w:t>
                            </w:r>
                          </w:p>
                        </w:tc>
                        <w:tc>
                          <w:tcPr>
                            <w:tcW w:w="617" w:type="dxa"/>
                          </w:tcPr>
                          <w:p>
                            <w:pPr>
                              <w:pStyle w:val="TableParagraph"/>
                              <w:spacing w:before="129"/>
                              <w:ind w:left="105"/>
                              <w:rPr>
                                <w:sz w:val="19"/>
                              </w:rPr>
                            </w:pPr>
                            <w:r>
                              <w:rPr>
                                <w:spacing w:val="-4"/>
                                <w:w w:val="105"/>
                                <w:sz w:val="19"/>
                              </w:rPr>
                              <w:t>2775</w:t>
                            </w:r>
                          </w:p>
                        </w:tc>
                        <w:tc>
                          <w:tcPr>
                            <w:tcW w:w="617" w:type="dxa"/>
                          </w:tcPr>
                          <w:p>
                            <w:pPr>
                              <w:pStyle w:val="TableParagraph"/>
                              <w:spacing w:before="129"/>
                              <w:ind w:left="107"/>
                              <w:rPr>
                                <w:sz w:val="19"/>
                              </w:rPr>
                            </w:pPr>
                            <w:r>
                              <w:rPr>
                                <w:spacing w:val="-4"/>
                                <w:w w:val="105"/>
                                <w:sz w:val="19"/>
                              </w:rPr>
                              <w:t>3707</w:t>
                            </w:r>
                          </w:p>
                        </w:tc>
                        <w:tc>
                          <w:tcPr>
                            <w:tcW w:w="615" w:type="dxa"/>
                          </w:tcPr>
                          <w:p>
                            <w:pPr>
                              <w:pStyle w:val="TableParagraph"/>
                              <w:spacing w:before="129"/>
                              <w:ind w:left="104"/>
                              <w:rPr>
                                <w:sz w:val="19"/>
                              </w:rPr>
                            </w:pPr>
                            <w:r>
                              <w:rPr>
                                <w:spacing w:val="-4"/>
                                <w:w w:val="105"/>
                                <w:sz w:val="19"/>
                              </w:rPr>
                              <w:t>3775</w:t>
                            </w:r>
                          </w:p>
                        </w:tc>
                        <w:tc>
                          <w:tcPr>
                            <w:tcW w:w="617" w:type="dxa"/>
                          </w:tcPr>
                          <w:p>
                            <w:pPr>
                              <w:pStyle w:val="TableParagraph"/>
                              <w:spacing w:before="129"/>
                              <w:ind w:left="104"/>
                              <w:rPr>
                                <w:sz w:val="19"/>
                              </w:rPr>
                            </w:pPr>
                            <w:r>
                              <w:rPr>
                                <w:spacing w:val="-4"/>
                                <w:w w:val="105"/>
                                <w:sz w:val="19"/>
                              </w:rPr>
                              <w:t>3757</w:t>
                            </w:r>
                          </w:p>
                        </w:tc>
                        <w:tc>
                          <w:tcPr>
                            <w:tcW w:w="617" w:type="dxa"/>
                          </w:tcPr>
                          <w:p>
                            <w:pPr>
                              <w:pStyle w:val="TableParagraph"/>
                              <w:spacing w:before="129"/>
                              <w:ind w:left="106"/>
                              <w:rPr>
                                <w:sz w:val="19"/>
                              </w:rPr>
                            </w:pPr>
                            <w:r>
                              <w:rPr>
                                <w:spacing w:val="-4"/>
                                <w:w w:val="105"/>
                                <w:sz w:val="19"/>
                              </w:rPr>
                              <w:t>3715</w:t>
                            </w:r>
                          </w:p>
                        </w:tc>
                        <w:tc>
                          <w:tcPr>
                            <w:tcW w:w="615" w:type="dxa"/>
                          </w:tcPr>
                          <w:p>
                            <w:pPr>
                              <w:pStyle w:val="TableParagraph"/>
                              <w:spacing w:before="129"/>
                              <w:ind w:left="103"/>
                              <w:rPr>
                                <w:sz w:val="19"/>
                              </w:rPr>
                            </w:pPr>
                            <w:r>
                              <w:rPr>
                                <w:spacing w:val="-4"/>
                                <w:w w:val="105"/>
                                <w:sz w:val="19"/>
                              </w:rPr>
                              <w:t>3710</w:t>
                            </w:r>
                          </w:p>
                        </w:tc>
                        <w:tc>
                          <w:tcPr>
                            <w:tcW w:w="617" w:type="dxa"/>
                          </w:tcPr>
                          <w:p>
                            <w:pPr>
                              <w:pStyle w:val="TableParagraph"/>
                              <w:spacing w:before="129"/>
                              <w:ind w:left="103"/>
                              <w:rPr>
                                <w:sz w:val="19"/>
                              </w:rPr>
                            </w:pPr>
                            <w:r>
                              <w:rPr>
                                <w:spacing w:val="-4"/>
                                <w:w w:val="105"/>
                                <w:sz w:val="19"/>
                              </w:rPr>
                              <w:t>3725</w:t>
                            </w:r>
                          </w:p>
                        </w:tc>
                        <w:tc>
                          <w:tcPr>
                            <w:tcW w:w="617" w:type="dxa"/>
                          </w:tcPr>
                          <w:p>
                            <w:pPr>
                              <w:pStyle w:val="TableParagraph"/>
                              <w:spacing w:before="129"/>
                              <w:ind w:left="105"/>
                              <w:rPr>
                                <w:sz w:val="19"/>
                              </w:rPr>
                            </w:pPr>
                            <w:r>
                              <w:rPr>
                                <w:spacing w:val="-4"/>
                                <w:w w:val="105"/>
                                <w:sz w:val="19"/>
                              </w:rPr>
                              <w:t>3744</w:t>
                            </w:r>
                          </w:p>
                        </w:tc>
                        <w:tc>
                          <w:tcPr>
                            <w:tcW w:w="615" w:type="dxa"/>
                          </w:tcPr>
                          <w:p>
                            <w:pPr>
                              <w:pStyle w:val="TableParagraph"/>
                              <w:spacing w:before="129"/>
                              <w:ind w:left="102"/>
                              <w:rPr>
                                <w:sz w:val="19"/>
                              </w:rPr>
                            </w:pPr>
                            <w:r>
                              <w:rPr>
                                <w:spacing w:val="-4"/>
                                <w:w w:val="105"/>
                                <w:sz w:val="19"/>
                              </w:rPr>
                              <w:t>3928</w:t>
                            </w:r>
                          </w:p>
                        </w:tc>
                        <w:tc>
                          <w:tcPr>
                            <w:tcW w:w="617" w:type="dxa"/>
                          </w:tcPr>
                          <w:p>
                            <w:pPr>
                              <w:pStyle w:val="TableParagraph"/>
                              <w:spacing w:before="129"/>
                              <w:ind w:left="102"/>
                              <w:rPr>
                                <w:sz w:val="19"/>
                              </w:rPr>
                            </w:pPr>
                            <w:r>
                              <w:rPr>
                                <w:spacing w:val="-4"/>
                                <w:w w:val="105"/>
                                <w:sz w:val="19"/>
                              </w:rPr>
                              <w:t>4031</w:t>
                            </w:r>
                          </w:p>
                        </w:tc>
                        <w:tc>
                          <w:tcPr>
                            <w:tcW w:w="617" w:type="dxa"/>
                          </w:tcPr>
                          <w:p>
                            <w:pPr>
                              <w:pStyle w:val="TableParagraph"/>
                              <w:spacing w:before="129"/>
                              <w:ind w:left="104"/>
                              <w:rPr>
                                <w:sz w:val="19"/>
                              </w:rPr>
                            </w:pPr>
                            <w:r>
                              <w:rPr>
                                <w:spacing w:val="-4"/>
                                <w:w w:val="105"/>
                                <w:sz w:val="19"/>
                              </w:rPr>
                              <w:t>4133</w:t>
                            </w:r>
                          </w:p>
                        </w:tc>
                        <w:tc>
                          <w:tcPr>
                            <w:tcW w:w="617" w:type="dxa"/>
                          </w:tcPr>
                          <w:p>
                            <w:pPr>
                              <w:pStyle w:val="TableParagraph"/>
                              <w:spacing w:before="129"/>
                              <w:ind w:left="101"/>
                              <w:rPr>
                                <w:sz w:val="19"/>
                              </w:rPr>
                            </w:pPr>
                            <w:r>
                              <w:rPr>
                                <w:spacing w:val="-4"/>
                                <w:w w:val="105"/>
                                <w:sz w:val="19"/>
                              </w:rPr>
                              <w:t>4166</w:t>
                            </w:r>
                          </w:p>
                        </w:tc>
                        <w:tc>
                          <w:tcPr>
                            <w:tcW w:w="614" w:type="dxa"/>
                          </w:tcPr>
                          <w:p>
                            <w:pPr>
                              <w:pStyle w:val="TableParagraph"/>
                              <w:spacing w:before="129"/>
                              <w:ind w:left="103"/>
                              <w:rPr>
                                <w:sz w:val="19"/>
                              </w:rPr>
                            </w:pPr>
                            <w:r>
                              <w:rPr>
                                <w:spacing w:val="-4"/>
                                <w:w w:val="105"/>
                                <w:sz w:val="19"/>
                              </w:rPr>
                              <w:t>4232</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3</w:t>
                            </w:r>
                            <w:r>
                              <w:rPr>
                                <w:position w:val="3"/>
                                <w:sz w:val="19"/>
                              </w:rPr>
                              <w:tab/>
                            </w:r>
                            <w:r>
                              <w:rPr>
                                <w:i/>
                                <w:position w:val="3"/>
                                <w:sz w:val="19"/>
                              </w:rPr>
                              <w:t>F</w:t>
                            </w:r>
                            <w:r>
                              <w:rPr>
                                <w:sz w:val="13"/>
                              </w:rPr>
                              <w:t>MSY</w:t>
                            </w:r>
                            <w:r>
                              <w:rPr>
                                <w:spacing w:val="19"/>
                                <w:sz w:val="13"/>
                              </w:rPr>
                              <w:t> </w:t>
                            </w:r>
                            <w:r>
                              <w:rPr>
                                <w:position w:val="3"/>
                                <w:sz w:val="19"/>
                              </w:rPr>
                              <w:t>=</w:t>
                            </w:r>
                            <w:r>
                              <w:rPr>
                                <w:spacing w:val="6"/>
                                <w:position w:val="3"/>
                                <w:sz w:val="19"/>
                              </w:rPr>
                              <w:t> </w:t>
                            </w:r>
                            <w:r>
                              <w:rPr>
                                <w:i/>
                                <w:spacing w:val="-4"/>
                                <w:position w:val="3"/>
                                <w:sz w:val="19"/>
                              </w:rPr>
                              <w:t>F</w:t>
                            </w:r>
                            <w:r>
                              <w:rPr>
                                <w:spacing w:val="-4"/>
                                <w:sz w:val="13"/>
                              </w:rPr>
                              <w:t>18%</w:t>
                            </w:r>
                          </w:p>
                        </w:tc>
                        <w:tc>
                          <w:tcPr>
                            <w:tcW w:w="618" w:type="dxa"/>
                          </w:tcPr>
                          <w:p>
                            <w:pPr>
                              <w:pStyle w:val="TableParagraph"/>
                              <w:spacing w:before="129"/>
                              <w:ind w:left="110"/>
                              <w:rPr>
                                <w:sz w:val="19"/>
                              </w:rPr>
                            </w:pPr>
                            <w:r>
                              <w:rPr>
                                <w:spacing w:val="-4"/>
                                <w:w w:val="105"/>
                                <w:sz w:val="19"/>
                              </w:rPr>
                              <w:t>2458</w:t>
                            </w:r>
                          </w:p>
                        </w:tc>
                        <w:tc>
                          <w:tcPr>
                            <w:tcW w:w="617" w:type="dxa"/>
                          </w:tcPr>
                          <w:p>
                            <w:pPr>
                              <w:pStyle w:val="TableParagraph"/>
                              <w:spacing w:before="129"/>
                              <w:ind w:left="106"/>
                              <w:rPr>
                                <w:sz w:val="19"/>
                              </w:rPr>
                            </w:pPr>
                            <w:r>
                              <w:rPr>
                                <w:spacing w:val="-4"/>
                                <w:w w:val="105"/>
                                <w:sz w:val="19"/>
                              </w:rPr>
                              <w:t>2622</w:t>
                            </w:r>
                          </w:p>
                        </w:tc>
                        <w:tc>
                          <w:tcPr>
                            <w:tcW w:w="617" w:type="dxa"/>
                          </w:tcPr>
                          <w:p>
                            <w:pPr>
                              <w:pStyle w:val="TableParagraph"/>
                              <w:spacing w:before="129"/>
                              <w:ind w:left="109"/>
                              <w:rPr>
                                <w:sz w:val="19"/>
                              </w:rPr>
                            </w:pPr>
                            <w:r>
                              <w:rPr>
                                <w:spacing w:val="-4"/>
                                <w:w w:val="105"/>
                                <w:sz w:val="19"/>
                              </w:rPr>
                              <w:t>2646</w:t>
                            </w:r>
                          </w:p>
                        </w:tc>
                        <w:tc>
                          <w:tcPr>
                            <w:tcW w:w="615" w:type="dxa"/>
                          </w:tcPr>
                          <w:p>
                            <w:pPr>
                              <w:pStyle w:val="TableParagraph"/>
                              <w:spacing w:before="129"/>
                              <w:ind w:left="106"/>
                              <w:rPr>
                                <w:sz w:val="19"/>
                              </w:rPr>
                            </w:pPr>
                            <w:r>
                              <w:rPr>
                                <w:spacing w:val="-4"/>
                                <w:w w:val="105"/>
                                <w:sz w:val="19"/>
                              </w:rPr>
                              <w:t>2607</w:t>
                            </w:r>
                          </w:p>
                        </w:tc>
                        <w:tc>
                          <w:tcPr>
                            <w:tcW w:w="615" w:type="dxa"/>
                          </w:tcPr>
                          <w:p>
                            <w:pPr>
                              <w:pStyle w:val="TableParagraph"/>
                              <w:spacing w:before="129"/>
                              <w:ind w:left="105"/>
                              <w:rPr>
                                <w:sz w:val="19"/>
                              </w:rPr>
                            </w:pPr>
                            <w:r>
                              <w:rPr>
                                <w:spacing w:val="-4"/>
                                <w:w w:val="105"/>
                                <w:sz w:val="19"/>
                              </w:rPr>
                              <w:t>2590</w:t>
                            </w:r>
                          </w:p>
                        </w:tc>
                        <w:tc>
                          <w:tcPr>
                            <w:tcW w:w="617" w:type="dxa"/>
                          </w:tcPr>
                          <w:p>
                            <w:pPr>
                              <w:pStyle w:val="TableParagraph"/>
                              <w:spacing w:before="129"/>
                              <w:ind w:left="105"/>
                              <w:rPr>
                                <w:sz w:val="19"/>
                              </w:rPr>
                            </w:pPr>
                            <w:r>
                              <w:rPr>
                                <w:spacing w:val="-4"/>
                                <w:w w:val="105"/>
                                <w:sz w:val="19"/>
                              </w:rPr>
                              <w:t>2591</w:t>
                            </w:r>
                          </w:p>
                        </w:tc>
                        <w:tc>
                          <w:tcPr>
                            <w:tcW w:w="617" w:type="dxa"/>
                          </w:tcPr>
                          <w:p>
                            <w:pPr>
                              <w:pStyle w:val="TableParagraph"/>
                              <w:spacing w:before="129"/>
                              <w:ind w:left="107"/>
                              <w:rPr>
                                <w:sz w:val="19"/>
                              </w:rPr>
                            </w:pPr>
                            <w:r>
                              <w:rPr>
                                <w:spacing w:val="-4"/>
                                <w:w w:val="105"/>
                                <w:sz w:val="19"/>
                              </w:rPr>
                              <w:t>2674</w:t>
                            </w:r>
                          </w:p>
                        </w:tc>
                        <w:tc>
                          <w:tcPr>
                            <w:tcW w:w="615" w:type="dxa"/>
                          </w:tcPr>
                          <w:p>
                            <w:pPr>
                              <w:pStyle w:val="TableParagraph"/>
                              <w:spacing w:before="129"/>
                              <w:ind w:left="104"/>
                              <w:rPr>
                                <w:sz w:val="19"/>
                              </w:rPr>
                            </w:pPr>
                            <w:r>
                              <w:rPr>
                                <w:spacing w:val="-4"/>
                                <w:w w:val="105"/>
                                <w:sz w:val="19"/>
                              </w:rPr>
                              <w:t>3130</w:t>
                            </w:r>
                          </w:p>
                        </w:tc>
                        <w:tc>
                          <w:tcPr>
                            <w:tcW w:w="617" w:type="dxa"/>
                          </w:tcPr>
                          <w:p>
                            <w:pPr>
                              <w:pStyle w:val="TableParagraph"/>
                              <w:spacing w:before="129"/>
                              <w:ind w:left="104"/>
                              <w:rPr>
                                <w:sz w:val="19"/>
                              </w:rPr>
                            </w:pPr>
                            <w:r>
                              <w:rPr>
                                <w:spacing w:val="-4"/>
                                <w:w w:val="105"/>
                                <w:sz w:val="19"/>
                              </w:rPr>
                              <w:t>3335</w:t>
                            </w:r>
                          </w:p>
                        </w:tc>
                        <w:tc>
                          <w:tcPr>
                            <w:tcW w:w="617" w:type="dxa"/>
                          </w:tcPr>
                          <w:p>
                            <w:pPr>
                              <w:pStyle w:val="TableParagraph"/>
                              <w:spacing w:before="129"/>
                              <w:ind w:left="106"/>
                              <w:rPr>
                                <w:sz w:val="19"/>
                              </w:rPr>
                            </w:pPr>
                            <w:r>
                              <w:rPr>
                                <w:spacing w:val="-4"/>
                                <w:w w:val="105"/>
                                <w:sz w:val="19"/>
                              </w:rPr>
                              <w:t>3372</w:t>
                            </w:r>
                          </w:p>
                        </w:tc>
                        <w:tc>
                          <w:tcPr>
                            <w:tcW w:w="615" w:type="dxa"/>
                          </w:tcPr>
                          <w:p>
                            <w:pPr>
                              <w:pStyle w:val="TableParagraph"/>
                              <w:spacing w:before="129"/>
                              <w:ind w:left="103"/>
                              <w:rPr>
                                <w:sz w:val="19"/>
                              </w:rPr>
                            </w:pPr>
                            <w:r>
                              <w:rPr>
                                <w:spacing w:val="-4"/>
                                <w:w w:val="105"/>
                                <w:sz w:val="19"/>
                              </w:rPr>
                              <w:t>3381</w:t>
                            </w:r>
                          </w:p>
                        </w:tc>
                        <w:tc>
                          <w:tcPr>
                            <w:tcW w:w="617" w:type="dxa"/>
                          </w:tcPr>
                          <w:p>
                            <w:pPr>
                              <w:pStyle w:val="TableParagraph"/>
                              <w:spacing w:before="129"/>
                              <w:ind w:left="103"/>
                              <w:rPr>
                                <w:sz w:val="19"/>
                              </w:rPr>
                            </w:pPr>
                            <w:r>
                              <w:rPr>
                                <w:spacing w:val="-4"/>
                                <w:w w:val="105"/>
                                <w:sz w:val="19"/>
                              </w:rPr>
                              <w:t>3405</w:t>
                            </w:r>
                          </w:p>
                        </w:tc>
                        <w:tc>
                          <w:tcPr>
                            <w:tcW w:w="617" w:type="dxa"/>
                          </w:tcPr>
                          <w:p>
                            <w:pPr>
                              <w:pStyle w:val="TableParagraph"/>
                              <w:spacing w:before="129"/>
                              <w:ind w:left="105"/>
                              <w:rPr>
                                <w:sz w:val="19"/>
                              </w:rPr>
                            </w:pPr>
                            <w:r>
                              <w:rPr>
                                <w:spacing w:val="-4"/>
                                <w:w w:val="105"/>
                                <w:sz w:val="19"/>
                              </w:rPr>
                              <w:t>2697</w:t>
                            </w:r>
                          </w:p>
                        </w:tc>
                        <w:tc>
                          <w:tcPr>
                            <w:tcW w:w="615" w:type="dxa"/>
                          </w:tcPr>
                          <w:p>
                            <w:pPr>
                              <w:pStyle w:val="TableParagraph"/>
                              <w:spacing w:before="129"/>
                              <w:ind w:left="102"/>
                              <w:rPr>
                                <w:sz w:val="19"/>
                              </w:rPr>
                            </w:pPr>
                            <w:r>
                              <w:rPr>
                                <w:spacing w:val="-4"/>
                                <w:w w:val="105"/>
                                <w:sz w:val="19"/>
                              </w:rPr>
                              <w:t>3254</w:t>
                            </w:r>
                          </w:p>
                        </w:tc>
                        <w:tc>
                          <w:tcPr>
                            <w:tcW w:w="617" w:type="dxa"/>
                          </w:tcPr>
                          <w:p>
                            <w:pPr>
                              <w:pStyle w:val="TableParagraph"/>
                              <w:spacing w:before="129"/>
                              <w:ind w:left="102"/>
                              <w:rPr>
                                <w:sz w:val="19"/>
                              </w:rPr>
                            </w:pPr>
                            <w:r>
                              <w:rPr>
                                <w:spacing w:val="-4"/>
                                <w:w w:val="105"/>
                                <w:sz w:val="19"/>
                              </w:rPr>
                              <w:t>3632</w:t>
                            </w:r>
                          </w:p>
                        </w:tc>
                        <w:tc>
                          <w:tcPr>
                            <w:tcW w:w="617" w:type="dxa"/>
                          </w:tcPr>
                          <w:p>
                            <w:pPr>
                              <w:pStyle w:val="TableParagraph"/>
                              <w:spacing w:before="129"/>
                              <w:ind w:left="104"/>
                              <w:rPr>
                                <w:sz w:val="19"/>
                              </w:rPr>
                            </w:pPr>
                            <w:r>
                              <w:rPr>
                                <w:spacing w:val="-4"/>
                                <w:w w:val="105"/>
                                <w:sz w:val="19"/>
                              </w:rPr>
                              <w:t>3971</w:t>
                            </w:r>
                          </w:p>
                        </w:tc>
                        <w:tc>
                          <w:tcPr>
                            <w:tcW w:w="617" w:type="dxa"/>
                          </w:tcPr>
                          <w:p>
                            <w:pPr>
                              <w:pStyle w:val="TableParagraph"/>
                              <w:spacing w:before="129"/>
                              <w:ind w:left="101"/>
                              <w:rPr>
                                <w:sz w:val="19"/>
                              </w:rPr>
                            </w:pPr>
                            <w:r>
                              <w:rPr>
                                <w:spacing w:val="-4"/>
                                <w:w w:val="105"/>
                                <w:sz w:val="19"/>
                              </w:rPr>
                              <w:t>4213</w:t>
                            </w:r>
                          </w:p>
                        </w:tc>
                        <w:tc>
                          <w:tcPr>
                            <w:tcW w:w="614" w:type="dxa"/>
                          </w:tcPr>
                          <w:p>
                            <w:pPr>
                              <w:pStyle w:val="TableParagraph"/>
                              <w:spacing w:before="129"/>
                              <w:ind w:left="103"/>
                              <w:rPr>
                                <w:sz w:val="19"/>
                              </w:rPr>
                            </w:pPr>
                            <w:r>
                              <w:rPr>
                                <w:spacing w:val="-4"/>
                                <w:w w:val="105"/>
                                <w:sz w:val="19"/>
                              </w:rPr>
                              <w:t>4393</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4</w:t>
                            </w:r>
                            <w:r>
                              <w:rPr>
                                <w:position w:val="3"/>
                                <w:sz w:val="19"/>
                              </w:rPr>
                              <w:tab/>
                            </w:r>
                            <w:r>
                              <w:rPr>
                                <w:i/>
                                <w:spacing w:val="-4"/>
                                <w:position w:val="3"/>
                                <w:sz w:val="19"/>
                              </w:rPr>
                              <w:t>F</w:t>
                            </w:r>
                            <w:r>
                              <w:rPr>
                                <w:spacing w:val="-4"/>
                                <w:sz w:val="13"/>
                              </w:rPr>
                              <w:t>20%</w:t>
                            </w:r>
                          </w:p>
                        </w:tc>
                        <w:tc>
                          <w:tcPr>
                            <w:tcW w:w="618" w:type="dxa"/>
                          </w:tcPr>
                          <w:p>
                            <w:pPr>
                              <w:pStyle w:val="TableParagraph"/>
                              <w:spacing w:before="129"/>
                              <w:ind w:left="110"/>
                              <w:rPr>
                                <w:sz w:val="19"/>
                              </w:rPr>
                            </w:pPr>
                            <w:r>
                              <w:rPr>
                                <w:spacing w:val="-4"/>
                                <w:w w:val="105"/>
                                <w:sz w:val="19"/>
                              </w:rPr>
                              <w:t>2254</w:t>
                            </w:r>
                          </w:p>
                        </w:tc>
                        <w:tc>
                          <w:tcPr>
                            <w:tcW w:w="617" w:type="dxa"/>
                          </w:tcPr>
                          <w:p>
                            <w:pPr>
                              <w:pStyle w:val="TableParagraph"/>
                              <w:spacing w:before="129"/>
                              <w:ind w:left="106"/>
                              <w:rPr>
                                <w:sz w:val="19"/>
                              </w:rPr>
                            </w:pPr>
                            <w:r>
                              <w:rPr>
                                <w:spacing w:val="-4"/>
                                <w:w w:val="105"/>
                                <w:sz w:val="19"/>
                              </w:rPr>
                              <w:t>2478</w:t>
                            </w:r>
                          </w:p>
                        </w:tc>
                        <w:tc>
                          <w:tcPr>
                            <w:tcW w:w="617" w:type="dxa"/>
                          </w:tcPr>
                          <w:p>
                            <w:pPr>
                              <w:pStyle w:val="TableParagraph"/>
                              <w:spacing w:before="129"/>
                              <w:ind w:left="109"/>
                              <w:rPr>
                                <w:sz w:val="19"/>
                              </w:rPr>
                            </w:pPr>
                            <w:r>
                              <w:rPr>
                                <w:spacing w:val="-4"/>
                                <w:w w:val="105"/>
                                <w:sz w:val="19"/>
                              </w:rPr>
                              <w:t>2559</w:t>
                            </w:r>
                          </w:p>
                        </w:tc>
                        <w:tc>
                          <w:tcPr>
                            <w:tcW w:w="615" w:type="dxa"/>
                          </w:tcPr>
                          <w:p>
                            <w:pPr>
                              <w:pStyle w:val="TableParagraph"/>
                              <w:spacing w:before="129"/>
                              <w:ind w:left="106"/>
                              <w:rPr>
                                <w:sz w:val="19"/>
                              </w:rPr>
                            </w:pPr>
                            <w:r>
                              <w:rPr>
                                <w:spacing w:val="-4"/>
                                <w:w w:val="105"/>
                                <w:sz w:val="19"/>
                              </w:rPr>
                              <w:t>2517</w:t>
                            </w:r>
                          </w:p>
                        </w:tc>
                        <w:tc>
                          <w:tcPr>
                            <w:tcW w:w="615" w:type="dxa"/>
                          </w:tcPr>
                          <w:p>
                            <w:pPr>
                              <w:pStyle w:val="TableParagraph"/>
                              <w:spacing w:before="129"/>
                              <w:ind w:left="105"/>
                              <w:rPr>
                                <w:sz w:val="19"/>
                              </w:rPr>
                            </w:pPr>
                            <w:r>
                              <w:rPr>
                                <w:spacing w:val="-4"/>
                                <w:w w:val="105"/>
                                <w:sz w:val="19"/>
                              </w:rPr>
                              <w:t>2528</w:t>
                            </w:r>
                          </w:p>
                        </w:tc>
                        <w:tc>
                          <w:tcPr>
                            <w:tcW w:w="617" w:type="dxa"/>
                          </w:tcPr>
                          <w:p>
                            <w:pPr>
                              <w:pStyle w:val="TableParagraph"/>
                              <w:spacing w:before="129"/>
                              <w:ind w:left="105"/>
                              <w:rPr>
                                <w:sz w:val="19"/>
                              </w:rPr>
                            </w:pPr>
                            <w:r>
                              <w:rPr>
                                <w:spacing w:val="-4"/>
                                <w:w w:val="105"/>
                                <w:sz w:val="19"/>
                              </w:rPr>
                              <w:t>2530</w:t>
                            </w:r>
                          </w:p>
                        </w:tc>
                        <w:tc>
                          <w:tcPr>
                            <w:tcW w:w="617" w:type="dxa"/>
                          </w:tcPr>
                          <w:p>
                            <w:pPr>
                              <w:pStyle w:val="TableParagraph"/>
                              <w:spacing w:before="129"/>
                              <w:ind w:left="107"/>
                              <w:rPr>
                                <w:sz w:val="19"/>
                              </w:rPr>
                            </w:pPr>
                            <w:r>
                              <w:rPr>
                                <w:spacing w:val="-4"/>
                                <w:w w:val="105"/>
                                <w:sz w:val="19"/>
                              </w:rPr>
                              <w:t>2451</w:t>
                            </w:r>
                          </w:p>
                        </w:tc>
                        <w:tc>
                          <w:tcPr>
                            <w:tcW w:w="615" w:type="dxa"/>
                          </w:tcPr>
                          <w:p>
                            <w:pPr>
                              <w:pStyle w:val="TableParagraph"/>
                              <w:spacing w:before="129"/>
                              <w:ind w:left="104"/>
                              <w:rPr>
                                <w:sz w:val="19"/>
                              </w:rPr>
                            </w:pPr>
                            <w:r>
                              <w:rPr>
                                <w:spacing w:val="-4"/>
                                <w:w w:val="105"/>
                                <w:sz w:val="19"/>
                              </w:rPr>
                              <w:t>2953</w:t>
                            </w:r>
                          </w:p>
                        </w:tc>
                        <w:tc>
                          <w:tcPr>
                            <w:tcW w:w="617" w:type="dxa"/>
                          </w:tcPr>
                          <w:p>
                            <w:pPr>
                              <w:pStyle w:val="TableParagraph"/>
                              <w:spacing w:before="129"/>
                              <w:ind w:left="104"/>
                              <w:rPr>
                                <w:sz w:val="19"/>
                              </w:rPr>
                            </w:pPr>
                            <w:r>
                              <w:rPr>
                                <w:spacing w:val="-4"/>
                                <w:w w:val="105"/>
                                <w:sz w:val="19"/>
                              </w:rPr>
                              <w:t>3201</w:t>
                            </w:r>
                          </w:p>
                        </w:tc>
                        <w:tc>
                          <w:tcPr>
                            <w:tcW w:w="617" w:type="dxa"/>
                          </w:tcPr>
                          <w:p>
                            <w:pPr>
                              <w:pStyle w:val="TableParagraph"/>
                              <w:spacing w:before="129"/>
                              <w:ind w:left="106"/>
                              <w:rPr>
                                <w:sz w:val="19"/>
                              </w:rPr>
                            </w:pPr>
                            <w:r>
                              <w:rPr>
                                <w:spacing w:val="-4"/>
                                <w:w w:val="105"/>
                                <w:sz w:val="19"/>
                              </w:rPr>
                              <w:t>3265</w:t>
                            </w:r>
                          </w:p>
                        </w:tc>
                        <w:tc>
                          <w:tcPr>
                            <w:tcW w:w="615" w:type="dxa"/>
                          </w:tcPr>
                          <w:p>
                            <w:pPr>
                              <w:pStyle w:val="TableParagraph"/>
                              <w:spacing w:before="129"/>
                              <w:ind w:left="103"/>
                              <w:rPr>
                                <w:sz w:val="19"/>
                              </w:rPr>
                            </w:pPr>
                            <w:r>
                              <w:rPr>
                                <w:spacing w:val="-4"/>
                                <w:w w:val="105"/>
                                <w:sz w:val="19"/>
                              </w:rPr>
                              <w:t>3290</w:t>
                            </w:r>
                          </w:p>
                        </w:tc>
                        <w:tc>
                          <w:tcPr>
                            <w:tcW w:w="617" w:type="dxa"/>
                          </w:tcPr>
                          <w:p>
                            <w:pPr>
                              <w:pStyle w:val="TableParagraph"/>
                              <w:spacing w:before="129"/>
                              <w:ind w:left="103"/>
                              <w:rPr>
                                <w:sz w:val="19"/>
                              </w:rPr>
                            </w:pPr>
                            <w:r>
                              <w:rPr>
                                <w:spacing w:val="-4"/>
                                <w:w w:val="105"/>
                                <w:sz w:val="19"/>
                              </w:rPr>
                              <w:t>3315</w:t>
                            </w:r>
                          </w:p>
                        </w:tc>
                        <w:tc>
                          <w:tcPr>
                            <w:tcW w:w="617" w:type="dxa"/>
                          </w:tcPr>
                          <w:p>
                            <w:pPr>
                              <w:pStyle w:val="TableParagraph"/>
                              <w:spacing w:before="129"/>
                              <w:ind w:left="105"/>
                              <w:rPr>
                                <w:sz w:val="19"/>
                              </w:rPr>
                            </w:pPr>
                            <w:r>
                              <w:rPr>
                                <w:spacing w:val="-4"/>
                                <w:w w:val="105"/>
                                <w:sz w:val="19"/>
                              </w:rPr>
                              <w:t>2472</w:t>
                            </w:r>
                          </w:p>
                        </w:tc>
                        <w:tc>
                          <w:tcPr>
                            <w:tcW w:w="615" w:type="dxa"/>
                          </w:tcPr>
                          <w:p>
                            <w:pPr>
                              <w:pStyle w:val="TableParagraph"/>
                              <w:spacing w:before="129"/>
                              <w:ind w:left="102"/>
                              <w:rPr>
                                <w:sz w:val="19"/>
                              </w:rPr>
                            </w:pPr>
                            <w:r>
                              <w:rPr>
                                <w:spacing w:val="-4"/>
                                <w:w w:val="105"/>
                                <w:sz w:val="19"/>
                              </w:rPr>
                              <w:t>3070</w:t>
                            </w:r>
                          </w:p>
                        </w:tc>
                        <w:tc>
                          <w:tcPr>
                            <w:tcW w:w="617" w:type="dxa"/>
                          </w:tcPr>
                          <w:p>
                            <w:pPr>
                              <w:pStyle w:val="TableParagraph"/>
                              <w:spacing w:before="129"/>
                              <w:ind w:left="102"/>
                              <w:rPr>
                                <w:sz w:val="19"/>
                              </w:rPr>
                            </w:pPr>
                            <w:r>
                              <w:rPr>
                                <w:spacing w:val="-4"/>
                                <w:w w:val="105"/>
                                <w:sz w:val="19"/>
                              </w:rPr>
                              <w:t>3494</w:t>
                            </w:r>
                          </w:p>
                        </w:tc>
                        <w:tc>
                          <w:tcPr>
                            <w:tcW w:w="617" w:type="dxa"/>
                          </w:tcPr>
                          <w:p>
                            <w:pPr>
                              <w:pStyle w:val="TableParagraph"/>
                              <w:spacing w:before="129"/>
                              <w:ind w:left="104"/>
                              <w:rPr>
                                <w:sz w:val="19"/>
                              </w:rPr>
                            </w:pPr>
                            <w:r>
                              <w:rPr>
                                <w:spacing w:val="-4"/>
                                <w:w w:val="105"/>
                                <w:sz w:val="19"/>
                              </w:rPr>
                              <w:t>3872</w:t>
                            </w:r>
                          </w:p>
                        </w:tc>
                        <w:tc>
                          <w:tcPr>
                            <w:tcW w:w="617" w:type="dxa"/>
                          </w:tcPr>
                          <w:p>
                            <w:pPr>
                              <w:pStyle w:val="TableParagraph"/>
                              <w:spacing w:before="129"/>
                              <w:ind w:left="101"/>
                              <w:rPr>
                                <w:sz w:val="19"/>
                              </w:rPr>
                            </w:pPr>
                            <w:r>
                              <w:rPr>
                                <w:spacing w:val="-4"/>
                                <w:w w:val="105"/>
                                <w:sz w:val="19"/>
                              </w:rPr>
                              <w:t>4141</w:t>
                            </w:r>
                          </w:p>
                        </w:tc>
                        <w:tc>
                          <w:tcPr>
                            <w:tcW w:w="614" w:type="dxa"/>
                          </w:tcPr>
                          <w:p>
                            <w:pPr>
                              <w:pStyle w:val="TableParagraph"/>
                              <w:spacing w:before="129"/>
                              <w:ind w:left="103"/>
                              <w:rPr>
                                <w:sz w:val="19"/>
                              </w:rPr>
                            </w:pPr>
                            <w:r>
                              <w:rPr>
                                <w:spacing w:val="-4"/>
                                <w:w w:val="105"/>
                                <w:sz w:val="19"/>
                              </w:rPr>
                              <w:t>4363</w:t>
                            </w:r>
                          </w:p>
                        </w:tc>
                      </w:tr>
                      <w:tr>
                        <w:trPr>
                          <w:trHeight w:val="482" w:hRule="atLeast"/>
                        </w:trPr>
                        <w:tc>
                          <w:tcPr>
                            <w:tcW w:w="2916" w:type="dxa"/>
                          </w:tcPr>
                          <w:p>
                            <w:pPr>
                              <w:pStyle w:val="TableParagraph"/>
                              <w:tabs>
                                <w:tab w:pos="698" w:val="left" w:leader="none"/>
                              </w:tabs>
                              <w:spacing w:before="128"/>
                              <w:ind w:left="117"/>
                              <w:rPr>
                                <w:sz w:val="13"/>
                              </w:rPr>
                            </w:pPr>
                            <w:r>
                              <w:rPr>
                                <w:spacing w:val="-10"/>
                                <w:position w:val="3"/>
                                <w:sz w:val="19"/>
                              </w:rPr>
                              <w:t>5</w:t>
                            </w:r>
                            <w:r>
                              <w:rPr>
                                <w:position w:val="3"/>
                                <w:sz w:val="19"/>
                              </w:rPr>
                              <w:tab/>
                            </w:r>
                            <w:r>
                              <w:rPr>
                                <w:i/>
                                <w:spacing w:val="-4"/>
                                <w:position w:val="3"/>
                                <w:sz w:val="19"/>
                              </w:rPr>
                              <w:t>F</w:t>
                            </w:r>
                            <w:r>
                              <w:rPr>
                                <w:spacing w:val="-4"/>
                                <w:sz w:val="13"/>
                              </w:rPr>
                              <w:t>30%</w:t>
                            </w:r>
                          </w:p>
                        </w:tc>
                        <w:tc>
                          <w:tcPr>
                            <w:tcW w:w="618" w:type="dxa"/>
                          </w:tcPr>
                          <w:p>
                            <w:pPr>
                              <w:pStyle w:val="TableParagraph"/>
                              <w:spacing w:before="129"/>
                              <w:ind w:left="110"/>
                              <w:rPr>
                                <w:sz w:val="19"/>
                              </w:rPr>
                            </w:pPr>
                            <w:r>
                              <w:rPr>
                                <w:spacing w:val="-4"/>
                                <w:w w:val="105"/>
                                <w:sz w:val="19"/>
                              </w:rPr>
                              <w:t>1525</w:t>
                            </w:r>
                          </w:p>
                        </w:tc>
                        <w:tc>
                          <w:tcPr>
                            <w:tcW w:w="617" w:type="dxa"/>
                          </w:tcPr>
                          <w:p>
                            <w:pPr>
                              <w:pStyle w:val="TableParagraph"/>
                              <w:spacing w:before="129"/>
                              <w:ind w:left="106"/>
                              <w:rPr>
                                <w:sz w:val="19"/>
                              </w:rPr>
                            </w:pPr>
                            <w:r>
                              <w:rPr>
                                <w:spacing w:val="-4"/>
                                <w:w w:val="105"/>
                                <w:sz w:val="19"/>
                              </w:rPr>
                              <w:t>1861</w:t>
                            </w:r>
                          </w:p>
                        </w:tc>
                        <w:tc>
                          <w:tcPr>
                            <w:tcW w:w="617" w:type="dxa"/>
                          </w:tcPr>
                          <w:p>
                            <w:pPr>
                              <w:pStyle w:val="TableParagraph"/>
                              <w:spacing w:before="129"/>
                              <w:ind w:left="109"/>
                              <w:rPr>
                                <w:sz w:val="19"/>
                              </w:rPr>
                            </w:pPr>
                            <w:r>
                              <w:rPr>
                                <w:spacing w:val="-4"/>
                                <w:w w:val="105"/>
                                <w:sz w:val="19"/>
                              </w:rPr>
                              <w:t>2068</w:t>
                            </w:r>
                          </w:p>
                        </w:tc>
                        <w:tc>
                          <w:tcPr>
                            <w:tcW w:w="615" w:type="dxa"/>
                          </w:tcPr>
                          <w:p>
                            <w:pPr>
                              <w:pStyle w:val="TableParagraph"/>
                              <w:spacing w:before="129"/>
                              <w:ind w:left="106"/>
                              <w:rPr>
                                <w:sz w:val="19"/>
                              </w:rPr>
                            </w:pPr>
                            <w:r>
                              <w:rPr>
                                <w:spacing w:val="-4"/>
                                <w:w w:val="105"/>
                                <w:sz w:val="19"/>
                              </w:rPr>
                              <w:t>2136</w:t>
                            </w:r>
                          </w:p>
                        </w:tc>
                        <w:tc>
                          <w:tcPr>
                            <w:tcW w:w="615" w:type="dxa"/>
                          </w:tcPr>
                          <w:p>
                            <w:pPr>
                              <w:pStyle w:val="TableParagraph"/>
                              <w:spacing w:before="129"/>
                              <w:ind w:left="105"/>
                              <w:rPr>
                                <w:sz w:val="19"/>
                              </w:rPr>
                            </w:pPr>
                            <w:r>
                              <w:rPr>
                                <w:spacing w:val="-4"/>
                                <w:w w:val="105"/>
                                <w:sz w:val="19"/>
                              </w:rPr>
                              <w:t>2178</w:t>
                            </w:r>
                          </w:p>
                        </w:tc>
                        <w:tc>
                          <w:tcPr>
                            <w:tcW w:w="617" w:type="dxa"/>
                          </w:tcPr>
                          <w:p>
                            <w:pPr>
                              <w:pStyle w:val="TableParagraph"/>
                              <w:spacing w:before="129"/>
                              <w:ind w:left="105"/>
                              <w:rPr>
                                <w:sz w:val="19"/>
                              </w:rPr>
                            </w:pPr>
                            <w:r>
                              <w:rPr>
                                <w:spacing w:val="-4"/>
                                <w:w w:val="105"/>
                                <w:sz w:val="19"/>
                              </w:rPr>
                              <w:t>2194</w:t>
                            </w:r>
                          </w:p>
                        </w:tc>
                        <w:tc>
                          <w:tcPr>
                            <w:tcW w:w="617" w:type="dxa"/>
                          </w:tcPr>
                          <w:p>
                            <w:pPr>
                              <w:pStyle w:val="TableParagraph"/>
                              <w:spacing w:before="129"/>
                              <w:ind w:left="107"/>
                              <w:rPr>
                                <w:sz w:val="19"/>
                              </w:rPr>
                            </w:pPr>
                            <w:r>
                              <w:rPr>
                                <w:spacing w:val="-4"/>
                                <w:w w:val="105"/>
                                <w:sz w:val="19"/>
                              </w:rPr>
                              <w:t>1652</w:t>
                            </w:r>
                          </w:p>
                        </w:tc>
                        <w:tc>
                          <w:tcPr>
                            <w:tcW w:w="615" w:type="dxa"/>
                          </w:tcPr>
                          <w:p>
                            <w:pPr>
                              <w:pStyle w:val="TableParagraph"/>
                              <w:spacing w:before="129"/>
                              <w:ind w:left="104"/>
                              <w:rPr>
                                <w:sz w:val="19"/>
                              </w:rPr>
                            </w:pPr>
                            <w:r>
                              <w:rPr>
                                <w:spacing w:val="-4"/>
                                <w:w w:val="105"/>
                                <w:sz w:val="19"/>
                              </w:rPr>
                              <w:t>2198</w:t>
                            </w:r>
                          </w:p>
                        </w:tc>
                        <w:tc>
                          <w:tcPr>
                            <w:tcW w:w="617" w:type="dxa"/>
                          </w:tcPr>
                          <w:p>
                            <w:pPr>
                              <w:pStyle w:val="TableParagraph"/>
                              <w:spacing w:before="129"/>
                              <w:ind w:left="104"/>
                              <w:rPr>
                                <w:sz w:val="19"/>
                              </w:rPr>
                            </w:pPr>
                            <w:r>
                              <w:rPr>
                                <w:spacing w:val="-4"/>
                                <w:w w:val="105"/>
                                <w:sz w:val="19"/>
                              </w:rPr>
                              <w:t>2558</w:t>
                            </w:r>
                          </w:p>
                        </w:tc>
                        <w:tc>
                          <w:tcPr>
                            <w:tcW w:w="617" w:type="dxa"/>
                          </w:tcPr>
                          <w:p>
                            <w:pPr>
                              <w:pStyle w:val="TableParagraph"/>
                              <w:spacing w:before="129"/>
                              <w:ind w:left="106"/>
                              <w:rPr>
                                <w:sz w:val="19"/>
                              </w:rPr>
                            </w:pPr>
                            <w:r>
                              <w:rPr>
                                <w:spacing w:val="-4"/>
                                <w:w w:val="105"/>
                                <w:sz w:val="19"/>
                              </w:rPr>
                              <w:t>2712</w:t>
                            </w:r>
                          </w:p>
                        </w:tc>
                        <w:tc>
                          <w:tcPr>
                            <w:tcW w:w="615" w:type="dxa"/>
                          </w:tcPr>
                          <w:p>
                            <w:pPr>
                              <w:pStyle w:val="TableParagraph"/>
                              <w:spacing w:before="129"/>
                              <w:ind w:left="103"/>
                              <w:rPr>
                                <w:sz w:val="19"/>
                              </w:rPr>
                            </w:pPr>
                            <w:r>
                              <w:rPr>
                                <w:spacing w:val="-4"/>
                                <w:w w:val="105"/>
                                <w:sz w:val="19"/>
                              </w:rPr>
                              <w:t>2791</w:t>
                            </w:r>
                          </w:p>
                        </w:tc>
                        <w:tc>
                          <w:tcPr>
                            <w:tcW w:w="617" w:type="dxa"/>
                          </w:tcPr>
                          <w:p>
                            <w:pPr>
                              <w:pStyle w:val="TableParagraph"/>
                              <w:spacing w:before="129"/>
                              <w:ind w:left="103"/>
                              <w:rPr>
                                <w:sz w:val="19"/>
                              </w:rPr>
                            </w:pPr>
                            <w:r>
                              <w:rPr>
                                <w:spacing w:val="-4"/>
                                <w:w w:val="105"/>
                                <w:sz w:val="19"/>
                              </w:rPr>
                              <w:t>2846</w:t>
                            </w:r>
                          </w:p>
                        </w:tc>
                        <w:tc>
                          <w:tcPr>
                            <w:tcW w:w="617" w:type="dxa"/>
                          </w:tcPr>
                          <w:p>
                            <w:pPr>
                              <w:pStyle w:val="TableParagraph"/>
                              <w:spacing w:before="129"/>
                              <w:ind w:left="105"/>
                              <w:rPr>
                                <w:sz w:val="19"/>
                              </w:rPr>
                            </w:pPr>
                            <w:r>
                              <w:rPr>
                                <w:spacing w:val="-4"/>
                                <w:w w:val="105"/>
                                <w:sz w:val="19"/>
                              </w:rPr>
                              <w:t>1665</w:t>
                            </w:r>
                          </w:p>
                        </w:tc>
                        <w:tc>
                          <w:tcPr>
                            <w:tcW w:w="615" w:type="dxa"/>
                          </w:tcPr>
                          <w:p>
                            <w:pPr>
                              <w:pStyle w:val="TableParagraph"/>
                              <w:spacing w:before="129"/>
                              <w:ind w:left="102"/>
                              <w:rPr>
                                <w:sz w:val="19"/>
                              </w:rPr>
                            </w:pPr>
                            <w:r>
                              <w:rPr>
                                <w:spacing w:val="-4"/>
                                <w:w w:val="105"/>
                                <w:sz w:val="19"/>
                              </w:rPr>
                              <w:t>2284</w:t>
                            </w:r>
                          </w:p>
                        </w:tc>
                        <w:tc>
                          <w:tcPr>
                            <w:tcW w:w="617" w:type="dxa"/>
                          </w:tcPr>
                          <w:p>
                            <w:pPr>
                              <w:pStyle w:val="TableParagraph"/>
                              <w:spacing w:before="129"/>
                              <w:ind w:left="102"/>
                              <w:rPr>
                                <w:sz w:val="19"/>
                              </w:rPr>
                            </w:pPr>
                            <w:r>
                              <w:rPr>
                                <w:spacing w:val="-4"/>
                                <w:w w:val="105"/>
                                <w:sz w:val="19"/>
                              </w:rPr>
                              <w:t>2797</w:t>
                            </w:r>
                          </w:p>
                        </w:tc>
                        <w:tc>
                          <w:tcPr>
                            <w:tcW w:w="617" w:type="dxa"/>
                          </w:tcPr>
                          <w:p>
                            <w:pPr>
                              <w:pStyle w:val="TableParagraph"/>
                              <w:spacing w:before="129"/>
                              <w:ind w:left="104"/>
                              <w:rPr>
                                <w:sz w:val="19"/>
                              </w:rPr>
                            </w:pPr>
                            <w:r>
                              <w:rPr>
                                <w:spacing w:val="-4"/>
                                <w:w w:val="105"/>
                                <w:sz w:val="19"/>
                              </w:rPr>
                              <w:t>3250</w:t>
                            </w:r>
                          </w:p>
                        </w:tc>
                        <w:tc>
                          <w:tcPr>
                            <w:tcW w:w="617" w:type="dxa"/>
                          </w:tcPr>
                          <w:p>
                            <w:pPr>
                              <w:pStyle w:val="TableParagraph"/>
                              <w:spacing w:before="129"/>
                              <w:ind w:left="101"/>
                              <w:rPr>
                                <w:sz w:val="19"/>
                              </w:rPr>
                            </w:pPr>
                            <w:r>
                              <w:rPr>
                                <w:spacing w:val="-4"/>
                                <w:w w:val="105"/>
                                <w:sz w:val="19"/>
                              </w:rPr>
                              <w:t>3624</w:t>
                            </w:r>
                          </w:p>
                        </w:tc>
                        <w:tc>
                          <w:tcPr>
                            <w:tcW w:w="614" w:type="dxa"/>
                          </w:tcPr>
                          <w:p>
                            <w:pPr>
                              <w:pStyle w:val="TableParagraph"/>
                              <w:spacing w:before="129"/>
                              <w:ind w:left="103"/>
                              <w:rPr>
                                <w:sz w:val="19"/>
                              </w:rPr>
                            </w:pPr>
                            <w:r>
                              <w:rPr>
                                <w:spacing w:val="-4"/>
                                <w:w w:val="105"/>
                                <w:sz w:val="19"/>
                              </w:rPr>
                              <w:t>3907</w:t>
                            </w:r>
                          </w:p>
                        </w:tc>
                      </w:tr>
                      <w:tr>
                        <w:trPr>
                          <w:trHeight w:val="499" w:hRule="atLeast"/>
                        </w:trPr>
                        <w:tc>
                          <w:tcPr>
                            <w:tcW w:w="2916" w:type="dxa"/>
                          </w:tcPr>
                          <w:p>
                            <w:pPr>
                              <w:pStyle w:val="TableParagraph"/>
                              <w:tabs>
                                <w:tab w:pos="698" w:val="left" w:leader="none"/>
                              </w:tabs>
                              <w:spacing w:before="130"/>
                              <w:ind w:left="117"/>
                              <w:rPr>
                                <w:sz w:val="13"/>
                              </w:rPr>
                            </w:pPr>
                            <w:r>
                              <w:rPr>
                                <w:spacing w:val="-10"/>
                                <w:position w:val="3"/>
                                <w:sz w:val="19"/>
                              </w:rPr>
                              <w:t>6</w:t>
                            </w:r>
                            <w:r>
                              <w:rPr>
                                <w:position w:val="3"/>
                                <w:sz w:val="19"/>
                              </w:rPr>
                              <w:tab/>
                            </w:r>
                            <w:r>
                              <w:rPr>
                                <w:i/>
                                <w:spacing w:val="-2"/>
                                <w:position w:val="3"/>
                                <w:sz w:val="19"/>
                              </w:rPr>
                              <w:t>F</w:t>
                            </w:r>
                            <w:r>
                              <w:rPr>
                                <w:spacing w:val="-2"/>
                                <w:sz w:val="13"/>
                              </w:rPr>
                              <w:t>100%</w:t>
                            </w:r>
                          </w:p>
                        </w:tc>
                        <w:tc>
                          <w:tcPr>
                            <w:tcW w:w="618" w:type="dxa"/>
                          </w:tcPr>
                          <w:p>
                            <w:pPr>
                              <w:pStyle w:val="TableParagraph"/>
                              <w:spacing w:before="131"/>
                              <w:ind w:left="110"/>
                              <w:rPr>
                                <w:sz w:val="19"/>
                              </w:rPr>
                            </w:pPr>
                            <w:r>
                              <w:rPr>
                                <w:w w:val="103"/>
                                <w:sz w:val="19"/>
                              </w:rPr>
                              <w:t>0</w:t>
                            </w:r>
                          </w:p>
                        </w:tc>
                        <w:tc>
                          <w:tcPr>
                            <w:tcW w:w="617" w:type="dxa"/>
                          </w:tcPr>
                          <w:p>
                            <w:pPr>
                              <w:pStyle w:val="TableParagraph"/>
                              <w:spacing w:before="131"/>
                              <w:ind w:left="106"/>
                              <w:rPr>
                                <w:sz w:val="19"/>
                              </w:rPr>
                            </w:pPr>
                            <w:r>
                              <w:rPr>
                                <w:w w:val="103"/>
                                <w:sz w:val="19"/>
                              </w:rPr>
                              <w:t>0</w:t>
                            </w:r>
                          </w:p>
                        </w:tc>
                        <w:tc>
                          <w:tcPr>
                            <w:tcW w:w="617" w:type="dxa"/>
                          </w:tcPr>
                          <w:p>
                            <w:pPr>
                              <w:pStyle w:val="TableParagraph"/>
                              <w:spacing w:before="131"/>
                              <w:ind w:left="109"/>
                              <w:rPr>
                                <w:sz w:val="19"/>
                              </w:rPr>
                            </w:pPr>
                            <w:r>
                              <w:rPr>
                                <w:w w:val="103"/>
                                <w:sz w:val="19"/>
                              </w:rPr>
                              <w:t>0</w:t>
                            </w:r>
                          </w:p>
                        </w:tc>
                        <w:tc>
                          <w:tcPr>
                            <w:tcW w:w="615" w:type="dxa"/>
                          </w:tcPr>
                          <w:p>
                            <w:pPr>
                              <w:pStyle w:val="TableParagraph"/>
                              <w:spacing w:before="131"/>
                              <w:ind w:left="106"/>
                              <w:rPr>
                                <w:sz w:val="19"/>
                              </w:rPr>
                            </w:pPr>
                            <w:r>
                              <w:rPr>
                                <w:w w:val="103"/>
                                <w:sz w:val="19"/>
                              </w:rPr>
                              <w:t>0</w:t>
                            </w:r>
                          </w:p>
                        </w:tc>
                        <w:tc>
                          <w:tcPr>
                            <w:tcW w:w="615" w:type="dxa"/>
                          </w:tcPr>
                          <w:p>
                            <w:pPr>
                              <w:pStyle w:val="TableParagraph"/>
                              <w:spacing w:before="131"/>
                              <w:ind w:left="105"/>
                              <w:rPr>
                                <w:sz w:val="19"/>
                              </w:rPr>
                            </w:pPr>
                            <w:r>
                              <w:rPr>
                                <w:w w:val="103"/>
                                <w:sz w:val="19"/>
                              </w:rPr>
                              <w:t>0</w:t>
                            </w:r>
                          </w:p>
                        </w:tc>
                        <w:tc>
                          <w:tcPr>
                            <w:tcW w:w="617" w:type="dxa"/>
                          </w:tcPr>
                          <w:p>
                            <w:pPr>
                              <w:pStyle w:val="TableParagraph"/>
                              <w:spacing w:before="131"/>
                              <w:ind w:left="105"/>
                              <w:rPr>
                                <w:sz w:val="19"/>
                              </w:rPr>
                            </w:pPr>
                            <w:r>
                              <w:rPr>
                                <w:w w:val="103"/>
                                <w:sz w:val="19"/>
                              </w:rPr>
                              <w:t>0</w:t>
                            </w:r>
                          </w:p>
                        </w:tc>
                        <w:tc>
                          <w:tcPr>
                            <w:tcW w:w="617" w:type="dxa"/>
                          </w:tcPr>
                          <w:p>
                            <w:pPr>
                              <w:pStyle w:val="TableParagraph"/>
                              <w:spacing w:before="131"/>
                              <w:ind w:left="107"/>
                              <w:rPr>
                                <w:sz w:val="19"/>
                              </w:rPr>
                            </w:pPr>
                            <w:r>
                              <w:rPr>
                                <w:w w:val="103"/>
                                <w:sz w:val="19"/>
                              </w:rPr>
                              <w:t>0</w:t>
                            </w:r>
                          </w:p>
                        </w:tc>
                        <w:tc>
                          <w:tcPr>
                            <w:tcW w:w="615" w:type="dxa"/>
                          </w:tcPr>
                          <w:p>
                            <w:pPr>
                              <w:pStyle w:val="TableParagraph"/>
                              <w:spacing w:before="131"/>
                              <w:ind w:left="104"/>
                              <w:rPr>
                                <w:sz w:val="19"/>
                              </w:rPr>
                            </w:pPr>
                            <w:r>
                              <w:rPr>
                                <w:w w:val="103"/>
                                <w:sz w:val="19"/>
                              </w:rPr>
                              <w:t>0</w:t>
                            </w:r>
                          </w:p>
                        </w:tc>
                        <w:tc>
                          <w:tcPr>
                            <w:tcW w:w="617" w:type="dxa"/>
                          </w:tcPr>
                          <w:p>
                            <w:pPr>
                              <w:pStyle w:val="TableParagraph"/>
                              <w:spacing w:before="131"/>
                              <w:ind w:left="104"/>
                              <w:rPr>
                                <w:sz w:val="19"/>
                              </w:rPr>
                            </w:pPr>
                            <w:r>
                              <w:rPr>
                                <w:w w:val="103"/>
                                <w:sz w:val="19"/>
                              </w:rPr>
                              <w:t>0</w:t>
                            </w:r>
                          </w:p>
                        </w:tc>
                        <w:tc>
                          <w:tcPr>
                            <w:tcW w:w="617" w:type="dxa"/>
                          </w:tcPr>
                          <w:p>
                            <w:pPr>
                              <w:pStyle w:val="TableParagraph"/>
                              <w:spacing w:before="131"/>
                              <w:ind w:left="106"/>
                              <w:rPr>
                                <w:sz w:val="19"/>
                              </w:rPr>
                            </w:pPr>
                            <w:r>
                              <w:rPr>
                                <w:w w:val="103"/>
                                <w:sz w:val="19"/>
                              </w:rPr>
                              <w:t>0</w:t>
                            </w:r>
                          </w:p>
                        </w:tc>
                        <w:tc>
                          <w:tcPr>
                            <w:tcW w:w="615" w:type="dxa"/>
                          </w:tcPr>
                          <w:p>
                            <w:pPr>
                              <w:pStyle w:val="TableParagraph"/>
                              <w:spacing w:before="131"/>
                              <w:ind w:left="103"/>
                              <w:rPr>
                                <w:sz w:val="19"/>
                              </w:rPr>
                            </w:pPr>
                            <w:r>
                              <w:rPr>
                                <w:w w:val="103"/>
                                <w:sz w:val="19"/>
                              </w:rPr>
                              <w:t>0</w:t>
                            </w:r>
                          </w:p>
                        </w:tc>
                        <w:tc>
                          <w:tcPr>
                            <w:tcW w:w="617" w:type="dxa"/>
                          </w:tcPr>
                          <w:p>
                            <w:pPr>
                              <w:pStyle w:val="TableParagraph"/>
                              <w:spacing w:before="131"/>
                              <w:ind w:left="103"/>
                              <w:rPr>
                                <w:sz w:val="19"/>
                              </w:rPr>
                            </w:pPr>
                            <w:r>
                              <w:rPr>
                                <w:w w:val="103"/>
                                <w:sz w:val="19"/>
                              </w:rPr>
                              <w:t>0</w:t>
                            </w:r>
                          </w:p>
                        </w:tc>
                        <w:tc>
                          <w:tcPr>
                            <w:tcW w:w="617" w:type="dxa"/>
                          </w:tcPr>
                          <w:p>
                            <w:pPr>
                              <w:pStyle w:val="TableParagraph"/>
                              <w:spacing w:before="131"/>
                              <w:ind w:left="105"/>
                              <w:rPr>
                                <w:sz w:val="19"/>
                              </w:rPr>
                            </w:pPr>
                            <w:r>
                              <w:rPr>
                                <w:w w:val="103"/>
                                <w:sz w:val="19"/>
                              </w:rPr>
                              <w:t>0</w:t>
                            </w:r>
                          </w:p>
                        </w:tc>
                        <w:tc>
                          <w:tcPr>
                            <w:tcW w:w="615" w:type="dxa"/>
                          </w:tcPr>
                          <w:p>
                            <w:pPr>
                              <w:pStyle w:val="TableParagraph"/>
                              <w:spacing w:before="131"/>
                              <w:ind w:left="102"/>
                              <w:rPr>
                                <w:sz w:val="19"/>
                              </w:rPr>
                            </w:pPr>
                            <w:r>
                              <w:rPr>
                                <w:w w:val="103"/>
                                <w:sz w:val="19"/>
                              </w:rPr>
                              <w:t>0</w:t>
                            </w:r>
                          </w:p>
                        </w:tc>
                        <w:tc>
                          <w:tcPr>
                            <w:tcW w:w="617" w:type="dxa"/>
                          </w:tcPr>
                          <w:p>
                            <w:pPr>
                              <w:pStyle w:val="TableParagraph"/>
                              <w:spacing w:before="131"/>
                              <w:ind w:left="102"/>
                              <w:rPr>
                                <w:sz w:val="19"/>
                              </w:rPr>
                            </w:pPr>
                            <w:r>
                              <w:rPr>
                                <w:w w:val="103"/>
                                <w:sz w:val="19"/>
                              </w:rPr>
                              <w:t>0</w:t>
                            </w:r>
                          </w:p>
                        </w:tc>
                        <w:tc>
                          <w:tcPr>
                            <w:tcW w:w="617" w:type="dxa"/>
                          </w:tcPr>
                          <w:p>
                            <w:pPr>
                              <w:pStyle w:val="TableParagraph"/>
                              <w:spacing w:before="131"/>
                              <w:ind w:left="104"/>
                              <w:rPr>
                                <w:sz w:val="19"/>
                              </w:rPr>
                            </w:pPr>
                            <w:r>
                              <w:rPr>
                                <w:w w:val="103"/>
                                <w:sz w:val="19"/>
                              </w:rPr>
                              <w:t>0</w:t>
                            </w:r>
                          </w:p>
                        </w:tc>
                        <w:tc>
                          <w:tcPr>
                            <w:tcW w:w="617" w:type="dxa"/>
                          </w:tcPr>
                          <w:p>
                            <w:pPr>
                              <w:pStyle w:val="TableParagraph"/>
                              <w:spacing w:before="131"/>
                              <w:ind w:left="101"/>
                              <w:rPr>
                                <w:sz w:val="19"/>
                              </w:rPr>
                            </w:pPr>
                            <w:r>
                              <w:rPr>
                                <w:w w:val="103"/>
                                <w:sz w:val="19"/>
                              </w:rPr>
                              <w:t>0</w:t>
                            </w:r>
                          </w:p>
                        </w:tc>
                        <w:tc>
                          <w:tcPr>
                            <w:tcW w:w="614" w:type="dxa"/>
                          </w:tcPr>
                          <w:p>
                            <w:pPr>
                              <w:pStyle w:val="TableParagraph"/>
                              <w:spacing w:before="131"/>
                              <w:ind w:left="103"/>
                              <w:rPr>
                                <w:sz w:val="19"/>
                              </w:rPr>
                            </w:pPr>
                            <w:r>
                              <w:rPr>
                                <w:w w:val="103"/>
                                <w:sz w:val="19"/>
                              </w:rPr>
                              <w:t>0</w:t>
                            </w:r>
                          </w:p>
                        </w:tc>
                      </w:tr>
                      <w:tr>
                        <w:trPr>
                          <w:trHeight w:val="527" w:hRule="atLeast"/>
                        </w:trPr>
                        <w:tc>
                          <w:tcPr>
                            <w:tcW w:w="2916" w:type="dxa"/>
                          </w:tcPr>
                          <w:p>
                            <w:pPr>
                              <w:pStyle w:val="TableParagraph"/>
                              <w:tabs>
                                <w:tab w:pos="698" w:val="left" w:leader="none"/>
                              </w:tabs>
                              <w:spacing w:before="30"/>
                              <w:ind w:left="117"/>
                              <w:rPr>
                                <w:sz w:val="19"/>
                              </w:rPr>
                            </w:pPr>
                            <w:r>
                              <w:rPr>
                                <w:spacing w:val="-10"/>
                                <w:w w:val="105"/>
                                <w:position w:val="-11"/>
                                <w:sz w:val="19"/>
                              </w:rPr>
                              <w:t>7</w:t>
                            </w:r>
                            <w:r>
                              <w:rPr>
                                <w:position w:val="-11"/>
                                <w:sz w:val="19"/>
                              </w:rPr>
                              <w:tab/>
                            </w:r>
                            <w:r>
                              <w:rPr>
                                <w:w w:val="105"/>
                                <w:sz w:val="19"/>
                              </w:rPr>
                              <w:t>70%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46"/>
                              <w:ind w:left="110"/>
                              <w:rPr>
                                <w:sz w:val="19"/>
                              </w:rPr>
                            </w:pPr>
                            <w:r>
                              <w:rPr>
                                <w:spacing w:val="-4"/>
                                <w:w w:val="105"/>
                                <w:sz w:val="19"/>
                              </w:rPr>
                              <w:t>2216</w:t>
                            </w:r>
                          </w:p>
                        </w:tc>
                        <w:tc>
                          <w:tcPr>
                            <w:tcW w:w="617" w:type="dxa"/>
                          </w:tcPr>
                          <w:p>
                            <w:pPr>
                              <w:pStyle w:val="TableParagraph"/>
                              <w:spacing w:before="146"/>
                              <w:ind w:left="106"/>
                              <w:rPr>
                                <w:sz w:val="19"/>
                              </w:rPr>
                            </w:pPr>
                            <w:r>
                              <w:rPr>
                                <w:spacing w:val="-4"/>
                                <w:w w:val="105"/>
                                <w:sz w:val="19"/>
                              </w:rPr>
                              <w:t>2216</w:t>
                            </w:r>
                          </w:p>
                        </w:tc>
                        <w:tc>
                          <w:tcPr>
                            <w:tcW w:w="617" w:type="dxa"/>
                          </w:tcPr>
                          <w:p>
                            <w:pPr>
                              <w:pStyle w:val="TableParagraph"/>
                              <w:spacing w:before="146"/>
                              <w:ind w:left="109"/>
                              <w:rPr>
                                <w:sz w:val="19"/>
                              </w:rPr>
                            </w:pPr>
                            <w:r>
                              <w:rPr>
                                <w:spacing w:val="-4"/>
                                <w:w w:val="105"/>
                                <w:sz w:val="19"/>
                              </w:rPr>
                              <w:t>2216</w:t>
                            </w:r>
                          </w:p>
                        </w:tc>
                        <w:tc>
                          <w:tcPr>
                            <w:tcW w:w="615" w:type="dxa"/>
                          </w:tcPr>
                          <w:p>
                            <w:pPr>
                              <w:pStyle w:val="TableParagraph"/>
                              <w:spacing w:before="146"/>
                              <w:ind w:left="106"/>
                              <w:rPr>
                                <w:sz w:val="19"/>
                              </w:rPr>
                            </w:pPr>
                            <w:r>
                              <w:rPr>
                                <w:spacing w:val="-4"/>
                                <w:w w:val="105"/>
                                <w:sz w:val="19"/>
                              </w:rPr>
                              <w:t>2216</w:t>
                            </w:r>
                          </w:p>
                        </w:tc>
                        <w:tc>
                          <w:tcPr>
                            <w:tcW w:w="615" w:type="dxa"/>
                          </w:tcPr>
                          <w:p>
                            <w:pPr>
                              <w:pStyle w:val="TableParagraph"/>
                              <w:spacing w:before="146"/>
                              <w:ind w:left="105"/>
                              <w:rPr>
                                <w:sz w:val="19"/>
                              </w:rPr>
                            </w:pPr>
                            <w:r>
                              <w:rPr>
                                <w:spacing w:val="-4"/>
                                <w:w w:val="105"/>
                                <w:sz w:val="19"/>
                              </w:rPr>
                              <w:t>2216</w:t>
                            </w:r>
                          </w:p>
                        </w:tc>
                        <w:tc>
                          <w:tcPr>
                            <w:tcW w:w="617" w:type="dxa"/>
                          </w:tcPr>
                          <w:p>
                            <w:pPr>
                              <w:pStyle w:val="TableParagraph"/>
                              <w:spacing w:before="146"/>
                              <w:ind w:left="105"/>
                              <w:rPr>
                                <w:sz w:val="19"/>
                              </w:rPr>
                            </w:pPr>
                            <w:r>
                              <w:rPr>
                                <w:spacing w:val="-4"/>
                                <w:w w:val="105"/>
                                <w:sz w:val="19"/>
                              </w:rPr>
                              <w:t>2216</w:t>
                            </w:r>
                          </w:p>
                        </w:tc>
                        <w:tc>
                          <w:tcPr>
                            <w:tcW w:w="617" w:type="dxa"/>
                          </w:tcPr>
                          <w:p>
                            <w:pPr>
                              <w:pStyle w:val="TableParagraph"/>
                              <w:spacing w:before="146"/>
                              <w:ind w:left="107"/>
                              <w:rPr>
                                <w:sz w:val="19"/>
                              </w:rPr>
                            </w:pPr>
                            <w:r>
                              <w:rPr>
                                <w:spacing w:val="-4"/>
                                <w:w w:val="105"/>
                                <w:sz w:val="19"/>
                              </w:rPr>
                              <w:t>2216</w:t>
                            </w:r>
                          </w:p>
                        </w:tc>
                        <w:tc>
                          <w:tcPr>
                            <w:tcW w:w="615" w:type="dxa"/>
                          </w:tcPr>
                          <w:p>
                            <w:pPr>
                              <w:pStyle w:val="TableParagraph"/>
                              <w:spacing w:before="146"/>
                              <w:ind w:left="104"/>
                              <w:rPr>
                                <w:sz w:val="19"/>
                              </w:rPr>
                            </w:pPr>
                            <w:r>
                              <w:rPr>
                                <w:spacing w:val="-4"/>
                                <w:w w:val="105"/>
                                <w:sz w:val="19"/>
                              </w:rPr>
                              <w:t>2216</w:t>
                            </w:r>
                          </w:p>
                        </w:tc>
                        <w:tc>
                          <w:tcPr>
                            <w:tcW w:w="617" w:type="dxa"/>
                          </w:tcPr>
                          <w:p>
                            <w:pPr>
                              <w:pStyle w:val="TableParagraph"/>
                              <w:spacing w:before="146"/>
                              <w:ind w:left="104"/>
                              <w:rPr>
                                <w:sz w:val="19"/>
                              </w:rPr>
                            </w:pPr>
                            <w:r>
                              <w:rPr>
                                <w:spacing w:val="-4"/>
                                <w:w w:val="105"/>
                                <w:sz w:val="19"/>
                              </w:rPr>
                              <w:t>2216</w:t>
                            </w:r>
                          </w:p>
                        </w:tc>
                        <w:tc>
                          <w:tcPr>
                            <w:tcW w:w="617" w:type="dxa"/>
                          </w:tcPr>
                          <w:p>
                            <w:pPr>
                              <w:pStyle w:val="TableParagraph"/>
                              <w:spacing w:before="146"/>
                              <w:ind w:left="106"/>
                              <w:rPr>
                                <w:sz w:val="19"/>
                              </w:rPr>
                            </w:pPr>
                            <w:r>
                              <w:rPr>
                                <w:spacing w:val="-4"/>
                                <w:w w:val="105"/>
                                <w:sz w:val="19"/>
                              </w:rPr>
                              <w:t>2216</w:t>
                            </w:r>
                          </w:p>
                        </w:tc>
                        <w:tc>
                          <w:tcPr>
                            <w:tcW w:w="615" w:type="dxa"/>
                          </w:tcPr>
                          <w:p>
                            <w:pPr>
                              <w:pStyle w:val="TableParagraph"/>
                              <w:spacing w:before="146"/>
                              <w:ind w:left="103"/>
                              <w:rPr>
                                <w:sz w:val="19"/>
                              </w:rPr>
                            </w:pPr>
                            <w:r>
                              <w:rPr>
                                <w:spacing w:val="-4"/>
                                <w:w w:val="105"/>
                                <w:sz w:val="19"/>
                              </w:rPr>
                              <w:t>2216</w:t>
                            </w:r>
                          </w:p>
                        </w:tc>
                        <w:tc>
                          <w:tcPr>
                            <w:tcW w:w="617" w:type="dxa"/>
                          </w:tcPr>
                          <w:p>
                            <w:pPr>
                              <w:pStyle w:val="TableParagraph"/>
                              <w:spacing w:before="146"/>
                              <w:ind w:left="103"/>
                              <w:rPr>
                                <w:sz w:val="19"/>
                              </w:rPr>
                            </w:pPr>
                            <w:r>
                              <w:rPr>
                                <w:spacing w:val="-4"/>
                                <w:w w:val="105"/>
                                <w:sz w:val="19"/>
                              </w:rPr>
                              <w:t>2216</w:t>
                            </w:r>
                          </w:p>
                        </w:tc>
                        <w:tc>
                          <w:tcPr>
                            <w:tcW w:w="617" w:type="dxa"/>
                          </w:tcPr>
                          <w:p>
                            <w:pPr>
                              <w:pStyle w:val="TableParagraph"/>
                              <w:spacing w:before="146"/>
                              <w:ind w:left="105"/>
                              <w:rPr>
                                <w:sz w:val="19"/>
                              </w:rPr>
                            </w:pPr>
                            <w:r>
                              <w:rPr>
                                <w:spacing w:val="-4"/>
                                <w:w w:val="105"/>
                                <w:sz w:val="19"/>
                              </w:rPr>
                              <w:t>2216</w:t>
                            </w:r>
                          </w:p>
                        </w:tc>
                        <w:tc>
                          <w:tcPr>
                            <w:tcW w:w="615" w:type="dxa"/>
                          </w:tcPr>
                          <w:p>
                            <w:pPr>
                              <w:pStyle w:val="TableParagraph"/>
                              <w:spacing w:before="146"/>
                              <w:ind w:left="102"/>
                              <w:rPr>
                                <w:sz w:val="19"/>
                              </w:rPr>
                            </w:pPr>
                            <w:r>
                              <w:rPr>
                                <w:spacing w:val="-4"/>
                                <w:w w:val="105"/>
                                <w:sz w:val="19"/>
                              </w:rPr>
                              <w:t>2216</w:t>
                            </w:r>
                          </w:p>
                        </w:tc>
                        <w:tc>
                          <w:tcPr>
                            <w:tcW w:w="617" w:type="dxa"/>
                          </w:tcPr>
                          <w:p>
                            <w:pPr>
                              <w:pStyle w:val="TableParagraph"/>
                              <w:spacing w:before="146"/>
                              <w:ind w:left="102"/>
                              <w:rPr>
                                <w:sz w:val="19"/>
                              </w:rPr>
                            </w:pPr>
                            <w:r>
                              <w:rPr>
                                <w:spacing w:val="-4"/>
                                <w:w w:val="105"/>
                                <w:sz w:val="19"/>
                              </w:rPr>
                              <w:t>2216</w:t>
                            </w:r>
                          </w:p>
                        </w:tc>
                        <w:tc>
                          <w:tcPr>
                            <w:tcW w:w="617" w:type="dxa"/>
                          </w:tcPr>
                          <w:p>
                            <w:pPr>
                              <w:pStyle w:val="TableParagraph"/>
                              <w:spacing w:before="146"/>
                              <w:ind w:left="104"/>
                              <w:rPr>
                                <w:sz w:val="19"/>
                              </w:rPr>
                            </w:pPr>
                            <w:r>
                              <w:rPr>
                                <w:spacing w:val="-4"/>
                                <w:w w:val="105"/>
                                <w:sz w:val="19"/>
                              </w:rPr>
                              <w:t>2216</w:t>
                            </w:r>
                          </w:p>
                        </w:tc>
                        <w:tc>
                          <w:tcPr>
                            <w:tcW w:w="617" w:type="dxa"/>
                          </w:tcPr>
                          <w:p>
                            <w:pPr>
                              <w:pStyle w:val="TableParagraph"/>
                              <w:spacing w:before="146"/>
                              <w:ind w:left="101"/>
                              <w:rPr>
                                <w:sz w:val="19"/>
                              </w:rPr>
                            </w:pPr>
                            <w:r>
                              <w:rPr>
                                <w:spacing w:val="-4"/>
                                <w:w w:val="105"/>
                                <w:sz w:val="19"/>
                              </w:rPr>
                              <w:t>2216</w:t>
                            </w:r>
                          </w:p>
                        </w:tc>
                        <w:tc>
                          <w:tcPr>
                            <w:tcW w:w="614" w:type="dxa"/>
                          </w:tcPr>
                          <w:p>
                            <w:pPr>
                              <w:pStyle w:val="TableParagraph"/>
                              <w:spacing w:before="146"/>
                              <w:ind w:left="103"/>
                              <w:rPr>
                                <w:sz w:val="19"/>
                              </w:rPr>
                            </w:pPr>
                            <w:r>
                              <w:rPr>
                                <w:spacing w:val="-4"/>
                                <w:w w:val="105"/>
                                <w:sz w:val="19"/>
                              </w:rPr>
                              <w:t>2216</w:t>
                            </w:r>
                          </w:p>
                        </w:tc>
                      </w:tr>
                      <w:tr>
                        <w:trPr>
                          <w:trHeight w:val="544" w:hRule="atLeast"/>
                        </w:trPr>
                        <w:tc>
                          <w:tcPr>
                            <w:tcW w:w="2916" w:type="dxa"/>
                          </w:tcPr>
                          <w:p>
                            <w:pPr>
                              <w:pStyle w:val="TableParagraph"/>
                              <w:tabs>
                                <w:tab w:pos="698" w:val="left" w:leader="none"/>
                              </w:tabs>
                              <w:spacing w:before="45"/>
                              <w:ind w:left="117"/>
                              <w:rPr>
                                <w:sz w:val="19"/>
                              </w:rPr>
                            </w:pPr>
                            <w:r>
                              <w:rPr>
                                <w:spacing w:val="-10"/>
                                <w:w w:val="105"/>
                                <w:position w:val="-11"/>
                                <w:sz w:val="19"/>
                              </w:rPr>
                              <w:t>8</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0"/>
                              <w:ind w:left="110"/>
                              <w:rPr>
                                <w:sz w:val="19"/>
                              </w:rPr>
                            </w:pPr>
                            <w:r>
                              <w:rPr>
                                <w:spacing w:val="-4"/>
                                <w:w w:val="105"/>
                                <w:sz w:val="19"/>
                              </w:rPr>
                              <w:t>2533</w:t>
                            </w:r>
                          </w:p>
                        </w:tc>
                        <w:tc>
                          <w:tcPr>
                            <w:tcW w:w="617" w:type="dxa"/>
                          </w:tcPr>
                          <w:p>
                            <w:pPr>
                              <w:pStyle w:val="TableParagraph"/>
                              <w:spacing w:before="160"/>
                              <w:ind w:left="106"/>
                              <w:rPr>
                                <w:sz w:val="19"/>
                              </w:rPr>
                            </w:pPr>
                            <w:r>
                              <w:rPr>
                                <w:spacing w:val="-4"/>
                                <w:w w:val="105"/>
                                <w:sz w:val="19"/>
                              </w:rPr>
                              <w:t>2533</w:t>
                            </w:r>
                          </w:p>
                        </w:tc>
                        <w:tc>
                          <w:tcPr>
                            <w:tcW w:w="617" w:type="dxa"/>
                          </w:tcPr>
                          <w:p>
                            <w:pPr>
                              <w:pStyle w:val="TableParagraph"/>
                              <w:spacing w:before="160"/>
                              <w:ind w:left="109"/>
                              <w:rPr>
                                <w:sz w:val="19"/>
                              </w:rPr>
                            </w:pPr>
                            <w:r>
                              <w:rPr>
                                <w:spacing w:val="-4"/>
                                <w:w w:val="105"/>
                                <w:sz w:val="19"/>
                              </w:rPr>
                              <w:t>2533</w:t>
                            </w:r>
                          </w:p>
                        </w:tc>
                        <w:tc>
                          <w:tcPr>
                            <w:tcW w:w="615" w:type="dxa"/>
                          </w:tcPr>
                          <w:p>
                            <w:pPr>
                              <w:pStyle w:val="TableParagraph"/>
                              <w:spacing w:before="160"/>
                              <w:ind w:left="106"/>
                              <w:rPr>
                                <w:sz w:val="19"/>
                              </w:rPr>
                            </w:pPr>
                            <w:r>
                              <w:rPr>
                                <w:spacing w:val="-4"/>
                                <w:w w:val="105"/>
                                <w:sz w:val="19"/>
                              </w:rPr>
                              <w:t>2533</w:t>
                            </w:r>
                          </w:p>
                        </w:tc>
                        <w:tc>
                          <w:tcPr>
                            <w:tcW w:w="615" w:type="dxa"/>
                          </w:tcPr>
                          <w:p>
                            <w:pPr>
                              <w:pStyle w:val="TableParagraph"/>
                              <w:spacing w:before="160"/>
                              <w:ind w:left="105"/>
                              <w:rPr>
                                <w:sz w:val="19"/>
                              </w:rPr>
                            </w:pPr>
                            <w:r>
                              <w:rPr>
                                <w:spacing w:val="-4"/>
                                <w:w w:val="105"/>
                                <w:sz w:val="19"/>
                              </w:rPr>
                              <w:t>2533</w:t>
                            </w:r>
                          </w:p>
                        </w:tc>
                        <w:tc>
                          <w:tcPr>
                            <w:tcW w:w="617" w:type="dxa"/>
                          </w:tcPr>
                          <w:p>
                            <w:pPr>
                              <w:pStyle w:val="TableParagraph"/>
                              <w:spacing w:before="160"/>
                              <w:ind w:left="105"/>
                              <w:rPr>
                                <w:sz w:val="19"/>
                              </w:rPr>
                            </w:pPr>
                            <w:r>
                              <w:rPr>
                                <w:spacing w:val="-4"/>
                                <w:w w:val="105"/>
                                <w:sz w:val="19"/>
                              </w:rPr>
                              <w:t>2533</w:t>
                            </w:r>
                          </w:p>
                        </w:tc>
                        <w:tc>
                          <w:tcPr>
                            <w:tcW w:w="617" w:type="dxa"/>
                          </w:tcPr>
                          <w:p>
                            <w:pPr>
                              <w:pStyle w:val="TableParagraph"/>
                              <w:spacing w:before="160"/>
                              <w:ind w:left="107"/>
                              <w:rPr>
                                <w:sz w:val="19"/>
                              </w:rPr>
                            </w:pPr>
                            <w:r>
                              <w:rPr>
                                <w:spacing w:val="-4"/>
                                <w:w w:val="105"/>
                                <w:sz w:val="19"/>
                              </w:rPr>
                              <w:t>2533</w:t>
                            </w:r>
                          </w:p>
                        </w:tc>
                        <w:tc>
                          <w:tcPr>
                            <w:tcW w:w="615" w:type="dxa"/>
                          </w:tcPr>
                          <w:p>
                            <w:pPr>
                              <w:pStyle w:val="TableParagraph"/>
                              <w:spacing w:before="160"/>
                              <w:ind w:left="104"/>
                              <w:rPr>
                                <w:sz w:val="19"/>
                              </w:rPr>
                            </w:pPr>
                            <w:r>
                              <w:rPr>
                                <w:spacing w:val="-4"/>
                                <w:w w:val="105"/>
                                <w:sz w:val="19"/>
                              </w:rPr>
                              <w:t>2533</w:t>
                            </w:r>
                          </w:p>
                        </w:tc>
                        <w:tc>
                          <w:tcPr>
                            <w:tcW w:w="617" w:type="dxa"/>
                          </w:tcPr>
                          <w:p>
                            <w:pPr>
                              <w:pStyle w:val="TableParagraph"/>
                              <w:spacing w:before="160"/>
                              <w:ind w:left="104"/>
                              <w:rPr>
                                <w:sz w:val="19"/>
                              </w:rPr>
                            </w:pPr>
                            <w:r>
                              <w:rPr>
                                <w:spacing w:val="-4"/>
                                <w:w w:val="105"/>
                                <w:sz w:val="19"/>
                              </w:rPr>
                              <w:t>2533</w:t>
                            </w:r>
                          </w:p>
                        </w:tc>
                        <w:tc>
                          <w:tcPr>
                            <w:tcW w:w="617" w:type="dxa"/>
                          </w:tcPr>
                          <w:p>
                            <w:pPr>
                              <w:pStyle w:val="TableParagraph"/>
                              <w:spacing w:before="160"/>
                              <w:ind w:left="106"/>
                              <w:rPr>
                                <w:sz w:val="19"/>
                              </w:rPr>
                            </w:pPr>
                            <w:r>
                              <w:rPr>
                                <w:spacing w:val="-4"/>
                                <w:w w:val="105"/>
                                <w:sz w:val="19"/>
                              </w:rPr>
                              <w:t>2533</w:t>
                            </w:r>
                          </w:p>
                        </w:tc>
                        <w:tc>
                          <w:tcPr>
                            <w:tcW w:w="615" w:type="dxa"/>
                          </w:tcPr>
                          <w:p>
                            <w:pPr>
                              <w:pStyle w:val="TableParagraph"/>
                              <w:spacing w:before="160"/>
                              <w:ind w:left="103"/>
                              <w:rPr>
                                <w:sz w:val="19"/>
                              </w:rPr>
                            </w:pPr>
                            <w:r>
                              <w:rPr>
                                <w:spacing w:val="-4"/>
                                <w:w w:val="105"/>
                                <w:sz w:val="19"/>
                              </w:rPr>
                              <w:t>2533</w:t>
                            </w:r>
                          </w:p>
                        </w:tc>
                        <w:tc>
                          <w:tcPr>
                            <w:tcW w:w="617" w:type="dxa"/>
                          </w:tcPr>
                          <w:p>
                            <w:pPr>
                              <w:pStyle w:val="TableParagraph"/>
                              <w:spacing w:before="160"/>
                              <w:ind w:left="103"/>
                              <w:rPr>
                                <w:sz w:val="19"/>
                              </w:rPr>
                            </w:pPr>
                            <w:r>
                              <w:rPr>
                                <w:spacing w:val="-4"/>
                                <w:w w:val="105"/>
                                <w:sz w:val="19"/>
                              </w:rPr>
                              <w:t>2533</w:t>
                            </w:r>
                          </w:p>
                        </w:tc>
                        <w:tc>
                          <w:tcPr>
                            <w:tcW w:w="617" w:type="dxa"/>
                          </w:tcPr>
                          <w:p>
                            <w:pPr>
                              <w:pStyle w:val="TableParagraph"/>
                              <w:spacing w:before="160"/>
                              <w:ind w:left="105"/>
                              <w:rPr>
                                <w:sz w:val="19"/>
                              </w:rPr>
                            </w:pPr>
                            <w:r>
                              <w:rPr>
                                <w:spacing w:val="-4"/>
                                <w:w w:val="105"/>
                                <w:sz w:val="19"/>
                              </w:rPr>
                              <w:t>2533</w:t>
                            </w:r>
                          </w:p>
                        </w:tc>
                        <w:tc>
                          <w:tcPr>
                            <w:tcW w:w="615" w:type="dxa"/>
                          </w:tcPr>
                          <w:p>
                            <w:pPr>
                              <w:pStyle w:val="TableParagraph"/>
                              <w:spacing w:before="160"/>
                              <w:ind w:left="102"/>
                              <w:rPr>
                                <w:sz w:val="19"/>
                              </w:rPr>
                            </w:pPr>
                            <w:r>
                              <w:rPr>
                                <w:spacing w:val="-4"/>
                                <w:w w:val="105"/>
                                <w:sz w:val="19"/>
                              </w:rPr>
                              <w:t>2533</w:t>
                            </w:r>
                          </w:p>
                        </w:tc>
                        <w:tc>
                          <w:tcPr>
                            <w:tcW w:w="617" w:type="dxa"/>
                          </w:tcPr>
                          <w:p>
                            <w:pPr>
                              <w:pStyle w:val="TableParagraph"/>
                              <w:spacing w:before="160"/>
                              <w:ind w:left="102"/>
                              <w:rPr>
                                <w:sz w:val="19"/>
                              </w:rPr>
                            </w:pPr>
                            <w:r>
                              <w:rPr>
                                <w:spacing w:val="-4"/>
                                <w:w w:val="105"/>
                                <w:sz w:val="19"/>
                              </w:rPr>
                              <w:t>2533</w:t>
                            </w:r>
                          </w:p>
                        </w:tc>
                        <w:tc>
                          <w:tcPr>
                            <w:tcW w:w="617" w:type="dxa"/>
                          </w:tcPr>
                          <w:p>
                            <w:pPr>
                              <w:pStyle w:val="TableParagraph"/>
                              <w:spacing w:before="160"/>
                              <w:ind w:left="104"/>
                              <w:rPr>
                                <w:sz w:val="19"/>
                              </w:rPr>
                            </w:pPr>
                            <w:r>
                              <w:rPr>
                                <w:spacing w:val="-4"/>
                                <w:w w:val="105"/>
                                <w:sz w:val="19"/>
                              </w:rPr>
                              <w:t>2533</w:t>
                            </w:r>
                          </w:p>
                        </w:tc>
                        <w:tc>
                          <w:tcPr>
                            <w:tcW w:w="617" w:type="dxa"/>
                          </w:tcPr>
                          <w:p>
                            <w:pPr>
                              <w:pStyle w:val="TableParagraph"/>
                              <w:spacing w:before="160"/>
                              <w:ind w:left="101"/>
                              <w:rPr>
                                <w:sz w:val="19"/>
                              </w:rPr>
                            </w:pPr>
                            <w:r>
                              <w:rPr>
                                <w:spacing w:val="-4"/>
                                <w:w w:val="105"/>
                                <w:sz w:val="19"/>
                              </w:rPr>
                              <w:t>2533</w:t>
                            </w:r>
                          </w:p>
                        </w:tc>
                        <w:tc>
                          <w:tcPr>
                            <w:tcW w:w="614" w:type="dxa"/>
                          </w:tcPr>
                          <w:p>
                            <w:pPr>
                              <w:pStyle w:val="TableParagraph"/>
                              <w:spacing w:before="160"/>
                              <w:ind w:left="103"/>
                              <w:rPr>
                                <w:sz w:val="19"/>
                              </w:rPr>
                            </w:pPr>
                            <w:r>
                              <w:rPr>
                                <w:spacing w:val="-4"/>
                                <w:w w:val="105"/>
                                <w:sz w:val="19"/>
                              </w:rPr>
                              <w:t>2533</w:t>
                            </w:r>
                          </w:p>
                        </w:tc>
                      </w:tr>
                      <w:tr>
                        <w:trPr>
                          <w:trHeight w:val="544" w:hRule="atLeast"/>
                        </w:trPr>
                        <w:tc>
                          <w:tcPr>
                            <w:tcW w:w="2916" w:type="dxa"/>
                          </w:tcPr>
                          <w:p>
                            <w:pPr>
                              <w:pStyle w:val="TableParagraph"/>
                              <w:tabs>
                                <w:tab w:pos="698" w:val="left" w:leader="none"/>
                              </w:tabs>
                              <w:spacing w:before="47"/>
                              <w:ind w:left="117"/>
                              <w:rPr>
                                <w:sz w:val="19"/>
                              </w:rPr>
                            </w:pPr>
                            <w:r>
                              <w:rPr>
                                <w:spacing w:val="-10"/>
                                <w:w w:val="105"/>
                                <w:position w:val="-11"/>
                                <w:sz w:val="19"/>
                              </w:rPr>
                              <w:t>9</w:t>
                            </w:r>
                            <w:r>
                              <w:rPr>
                                <w:position w:val="-11"/>
                                <w:sz w:val="19"/>
                              </w:rPr>
                              <w:tab/>
                            </w:r>
                            <w:r>
                              <w:rPr>
                                <w:w w:val="105"/>
                                <w:sz w:val="19"/>
                              </w:rPr>
                              <w:t>90%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2"/>
                              <w:ind w:left="110"/>
                              <w:rPr>
                                <w:sz w:val="19"/>
                              </w:rPr>
                            </w:pPr>
                            <w:r>
                              <w:rPr>
                                <w:spacing w:val="-4"/>
                                <w:w w:val="105"/>
                                <w:sz w:val="19"/>
                              </w:rPr>
                              <w:t>2802</w:t>
                            </w:r>
                          </w:p>
                        </w:tc>
                        <w:tc>
                          <w:tcPr>
                            <w:tcW w:w="617" w:type="dxa"/>
                          </w:tcPr>
                          <w:p>
                            <w:pPr>
                              <w:pStyle w:val="TableParagraph"/>
                              <w:spacing w:before="162"/>
                              <w:ind w:left="106"/>
                              <w:rPr>
                                <w:sz w:val="19"/>
                              </w:rPr>
                            </w:pPr>
                            <w:r>
                              <w:rPr>
                                <w:spacing w:val="-4"/>
                                <w:w w:val="105"/>
                                <w:sz w:val="19"/>
                              </w:rPr>
                              <w:t>2792</w:t>
                            </w:r>
                          </w:p>
                        </w:tc>
                        <w:tc>
                          <w:tcPr>
                            <w:tcW w:w="617" w:type="dxa"/>
                          </w:tcPr>
                          <w:p>
                            <w:pPr>
                              <w:pStyle w:val="TableParagraph"/>
                              <w:spacing w:before="162"/>
                              <w:ind w:left="109"/>
                              <w:rPr>
                                <w:sz w:val="19"/>
                              </w:rPr>
                            </w:pPr>
                            <w:r>
                              <w:rPr>
                                <w:spacing w:val="-4"/>
                                <w:w w:val="105"/>
                                <w:sz w:val="19"/>
                              </w:rPr>
                              <w:t>2782</w:t>
                            </w:r>
                          </w:p>
                        </w:tc>
                        <w:tc>
                          <w:tcPr>
                            <w:tcW w:w="615" w:type="dxa"/>
                          </w:tcPr>
                          <w:p>
                            <w:pPr>
                              <w:pStyle w:val="TableParagraph"/>
                              <w:spacing w:before="162"/>
                              <w:ind w:left="106"/>
                              <w:rPr>
                                <w:sz w:val="19"/>
                              </w:rPr>
                            </w:pPr>
                            <w:r>
                              <w:rPr>
                                <w:spacing w:val="-4"/>
                                <w:w w:val="105"/>
                                <w:sz w:val="19"/>
                              </w:rPr>
                              <w:t>2813</w:t>
                            </w:r>
                          </w:p>
                        </w:tc>
                        <w:tc>
                          <w:tcPr>
                            <w:tcW w:w="615" w:type="dxa"/>
                          </w:tcPr>
                          <w:p>
                            <w:pPr>
                              <w:pStyle w:val="TableParagraph"/>
                              <w:spacing w:before="162"/>
                              <w:ind w:left="105"/>
                              <w:rPr>
                                <w:sz w:val="19"/>
                              </w:rPr>
                            </w:pPr>
                            <w:r>
                              <w:rPr>
                                <w:spacing w:val="-4"/>
                                <w:w w:val="105"/>
                                <w:sz w:val="19"/>
                              </w:rPr>
                              <w:t>2847</w:t>
                            </w:r>
                          </w:p>
                        </w:tc>
                        <w:tc>
                          <w:tcPr>
                            <w:tcW w:w="617" w:type="dxa"/>
                          </w:tcPr>
                          <w:p>
                            <w:pPr>
                              <w:pStyle w:val="TableParagraph"/>
                              <w:spacing w:before="162"/>
                              <w:ind w:left="105"/>
                              <w:rPr>
                                <w:sz w:val="19"/>
                              </w:rPr>
                            </w:pPr>
                            <w:r>
                              <w:rPr>
                                <w:spacing w:val="-4"/>
                                <w:w w:val="105"/>
                                <w:sz w:val="19"/>
                              </w:rPr>
                              <w:t>2849</w:t>
                            </w:r>
                          </w:p>
                        </w:tc>
                        <w:tc>
                          <w:tcPr>
                            <w:tcW w:w="617" w:type="dxa"/>
                          </w:tcPr>
                          <w:p>
                            <w:pPr>
                              <w:pStyle w:val="TableParagraph"/>
                              <w:spacing w:before="162"/>
                              <w:ind w:left="107"/>
                              <w:rPr>
                                <w:sz w:val="19"/>
                              </w:rPr>
                            </w:pPr>
                            <w:r>
                              <w:rPr>
                                <w:spacing w:val="-4"/>
                                <w:w w:val="105"/>
                                <w:sz w:val="19"/>
                              </w:rPr>
                              <w:t>2849</w:t>
                            </w:r>
                          </w:p>
                        </w:tc>
                        <w:tc>
                          <w:tcPr>
                            <w:tcW w:w="615" w:type="dxa"/>
                          </w:tcPr>
                          <w:p>
                            <w:pPr>
                              <w:pStyle w:val="TableParagraph"/>
                              <w:spacing w:before="162"/>
                              <w:ind w:left="104"/>
                              <w:rPr>
                                <w:sz w:val="19"/>
                              </w:rPr>
                            </w:pPr>
                            <w:r>
                              <w:rPr>
                                <w:spacing w:val="-4"/>
                                <w:w w:val="105"/>
                                <w:sz w:val="19"/>
                              </w:rPr>
                              <w:t>2849</w:t>
                            </w:r>
                          </w:p>
                        </w:tc>
                        <w:tc>
                          <w:tcPr>
                            <w:tcW w:w="617" w:type="dxa"/>
                          </w:tcPr>
                          <w:p>
                            <w:pPr>
                              <w:pStyle w:val="TableParagraph"/>
                              <w:spacing w:before="162"/>
                              <w:ind w:left="104"/>
                              <w:rPr>
                                <w:sz w:val="19"/>
                              </w:rPr>
                            </w:pPr>
                            <w:r>
                              <w:rPr>
                                <w:spacing w:val="-4"/>
                                <w:w w:val="105"/>
                                <w:sz w:val="19"/>
                              </w:rPr>
                              <w:t>2849</w:t>
                            </w:r>
                          </w:p>
                        </w:tc>
                        <w:tc>
                          <w:tcPr>
                            <w:tcW w:w="617" w:type="dxa"/>
                          </w:tcPr>
                          <w:p>
                            <w:pPr>
                              <w:pStyle w:val="TableParagraph"/>
                              <w:spacing w:before="162"/>
                              <w:ind w:left="106"/>
                              <w:rPr>
                                <w:sz w:val="19"/>
                              </w:rPr>
                            </w:pPr>
                            <w:r>
                              <w:rPr>
                                <w:spacing w:val="-4"/>
                                <w:w w:val="105"/>
                                <w:sz w:val="19"/>
                              </w:rPr>
                              <w:t>2849</w:t>
                            </w:r>
                          </w:p>
                        </w:tc>
                        <w:tc>
                          <w:tcPr>
                            <w:tcW w:w="615" w:type="dxa"/>
                          </w:tcPr>
                          <w:p>
                            <w:pPr>
                              <w:pStyle w:val="TableParagraph"/>
                              <w:spacing w:before="162"/>
                              <w:ind w:left="103"/>
                              <w:rPr>
                                <w:sz w:val="19"/>
                              </w:rPr>
                            </w:pPr>
                            <w:r>
                              <w:rPr>
                                <w:spacing w:val="-4"/>
                                <w:w w:val="105"/>
                                <w:sz w:val="19"/>
                              </w:rPr>
                              <w:t>2849</w:t>
                            </w:r>
                          </w:p>
                        </w:tc>
                        <w:tc>
                          <w:tcPr>
                            <w:tcW w:w="617" w:type="dxa"/>
                          </w:tcPr>
                          <w:p>
                            <w:pPr>
                              <w:pStyle w:val="TableParagraph"/>
                              <w:spacing w:before="162"/>
                              <w:ind w:left="103"/>
                              <w:rPr>
                                <w:sz w:val="19"/>
                              </w:rPr>
                            </w:pPr>
                            <w:r>
                              <w:rPr>
                                <w:spacing w:val="-4"/>
                                <w:w w:val="105"/>
                                <w:sz w:val="19"/>
                              </w:rPr>
                              <w:t>2849</w:t>
                            </w:r>
                          </w:p>
                        </w:tc>
                        <w:tc>
                          <w:tcPr>
                            <w:tcW w:w="617" w:type="dxa"/>
                          </w:tcPr>
                          <w:p>
                            <w:pPr>
                              <w:pStyle w:val="TableParagraph"/>
                              <w:spacing w:before="162"/>
                              <w:ind w:left="105"/>
                              <w:rPr>
                                <w:sz w:val="19"/>
                              </w:rPr>
                            </w:pPr>
                            <w:r>
                              <w:rPr>
                                <w:spacing w:val="-4"/>
                                <w:w w:val="105"/>
                                <w:sz w:val="19"/>
                              </w:rPr>
                              <w:t>2849</w:t>
                            </w:r>
                          </w:p>
                        </w:tc>
                        <w:tc>
                          <w:tcPr>
                            <w:tcW w:w="615" w:type="dxa"/>
                          </w:tcPr>
                          <w:p>
                            <w:pPr>
                              <w:pStyle w:val="TableParagraph"/>
                              <w:spacing w:before="162"/>
                              <w:ind w:left="102"/>
                              <w:rPr>
                                <w:sz w:val="19"/>
                              </w:rPr>
                            </w:pPr>
                            <w:r>
                              <w:rPr>
                                <w:spacing w:val="-4"/>
                                <w:w w:val="105"/>
                                <w:sz w:val="19"/>
                              </w:rPr>
                              <w:t>2849</w:t>
                            </w:r>
                          </w:p>
                        </w:tc>
                        <w:tc>
                          <w:tcPr>
                            <w:tcW w:w="617" w:type="dxa"/>
                          </w:tcPr>
                          <w:p>
                            <w:pPr>
                              <w:pStyle w:val="TableParagraph"/>
                              <w:spacing w:before="162"/>
                              <w:ind w:left="102"/>
                              <w:rPr>
                                <w:sz w:val="19"/>
                              </w:rPr>
                            </w:pPr>
                            <w:r>
                              <w:rPr>
                                <w:spacing w:val="-4"/>
                                <w:w w:val="105"/>
                                <w:sz w:val="19"/>
                              </w:rPr>
                              <w:t>2849</w:t>
                            </w:r>
                          </w:p>
                        </w:tc>
                        <w:tc>
                          <w:tcPr>
                            <w:tcW w:w="617" w:type="dxa"/>
                          </w:tcPr>
                          <w:p>
                            <w:pPr>
                              <w:pStyle w:val="TableParagraph"/>
                              <w:spacing w:before="162"/>
                              <w:ind w:left="104"/>
                              <w:rPr>
                                <w:sz w:val="19"/>
                              </w:rPr>
                            </w:pPr>
                            <w:r>
                              <w:rPr>
                                <w:spacing w:val="-4"/>
                                <w:w w:val="105"/>
                                <w:sz w:val="19"/>
                              </w:rPr>
                              <w:t>2849</w:t>
                            </w:r>
                          </w:p>
                        </w:tc>
                        <w:tc>
                          <w:tcPr>
                            <w:tcW w:w="617" w:type="dxa"/>
                          </w:tcPr>
                          <w:p>
                            <w:pPr>
                              <w:pStyle w:val="TableParagraph"/>
                              <w:spacing w:before="162"/>
                              <w:ind w:left="101"/>
                              <w:rPr>
                                <w:sz w:val="19"/>
                              </w:rPr>
                            </w:pPr>
                            <w:r>
                              <w:rPr>
                                <w:spacing w:val="-4"/>
                                <w:w w:val="105"/>
                                <w:sz w:val="19"/>
                              </w:rPr>
                              <w:t>2849</w:t>
                            </w:r>
                          </w:p>
                        </w:tc>
                        <w:tc>
                          <w:tcPr>
                            <w:tcW w:w="614" w:type="dxa"/>
                          </w:tcPr>
                          <w:p>
                            <w:pPr>
                              <w:pStyle w:val="TableParagraph"/>
                              <w:spacing w:before="162"/>
                              <w:ind w:left="103"/>
                              <w:rPr>
                                <w:sz w:val="19"/>
                              </w:rPr>
                            </w:pPr>
                            <w:r>
                              <w:rPr>
                                <w:spacing w:val="-4"/>
                                <w:w w:val="105"/>
                                <w:sz w:val="19"/>
                              </w:rPr>
                              <w:t>2849</w:t>
                            </w:r>
                          </w:p>
                        </w:tc>
                      </w:tr>
                      <w:tr>
                        <w:trPr>
                          <w:trHeight w:val="543" w:hRule="atLeast"/>
                        </w:trPr>
                        <w:tc>
                          <w:tcPr>
                            <w:tcW w:w="2916" w:type="dxa"/>
                            <w:tcBorders>
                              <w:bottom w:val="single" w:sz="4" w:space="0" w:color="000000"/>
                            </w:tcBorders>
                          </w:tcPr>
                          <w:p>
                            <w:pPr>
                              <w:pStyle w:val="TableParagraph"/>
                              <w:tabs>
                                <w:tab w:pos="698" w:val="left" w:leader="none"/>
                              </w:tabs>
                              <w:spacing w:before="45"/>
                              <w:ind w:left="117"/>
                              <w:rPr>
                                <w:sz w:val="19"/>
                              </w:rPr>
                            </w:pPr>
                            <w:r>
                              <w:rPr>
                                <w:spacing w:val="-5"/>
                                <w:w w:val="105"/>
                                <w:position w:val="-11"/>
                                <w:sz w:val="19"/>
                              </w:rPr>
                              <w:t>10</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Borders>
                              <w:bottom w:val="single" w:sz="4" w:space="0" w:color="000000"/>
                            </w:tcBorders>
                          </w:tcPr>
                          <w:p>
                            <w:pPr>
                              <w:pStyle w:val="TableParagraph"/>
                              <w:spacing w:before="160"/>
                              <w:ind w:left="110"/>
                              <w:rPr>
                                <w:sz w:val="19"/>
                              </w:rPr>
                            </w:pPr>
                            <w:r>
                              <w:rPr>
                                <w:spacing w:val="-4"/>
                                <w:w w:val="105"/>
                                <w:sz w:val="19"/>
                              </w:rPr>
                              <w:t>2802</w:t>
                            </w:r>
                          </w:p>
                        </w:tc>
                        <w:tc>
                          <w:tcPr>
                            <w:tcW w:w="617" w:type="dxa"/>
                            <w:tcBorders>
                              <w:bottom w:val="single" w:sz="4" w:space="0" w:color="000000"/>
                            </w:tcBorders>
                          </w:tcPr>
                          <w:p>
                            <w:pPr>
                              <w:pStyle w:val="TableParagraph"/>
                              <w:spacing w:before="160"/>
                              <w:ind w:left="106"/>
                              <w:rPr>
                                <w:sz w:val="19"/>
                              </w:rPr>
                            </w:pPr>
                            <w:r>
                              <w:rPr>
                                <w:spacing w:val="-4"/>
                                <w:w w:val="105"/>
                                <w:sz w:val="19"/>
                              </w:rPr>
                              <w:t>2760</w:t>
                            </w:r>
                          </w:p>
                        </w:tc>
                        <w:tc>
                          <w:tcPr>
                            <w:tcW w:w="617" w:type="dxa"/>
                            <w:tcBorders>
                              <w:bottom w:val="single" w:sz="4" w:space="0" w:color="000000"/>
                            </w:tcBorders>
                          </w:tcPr>
                          <w:p>
                            <w:pPr>
                              <w:pStyle w:val="TableParagraph"/>
                              <w:spacing w:before="160"/>
                              <w:ind w:left="109"/>
                              <w:rPr>
                                <w:sz w:val="19"/>
                              </w:rPr>
                            </w:pPr>
                            <w:r>
                              <w:rPr>
                                <w:spacing w:val="-4"/>
                                <w:w w:val="105"/>
                                <w:sz w:val="19"/>
                              </w:rPr>
                              <w:t>2718</w:t>
                            </w:r>
                          </w:p>
                        </w:tc>
                        <w:tc>
                          <w:tcPr>
                            <w:tcW w:w="615" w:type="dxa"/>
                            <w:tcBorders>
                              <w:bottom w:val="single" w:sz="4" w:space="0" w:color="000000"/>
                            </w:tcBorders>
                          </w:tcPr>
                          <w:p>
                            <w:pPr>
                              <w:pStyle w:val="TableParagraph"/>
                              <w:spacing w:before="160"/>
                              <w:ind w:left="106"/>
                              <w:rPr>
                                <w:sz w:val="19"/>
                              </w:rPr>
                            </w:pPr>
                            <w:r>
                              <w:rPr>
                                <w:spacing w:val="-4"/>
                                <w:w w:val="105"/>
                                <w:sz w:val="19"/>
                              </w:rPr>
                              <w:t>2653</w:t>
                            </w:r>
                          </w:p>
                        </w:tc>
                        <w:tc>
                          <w:tcPr>
                            <w:tcW w:w="615" w:type="dxa"/>
                            <w:tcBorders>
                              <w:bottom w:val="single" w:sz="4" w:space="0" w:color="000000"/>
                            </w:tcBorders>
                          </w:tcPr>
                          <w:p>
                            <w:pPr>
                              <w:pStyle w:val="TableParagraph"/>
                              <w:spacing w:before="160"/>
                              <w:ind w:left="105"/>
                              <w:rPr>
                                <w:sz w:val="19"/>
                              </w:rPr>
                            </w:pPr>
                            <w:r>
                              <w:rPr>
                                <w:spacing w:val="-4"/>
                                <w:w w:val="105"/>
                                <w:sz w:val="19"/>
                              </w:rPr>
                              <w:t>2641</w:t>
                            </w:r>
                          </w:p>
                        </w:tc>
                        <w:tc>
                          <w:tcPr>
                            <w:tcW w:w="617" w:type="dxa"/>
                            <w:tcBorders>
                              <w:bottom w:val="single" w:sz="4" w:space="0" w:color="000000"/>
                            </w:tcBorders>
                          </w:tcPr>
                          <w:p>
                            <w:pPr>
                              <w:pStyle w:val="TableParagraph"/>
                              <w:spacing w:before="160"/>
                              <w:ind w:left="105"/>
                              <w:rPr>
                                <w:sz w:val="19"/>
                              </w:rPr>
                            </w:pPr>
                            <w:r>
                              <w:rPr>
                                <w:spacing w:val="-4"/>
                                <w:w w:val="105"/>
                                <w:sz w:val="19"/>
                              </w:rPr>
                              <w:t>2644</w:t>
                            </w:r>
                          </w:p>
                        </w:tc>
                        <w:tc>
                          <w:tcPr>
                            <w:tcW w:w="617" w:type="dxa"/>
                            <w:tcBorders>
                              <w:bottom w:val="single" w:sz="4" w:space="0" w:color="000000"/>
                            </w:tcBorders>
                          </w:tcPr>
                          <w:p>
                            <w:pPr>
                              <w:pStyle w:val="TableParagraph"/>
                              <w:spacing w:before="160"/>
                              <w:ind w:left="107"/>
                              <w:rPr>
                                <w:sz w:val="19"/>
                              </w:rPr>
                            </w:pPr>
                            <w:r>
                              <w:rPr>
                                <w:spacing w:val="-4"/>
                                <w:w w:val="105"/>
                                <w:sz w:val="19"/>
                              </w:rPr>
                              <w:t>3034</w:t>
                            </w:r>
                          </w:p>
                        </w:tc>
                        <w:tc>
                          <w:tcPr>
                            <w:tcW w:w="615" w:type="dxa"/>
                            <w:tcBorders>
                              <w:bottom w:val="single" w:sz="4" w:space="0" w:color="000000"/>
                            </w:tcBorders>
                          </w:tcPr>
                          <w:p>
                            <w:pPr>
                              <w:pStyle w:val="TableParagraph"/>
                              <w:spacing w:before="160"/>
                              <w:ind w:left="104"/>
                              <w:rPr>
                                <w:sz w:val="19"/>
                              </w:rPr>
                            </w:pPr>
                            <w:r>
                              <w:rPr>
                                <w:spacing w:val="-4"/>
                                <w:w w:val="105"/>
                                <w:sz w:val="19"/>
                              </w:rPr>
                              <w:t>3310</w:t>
                            </w:r>
                          </w:p>
                        </w:tc>
                        <w:tc>
                          <w:tcPr>
                            <w:tcW w:w="617" w:type="dxa"/>
                            <w:tcBorders>
                              <w:bottom w:val="single" w:sz="4" w:space="0" w:color="000000"/>
                            </w:tcBorders>
                          </w:tcPr>
                          <w:p>
                            <w:pPr>
                              <w:pStyle w:val="TableParagraph"/>
                              <w:spacing w:before="160"/>
                              <w:ind w:left="104"/>
                              <w:rPr>
                                <w:sz w:val="19"/>
                              </w:rPr>
                            </w:pPr>
                            <w:r>
                              <w:rPr>
                                <w:spacing w:val="-4"/>
                                <w:w w:val="105"/>
                                <w:sz w:val="19"/>
                              </w:rPr>
                              <w:t>3476</w:t>
                            </w:r>
                          </w:p>
                        </w:tc>
                        <w:tc>
                          <w:tcPr>
                            <w:tcW w:w="617" w:type="dxa"/>
                            <w:tcBorders>
                              <w:bottom w:val="single" w:sz="4" w:space="0" w:color="000000"/>
                            </w:tcBorders>
                          </w:tcPr>
                          <w:p>
                            <w:pPr>
                              <w:pStyle w:val="TableParagraph"/>
                              <w:spacing w:before="160"/>
                              <w:ind w:left="106"/>
                              <w:rPr>
                                <w:sz w:val="19"/>
                              </w:rPr>
                            </w:pPr>
                            <w:r>
                              <w:rPr>
                                <w:spacing w:val="-4"/>
                                <w:w w:val="105"/>
                                <w:sz w:val="19"/>
                              </w:rPr>
                              <w:t>3490</w:t>
                            </w:r>
                          </w:p>
                        </w:tc>
                        <w:tc>
                          <w:tcPr>
                            <w:tcW w:w="615" w:type="dxa"/>
                            <w:tcBorders>
                              <w:bottom w:val="single" w:sz="4" w:space="0" w:color="000000"/>
                            </w:tcBorders>
                          </w:tcPr>
                          <w:p>
                            <w:pPr>
                              <w:pStyle w:val="TableParagraph"/>
                              <w:spacing w:before="160"/>
                              <w:ind w:left="103"/>
                              <w:rPr>
                                <w:sz w:val="19"/>
                              </w:rPr>
                            </w:pPr>
                            <w:r>
                              <w:rPr>
                                <w:spacing w:val="-4"/>
                                <w:w w:val="105"/>
                                <w:sz w:val="19"/>
                              </w:rPr>
                              <w:t>3490</w:t>
                            </w:r>
                          </w:p>
                        </w:tc>
                        <w:tc>
                          <w:tcPr>
                            <w:tcW w:w="617" w:type="dxa"/>
                            <w:tcBorders>
                              <w:bottom w:val="single" w:sz="4" w:space="0" w:color="000000"/>
                            </w:tcBorders>
                          </w:tcPr>
                          <w:p>
                            <w:pPr>
                              <w:pStyle w:val="TableParagraph"/>
                              <w:spacing w:before="160"/>
                              <w:ind w:left="103"/>
                              <w:rPr>
                                <w:sz w:val="19"/>
                              </w:rPr>
                            </w:pPr>
                            <w:r>
                              <w:rPr>
                                <w:spacing w:val="-4"/>
                                <w:w w:val="105"/>
                                <w:sz w:val="19"/>
                              </w:rPr>
                              <w:t>3490</w:t>
                            </w:r>
                          </w:p>
                        </w:tc>
                        <w:tc>
                          <w:tcPr>
                            <w:tcW w:w="617" w:type="dxa"/>
                            <w:tcBorders>
                              <w:bottom w:val="single" w:sz="4" w:space="0" w:color="000000"/>
                            </w:tcBorders>
                          </w:tcPr>
                          <w:p>
                            <w:pPr>
                              <w:pStyle w:val="TableParagraph"/>
                              <w:spacing w:before="160"/>
                              <w:ind w:left="105"/>
                              <w:rPr>
                                <w:sz w:val="19"/>
                              </w:rPr>
                            </w:pPr>
                            <w:r>
                              <w:rPr>
                                <w:spacing w:val="-4"/>
                                <w:w w:val="105"/>
                                <w:sz w:val="19"/>
                              </w:rPr>
                              <w:t>3012</w:t>
                            </w:r>
                          </w:p>
                        </w:tc>
                        <w:tc>
                          <w:tcPr>
                            <w:tcW w:w="615" w:type="dxa"/>
                            <w:tcBorders>
                              <w:bottom w:val="single" w:sz="4" w:space="0" w:color="000000"/>
                            </w:tcBorders>
                          </w:tcPr>
                          <w:p>
                            <w:pPr>
                              <w:pStyle w:val="TableParagraph"/>
                              <w:spacing w:before="160"/>
                              <w:ind w:left="102"/>
                              <w:rPr>
                                <w:sz w:val="19"/>
                              </w:rPr>
                            </w:pPr>
                            <w:r>
                              <w:rPr>
                                <w:spacing w:val="-4"/>
                                <w:w w:val="105"/>
                                <w:sz w:val="19"/>
                              </w:rPr>
                              <w:t>3447</w:t>
                            </w:r>
                          </w:p>
                        </w:tc>
                        <w:tc>
                          <w:tcPr>
                            <w:tcW w:w="617" w:type="dxa"/>
                            <w:tcBorders>
                              <w:bottom w:val="single" w:sz="4" w:space="0" w:color="000000"/>
                            </w:tcBorders>
                          </w:tcPr>
                          <w:p>
                            <w:pPr>
                              <w:pStyle w:val="TableParagraph"/>
                              <w:spacing w:before="160"/>
                              <w:ind w:left="102"/>
                              <w:rPr>
                                <w:sz w:val="19"/>
                              </w:rPr>
                            </w:pPr>
                            <w:r>
                              <w:rPr>
                                <w:spacing w:val="-4"/>
                                <w:w w:val="105"/>
                                <w:sz w:val="19"/>
                              </w:rPr>
                              <w:t>3490</w:t>
                            </w:r>
                          </w:p>
                        </w:tc>
                        <w:tc>
                          <w:tcPr>
                            <w:tcW w:w="617" w:type="dxa"/>
                            <w:tcBorders>
                              <w:bottom w:val="single" w:sz="4" w:space="0" w:color="000000"/>
                            </w:tcBorders>
                          </w:tcPr>
                          <w:p>
                            <w:pPr>
                              <w:pStyle w:val="TableParagraph"/>
                              <w:spacing w:before="160"/>
                              <w:ind w:left="104"/>
                              <w:rPr>
                                <w:sz w:val="19"/>
                              </w:rPr>
                            </w:pPr>
                            <w:r>
                              <w:rPr>
                                <w:spacing w:val="-4"/>
                                <w:w w:val="105"/>
                                <w:sz w:val="19"/>
                              </w:rPr>
                              <w:t>3490</w:t>
                            </w:r>
                          </w:p>
                        </w:tc>
                        <w:tc>
                          <w:tcPr>
                            <w:tcW w:w="617" w:type="dxa"/>
                            <w:tcBorders>
                              <w:bottom w:val="single" w:sz="4" w:space="0" w:color="000000"/>
                            </w:tcBorders>
                          </w:tcPr>
                          <w:p>
                            <w:pPr>
                              <w:pStyle w:val="TableParagraph"/>
                              <w:spacing w:before="160"/>
                              <w:ind w:left="101"/>
                              <w:rPr>
                                <w:sz w:val="19"/>
                              </w:rPr>
                            </w:pPr>
                            <w:r>
                              <w:rPr>
                                <w:spacing w:val="-4"/>
                                <w:w w:val="105"/>
                                <w:sz w:val="19"/>
                              </w:rPr>
                              <w:t>3490</w:t>
                            </w:r>
                          </w:p>
                        </w:tc>
                        <w:tc>
                          <w:tcPr>
                            <w:tcW w:w="614" w:type="dxa"/>
                            <w:tcBorders>
                              <w:bottom w:val="single" w:sz="4" w:space="0" w:color="000000"/>
                            </w:tcBorders>
                          </w:tcPr>
                          <w:p>
                            <w:pPr>
                              <w:pStyle w:val="TableParagraph"/>
                              <w:spacing w:before="160"/>
                              <w:ind w:left="103"/>
                              <w:rPr>
                                <w:sz w:val="19"/>
                              </w:rPr>
                            </w:pPr>
                            <w:r>
                              <w:rPr>
                                <w:spacing w:val="-4"/>
                                <w:w w:val="105"/>
                                <w:sz w:val="19"/>
                              </w:rPr>
                              <w:t>3490</w:t>
                            </w:r>
                          </w:p>
                        </w:tc>
                      </w:tr>
                    </w:tbl>
                    <w:p>
                      <w:pPr>
                        <w:pStyle w:val="BodyText"/>
                      </w:pPr>
                    </w:p>
                  </w:txbxContent>
                </v:textbox>
                <w10:wrap type="none"/>
              </v:shape>
            </w:pict>
          </mc:Fallback>
        </mc:AlternateContent>
      </w:r>
      <w:r>
        <w:rPr>
          <w:b/>
          <w:spacing w:val="-5"/>
          <w:w w:val="105"/>
          <w:sz w:val="19"/>
        </w:rPr>
        <w:t>Run</w:t>
      </w:r>
      <w:r>
        <w:rPr>
          <w:b/>
          <w:sz w:val="19"/>
        </w:rPr>
        <w:tab/>
      </w:r>
      <w:r>
        <w:rPr>
          <w:b/>
          <w:w w:val="105"/>
          <w:sz w:val="19"/>
        </w:rPr>
        <w:t>Harvest</w:t>
      </w:r>
      <w:r>
        <w:rPr>
          <w:b/>
          <w:spacing w:val="-6"/>
          <w:w w:val="105"/>
          <w:sz w:val="19"/>
        </w:rPr>
        <w:t> </w:t>
      </w:r>
      <w:r>
        <w:rPr>
          <w:b/>
          <w:spacing w:val="-2"/>
          <w:w w:val="105"/>
          <w:sz w:val="19"/>
        </w:rPr>
        <w:t>scenario</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
        <w:rPr>
          <w:b/>
          <w:sz w:val="25"/>
        </w:rPr>
      </w:pPr>
    </w:p>
    <w:p>
      <w:pPr>
        <w:spacing w:line="600" w:lineRule="auto" w:before="1"/>
        <w:ind w:left="799" w:right="12158" w:firstLine="0"/>
        <w:jc w:val="both"/>
        <w:rPr>
          <w:sz w:val="19"/>
        </w:rPr>
      </w:pPr>
      <w:r>
        <w:rPr>
          <w:w w:val="105"/>
          <w:sz w:val="19"/>
        </w:rPr>
        <w:t>C</w:t>
      </w:r>
      <w:r>
        <w:rPr>
          <w:w w:val="105"/>
          <w:sz w:val="19"/>
          <w:vertAlign w:val="subscript"/>
        </w:rPr>
        <w:t>2010-2012</w:t>
      </w:r>
      <w:r>
        <w:rPr>
          <w:spacing w:val="-8"/>
          <w:w w:val="105"/>
          <w:sz w:val="19"/>
          <w:vertAlign w:val="baseline"/>
        </w:rPr>
        <w:t> </w:t>
      </w:r>
      <w:r>
        <w:rPr>
          <w:w w:val="105"/>
          <w:sz w:val="19"/>
          <w:vertAlign w:val="baseline"/>
        </w:rPr>
        <w:t>=</w:t>
      </w:r>
      <w:r>
        <w:rPr>
          <w:spacing w:val="-6"/>
          <w:w w:val="105"/>
          <w:sz w:val="19"/>
          <w:vertAlign w:val="baseline"/>
        </w:rPr>
        <w:t> </w:t>
      </w:r>
      <w:r>
        <w:rPr>
          <w:w w:val="105"/>
          <w:sz w:val="19"/>
          <w:vertAlign w:val="baseline"/>
        </w:rPr>
        <w:t>2216.2</w:t>
      </w:r>
      <w:r>
        <w:rPr>
          <w:spacing w:val="-6"/>
          <w:w w:val="105"/>
          <w:sz w:val="19"/>
          <w:vertAlign w:val="baseline"/>
        </w:rPr>
        <w:t> </w:t>
      </w:r>
      <w:r>
        <w:rPr>
          <w:w w:val="105"/>
          <w:sz w:val="19"/>
          <w:vertAlign w:val="baseline"/>
        </w:rPr>
        <w:t>mt C</w:t>
      </w:r>
      <w:r>
        <w:rPr>
          <w:w w:val="105"/>
          <w:sz w:val="19"/>
          <w:vertAlign w:val="subscript"/>
        </w:rPr>
        <w:t>2010-2012</w:t>
      </w:r>
      <w:r>
        <w:rPr>
          <w:spacing w:val="-8"/>
          <w:w w:val="105"/>
          <w:sz w:val="19"/>
          <w:vertAlign w:val="baseline"/>
        </w:rPr>
        <w:t> </w:t>
      </w:r>
      <w:r>
        <w:rPr>
          <w:w w:val="105"/>
          <w:sz w:val="19"/>
          <w:vertAlign w:val="baseline"/>
        </w:rPr>
        <w:t>=</w:t>
      </w:r>
      <w:r>
        <w:rPr>
          <w:spacing w:val="-6"/>
          <w:w w:val="105"/>
          <w:sz w:val="19"/>
          <w:vertAlign w:val="baseline"/>
        </w:rPr>
        <w:t> </w:t>
      </w:r>
      <w:r>
        <w:rPr>
          <w:w w:val="105"/>
          <w:sz w:val="19"/>
          <w:vertAlign w:val="baseline"/>
        </w:rPr>
        <w:t>2532.7</w:t>
      </w:r>
      <w:r>
        <w:rPr>
          <w:spacing w:val="-6"/>
          <w:w w:val="105"/>
          <w:sz w:val="19"/>
          <w:vertAlign w:val="baseline"/>
        </w:rPr>
        <w:t> </w:t>
      </w:r>
      <w:r>
        <w:rPr>
          <w:w w:val="105"/>
          <w:sz w:val="19"/>
          <w:vertAlign w:val="baseline"/>
        </w:rPr>
        <w:t>mt C</w:t>
      </w:r>
      <w:r>
        <w:rPr>
          <w:w w:val="105"/>
          <w:sz w:val="19"/>
          <w:vertAlign w:val="subscript"/>
        </w:rPr>
        <w:t>2010-2012</w:t>
      </w:r>
      <w:r>
        <w:rPr>
          <w:spacing w:val="-8"/>
          <w:w w:val="105"/>
          <w:sz w:val="19"/>
          <w:vertAlign w:val="baseline"/>
        </w:rPr>
        <w:t> </w:t>
      </w:r>
      <w:r>
        <w:rPr>
          <w:w w:val="105"/>
          <w:sz w:val="19"/>
          <w:vertAlign w:val="baseline"/>
        </w:rPr>
        <w:t>=</w:t>
      </w:r>
      <w:r>
        <w:rPr>
          <w:spacing w:val="-6"/>
          <w:w w:val="105"/>
          <w:sz w:val="19"/>
          <w:vertAlign w:val="baseline"/>
        </w:rPr>
        <w:t> </w:t>
      </w:r>
      <w:r>
        <w:rPr>
          <w:w w:val="105"/>
          <w:sz w:val="19"/>
          <w:vertAlign w:val="baseline"/>
        </w:rPr>
        <w:t>2849.4</w:t>
      </w:r>
      <w:r>
        <w:rPr>
          <w:spacing w:val="-6"/>
          <w:w w:val="105"/>
          <w:sz w:val="19"/>
          <w:vertAlign w:val="baseline"/>
        </w:rPr>
        <w:t> </w:t>
      </w:r>
      <w:r>
        <w:rPr>
          <w:w w:val="105"/>
          <w:sz w:val="19"/>
          <w:vertAlign w:val="baseline"/>
        </w:rPr>
        <w:t>mt C</w:t>
      </w:r>
      <w:r>
        <w:rPr>
          <w:w w:val="105"/>
          <w:sz w:val="19"/>
          <w:vertAlign w:val="subscript"/>
        </w:rPr>
        <w:t>2000-2003</w:t>
      </w:r>
      <w:r>
        <w:rPr>
          <w:w w:val="105"/>
          <w:sz w:val="19"/>
          <w:vertAlign w:val="baseline"/>
        </w:rPr>
        <w:t> =</w:t>
      </w:r>
      <w:r>
        <w:rPr>
          <w:spacing w:val="2"/>
          <w:w w:val="105"/>
          <w:sz w:val="19"/>
          <w:vertAlign w:val="baseline"/>
        </w:rPr>
        <w:t> </w:t>
      </w:r>
      <w:r>
        <w:rPr>
          <w:w w:val="105"/>
          <w:sz w:val="19"/>
          <w:vertAlign w:val="baseline"/>
        </w:rPr>
        <w:t>3490.1</w:t>
      </w:r>
      <w:r>
        <w:rPr>
          <w:spacing w:val="2"/>
          <w:w w:val="105"/>
          <w:sz w:val="19"/>
          <w:vertAlign w:val="baseline"/>
        </w:rPr>
        <w:t> </w:t>
      </w:r>
      <w:r>
        <w:rPr>
          <w:spacing w:val="-5"/>
          <w:w w:val="105"/>
          <w:sz w:val="19"/>
          <w:vertAlign w:val="baseline"/>
        </w:rPr>
        <w:t>mt</w:t>
      </w:r>
    </w:p>
    <w:p>
      <w:pPr>
        <w:spacing w:after="0" w:line="600" w:lineRule="auto"/>
        <w:jc w:val="both"/>
        <w:rPr>
          <w:sz w:val="19"/>
        </w:rPr>
        <w:sectPr>
          <w:pgSz w:w="15840" w:h="12240" w:orient="landscape"/>
          <w:pgMar w:header="0" w:footer="1065" w:top="940" w:bottom="1260" w:left="520" w:right="640"/>
        </w:sectPr>
      </w:pPr>
    </w:p>
    <w:p>
      <w:pPr>
        <w:pStyle w:val="BodyText"/>
        <w:spacing w:before="67"/>
        <w:ind w:left="219" w:right="175"/>
      </w:pPr>
      <w:r>
        <w:rPr>
          <w:b/>
        </w:rPr>
        <w:t>Table</w:t>
      </w:r>
      <w:r>
        <w:rPr>
          <w:b/>
          <w:spacing w:val="-2"/>
        </w:rPr>
        <w:t> </w:t>
      </w:r>
      <w:r>
        <w:rPr>
          <w:b/>
        </w:rPr>
        <w:t>D</w:t>
      </w:r>
      <w:r>
        <w:rPr/>
        <w:t>.</w:t>
      </w:r>
      <w:r>
        <w:rPr>
          <w:spacing w:val="-2"/>
        </w:rPr>
        <w:t> </w:t>
      </w:r>
      <w:r>
        <w:rPr/>
        <w:t>Projected</w:t>
      </w:r>
      <w:r>
        <w:rPr>
          <w:spacing w:val="-2"/>
        </w:rPr>
        <w:t> </w:t>
      </w:r>
      <w:r>
        <w:rPr/>
        <w:t>trajectory</w:t>
      </w:r>
      <w:r>
        <w:rPr>
          <w:spacing w:val="-2"/>
        </w:rPr>
        <w:t> </w:t>
      </w:r>
      <w:r>
        <w:rPr/>
        <w:t>of</w:t>
      </w:r>
      <w:r>
        <w:rPr>
          <w:spacing w:val="-2"/>
        </w:rPr>
        <w:t> </w:t>
      </w:r>
      <w:r>
        <w:rPr/>
        <w:t>median</w:t>
      </w:r>
      <w:r>
        <w:rPr>
          <w:spacing w:val="-2"/>
        </w:rPr>
        <w:t> </w:t>
      </w:r>
      <w:r>
        <w:rPr/>
        <w:t>spawning</w:t>
      </w:r>
      <w:r>
        <w:rPr>
          <w:spacing w:val="-2"/>
        </w:rPr>
        <w:t> </w:t>
      </w:r>
      <w:r>
        <w:rPr/>
        <w:t>stock</w:t>
      </w:r>
      <w:r>
        <w:rPr>
          <w:spacing w:val="-2"/>
        </w:rPr>
        <w:t> </w:t>
      </w:r>
      <w:r>
        <w:rPr/>
        <w:t>biomass</w:t>
      </w:r>
      <w:r>
        <w:rPr>
          <w:spacing w:val="-2"/>
        </w:rPr>
        <w:t> </w:t>
      </w:r>
      <w:r>
        <w:rPr/>
        <w:t>(SSB</w:t>
      </w:r>
      <w:r>
        <w:rPr>
          <w:spacing w:val="-2"/>
        </w:rPr>
        <w:t> </w:t>
      </w:r>
      <w:r>
        <w:rPr/>
        <w:t>in</w:t>
      </w:r>
      <w:r>
        <w:rPr>
          <w:spacing w:val="-2"/>
        </w:rPr>
        <w:t> </w:t>
      </w:r>
      <w:r>
        <w:rPr/>
        <w:t>mt)</w:t>
      </w:r>
      <w:r>
        <w:rPr>
          <w:spacing w:val="-2"/>
        </w:rPr>
        <w:t> </w:t>
      </w:r>
      <w:r>
        <w:rPr/>
        <w:t>for</w:t>
      </w:r>
      <w:r>
        <w:rPr>
          <w:spacing w:val="-2"/>
        </w:rPr>
        <w:t> </w:t>
      </w:r>
      <w:r>
        <w:rPr/>
        <w:t>alternative</w:t>
      </w:r>
      <w:r>
        <w:rPr>
          <w:spacing w:val="-3"/>
        </w:rPr>
        <w:t> </w:t>
      </w:r>
      <w:r>
        <w:rPr/>
        <w:t>states</w:t>
      </w:r>
      <w:r>
        <w:rPr>
          <w:spacing w:val="-2"/>
        </w:rPr>
        <w:t> </w:t>
      </w:r>
      <w:r>
        <w:rPr/>
        <w:t>of</w:t>
      </w:r>
      <w:r>
        <w:rPr>
          <w:spacing w:val="-2"/>
        </w:rPr>
        <w:t> </w:t>
      </w:r>
      <w:r>
        <w:rPr/>
        <w:t>nature</w:t>
      </w:r>
      <w:r>
        <w:rPr>
          <w:spacing w:val="-3"/>
        </w:rPr>
        <w:t> </w:t>
      </w:r>
      <w:r>
        <w:rPr/>
        <w:t>(columns)</w:t>
      </w:r>
      <w:r>
        <w:rPr>
          <w:spacing w:val="-2"/>
        </w:rPr>
        <w:t> </w:t>
      </w:r>
      <w:r>
        <w:rPr/>
        <w:t>and</w:t>
      </w:r>
      <w:r>
        <w:rPr>
          <w:spacing w:val="-3"/>
        </w:rPr>
        <w:t> </w:t>
      </w:r>
      <w:r>
        <w:rPr/>
        <w:t>harvest</w:t>
      </w:r>
      <w:r>
        <w:rPr>
          <w:spacing w:val="-2"/>
        </w:rPr>
        <w:t> </w:t>
      </w:r>
      <w:r>
        <w:rPr/>
        <w:t>scenarios</w:t>
      </w:r>
      <w:r>
        <w:rPr>
          <w:spacing w:val="-3"/>
        </w:rPr>
        <w:t> </w:t>
      </w:r>
      <w:r>
        <w:rPr/>
        <w:t>(rows). Fishing intensity (</w:t>
      </w:r>
      <w:r>
        <w:rPr>
          <w:i/>
        </w:rPr>
        <w:t>F</w:t>
      </w:r>
      <w:r>
        <w:rPr>
          <w:vertAlign w:val="subscript"/>
        </w:rPr>
        <w:t>x%</w:t>
      </w:r>
      <w:r>
        <w:rPr>
          <w:vertAlign w:val="baseline"/>
        </w:rPr>
        <w:t>) alternatives are based on 10% (average 2001-2003), 12% (average 2010-2012 defined as current), 18% (MSY level), 20%, 30%, and 100% (no fishing). Catch alternatives are</w:t>
      </w:r>
      <w:r>
        <w:rPr>
          <w:spacing w:val="-1"/>
          <w:vertAlign w:val="baseline"/>
        </w:rPr>
        <w:t> </w:t>
      </w:r>
      <w:r>
        <w:rPr>
          <w:vertAlign w:val="baseline"/>
        </w:rPr>
        <w:t>based on the</w:t>
      </w:r>
      <w:r>
        <w:rPr>
          <w:spacing w:val="-1"/>
          <w:vertAlign w:val="baseline"/>
        </w:rPr>
        <w:t> </w:t>
      </w:r>
      <w:r>
        <w:rPr>
          <w:vertAlign w:val="baseline"/>
        </w:rPr>
        <w:t>70%, 80%, and 90% of average</w:t>
      </w:r>
      <w:r>
        <w:rPr>
          <w:spacing w:val="-1"/>
          <w:vertAlign w:val="baseline"/>
        </w:rPr>
        <w:t> </w:t>
      </w:r>
      <w:r>
        <w:rPr>
          <w:vertAlign w:val="baseline"/>
        </w:rPr>
        <w:t>catches during 2010-2012 (2,216; 2,533; and</w:t>
      </w:r>
      <w:r>
        <w:rPr>
          <w:spacing w:val="-1"/>
          <w:vertAlign w:val="baseline"/>
        </w:rPr>
        <w:t> </w:t>
      </w:r>
      <w:r>
        <w:rPr>
          <w:vertAlign w:val="baseline"/>
        </w:rPr>
        <w:t>2,849 mt), and 80% of average catches during 2000-2003 (3,490 mt). Green blocks indicate the projected SSB is greater than MSY level (</w:t>
      </w:r>
      <w:r>
        <w:rPr>
          <w:i/>
          <w:vertAlign w:val="baseline"/>
        </w:rPr>
        <w:t>SSB</w:t>
      </w:r>
      <w:r>
        <w:rPr>
          <w:vertAlign w:val="subscript"/>
        </w:rPr>
        <w:t>MSY</w:t>
      </w:r>
      <w:r>
        <w:rPr>
          <w:vertAlign w:val="baseline"/>
        </w:rPr>
        <w:t> = 2,819</w:t>
      </w:r>
    </w:p>
    <w:p>
      <w:pPr>
        <w:pStyle w:val="BodyText"/>
        <w:tabs>
          <w:tab w:pos="14105" w:val="left" w:leader="none"/>
        </w:tabs>
        <w:spacing w:before="1"/>
        <w:ind w:left="108"/>
      </w:pPr>
      <w:r>
        <w:rPr>
          <w:spacing w:val="50"/>
          <w:u w:val="single"/>
        </w:rPr>
        <w:t> </w:t>
      </w:r>
      <w:r>
        <w:rPr>
          <w:spacing w:val="-4"/>
          <w:u w:val="single"/>
        </w:rPr>
        <w:t>mt).</w:t>
      </w:r>
      <w:r>
        <w:rPr>
          <w:u w:val="single"/>
        </w:rPr>
        <w:tab/>
      </w:r>
    </w:p>
    <w:p>
      <w:pPr>
        <w:tabs>
          <w:tab w:pos="6823" w:val="left" w:leader="none"/>
          <w:tab w:pos="10519" w:val="left" w:leader="none"/>
        </w:tabs>
        <w:spacing w:before="159"/>
        <w:ind w:left="3127" w:right="0" w:firstLine="0"/>
        <w:jc w:val="left"/>
        <w:rPr>
          <w:b/>
          <w:sz w:val="19"/>
        </w:rPr>
      </w:pPr>
      <w:r>
        <w:rPr>
          <w:b/>
          <w:sz w:val="19"/>
        </w:rPr>
        <w:t>Recent</w:t>
      </w:r>
      <w:r>
        <w:rPr>
          <w:b/>
          <w:spacing w:val="25"/>
          <w:sz w:val="19"/>
        </w:rPr>
        <w:t> </w:t>
      </w:r>
      <w:r>
        <w:rPr>
          <w:b/>
          <w:spacing w:val="-2"/>
          <w:sz w:val="19"/>
        </w:rPr>
        <w:t>Recruitment</w:t>
      </w:r>
      <w:r>
        <w:rPr>
          <w:b/>
          <w:sz w:val="19"/>
        </w:rPr>
        <w:tab/>
        <w:t>Medium-Term</w:t>
      </w:r>
      <w:r>
        <w:rPr>
          <w:b/>
          <w:spacing w:val="54"/>
          <w:sz w:val="19"/>
        </w:rPr>
        <w:t> </w:t>
      </w:r>
      <w:r>
        <w:rPr>
          <w:b/>
          <w:spacing w:val="-2"/>
          <w:sz w:val="19"/>
        </w:rPr>
        <w:t>Recruitment</w:t>
      </w:r>
      <w:r>
        <w:rPr>
          <w:b/>
          <w:sz w:val="19"/>
        </w:rPr>
        <w:tab/>
      </w:r>
      <w:r>
        <w:rPr>
          <w:b/>
          <w:spacing w:val="2"/>
          <w:sz w:val="19"/>
        </w:rPr>
        <w:t>Stock-Recruitment</w:t>
      </w:r>
      <w:r>
        <w:rPr>
          <w:b/>
          <w:spacing w:val="32"/>
          <w:sz w:val="19"/>
        </w:rPr>
        <w:t> </w:t>
      </w:r>
      <w:r>
        <w:rPr>
          <w:b/>
          <w:spacing w:val="-2"/>
          <w:sz w:val="19"/>
        </w:rPr>
        <w:t>Curve</w:t>
      </w:r>
    </w:p>
    <w:p>
      <w:pPr>
        <w:tabs>
          <w:tab w:pos="799" w:val="left" w:leader="none"/>
        </w:tabs>
        <w:spacing w:before="46"/>
        <w:ind w:left="219" w:right="0" w:firstLine="0"/>
        <w:jc w:val="left"/>
        <w:rPr>
          <w:b/>
          <w:sz w:val="19"/>
        </w:rPr>
      </w:pPr>
      <w:r>
        <w:rPr/>
        <mc:AlternateContent>
          <mc:Choice Requires="wps">
            <w:drawing>
              <wp:anchor distT="0" distB="0" distL="0" distR="0" allowOverlap="1" layoutInCell="1" locked="0" behindDoc="0" simplePos="0" relativeHeight="15731712">
                <wp:simplePos x="0" y="0"/>
                <wp:positionH relativeFrom="page">
                  <wp:posOffset>356496</wp:posOffset>
                </wp:positionH>
                <wp:positionV relativeFrom="paragraph">
                  <wp:posOffset>96128</wp:posOffset>
                </wp:positionV>
                <wp:extent cx="8968740" cy="3561079"/>
                <wp:effectExtent l="0" t="0" r="0" b="0"/>
                <wp:wrapNone/>
                <wp:docPr id="188" name="Textbox 188"/>
                <wp:cNvGraphicFramePr>
                  <a:graphicFrameLocks/>
                </wp:cNvGraphicFramePr>
                <a:graphic>
                  <a:graphicData uri="http://schemas.microsoft.com/office/word/2010/wordprocessingShape">
                    <wps:wsp>
                      <wps:cNvPr id="188" name="Textbox 188"/>
                      <wps:cNvSpPr txBox="1"/>
                      <wps:spPr>
                        <a:xfrm>
                          <a:off x="0" y="0"/>
                          <a:ext cx="8968740" cy="356107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16"/>
                              <w:gridCol w:w="618"/>
                              <w:gridCol w:w="616"/>
                              <w:gridCol w:w="618"/>
                              <w:gridCol w:w="615"/>
                              <w:gridCol w:w="615"/>
                              <w:gridCol w:w="617"/>
                              <w:gridCol w:w="619"/>
                              <w:gridCol w:w="617"/>
                              <w:gridCol w:w="616"/>
                              <w:gridCol w:w="618"/>
                              <w:gridCol w:w="616"/>
                              <w:gridCol w:w="618"/>
                              <w:gridCol w:w="620"/>
                              <w:gridCol w:w="618"/>
                              <w:gridCol w:w="617"/>
                              <w:gridCol w:w="619"/>
                              <w:gridCol w:w="619"/>
                              <w:gridCol w:w="616"/>
                            </w:tblGrid>
                            <w:tr>
                              <w:trPr>
                                <w:trHeight w:val="513" w:hRule="atLeast"/>
                              </w:trPr>
                              <w:tc>
                                <w:tcPr>
                                  <w:tcW w:w="2916" w:type="dxa"/>
                                  <w:tcBorders>
                                    <w:bottom w:val="single" w:sz="4" w:space="0" w:color="000000"/>
                                  </w:tcBorders>
                                </w:tcPr>
                                <w:p>
                                  <w:pPr>
                                    <w:pStyle w:val="TableParagraph"/>
                                    <w:rPr>
                                      <w:sz w:val="20"/>
                                    </w:rPr>
                                  </w:pPr>
                                </w:p>
                              </w:tc>
                              <w:tc>
                                <w:tcPr>
                                  <w:tcW w:w="618" w:type="dxa"/>
                                  <w:tcBorders>
                                    <w:top w:val="single" w:sz="4" w:space="0" w:color="000000"/>
                                    <w:bottom w:val="single" w:sz="4" w:space="0" w:color="000000"/>
                                  </w:tcBorders>
                                </w:tcPr>
                                <w:p>
                                  <w:pPr>
                                    <w:pStyle w:val="TableParagraph"/>
                                    <w:spacing w:before="149"/>
                                    <w:ind w:right="105"/>
                                    <w:jc w:val="right"/>
                                    <w:rPr>
                                      <w:b/>
                                      <w:sz w:val="19"/>
                                    </w:rPr>
                                  </w:pPr>
                                  <w:r>
                                    <w:rPr>
                                      <w:b/>
                                      <w:spacing w:val="-4"/>
                                      <w:w w:val="105"/>
                                      <w:sz w:val="19"/>
                                    </w:rPr>
                                    <w:t>2015</w:t>
                                  </w:r>
                                </w:p>
                              </w:tc>
                              <w:tc>
                                <w:tcPr>
                                  <w:tcW w:w="616"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2016</w:t>
                                  </w:r>
                                </w:p>
                              </w:tc>
                              <w:tc>
                                <w:tcPr>
                                  <w:tcW w:w="618" w:type="dxa"/>
                                  <w:tcBorders>
                                    <w:top w:val="single" w:sz="4" w:space="0" w:color="000000"/>
                                    <w:bottom w:val="single" w:sz="4" w:space="0" w:color="000000"/>
                                  </w:tcBorders>
                                </w:tcPr>
                                <w:p>
                                  <w:pPr>
                                    <w:pStyle w:val="TableParagraph"/>
                                    <w:spacing w:before="149"/>
                                    <w:ind w:left="110"/>
                                    <w:rPr>
                                      <w:b/>
                                      <w:sz w:val="19"/>
                                    </w:rPr>
                                  </w:pPr>
                                  <w:r>
                                    <w:rPr>
                                      <w:b/>
                                      <w:spacing w:val="-4"/>
                                      <w:w w:val="105"/>
                                      <w:sz w:val="19"/>
                                    </w:rPr>
                                    <w:t>2017</w:t>
                                  </w:r>
                                </w:p>
                              </w:tc>
                              <w:tc>
                                <w:tcPr>
                                  <w:tcW w:w="615"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2018</w:t>
                                  </w:r>
                                </w:p>
                              </w:tc>
                              <w:tc>
                                <w:tcPr>
                                  <w:tcW w:w="615"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2019</w:t>
                                  </w:r>
                                </w:p>
                              </w:tc>
                              <w:tc>
                                <w:tcPr>
                                  <w:tcW w:w="617"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2020</w:t>
                                  </w:r>
                                </w:p>
                              </w:tc>
                              <w:tc>
                                <w:tcPr>
                                  <w:tcW w:w="619" w:type="dxa"/>
                                  <w:tcBorders>
                                    <w:top w:val="single" w:sz="4" w:space="0" w:color="000000"/>
                                    <w:bottom w:val="single" w:sz="4" w:space="0" w:color="000000"/>
                                  </w:tcBorders>
                                </w:tcPr>
                                <w:p>
                                  <w:pPr>
                                    <w:pStyle w:val="TableParagraph"/>
                                    <w:spacing w:before="149"/>
                                    <w:ind w:right="109"/>
                                    <w:jc w:val="right"/>
                                    <w:rPr>
                                      <w:b/>
                                      <w:sz w:val="19"/>
                                    </w:rPr>
                                  </w:pPr>
                                  <w:r>
                                    <w:rPr>
                                      <w:b/>
                                      <w:spacing w:val="-4"/>
                                      <w:w w:val="105"/>
                                      <w:sz w:val="19"/>
                                    </w:rPr>
                                    <w:t>2015</w:t>
                                  </w:r>
                                </w:p>
                              </w:tc>
                              <w:tc>
                                <w:tcPr>
                                  <w:tcW w:w="617" w:type="dxa"/>
                                  <w:tcBorders>
                                    <w:top w:val="single" w:sz="4" w:space="0" w:color="000000"/>
                                    <w:bottom w:val="single" w:sz="4" w:space="0" w:color="000000"/>
                                  </w:tcBorders>
                                </w:tcPr>
                                <w:p>
                                  <w:pPr>
                                    <w:pStyle w:val="TableParagraph"/>
                                    <w:spacing w:before="149"/>
                                    <w:ind w:left="102"/>
                                    <w:rPr>
                                      <w:b/>
                                      <w:sz w:val="19"/>
                                    </w:rPr>
                                  </w:pPr>
                                  <w:r>
                                    <w:rPr>
                                      <w:b/>
                                      <w:spacing w:val="-4"/>
                                      <w:w w:val="105"/>
                                      <w:sz w:val="19"/>
                                    </w:rPr>
                                    <w:t>2016</w:t>
                                  </w:r>
                                </w:p>
                              </w:tc>
                              <w:tc>
                                <w:tcPr>
                                  <w:tcW w:w="616" w:type="dxa"/>
                                  <w:tcBorders>
                                    <w:top w:val="single" w:sz="4" w:space="0" w:color="000000"/>
                                    <w:bottom w:val="single" w:sz="4" w:space="0" w:color="000000"/>
                                  </w:tcBorders>
                                </w:tcPr>
                                <w:p>
                                  <w:pPr>
                                    <w:pStyle w:val="TableParagraph"/>
                                    <w:spacing w:before="149"/>
                                    <w:ind w:left="100"/>
                                    <w:rPr>
                                      <w:b/>
                                      <w:sz w:val="19"/>
                                    </w:rPr>
                                  </w:pPr>
                                  <w:r>
                                    <w:rPr>
                                      <w:b/>
                                      <w:spacing w:val="-4"/>
                                      <w:w w:val="105"/>
                                      <w:sz w:val="19"/>
                                    </w:rPr>
                                    <w:t>2017</w:t>
                                  </w:r>
                                </w:p>
                              </w:tc>
                              <w:tc>
                                <w:tcPr>
                                  <w:tcW w:w="618" w:type="dxa"/>
                                  <w:tcBorders>
                                    <w:top w:val="single" w:sz="4" w:space="0" w:color="000000"/>
                                    <w:bottom w:val="single" w:sz="4" w:space="0" w:color="000000"/>
                                  </w:tcBorders>
                                </w:tcPr>
                                <w:p>
                                  <w:pPr>
                                    <w:pStyle w:val="TableParagraph"/>
                                    <w:spacing w:before="149"/>
                                    <w:ind w:left="93" w:right="102"/>
                                    <w:jc w:val="center"/>
                                    <w:rPr>
                                      <w:b/>
                                      <w:sz w:val="19"/>
                                    </w:rPr>
                                  </w:pPr>
                                  <w:r>
                                    <w:rPr>
                                      <w:b/>
                                      <w:spacing w:val="-4"/>
                                      <w:w w:val="105"/>
                                      <w:sz w:val="19"/>
                                    </w:rPr>
                                    <w:t>2018</w:t>
                                  </w:r>
                                </w:p>
                              </w:tc>
                              <w:tc>
                                <w:tcPr>
                                  <w:tcW w:w="616" w:type="dxa"/>
                                  <w:tcBorders>
                                    <w:top w:val="single" w:sz="4" w:space="0" w:color="000000"/>
                                    <w:bottom w:val="single" w:sz="4" w:space="0" w:color="000000"/>
                                  </w:tcBorders>
                                </w:tcPr>
                                <w:p>
                                  <w:pPr>
                                    <w:pStyle w:val="TableParagraph"/>
                                    <w:spacing w:before="149"/>
                                    <w:ind w:right="114"/>
                                    <w:jc w:val="right"/>
                                    <w:rPr>
                                      <w:b/>
                                      <w:sz w:val="19"/>
                                    </w:rPr>
                                  </w:pPr>
                                  <w:r>
                                    <w:rPr>
                                      <w:b/>
                                      <w:spacing w:val="-4"/>
                                      <w:w w:val="105"/>
                                      <w:sz w:val="19"/>
                                    </w:rPr>
                                    <w:t>2019</w:t>
                                  </w:r>
                                </w:p>
                              </w:tc>
                              <w:tc>
                                <w:tcPr>
                                  <w:tcW w:w="618" w:type="dxa"/>
                                  <w:tcBorders>
                                    <w:top w:val="single" w:sz="4" w:space="0" w:color="000000"/>
                                    <w:bottom w:val="single" w:sz="4" w:space="0" w:color="000000"/>
                                  </w:tcBorders>
                                </w:tcPr>
                                <w:p>
                                  <w:pPr>
                                    <w:pStyle w:val="TableParagraph"/>
                                    <w:spacing w:before="149"/>
                                    <w:ind w:left="98"/>
                                    <w:rPr>
                                      <w:b/>
                                      <w:sz w:val="19"/>
                                    </w:rPr>
                                  </w:pPr>
                                  <w:r>
                                    <w:rPr>
                                      <w:b/>
                                      <w:spacing w:val="-4"/>
                                      <w:w w:val="105"/>
                                      <w:sz w:val="19"/>
                                    </w:rPr>
                                    <w:t>2020</w:t>
                                  </w:r>
                                </w:p>
                              </w:tc>
                              <w:tc>
                                <w:tcPr>
                                  <w:tcW w:w="620" w:type="dxa"/>
                                  <w:tcBorders>
                                    <w:top w:val="single" w:sz="4" w:space="0" w:color="000000"/>
                                    <w:bottom w:val="single" w:sz="4" w:space="0" w:color="000000"/>
                                  </w:tcBorders>
                                </w:tcPr>
                                <w:p>
                                  <w:pPr>
                                    <w:pStyle w:val="TableParagraph"/>
                                    <w:spacing w:before="149"/>
                                    <w:ind w:left="89" w:right="108"/>
                                    <w:jc w:val="center"/>
                                    <w:rPr>
                                      <w:b/>
                                      <w:sz w:val="19"/>
                                    </w:rPr>
                                  </w:pPr>
                                  <w:r>
                                    <w:rPr>
                                      <w:b/>
                                      <w:spacing w:val="-4"/>
                                      <w:w w:val="105"/>
                                      <w:sz w:val="19"/>
                                    </w:rPr>
                                    <w:t>2015</w:t>
                                  </w:r>
                                </w:p>
                              </w:tc>
                              <w:tc>
                                <w:tcPr>
                                  <w:tcW w:w="618" w:type="dxa"/>
                                  <w:tcBorders>
                                    <w:top w:val="single" w:sz="4" w:space="0" w:color="000000"/>
                                    <w:bottom w:val="single" w:sz="4" w:space="0" w:color="000000"/>
                                  </w:tcBorders>
                                </w:tcPr>
                                <w:p>
                                  <w:pPr>
                                    <w:pStyle w:val="TableParagraph"/>
                                    <w:spacing w:before="149"/>
                                    <w:ind w:right="122"/>
                                    <w:jc w:val="right"/>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9"/>
                                    <w:ind w:left="90"/>
                                    <w:rPr>
                                      <w:b/>
                                      <w:sz w:val="19"/>
                                    </w:rPr>
                                  </w:pPr>
                                  <w:r>
                                    <w:rPr>
                                      <w:b/>
                                      <w:spacing w:val="-4"/>
                                      <w:w w:val="105"/>
                                      <w:sz w:val="19"/>
                                    </w:rPr>
                                    <w:t>2017</w:t>
                                  </w:r>
                                </w:p>
                              </w:tc>
                              <w:tc>
                                <w:tcPr>
                                  <w:tcW w:w="619" w:type="dxa"/>
                                  <w:tcBorders>
                                    <w:top w:val="single" w:sz="4" w:space="0" w:color="000000"/>
                                    <w:bottom w:val="single" w:sz="4" w:space="0" w:color="000000"/>
                                  </w:tcBorders>
                                </w:tcPr>
                                <w:p>
                                  <w:pPr>
                                    <w:pStyle w:val="TableParagraph"/>
                                    <w:spacing w:before="149"/>
                                    <w:ind w:left="82" w:right="114"/>
                                    <w:jc w:val="center"/>
                                    <w:rPr>
                                      <w:b/>
                                      <w:sz w:val="19"/>
                                    </w:rPr>
                                  </w:pPr>
                                  <w:r>
                                    <w:rPr>
                                      <w:b/>
                                      <w:spacing w:val="-4"/>
                                      <w:w w:val="105"/>
                                      <w:sz w:val="19"/>
                                    </w:rPr>
                                    <w:t>2018</w:t>
                                  </w:r>
                                </w:p>
                              </w:tc>
                              <w:tc>
                                <w:tcPr>
                                  <w:tcW w:w="619" w:type="dxa"/>
                                  <w:tcBorders>
                                    <w:top w:val="single" w:sz="4" w:space="0" w:color="000000"/>
                                    <w:bottom w:val="single" w:sz="4" w:space="0" w:color="000000"/>
                                  </w:tcBorders>
                                </w:tcPr>
                                <w:p>
                                  <w:pPr>
                                    <w:pStyle w:val="TableParagraph"/>
                                    <w:spacing w:before="149"/>
                                    <w:ind w:right="129"/>
                                    <w:jc w:val="right"/>
                                    <w:rPr>
                                      <w:b/>
                                      <w:sz w:val="19"/>
                                    </w:rPr>
                                  </w:pPr>
                                  <w:r>
                                    <w:rPr>
                                      <w:b/>
                                      <w:spacing w:val="-4"/>
                                      <w:w w:val="105"/>
                                      <w:sz w:val="19"/>
                                    </w:rPr>
                                    <w:t>2019</w:t>
                                  </w:r>
                                </w:p>
                              </w:tc>
                              <w:tc>
                                <w:tcPr>
                                  <w:tcW w:w="616" w:type="dxa"/>
                                  <w:tcBorders>
                                    <w:top w:val="single" w:sz="4" w:space="0" w:color="000000"/>
                                    <w:bottom w:val="single" w:sz="4" w:space="0" w:color="000000"/>
                                  </w:tcBorders>
                                </w:tcPr>
                                <w:p>
                                  <w:pPr>
                                    <w:pStyle w:val="TableParagraph"/>
                                    <w:spacing w:before="149"/>
                                    <w:ind w:right="126"/>
                                    <w:jc w:val="right"/>
                                    <w:rPr>
                                      <w:b/>
                                      <w:sz w:val="19"/>
                                    </w:rPr>
                                  </w:pPr>
                                  <w:r>
                                    <w:rPr>
                                      <w:b/>
                                      <w:spacing w:val="-4"/>
                                      <w:w w:val="105"/>
                                      <w:sz w:val="19"/>
                                    </w:rPr>
                                    <w:t>2020</w:t>
                                  </w:r>
                                </w:p>
                              </w:tc>
                            </w:tr>
                            <w:tr>
                              <w:trPr>
                                <w:trHeight w:val="485" w:hRule="atLeast"/>
                              </w:trPr>
                              <w:tc>
                                <w:tcPr>
                                  <w:tcW w:w="2916" w:type="dxa"/>
                                  <w:tcBorders>
                                    <w:top w:val="single" w:sz="4" w:space="0" w:color="000000"/>
                                  </w:tcBorders>
                                </w:tcPr>
                                <w:p>
                                  <w:pPr>
                                    <w:pStyle w:val="TableParagraph"/>
                                    <w:tabs>
                                      <w:tab w:pos="698" w:val="left" w:leader="none"/>
                                    </w:tabs>
                                    <w:spacing w:before="133"/>
                                    <w:ind w:left="117"/>
                                    <w:rPr>
                                      <w:sz w:val="13"/>
                                    </w:rPr>
                                  </w:pPr>
                                  <w:r>
                                    <w:rPr>
                                      <w:spacing w:val="-10"/>
                                      <w:position w:val="3"/>
                                      <w:sz w:val="19"/>
                                    </w:rPr>
                                    <w:t>1</w:t>
                                  </w:r>
                                  <w:r>
                                    <w:rPr>
                                      <w:position w:val="3"/>
                                      <w:sz w:val="19"/>
                                    </w:rPr>
                                    <w:tab/>
                                  </w:r>
                                  <w:r>
                                    <w:rPr>
                                      <w:i/>
                                      <w:position w:val="3"/>
                                      <w:sz w:val="19"/>
                                    </w:rPr>
                                    <w:t>F</w:t>
                                  </w:r>
                                  <w:r>
                                    <w:rPr>
                                      <w:sz w:val="13"/>
                                    </w:rPr>
                                    <w:t>2001-2003</w:t>
                                  </w:r>
                                  <w:r>
                                    <w:rPr>
                                      <w:spacing w:val="18"/>
                                      <w:sz w:val="13"/>
                                    </w:rPr>
                                    <w:t> </w:t>
                                  </w:r>
                                  <w:r>
                                    <w:rPr>
                                      <w:position w:val="3"/>
                                      <w:sz w:val="19"/>
                                    </w:rPr>
                                    <w:t>=</w:t>
                                  </w:r>
                                  <w:r>
                                    <w:rPr>
                                      <w:spacing w:val="5"/>
                                      <w:position w:val="3"/>
                                      <w:sz w:val="19"/>
                                    </w:rPr>
                                    <w:t> </w:t>
                                  </w:r>
                                  <w:r>
                                    <w:rPr>
                                      <w:i/>
                                      <w:spacing w:val="-4"/>
                                      <w:position w:val="3"/>
                                      <w:sz w:val="19"/>
                                    </w:rPr>
                                    <w:t>F</w:t>
                                  </w:r>
                                  <w:r>
                                    <w:rPr>
                                      <w:spacing w:val="-4"/>
                                      <w:sz w:val="13"/>
                                    </w:rPr>
                                    <w:t>10%</w:t>
                                  </w:r>
                                </w:p>
                              </w:tc>
                              <w:tc>
                                <w:tcPr>
                                  <w:tcW w:w="618" w:type="dxa"/>
                                  <w:tcBorders>
                                    <w:top w:val="single" w:sz="4" w:space="0" w:color="000000"/>
                                  </w:tcBorders>
                                </w:tcPr>
                                <w:p>
                                  <w:pPr>
                                    <w:pStyle w:val="TableParagraph"/>
                                    <w:spacing w:before="134"/>
                                    <w:ind w:right="105"/>
                                    <w:jc w:val="right"/>
                                    <w:rPr>
                                      <w:sz w:val="19"/>
                                    </w:rPr>
                                  </w:pPr>
                                  <w:r>
                                    <w:rPr>
                                      <w:spacing w:val="-4"/>
                                      <w:w w:val="105"/>
                                      <w:sz w:val="19"/>
                                    </w:rPr>
                                    <w:t>1127</w:t>
                                  </w:r>
                                </w:p>
                              </w:tc>
                              <w:tc>
                                <w:tcPr>
                                  <w:tcW w:w="616" w:type="dxa"/>
                                  <w:tcBorders>
                                    <w:top w:val="single" w:sz="4" w:space="0" w:color="000000"/>
                                  </w:tcBorders>
                                </w:tcPr>
                                <w:p>
                                  <w:pPr>
                                    <w:pStyle w:val="TableParagraph"/>
                                    <w:spacing w:before="134"/>
                                    <w:ind w:left="106"/>
                                    <w:rPr>
                                      <w:sz w:val="19"/>
                                    </w:rPr>
                                  </w:pPr>
                                  <w:r>
                                    <w:rPr>
                                      <w:spacing w:val="-5"/>
                                      <w:w w:val="105"/>
                                      <w:sz w:val="19"/>
                                    </w:rPr>
                                    <w:t>937</w:t>
                                  </w:r>
                                </w:p>
                              </w:tc>
                              <w:tc>
                                <w:tcPr>
                                  <w:tcW w:w="618" w:type="dxa"/>
                                  <w:tcBorders>
                                    <w:top w:val="single" w:sz="4" w:space="0" w:color="000000"/>
                                  </w:tcBorders>
                                </w:tcPr>
                                <w:p>
                                  <w:pPr>
                                    <w:pStyle w:val="TableParagraph"/>
                                    <w:spacing w:before="134"/>
                                    <w:ind w:left="110"/>
                                    <w:rPr>
                                      <w:sz w:val="19"/>
                                    </w:rPr>
                                  </w:pPr>
                                  <w:r>
                                    <w:rPr>
                                      <w:spacing w:val="-5"/>
                                      <w:w w:val="105"/>
                                      <w:sz w:val="19"/>
                                    </w:rPr>
                                    <w:t>821</w:t>
                                  </w:r>
                                </w:p>
                              </w:tc>
                              <w:tc>
                                <w:tcPr>
                                  <w:tcW w:w="615" w:type="dxa"/>
                                  <w:tcBorders>
                                    <w:top w:val="single" w:sz="4" w:space="0" w:color="000000"/>
                                  </w:tcBorders>
                                </w:tcPr>
                                <w:p>
                                  <w:pPr>
                                    <w:pStyle w:val="TableParagraph"/>
                                    <w:spacing w:before="134"/>
                                    <w:ind w:left="106"/>
                                    <w:rPr>
                                      <w:sz w:val="19"/>
                                    </w:rPr>
                                  </w:pPr>
                                  <w:r>
                                    <w:rPr>
                                      <w:spacing w:val="-5"/>
                                      <w:w w:val="105"/>
                                      <w:sz w:val="19"/>
                                    </w:rPr>
                                    <w:t>774</w:t>
                                  </w:r>
                                </w:p>
                              </w:tc>
                              <w:tc>
                                <w:tcPr>
                                  <w:tcW w:w="615" w:type="dxa"/>
                                  <w:tcBorders>
                                    <w:top w:val="single" w:sz="4" w:space="0" w:color="000000"/>
                                  </w:tcBorders>
                                </w:tcPr>
                                <w:p>
                                  <w:pPr>
                                    <w:pStyle w:val="TableParagraph"/>
                                    <w:spacing w:before="134"/>
                                    <w:ind w:left="105"/>
                                    <w:rPr>
                                      <w:sz w:val="19"/>
                                    </w:rPr>
                                  </w:pPr>
                                  <w:r>
                                    <w:rPr>
                                      <w:spacing w:val="-5"/>
                                      <w:w w:val="105"/>
                                      <w:sz w:val="19"/>
                                    </w:rPr>
                                    <w:t>766</w:t>
                                  </w:r>
                                </w:p>
                              </w:tc>
                              <w:tc>
                                <w:tcPr>
                                  <w:tcW w:w="617" w:type="dxa"/>
                                  <w:tcBorders>
                                    <w:top w:val="single" w:sz="4" w:space="0" w:color="000000"/>
                                  </w:tcBorders>
                                </w:tcPr>
                                <w:p>
                                  <w:pPr>
                                    <w:pStyle w:val="TableParagraph"/>
                                    <w:spacing w:before="134"/>
                                    <w:ind w:left="105"/>
                                    <w:rPr>
                                      <w:sz w:val="19"/>
                                    </w:rPr>
                                  </w:pPr>
                                  <w:r>
                                    <w:rPr>
                                      <w:spacing w:val="-5"/>
                                      <w:w w:val="105"/>
                                      <w:sz w:val="19"/>
                                    </w:rPr>
                                    <w:t>765</w:t>
                                  </w:r>
                                </w:p>
                              </w:tc>
                              <w:tc>
                                <w:tcPr>
                                  <w:tcW w:w="619" w:type="dxa"/>
                                  <w:tcBorders>
                                    <w:top w:val="single" w:sz="4" w:space="0" w:color="000000"/>
                                  </w:tcBorders>
                                </w:tcPr>
                                <w:p>
                                  <w:pPr>
                                    <w:pStyle w:val="TableParagraph"/>
                                    <w:spacing w:before="134"/>
                                    <w:ind w:right="109"/>
                                    <w:jc w:val="right"/>
                                    <w:rPr>
                                      <w:sz w:val="19"/>
                                    </w:rPr>
                                  </w:pPr>
                                  <w:r>
                                    <w:rPr>
                                      <w:spacing w:val="-4"/>
                                      <w:w w:val="105"/>
                                      <w:sz w:val="19"/>
                                    </w:rPr>
                                    <w:t>1182</w:t>
                                  </w:r>
                                </w:p>
                              </w:tc>
                              <w:tc>
                                <w:tcPr>
                                  <w:tcW w:w="617" w:type="dxa"/>
                                  <w:tcBorders>
                                    <w:top w:val="single" w:sz="4" w:space="0" w:color="000000"/>
                                  </w:tcBorders>
                                </w:tcPr>
                                <w:p>
                                  <w:pPr>
                                    <w:pStyle w:val="TableParagraph"/>
                                    <w:spacing w:before="134"/>
                                    <w:ind w:left="102"/>
                                    <w:rPr>
                                      <w:sz w:val="19"/>
                                    </w:rPr>
                                  </w:pPr>
                                  <w:r>
                                    <w:rPr>
                                      <w:spacing w:val="-4"/>
                                      <w:w w:val="105"/>
                                      <w:sz w:val="19"/>
                                    </w:rPr>
                                    <w:t>1093</w:t>
                                  </w:r>
                                </w:p>
                              </w:tc>
                              <w:tc>
                                <w:tcPr>
                                  <w:tcW w:w="616" w:type="dxa"/>
                                  <w:tcBorders>
                                    <w:top w:val="single" w:sz="4" w:space="0" w:color="000000"/>
                                  </w:tcBorders>
                                </w:tcPr>
                                <w:p>
                                  <w:pPr>
                                    <w:pStyle w:val="TableParagraph"/>
                                    <w:spacing w:before="134"/>
                                    <w:ind w:left="100"/>
                                    <w:rPr>
                                      <w:sz w:val="19"/>
                                    </w:rPr>
                                  </w:pPr>
                                  <w:r>
                                    <w:rPr>
                                      <w:spacing w:val="-4"/>
                                      <w:w w:val="105"/>
                                      <w:sz w:val="19"/>
                                    </w:rPr>
                                    <w:t>1051</w:t>
                                  </w:r>
                                </w:p>
                              </w:tc>
                              <w:tc>
                                <w:tcPr>
                                  <w:tcW w:w="618" w:type="dxa"/>
                                  <w:tcBorders>
                                    <w:top w:val="single" w:sz="4" w:space="0" w:color="000000"/>
                                  </w:tcBorders>
                                </w:tcPr>
                                <w:p>
                                  <w:pPr>
                                    <w:pStyle w:val="TableParagraph"/>
                                    <w:spacing w:before="134"/>
                                    <w:ind w:left="93" w:right="102"/>
                                    <w:jc w:val="center"/>
                                    <w:rPr>
                                      <w:sz w:val="19"/>
                                    </w:rPr>
                                  </w:pPr>
                                  <w:r>
                                    <w:rPr>
                                      <w:spacing w:val="-4"/>
                                      <w:w w:val="105"/>
                                      <w:sz w:val="19"/>
                                    </w:rPr>
                                    <w:t>1020</w:t>
                                  </w:r>
                                </w:p>
                              </w:tc>
                              <w:tc>
                                <w:tcPr>
                                  <w:tcW w:w="616" w:type="dxa"/>
                                  <w:tcBorders>
                                    <w:top w:val="single" w:sz="4" w:space="0" w:color="000000"/>
                                  </w:tcBorders>
                                </w:tcPr>
                                <w:p>
                                  <w:pPr>
                                    <w:pStyle w:val="TableParagraph"/>
                                    <w:spacing w:before="134"/>
                                    <w:ind w:right="114"/>
                                    <w:jc w:val="right"/>
                                    <w:rPr>
                                      <w:sz w:val="19"/>
                                    </w:rPr>
                                  </w:pPr>
                                  <w:r>
                                    <w:rPr>
                                      <w:spacing w:val="-4"/>
                                      <w:w w:val="105"/>
                                      <w:sz w:val="19"/>
                                    </w:rPr>
                                    <w:t>1014</w:t>
                                  </w:r>
                                </w:p>
                              </w:tc>
                              <w:tc>
                                <w:tcPr>
                                  <w:tcW w:w="618" w:type="dxa"/>
                                  <w:tcBorders>
                                    <w:top w:val="single" w:sz="4" w:space="0" w:color="000000"/>
                                  </w:tcBorders>
                                </w:tcPr>
                                <w:p>
                                  <w:pPr>
                                    <w:pStyle w:val="TableParagraph"/>
                                    <w:spacing w:before="134"/>
                                    <w:ind w:left="98"/>
                                    <w:rPr>
                                      <w:sz w:val="19"/>
                                    </w:rPr>
                                  </w:pPr>
                                  <w:r>
                                    <w:rPr>
                                      <w:spacing w:val="-4"/>
                                      <w:w w:val="105"/>
                                      <w:sz w:val="19"/>
                                    </w:rPr>
                                    <w:t>1017</w:t>
                                  </w:r>
                                </w:p>
                              </w:tc>
                              <w:tc>
                                <w:tcPr>
                                  <w:tcW w:w="620" w:type="dxa"/>
                                  <w:tcBorders>
                                    <w:top w:val="single" w:sz="4" w:space="0" w:color="000000"/>
                                  </w:tcBorders>
                                </w:tcPr>
                                <w:p>
                                  <w:pPr>
                                    <w:pStyle w:val="TableParagraph"/>
                                    <w:spacing w:before="134"/>
                                    <w:ind w:left="89" w:right="108"/>
                                    <w:jc w:val="center"/>
                                    <w:rPr>
                                      <w:sz w:val="19"/>
                                    </w:rPr>
                                  </w:pPr>
                                  <w:r>
                                    <w:rPr>
                                      <w:spacing w:val="-4"/>
                                      <w:w w:val="105"/>
                                      <w:sz w:val="19"/>
                                    </w:rPr>
                                    <w:t>1185</w:t>
                                  </w:r>
                                </w:p>
                              </w:tc>
                              <w:tc>
                                <w:tcPr>
                                  <w:tcW w:w="618" w:type="dxa"/>
                                  <w:tcBorders>
                                    <w:top w:val="single" w:sz="4" w:space="0" w:color="000000"/>
                                  </w:tcBorders>
                                </w:tcPr>
                                <w:p>
                                  <w:pPr>
                                    <w:pStyle w:val="TableParagraph"/>
                                    <w:spacing w:before="134"/>
                                    <w:ind w:right="122"/>
                                    <w:jc w:val="right"/>
                                    <w:rPr>
                                      <w:sz w:val="19"/>
                                    </w:rPr>
                                  </w:pPr>
                                  <w:r>
                                    <w:rPr>
                                      <w:spacing w:val="-4"/>
                                      <w:w w:val="105"/>
                                      <w:sz w:val="19"/>
                                    </w:rPr>
                                    <w:t>1130</w:t>
                                  </w:r>
                                </w:p>
                              </w:tc>
                              <w:tc>
                                <w:tcPr>
                                  <w:tcW w:w="617" w:type="dxa"/>
                                  <w:tcBorders>
                                    <w:top w:val="single" w:sz="4" w:space="0" w:color="000000"/>
                                  </w:tcBorders>
                                </w:tcPr>
                                <w:p>
                                  <w:pPr>
                                    <w:pStyle w:val="TableParagraph"/>
                                    <w:spacing w:before="134"/>
                                    <w:ind w:left="90"/>
                                    <w:rPr>
                                      <w:sz w:val="19"/>
                                    </w:rPr>
                                  </w:pPr>
                                  <w:r>
                                    <w:rPr>
                                      <w:spacing w:val="-4"/>
                                      <w:w w:val="105"/>
                                      <w:sz w:val="19"/>
                                    </w:rPr>
                                    <w:t>1111</w:t>
                                  </w:r>
                                </w:p>
                              </w:tc>
                              <w:tc>
                                <w:tcPr>
                                  <w:tcW w:w="619" w:type="dxa"/>
                                  <w:tcBorders>
                                    <w:top w:val="single" w:sz="4" w:space="0" w:color="000000"/>
                                  </w:tcBorders>
                                </w:tcPr>
                                <w:p>
                                  <w:pPr>
                                    <w:pStyle w:val="TableParagraph"/>
                                    <w:spacing w:before="134"/>
                                    <w:ind w:left="82" w:right="114"/>
                                    <w:jc w:val="center"/>
                                    <w:rPr>
                                      <w:sz w:val="19"/>
                                    </w:rPr>
                                  </w:pPr>
                                  <w:r>
                                    <w:rPr>
                                      <w:spacing w:val="-4"/>
                                      <w:w w:val="105"/>
                                      <w:sz w:val="19"/>
                                    </w:rPr>
                                    <w:t>1096</w:t>
                                  </w:r>
                                </w:p>
                              </w:tc>
                              <w:tc>
                                <w:tcPr>
                                  <w:tcW w:w="619" w:type="dxa"/>
                                  <w:tcBorders>
                                    <w:top w:val="single" w:sz="4" w:space="0" w:color="000000"/>
                                  </w:tcBorders>
                                </w:tcPr>
                                <w:p>
                                  <w:pPr>
                                    <w:pStyle w:val="TableParagraph"/>
                                    <w:spacing w:before="134"/>
                                    <w:ind w:right="129"/>
                                    <w:jc w:val="right"/>
                                    <w:rPr>
                                      <w:sz w:val="19"/>
                                    </w:rPr>
                                  </w:pPr>
                                  <w:r>
                                    <w:rPr>
                                      <w:spacing w:val="-4"/>
                                      <w:w w:val="105"/>
                                      <w:sz w:val="19"/>
                                    </w:rPr>
                                    <w:t>1085</w:t>
                                  </w:r>
                                </w:p>
                              </w:tc>
                              <w:tc>
                                <w:tcPr>
                                  <w:tcW w:w="616" w:type="dxa"/>
                                  <w:tcBorders>
                                    <w:top w:val="single" w:sz="4" w:space="0" w:color="000000"/>
                                  </w:tcBorders>
                                </w:tcPr>
                                <w:p>
                                  <w:pPr>
                                    <w:pStyle w:val="TableParagraph"/>
                                    <w:spacing w:before="134"/>
                                    <w:ind w:right="126"/>
                                    <w:jc w:val="right"/>
                                    <w:rPr>
                                      <w:sz w:val="19"/>
                                    </w:rPr>
                                  </w:pPr>
                                  <w:r>
                                    <w:rPr>
                                      <w:spacing w:val="-4"/>
                                      <w:w w:val="105"/>
                                      <w:sz w:val="19"/>
                                    </w:rPr>
                                    <w:t>1084</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2</w:t>
                                  </w:r>
                                  <w:r>
                                    <w:rPr>
                                      <w:position w:val="3"/>
                                      <w:sz w:val="19"/>
                                    </w:rPr>
                                    <w:tab/>
                                  </w:r>
                                  <w:r>
                                    <w:rPr>
                                      <w:i/>
                                      <w:position w:val="3"/>
                                      <w:sz w:val="19"/>
                                    </w:rPr>
                                    <w:t>F</w:t>
                                  </w:r>
                                  <w:r>
                                    <w:rPr>
                                      <w:sz w:val="13"/>
                                    </w:rPr>
                                    <w:t>2010-2012</w:t>
                                  </w:r>
                                  <w:r>
                                    <w:rPr>
                                      <w:spacing w:val="18"/>
                                      <w:sz w:val="13"/>
                                    </w:rPr>
                                    <w:t> </w:t>
                                  </w:r>
                                  <w:r>
                                    <w:rPr>
                                      <w:position w:val="3"/>
                                      <w:sz w:val="19"/>
                                    </w:rPr>
                                    <w:t>=</w:t>
                                  </w:r>
                                  <w:r>
                                    <w:rPr>
                                      <w:spacing w:val="5"/>
                                      <w:position w:val="3"/>
                                      <w:sz w:val="19"/>
                                    </w:rPr>
                                    <w:t> </w:t>
                                  </w:r>
                                  <w:r>
                                    <w:rPr>
                                      <w:i/>
                                      <w:spacing w:val="-4"/>
                                      <w:position w:val="3"/>
                                      <w:sz w:val="19"/>
                                    </w:rPr>
                                    <w:t>F</w:t>
                                  </w:r>
                                  <w:r>
                                    <w:rPr>
                                      <w:spacing w:val="-4"/>
                                      <w:sz w:val="13"/>
                                    </w:rPr>
                                    <w:t>12%</w:t>
                                  </w:r>
                                </w:p>
                              </w:tc>
                              <w:tc>
                                <w:tcPr>
                                  <w:tcW w:w="618" w:type="dxa"/>
                                </w:tcPr>
                                <w:p>
                                  <w:pPr>
                                    <w:pStyle w:val="TableParagraph"/>
                                    <w:spacing w:before="129"/>
                                    <w:ind w:right="105"/>
                                    <w:jc w:val="right"/>
                                    <w:rPr>
                                      <w:sz w:val="19"/>
                                    </w:rPr>
                                  </w:pPr>
                                  <w:r>
                                    <w:rPr>
                                      <w:spacing w:val="-4"/>
                                      <w:w w:val="105"/>
                                      <w:sz w:val="19"/>
                                    </w:rPr>
                                    <w:t>1127</w:t>
                                  </w:r>
                                </w:p>
                              </w:tc>
                              <w:tc>
                                <w:tcPr>
                                  <w:tcW w:w="616" w:type="dxa"/>
                                </w:tcPr>
                                <w:p>
                                  <w:pPr>
                                    <w:pStyle w:val="TableParagraph"/>
                                    <w:spacing w:before="129"/>
                                    <w:ind w:left="106"/>
                                    <w:rPr>
                                      <w:sz w:val="19"/>
                                    </w:rPr>
                                  </w:pPr>
                                  <w:r>
                                    <w:rPr>
                                      <w:spacing w:val="-4"/>
                                      <w:w w:val="105"/>
                                      <w:sz w:val="19"/>
                                    </w:rPr>
                                    <w:t>1058</w:t>
                                  </w:r>
                                </w:p>
                              </w:tc>
                              <w:tc>
                                <w:tcPr>
                                  <w:tcW w:w="618" w:type="dxa"/>
                                </w:tcPr>
                                <w:p>
                                  <w:pPr>
                                    <w:pStyle w:val="TableParagraph"/>
                                    <w:spacing w:before="129"/>
                                    <w:ind w:left="110"/>
                                    <w:rPr>
                                      <w:sz w:val="19"/>
                                    </w:rPr>
                                  </w:pPr>
                                  <w:r>
                                    <w:rPr>
                                      <w:spacing w:val="-5"/>
                                      <w:w w:val="105"/>
                                      <w:sz w:val="19"/>
                                    </w:rPr>
                                    <w:t>985</w:t>
                                  </w:r>
                                </w:p>
                              </w:tc>
                              <w:tc>
                                <w:tcPr>
                                  <w:tcW w:w="615" w:type="dxa"/>
                                </w:tcPr>
                                <w:p>
                                  <w:pPr>
                                    <w:pStyle w:val="TableParagraph"/>
                                    <w:spacing w:before="129"/>
                                    <w:ind w:left="106"/>
                                    <w:rPr>
                                      <w:sz w:val="19"/>
                                    </w:rPr>
                                  </w:pPr>
                                  <w:r>
                                    <w:rPr>
                                      <w:spacing w:val="-5"/>
                                      <w:w w:val="105"/>
                                      <w:sz w:val="19"/>
                                    </w:rPr>
                                    <w:t>940</w:t>
                                  </w:r>
                                </w:p>
                              </w:tc>
                              <w:tc>
                                <w:tcPr>
                                  <w:tcW w:w="615" w:type="dxa"/>
                                </w:tcPr>
                                <w:p>
                                  <w:pPr>
                                    <w:pStyle w:val="TableParagraph"/>
                                    <w:spacing w:before="129"/>
                                    <w:ind w:left="105"/>
                                    <w:rPr>
                                      <w:sz w:val="19"/>
                                    </w:rPr>
                                  </w:pPr>
                                  <w:r>
                                    <w:rPr>
                                      <w:spacing w:val="-5"/>
                                      <w:w w:val="105"/>
                                      <w:sz w:val="19"/>
                                    </w:rPr>
                                    <w:t>927</w:t>
                                  </w:r>
                                </w:p>
                              </w:tc>
                              <w:tc>
                                <w:tcPr>
                                  <w:tcW w:w="617" w:type="dxa"/>
                                </w:tcPr>
                                <w:p>
                                  <w:pPr>
                                    <w:pStyle w:val="TableParagraph"/>
                                    <w:spacing w:before="129"/>
                                    <w:ind w:left="105"/>
                                    <w:rPr>
                                      <w:sz w:val="19"/>
                                    </w:rPr>
                                  </w:pPr>
                                  <w:r>
                                    <w:rPr>
                                      <w:spacing w:val="-5"/>
                                      <w:w w:val="105"/>
                                      <w:sz w:val="19"/>
                                    </w:rPr>
                                    <w:t>927</w:t>
                                  </w:r>
                                </w:p>
                              </w:tc>
                              <w:tc>
                                <w:tcPr>
                                  <w:tcW w:w="619" w:type="dxa"/>
                                </w:tcPr>
                                <w:p>
                                  <w:pPr>
                                    <w:pStyle w:val="TableParagraph"/>
                                    <w:spacing w:before="129"/>
                                    <w:ind w:right="109"/>
                                    <w:jc w:val="right"/>
                                    <w:rPr>
                                      <w:sz w:val="19"/>
                                    </w:rPr>
                                  </w:pPr>
                                  <w:r>
                                    <w:rPr>
                                      <w:spacing w:val="-4"/>
                                      <w:w w:val="105"/>
                                      <w:sz w:val="19"/>
                                    </w:rPr>
                                    <w:t>1182</w:t>
                                  </w:r>
                                </w:p>
                              </w:tc>
                              <w:tc>
                                <w:tcPr>
                                  <w:tcW w:w="617" w:type="dxa"/>
                                </w:tcPr>
                                <w:p>
                                  <w:pPr>
                                    <w:pStyle w:val="TableParagraph"/>
                                    <w:spacing w:before="129"/>
                                    <w:ind w:left="102"/>
                                    <w:rPr>
                                      <w:sz w:val="19"/>
                                    </w:rPr>
                                  </w:pPr>
                                  <w:r>
                                    <w:rPr>
                                      <w:spacing w:val="-4"/>
                                      <w:w w:val="105"/>
                                      <w:sz w:val="19"/>
                                    </w:rPr>
                                    <w:t>1225</w:t>
                                  </w:r>
                                </w:p>
                              </w:tc>
                              <w:tc>
                                <w:tcPr>
                                  <w:tcW w:w="616" w:type="dxa"/>
                                </w:tcPr>
                                <w:p>
                                  <w:pPr>
                                    <w:pStyle w:val="TableParagraph"/>
                                    <w:spacing w:before="129"/>
                                    <w:ind w:left="100"/>
                                    <w:rPr>
                                      <w:sz w:val="19"/>
                                    </w:rPr>
                                  </w:pPr>
                                  <w:r>
                                    <w:rPr>
                                      <w:spacing w:val="-4"/>
                                      <w:w w:val="105"/>
                                      <w:sz w:val="19"/>
                                    </w:rPr>
                                    <w:t>1241</w:t>
                                  </w:r>
                                </w:p>
                              </w:tc>
                              <w:tc>
                                <w:tcPr>
                                  <w:tcW w:w="618" w:type="dxa"/>
                                </w:tcPr>
                                <w:p>
                                  <w:pPr>
                                    <w:pStyle w:val="TableParagraph"/>
                                    <w:spacing w:before="129"/>
                                    <w:ind w:left="93" w:right="102"/>
                                    <w:jc w:val="center"/>
                                    <w:rPr>
                                      <w:sz w:val="19"/>
                                    </w:rPr>
                                  </w:pPr>
                                  <w:r>
                                    <w:rPr>
                                      <w:spacing w:val="-4"/>
                                      <w:w w:val="105"/>
                                      <w:sz w:val="19"/>
                                    </w:rPr>
                                    <w:t>1227</w:t>
                                  </w:r>
                                </w:p>
                              </w:tc>
                              <w:tc>
                                <w:tcPr>
                                  <w:tcW w:w="616" w:type="dxa"/>
                                </w:tcPr>
                                <w:p>
                                  <w:pPr>
                                    <w:pStyle w:val="TableParagraph"/>
                                    <w:spacing w:before="129"/>
                                    <w:ind w:right="114"/>
                                    <w:jc w:val="right"/>
                                    <w:rPr>
                                      <w:sz w:val="19"/>
                                    </w:rPr>
                                  </w:pPr>
                                  <w:r>
                                    <w:rPr>
                                      <w:spacing w:val="-4"/>
                                      <w:w w:val="105"/>
                                      <w:sz w:val="19"/>
                                    </w:rPr>
                                    <w:t>1220</w:t>
                                  </w:r>
                                </w:p>
                              </w:tc>
                              <w:tc>
                                <w:tcPr>
                                  <w:tcW w:w="618" w:type="dxa"/>
                                </w:tcPr>
                                <w:p>
                                  <w:pPr>
                                    <w:pStyle w:val="TableParagraph"/>
                                    <w:spacing w:before="129"/>
                                    <w:ind w:left="98"/>
                                    <w:rPr>
                                      <w:sz w:val="19"/>
                                    </w:rPr>
                                  </w:pPr>
                                  <w:r>
                                    <w:rPr>
                                      <w:spacing w:val="-4"/>
                                      <w:w w:val="105"/>
                                      <w:sz w:val="19"/>
                                    </w:rPr>
                                    <w:t>1225</w:t>
                                  </w:r>
                                </w:p>
                              </w:tc>
                              <w:tc>
                                <w:tcPr>
                                  <w:tcW w:w="620" w:type="dxa"/>
                                </w:tcPr>
                                <w:p>
                                  <w:pPr>
                                    <w:pStyle w:val="TableParagraph"/>
                                    <w:spacing w:before="129"/>
                                    <w:ind w:left="89" w:right="108"/>
                                    <w:jc w:val="center"/>
                                    <w:rPr>
                                      <w:sz w:val="19"/>
                                    </w:rPr>
                                  </w:pPr>
                                  <w:r>
                                    <w:rPr>
                                      <w:spacing w:val="-4"/>
                                      <w:w w:val="105"/>
                                      <w:sz w:val="19"/>
                                    </w:rPr>
                                    <w:t>1185</w:t>
                                  </w:r>
                                </w:p>
                              </w:tc>
                              <w:tc>
                                <w:tcPr>
                                  <w:tcW w:w="618" w:type="dxa"/>
                                </w:tcPr>
                                <w:p>
                                  <w:pPr>
                                    <w:pStyle w:val="TableParagraph"/>
                                    <w:spacing w:before="129"/>
                                    <w:ind w:right="122"/>
                                    <w:jc w:val="right"/>
                                    <w:rPr>
                                      <w:sz w:val="19"/>
                                    </w:rPr>
                                  </w:pPr>
                                  <w:r>
                                    <w:rPr>
                                      <w:spacing w:val="-4"/>
                                      <w:w w:val="105"/>
                                      <w:sz w:val="19"/>
                                    </w:rPr>
                                    <w:t>1264</w:t>
                                  </w:r>
                                </w:p>
                              </w:tc>
                              <w:tc>
                                <w:tcPr>
                                  <w:tcW w:w="617" w:type="dxa"/>
                                </w:tcPr>
                                <w:p>
                                  <w:pPr>
                                    <w:pStyle w:val="TableParagraph"/>
                                    <w:spacing w:before="129"/>
                                    <w:ind w:left="90"/>
                                    <w:rPr>
                                      <w:sz w:val="19"/>
                                    </w:rPr>
                                  </w:pPr>
                                  <w:r>
                                    <w:rPr>
                                      <w:spacing w:val="-4"/>
                                      <w:w w:val="105"/>
                                      <w:sz w:val="19"/>
                                    </w:rPr>
                                    <w:t>1314</w:t>
                                  </w:r>
                                </w:p>
                              </w:tc>
                              <w:tc>
                                <w:tcPr>
                                  <w:tcW w:w="619" w:type="dxa"/>
                                </w:tcPr>
                                <w:p>
                                  <w:pPr>
                                    <w:pStyle w:val="TableParagraph"/>
                                    <w:spacing w:before="129"/>
                                    <w:ind w:left="82" w:right="114"/>
                                    <w:jc w:val="center"/>
                                    <w:rPr>
                                      <w:sz w:val="19"/>
                                    </w:rPr>
                                  </w:pPr>
                                  <w:r>
                                    <w:rPr>
                                      <w:spacing w:val="-4"/>
                                      <w:w w:val="105"/>
                                      <w:sz w:val="19"/>
                                    </w:rPr>
                                    <w:t>1346</w:t>
                                  </w:r>
                                </w:p>
                              </w:tc>
                              <w:tc>
                                <w:tcPr>
                                  <w:tcW w:w="619" w:type="dxa"/>
                                </w:tcPr>
                                <w:p>
                                  <w:pPr>
                                    <w:pStyle w:val="TableParagraph"/>
                                    <w:spacing w:before="129"/>
                                    <w:ind w:right="129"/>
                                    <w:jc w:val="right"/>
                                    <w:rPr>
                                      <w:sz w:val="19"/>
                                    </w:rPr>
                                  </w:pPr>
                                  <w:r>
                                    <w:rPr>
                                      <w:spacing w:val="-4"/>
                                      <w:w w:val="105"/>
                                      <w:sz w:val="19"/>
                                    </w:rPr>
                                    <w:t>1383</w:t>
                                  </w:r>
                                </w:p>
                              </w:tc>
                              <w:tc>
                                <w:tcPr>
                                  <w:tcW w:w="616" w:type="dxa"/>
                                </w:tcPr>
                                <w:p>
                                  <w:pPr>
                                    <w:pStyle w:val="TableParagraph"/>
                                    <w:spacing w:before="129"/>
                                    <w:ind w:right="126"/>
                                    <w:jc w:val="right"/>
                                    <w:rPr>
                                      <w:sz w:val="19"/>
                                    </w:rPr>
                                  </w:pPr>
                                  <w:r>
                                    <w:rPr>
                                      <w:spacing w:val="-4"/>
                                      <w:w w:val="105"/>
                                      <w:sz w:val="19"/>
                                    </w:rPr>
                                    <w:t>1402</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3</w:t>
                                  </w:r>
                                  <w:r>
                                    <w:rPr>
                                      <w:position w:val="3"/>
                                      <w:sz w:val="19"/>
                                    </w:rPr>
                                    <w:tab/>
                                  </w:r>
                                  <w:r>
                                    <w:rPr>
                                      <w:i/>
                                      <w:position w:val="3"/>
                                      <w:sz w:val="19"/>
                                    </w:rPr>
                                    <w:t>F</w:t>
                                  </w:r>
                                  <w:r>
                                    <w:rPr>
                                      <w:sz w:val="13"/>
                                    </w:rPr>
                                    <w:t>MSY</w:t>
                                  </w:r>
                                  <w:r>
                                    <w:rPr>
                                      <w:spacing w:val="19"/>
                                      <w:sz w:val="13"/>
                                    </w:rPr>
                                    <w:t> </w:t>
                                  </w:r>
                                  <w:r>
                                    <w:rPr>
                                      <w:position w:val="3"/>
                                      <w:sz w:val="19"/>
                                    </w:rPr>
                                    <w:t>=</w:t>
                                  </w:r>
                                  <w:r>
                                    <w:rPr>
                                      <w:spacing w:val="6"/>
                                      <w:position w:val="3"/>
                                      <w:sz w:val="19"/>
                                    </w:rPr>
                                    <w:t> </w:t>
                                  </w:r>
                                  <w:r>
                                    <w:rPr>
                                      <w:i/>
                                      <w:spacing w:val="-4"/>
                                      <w:position w:val="3"/>
                                      <w:sz w:val="19"/>
                                    </w:rPr>
                                    <w:t>F</w:t>
                                  </w:r>
                                  <w:r>
                                    <w:rPr>
                                      <w:spacing w:val="-4"/>
                                      <w:sz w:val="13"/>
                                    </w:rPr>
                                    <w:t>18%</w:t>
                                  </w:r>
                                </w:p>
                              </w:tc>
                              <w:tc>
                                <w:tcPr>
                                  <w:tcW w:w="618" w:type="dxa"/>
                                </w:tcPr>
                                <w:p>
                                  <w:pPr>
                                    <w:pStyle w:val="TableParagraph"/>
                                    <w:spacing w:before="129"/>
                                    <w:ind w:right="105"/>
                                    <w:jc w:val="right"/>
                                    <w:rPr>
                                      <w:sz w:val="19"/>
                                    </w:rPr>
                                  </w:pPr>
                                  <w:r>
                                    <w:rPr>
                                      <w:spacing w:val="-4"/>
                                      <w:w w:val="105"/>
                                      <w:sz w:val="19"/>
                                    </w:rPr>
                                    <w:t>1127</w:t>
                                  </w:r>
                                </w:p>
                              </w:tc>
                              <w:tc>
                                <w:tcPr>
                                  <w:tcW w:w="616" w:type="dxa"/>
                                </w:tcPr>
                                <w:p>
                                  <w:pPr>
                                    <w:pStyle w:val="TableParagraph"/>
                                    <w:spacing w:before="129"/>
                                    <w:ind w:left="106"/>
                                    <w:rPr>
                                      <w:sz w:val="19"/>
                                    </w:rPr>
                                  </w:pPr>
                                  <w:r>
                                    <w:rPr>
                                      <w:spacing w:val="-4"/>
                                      <w:w w:val="105"/>
                                      <w:sz w:val="19"/>
                                    </w:rPr>
                                    <w:t>1316</w:t>
                                  </w:r>
                                </w:p>
                              </w:tc>
                              <w:tc>
                                <w:tcPr>
                                  <w:tcW w:w="618" w:type="dxa"/>
                                </w:tcPr>
                                <w:p>
                                  <w:pPr>
                                    <w:pStyle w:val="TableParagraph"/>
                                    <w:spacing w:before="129"/>
                                    <w:ind w:left="110"/>
                                    <w:rPr>
                                      <w:sz w:val="19"/>
                                    </w:rPr>
                                  </w:pPr>
                                  <w:r>
                                    <w:rPr>
                                      <w:spacing w:val="-4"/>
                                      <w:w w:val="105"/>
                                      <w:sz w:val="19"/>
                                    </w:rPr>
                                    <w:t>1393</w:t>
                                  </w:r>
                                </w:p>
                              </w:tc>
                              <w:tc>
                                <w:tcPr>
                                  <w:tcW w:w="615" w:type="dxa"/>
                                </w:tcPr>
                                <w:p>
                                  <w:pPr>
                                    <w:pStyle w:val="TableParagraph"/>
                                    <w:spacing w:before="129"/>
                                    <w:ind w:left="106"/>
                                    <w:rPr>
                                      <w:sz w:val="19"/>
                                    </w:rPr>
                                  </w:pPr>
                                  <w:r>
                                    <w:rPr>
                                      <w:spacing w:val="-4"/>
                                      <w:w w:val="105"/>
                                      <w:sz w:val="19"/>
                                    </w:rPr>
                                    <w:t>1412</w:t>
                                  </w:r>
                                </w:p>
                              </w:tc>
                              <w:tc>
                                <w:tcPr>
                                  <w:tcW w:w="615" w:type="dxa"/>
                                </w:tcPr>
                                <w:p>
                                  <w:pPr>
                                    <w:pStyle w:val="TableParagraph"/>
                                    <w:spacing w:before="129"/>
                                    <w:ind w:left="105"/>
                                    <w:rPr>
                                      <w:sz w:val="19"/>
                                    </w:rPr>
                                  </w:pPr>
                                  <w:r>
                                    <w:rPr>
                                      <w:spacing w:val="-4"/>
                                      <w:w w:val="105"/>
                                      <w:sz w:val="19"/>
                                    </w:rPr>
                                    <w:t>1420</w:t>
                                  </w:r>
                                </w:p>
                              </w:tc>
                              <w:tc>
                                <w:tcPr>
                                  <w:tcW w:w="617" w:type="dxa"/>
                                </w:tcPr>
                                <w:p>
                                  <w:pPr>
                                    <w:pStyle w:val="TableParagraph"/>
                                    <w:spacing w:before="129"/>
                                    <w:ind w:left="105"/>
                                    <w:rPr>
                                      <w:sz w:val="19"/>
                                    </w:rPr>
                                  </w:pPr>
                                  <w:r>
                                    <w:rPr>
                                      <w:spacing w:val="-4"/>
                                      <w:w w:val="105"/>
                                      <w:sz w:val="19"/>
                                    </w:rPr>
                                    <w:t>1414</w:t>
                                  </w:r>
                                </w:p>
                              </w:tc>
                              <w:tc>
                                <w:tcPr>
                                  <w:tcW w:w="619" w:type="dxa"/>
                                </w:tcPr>
                                <w:p>
                                  <w:pPr>
                                    <w:pStyle w:val="TableParagraph"/>
                                    <w:spacing w:before="129"/>
                                    <w:ind w:right="109"/>
                                    <w:jc w:val="right"/>
                                    <w:rPr>
                                      <w:sz w:val="19"/>
                                    </w:rPr>
                                  </w:pPr>
                                  <w:r>
                                    <w:rPr>
                                      <w:spacing w:val="-4"/>
                                      <w:w w:val="105"/>
                                      <w:sz w:val="19"/>
                                    </w:rPr>
                                    <w:t>1182</w:t>
                                  </w:r>
                                </w:p>
                              </w:tc>
                              <w:tc>
                                <w:tcPr>
                                  <w:tcW w:w="617" w:type="dxa"/>
                                </w:tcPr>
                                <w:p>
                                  <w:pPr>
                                    <w:pStyle w:val="TableParagraph"/>
                                    <w:spacing w:before="129"/>
                                    <w:ind w:left="102"/>
                                    <w:rPr>
                                      <w:sz w:val="19"/>
                                    </w:rPr>
                                  </w:pPr>
                                  <w:r>
                                    <w:rPr>
                                      <w:spacing w:val="-4"/>
                                      <w:w w:val="105"/>
                                      <w:sz w:val="19"/>
                                    </w:rPr>
                                    <w:t>1496</w:t>
                                  </w:r>
                                </w:p>
                              </w:tc>
                              <w:tc>
                                <w:tcPr>
                                  <w:tcW w:w="616" w:type="dxa"/>
                                </w:tcPr>
                                <w:p>
                                  <w:pPr>
                                    <w:pStyle w:val="TableParagraph"/>
                                    <w:spacing w:before="129"/>
                                    <w:ind w:left="100"/>
                                    <w:rPr>
                                      <w:sz w:val="19"/>
                                    </w:rPr>
                                  </w:pPr>
                                  <w:r>
                                    <w:rPr>
                                      <w:spacing w:val="-4"/>
                                      <w:w w:val="105"/>
                                      <w:sz w:val="19"/>
                                    </w:rPr>
                                    <w:t>1709</w:t>
                                  </w:r>
                                </w:p>
                              </w:tc>
                              <w:tc>
                                <w:tcPr>
                                  <w:tcW w:w="618" w:type="dxa"/>
                                </w:tcPr>
                                <w:p>
                                  <w:pPr>
                                    <w:pStyle w:val="TableParagraph"/>
                                    <w:spacing w:before="129"/>
                                    <w:ind w:left="93" w:right="102"/>
                                    <w:jc w:val="center"/>
                                    <w:rPr>
                                      <w:sz w:val="19"/>
                                    </w:rPr>
                                  </w:pPr>
                                  <w:r>
                                    <w:rPr>
                                      <w:spacing w:val="-4"/>
                                      <w:w w:val="105"/>
                                      <w:sz w:val="19"/>
                                    </w:rPr>
                                    <w:t>1794</w:t>
                                  </w:r>
                                </w:p>
                              </w:tc>
                              <w:tc>
                                <w:tcPr>
                                  <w:tcW w:w="616" w:type="dxa"/>
                                </w:tcPr>
                                <w:p>
                                  <w:pPr>
                                    <w:pStyle w:val="TableParagraph"/>
                                    <w:spacing w:before="129"/>
                                    <w:ind w:right="114"/>
                                    <w:jc w:val="right"/>
                                    <w:rPr>
                                      <w:sz w:val="19"/>
                                    </w:rPr>
                                  </w:pPr>
                                  <w:r>
                                    <w:rPr>
                                      <w:spacing w:val="-4"/>
                                      <w:w w:val="105"/>
                                      <w:sz w:val="19"/>
                                    </w:rPr>
                                    <w:t>1825</w:t>
                                  </w:r>
                                </w:p>
                              </w:tc>
                              <w:tc>
                                <w:tcPr>
                                  <w:tcW w:w="618" w:type="dxa"/>
                                </w:tcPr>
                                <w:p>
                                  <w:pPr>
                                    <w:pStyle w:val="TableParagraph"/>
                                    <w:spacing w:before="129"/>
                                    <w:ind w:left="98"/>
                                    <w:rPr>
                                      <w:sz w:val="19"/>
                                    </w:rPr>
                                  </w:pPr>
                                  <w:r>
                                    <w:rPr>
                                      <w:spacing w:val="-4"/>
                                      <w:w w:val="105"/>
                                      <w:sz w:val="19"/>
                                    </w:rPr>
                                    <w:t>1837</w:t>
                                  </w:r>
                                </w:p>
                              </w:tc>
                              <w:tc>
                                <w:tcPr>
                                  <w:tcW w:w="620" w:type="dxa"/>
                                </w:tcPr>
                                <w:p>
                                  <w:pPr>
                                    <w:pStyle w:val="TableParagraph"/>
                                    <w:spacing w:before="129"/>
                                    <w:ind w:left="89" w:right="108"/>
                                    <w:jc w:val="center"/>
                                    <w:rPr>
                                      <w:sz w:val="19"/>
                                    </w:rPr>
                                  </w:pPr>
                                  <w:r>
                                    <w:rPr>
                                      <w:spacing w:val="-4"/>
                                      <w:w w:val="105"/>
                                      <w:sz w:val="19"/>
                                    </w:rPr>
                                    <w:t>1185</w:t>
                                  </w:r>
                                </w:p>
                              </w:tc>
                              <w:tc>
                                <w:tcPr>
                                  <w:tcW w:w="618" w:type="dxa"/>
                                </w:tcPr>
                                <w:p>
                                  <w:pPr>
                                    <w:pStyle w:val="TableParagraph"/>
                                    <w:spacing w:before="129"/>
                                    <w:ind w:right="122"/>
                                    <w:jc w:val="right"/>
                                    <w:rPr>
                                      <w:sz w:val="19"/>
                                    </w:rPr>
                                  </w:pPr>
                                  <w:r>
                                    <w:rPr>
                                      <w:spacing w:val="-4"/>
                                      <w:w w:val="105"/>
                                      <w:sz w:val="19"/>
                                    </w:rPr>
                                    <w:t>1540</w:t>
                                  </w:r>
                                </w:p>
                              </w:tc>
                              <w:tc>
                                <w:tcPr>
                                  <w:tcW w:w="617" w:type="dxa"/>
                                </w:tcPr>
                                <w:p>
                                  <w:pPr>
                                    <w:pStyle w:val="TableParagraph"/>
                                    <w:spacing w:before="129"/>
                                    <w:ind w:left="90"/>
                                    <w:rPr>
                                      <w:sz w:val="19"/>
                                    </w:rPr>
                                  </w:pPr>
                                  <w:r>
                                    <w:rPr>
                                      <w:spacing w:val="-4"/>
                                      <w:w w:val="105"/>
                                      <w:sz w:val="19"/>
                                    </w:rPr>
                                    <w:t>1812</w:t>
                                  </w:r>
                                </w:p>
                              </w:tc>
                              <w:tc>
                                <w:tcPr>
                                  <w:tcW w:w="619" w:type="dxa"/>
                                </w:tcPr>
                                <w:p>
                                  <w:pPr>
                                    <w:pStyle w:val="TableParagraph"/>
                                    <w:spacing w:before="129"/>
                                    <w:ind w:left="82" w:right="114"/>
                                    <w:jc w:val="center"/>
                                    <w:rPr>
                                      <w:sz w:val="19"/>
                                    </w:rPr>
                                  </w:pPr>
                                  <w:r>
                                    <w:rPr>
                                      <w:spacing w:val="-4"/>
                                      <w:w w:val="105"/>
                                      <w:sz w:val="19"/>
                                    </w:rPr>
                                    <w:t>2019</w:t>
                                  </w:r>
                                </w:p>
                              </w:tc>
                              <w:tc>
                                <w:tcPr>
                                  <w:tcW w:w="619" w:type="dxa"/>
                                </w:tcPr>
                                <w:p>
                                  <w:pPr>
                                    <w:pStyle w:val="TableParagraph"/>
                                    <w:spacing w:before="129"/>
                                    <w:ind w:right="129"/>
                                    <w:jc w:val="right"/>
                                    <w:rPr>
                                      <w:sz w:val="19"/>
                                    </w:rPr>
                                  </w:pPr>
                                  <w:r>
                                    <w:rPr>
                                      <w:spacing w:val="-4"/>
                                      <w:w w:val="105"/>
                                      <w:sz w:val="19"/>
                                    </w:rPr>
                                    <w:t>2198</w:t>
                                  </w:r>
                                </w:p>
                              </w:tc>
                              <w:tc>
                                <w:tcPr>
                                  <w:tcW w:w="616" w:type="dxa"/>
                                </w:tcPr>
                                <w:p>
                                  <w:pPr>
                                    <w:pStyle w:val="TableParagraph"/>
                                    <w:spacing w:before="129"/>
                                    <w:ind w:right="126"/>
                                    <w:jc w:val="right"/>
                                    <w:rPr>
                                      <w:sz w:val="19"/>
                                    </w:rPr>
                                  </w:pPr>
                                  <w:r>
                                    <w:rPr>
                                      <w:spacing w:val="-4"/>
                                      <w:w w:val="105"/>
                                      <w:sz w:val="19"/>
                                    </w:rPr>
                                    <w:t>2316</w:t>
                                  </w:r>
                                </w:p>
                              </w:tc>
                            </w:tr>
                            <w:tr>
                              <w:trPr>
                                <w:trHeight w:val="479" w:hRule="atLeast"/>
                              </w:trPr>
                              <w:tc>
                                <w:tcPr>
                                  <w:tcW w:w="2916" w:type="dxa"/>
                                </w:tcPr>
                                <w:p>
                                  <w:pPr>
                                    <w:pStyle w:val="TableParagraph"/>
                                    <w:tabs>
                                      <w:tab w:pos="698" w:val="left" w:leader="none"/>
                                    </w:tabs>
                                    <w:spacing w:before="128"/>
                                    <w:ind w:left="117"/>
                                    <w:rPr>
                                      <w:sz w:val="13"/>
                                    </w:rPr>
                                  </w:pPr>
                                  <w:r>
                                    <w:rPr>
                                      <w:spacing w:val="-10"/>
                                      <w:position w:val="3"/>
                                      <w:sz w:val="19"/>
                                    </w:rPr>
                                    <w:t>4</w:t>
                                  </w:r>
                                  <w:r>
                                    <w:rPr>
                                      <w:position w:val="3"/>
                                      <w:sz w:val="19"/>
                                    </w:rPr>
                                    <w:tab/>
                                  </w:r>
                                  <w:r>
                                    <w:rPr>
                                      <w:i/>
                                      <w:spacing w:val="-4"/>
                                      <w:position w:val="3"/>
                                      <w:sz w:val="19"/>
                                    </w:rPr>
                                    <w:t>F</w:t>
                                  </w:r>
                                  <w:r>
                                    <w:rPr>
                                      <w:spacing w:val="-4"/>
                                      <w:sz w:val="13"/>
                                    </w:rPr>
                                    <w:t>20%</w:t>
                                  </w:r>
                                </w:p>
                              </w:tc>
                              <w:tc>
                                <w:tcPr>
                                  <w:tcW w:w="618" w:type="dxa"/>
                                </w:tcPr>
                                <w:p>
                                  <w:pPr>
                                    <w:pStyle w:val="TableParagraph"/>
                                    <w:spacing w:before="129"/>
                                    <w:ind w:right="105"/>
                                    <w:jc w:val="right"/>
                                    <w:rPr>
                                      <w:sz w:val="19"/>
                                    </w:rPr>
                                  </w:pPr>
                                  <w:r>
                                    <w:rPr>
                                      <w:spacing w:val="-4"/>
                                      <w:w w:val="105"/>
                                      <w:sz w:val="19"/>
                                    </w:rPr>
                                    <w:t>1127</w:t>
                                  </w:r>
                                </w:p>
                              </w:tc>
                              <w:tc>
                                <w:tcPr>
                                  <w:tcW w:w="616" w:type="dxa"/>
                                </w:tcPr>
                                <w:p>
                                  <w:pPr>
                                    <w:pStyle w:val="TableParagraph"/>
                                    <w:spacing w:before="129"/>
                                    <w:ind w:left="106"/>
                                    <w:rPr>
                                      <w:sz w:val="19"/>
                                    </w:rPr>
                                  </w:pPr>
                                  <w:r>
                                    <w:rPr>
                                      <w:spacing w:val="-4"/>
                                      <w:w w:val="105"/>
                                      <w:sz w:val="19"/>
                                    </w:rPr>
                                    <w:t>1373</w:t>
                                  </w:r>
                                </w:p>
                              </w:tc>
                              <w:tc>
                                <w:tcPr>
                                  <w:tcW w:w="618" w:type="dxa"/>
                                </w:tcPr>
                                <w:p>
                                  <w:pPr>
                                    <w:pStyle w:val="TableParagraph"/>
                                    <w:spacing w:before="129"/>
                                    <w:ind w:left="110"/>
                                    <w:rPr>
                                      <w:sz w:val="19"/>
                                    </w:rPr>
                                  </w:pPr>
                                  <w:r>
                                    <w:rPr>
                                      <w:spacing w:val="-4"/>
                                      <w:w w:val="105"/>
                                      <w:sz w:val="19"/>
                                    </w:rPr>
                                    <w:t>1495</w:t>
                                  </w:r>
                                </w:p>
                              </w:tc>
                              <w:tc>
                                <w:tcPr>
                                  <w:tcW w:w="615" w:type="dxa"/>
                                </w:tcPr>
                                <w:p>
                                  <w:pPr>
                                    <w:pStyle w:val="TableParagraph"/>
                                    <w:spacing w:before="129"/>
                                    <w:ind w:left="106"/>
                                    <w:rPr>
                                      <w:sz w:val="19"/>
                                    </w:rPr>
                                  </w:pPr>
                                  <w:r>
                                    <w:rPr>
                                      <w:spacing w:val="-4"/>
                                      <w:w w:val="105"/>
                                      <w:sz w:val="19"/>
                                    </w:rPr>
                                    <w:t>1541</w:t>
                                  </w:r>
                                </w:p>
                              </w:tc>
                              <w:tc>
                                <w:tcPr>
                                  <w:tcW w:w="615" w:type="dxa"/>
                                </w:tcPr>
                                <w:p>
                                  <w:pPr>
                                    <w:pStyle w:val="TableParagraph"/>
                                    <w:spacing w:before="129"/>
                                    <w:ind w:left="105"/>
                                    <w:rPr>
                                      <w:sz w:val="19"/>
                                    </w:rPr>
                                  </w:pPr>
                                  <w:r>
                                    <w:rPr>
                                      <w:spacing w:val="-4"/>
                                      <w:w w:val="105"/>
                                      <w:sz w:val="19"/>
                                    </w:rPr>
                                    <w:t>1559</w:t>
                                  </w:r>
                                </w:p>
                              </w:tc>
                              <w:tc>
                                <w:tcPr>
                                  <w:tcW w:w="617" w:type="dxa"/>
                                </w:tcPr>
                                <w:p>
                                  <w:pPr>
                                    <w:pStyle w:val="TableParagraph"/>
                                    <w:spacing w:before="129"/>
                                    <w:ind w:left="105"/>
                                    <w:rPr>
                                      <w:sz w:val="19"/>
                                    </w:rPr>
                                  </w:pPr>
                                  <w:r>
                                    <w:rPr>
                                      <w:spacing w:val="-4"/>
                                      <w:w w:val="105"/>
                                      <w:sz w:val="19"/>
                                    </w:rPr>
                                    <w:t>1559</w:t>
                                  </w:r>
                                </w:p>
                              </w:tc>
                              <w:tc>
                                <w:tcPr>
                                  <w:tcW w:w="619" w:type="dxa"/>
                                </w:tcPr>
                                <w:p>
                                  <w:pPr>
                                    <w:pStyle w:val="TableParagraph"/>
                                    <w:spacing w:before="129"/>
                                    <w:ind w:right="109"/>
                                    <w:jc w:val="right"/>
                                    <w:rPr>
                                      <w:sz w:val="19"/>
                                    </w:rPr>
                                  </w:pPr>
                                  <w:r>
                                    <w:rPr>
                                      <w:spacing w:val="-4"/>
                                      <w:w w:val="105"/>
                                      <w:sz w:val="19"/>
                                    </w:rPr>
                                    <w:t>1182</w:t>
                                  </w:r>
                                </w:p>
                              </w:tc>
                              <w:tc>
                                <w:tcPr>
                                  <w:tcW w:w="617" w:type="dxa"/>
                                </w:tcPr>
                                <w:p>
                                  <w:pPr>
                                    <w:pStyle w:val="TableParagraph"/>
                                    <w:spacing w:before="129"/>
                                    <w:ind w:left="102"/>
                                    <w:rPr>
                                      <w:sz w:val="19"/>
                                    </w:rPr>
                                  </w:pPr>
                                  <w:r>
                                    <w:rPr>
                                      <w:spacing w:val="-4"/>
                                      <w:w w:val="105"/>
                                      <w:sz w:val="19"/>
                                    </w:rPr>
                                    <w:t>1557</w:t>
                                  </w:r>
                                </w:p>
                              </w:tc>
                              <w:tc>
                                <w:tcPr>
                                  <w:tcW w:w="616" w:type="dxa"/>
                                </w:tcPr>
                                <w:p>
                                  <w:pPr>
                                    <w:pStyle w:val="TableParagraph"/>
                                    <w:spacing w:before="129"/>
                                    <w:ind w:left="100"/>
                                    <w:rPr>
                                      <w:sz w:val="19"/>
                                    </w:rPr>
                                  </w:pPr>
                                  <w:r>
                                    <w:rPr>
                                      <w:spacing w:val="-4"/>
                                      <w:w w:val="105"/>
                                      <w:sz w:val="19"/>
                                    </w:rPr>
                                    <w:t>1830</w:t>
                                  </w:r>
                                </w:p>
                              </w:tc>
                              <w:tc>
                                <w:tcPr>
                                  <w:tcW w:w="618" w:type="dxa"/>
                                </w:tcPr>
                                <w:p>
                                  <w:pPr>
                                    <w:pStyle w:val="TableParagraph"/>
                                    <w:spacing w:before="129"/>
                                    <w:ind w:left="93" w:right="102"/>
                                    <w:jc w:val="center"/>
                                    <w:rPr>
                                      <w:sz w:val="19"/>
                                    </w:rPr>
                                  </w:pPr>
                                  <w:r>
                                    <w:rPr>
                                      <w:spacing w:val="-4"/>
                                      <w:w w:val="105"/>
                                      <w:sz w:val="19"/>
                                    </w:rPr>
                                    <w:t>1951</w:t>
                                  </w:r>
                                </w:p>
                              </w:tc>
                              <w:tc>
                                <w:tcPr>
                                  <w:tcW w:w="616" w:type="dxa"/>
                                </w:tcPr>
                                <w:p>
                                  <w:pPr>
                                    <w:pStyle w:val="TableParagraph"/>
                                    <w:spacing w:before="129"/>
                                    <w:ind w:right="114"/>
                                    <w:jc w:val="right"/>
                                    <w:rPr>
                                      <w:sz w:val="19"/>
                                    </w:rPr>
                                  </w:pPr>
                                  <w:r>
                                    <w:rPr>
                                      <w:spacing w:val="-4"/>
                                      <w:w w:val="105"/>
                                      <w:sz w:val="19"/>
                                    </w:rPr>
                                    <w:t>2001</w:t>
                                  </w:r>
                                </w:p>
                              </w:tc>
                              <w:tc>
                                <w:tcPr>
                                  <w:tcW w:w="618" w:type="dxa"/>
                                </w:tcPr>
                                <w:p>
                                  <w:pPr>
                                    <w:pStyle w:val="TableParagraph"/>
                                    <w:spacing w:before="129"/>
                                    <w:ind w:left="98"/>
                                    <w:rPr>
                                      <w:sz w:val="19"/>
                                    </w:rPr>
                                  </w:pPr>
                                  <w:r>
                                    <w:rPr>
                                      <w:spacing w:val="-4"/>
                                      <w:w w:val="105"/>
                                      <w:sz w:val="19"/>
                                    </w:rPr>
                                    <w:t>2024</w:t>
                                  </w:r>
                                </w:p>
                              </w:tc>
                              <w:tc>
                                <w:tcPr>
                                  <w:tcW w:w="620" w:type="dxa"/>
                                </w:tcPr>
                                <w:p>
                                  <w:pPr>
                                    <w:pStyle w:val="TableParagraph"/>
                                    <w:spacing w:before="129"/>
                                    <w:ind w:left="89" w:right="108"/>
                                    <w:jc w:val="center"/>
                                    <w:rPr>
                                      <w:sz w:val="19"/>
                                    </w:rPr>
                                  </w:pPr>
                                  <w:r>
                                    <w:rPr>
                                      <w:spacing w:val="-4"/>
                                      <w:w w:val="105"/>
                                      <w:sz w:val="19"/>
                                    </w:rPr>
                                    <w:t>1185</w:t>
                                  </w:r>
                                </w:p>
                              </w:tc>
                              <w:tc>
                                <w:tcPr>
                                  <w:tcW w:w="618" w:type="dxa"/>
                                </w:tcPr>
                                <w:p>
                                  <w:pPr>
                                    <w:pStyle w:val="TableParagraph"/>
                                    <w:spacing w:before="129"/>
                                    <w:ind w:right="122"/>
                                    <w:jc w:val="right"/>
                                    <w:rPr>
                                      <w:sz w:val="19"/>
                                    </w:rPr>
                                  </w:pPr>
                                  <w:r>
                                    <w:rPr>
                                      <w:spacing w:val="-4"/>
                                      <w:w w:val="105"/>
                                      <w:sz w:val="19"/>
                                    </w:rPr>
                                    <w:t>1601</w:t>
                                  </w:r>
                                </w:p>
                              </w:tc>
                              <w:tc>
                                <w:tcPr>
                                  <w:tcW w:w="617" w:type="dxa"/>
                                </w:tcPr>
                                <w:p>
                                  <w:pPr>
                                    <w:pStyle w:val="TableParagraph"/>
                                    <w:spacing w:before="129"/>
                                    <w:ind w:left="90"/>
                                    <w:rPr>
                                      <w:sz w:val="19"/>
                                    </w:rPr>
                                  </w:pPr>
                                  <w:r>
                                    <w:rPr>
                                      <w:spacing w:val="-4"/>
                                      <w:w w:val="105"/>
                                      <w:sz w:val="19"/>
                                    </w:rPr>
                                    <w:t>1936</w:t>
                                  </w:r>
                                </w:p>
                              </w:tc>
                              <w:tc>
                                <w:tcPr>
                                  <w:tcW w:w="619" w:type="dxa"/>
                                </w:tcPr>
                                <w:p>
                                  <w:pPr>
                                    <w:pStyle w:val="TableParagraph"/>
                                    <w:spacing w:before="129"/>
                                    <w:ind w:left="82" w:right="114"/>
                                    <w:jc w:val="center"/>
                                    <w:rPr>
                                      <w:sz w:val="19"/>
                                    </w:rPr>
                                  </w:pPr>
                                  <w:r>
                                    <w:rPr>
                                      <w:spacing w:val="-4"/>
                                      <w:w w:val="105"/>
                                      <w:sz w:val="19"/>
                                    </w:rPr>
                                    <w:t>2200</w:t>
                                  </w:r>
                                </w:p>
                              </w:tc>
                              <w:tc>
                                <w:tcPr>
                                  <w:tcW w:w="619" w:type="dxa"/>
                                </w:tcPr>
                                <w:p>
                                  <w:pPr>
                                    <w:pStyle w:val="TableParagraph"/>
                                    <w:spacing w:before="129"/>
                                    <w:ind w:right="129"/>
                                    <w:jc w:val="right"/>
                                    <w:rPr>
                                      <w:sz w:val="19"/>
                                    </w:rPr>
                                  </w:pPr>
                                  <w:r>
                                    <w:rPr>
                                      <w:spacing w:val="-4"/>
                                      <w:w w:val="105"/>
                                      <w:sz w:val="19"/>
                                    </w:rPr>
                                    <w:t>2425</w:t>
                                  </w:r>
                                </w:p>
                              </w:tc>
                              <w:tc>
                                <w:tcPr>
                                  <w:tcW w:w="616" w:type="dxa"/>
                                </w:tcPr>
                                <w:p>
                                  <w:pPr>
                                    <w:pStyle w:val="TableParagraph"/>
                                    <w:spacing w:before="129"/>
                                    <w:ind w:right="126"/>
                                    <w:jc w:val="right"/>
                                    <w:rPr>
                                      <w:sz w:val="19"/>
                                    </w:rPr>
                                  </w:pPr>
                                  <w:r>
                                    <w:rPr>
                                      <w:spacing w:val="-4"/>
                                      <w:w w:val="105"/>
                                      <w:sz w:val="19"/>
                                    </w:rPr>
                                    <w:t>2583</w:t>
                                  </w:r>
                                </w:p>
                              </w:tc>
                            </w:tr>
                            <w:tr>
                              <w:trPr>
                                <w:trHeight w:val="484" w:hRule="atLeast"/>
                              </w:trPr>
                              <w:tc>
                                <w:tcPr>
                                  <w:tcW w:w="2916" w:type="dxa"/>
                                </w:tcPr>
                                <w:p>
                                  <w:pPr>
                                    <w:pStyle w:val="TableParagraph"/>
                                    <w:tabs>
                                      <w:tab w:pos="698" w:val="left" w:leader="none"/>
                                    </w:tabs>
                                    <w:spacing w:before="128"/>
                                    <w:ind w:left="117"/>
                                    <w:rPr>
                                      <w:sz w:val="13"/>
                                    </w:rPr>
                                  </w:pPr>
                                  <w:r>
                                    <w:rPr>
                                      <w:spacing w:val="-10"/>
                                      <w:position w:val="3"/>
                                      <w:sz w:val="19"/>
                                    </w:rPr>
                                    <w:t>5</w:t>
                                  </w:r>
                                  <w:r>
                                    <w:rPr>
                                      <w:position w:val="3"/>
                                      <w:sz w:val="19"/>
                                    </w:rPr>
                                    <w:tab/>
                                  </w:r>
                                  <w:r>
                                    <w:rPr>
                                      <w:i/>
                                      <w:spacing w:val="-4"/>
                                      <w:position w:val="3"/>
                                      <w:sz w:val="19"/>
                                    </w:rPr>
                                    <w:t>F</w:t>
                                  </w:r>
                                  <w:r>
                                    <w:rPr>
                                      <w:spacing w:val="-4"/>
                                      <w:sz w:val="13"/>
                                    </w:rPr>
                                    <w:t>30%</w:t>
                                  </w:r>
                                </w:p>
                              </w:tc>
                              <w:tc>
                                <w:tcPr>
                                  <w:tcW w:w="618" w:type="dxa"/>
                                </w:tcPr>
                                <w:p>
                                  <w:pPr>
                                    <w:pStyle w:val="TableParagraph"/>
                                    <w:spacing w:before="130"/>
                                    <w:ind w:right="105"/>
                                    <w:jc w:val="right"/>
                                    <w:rPr>
                                      <w:sz w:val="19"/>
                                    </w:rPr>
                                  </w:pPr>
                                  <w:r>
                                    <w:rPr>
                                      <w:spacing w:val="-4"/>
                                      <w:w w:val="105"/>
                                      <w:sz w:val="19"/>
                                    </w:rPr>
                                    <w:t>1127</w:t>
                                  </w:r>
                                </w:p>
                              </w:tc>
                              <w:tc>
                                <w:tcPr>
                                  <w:tcW w:w="616" w:type="dxa"/>
                                </w:tcPr>
                                <w:p>
                                  <w:pPr>
                                    <w:pStyle w:val="TableParagraph"/>
                                    <w:spacing w:before="130"/>
                                    <w:ind w:left="106"/>
                                    <w:rPr>
                                      <w:sz w:val="19"/>
                                    </w:rPr>
                                  </w:pPr>
                                  <w:r>
                                    <w:rPr>
                                      <w:spacing w:val="-4"/>
                                      <w:w w:val="105"/>
                                      <w:sz w:val="19"/>
                                    </w:rPr>
                                    <w:t>1581</w:t>
                                  </w:r>
                                </w:p>
                              </w:tc>
                              <w:tc>
                                <w:tcPr>
                                  <w:tcW w:w="618" w:type="dxa"/>
                                </w:tcPr>
                                <w:p>
                                  <w:pPr>
                                    <w:pStyle w:val="TableParagraph"/>
                                    <w:spacing w:before="130"/>
                                    <w:ind w:left="110"/>
                                    <w:rPr>
                                      <w:sz w:val="19"/>
                                    </w:rPr>
                                  </w:pPr>
                                  <w:r>
                                    <w:rPr>
                                      <w:spacing w:val="-4"/>
                                      <w:w w:val="105"/>
                                      <w:sz w:val="19"/>
                                    </w:rPr>
                                    <w:t>1924</w:t>
                                  </w:r>
                                </w:p>
                              </w:tc>
                              <w:tc>
                                <w:tcPr>
                                  <w:tcW w:w="615" w:type="dxa"/>
                                </w:tcPr>
                                <w:p>
                                  <w:pPr>
                                    <w:pStyle w:val="TableParagraph"/>
                                    <w:spacing w:before="130"/>
                                    <w:ind w:left="106"/>
                                    <w:rPr>
                                      <w:sz w:val="19"/>
                                    </w:rPr>
                                  </w:pPr>
                                  <w:r>
                                    <w:rPr>
                                      <w:spacing w:val="-4"/>
                                      <w:w w:val="105"/>
                                      <w:sz w:val="19"/>
                                    </w:rPr>
                                    <w:t>2142</w:t>
                                  </w:r>
                                </w:p>
                              </w:tc>
                              <w:tc>
                                <w:tcPr>
                                  <w:tcW w:w="615" w:type="dxa"/>
                                </w:tcPr>
                                <w:p>
                                  <w:pPr>
                                    <w:pStyle w:val="TableParagraph"/>
                                    <w:spacing w:before="130"/>
                                    <w:ind w:left="105"/>
                                    <w:rPr>
                                      <w:sz w:val="19"/>
                                    </w:rPr>
                                  </w:pPr>
                                  <w:r>
                                    <w:rPr>
                                      <w:spacing w:val="-4"/>
                                      <w:w w:val="105"/>
                                      <w:sz w:val="19"/>
                                    </w:rPr>
                                    <w:t>2264</w:t>
                                  </w:r>
                                </w:p>
                              </w:tc>
                              <w:tc>
                                <w:tcPr>
                                  <w:tcW w:w="617" w:type="dxa"/>
                                </w:tcPr>
                                <w:p>
                                  <w:pPr>
                                    <w:pStyle w:val="TableParagraph"/>
                                    <w:spacing w:before="130"/>
                                    <w:ind w:left="105"/>
                                    <w:rPr>
                                      <w:sz w:val="19"/>
                                    </w:rPr>
                                  </w:pPr>
                                  <w:r>
                                    <w:rPr>
                                      <w:spacing w:val="-4"/>
                                      <w:w w:val="105"/>
                                      <w:sz w:val="19"/>
                                    </w:rPr>
                                    <w:t>2313</w:t>
                                  </w:r>
                                </w:p>
                              </w:tc>
                              <w:tc>
                                <w:tcPr>
                                  <w:tcW w:w="619" w:type="dxa"/>
                                </w:tcPr>
                                <w:p>
                                  <w:pPr>
                                    <w:pStyle w:val="TableParagraph"/>
                                    <w:spacing w:before="130"/>
                                    <w:ind w:right="109"/>
                                    <w:jc w:val="right"/>
                                    <w:rPr>
                                      <w:sz w:val="19"/>
                                    </w:rPr>
                                  </w:pPr>
                                  <w:r>
                                    <w:rPr>
                                      <w:spacing w:val="-4"/>
                                      <w:w w:val="105"/>
                                      <w:sz w:val="19"/>
                                    </w:rPr>
                                    <w:t>1182</w:t>
                                  </w:r>
                                </w:p>
                              </w:tc>
                              <w:tc>
                                <w:tcPr>
                                  <w:tcW w:w="617" w:type="dxa"/>
                                </w:tcPr>
                                <w:p>
                                  <w:pPr>
                                    <w:pStyle w:val="TableParagraph"/>
                                    <w:spacing w:before="130"/>
                                    <w:ind w:left="102"/>
                                    <w:rPr>
                                      <w:sz w:val="19"/>
                                    </w:rPr>
                                  </w:pPr>
                                  <w:r>
                                    <w:rPr>
                                      <w:spacing w:val="-4"/>
                                      <w:w w:val="105"/>
                                      <w:sz w:val="19"/>
                                    </w:rPr>
                                    <w:t>1780</w:t>
                                  </w:r>
                                </w:p>
                              </w:tc>
                              <w:tc>
                                <w:tcPr>
                                  <w:tcW w:w="616" w:type="dxa"/>
                                </w:tcPr>
                                <w:p>
                                  <w:pPr>
                                    <w:pStyle w:val="TableParagraph"/>
                                    <w:spacing w:before="130"/>
                                    <w:ind w:left="100"/>
                                    <w:rPr>
                                      <w:sz w:val="19"/>
                                    </w:rPr>
                                  </w:pPr>
                                  <w:r>
                                    <w:rPr>
                                      <w:spacing w:val="-4"/>
                                      <w:w w:val="105"/>
                                      <w:sz w:val="19"/>
                                    </w:rPr>
                                    <w:t>2310</w:t>
                                  </w:r>
                                </w:p>
                              </w:tc>
                              <w:tc>
                                <w:tcPr>
                                  <w:tcW w:w="618" w:type="dxa"/>
                                </w:tcPr>
                                <w:p>
                                  <w:pPr>
                                    <w:pStyle w:val="TableParagraph"/>
                                    <w:spacing w:before="130"/>
                                    <w:ind w:left="93" w:right="102"/>
                                    <w:jc w:val="center"/>
                                    <w:rPr>
                                      <w:sz w:val="19"/>
                                    </w:rPr>
                                  </w:pPr>
                                  <w:r>
                                    <w:rPr>
                                      <w:spacing w:val="-4"/>
                                      <w:w w:val="105"/>
                                      <w:sz w:val="19"/>
                                    </w:rPr>
                                    <w:t>2647</w:t>
                                  </w:r>
                                </w:p>
                              </w:tc>
                              <w:tc>
                                <w:tcPr>
                                  <w:tcW w:w="616" w:type="dxa"/>
                                  <w:shd w:val="clear" w:color="auto" w:fill="92D050"/>
                                </w:tcPr>
                                <w:p>
                                  <w:pPr>
                                    <w:pStyle w:val="TableParagraph"/>
                                    <w:spacing w:before="130"/>
                                    <w:ind w:right="114"/>
                                    <w:jc w:val="right"/>
                                    <w:rPr>
                                      <w:sz w:val="19"/>
                                    </w:rPr>
                                  </w:pPr>
                                  <w:r>
                                    <w:rPr>
                                      <w:spacing w:val="-4"/>
                                      <w:w w:val="105"/>
                                      <w:sz w:val="19"/>
                                    </w:rPr>
                                    <w:t>2850</w:t>
                                  </w:r>
                                </w:p>
                              </w:tc>
                              <w:tc>
                                <w:tcPr>
                                  <w:tcW w:w="618" w:type="dxa"/>
                                  <w:shd w:val="clear" w:color="auto" w:fill="92D050"/>
                                </w:tcPr>
                                <w:p>
                                  <w:pPr>
                                    <w:pStyle w:val="TableParagraph"/>
                                    <w:spacing w:before="130"/>
                                    <w:ind w:left="98"/>
                                    <w:rPr>
                                      <w:sz w:val="19"/>
                                    </w:rPr>
                                  </w:pPr>
                                  <w:r>
                                    <w:rPr>
                                      <w:spacing w:val="-4"/>
                                      <w:w w:val="105"/>
                                      <w:sz w:val="19"/>
                                    </w:rPr>
                                    <w:t>2949</w:t>
                                  </w:r>
                                </w:p>
                              </w:tc>
                              <w:tc>
                                <w:tcPr>
                                  <w:tcW w:w="620" w:type="dxa"/>
                                </w:tcPr>
                                <w:p>
                                  <w:pPr>
                                    <w:pStyle w:val="TableParagraph"/>
                                    <w:spacing w:before="130"/>
                                    <w:ind w:left="89" w:right="108"/>
                                    <w:jc w:val="center"/>
                                    <w:rPr>
                                      <w:sz w:val="19"/>
                                    </w:rPr>
                                  </w:pPr>
                                  <w:r>
                                    <w:rPr>
                                      <w:spacing w:val="-4"/>
                                      <w:w w:val="105"/>
                                      <w:sz w:val="19"/>
                                    </w:rPr>
                                    <w:t>1185</w:t>
                                  </w:r>
                                </w:p>
                              </w:tc>
                              <w:tc>
                                <w:tcPr>
                                  <w:tcW w:w="618" w:type="dxa"/>
                                </w:tcPr>
                                <w:p>
                                  <w:pPr>
                                    <w:pStyle w:val="TableParagraph"/>
                                    <w:spacing w:before="130"/>
                                    <w:ind w:right="122"/>
                                    <w:jc w:val="right"/>
                                    <w:rPr>
                                      <w:sz w:val="19"/>
                                    </w:rPr>
                                  </w:pPr>
                                  <w:r>
                                    <w:rPr>
                                      <w:spacing w:val="-4"/>
                                      <w:w w:val="105"/>
                                      <w:sz w:val="19"/>
                                    </w:rPr>
                                    <w:t>1824</w:t>
                                  </w:r>
                                </w:p>
                              </w:tc>
                              <w:tc>
                                <w:tcPr>
                                  <w:tcW w:w="617" w:type="dxa"/>
                                </w:tcPr>
                                <w:p>
                                  <w:pPr>
                                    <w:pStyle w:val="TableParagraph"/>
                                    <w:spacing w:before="130"/>
                                    <w:ind w:left="90"/>
                                    <w:rPr>
                                      <w:sz w:val="19"/>
                                    </w:rPr>
                                  </w:pPr>
                                  <w:r>
                                    <w:rPr>
                                      <w:spacing w:val="-4"/>
                                      <w:w w:val="105"/>
                                      <w:sz w:val="19"/>
                                    </w:rPr>
                                    <w:t>2447</w:t>
                                  </w:r>
                                </w:p>
                              </w:tc>
                              <w:tc>
                                <w:tcPr>
                                  <w:tcW w:w="619" w:type="dxa"/>
                                  <w:shd w:val="clear" w:color="auto" w:fill="92D050"/>
                                </w:tcPr>
                                <w:p>
                                  <w:pPr>
                                    <w:pStyle w:val="TableParagraph"/>
                                    <w:spacing w:before="130"/>
                                    <w:ind w:left="82" w:right="114"/>
                                    <w:jc w:val="center"/>
                                    <w:rPr>
                                      <w:sz w:val="19"/>
                                    </w:rPr>
                                  </w:pPr>
                                  <w:r>
                                    <w:rPr>
                                      <w:spacing w:val="-4"/>
                                      <w:w w:val="105"/>
                                      <w:sz w:val="19"/>
                                    </w:rPr>
                                    <w:t>2986</w:t>
                                  </w:r>
                                </w:p>
                              </w:tc>
                              <w:tc>
                                <w:tcPr>
                                  <w:tcW w:w="619" w:type="dxa"/>
                                  <w:shd w:val="clear" w:color="auto" w:fill="92D050"/>
                                </w:tcPr>
                                <w:p>
                                  <w:pPr>
                                    <w:pStyle w:val="TableParagraph"/>
                                    <w:spacing w:before="130"/>
                                    <w:ind w:right="129"/>
                                    <w:jc w:val="right"/>
                                    <w:rPr>
                                      <w:sz w:val="19"/>
                                    </w:rPr>
                                  </w:pPr>
                                  <w:r>
                                    <w:rPr>
                                      <w:spacing w:val="-4"/>
                                      <w:w w:val="105"/>
                                      <w:sz w:val="19"/>
                                    </w:rPr>
                                    <w:t>3473</w:t>
                                  </w:r>
                                </w:p>
                              </w:tc>
                              <w:tc>
                                <w:tcPr>
                                  <w:tcW w:w="616" w:type="dxa"/>
                                  <w:shd w:val="clear" w:color="auto" w:fill="92D050"/>
                                </w:tcPr>
                                <w:p>
                                  <w:pPr>
                                    <w:pStyle w:val="TableParagraph"/>
                                    <w:spacing w:before="130"/>
                                    <w:ind w:right="126"/>
                                    <w:jc w:val="right"/>
                                    <w:rPr>
                                      <w:sz w:val="19"/>
                                    </w:rPr>
                                  </w:pPr>
                                  <w:r>
                                    <w:rPr>
                                      <w:spacing w:val="-4"/>
                                      <w:w w:val="105"/>
                                      <w:sz w:val="19"/>
                                    </w:rPr>
                                    <w:t>3856</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6</w:t>
                                  </w:r>
                                  <w:r>
                                    <w:rPr>
                                      <w:position w:val="3"/>
                                      <w:sz w:val="19"/>
                                    </w:rPr>
                                    <w:tab/>
                                  </w:r>
                                  <w:r>
                                    <w:rPr>
                                      <w:i/>
                                      <w:spacing w:val="-2"/>
                                      <w:position w:val="3"/>
                                      <w:sz w:val="19"/>
                                    </w:rPr>
                                    <w:t>F</w:t>
                                  </w:r>
                                  <w:r>
                                    <w:rPr>
                                      <w:spacing w:val="-2"/>
                                      <w:sz w:val="13"/>
                                    </w:rPr>
                                    <w:t>100%</w:t>
                                  </w:r>
                                </w:p>
                              </w:tc>
                              <w:tc>
                                <w:tcPr>
                                  <w:tcW w:w="618" w:type="dxa"/>
                                </w:tcPr>
                                <w:p>
                                  <w:pPr>
                                    <w:pStyle w:val="TableParagraph"/>
                                    <w:spacing w:before="130"/>
                                    <w:ind w:right="105"/>
                                    <w:jc w:val="right"/>
                                    <w:rPr>
                                      <w:sz w:val="19"/>
                                    </w:rPr>
                                  </w:pPr>
                                  <w:r>
                                    <w:rPr>
                                      <w:spacing w:val="-4"/>
                                      <w:w w:val="105"/>
                                      <w:sz w:val="19"/>
                                    </w:rPr>
                                    <w:t>1127</w:t>
                                  </w:r>
                                </w:p>
                              </w:tc>
                              <w:tc>
                                <w:tcPr>
                                  <w:tcW w:w="616" w:type="dxa"/>
                                </w:tcPr>
                                <w:p>
                                  <w:pPr>
                                    <w:pStyle w:val="TableParagraph"/>
                                    <w:spacing w:before="130"/>
                                    <w:ind w:left="106"/>
                                    <w:rPr>
                                      <w:sz w:val="19"/>
                                    </w:rPr>
                                  </w:pPr>
                                  <w:r>
                                    <w:rPr>
                                      <w:spacing w:val="-4"/>
                                      <w:w w:val="105"/>
                                      <w:sz w:val="19"/>
                                    </w:rPr>
                                    <w:t>2045</w:t>
                                  </w:r>
                                </w:p>
                              </w:tc>
                              <w:tc>
                                <w:tcPr>
                                  <w:tcW w:w="618" w:type="dxa"/>
                                  <w:shd w:val="clear" w:color="auto" w:fill="92D050"/>
                                </w:tcPr>
                                <w:p>
                                  <w:pPr>
                                    <w:pStyle w:val="TableParagraph"/>
                                    <w:spacing w:before="130"/>
                                    <w:ind w:left="110"/>
                                    <w:rPr>
                                      <w:sz w:val="19"/>
                                    </w:rPr>
                                  </w:pPr>
                                  <w:r>
                                    <w:rPr>
                                      <w:spacing w:val="-4"/>
                                      <w:w w:val="105"/>
                                      <w:sz w:val="19"/>
                                    </w:rPr>
                                    <w:t>3109</w:t>
                                  </w:r>
                                </w:p>
                              </w:tc>
                              <w:tc>
                                <w:tcPr>
                                  <w:tcW w:w="615" w:type="dxa"/>
                                  <w:shd w:val="clear" w:color="auto" w:fill="92D050"/>
                                </w:tcPr>
                                <w:p>
                                  <w:pPr>
                                    <w:pStyle w:val="TableParagraph"/>
                                    <w:spacing w:before="130"/>
                                    <w:ind w:left="106"/>
                                    <w:rPr>
                                      <w:sz w:val="19"/>
                                    </w:rPr>
                                  </w:pPr>
                                  <w:r>
                                    <w:rPr>
                                      <w:spacing w:val="-4"/>
                                      <w:w w:val="105"/>
                                      <w:sz w:val="19"/>
                                    </w:rPr>
                                    <w:t>4168</w:t>
                                  </w:r>
                                </w:p>
                              </w:tc>
                              <w:tc>
                                <w:tcPr>
                                  <w:tcW w:w="615" w:type="dxa"/>
                                  <w:shd w:val="clear" w:color="auto" w:fill="92D050"/>
                                </w:tcPr>
                                <w:p>
                                  <w:pPr>
                                    <w:pStyle w:val="TableParagraph"/>
                                    <w:spacing w:before="130"/>
                                    <w:ind w:left="105"/>
                                    <w:rPr>
                                      <w:sz w:val="19"/>
                                    </w:rPr>
                                  </w:pPr>
                                  <w:r>
                                    <w:rPr>
                                      <w:spacing w:val="-4"/>
                                      <w:w w:val="105"/>
                                      <w:sz w:val="19"/>
                                    </w:rPr>
                                    <w:t>5105</w:t>
                                  </w:r>
                                </w:p>
                              </w:tc>
                              <w:tc>
                                <w:tcPr>
                                  <w:tcW w:w="617" w:type="dxa"/>
                                  <w:shd w:val="clear" w:color="auto" w:fill="92D050"/>
                                </w:tcPr>
                                <w:p>
                                  <w:pPr>
                                    <w:pStyle w:val="TableParagraph"/>
                                    <w:spacing w:before="130"/>
                                    <w:ind w:left="105"/>
                                    <w:rPr>
                                      <w:sz w:val="19"/>
                                    </w:rPr>
                                  </w:pPr>
                                  <w:r>
                                    <w:rPr>
                                      <w:spacing w:val="-4"/>
                                      <w:w w:val="105"/>
                                      <w:sz w:val="19"/>
                                    </w:rPr>
                                    <w:t>5894</w:t>
                                  </w:r>
                                </w:p>
                              </w:tc>
                              <w:tc>
                                <w:tcPr>
                                  <w:tcW w:w="619" w:type="dxa"/>
                                </w:tcPr>
                                <w:p>
                                  <w:pPr>
                                    <w:pStyle w:val="TableParagraph"/>
                                    <w:spacing w:before="130"/>
                                    <w:ind w:right="109"/>
                                    <w:jc w:val="right"/>
                                    <w:rPr>
                                      <w:sz w:val="19"/>
                                    </w:rPr>
                                  </w:pPr>
                                  <w:r>
                                    <w:rPr>
                                      <w:spacing w:val="-4"/>
                                      <w:w w:val="105"/>
                                      <w:sz w:val="19"/>
                                    </w:rPr>
                                    <w:t>1182</w:t>
                                  </w:r>
                                </w:p>
                              </w:tc>
                              <w:tc>
                                <w:tcPr>
                                  <w:tcW w:w="617" w:type="dxa"/>
                                </w:tcPr>
                                <w:p>
                                  <w:pPr>
                                    <w:pStyle w:val="TableParagraph"/>
                                    <w:spacing w:before="130"/>
                                    <w:ind w:left="102"/>
                                    <w:rPr>
                                      <w:sz w:val="19"/>
                                    </w:rPr>
                                  </w:pPr>
                                  <w:r>
                                    <w:rPr>
                                      <w:spacing w:val="-4"/>
                                      <w:w w:val="105"/>
                                      <w:sz w:val="19"/>
                                    </w:rPr>
                                    <w:t>2266</w:t>
                                  </w:r>
                                </w:p>
                              </w:tc>
                              <w:tc>
                                <w:tcPr>
                                  <w:tcW w:w="616" w:type="dxa"/>
                                  <w:shd w:val="clear" w:color="auto" w:fill="92D050"/>
                                </w:tcPr>
                                <w:p>
                                  <w:pPr>
                                    <w:pStyle w:val="TableParagraph"/>
                                    <w:spacing w:before="130"/>
                                    <w:ind w:left="100"/>
                                    <w:rPr>
                                      <w:sz w:val="19"/>
                                    </w:rPr>
                                  </w:pPr>
                                  <w:r>
                                    <w:rPr>
                                      <w:spacing w:val="-4"/>
                                      <w:w w:val="105"/>
                                      <w:sz w:val="19"/>
                                    </w:rPr>
                                    <w:t>3611</w:t>
                                  </w:r>
                                </w:p>
                              </w:tc>
                              <w:tc>
                                <w:tcPr>
                                  <w:tcW w:w="618" w:type="dxa"/>
                                  <w:shd w:val="clear" w:color="auto" w:fill="92D050"/>
                                </w:tcPr>
                                <w:p>
                                  <w:pPr>
                                    <w:pStyle w:val="TableParagraph"/>
                                    <w:spacing w:before="130"/>
                                    <w:ind w:left="93" w:right="102"/>
                                    <w:jc w:val="center"/>
                                    <w:rPr>
                                      <w:sz w:val="19"/>
                                    </w:rPr>
                                  </w:pPr>
                                  <w:r>
                                    <w:rPr>
                                      <w:spacing w:val="-4"/>
                                      <w:w w:val="105"/>
                                      <w:sz w:val="19"/>
                                    </w:rPr>
                                    <w:t>5020</w:t>
                                  </w:r>
                                </w:p>
                              </w:tc>
                              <w:tc>
                                <w:tcPr>
                                  <w:tcW w:w="616" w:type="dxa"/>
                                  <w:shd w:val="clear" w:color="auto" w:fill="92D050"/>
                                </w:tcPr>
                                <w:p>
                                  <w:pPr>
                                    <w:pStyle w:val="TableParagraph"/>
                                    <w:spacing w:before="130"/>
                                    <w:ind w:right="114"/>
                                    <w:jc w:val="right"/>
                                    <w:rPr>
                                      <w:sz w:val="19"/>
                                    </w:rPr>
                                  </w:pPr>
                                  <w:r>
                                    <w:rPr>
                                      <w:spacing w:val="-4"/>
                                      <w:w w:val="105"/>
                                      <w:sz w:val="19"/>
                                    </w:rPr>
                                    <w:t>6270</w:t>
                                  </w:r>
                                </w:p>
                              </w:tc>
                              <w:tc>
                                <w:tcPr>
                                  <w:tcW w:w="618" w:type="dxa"/>
                                  <w:shd w:val="clear" w:color="auto" w:fill="92D050"/>
                                </w:tcPr>
                                <w:p>
                                  <w:pPr>
                                    <w:pStyle w:val="TableParagraph"/>
                                    <w:spacing w:before="130"/>
                                    <w:ind w:left="98"/>
                                    <w:rPr>
                                      <w:sz w:val="19"/>
                                    </w:rPr>
                                  </w:pPr>
                                  <w:r>
                                    <w:rPr>
                                      <w:spacing w:val="-4"/>
                                      <w:w w:val="105"/>
                                      <w:sz w:val="19"/>
                                    </w:rPr>
                                    <w:t>7290</w:t>
                                  </w:r>
                                </w:p>
                              </w:tc>
                              <w:tc>
                                <w:tcPr>
                                  <w:tcW w:w="620" w:type="dxa"/>
                                </w:tcPr>
                                <w:p>
                                  <w:pPr>
                                    <w:pStyle w:val="TableParagraph"/>
                                    <w:spacing w:before="130"/>
                                    <w:ind w:left="89" w:right="108"/>
                                    <w:jc w:val="center"/>
                                    <w:rPr>
                                      <w:sz w:val="19"/>
                                    </w:rPr>
                                  </w:pPr>
                                  <w:r>
                                    <w:rPr>
                                      <w:spacing w:val="-4"/>
                                      <w:w w:val="105"/>
                                      <w:sz w:val="19"/>
                                    </w:rPr>
                                    <w:t>1185</w:t>
                                  </w:r>
                                </w:p>
                              </w:tc>
                              <w:tc>
                                <w:tcPr>
                                  <w:tcW w:w="618" w:type="dxa"/>
                                </w:tcPr>
                                <w:p>
                                  <w:pPr>
                                    <w:pStyle w:val="TableParagraph"/>
                                    <w:spacing w:before="130"/>
                                    <w:ind w:right="122"/>
                                    <w:jc w:val="right"/>
                                    <w:rPr>
                                      <w:sz w:val="19"/>
                                    </w:rPr>
                                  </w:pPr>
                                  <w:r>
                                    <w:rPr>
                                      <w:spacing w:val="-4"/>
                                      <w:w w:val="105"/>
                                      <w:sz w:val="19"/>
                                    </w:rPr>
                                    <w:t>2307</w:t>
                                  </w:r>
                                </w:p>
                              </w:tc>
                              <w:tc>
                                <w:tcPr>
                                  <w:tcW w:w="617" w:type="dxa"/>
                                  <w:shd w:val="clear" w:color="auto" w:fill="92D050"/>
                                </w:tcPr>
                                <w:p>
                                  <w:pPr>
                                    <w:pStyle w:val="TableParagraph"/>
                                    <w:spacing w:before="130"/>
                                    <w:ind w:left="90"/>
                                    <w:rPr>
                                      <w:sz w:val="19"/>
                                    </w:rPr>
                                  </w:pPr>
                                  <w:r>
                                    <w:rPr>
                                      <w:spacing w:val="-4"/>
                                      <w:w w:val="105"/>
                                      <w:sz w:val="19"/>
                                    </w:rPr>
                                    <w:t>3797</w:t>
                                  </w:r>
                                </w:p>
                              </w:tc>
                              <w:tc>
                                <w:tcPr>
                                  <w:tcW w:w="619" w:type="dxa"/>
                                  <w:shd w:val="clear" w:color="auto" w:fill="92D050"/>
                                </w:tcPr>
                                <w:p>
                                  <w:pPr>
                                    <w:pStyle w:val="TableParagraph"/>
                                    <w:spacing w:before="130"/>
                                    <w:ind w:left="82" w:right="114"/>
                                    <w:jc w:val="center"/>
                                    <w:rPr>
                                      <w:sz w:val="19"/>
                                    </w:rPr>
                                  </w:pPr>
                                  <w:r>
                                    <w:rPr>
                                      <w:spacing w:val="-4"/>
                                      <w:w w:val="105"/>
                                      <w:sz w:val="19"/>
                                    </w:rPr>
                                    <w:t>5521</w:t>
                                  </w:r>
                                </w:p>
                              </w:tc>
                              <w:tc>
                                <w:tcPr>
                                  <w:tcW w:w="619" w:type="dxa"/>
                                  <w:shd w:val="clear" w:color="auto" w:fill="92D050"/>
                                </w:tcPr>
                                <w:p>
                                  <w:pPr>
                                    <w:pStyle w:val="TableParagraph"/>
                                    <w:spacing w:before="130"/>
                                    <w:ind w:right="129"/>
                                    <w:jc w:val="right"/>
                                    <w:rPr>
                                      <w:sz w:val="19"/>
                                    </w:rPr>
                                  </w:pPr>
                                  <w:r>
                                    <w:rPr>
                                      <w:spacing w:val="-4"/>
                                      <w:w w:val="105"/>
                                      <w:sz w:val="19"/>
                                    </w:rPr>
                                    <w:t>7380</w:t>
                                  </w:r>
                                </w:p>
                              </w:tc>
                              <w:tc>
                                <w:tcPr>
                                  <w:tcW w:w="616" w:type="dxa"/>
                                  <w:shd w:val="clear" w:color="auto" w:fill="92D050"/>
                                </w:tcPr>
                                <w:p>
                                  <w:pPr>
                                    <w:pStyle w:val="TableParagraph"/>
                                    <w:spacing w:before="130"/>
                                    <w:ind w:right="126"/>
                                    <w:jc w:val="right"/>
                                    <w:rPr>
                                      <w:sz w:val="19"/>
                                    </w:rPr>
                                  </w:pPr>
                                  <w:r>
                                    <w:rPr>
                                      <w:spacing w:val="-4"/>
                                      <w:w w:val="105"/>
                                      <w:sz w:val="19"/>
                                    </w:rPr>
                                    <w:t>9222</w:t>
                                  </w:r>
                                </w:p>
                              </w:tc>
                            </w:tr>
                            <w:tr>
                              <w:trPr>
                                <w:trHeight w:val="545" w:hRule="atLeast"/>
                              </w:trPr>
                              <w:tc>
                                <w:tcPr>
                                  <w:tcW w:w="2916" w:type="dxa"/>
                                </w:tcPr>
                                <w:p>
                                  <w:pPr>
                                    <w:pStyle w:val="TableParagraph"/>
                                    <w:tabs>
                                      <w:tab w:pos="698" w:val="left" w:leader="none"/>
                                    </w:tabs>
                                    <w:spacing w:before="48"/>
                                    <w:ind w:left="117"/>
                                    <w:rPr>
                                      <w:sz w:val="19"/>
                                    </w:rPr>
                                  </w:pPr>
                                  <w:r>
                                    <w:rPr>
                                      <w:spacing w:val="-10"/>
                                      <w:w w:val="105"/>
                                      <w:position w:val="-11"/>
                                      <w:sz w:val="19"/>
                                    </w:rPr>
                                    <w:t>7</w:t>
                                  </w:r>
                                  <w:r>
                                    <w:rPr>
                                      <w:position w:val="-11"/>
                                      <w:sz w:val="19"/>
                                    </w:rPr>
                                    <w:tab/>
                                  </w:r>
                                  <w:r>
                                    <w:rPr>
                                      <w:w w:val="105"/>
                                      <w:sz w:val="19"/>
                                    </w:rPr>
                                    <w:t>70%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3"/>
                                    <w:ind w:right="105"/>
                                    <w:jc w:val="right"/>
                                    <w:rPr>
                                      <w:sz w:val="19"/>
                                    </w:rPr>
                                  </w:pPr>
                                  <w:r>
                                    <w:rPr>
                                      <w:spacing w:val="-4"/>
                                      <w:w w:val="105"/>
                                      <w:sz w:val="19"/>
                                    </w:rPr>
                                    <w:t>1324</w:t>
                                  </w:r>
                                </w:p>
                              </w:tc>
                              <w:tc>
                                <w:tcPr>
                                  <w:tcW w:w="616" w:type="dxa"/>
                                </w:tcPr>
                                <w:p>
                                  <w:pPr>
                                    <w:pStyle w:val="TableParagraph"/>
                                    <w:spacing w:before="163"/>
                                    <w:ind w:left="106"/>
                                    <w:rPr>
                                      <w:sz w:val="19"/>
                                    </w:rPr>
                                  </w:pPr>
                                  <w:r>
                                    <w:rPr>
                                      <w:spacing w:val="-4"/>
                                      <w:w w:val="105"/>
                                      <w:sz w:val="19"/>
                                    </w:rPr>
                                    <w:t>1639</w:t>
                                  </w:r>
                                </w:p>
                              </w:tc>
                              <w:tc>
                                <w:tcPr>
                                  <w:tcW w:w="618" w:type="dxa"/>
                                </w:tcPr>
                                <w:p>
                                  <w:pPr>
                                    <w:pStyle w:val="TableParagraph"/>
                                    <w:spacing w:before="163"/>
                                    <w:ind w:left="110"/>
                                    <w:rPr>
                                      <w:sz w:val="19"/>
                                    </w:rPr>
                                  </w:pPr>
                                  <w:r>
                                    <w:rPr>
                                      <w:spacing w:val="-4"/>
                                      <w:w w:val="105"/>
                                      <w:sz w:val="19"/>
                                    </w:rPr>
                                    <w:t>1829</w:t>
                                  </w:r>
                                </w:p>
                              </w:tc>
                              <w:tc>
                                <w:tcPr>
                                  <w:tcW w:w="615" w:type="dxa"/>
                                </w:tcPr>
                                <w:p>
                                  <w:pPr>
                                    <w:pStyle w:val="TableParagraph"/>
                                    <w:spacing w:before="163"/>
                                    <w:ind w:left="106"/>
                                    <w:rPr>
                                      <w:sz w:val="19"/>
                                    </w:rPr>
                                  </w:pPr>
                                  <w:r>
                                    <w:rPr>
                                      <w:spacing w:val="-4"/>
                                      <w:w w:val="105"/>
                                      <w:sz w:val="19"/>
                                    </w:rPr>
                                    <w:t>1981</w:t>
                                  </w:r>
                                </w:p>
                              </w:tc>
                              <w:tc>
                                <w:tcPr>
                                  <w:tcW w:w="615" w:type="dxa"/>
                                </w:tcPr>
                                <w:p>
                                  <w:pPr>
                                    <w:pStyle w:val="TableParagraph"/>
                                    <w:spacing w:before="163"/>
                                    <w:ind w:left="105"/>
                                    <w:rPr>
                                      <w:sz w:val="19"/>
                                    </w:rPr>
                                  </w:pPr>
                                  <w:r>
                                    <w:rPr>
                                      <w:spacing w:val="-4"/>
                                      <w:w w:val="105"/>
                                      <w:sz w:val="19"/>
                                    </w:rPr>
                                    <w:t>2100</w:t>
                                  </w:r>
                                </w:p>
                              </w:tc>
                              <w:tc>
                                <w:tcPr>
                                  <w:tcW w:w="617" w:type="dxa"/>
                                </w:tcPr>
                                <w:p>
                                  <w:pPr>
                                    <w:pStyle w:val="TableParagraph"/>
                                    <w:spacing w:before="163"/>
                                    <w:ind w:left="105"/>
                                    <w:rPr>
                                      <w:sz w:val="19"/>
                                    </w:rPr>
                                  </w:pPr>
                                  <w:r>
                                    <w:rPr>
                                      <w:spacing w:val="-4"/>
                                      <w:w w:val="105"/>
                                      <w:sz w:val="19"/>
                                    </w:rPr>
                                    <w:t>2207</w:t>
                                  </w:r>
                                </w:p>
                              </w:tc>
                              <w:tc>
                                <w:tcPr>
                                  <w:tcW w:w="619" w:type="dxa"/>
                                </w:tcPr>
                                <w:p>
                                  <w:pPr>
                                    <w:pStyle w:val="TableParagraph"/>
                                    <w:spacing w:before="163"/>
                                    <w:ind w:right="109"/>
                                    <w:jc w:val="right"/>
                                    <w:rPr>
                                      <w:sz w:val="19"/>
                                    </w:rPr>
                                  </w:pPr>
                                  <w:r>
                                    <w:rPr>
                                      <w:spacing w:val="-4"/>
                                      <w:w w:val="105"/>
                                      <w:sz w:val="19"/>
                                    </w:rPr>
                                    <w:t>1378</w:t>
                                  </w:r>
                                </w:p>
                              </w:tc>
                              <w:tc>
                                <w:tcPr>
                                  <w:tcW w:w="617" w:type="dxa"/>
                                </w:tcPr>
                                <w:p>
                                  <w:pPr>
                                    <w:pStyle w:val="TableParagraph"/>
                                    <w:spacing w:before="163"/>
                                    <w:ind w:left="102"/>
                                    <w:rPr>
                                      <w:sz w:val="19"/>
                                    </w:rPr>
                                  </w:pPr>
                                  <w:r>
                                    <w:rPr>
                                      <w:spacing w:val="-4"/>
                                      <w:w w:val="105"/>
                                      <w:sz w:val="19"/>
                                    </w:rPr>
                                    <w:t>1883</w:t>
                                  </w:r>
                                </w:p>
                              </w:tc>
                              <w:tc>
                                <w:tcPr>
                                  <w:tcW w:w="616" w:type="dxa"/>
                                </w:tcPr>
                                <w:p>
                                  <w:pPr>
                                    <w:pStyle w:val="TableParagraph"/>
                                    <w:spacing w:before="163"/>
                                    <w:ind w:left="100"/>
                                    <w:rPr>
                                      <w:sz w:val="19"/>
                                    </w:rPr>
                                  </w:pPr>
                                  <w:r>
                                    <w:rPr>
                                      <w:spacing w:val="-4"/>
                                      <w:w w:val="105"/>
                                      <w:sz w:val="19"/>
                                    </w:rPr>
                                    <w:t>2368</w:t>
                                  </w:r>
                                </w:p>
                              </w:tc>
                              <w:tc>
                                <w:tcPr>
                                  <w:tcW w:w="618" w:type="dxa"/>
                                  <w:shd w:val="clear" w:color="auto" w:fill="92D050"/>
                                </w:tcPr>
                                <w:p>
                                  <w:pPr>
                                    <w:pStyle w:val="TableParagraph"/>
                                    <w:spacing w:before="163"/>
                                    <w:ind w:left="93" w:right="102"/>
                                    <w:jc w:val="center"/>
                                    <w:rPr>
                                      <w:sz w:val="19"/>
                                    </w:rPr>
                                  </w:pPr>
                                  <w:r>
                                    <w:rPr>
                                      <w:spacing w:val="-4"/>
                                      <w:w w:val="105"/>
                                      <w:sz w:val="19"/>
                                    </w:rPr>
                                    <w:t>2837</w:t>
                                  </w:r>
                                </w:p>
                              </w:tc>
                              <w:tc>
                                <w:tcPr>
                                  <w:tcW w:w="616" w:type="dxa"/>
                                  <w:shd w:val="clear" w:color="auto" w:fill="92D050"/>
                                </w:tcPr>
                                <w:p>
                                  <w:pPr>
                                    <w:pStyle w:val="TableParagraph"/>
                                    <w:spacing w:before="163"/>
                                    <w:ind w:right="114"/>
                                    <w:jc w:val="right"/>
                                    <w:rPr>
                                      <w:sz w:val="19"/>
                                    </w:rPr>
                                  </w:pPr>
                                  <w:r>
                                    <w:rPr>
                                      <w:spacing w:val="-4"/>
                                      <w:w w:val="105"/>
                                      <w:sz w:val="19"/>
                                    </w:rPr>
                                    <w:t>3217</w:t>
                                  </w:r>
                                </w:p>
                              </w:tc>
                              <w:tc>
                                <w:tcPr>
                                  <w:tcW w:w="618" w:type="dxa"/>
                                  <w:shd w:val="clear" w:color="auto" w:fill="92D050"/>
                                </w:tcPr>
                                <w:p>
                                  <w:pPr>
                                    <w:pStyle w:val="TableParagraph"/>
                                    <w:spacing w:before="163"/>
                                    <w:ind w:left="98"/>
                                    <w:rPr>
                                      <w:sz w:val="19"/>
                                    </w:rPr>
                                  </w:pPr>
                                  <w:r>
                                    <w:rPr>
                                      <w:spacing w:val="-4"/>
                                      <w:w w:val="105"/>
                                      <w:sz w:val="19"/>
                                    </w:rPr>
                                    <w:t>3533</w:t>
                                  </w:r>
                                </w:p>
                              </w:tc>
                              <w:tc>
                                <w:tcPr>
                                  <w:tcW w:w="620" w:type="dxa"/>
                                </w:tcPr>
                                <w:p>
                                  <w:pPr>
                                    <w:pStyle w:val="TableParagraph"/>
                                    <w:spacing w:before="163"/>
                                    <w:ind w:left="89" w:right="108"/>
                                    <w:jc w:val="center"/>
                                    <w:rPr>
                                      <w:sz w:val="19"/>
                                    </w:rPr>
                                  </w:pPr>
                                  <w:r>
                                    <w:rPr>
                                      <w:spacing w:val="-4"/>
                                      <w:w w:val="105"/>
                                      <w:sz w:val="19"/>
                                    </w:rPr>
                                    <w:t>1391</w:t>
                                  </w:r>
                                </w:p>
                              </w:tc>
                              <w:tc>
                                <w:tcPr>
                                  <w:tcW w:w="618" w:type="dxa"/>
                                </w:tcPr>
                                <w:p>
                                  <w:pPr>
                                    <w:pStyle w:val="TableParagraph"/>
                                    <w:spacing w:before="163"/>
                                    <w:ind w:right="122"/>
                                    <w:jc w:val="right"/>
                                    <w:rPr>
                                      <w:sz w:val="19"/>
                                    </w:rPr>
                                  </w:pPr>
                                  <w:r>
                                    <w:rPr>
                                      <w:spacing w:val="-4"/>
                                      <w:w w:val="105"/>
                                      <w:sz w:val="19"/>
                                    </w:rPr>
                                    <w:t>1910</w:t>
                                  </w:r>
                                </w:p>
                              </w:tc>
                              <w:tc>
                                <w:tcPr>
                                  <w:tcW w:w="617" w:type="dxa"/>
                                </w:tcPr>
                                <w:p>
                                  <w:pPr>
                                    <w:pStyle w:val="TableParagraph"/>
                                    <w:spacing w:before="163"/>
                                    <w:ind w:left="90"/>
                                    <w:rPr>
                                      <w:sz w:val="19"/>
                                    </w:rPr>
                                  </w:pPr>
                                  <w:r>
                                    <w:rPr>
                                      <w:spacing w:val="-4"/>
                                      <w:w w:val="105"/>
                                      <w:sz w:val="19"/>
                                    </w:rPr>
                                    <w:t>2556</w:t>
                                  </w:r>
                                </w:p>
                              </w:tc>
                              <w:tc>
                                <w:tcPr>
                                  <w:tcW w:w="619" w:type="dxa"/>
                                  <w:shd w:val="clear" w:color="auto" w:fill="92D050"/>
                                </w:tcPr>
                                <w:p>
                                  <w:pPr>
                                    <w:pStyle w:val="TableParagraph"/>
                                    <w:spacing w:before="163"/>
                                    <w:ind w:left="82" w:right="114"/>
                                    <w:jc w:val="center"/>
                                    <w:rPr>
                                      <w:sz w:val="19"/>
                                    </w:rPr>
                                  </w:pPr>
                                  <w:r>
                                    <w:rPr>
                                      <w:spacing w:val="-4"/>
                                      <w:w w:val="105"/>
                                      <w:sz w:val="19"/>
                                    </w:rPr>
                                    <w:t>3333</w:t>
                                  </w:r>
                                </w:p>
                              </w:tc>
                              <w:tc>
                                <w:tcPr>
                                  <w:tcW w:w="619" w:type="dxa"/>
                                  <w:shd w:val="clear" w:color="auto" w:fill="92D050"/>
                                </w:tcPr>
                                <w:p>
                                  <w:pPr>
                                    <w:pStyle w:val="TableParagraph"/>
                                    <w:spacing w:before="163"/>
                                    <w:ind w:right="129"/>
                                    <w:jc w:val="right"/>
                                    <w:rPr>
                                      <w:sz w:val="19"/>
                                    </w:rPr>
                                  </w:pPr>
                                  <w:r>
                                    <w:rPr>
                                      <w:spacing w:val="-4"/>
                                      <w:w w:val="105"/>
                                      <w:sz w:val="19"/>
                                    </w:rPr>
                                    <w:t>4190</w:t>
                                  </w:r>
                                </w:p>
                              </w:tc>
                              <w:tc>
                                <w:tcPr>
                                  <w:tcW w:w="616" w:type="dxa"/>
                                  <w:shd w:val="clear" w:color="auto" w:fill="92D050"/>
                                </w:tcPr>
                                <w:p>
                                  <w:pPr>
                                    <w:pStyle w:val="TableParagraph"/>
                                    <w:spacing w:before="163"/>
                                    <w:ind w:right="126"/>
                                    <w:jc w:val="right"/>
                                    <w:rPr>
                                      <w:sz w:val="19"/>
                                    </w:rPr>
                                  </w:pPr>
                                  <w:r>
                                    <w:rPr>
                                      <w:spacing w:val="-4"/>
                                      <w:w w:val="105"/>
                                      <w:sz w:val="19"/>
                                    </w:rPr>
                                    <w:t>5153</w:t>
                                  </w:r>
                                </w:p>
                              </w:tc>
                            </w:tr>
                            <w:tr>
                              <w:trPr>
                                <w:trHeight w:val="544" w:hRule="atLeast"/>
                              </w:trPr>
                              <w:tc>
                                <w:tcPr>
                                  <w:tcW w:w="2916" w:type="dxa"/>
                                </w:tcPr>
                                <w:p>
                                  <w:pPr>
                                    <w:pStyle w:val="TableParagraph"/>
                                    <w:tabs>
                                      <w:tab w:pos="698" w:val="left" w:leader="none"/>
                                    </w:tabs>
                                    <w:spacing w:before="45"/>
                                    <w:ind w:left="117"/>
                                    <w:rPr>
                                      <w:sz w:val="19"/>
                                    </w:rPr>
                                  </w:pPr>
                                  <w:r>
                                    <w:rPr>
                                      <w:spacing w:val="-10"/>
                                      <w:w w:val="105"/>
                                      <w:position w:val="-11"/>
                                      <w:sz w:val="19"/>
                                    </w:rPr>
                                    <w:t>8</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0"/>
                                    <w:ind w:right="105"/>
                                    <w:jc w:val="right"/>
                                    <w:rPr>
                                      <w:sz w:val="19"/>
                                    </w:rPr>
                                  </w:pPr>
                                  <w:r>
                                    <w:rPr>
                                      <w:spacing w:val="-4"/>
                                      <w:w w:val="105"/>
                                      <w:sz w:val="19"/>
                                    </w:rPr>
                                    <w:t>1324</w:t>
                                  </w:r>
                                </w:p>
                              </w:tc>
                              <w:tc>
                                <w:tcPr>
                                  <w:tcW w:w="616" w:type="dxa"/>
                                </w:tcPr>
                                <w:p>
                                  <w:pPr>
                                    <w:pStyle w:val="TableParagraph"/>
                                    <w:spacing w:before="160"/>
                                    <w:ind w:left="106"/>
                                    <w:rPr>
                                      <w:sz w:val="19"/>
                                    </w:rPr>
                                  </w:pPr>
                                  <w:r>
                                    <w:rPr>
                                      <w:spacing w:val="-4"/>
                                      <w:w w:val="105"/>
                                      <w:sz w:val="19"/>
                                    </w:rPr>
                                    <w:t>1545</w:t>
                                  </w:r>
                                </w:p>
                              </w:tc>
                              <w:tc>
                                <w:tcPr>
                                  <w:tcW w:w="618" w:type="dxa"/>
                                </w:tcPr>
                                <w:p>
                                  <w:pPr>
                                    <w:pStyle w:val="TableParagraph"/>
                                    <w:spacing w:before="160"/>
                                    <w:ind w:left="110"/>
                                    <w:rPr>
                                      <w:sz w:val="19"/>
                                    </w:rPr>
                                  </w:pPr>
                                  <w:r>
                                    <w:rPr>
                                      <w:spacing w:val="-4"/>
                                      <w:w w:val="105"/>
                                      <w:sz w:val="19"/>
                                    </w:rPr>
                                    <w:t>1639</w:t>
                                  </w:r>
                                </w:p>
                              </w:tc>
                              <w:tc>
                                <w:tcPr>
                                  <w:tcW w:w="615" w:type="dxa"/>
                                </w:tcPr>
                                <w:p>
                                  <w:pPr>
                                    <w:pStyle w:val="TableParagraph"/>
                                    <w:spacing w:before="160"/>
                                    <w:ind w:left="106"/>
                                    <w:rPr>
                                      <w:sz w:val="19"/>
                                    </w:rPr>
                                  </w:pPr>
                                  <w:r>
                                    <w:rPr>
                                      <w:spacing w:val="-4"/>
                                      <w:w w:val="105"/>
                                      <w:sz w:val="19"/>
                                    </w:rPr>
                                    <w:t>1720</w:t>
                                  </w:r>
                                </w:p>
                              </w:tc>
                              <w:tc>
                                <w:tcPr>
                                  <w:tcW w:w="615" w:type="dxa"/>
                                </w:tcPr>
                                <w:p>
                                  <w:pPr>
                                    <w:pStyle w:val="TableParagraph"/>
                                    <w:spacing w:before="160"/>
                                    <w:ind w:left="105"/>
                                    <w:rPr>
                                      <w:sz w:val="19"/>
                                    </w:rPr>
                                  </w:pPr>
                                  <w:r>
                                    <w:rPr>
                                      <w:spacing w:val="-4"/>
                                      <w:w w:val="105"/>
                                      <w:sz w:val="19"/>
                                    </w:rPr>
                                    <w:t>1774</w:t>
                                  </w:r>
                                </w:p>
                              </w:tc>
                              <w:tc>
                                <w:tcPr>
                                  <w:tcW w:w="617" w:type="dxa"/>
                                </w:tcPr>
                                <w:p>
                                  <w:pPr>
                                    <w:pStyle w:val="TableParagraph"/>
                                    <w:spacing w:before="160"/>
                                    <w:ind w:left="105"/>
                                    <w:rPr>
                                      <w:sz w:val="19"/>
                                    </w:rPr>
                                  </w:pPr>
                                  <w:r>
                                    <w:rPr>
                                      <w:spacing w:val="-4"/>
                                      <w:w w:val="105"/>
                                      <w:sz w:val="19"/>
                                    </w:rPr>
                                    <w:t>1837</w:t>
                                  </w:r>
                                </w:p>
                              </w:tc>
                              <w:tc>
                                <w:tcPr>
                                  <w:tcW w:w="619" w:type="dxa"/>
                                </w:tcPr>
                                <w:p>
                                  <w:pPr>
                                    <w:pStyle w:val="TableParagraph"/>
                                    <w:spacing w:before="160"/>
                                    <w:ind w:right="109"/>
                                    <w:jc w:val="right"/>
                                    <w:rPr>
                                      <w:sz w:val="19"/>
                                    </w:rPr>
                                  </w:pPr>
                                  <w:r>
                                    <w:rPr>
                                      <w:spacing w:val="-4"/>
                                      <w:w w:val="105"/>
                                      <w:sz w:val="19"/>
                                    </w:rPr>
                                    <w:t>1378</w:t>
                                  </w:r>
                                </w:p>
                              </w:tc>
                              <w:tc>
                                <w:tcPr>
                                  <w:tcW w:w="617" w:type="dxa"/>
                                </w:tcPr>
                                <w:p>
                                  <w:pPr>
                                    <w:pStyle w:val="TableParagraph"/>
                                    <w:spacing w:before="160"/>
                                    <w:ind w:left="102"/>
                                    <w:rPr>
                                      <w:sz w:val="19"/>
                                    </w:rPr>
                                  </w:pPr>
                                  <w:r>
                                    <w:rPr>
                                      <w:spacing w:val="-4"/>
                                      <w:w w:val="105"/>
                                      <w:sz w:val="19"/>
                                    </w:rPr>
                                    <w:t>1791</w:t>
                                  </w:r>
                                </w:p>
                              </w:tc>
                              <w:tc>
                                <w:tcPr>
                                  <w:tcW w:w="616" w:type="dxa"/>
                                </w:tcPr>
                                <w:p>
                                  <w:pPr>
                                    <w:pStyle w:val="TableParagraph"/>
                                    <w:spacing w:before="160"/>
                                    <w:ind w:left="100"/>
                                    <w:rPr>
                                      <w:sz w:val="19"/>
                                    </w:rPr>
                                  </w:pPr>
                                  <w:r>
                                    <w:rPr>
                                      <w:spacing w:val="-4"/>
                                      <w:w w:val="105"/>
                                      <w:sz w:val="19"/>
                                    </w:rPr>
                                    <w:t>2168</w:t>
                                  </w:r>
                                </w:p>
                              </w:tc>
                              <w:tc>
                                <w:tcPr>
                                  <w:tcW w:w="618" w:type="dxa"/>
                                </w:tcPr>
                                <w:p>
                                  <w:pPr>
                                    <w:pStyle w:val="TableParagraph"/>
                                    <w:spacing w:before="160"/>
                                    <w:ind w:left="93" w:right="102"/>
                                    <w:jc w:val="center"/>
                                    <w:rPr>
                                      <w:sz w:val="19"/>
                                    </w:rPr>
                                  </w:pPr>
                                  <w:r>
                                    <w:rPr>
                                      <w:spacing w:val="-4"/>
                                      <w:w w:val="105"/>
                                      <w:sz w:val="19"/>
                                    </w:rPr>
                                    <w:t>2526</w:t>
                                  </w:r>
                                </w:p>
                              </w:tc>
                              <w:tc>
                                <w:tcPr>
                                  <w:tcW w:w="616" w:type="dxa"/>
                                </w:tcPr>
                                <w:p>
                                  <w:pPr>
                                    <w:pStyle w:val="TableParagraph"/>
                                    <w:spacing w:before="160"/>
                                    <w:ind w:right="114"/>
                                    <w:jc w:val="right"/>
                                    <w:rPr>
                                      <w:sz w:val="19"/>
                                    </w:rPr>
                                  </w:pPr>
                                  <w:r>
                                    <w:rPr>
                                      <w:spacing w:val="-4"/>
                                      <w:w w:val="105"/>
                                      <w:sz w:val="19"/>
                                    </w:rPr>
                                    <w:t>2807</w:t>
                                  </w:r>
                                </w:p>
                              </w:tc>
                              <w:tc>
                                <w:tcPr>
                                  <w:tcW w:w="618" w:type="dxa"/>
                                  <w:shd w:val="clear" w:color="auto" w:fill="92D050"/>
                                </w:tcPr>
                                <w:p>
                                  <w:pPr>
                                    <w:pStyle w:val="TableParagraph"/>
                                    <w:spacing w:before="160"/>
                                    <w:ind w:left="98"/>
                                    <w:rPr>
                                      <w:sz w:val="19"/>
                                    </w:rPr>
                                  </w:pPr>
                                  <w:r>
                                    <w:rPr>
                                      <w:spacing w:val="-4"/>
                                      <w:w w:val="105"/>
                                      <w:sz w:val="19"/>
                                    </w:rPr>
                                    <w:t>3048</w:t>
                                  </w:r>
                                </w:p>
                              </w:tc>
                              <w:tc>
                                <w:tcPr>
                                  <w:tcW w:w="620" w:type="dxa"/>
                                </w:tcPr>
                                <w:p>
                                  <w:pPr>
                                    <w:pStyle w:val="TableParagraph"/>
                                    <w:spacing w:before="160"/>
                                    <w:ind w:left="89" w:right="108"/>
                                    <w:jc w:val="center"/>
                                    <w:rPr>
                                      <w:sz w:val="19"/>
                                    </w:rPr>
                                  </w:pPr>
                                  <w:r>
                                    <w:rPr>
                                      <w:spacing w:val="-4"/>
                                      <w:w w:val="105"/>
                                      <w:sz w:val="19"/>
                                    </w:rPr>
                                    <w:t>1391</w:t>
                                  </w:r>
                                </w:p>
                              </w:tc>
                              <w:tc>
                                <w:tcPr>
                                  <w:tcW w:w="618" w:type="dxa"/>
                                </w:tcPr>
                                <w:p>
                                  <w:pPr>
                                    <w:pStyle w:val="TableParagraph"/>
                                    <w:spacing w:before="160"/>
                                    <w:ind w:right="122"/>
                                    <w:jc w:val="right"/>
                                    <w:rPr>
                                      <w:sz w:val="19"/>
                                    </w:rPr>
                                  </w:pPr>
                                  <w:r>
                                    <w:rPr>
                                      <w:spacing w:val="-4"/>
                                      <w:w w:val="105"/>
                                      <w:sz w:val="19"/>
                                    </w:rPr>
                                    <w:t>1820</w:t>
                                  </w:r>
                                </w:p>
                              </w:tc>
                              <w:tc>
                                <w:tcPr>
                                  <w:tcW w:w="617" w:type="dxa"/>
                                </w:tcPr>
                                <w:p>
                                  <w:pPr>
                                    <w:pStyle w:val="TableParagraph"/>
                                    <w:spacing w:before="160"/>
                                    <w:ind w:left="90"/>
                                    <w:rPr>
                                      <w:sz w:val="19"/>
                                    </w:rPr>
                                  </w:pPr>
                                  <w:r>
                                    <w:rPr>
                                      <w:spacing w:val="-4"/>
                                      <w:w w:val="105"/>
                                      <w:sz w:val="19"/>
                                    </w:rPr>
                                    <w:t>2356</w:t>
                                  </w:r>
                                </w:p>
                              </w:tc>
                              <w:tc>
                                <w:tcPr>
                                  <w:tcW w:w="619" w:type="dxa"/>
                                  <w:shd w:val="clear" w:color="auto" w:fill="92D050"/>
                                </w:tcPr>
                                <w:p>
                                  <w:pPr>
                                    <w:pStyle w:val="TableParagraph"/>
                                    <w:spacing w:before="160"/>
                                    <w:ind w:left="82" w:right="114"/>
                                    <w:jc w:val="center"/>
                                    <w:rPr>
                                      <w:sz w:val="19"/>
                                    </w:rPr>
                                  </w:pPr>
                                  <w:r>
                                    <w:rPr>
                                      <w:spacing w:val="-4"/>
                                      <w:w w:val="105"/>
                                      <w:sz w:val="19"/>
                                    </w:rPr>
                                    <w:t>3010</w:t>
                                  </w:r>
                                </w:p>
                              </w:tc>
                              <w:tc>
                                <w:tcPr>
                                  <w:tcW w:w="619" w:type="dxa"/>
                                  <w:shd w:val="clear" w:color="auto" w:fill="92D050"/>
                                </w:tcPr>
                                <w:p>
                                  <w:pPr>
                                    <w:pStyle w:val="TableParagraph"/>
                                    <w:spacing w:before="160"/>
                                    <w:ind w:right="129"/>
                                    <w:jc w:val="right"/>
                                    <w:rPr>
                                      <w:sz w:val="19"/>
                                    </w:rPr>
                                  </w:pPr>
                                  <w:r>
                                    <w:rPr>
                                      <w:spacing w:val="-4"/>
                                      <w:w w:val="105"/>
                                      <w:sz w:val="19"/>
                                    </w:rPr>
                                    <w:t>3745</w:t>
                                  </w:r>
                                </w:p>
                              </w:tc>
                              <w:tc>
                                <w:tcPr>
                                  <w:tcW w:w="616" w:type="dxa"/>
                                  <w:shd w:val="clear" w:color="auto" w:fill="92D050"/>
                                </w:tcPr>
                                <w:p>
                                  <w:pPr>
                                    <w:pStyle w:val="TableParagraph"/>
                                    <w:spacing w:before="160"/>
                                    <w:ind w:right="126"/>
                                    <w:jc w:val="right"/>
                                    <w:rPr>
                                      <w:sz w:val="19"/>
                                    </w:rPr>
                                  </w:pPr>
                                  <w:r>
                                    <w:rPr>
                                      <w:spacing w:val="-4"/>
                                      <w:w w:val="105"/>
                                      <w:sz w:val="19"/>
                                    </w:rPr>
                                    <w:t>4576</w:t>
                                  </w:r>
                                </w:p>
                              </w:tc>
                            </w:tr>
                            <w:tr>
                              <w:trPr>
                                <w:trHeight w:val="545" w:hRule="atLeast"/>
                              </w:trPr>
                              <w:tc>
                                <w:tcPr>
                                  <w:tcW w:w="2916" w:type="dxa"/>
                                </w:tcPr>
                                <w:p>
                                  <w:pPr>
                                    <w:pStyle w:val="TableParagraph"/>
                                    <w:tabs>
                                      <w:tab w:pos="698" w:val="left" w:leader="none"/>
                                    </w:tabs>
                                    <w:spacing w:before="48"/>
                                    <w:ind w:left="117"/>
                                    <w:rPr>
                                      <w:sz w:val="19"/>
                                    </w:rPr>
                                  </w:pPr>
                                  <w:r>
                                    <w:rPr>
                                      <w:spacing w:val="-10"/>
                                      <w:w w:val="105"/>
                                      <w:position w:val="-11"/>
                                      <w:sz w:val="19"/>
                                    </w:rPr>
                                    <w:t>9</w:t>
                                  </w:r>
                                  <w:r>
                                    <w:rPr>
                                      <w:position w:val="-11"/>
                                      <w:sz w:val="19"/>
                                    </w:rPr>
                                    <w:tab/>
                                  </w:r>
                                  <w:r>
                                    <w:rPr>
                                      <w:w w:val="105"/>
                                      <w:sz w:val="19"/>
                                    </w:rPr>
                                    <w:t>90%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3"/>
                                    <w:ind w:right="105"/>
                                    <w:jc w:val="right"/>
                                    <w:rPr>
                                      <w:sz w:val="19"/>
                                    </w:rPr>
                                  </w:pPr>
                                  <w:r>
                                    <w:rPr>
                                      <w:spacing w:val="-4"/>
                                      <w:w w:val="105"/>
                                      <w:sz w:val="19"/>
                                    </w:rPr>
                                    <w:t>1324</w:t>
                                  </w:r>
                                </w:p>
                              </w:tc>
                              <w:tc>
                                <w:tcPr>
                                  <w:tcW w:w="616" w:type="dxa"/>
                                </w:tcPr>
                                <w:p>
                                  <w:pPr>
                                    <w:pStyle w:val="TableParagraph"/>
                                    <w:spacing w:before="163"/>
                                    <w:ind w:left="106"/>
                                    <w:rPr>
                                      <w:sz w:val="19"/>
                                    </w:rPr>
                                  </w:pPr>
                                  <w:r>
                                    <w:rPr>
                                      <w:spacing w:val="-4"/>
                                      <w:w w:val="105"/>
                                      <w:sz w:val="19"/>
                                    </w:rPr>
                                    <w:t>1478</w:t>
                                  </w:r>
                                </w:p>
                              </w:tc>
                              <w:tc>
                                <w:tcPr>
                                  <w:tcW w:w="618" w:type="dxa"/>
                                </w:tcPr>
                                <w:p>
                                  <w:pPr>
                                    <w:pStyle w:val="TableParagraph"/>
                                    <w:spacing w:before="163"/>
                                    <w:ind w:left="110"/>
                                    <w:rPr>
                                      <w:sz w:val="19"/>
                                    </w:rPr>
                                  </w:pPr>
                                  <w:r>
                                    <w:rPr>
                                      <w:spacing w:val="-4"/>
                                      <w:w w:val="105"/>
                                      <w:sz w:val="19"/>
                                    </w:rPr>
                                    <w:t>1494</w:t>
                                  </w:r>
                                </w:p>
                              </w:tc>
                              <w:tc>
                                <w:tcPr>
                                  <w:tcW w:w="615" w:type="dxa"/>
                                </w:tcPr>
                                <w:p>
                                  <w:pPr>
                                    <w:pStyle w:val="TableParagraph"/>
                                    <w:spacing w:before="163"/>
                                    <w:ind w:left="106"/>
                                    <w:rPr>
                                      <w:sz w:val="19"/>
                                    </w:rPr>
                                  </w:pPr>
                                  <w:r>
                                    <w:rPr>
                                      <w:spacing w:val="-4"/>
                                      <w:w w:val="105"/>
                                      <w:sz w:val="19"/>
                                    </w:rPr>
                                    <w:t>1519</w:t>
                                  </w:r>
                                </w:p>
                              </w:tc>
                              <w:tc>
                                <w:tcPr>
                                  <w:tcW w:w="615" w:type="dxa"/>
                                </w:tcPr>
                                <w:p>
                                  <w:pPr>
                                    <w:pStyle w:val="TableParagraph"/>
                                    <w:spacing w:before="163"/>
                                    <w:ind w:left="105"/>
                                    <w:rPr>
                                      <w:sz w:val="19"/>
                                    </w:rPr>
                                  </w:pPr>
                                  <w:r>
                                    <w:rPr>
                                      <w:spacing w:val="-4"/>
                                      <w:w w:val="105"/>
                                      <w:sz w:val="19"/>
                                    </w:rPr>
                                    <w:t>1556</w:t>
                                  </w:r>
                                </w:p>
                              </w:tc>
                              <w:tc>
                                <w:tcPr>
                                  <w:tcW w:w="617" w:type="dxa"/>
                                </w:tcPr>
                                <w:p>
                                  <w:pPr>
                                    <w:pStyle w:val="TableParagraph"/>
                                    <w:spacing w:before="163"/>
                                    <w:ind w:left="105"/>
                                    <w:rPr>
                                      <w:sz w:val="19"/>
                                    </w:rPr>
                                  </w:pPr>
                                  <w:r>
                                    <w:rPr>
                                      <w:spacing w:val="-4"/>
                                      <w:w w:val="105"/>
                                      <w:sz w:val="19"/>
                                    </w:rPr>
                                    <w:t>1572</w:t>
                                  </w:r>
                                </w:p>
                              </w:tc>
                              <w:tc>
                                <w:tcPr>
                                  <w:tcW w:w="619" w:type="dxa"/>
                                </w:tcPr>
                                <w:p>
                                  <w:pPr>
                                    <w:pStyle w:val="TableParagraph"/>
                                    <w:spacing w:before="163"/>
                                    <w:ind w:right="109"/>
                                    <w:jc w:val="right"/>
                                    <w:rPr>
                                      <w:sz w:val="19"/>
                                    </w:rPr>
                                  </w:pPr>
                                  <w:r>
                                    <w:rPr>
                                      <w:spacing w:val="-4"/>
                                      <w:w w:val="105"/>
                                      <w:sz w:val="19"/>
                                    </w:rPr>
                                    <w:t>1378</w:t>
                                  </w:r>
                                </w:p>
                              </w:tc>
                              <w:tc>
                                <w:tcPr>
                                  <w:tcW w:w="617" w:type="dxa"/>
                                </w:tcPr>
                                <w:p>
                                  <w:pPr>
                                    <w:pStyle w:val="TableParagraph"/>
                                    <w:spacing w:before="163"/>
                                    <w:ind w:left="102"/>
                                    <w:rPr>
                                      <w:sz w:val="19"/>
                                    </w:rPr>
                                  </w:pPr>
                                  <w:r>
                                    <w:rPr>
                                      <w:spacing w:val="-4"/>
                                      <w:w w:val="105"/>
                                      <w:sz w:val="19"/>
                                    </w:rPr>
                                    <w:t>1702</w:t>
                                  </w:r>
                                </w:p>
                              </w:tc>
                              <w:tc>
                                <w:tcPr>
                                  <w:tcW w:w="616" w:type="dxa"/>
                                </w:tcPr>
                                <w:p>
                                  <w:pPr>
                                    <w:pStyle w:val="TableParagraph"/>
                                    <w:spacing w:before="163"/>
                                    <w:ind w:left="100"/>
                                    <w:rPr>
                                      <w:sz w:val="19"/>
                                    </w:rPr>
                                  </w:pPr>
                                  <w:r>
                                    <w:rPr>
                                      <w:spacing w:val="-4"/>
                                      <w:w w:val="105"/>
                                      <w:sz w:val="19"/>
                                    </w:rPr>
                                    <w:t>1997</w:t>
                                  </w:r>
                                </w:p>
                              </w:tc>
                              <w:tc>
                                <w:tcPr>
                                  <w:tcW w:w="618" w:type="dxa"/>
                                </w:tcPr>
                                <w:p>
                                  <w:pPr>
                                    <w:pStyle w:val="TableParagraph"/>
                                    <w:spacing w:before="163"/>
                                    <w:ind w:left="93" w:right="102"/>
                                    <w:jc w:val="center"/>
                                    <w:rPr>
                                      <w:sz w:val="19"/>
                                    </w:rPr>
                                  </w:pPr>
                                  <w:r>
                                    <w:rPr>
                                      <w:spacing w:val="-4"/>
                                      <w:w w:val="105"/>
                                      <w:sz w:val="19"/>
                                    </w:rPr>
                                    <w:t>2254</w:t>
                                  </w:r>
                                </w:p>
                              </w:tc>
                              <w:tc>
                                <w:tcPr>
                                  <w:tcW w:w="616" w:type="dxa"/>
                                </w:tcPr>
                                <w:p>
                                  <w:pPr>
                                    <w:pStyle w:val="TableParagraph"/>
                                    <w:spacing w:before="163"/>
                                    <w:ind w:right="114"/>
                                    <w:jc w:val="right"/>
                                    <w:rPr>
                                      <w:sz w:val="19"/>
                                    </w:rPr>
                                  </w:pPr>
                                  <w:r>
                                    <w:rPr>
                                      <w:spacing w:val="-4"/>
                                      <w:w w:val="105"/>
                                      <w:sz w:val="19"/>
                                    </w:rPr>
                                    <w:t>2443</w:t>
                                  </w:r>
                                </w:p>
                              </w:tc>
                              <w:tc>
                                <w:tcPr>
                                  <w:tcW w:w="618" w:type="dxa"/>
                                </w:tcPr>
                                <w:p>
                                  <w:pPr>
                                    <w:pStyle w:val="TableParagraph"/>
                                    <w:spacing w:before="163"/>
                                    <w:ind w:left="98"/>
                                    <w:rPr>
                                      <w:sz w:val="19"/>
                                    </w:rPr>
                                  </w:pPr>
                                  <w:r>
                                    <w:rPr>
                                      <w:spacing w:val="-4"/>
                                      <w:w w:val="105"/>
                                      <w:sz w:val="19"/>
                                    </w:rPr>
                                    <w:t>2604</w:t>
                                  </w:r>
                                </w:p>
                              </w:tc>
                              <w:tc>
                                <w:tcPr>
                                  <w:tcW w:w="620" w:type="dxa"/>
                                </w:tcPr>
                                <w:p>
                                  <w:pPr>
                                    <w:pStyle w:val="TableParagraph"/>
                                    <w:spacing w:before="163"/>
                                    <w:ind w:left="89" w:right="108"/>
                                    <w:jc w:val="center"/>
                                    <w:rPr>
                                      <w:sz w:val="19"/>
                                    </w:rPr>
                                  </w:pPr>
                                  <w:r>
                                    <w:rPr>
                                      <w:spacing w:val="-4"/>
                                      <w:w w:val="105"/>
                                      <w:sz w:val="19"/>
                                    </w:rPr>
                                    <w:t>1391</w:t>
                                  </w:r>
                                </w:p>
                              </w:tc>
                              <w:tc>
                                <w:tcPr>
                                  <w:tcW w:w="618" w:type="dxa"/>
                                </w:tcPr>
                                <w:p>
                                  <w:pPr>
                                    <w:pStyle w:val="TableParagraph"/>
                                    <w:spacing w:before="163"/>
                                    <w:ind w:right="122"/>
                                    <w:jc w:val="right"/>
                                    <w:rPr>
                                      <w:sz w:val="19"/>
                                    </w:rPr>
                                  </w:pPr>
                                  <w:r>
                                    <w:rPr>
                                      <w:spacing w:val="-4"/>
                                      <w:w w:val="105"/>
                                      <w:sz w:val="19"/>
                                    </w:rPr>
                                    <w:t>1738</w:t>
                                  </w:r>
                                </w:p>
                              </w:tc>
                              <w:tc>
                                <w:tcPr>
                                  <w:tcW w:w="617" w:type="dxa"/>
                                </w:tcPr>
                                <w:p>
                                  <w:pPr>
                                    <w:pStyle w:val="TableParagraph"/>
                                    <w:spacing w:before="163"/>
                                    <w:ind w:left="90"/>
                                    <w:rPr>
                                      <w:sz w:val="19"/>
                                    </w:rPr>
                                  </w:pPr>
                                  <w:r>
                                    <w:rPr>
                                      <w:spacing w:val="-4"/>
                                      <w:w w:val="105"/>
                                      <w:sz w:val="19"/>
                                    </w:rPr>
                                    <w:t>2170</w:t>
                                  </w:r>
                                </w:p>
                              </w:tc>
                              <w:tc>
                                <w:tcPr>
                                  <w:tcW w:w="619" w:type="dxa"/>
                                </w:tcPr>
                                <w:p>
                                  <w:pPr>
                                    <w:pStyle w:val="TableParagraph"/>
                                    <w:spacing w:before="163"/>
                                    <w:ind w:left="82" w:right="114"/>
                                    <w:jc w:val="center"/>
                                    <w:rPr>
                                      <w:sz w:val="19"/>
                                    </w:rPr>
                                  </w:pPr>
                                  <w:r>
                                    <w:rPr>
                                      <w:spacing w:val="-4"/>
                                      <w:w w:val="105"/>
                                      <w:sz w:val="19"/>
                                    </w:rPr>
                                    <w:t>2708</w:t>
                                  </w:r>
                                </w:p>
                              </w:tc>
                              <w:tc>
                                <w:tcPr>
                                  <w:tcW w:w="619" w:type="dxa"/>
                                  <w:shd w:val="clear" w:color="auto" w:fill="92D050"/>
                                </w:tcPr>
                                <w:p>
                                  <w:pPr>
                                    <w:pStyle w:val="TableParagraph"/>
                                    <w:spacing w:before="163"/>
                                    <w:ind w:right="129"/>
                                    <w:jc w:val="right"/>
                                    <w:rPr>
                                      <w:sz w:val="19"/>
                                    </w:rPr>
                                  </w:pPr>
                                  <w:r>
                                    <w:rPr>
                                      <w:spacing w:val="-4"/>
                                      <w:w w:val="105"/>
                                      <w:sz w:val="19"/>
                                    </w:rPr>
                                    <w:t>3360</w:t>
                                  </w:r>
                                </w:p>
                              </w:tc>
                              <w:tc>
                                <w:tcPr>
                                  <w:tcW w:w="616" w:type="dxa"/>
                                  <w:shd w:val="clear" w:color="auto" w:fill="92D050"/>
                                </w:tcPr>
                                <w:p>
                                  <w:pPr>
                                    <w:pStyle w:val="TableParagraph"/>
                                    <w:spacing w:before="163"/>
                                    <w:ind w:right="126"/>
                                    <w:jc w:val="right"/>
                                    <w:rPr>
                                      <w:sz w:val="19"/>
                                    </w:rPr>
                                  </w:pPr>
                                  <w:r>
                                    <w:rPr>
                                      <w:spacing w:val="-4"/>
                                      <w:w w:val="105"/>
                                      <w:sz w:val="19"/>
                                    </w:rPr>
                                    <w:t>4049</w:t>
                                  </w:r>
                                </w:p>
                              </w:tc>
                            </w:tr>
                            <w:tr>
                              <w:trPr>
                                <w:trHeight w:val="543" w:hRule="atLeast"/>
                              </w:trPr>
                              <w:tc>
                                <w:tcPr>
                                  <w:tcW w:w="2916" w:type="dxa"/>
                                  <w:tcBorders>
                                    <w:bottom w:val="single" w:sz="4" w:space="0" w:color="000000"/>
                                  </w:tcBorders>
                                </w:tcPr>
                                <w:p>
                                  <w:pPr>
                                    <w:pStyle w:val="TableParagraph"/>
                                    <w:tabs>
                                      <w:tab w:pos="698" w:val="left" w:leader="none"/>
                                    </w:tabs>
                                    <w:spacing w:before="45"/>
                                    <w:ind w:left="117"/>
                                    <w:rPr>
                                      <w:sz w:val="19"/>
                                    </w:rPr>
                                  </w:pPr>
                                  <w:r>
                                    <w:rPr>
                                      <w:spacing w:val="-5"/>
                                      <w:w w:val="105"/>
                                      <w:position w:val="-11"/>
                                      <w:sz w:val="19"/>
                                    </w:rPr>
                                    <w:t>10</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Borders>
                                    <w:bottom w:val="single" w:sz="4" w:space="0" w:color="000000"/>
                                  </w:tcBorders>
                                </w:tcPr>
                                <w:p>
                                  <w:pPr>
                                    <w:pStyle w:val="TableParagraph"/>
                                    <w:spacing w:before="160"/>
                                    <w:ind w:right="105"/>
                                    <w:jc w:val="right"/>
                                    <w:rPr>
                                      <w:sz w:val="19"/>
                                    </w:rPr>
                                  </w:pPr>
                                  <w:r>
                                    <w:rPr>
                                      <w:spacing w:val="-4"/>
                                      <w:w w:val="105"/>
                                      <w:sz w:val="19"/>
                                    </w:rPr>
                                    <w:t>1324</w:t>
                                  </w:r>
                                </w:p>
                              </w:tc>
                              <w:tc>
                                <w:tcPr>
                                  <w:tcW w:w="616" w:type="dxa"/>
                                  <w:tcBorders>
                                    <w:bottom w:val="single" w:sz="4" w:space="0" w:color="000000"/>
                                  </w:tcBorders>
                                </w:tcPr>
                                <w:p>
                                  <w:pPr>
                                    <w:pStyle w:val="TableParagraph"/>
                                    <w:spacing w:before="160"/>
                                    <w:ind w:left="106"/>
                                    <w:rPr>
                                      <w:sz w:val="19"/>
                                    </w:rPr>
                                  </w:pPr>
                                  <w:r>
                                    <w:rPr>
                                      <w:spacing w:val="-4"/>
                                      <w:w w:val="105"/>
                                      <w:sz w:val="19"/>
                                    </w:rPr>
                                    <w:t>1466</w:t>
                                  </w:r>
                                </w:p>
                              </w:tc>
                              <w:tc>
                                <w:tcPr>
                                  <w:tcW w:w="618" w:type="dxa"/>
                                  <w:tcBorders>
                                    <w:bottom w:val="single" w:sz="4" w:space="0" w:color="000000"/>
                                  </w:tcBorders>
                                </w:tcPr>
                                <w:p>
                                  <w:pPr>
                                    <w:pStyle w:val="TableParagraph"/>
                                    <w:spacing w:before="160"/>
                                    <w:ind w:left="110"/>
                                    <w:rPr>
                                      <w:sz w:val="19"/>
                                    </w:rPr>
                                  </w:pPr>
                                  <w:r>
                                    <w:rPr>
                                      <w:spacing w:val="-4"/>
                                      <w:w w:val="105"/>
                                      <w:sz w:val="19"/>
                                    </w:rPr>
                                    <w:t>1463</w:t>
                                  </w:r>
                                </w:p>
                              </w:tc>
                              <w:tc>
                                <w:tcPr>
                                  <w:tcW w:w="615" w:type="dxa"/>
                                  <w:tcBorders>
                                    <w:bottom w:val="single" w:sz="4" w:space="0" w:color="000000"/>
                                  </w:tcBorders>
                                </w:tcPr>
                                <w:p>
                                  <w:pPr>
                                    <w:pStyle w:val="TableParagraph"/>
                                    <w:spacing w:before="160"/>
                                    <w:ind w:left="106"/>
                                    <w:rPr>
                                      <w:sz w:val="19"/>
                                    </w:rPr>
                                  </w:pPr>
                                  <w:r>
                                    <w:rPr>
                                      <w:spacing w:val="-4"/>
                                      <w:w w:val="105"/>
                                      <w:sz w:val="19"/>
                                    </w:rPr>
                                    <w:t>1456</w:t>
                                  </w:r>
                                </w:p>
                              </w:tc>
                              <w:tc>
                                <w:tcPr>
                                  <w:tcW w:w="615" w:type="dxa"/>
                                  <w:tcBorders>
                                    <w:bottom w:val="single" w:sz="4" w:space="0" w:color="000000"/>
                                  </w:tcBorders>
                                </w:tcPr>
                                <w:p>
                                  <w:pPr>
                                    <w:pStyle w:val="TableParagraph"/>
                                    <w:spacing w:before="160"/>
                                    <w:ind w:left="105"/>
                                    <w:rPr>
                                      <w:sz w:val="19"/>
                                    </w:rPr>
                                  </w:pPr>
                                  <w:r>
                                    <w:rPr>
                                      <w:spacing w:val="-4"/>
                                      <w:w w:val="105"/>
                                      <w:sz w:val="19"/>
                                    </w:rPr>
                                    <w:t>1448</w:t>
                                  </w:r>
                                </w:p>
                              </w:tc>
                              <w:tc>
                                <w:tcPr>
                                  <w:tcW w:w="617" w:type="dxa"/>
                                  <w:tcBorders>
                                    <w:bottom w:val="single" w:sz="4" w:space="0" w:color="000000"/>
                                  </w:tcBorders>
                                </w:tcPr>
                                <w:p>
                                  <w:pPr>
                                    <w:pStyle w:val="TableParagraph"/>
                                    <w:spacing w:before="160"/>
                                    <w:ind w:left="105"/>
                                    <w:rPr>
                                      <w:sz w:val="19"/>
                                    </w:rPr>
                                  </w:pPr>
                                  <w:r>
                                    <w:rPr>
                                      <w:spacing w:val="-4"/>
                                      <w:w w:val="105"/>
                                      <w:sz w:val="19"/>
                                    </w:rPr>
                                    <w:t>1438</w:t>
                                  </w:r>
                                </w:p>
                              </w:tc>
                              <w:tc>
                                <w:tcPr>
                                  <w:tcW w:w="619" w:type="dxa"/>
                                  <w:tcBorders>
                                    <w:bottom w:val="single" w:sz="4" w:space="0" w:color="000000"/>
                                  </w:tcBorders>
                                </w:tcPr>
                                <w:p>
                                  <w:pPr>
                                    <w:pStyle w:val="TableParagraph"/>
                                    <w:spacing w:before="160"/>
                                    <w:ind w:right="109"/>
                                    <w:jc w:val="right"/>
                                    <w:rPr>
                                      <w:sz w:val="19"/>
                                    </w:rPr>
                                  </w:pPr>
                                  <w:r>
                                    <w:rPr>
                                      <w:spacing w:val="-4"/>
                                      <w:w w:val="105"/>
                                      <w:sz w:val="19"/>
                                    </w:rPr>
                                    <w:t>1378</w:t>
                                  </w:r>
                                </w:p>
                              </w:tc>
                              <w:tc>
                                <w:tcPr>
                                  <w:tcW w:w="617" w:type="dxa"/>
                                  <w:tcBorders>
                                    <w:bottom w:val="single" w:sz="4" w:space="0" w:color="000000"/>
                                  </w:tcBorders>
                                </w:tcPr>
                                <w:p>
                                  <w:pPr>
                                    <w:pStyle w:val="TableParagraph"/>
                                    <w:spacing w:before="160"/>
                                    <w:ind w:left="102"/>
                                    <w:rPr>
                                      <w:sz w:val="19"/>
                                    </w:rPr>
                                  </w:pPr>
                                  <w:r>
                                    <w:rPr>
                                      <w:spacing w:val="-4"/>
                                      <w:w w:val="105"/>
                                      <w:sz w:val="19"/>
                                    </w:rPr>
                                    <w:t>1648</w:t>
                                  </w:r>
                                </w:p>
                              </w:tc>
                              <w:tc>
                                <w:tcPr>
                                  <w:tcW w:w="616" w:type="dxa"/>
                                  <w:tcBorders>
                                    <w:bottom w:val="single" w:sz="4" w:space="0" w:color="000000"/>
                                  </w:tcBorders>
                                </w:tcPr>
                                <w:p>
                                  <w:pPr>
                                    <w:pStyle w:val="TableParagraph"/>
                                    <w:spacing w:before="160"/>
                                    <w:ind w:left="100"/>
                                    <w:rPr>
                                      <w:sz w:val="19"/>
                                    </w:rPr>
                                  </w:pPr>
                                  <w:r>
                                    <w:rPr>
                                      <w:spacing w:val="-4"/>
                                      <w:w w:val="105"/>
                                      <w:sz w:val="19"/>
                                    </w:rPr>
                                    <w:t>1798</w:t>
                                  </w:r>
                                </w:p>
                              </w:tc>
                              <w:tc>
                                <w:tcPr>
                                  <w:tcW w:w="618" w:type="dxa"/>
                                  <w:tcBorders>
                                    <w:bottom w:val="single" w:sz="4" w:space="0" w:color="000000"/>
                                  </w:tcBorders>
                                </w:tcPr>
                                <w:p>
                                  <w:pPr>
                                    <w:pStyle w:val="TableParagraph"/>
                                    <w:spacing w:before="160"/>
                                    <w:ind w:left="93" w:right="102"/>
                                    <w:jc w:val="center"/>
                                    <w:rPr>
                                      <w:sz w:val="19"/>
                                    </w:rPr>
                                  </w:pPr>
                                  <w:r>
                                    <w:rPr>
                                      <w:spacing w:val="-4"/>
                                      <w:w w:val="105"/>
                                      <w:sz w:val="19"/>
                                    </w:rPr>
                                    <w:t>1886</w:t>
                                  </w:r>
                                </w:p>
                              </w:tc>
                              <w:tc>
                                <w:tcPr>
                                  <w:tcW w:w="616" w:type="dxa"/>
                                  <w:tcBorders>
                                    <w:bottom w:val="single" w:sz="4" w:space="0" w:color="000000"/>
                                  </w:tcBorders>
                                </w:tcPr>
                                <w:p>
                                  <w:pPr>
                                    <w:pStyle w:val="TableParagraph"/>
                                    <w:spacing w:before="160"/>
                                    <w:ind w:right="114"/>
                                    <w:jc w:val="right"/>
                                    <w:rPr>
                                      <w:sz w:val="19"/>
                                    </w:rPr>
                                  </w:pPr>
                                  <w:r>
                                    <w:rPr>
                                      <w:spacing w:val="-4"/>
                                      <w:w w:val="105"/>
                                      <w:sz w:val="19"/>
                                    </w:rPr>
                                    <w:t>1946</w:t>
                                  </w:r>
                                </w:p>
                              </w:tc>
                              <w:tc>
                                <w:tcPr>
                                  <w:tcW w:w="618" w:type="dxa"/>
                                  <w:tcBorders>
                                    <w:bottom w:val="single" w:sz="4" w:space="0" w:color="000000"/>
                                  </w:tcBorders>
                                </w:tcPr>
                                <w:p>
                                  <w:pPr>
                                    <w:pStyle w:val="TableParagraph"/>
                                    <w:spacing w:before="160"/>
                                    <w:ind w:left="98"/>
                                    <w:rPr>
                                      <w:sz w:val="19"/>
                                    </w:rPr>
                                  </w:pPr>
                                  <w:r>
                                    <w:rPr>
                                      <w:spacing w:val="-4"/>
                                      <w:w w:val="105"/>
                                      <w:sz w:val="19"/>
                                    </w:rPr>
                                    <w:t>1978</w:t>
                                  </w:r>
                                </w:p>
                              </w:tc>
                              <w:tc>
                                <w:tcPr>
                                  <w:tcW w:w="620" w:type="dxa"/>
                                  <w:tcBorders>
                                    <w:bottom w:val="single" w:sz="4" w:space="0" w:color="000000"/>
                                  </w:tcBorders>
                                </w:tcPr>
                                <w:p>
                                  <w:pPr>
                                    <w:pStyle w:val="TableParagraph"/>
                                    <w:spacing w:before="160"/>
                                    <w:ind w:left="89" w:right="108"/>
                                    <w:jc w:val="center"/>
                                    <w:rPr>
                                      <w:sz w:val="19"/>
                                    </w:rPr>
                                  </w:pPr>
                                  <w:r>
                                    <w:rPr>
                                      <w:spacing w:val="-4"/>
                                      <w:w w:val="105"/>
                                      <w:sz w:val="19"/>
                                    </w:rPr>
                                    <w:t>1391</w:t>
                                  </w:r>
                                </w:p>
                              </w:tc>
                              <w:tc>
                                <w:tcPr>
                                  <w:tcW w:w="618" w:type="dxa"/>
                                  <w:tcBorders>
                                    <w:bottom w:val="single" w:sz="4" w:space="0" w:color="000000"/>
                                  </w:tcBorders>
                                </w:tcPr>
                                <w:p>
                                  <w:pPr>
                                    <w:pStyle w:val="TableParagraph"/>
                                    <w:spacing w:before="160"/>
                                    <w:ind w:right="122"/>
                                    <w:jc w:val="right"/>
                                    <w:rPr>
                                      <w:sz w:val="19"/>
                                    </w:rPr>
                                  </w:pPr>
                                  <w:r>
                                    <w:rPr>
                                      <w:spacing w:val="-4"/>
                                      <w:w w:val="105"/>
                                      <w:sz w:val="19"/>
                                    </w:rPr>
                                    <w:t>1683</w:t>
                                  </w:r>
                                </w:p>
                              </w:tc>
                              <w:tc>
                                <w:tcPr>
                                  <w:tcW w:w="617" w:type="dxa"/>
                                  <w:tcBorders>
                                    <w:bottom w:val="single" w:sz="4" w:space="0" w:color="000000"/>
                                  </w:tcBorders>
                                </w:tcPr>
                                <w:p>
                                  <w:pPr>
                                    <w:pStyle w:val="TableParagraph"/>
                                    <w:spacing w:before="160"/>
                                    <w:ind w:left="90"/>
                                    <w:rPr>
                                      <w:sz w:val="19"/>
                                    </w:rPr>
                                  </w:pPr>
                                  <w:r>
                                    <w:rPr>
                                      <w:spacing w:val="-4"/>
                                      <w:w w:val="105"/>
                                      <w:sz w:val="19"/>
                                    </w:rPr>
                                    <w:t>1945</w:t>
                                  </w:r>
                                </w:p>
                              </w:tc>
                              <w:tc>
                                <w:tcPr>
                                  <w:tcW w:w="619" w:type="dxa"/>
                                  <w:tcBorders>
                                    <w:bottom w:val="single" w:sz="4" w:space="0" w:color="000000"/>
                                  </w:tcBorders>
                                </w:tcPr>
                                <w:p>
                                  <w:pPr>
                                    <w:pStyle w:val="TableParagraph"/>
                                    <w:spacing w:before="160"/>
                                    <w:ind w:left="82" w:right="114"/>
                                    <w:jc w:val="center"/>
                                    <w:rPr>
                                      <w:sz w:val="19"/>
                                    </w:rPr>
                                  </w:pPr>
                                  <w:r>
                                    <w:rPr>
                                      <w:spacing w:val="-4"/>
                                      <w:w w:val="105"/>
                                      <w:sz w:val="19"/>
                                    </w:rPr>
                                    <w:t>2281</w:t>
                                  </w:r>
                                </w:p>
                              </w:tc>
                              <w:tc>
                                <w:tcPr>
                                  <w:tcW w:w="619" w:type="dxa"/>
                                  <w:tcBorders>
                                    <w:bottom w:val="single" w:sz="4" w:space="0" w:color="000000"/>
                                  </w:tcBorders>
                                </w:tcPr>
                                <w:p>
                                  <w:pPr>
                                    <w:pStyle w:val="TableParagraph"/>
                                    <w:spacing w:before="160"/>
                                    <w:ind w:right="129"/>
                                    <w:jc w:val="right"/>
                                    <w:rPr>
                                      <w:sz w:val="19"/>
                                    </w:rPr>
                                  </w:pPr>
                                  <w:r>
                                    <w:rPr>
                                      <w:spacing w:val="-4"/>
                                      <w:w w:val="105"/>
                                      <w:sz w:val="19"/>
                                    </w:rPr>
                                    <w:t>2743</w:t>
                                  </w:r>
                                </w:p>
                              </w:tc>
                              <w:tc>
                                <w:tcPr>
                                  <w:tcW w:w="616" w:type="dxa"/>
                                  <w:shd w:val="clear" w:color="auto" w:fill="92D050"/>
                                </w:tcPr>
                                <w:p>
                                  <w:pPr>
                                    <w:pStyle w:val="TableParagraph"/>
                                    <w:spacing w:before="160"/>
                                    <w:ind w:right="126"/>
                                    <w:jc w:val="right"/>
                                    <w:rPr>
                                      <w:sz w:val="19"/>
                                    </w:rPr>
                                  </w:pPr>
                                  <w:r>
                                    <w:rPr>
                                      <w:spacing w:val="-4"/>
                                      <w:w w:val="105"/>
                                      <w:sz w:val="19"/>
                                    </w:rPr>
                                    <w:t>3211</w:t>
                                  </w:r>
                                </w:p>
                              </w:tc>
                            </w:tr>
                          </w:tbl>
                          <w:p>
                            <w:pPr>
                              <w:pStyle w:val="BodyText"/>
                            </w:pPr>
                          </w:p>
                        </w:txbxContent>
                      </wps:txbx>
                      <wps:bodyPr wrap="square" lIns="0" tIns="0" rIns="0" bIns="0" rtlCol="0">
                        <a:noAutofit/>
                      </wps:bodyPr>
                    </wps:wsp>
                  </a:graphicData>
                </a:graphic>
              </wp:anchor>
            </w:drawing>
          </mc:Choice>
          <mc:Fallback>
            <w:pict>
              <v:shape style="position:absolute;margin-left:28.070601pt;margin-top:7.569138pt;width:706.2pt;height:280.4pt;mso-position-horizontal-relative:page;mso-position-vertical-relative:paragraph;z-index:15731712" type="#_x0000_t202" id="docshape124"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16"/>
                        <w:gridCol w:w="618"/>
                        <w:gridCol w:w="616"/>
                        <w:gridCol w:w="618"/>
                        <w:gridCol w:w="615"/>
                        <w:gridCol w:w="615"/>
                        <w:gridCol w:w="617"/>
                        <w:gridCol w:w="619"/>
                        <w:gridCol w:w="617"/>
                        <w:gridCol w:w="616"/>
                        <w:gridCol w:w="618"/>
                        <w:gridCol w:w="616"/>
                        <w:gridCol w:w="618"/>
                        <w:gridCol w:w="620"/>
                        <w:gridCol w:w="618"/>
                        <w:gridCol w:w="617"/>
                        <w:gridCol w:w="619"/>
                        <w:gridCol w:w="619"/>
                        <w:gridCol w:w="616"/>
                      </w:tblGrid>
                      <w:tr>
                        <w:trPr>
                          <w:trHeight w:val="513" w:hRule="atLeast"/>
                        </w:trPr>
                        <w:tc>
                          <w:tcPr>
                            <w:tcW w:w="2916" w:type="dxa"/>
                            <w:tcBorders>
                              <w:bottom w:val="single" w:sz="4" w:space="0" w:color="000000"/>
                            </w:tcBorders>
                          </w:tcPr>
                          <w:p>
                            <w:pPr>
                              <w:pStyle w:val="TableParagraph"/>
                              <w:rPr>
                                <w:sz w:val="20"/>
                              </w:rPr>
                            </w:pPr>
                          </w:p>
                        </w:tc>
                        <w:tc>
                          <w:tcPr>
                            <w:tcW w:w="618" w:type="dxa"/>
                            <w:tcBorders>
                              <w:top w:val="single" w:sz="4" w:space="0" w:color="000000"/>
                              <w:bottom w:val="single" w:sz="4" w:space="0" w:color="000000"/>
                            </w:tcBorders>
                          </w:tcPr>
                          <w:p>
                            <w:pPr>
                              <w:pStyle w:val="TableParagraph"/>
                              <w:spacing w:before="149"/>
                              <w:ind w:right="105"/>
                              <w:jc w:val="right"/>
                              <w:rPr>
                                <w:b/>
                                <w:sz w:val="19"/>
                              </w:rPr>
                            </w:pPr>
                            <w:r>
                              <w:rPr>
                                <w:b/>
                                <w:spacing w:val="-4"/>
                                <w:w w:val="105"/>
                                <w:sz w:val="19"/>
                              </w:rPr>
                              <w:t>2015</w:t>
                            </w:r>
                          </w:p>
                        </w:tc>
                        <w:tc>
                          <w:tcPr>
                            <w:tcW w:w="616"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2016</w:t>
                            </w:r>
                          </w:p>
                        </w:tc>
                        <w:tc>
                          <w:tcPr>
                            <w:tcW w:w="618" w:type="dxa"/>
                            <w:tcBorders>
                              <w:top w:val="single" w:sz="4" w:space="0" w:color="000000"/>
                              <w:bottom w:val="single" w:sz="4" w:space="0" w:color="000000"/>
                            </w:tcBorders>
                          </w:tcPr>
                          <w:p>
                            <w:pPr>
                              <w:pStyle w:val="TableParagraph"/>
                              <w:spacing w:before="149"/>
                              <w:ind w:left="110"/>
                              <w:rPr>
                                <w:b/>
                                <w:sz w:val="19"/>
                              </w:rPr>
                            </w:pPr>
                            <w:r>
                              <w:rPr>
                                <w:b/>
                                <w:spacing w:val="-4"/>
                                <w:w w:val="105"/>
                                <w:sz w:val="19"/>
                              </w:rPr>
                              <w:t>2017</w:t>
                            </w:r>
                          </w:p>
                        </w:tc>
                        <w:tc>
                          <w:tcPr>
                            <w:tcW w:w="615"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2018</w:t>
                            </w:r>
                          </w:p>
                        </w:tc>
                        <w:tc>
                          <w:tcPr>
                            <w:tcW w:w="615"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2019</w:t>
                            </w:r>
                          </w:p>
                        </w:tc>
                        <w:tc>
                          <w:tcPr>
                            <w:tcW w:w="617"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2020</w:t>
                            </w:r>
                          </w:p>
                        </w:tc>
                        <w:tc>
                          <w:tcPr>
                            <w:tcW w:w="619" w:type="dxa"/>
                            <w:tcBorders>
                              <w:top w:val="single" w:sz="4" w:space="0" w:color="000000"/>
                              <w:bottom w:val="single" w:sz="4" w:space="0" w:color="000000"/>
                            </w:tcBorders>
                          </w:tcPr>
                          <w:p>
                            <w:pPr>
                              <w:pStyle w:val="TableParagraph"/>
                              <w:spacing w:before="149"/>
                              <w:ind w:right="109"/>
                              <w:jc w:val="right"/>
                              <w:rPr>
                                <w:b/>
                                <w:sz w:val="19"/>
                              </w:rPr>
                            </w:pPr>
                            <w:r>
                              <w:rPr>
                                <w:b/>
                                <w:spacing w:val="-4"/>
                                <w:w w:val="105"/>
                                <w:sz w:val="19"/>
                              </w:rPr>
                              <w:t>2015</w:t>
                            </w:r>
                          </w:p>
                        </w:tc>
                        <w:tc>
                          <w:tcPr>
                            <w:tcW w:w="617" w:type="dxa"/>
                            <w:tcBorders>
                              <w:top w:val="single" w:sz="4" w:space="0" w:color="000000"/>
                              <w:bottom w:val="single" w:sz="4" w:space="0" w:color="000000"/>
                            </w:tcBorders>
                          </w:tcPr>
                          <w:p>
                            <w:pPr>
                              <w:pStyle w:val="TableParagraph"/>
                              <w:spacing w:before="149"/>
                              <w:ind w:left="102"/>
                              <w:rPr>
                                <w:b/>
                                <w:sz w:val="19"/>
                              </w:rPr>
                            </w:pPr>
                            <w:r>
                              <w:rPr>
                                <w:b/>
                                <w:spacing w:val="-4"/>
                                <w:w w:val="105"/>
                                <w:sz w:val="19"/>
                              </w:rPr>
                              <w:t>2016</w:t>
                            </w:r>
                          </w:p>
                        </w:tc>
                        <w:tc>
                          <w:tcPr>
                            <w:tcW w:w="616" w:type="dxa"/>
                            <w:tcBorders>
                              <w:top w:val="single" w:sz="4" w:space="0" w:color="000000"/>
                              <w:bottom w:val="single" w:sz="4" w:space="0" w:color="000000"/>
                            </w:tcBorders>
                          </w:tcPr>
                          <w:p>
                            <w:pPr>
                              <w:pStyle w:val="TableParagraph"/>
                              <w:spacing w:before="149"/>
                              <w:ind w:left="100"/>
                              <w:rPr>
                                <w:b/>
                                <w:sz w:val="19"/>
                              </w:rPr>
                            </w:pPr>
                            <w:r>
                              <w:rPr>
                                <w:b/>
                                <w:spacing w:val="-4"/>
                                <w:w w:val="105"/>
                                <w:sz w:val="19"/>
                              </w:rPr>
                              <w:t>2017</w:t>
                            </w:r>
                          </w:p>
                        </w:tc>
                        <w:tc>
                          <w:tcPr>
                            <w:tcW w:w="618" w:type="dxa"/>
                            <w:tcBorders>
                              <w:top w:val="single" w:sz="4" w:space="0" w:color="000000"/>
                              <w:bottom w:val="single" w:sz="4" w:space="0" w:color="000000"/>
                            </w:tcBorders>
                          </w:tcPr>
                          <w:p>
                            <w:pPr>
                              <w:pStyle w:val="TableParagraph"/>
                              <w:spacing w:before="149"/>
                              <w:ind w:left="93" w:right="102"/>
                              <w:jc w:val="center"/>
                              <w:rPr>
                                <w:b/>
                                <w:sz w:val="19"/>
                              </w:rPr>
                            </w:pPr>
                            <w:r>
                              <w:rPr>
                                <w:b/>
                                <w:spacing w:val="-4"/>
                                <w:w w:val="105"/>
                                <w:sz w:val="19"/>
                              </w:rPr>
                              <w:t>2018</w:t>
                            </w:r>
                          </w:p>
                        </w:tc>
                        <w:tc>
                          <w:tcPr>
                            <w:tcW w:w="616" w:type="dxa"/>
                            <w:tcBorders>
                              <w:top w:val="single" w:sz="4" w:space="0" w:color="000000"/>
                              <w:bottom w:val="single" w:sz="4" w:space="0" w:color="000000"/>
                            </w:tcBorders>
                          </w:tcPr>
                          <w:p>
                            <w:pPr>
                              <w:pStyle w:val="TableParagraph"/>
                              <w:spacing w:before="149"/>
                              <w:ind w:right="114"/>
                              <w:jc w:val="right"/>
                              <w:rPr>
                                <w:b/>
                                <w:sz w:val="19"/>
                              </w:rPr>
                            </w:pPr>
                            <w:r>
                              <w:rPr>
                                <w:b/>
                                <w:spacing w:val="-4"/>
                                <w:w w:val="105"/>
                                <w:sz w:val="19"/>
                              </w:rPr>
                              <w:t>2019</w:t>
                            </w:r>
                          </w:p>
                        </w:tc>
                        <w:tc>
                          <w:tcPr>
                            <w:tcW w:w="618" w:type="dxa"/>
                            <w:tcBorders>
                              <w:top w:val="single" w:sz="4" w:space="0" w:color="000000"/>
                              <w:bottom w:val="single" w:sz="4" w:space="0" w:color="000000"/>
                            </w:tcBorders>
                          </w:tcPr>
                          <w:p>
                            <w:pPr>
                              <w:pStyle w:val="TableParagraph"/>
                              <w:spacing w:before="149"/>
                              <w:ind w:left="98"/>
                              <w:rPr>
                                <w:b/>
                                <w:sz w:val="19"/>
                              </w:rPr>
                            </w:pPr>
                            <w:r>
                              <w:rPr>
                                <w:b/>
                                <w:spacing w:val="-4"/>
                                <w:w w:val="105"/>
                                <w:sz w:val="19"/>
                              </w:rPr>
                              <w:t>2020</w:t>
                            </w:r>
                          </w:p>
                        </w:tc>
                        <w:tc>
                          <w:tcPr>
                            <w:tcW w:w="620" w:type="dxa"/>
                            <w:tcBorders>
                              <w:top w:val="single" w:sz="4" w:space="0" w:color="000000"/>
                              <w:bottom w:val="single" w:sz="4" w:space="0" w:color="000000"/>
                            </w:tcBorders>
                          </w:tcPr>
                          <w:p>
                            <w:pPr>
                              <w:pStyle w:val="TableParagraph"/>
                              <w:spacing w:before="149"/>
                              <w:ind w:left="89" w:right="108"/>
                              <w:jc w:val="center"/>
                              <w:rPr>
                                <w:b/>
                                <w:sz w:val="19"/>
                              </w:rPr>
                            </w:pPr>
                            <w:r>
                              <w:rPr>
                                <w:b/>
                                <w:spacing w:val="-4"/>
                                <w:w w:val="105"/>
                                <w:sz w:val="19"/>
                              </w:rPr>
                              <w:t>2015</w:t>
                            </w:r>
                          </w:p>
                        </w:tc>
                        <w:tc>
                          <w:tcPr>
                            <w:tcW w:w="618" w:type="dxa"/>
                            <w:tcBorders>
                              <w:top w:val="single" w:sz="4" w:space="0" w:color="000000"/>
                              <w:bottom w:val="single" w:sz="4" w:space="0" w:color="000000"/>
                            </w:tcBorders>
                          </w:tcPr>
                          <w:p>
                            <w:pPr>
                              <w:pStyle w:val="TableParagraph"/>
                              <w:spacing w:before="149"/>
                              <w:ind w:right="122"/>
                              <w:jc w:val="right"/>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9"/>
                              <w:ind w:left="90"/>
                              <w:rPr>
                                <w:b/>
                                <w:sz w:val="19"/>
                              </w:rPr>
                            </w:pPr>
                            <w:r>
                              <w:rPr>
                                <w:b/>
                                <w:spacing w:val="-4"/>
                                <w:w w:val="105"/>
                                <w:sz w:val="19"/>
                              </w:rPr>
                              <w:t>2017</w:t>
                            </w:r>
                          </w:p>
                        </w:tc>
                        <w:tc>
                          <w:tcPr>
                            <w:tcW w:w="619" w:type="dxa"/>
                            <w:tcBorders>
                              <w:top w:val="single" w:sz="4" w:space="0" w:color="000000"/>
                              <w:bottom w:val="single" w:sz="4" w:space="0" w:color="000000"/>
                            </w:tcBorders>
                          </w:tcPr>
                          <w:p>
                            <w:pPr>
                              <w:pStyle w:val="TableParagraph"/>
                              <w:spacing w:before="149"/>
                              <w:ind w:left="82" w:right="114"/>
                              <w:jc w:val="center"/>
                              <w:rPr>
                                <w:b/>
                                <w:sz w:val="19"/>
                              </w:rPr>
                            </w:pPr>
                            <w:r>
                              <w:rPr>
                                <w:b/>
                                <w:spacing w:val="-4"/>
                                <w:w w:val="105"/>
                                <w:sz w:val="19"/>
                              </w:rPr>
                              <w:t>2018</w:t>
                            </w:r>
                          </w:p>
                        </w:tc>
                        <w:tc>
                          <w:tcPr>
                            <w:tcW w:w="619" w:type="dxa"/>
                            <w:tcBorders>
                              <w:top w:val="single" w:sz="4" w:space="0" w:color="000000"/>
                              <w:bottom w:val="single" w:sz="4" w:space="0" w:color="000000"/>
                            </w:tcBorders>
                          </w:tcPr>
                          <w:p>
                            <w:pPr>
                              <w:pStyle w:val="TableParagraph"/>
                              <w:spacing w:before="149"/>
                              <w:ind w:right="129"/>
                              <w:jc w:val="right"/>
                              <w:rPr>
                                <w:b/>
                                <w:sz w:val="19"/>
                              </w:rPr>
                            </w:pPr>
                            <w:r>
                              <w:rPr>
                                <w:b/>
                                <w:spacing w:val="-4"/>
                                <w:w w:val="105"/>
                                <w:sz w:val="19"/>
                              </w:rPr>
                              <w:t>2019</w:t>
                            </w:r>
                          </w:p>
                        </w:tc>
                        <w:tc>
                          <w:tcPr>
                            <w:tcW w:w="616" w:type="dxa"/>
                            <w:tcBorders>
                              <w:top w:val="single" w:sz="4" w:space="0" w:color="000000"/>
                              <w:bottom w:val="single" w:sz="4" w:space="0" w:color="000000"/>
                            </w:tcBorders>
                          </w:tcPr>
                          <w:p>
                            <w:pPr>
                              <w:pStyle w:val="TableParagraph"/>
                              <w:spacing w:before="149"/>
                              <w:ind w:right="126"/>
                              <w:jc w:val="right"/>
                              <w:rPr>
                                <w:b/>
                                <w:sz w:val="19"/>
                              </w:rPr>
                            </w:pPr>
                            <w:r>
                              <w:rPr>
                                <w:b/>
                                <w:spacing w:val="-4"/>
                                <w:w w:val="105"/>
                                <w:sz w:val="19"/>
                              </w:rPr>
                              <w:t>2020</w:t>
                            </w:r>
                          </w:p>
                        </w:tc>
                      </w:tr>
                      <w:tr>
                        <w:trPr>
                          <w:trHeight w:val="485" w:hRule="atLeast"/>
                        </w:trPr>
                        <w:tc>
                          <w:tcPr>
                            <w:tcW w:w="2916" w:type="dxa"/>
                            <w:tcBorders>
                              <w:top w:val="single" w:sz="4" w:space="0" w:color="000000"/>
                            </w:tcBorders>
                          </w:tcPr>
                          <w:p>
                            <w:pPr>
                              <w:pStyle w:val="TableParagraph"/>
                              <w:tabs>
                                <w:tab w:pos="698" w:val="left" w:leader="none"/>
                              </w:tabs>
                              <w:spacing w:before="133"/>
                              <w:ind w:left="117"/>
                              <w:rPr>
                                <w:sz w:val="13"/>
                              </w:rPr>
                            </w:pPr>
                            <w:r>
                              <w:rPr>
                                <w:spacing w:val="-10"/>
                                <w:position w:val="3"/>
                                <w:sz w:val="19"/>
                              </w:rPr>
                              <w:t>1</w:t>
                            </w:r>
                            <w:r>
                              <w:rPr>
                                <w:position w:val="3"/>
                                <w:sz w:val="19"/>
                              </w:rPr>
                              <w:tab/>
                            </w:r>
                            <w:r>
                              <w:rPr>
                                <w:i/>
                                <w:position w:val="3"/>
                                <w:sz w:val="19"/>
                              </w:rPr>
                              <w:t>F</w:t>
                            </w:r>
                            <w:r>
                              <w:rPr>
                                <w:sz w:val="13"/>
                              </w:rPr>
                              <w:t>2001-2003</w:t>
                            </w:r>
                            <w:r>
                              <w:rPr>
                                <w:spacing w:val="18"/>
                                <w:sz w:val="13"/>
                              </w:rPr>
                              <w:t> </w:t>
                            </w:r>
                            <w:r>
                              <w:rPr>
                                <w:position w:val="3"/>
                                <w:sz w:val="19"/>
                              </w:rPr>
                              <w:t>=</w:t>
                            </w:r>
                            <w:r>
                              <w:rPr>
                                <w:spacing w:val="5"/>
                                <w:position w:val="3"/>
                                <w:sz w:val="19"/>
                              </w:rPr>
                              <w:t> </w:t>
                            </w:r>
                            <w:r>
                              <w:rPr>
                                <w:i/>
                                <w:spacing w:val="-4"/>
                                <w:position w:val="3"/>
                                <w:sz w:val="19"/>
                              </w:rPr>
                              <w:t>F</w:t>
                            </w:r>
                            <w:r>
                              <w:rPr>
                                <w:spacing w:val="-4"/>
                                <w:sz w:val="13"/>
                              </w:rPr>
                              <w:t>10%</w:t>
                            </w:r>
                          </w:p>
                        </w:tc>
                        <w:tc>
                          <w:tcPr>
                            <w:tcW w:w="618" w:type="dxa"/>
                            <w:tcBorders>
                              <w:top w:val="single" w:sz="4" w:space="0" w:color="000000"/>
                            </w:tcBorders>
                          </w:tcPr>
                          <w:p>
                            <w:pPr>
                              <w:pStyle w:val="TableParagraph"/>
                              <w:spacing w:before="134"/>
                              <w:ind w:right="105"/>
                              <w:jc w:val="right"/>
                              <w:rPr>
                                <w:sz w:val="19"/>
                              </w:rPr>
                            </w:pPr>
                            <w:r>
                              <w:rPr>
                                <w:spacing w:val="-4"/>
                                <w:w w:val="105"/>
                                <w:sz w:val="19"/>
                              </w:rPr>
                              <w:t>1127</w:t>
                            </w:r>
                          </w:p>
                        </w:tc>
                        <w:tc>
                          <w:tcPr>
                            <w:tcW w:w="616" w:type="dxa"/>
                            <w:tcBorders>
                              <w:top w:val="single" w:sz="4" w:space="0" w:color="000000"/>
                            </w:tcBorders>
                          </w:tcPr>
                          <w:p>
                            <w:pPr>
                              <w:pStyle w:val="TableParagraph"/>
                              <w:spacing w:before="134"/>
                              <w:ind w:left="106"/>
                              <w:rPr>
                                <w:sz w:val="19"/>
                              </w:rPr>
                            </w:pPr>
                            <w:r>
                              <w:rPr>
                                <w:spacing w:val="-5"/>
                                <w:w w:val="105"/>
                                <w:sz w:val="19"/>
                              </w:rPr>
                              <w:t>937</w:t>
                            </w:r>
                          </w:p>
                        </w:tc>
                        <w:tc>
                          <w:tcPr>
                            <w:tcW w:w="618" w:type="dxa"/>
                            <w:tcBorders>
                              <w:top w:val="single" w:sz="4" w:space="0" w:color="000000"/>
                            </w:tcBorders>
                          </w:tcPr>
                          <w:p>
                            <w:pPr>
                              <w:pStyle w:val="TableParagraph"/>
                              <w:spacing w:before="134"/>
                              <w:ind w:left="110"/>
                              <w:rPr>
                                <w:sz w:val="19"/>
                              </w:rPr>
                            </w:pPr>
                            <w:r>
                              <w:rPr>
                                <w:spacing w:val="-5"/>
                                <w:w w:val="105"/>
                                <w:sz w:val="19"/>
                              </w:rPr>
                              <w:t>821</w:t>
                            </w:r>
                          </w:p>
                        </w:tc>
                        <w:tc>
                          <w:tcPr>
                            <w:tcW w:w="615" w:type="dxa"/>
                            <w:tcBorders>
                              <w:top w:val="single" w:sz="4" w:space="0" w:color="000000"/>
                            </w:tcBorders>
                          </w:tcPr>
                          <w:p>
                            <w:pPr>
                              <w:pStyle w:val="TableParagraph"/>
                              <w:spacing w:before="134"/>
                              <w:ind w:left="106"/>
                              <w:rPr>
                                <w:sz w:val="19"/>
                              </w:rPr>
                            </w:pPr>
                            <w:r>
                              <w:rPr>
                                <w:spacing w:val="-5"/>
                                <w:w w:val="105"/>
                                <w:sz w:val="19"/>
                              </w:rPr>
                              <w:t>774</w:t>
                            </w:r>
                          </w:p>
                        </w:tc>
                        <w:tc>
                          <w:tcPr>
                            <w:tcW w:w="615" w:type="dxa"/>
                            <w:tcBorders>
                              <w:top w:val="single" w:sz="4" w:space="0" w:color="000000"/>
                            </w:tcBorders>
                          </w:tcPr>
                          <w:p>
                            <w:pPr>
                              <w:pStyle w:val="TableParagraph"/>
                              <w:spacing w:before="134"/>
                              <w:ind w:left="105"/>
                              <w:rPr>
                                <w:sz w:val="19"/>
                              </w:rPr>
                            </w:pPr>
                            <w:r>
                              <w:rPr>
                                <w:spacing w:val="-5"/>
                                <w:w w:val="105"/>
                                <w:sz w:val="19"/>
                              </w:rPr>
                              <w:t>766</w:t>
                            </w:r>
                          </w:p>
                        </w:tc>
                        <w:tc>
                          <w:tcPr>
                            <w:tcW w:w="617" w:type="dxa"/>
                            <w:tcBorders>
                              <w:top w:val="single" w:sz="4" w:space="0" w:color="000000"/>
                            </w:tcBorders>
                          </w:tcPr>
                          <w:p>
                            <w:pPr>
                              <w:pStyle w:val="TableParagraph"/>
                              <w:spacing w:before="134"/>
                              <w:ind w:left="105"/>
                              <w:rPr>
                                <w:sz w:val="19"/>
                              </w:rPr>
                            </w:pPr>
                            <w:r>
                              <w:rPr>
                                <w:spacing w:val="-5"/>
                                <w:w w:val="105"/>
                                <w:sz w:val="19"/>
                              </w:rPr>
                              <w:t>765</w:t>
                            </w:r>
                          </w:p>
                        </w:tc>
                        <w:tc>
                          <w:tcPr>
                            <w:tcW w:w="619" w:type="dxa"/>
                            <w:tcBorders>
                              <w:top w:val="single" w:sz="4" w:space="0" w:color="000000"/>
                            </w:tcBorders>
                          </w:tcPr>
                          <w:p>
                            <w:pPr>
                              <w:pStyle w:val="TableParagraph"/>
                              <w:spacing w:before="134"/>
                              <w:ind w:right="109"/>
                              <w:jc w:val="right"/>
                              <w:rPr>
                                <w:sz w:val="19"/>
                              </w:rPr>
                            </w:pPr>
                            <w:r>
                              <w:rPr>
                                <w:spacing w:val="-4"/>
                                <w:w w:val="105"/>
                                <w:sz w:val="19"/>
                              </w:rPr>
                              <w:t>1182</w:t>
                            </w:r>
                          </w:p>
                        </w:tc>
                        <w:tc>
                          <w:tcPr>
                            <w:tcW w:w="617" w:type="dxa"/>
                            <w:tcBorders>
                              <w:top w:val="single" w:sz="4" w:space="0" w:color="000000"/>
                            </w:tcBorders>
                          </w:tcPr>
                          <w:p>
                            <w:pPr>
                              <w:pStyle w:val="TableParagraph"/>
                              <w:spacing w:before="134"/>
                              <w:ind w:left="102"/>
                              <w:rPr>
                                <w:sz w:val="19"/>
                              </w:rPr>
                            </w:pPr>
                            <w:r>
                              <w:rPr>
                                <w:spacing w:val="-4"/>
                                <w:w w:val="105"/>
                                <w:sz w:val="19"/>
                              </w:rPr>
                              <w:t>1093</w:t>
                            </w:r>
                          </w:p>
                        </w:tc>
                        <w:tc>
                          <w:tcPr>
                            <w:tcW w:w="616" w:type="dxa"/>
                            <w:tcBorders>
                              <w:top w:val="single" w:sz="4" w:space="0" w:color="000000"/>
                            </w:tcBorders>
                          </w:tcPr>
                          <w:p>
                            <w:pPr>
                              <w:pStyle w:val="TableParagraph"/>
                              <w:spacing w:before="134"/>
                              <w:ind w:left="100"/>
                              <w:rPr>
                                <w:sz w:val="19"/>
                              </w:rPr>
                            </w:pPr>
                            <w:r>
                              <w:rPr>
                                <w:spacing w:val="-4"/>
                                <w:w w:val="105"/>
                                <w:sz w:val="19"/>
                              </w:rPr>
                              <w:t>1051</w:t>
                            </w:r>
                          </w:p>
                        </w:tc>
                        <w:tc>
                          <w:tcPr>
                            <w:tcW w:w="618" w:type="dxa"/>
                            <w:tcBorders>
                              <w:top w:val="single" w:sz="4" w:space="0" w:color="000000"/>
                            </w:tcBorders>
                          </w:tcPr>
                          <w:p>
                            <w:pPr>
                              <w:pStyle w:val="TableParagraph"/>
                              <w:spacing w:before="134"/>
                              <w:ind w:left="93" w:right="102"/>
                              <w:jc w:val="center"/>
                              <w:rPr>
                                <w:sz w:val="19"/>
                              </w:rPr>
                            </w:pPr>
                            <w:r>
                              <w:rPr>
                                <w:spacing w:val="-4"/>
                                <w:w w:val="105"/>
                                <w:sz w:val="19"/>
                              </w:rPr>
                              <w:t>1020</w:t>
                            </w:r>
                          </w:p>
                        </w:tc>
                        <w:tc>
                          <w:tcPr>
                            <w:tcW w:w="616" w:type="dxa"/>
                            <w:tcBorders>
                              <w:top w:val="single" w:sz="4" w:space="0" w:color="000000"/>
                            </w:tcBorders>
                          </w:tcPr>
                          <w:p>
                            <w:pPr>
                              <w:pStyle w:val="TableParagraph"/>
                              <w:spacing w:before="134"/>
                              <w:ind w:right="114"/>
                              <w:jc w:val="right"/>
                              <w:rPr>
                                <w:sz w:val="19"/>
                              </w:rPr>
                            </w:pPr>
                            <w:r>
                              <w:rPr>
                                <w:spacing w:val="-4"/>
                                <w:w w:val="105"/>
                                <w:sz w:val="19"/>
                              </w:rPr>
                              <w:t>1014</w:t>
                            </w:r>
                          </w:p>
                        </w:tc>
                        <w:tc>
                          <w:tcPr>
                            <w:tcW w:w="618" w:type="dxa"/>
                            <w:tcBorders>
                              <w:top w:val="single" w:sz="4" w:space="0" w:color="000000"/>
                            </w:tcBorders>
                          </w:tcPr>
                          <w:p>
                            <w:pPr>
                              <w:pStyle w:val="TableParagraph"/>
                              <w:spacing w:before="134"/>
                              <w:ind w:left="98"/>
                              <w:rPr>
                                <w:sz w:val="19"/>
                              </w:rPr>
                            </w:pPr>
                            <w:r>
                              <w:rPr>
                                <w:spacing w:val="-4"/>
                                <w:w w:val="105"/>
                                <w:sz w:val="19"/>
                              </w:rPr>
                              <w:t>1017</w:t>
                            </w:r>
                          </w:p>
                        </w:tc>
                        <w:tc>
                          <w:tcPr>
                            <w:tcW w:w="620" w:type="dxa"/>
                            <w:tcBorders>
                              <w:top w:val="single" w:sz="4" w:space="0" w:color="000000"/>
                            </w:tcBorders>
                          </w:tcPr>
                          <w:p>
                            <w:pPr>
                              <w:pStyle w:val="TableParagraph"/>
                              <w:spacing w:before="134"/>
                              <w:ind w:left="89" w:right="108"/>
                              <w:jc w:val="center"/>
                              <w:rPr>
                                <w:sz w:val="19"/>
                              </w:rPr>
                            </w:pPr>
                            <w:r>
                              <w:rPr>
                                <w:spacing w:val="-4"/>
                                <w:w w:val="105"/>
                                <w:sz w:val="19"/>
                              </w:rPr>
                              <w:t>1185</w:t>
                            </w:r>
                          </w:p>
                        </w:tc>
                        <w:tc>
                          <w:tcPr>
                            <w:tcW w:w="618" w:type="dxa"/>
                            <w:tcBorders>
                              <w:top w:val="single" w:sz="4" w:space="0" w:color="000000"/>
                            </w:tcBorders>
                          </w:tcPr>
                          <w:p>
                            <w:pPr>
                              <w:pStyle w:val="TableParagraph"/>
                              <w:spacing w:before="134"/>
                              <w:ind w:right="122"/>
                              <w:jc w:val="right"/>
                              <w:rPr>
                                <w:sz w:val="19"/>
                              </w:rPr>
                            </w:pPr>
                            <w:r>
                              <w:rPr>
                                <w:spacing w:val="-4"/>
                                <w:w w:val="105"/>
                                <w:sz w:val="19"/>
                              </w:rPr>
                              <w:t>1130</w:t>
                            </w:r>
                          </w:p>
                        </w:tc>
                        <w:tc>
                          <w:tcPr>
                            <w:tcW w:w="617" w:type="dxa"/>
                            <w:tcBorders>
                              <w:top w:val="single" w:sz="4" w:space="0" w:color="000000"/>
                            </w:tcBorders>
                          </w:tcPr>
                          <w:p>
                            <w:pPr>
                              <w:pStyle w:val="TableParagraph"/>
                              <w:spacing w:before="134"/>
                              <w:ind w:left="90"/>
                              <w:rPr>
                                <w:sz w:val="19"/>
                              </w:rPr>
                            </w:pPr>
                            <w:r>
                              <w:rPr>
                                <w:spacing w:val="-4"/>
                                <w:w w:val="105"/>
                                <w:sz w:val="19"/>
                              </w:rPr>
                              <w:t>1111</w:t>
                            </w:r>
                          </w:p>
                        </w:tc>
                        <w:tc>
                          <w:tcPr>
                            <w:tcW w:w="619" w:type="dxa"/>
                            <w:tcBorders>
                              <w:top w:val="single" w:sz="4" w:space="0" w:color="000000"/>
                            </w:tcBorders>
                          </w:tcPr>
                          <w:p>
                            <w:pPr>
                              <w:pStyle w:val="TableParagraph"/>
                              <w:spacing w:before="134"/>
                              <w:ind w:left="82" w:right="114"/>
                              <w:jc w:val="center"/>
                              <w:rPr>
                                <w:sz w:val="19"/>
                              </w:rPr>
                            </w:pPr>
                            <w:r>
                              <w:rPr>
                                <w:spacing w:val="-4"/>
                                <w:w w:val="105"/>
                                <w:sz w:val="19"/>
                              </w:rPr>
                              <w:t>1096</w:t>
                            </w:r>
                          </w:p>
                        </w:tc>
                        <w:tc>
                          <w:tcPr>
                            <w:tcW w:w="619" w:type="dxa"/>
                            <w:tcBorders>
                              <w:top w:val="single" w:sz="4" w:space="0" w:color="000000"/>
                            </w:tcBorders>
                          </w:tcPr>
                          <w:p>
                            <w:pPr>
                              <w:pStyle w:val="TableParagraph"/>
                              <w:spacing w:before="134"/>
                              <w:ind w:right="129"/>
                              <w:jc w:val="right"/>
                              <w:rPr>
                                <w:sz w:val="19"/>
                              </w:rPr>
                            </w:pPr>
                            <w:r>
                              <w:rPr>
                                <w:spacing w:val="-4"/>
                                <w:w w:val="105"/>
                                <w:sz w:val="19"/>
                              </w:rPr>
                              <w:t>1085</w:t>
                            </w:r>
                          </w:p>
                        </w:tc>
                        <w:tc>
                          <w:tcPr>
                            <w:tcW w:w="616" w:type="dxa"/>
                            <w:tcBorders>
                              <w:top w:val="single" w:sz="4" w:space="0" w:color="000000"/>
                            </w:tcBorders>
                          </w:tcPr>
                          <w:p>
                            <w:pPr>
                              <w:pStyle w:val="TableParagraph"/>
                              <w:spacing w:before="134"/>
                              <w:ind w:right="126"/>
                              <w:jc w:val="right"/>
                              <w:rPr>
                                <w:sz w:val="19"/>
                              </w:rPr>
                            </w:pPr>
                            <w:r>
                              <w:rPr>
                                <w:spacing w:val="-4"/>
                                <w:w w:val="105"/>
                                <w:sz w:val="19"/>
                              </w:rPr>
                              <w:t>1084</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2</w:t>
                            </w:r>
                            <w:r>
                              <w:rPr>
                                <w:position w:val="3"/>
                                <w:sz w:val="19"/>
                              </w:rPr>
                              <w:tab/>
                            </w:r>
                            <w:r>
                              <w:rPr>
                                <w:i/>
                                <w:position w:val="3"/>
                                <w:sz w:val="19"/>
                              </w:rPr>
                              <w:t>F</w:t>
                            </w:r>
                            <w:r>
                              <w:rPr>
                                <w:sz w:val="13"/>
                              </w:rPr>
                              <w:t>2010-2012</w:t>
                            </w:r>
                            <w:r>
                              <w:rPr>
                                <w:spacing w:val="18"/>
                                <w:sz w:val="13"/>
                              </w:rPr>
                              <w:t> </w:t>
                            </w:r>
                            <w:r>
                              <w:rPr>
                                <w:position w:val="3"/>
                                <w:sz w:val="19"/>
                              </w:rPr>
                              <w:t>=</w:t>
                            </w:r>
                            <w:r>
                              <w:rPr>
                                <w:spacing w:val="5"/>
                                <w:position w:val="3"/>
                                <w:sz w:val="19"/>
                              </w:rPr>
                              <w:t> </w:t>
                            </w:r>
                            <w:r>
                              <w:rPr>
                                <w:i/>
                                <w:spacing w:val="-4"/>
                                <w:position w:val="3"/>
                                <w:sz w:val="19"/>
                              </w:rPr>
                              <w:t>F</w:t>
                            </w:r>
                            <w:r>
                              <w:rPr>
                                <w:spacing w:val="-4"/>
                                <w:sz w:val="13"/>
                              </w:rPr>
                              <w:t>12%</w:t>
                            </w:r>
                          </w:p>
                        </w:tc>
                        <w:tc>
                          <w:tcPr>
                            <w:tcW w:w="618" w:type="dxa"/>
                          </w:tcPr>
                          <w:p>
                            <w:pPr>
                              <w:pStyle w:val="TableParagraph"/>
                              <w:spacing w:before="129"/>
                              <w:ind w:right="105"/>
                              <w:jc w:val="right"/>
                              <w:rPr>
                                <w:sz w:val="19"/>
                              </w:rPr>
                            </w:pPr>
                            <w:r>
                              <w:rPr>
                                <w:spacing w:val="-4"/>
                                <w:w w:val="105"/>
                                <w:sz w:val="19"/>
                              </w:rPr>
                              <w:t>1127</w:t>
                            </w:r>
                          </w:p>
                        </w:tc>
                        <w:tc>
                          <w:tcPr>
                            <w:tcW w:w="616" w:type="dxa"/>
                          </w:tcPr>
                          <w:p>
                            <w:pPr>
                              <w:pStyle w:val="TableParagraph"/>
                              <w:spacing w:before="129"/>
                              <w:ind w:left="106"/>
                              <w:rPr>
                                <w:sz w:val="19"/>
                              </w:rPr>
                            </w:pPr>
                            <w:r>
                              <w:rPr>
                                <w:spacing w:val="-4"/>
                                <w:w w:val="105"/>
                                <w:sz w:val="19"/>
                              </w:rPr>
                              <w:t>1058</w:t>
                            </w:r>
                          </w:p>
                        </w:tc>
                        <w:tc>
                          <w:tcPr>
                            <w:tcW w:w="618" w:type="dxa"/>
                          </w:tcPr>
                          <w:p>
                            <w:pPr>
                              <w:pStyle w:val="TableParagraph"/>
                              <w:spacing w:before="129"/>
                              <w:ind w:left="110"/>
                              <w:rPr>
                                <w:sz w:val="19"/>
                              </w:rPr>
                            </w:pPr>
                            <w:r>
                              <w:rPr>
                                <w:spacing w:val="-5"/>
                                <w:w w:val="105"/>
                                <w:sz w:val="19"/>
                              </w:rPr>
                              <w:t>985</w:t>
                            </w:r>
                          </w:p>
                        </w:tc>
                        <w:tc>
                          <w:tcPr>
                            <w:tcW w:w="615" w:type="dxa"/>
                          </w:tcPr>
                          <w:p>
                            <w:pPr>
                              <w:pStyle w:val="TableParagraph"/>
                              <w:spacing w:before="129"/>
                              <w:ind w:left="106"/>
                              <w:rPr>
                                <w:sz w:val="19"/>
                              </w:rPr>
                            </w:pPr>
                            <w:r>
                              <w:rPr>
                                <w:spacing w:val="-5"/>
                                <w:w w:val="105"/>
                                <w:sz w:val="19"/>
                              </w:rPr>
                              <w:t>940</w:t>
                            </w:r>
                          </w:p>
                        </w:tc>
                        <w:tc>
                          <w:tcPr>
                            <w:tcW w:w="615" w:type="dxa"/>
                          </w:tcPr>
                          <w:p>
                            <w:pPr>
                              <w:pStyle w:val="TableParagraph"/>
                              <w:spacing w:before="129"/>
                              <w:ind w:left="105"/>
                              <w:rPr>
                                <w:sz w:val="19"/>
                              </w:rPr>
                            </w:pPr>
                            <w:r>
                              <w:rPr>
                                <w:spacing w:val="-5"/>
                                <w:w w:val="105"/>
                                <w:sz w:val="19"/>
                              </w:rPr>
                              <w:t>927</w:t>
                            </w:r>
                          </w:p>
                        </w:tc>
                        <w:tc>
                          <w:tcPr>
                            <w:tcW w:w="617" w:type="dxa"/>
                          </w:tcPr>
                          <w:p>
                            <w:pPr>
                              <w:pStyle w:val="TableParagraph"/>
                              <w:spacing w:before="129"/>
                              <w:ind w:left="105"/>
                              <w:rPr>
                                <w:sz w:val="19"/>
                              </w:rPr>
                            </w:pPr>
                            <w:r>
                              <w:rPr>
                                <w:spacing w:val="-5"/>
                                <w:w w:val="105"/>
                                <w:sz w:val="19"/>
                              </w:rPr>
                              <w:t>927</w:t>
                            </w:r>
                          </w:p>
                        </w:tc>
                        <w:tc>
                          <w:tcPr>
                            <w:tcW w:w="619" w:type="dxa"/>
                          </w:tcPr>
                          <w:p>
                            <w:pPr>
                              <w:pStyle w:val="TableParagraph"/>
                              <w:spacing w:before="129"/>
                              <w:ind w:right="109"/>
                              <w:jc w:val="right"/>
                              <w:rPr>
                                <w:sz w:val="19"/>
                              </w:rPr>
                            </w:pPr>
                            <w:r>
                              <w:rPr>
                                <w:spacing w:val="-4"/>
                                <w:w w:val="105"/>
                                <w:sz w:val="19"/>
                              </w:rPr>
                              <w:t>1182</w:t>
                            </w:r>
                          </w:p>
                        </w:tc>
                        <w:tc>
                          <w:tcPr>
                            <w:tcW w:w="617" w:type="dxa"/>
                          </w:tcPr>
                          <w:p>
                            <w:pPr>
                              <w:pStyle w:val="TableParagraph"/>
                              <w:spacing w:before="129"/>
                              <w:ind w:left="102"/>
                              <w:rPr>
                                <w:sz w:val="19"/>
                              </w:rPr>
                            </w:pPr>
                            <w:r>
                              <w:rPr>
                                <w:spacing w:val="-4"/>
                                <w:w w:val="105"/>
                                <w:sz w:val="19"/>
                              </w:rPr>
                              <w:t>1225</w:t>
                            </w:r>
                          </w:p>
                        </w:tc>
                        <w:tc>
                          <w:tcPr>
                            <w:tcW w:w="616" w:type="dxa"/>
                          </w:tcPr>
                          <w:p>
                            <w:pPr>
                              <w:pStyle w:val="TableParagraph"/>
                              <w:spacing w:before="129"/>
                              <w:ind w:left="100"/>
                              <w:rPr>
                                <w:sz w:val="19"/>
                              </w:rPr>
                            </w:pPr>
                            <w:r>
                              <w:rPr>
                                <w:spacing w:val="-4"/>
                                <w:w w:val="105"/>
                                <w:sz w:val="19"/>
                              </w:rPr>
                              <w:t>1241</w:t>
                            </w:r>
                          </w:p>
                        </w:tc>
                        <w:tc>
                          <w:tcPr>
                            <w:tcW w:w="618" w:type="dxa"/>
                          </w:tcPr>
                          <w:p>
                            <w:pPr>
                              <w:pStyle w:val="TableParagraph"/>
                              <w:spacing w:before="129"/>
                              <w:ind w:left="93" w:right="102"/>
                              <w:jc w:val="center"/>
                              <w:rPr>
                                <w:sz w:val="19"/>
                              </w:rPr>
                            </w:pPr>
                            <w:r>
                              <w:rPr>
                                <w:spacing w:val="-4"/>
                                <w:w w:val="105"/>
                                <w:sz w:val="19"/>
                              </w:rPr>
                              <w:t>1227</w:t>
                            </w:r>
                          </w:p>
                        </w:tc>
                        <w:tc>
                          <w:tcPr>
                            <w:tcW w:w="616" w:type="dxa"/>
                          </w:tcPr>
                          <w:p>
                            <w:pPr>
                              <w:pStyle w:val="TableParagraph"/>
                              <w:spacing w:before="129"/>
                              <w:ind w:right="114"/>
                              <w:jc w:val="right"/>
                              <w:rPr>
                                <w:sz w:val="19"/>
                              </w:rPr>
                            </w:pPr>
                            <w:r>
                              <w:rPr>
                                <w:spacing w:val="-4"/>
                                <w:w w:val="105"/>
                                <w:sz w:val="19"/>
                              </w:rPr>
                              <w:t>1220</w:t>
                            </w:r>
                          </w:p>
                        </w:tc>
                        <w:tc>
                          <w:tcPr>
                            <w:tcW w:w="618" w:type="dxa"/>
                          </w:tcPr>
                          <w:p>
                            <w:pPr>
                              <w:pStyle w:val="TableParagraph"/>
                              <w:spacing w:before="129"/>
                              <w:ind w:left="98"/>
                              <w:rPr>
                                <w:sz w:val="19"/>
                              </w:rPr>
                            </w:pPr>
                            <w:r>
                              <w:rPr>
                                <w:spacing w:val="-4"/>
                                <w:w w:val="105"/>
                                <w:sz w:val="19"/>
                              </w:rPr>
                              <w:t>1225</w:t>
                            </w:r>
                          </w:p>
                        </w:tc>
                        <w:tc>
                          <w:tcPr>
                            <w:tcW w:w="620" w:type="dxa"/>
                          </w:tcPr>
                          <w:p>
                            <w:pPr>
                              <w:pStyle w:val="TableParagraph"/>
                              <w:spacing w:before="129"/>
                              <w:ind w:left="89" w:right="108"/>
                              <w:jc w:val="center"/>
                              <w:rPr>
                                <w:sz w:val="19"/>
                              </w:rPr>
                            </w:pPr>
                            <w:r>
                              <w:rPr>
                                <w:spacing w:val="-4"/>
                                <w:w w:val="105"/>
                                <w:sz w:val="19"/>
                              </w:rPr>
                              <w:t>1185</w:t>
                            </w:r>
                          </w:p>
                        </w:tc>
                        <w:tc>
                          <w:tcPr>
                            <w:tcW w:w="618" w:type="dxa"/>
                          </w:tcPr>
                          <w:p>
                            <w:pPr>
                              <w:pStyle w:val="TableParagraph"/>
                              <w:spacing w:before="129"/>
                              <w:ind w:right="122"/>
                              <w:jc w:val="right"/>
                              <w:rPr>
                                <w:sz w:val="19"/>
                              </w:rPr>
                            </w:pPr>
                            <w:r>
                              <w:rPr>
                                <w:spacing w:val="-4"/>
                                <w:w w:val="105"/>
                                <w:sz w:val="19"/>
                              </w:rPr>
                              <w:t>1264</w:t>
                            </w:r>
                          </w:p>
                        </w:tc>
                        <w:tc>
                          <w:tcPr>
                            <w:tcW w:w="617" w:type="dxa"/>
                          </w:tcPr>
                          <w:p>
                            <w:pPr>
                              <w:pStyle w:val="TableParagraph"/>
                              <w:spacing w:before="129"/>
                              <w:ind w:left="90"/>
                              <w:rPr>
                                <w:sz w:val="19"/>
                              </w:rPr>
                            </w:pPr>
                            <w:r>
                              <w:rPr>
                                <w:spacing w:val="-4"/>
                                <w:w w:val="105"/>
                                <w:sz w:val="19"/>
                              </w:rPr>
                              <w:t>1314</w:t>
                            </w:r>
                          </w:p>
                        </w:tc>
                        <w:tc>
                          <w:tcPr>
                            <w:tcW w:w="619" w:type="dxa"/>
                          </w:tcPr>
                          <w:p>
                            <w:pPr>
                              <w:pStyle w:val="TableParagraph"/>
                              <w:spacing w:before="129"/>
                              <w:ind w:left="82" w:right="114"/>
                              <w:jc w:val="center"/>
                              <w:rPr>
                                <w:sz w:val="19"/>
                              </w:rPr>
                            </w:pPr>
                            <w:r>
                              <w:rPr>
                                <w:spacing w:val="-4"/>
                                <w:w w:val="105"/>
                                <w:sz w:val="19"/>
                              </w:rPr>
                              <w:t>1346</w:t>
                            </w:r>
                          </w:p>
                        </w:tc>
                        <w:tc>
                          <w:tcPr>
                            <w:tcW w:w="619" w:type="dxa"/>
                          </w:tcPr>
                          <w:p>
                            <w:pPr>
                              <w:pStyle w:val="TableParagraph"/>
                              <w:spacing w:before="129"/>
                              <w:ind w:right="129"/>
                              <w:jc w:val="right"/>
                              <w:rPr>
                                <w:sz w:val="19"/>
                              </w:rPr>
                            </w:pPr>
                            <w:r>
                              <w:rPr>
                                <w:spacing w:val="-4"/>
                                <w:w w:val="105"/>
                                <w:sz w:val="19"/>
                              </w:rPr>
                              <w:t>1383</w:t>
                            </w:r>
                          </w:p>
                        </w:tc>
                        <w:tc>
                          <w:tcPr>
                            <w:tcW w:w="616" w:type="dxa"/>
                          </w:tcPr>
                          <w:p>
                            <w:pPr>
                              <w:pStyle w:val="TableParagraph"/>
                              <w:spacing w:before="129"/>
                              <w:ind w:right="126"/>
                              <w:jc w:val="right"/>
                              <w:rPr>
                                <w:sz w:val="19"/>
                              </w:rPr>
                            </w:pPr>
                            <w:r>
                              <w:rPr>
                                <w:spacing w:val="-4"/>
                                <w:w w:val="105"/>
                                <w:sz w:val="19"/>
                              </w:rPr>
                              <w:t>1402</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3</w:t>
                            </w:r>
                            <w:r>
                              <w:rPr>
                                <w:position w:val="3"/>
                                <w:sz w:val="19"/>
                              </w:rPr>
                              <w:tab/>
                            </w:r>
                            <w:r>
                              <w:rPr>
                                <w:i/>
                                <w:position w:val="3"/>
                                <w:sz w:val="19"/>
                              </w:rPr>
                              <w:t>F</w:t>
                            </w:r>
                            <w:r>
                              <w:rPr>
                                <w:sz w:val="13"/>
                              </w:rPr>
                              <w:t>MSY</w:t>
                            </w:r>
                            <w:r>
                              <w:rPr>
                                <w:spacing w:val="19"/>
                                <w:sz w:val="13"/>
                              </w:rPr>
                              <w:t> </w:t>
                            </w:r>
                            <w:r>
                              <w:rPr>
                                <w:position w:val="3"/>
                                <w:sz w:val="19"/>
                              </w:rPr>
                              <w:t>=</w:t>
                            </w:r>
                            <w:r>
                              <w:rPr>
                                <w:spacing w:val="6"/>
                                <w:position w:val="3"/>
                                <w:sz w:val="19"/>
                              </w:rPr>
                              <w:t> </w:t>
                            </w:r>
                            <w:r>
                              <w:rPr>
                                <w:i/>
                                <w:spacing w:val="-4"/>
                                <w:position w:val="3"/>
                                <w:sz w:val="19"/>
                              </w:rPr>
                              <w:t>F</w:t>
                            </w:r>
                            <w:r>
                              <w:rPr>
                                <w:spacing w:val="-4"/>
                                <w:sz w:val="13"/>
                              </w:rPr>
                              <w:t>18%</w:t>
                            </w:r>
                          </w:p>
                        </w:tc>
                        <w:tc>
                          <w:tcPr>
                            <w:tcW w:w="618" w:type="dxa"/>
                          </w:tcPr>
                          <w:p>
                            <w:pPr>
                              <w:pStyle w:val="TableParagraph"/>
                              <w:spacing w:before="129"/>
                              <w:ind w:right="105"/>
                              <w:jc w:val="right"/>
                              <w:rPr>
                                <w:sz w:val="19"/>
                              </w:rPr>
                            </w:pPr>
                            <w:r>
                              <w:rPr>
                                <w:spacing w:val="-4"/>
                                <w:w w:val="105"/>
                                <w:sz w:val="19"/>
                              </w:rPr>
                              <w:t>1127</w:t>
                            </w:r>
                          </w:p>
                        </w:tc>
                        <w:tc>
                          <w:tcPr>
                            <w:tcW w:w="616" w:type="dxa"/>
                          </w:tcPr>
                          <w:p>
                            <w:pPr>
                              <w:pStyle w:val="TableParagraph"/>
                              <w:spacing w:before="129"/>
                              <w:ind w:left="106"/>
                              <w:rPr>
                                <w:sz w:val="19"/>
                              </w:rPr>
                            </w:pPr>
                            <w:r>
                              <w:rPr>
                                <w:spacing w:val="-4"/>
                                <w:w w:val="105"/>
                                <w:sz w:val="19"/>
                              </w:rPr>
                              <w:t>1316</w:t>
                            </w:r>
                          </w:p>
                        </w:tc>
                        <w:tc>
                          <w:tcPr>
                            <w:tcW w:w="618" w:type="dxa"/>
                          </w:tcPr>
                          <w:p>
                            <w:pPr>
                              <w:pStyle w:val="TableParagraph"/>
                              <w:spacing w:before="129"/>
                              <w:ind w:left="110"/>
                              <w:rPr>
                                <w:sz w:val="19"/>
                              </w:rPr>
                            </w:pPr>
                            <w:r>
                              <w:rPr>
                                <w:spacing w:val="-4"/>
                                <w:w w:val="105"/>
                                <w:sz w:val="19"/>
                              </w:rPr>
                              <w:t>1393</w:t>
                            </w:r>
                          </w:p>
                        </w:tc>
                        <w:tc>
                          <w:tcPr>
                            <w:tcW w:w="615" w:type="dxa"/>
                          </w:tcPr>
                          <w:p>
                            <w:pPr>
                              <w:pStyle w:val="TableParagraph"/>
                              <w:spacing w:before="129"/>
                              <w:ind w:left="106"/>
                              <w:rPr>
                                <w:sz w:val="19"/>
                              </w:rPr>
                            </w:pPr>
                            <w:r>
                              <w:rPr>
                                <w:spacing w:val="-4"/>
                                <w:w w:val="105"/>
                                <w:sz w:val="19"/>
                              </w:rPr>
                              <w:t>1412</w:t>
                            </w:r>
                          </w:p>
                        </w:tc>
                        <w:tc>
                          <w:tcPr>
                            <w:tcW w:w="615" w:type="dxa"/>
                          </w:tcPr>
                          <w:p>
                            <w:pPr>
                              <w:pStyle w:val="TableParagraph"/>
                              <w:spacing w:before="129"/>
                              <w:ind w:left="105"/>
                              <w:rPr>
                                <w:sz w:val="19"/>
                              </w:rPr>
                            </w:pPr>
                            <w:r>
                              <w:rPr>
                                <w:spacing w:val="-4"/>
                                <w:w w:val="105"/>
                                <w:sz w:val="19"/>
                              </w:rPr>
                              <w:t>1420</w:t>
                            </w:r>
                          </w:p>
                        </w:tc>
                        <w:tc>
                          <w:tcPr>
                            <w:tcW w:w="617" w:type="dxa"/>
                          </w:tcPr>
                          <w:p>
                            <w:pPr>
                              <w:pStyle w:val="TableParagraph"/>
                              <w:spacing w:before="129"/>
                              <w:ind w:left="105"/>
                              <w:rPr>
                                <w:sz w:val="19"/>
                              </w:rPr>
                            </w:pPr>
                            <w:r>
                              <w:rPr>
                                <w:spacing w:val="-4"/>
                                <w:w w:val="105"/>
                                <w:sz w:val="19"/>
                              </w:rPr>
                              <w:t>1414</w:t>
                            </w:r>
                          </w:p>
                        </w:tc>
                        <w:tc>
                          <w:tcPr>
                            <w:tcW w:w="619" w:type="dxa"/>
                          </w:tcPr>
                          <w:p>
                            <w:pPr>
                              <w:pStyle w:val="TableParagraph"/>
                              <w:spacing w:before="129"/>
                              <w:ind w:right="109"/>
                              <w:jc w:val="right"/>
                              <w:rPr>
                                <w:sz w:val="19"/>
                              </w:rPr>
                            </w:pPr>
                            <w:r>
                              <w:rPr>
                                <w:spacing w:val="-4"/>
                                <w:w w:val="105"/>
                                <w:sz w:val="19"/>
                              </w:rPr>
                              <w:t>1182</w:t>
                            </w:r>
                          </w:p>
                        </w:tc>
                        <w:tc>
                          <w:tcPr>
                            <w:tcW w:w="617" w:type="dxa"/>
                          </w:tcPr>
                          <w:p>
                            <w:pPr>
                              <w:pStyle w:val="TableParagraph"/>
                              <w:spacing w:before="129"/>
                              <w:ind w:left="102"/>
                              <w:rPr>
                                <w:sz w:val="19"/>
                              </w:rPr>
                            </w:pPr>
                            <w:r>
                              <w:rPr>
                                <w:spacing w:val="-4"/>
                                <w:w w:val="105"/>
                                <w:sz w:val="19"/>
                              </w:rPr>
                              <w:t>1496</w:t>
                            </w:r>
                          </w:p>
                        </w:tc>
                        <w:tc>
                          <w:tcPr>
                            <w:tcW w:w="616" w:type="dxa"/>
                          </w:tcPr>
                          <w:p>
                            <w:pPr>
                              <w:pStyle w:val="TableParagraph"/>
                              <w:spacing w:before="129"/>
                              <w:ind w:left="100"/>
                              <w:rPr>
                                <w:sz w:val="19"/>
                              </w:rPr>
                            </w:pPr>
                            <w:r>
                              <w:rPr>
                                <w:spacing w:val="-4"/>
                                <w:w w:val="105"/>
                                <w:sz w:val="19"/>
                              </w:rPr>
                              <w:t>1709</w:t>
                            </w:r>
                          </w:p>
                        </w:tc>
                        <w:tc>
                          <w:tcPr>
                            <w:tcW w:w="618" w:type="dxa"/>
                          </w:tcPr>
                          <w:p>
                            <w:pPr>
                              <w:pStyle w:val="TableParagraph"/>
                              <w:spacing w:before="129"/>
                              <w:ind w:left="93" w:right="102"/>
                              <w:jc w:val="center"/>
                              <w:rPr>
                                <w:sz w:val="19"/>
                              </w:rPr>
                            </w:pPr>
                            <w:r>
                              <w:rPr>
                                <w:spacing w:val="-4"/>
                                <w:w w:val="105"/>
                                <w:sz w:val="19"/>
                              </w:rPr>
                              <w:t>1794</w:t>
                            </w:r>
                          </w:p>
                        </w:tc>
                        <w:tc>
                          <w:tcPr>
                            <w:tcW w:w="616" w:type="dxa"/>
                          </w:tcPr>
                          <w:p>
                            <w:pPr>
                              <w:pStyle w:val="TableParagraph"/>
                              <w:spacing w:before="129"/>
                              <w:ind w:right="114"/>
                              <w:jc w:val="right"/>
                              <w:rPr>
                                <w:sz w:val="19"/>
                              </w:rPr>
                            </w:pPr>
                            <w:r>
                              <w:rPr>
                                <w:spacing w:val="-4"/>
                                <w:w w:val="105"/>
                                <w:sz w:val="19"/>
                              </w:rPr>
                              <w:t>1825</w:t>
                            </w:r>
                          </w:p>
                        </w:tc>
                        <w:tc>
                          <w:tcPr>
                            <w:tcW w:w="618" w:type="dxa"/>
                          </w:tcPr>
                          <w:p>
                            <w:pPr>
                              <w:pStyle w:val="TableParagraph"/>
                              <w:spacing w:before="129"/>
                              <w:ind w:left="98"/>
                              <w:rPr>
                                <w:sz w:val="19"/>
                              </w:rPr>
                            </w:pPr>
                            <w:r>
                              <w:rPr>
                                <w:spacing w:val="-4"/>
                                <w:w w:val="105"/>
                                <w:sz w:val="19"/>
                              </w:rPr>
                              <w:t>1837</w:t>
                            </w:r>
                          </w:p>
                        </w:tc>
                        <w:tc>
                          <w:tcPr>
                            <w:tcW w:w="620" w:type="dxa"/>
                          </w:tcPr>
                          <w:p>
                            <w:pPr>
                              <w:pStyle w:val="TableParagraph"/>
                              <w:spacing w:before="129"/>
                              <w:ind w:left="89" w:right="108"/>
                              <w:jc w:val="center"/>
                              <w:rPr>
                                <w:sz w:val="19"/>
                              </w:rPr>
                            </w:pPr>
                            <w:r>
                              <w:rPr>
                                <w:spacing w:val="-4"/>
                                <w:w w:val="105"/>
                                <w:sz w:val="19"/>
                              </w:rPr>
                              <w:t>1185</w:t>
                            </w:r>
                          </w:p>
                        </w:tc>
                        <w:tc>
                          <w:tcPr>
                            <w:tcW w:w="618" w:type="dxa"/>
                          </w:tcPr>
                          <w:p>
                            <w:pPr>
                              <w:pStyle w:val="TableParagraph"/>
                              <w:spacing w:before="129"/>
                              <w:ind w:right="122"/>
                              <w:jc w:val="right"/>
                              <w:rPr>
                                <w:sz w:val="19"/>
                              </w:rPr>
                            </w:pPr>
                            <w:r>
                              <w:rPr>
                                <w:spacing w:val="-4"/>
                                <w:w w:val="105"/>
                                <w:sz w:val="19"/>
                              </w:rPr>
                              <w:t>1540</w:t>
                            </w:r>
                          </w:p>
                        </w:tc>
                        <w:tc>
                          <w:tcPr>
                            <w:tcW w:w="617" w:type="dxa"/>
                          </w:tcPr>
                          <w:p>
                            <w:pPr>
                              <w:pStyle w:val="TableParagraph"/>
                              <w:spacing w:before="129"/>
                              <w:ind w:left="90"/>
                              <w:rPr>
                                <w:sz w:val="19"/>
                              </w:rPr>
                            </w:pPr>
                            <w:r>
                              <w:rPr>
                                <w:spacing w:val="-4"/>
                                <w:w w:val="105"/>
                                <w:sz w:val="19"/>
                              </w:rPr>
                              <w:t>1812</w:t>
                            </w:r>
                          </w:p>
                        </w:tc>
                        <w:tc>
                          <w:tcPr>
                            <w:tcW w:w="619" w:type="dxa"/>
                          </w:tcPr>
                          <w:p>
                            <w:pPr>
                              <w:pStyle w:val="TableParagraph"/>
                              <w:spacing w:before="129"/>
                              <w:ind w:left="82" w:right="114"/>
                              <w:jc w:val="center"/>
                              <w:rPr>
                                <w:sz w:val="19"/>
                              </w:rPr>
                            </w:pPr>
                            <w:r>
                              <w:rPr>
                                <w:spacing w:val="-4"/>
                                <w:w w:val="105"/>
                                <w:sz w:val="19"/>
                              </w:rPr>
                              <w:t>2019</w:t>
                            </w:r>
                          </w:p>
                        </w:tc>
                        <w:tc>
                          <w:tcPr>
                            <w:tcW w:w="619" w:type="dxa"/>
                          </w:tcPr>
                          <w:p>
                            <w:pPr>
                              <w:pStyle w:val="TableParagraph"/>
                              <w:spacing w:before="129"/>
                              <w:ind w:right="129"/>
                              <w:jc w:val="right"/>
                              <w:rPr>
                                <w:sz w:val="19"/>
                              </w:rPr>
                            </w:pPr>
                            <w:r>
                              <w:rPr>
                                <w:spacing w:val="-4"/>
                                <w:w w:val="105"/>
                                <w:sz w:val="19"/>
                              </w:rPr>
                              <w:t>2198</w:t>
                            </w:r>
                          </w:p>
                        </w:tc>
                        <w:tc>
                          <w:tcPr>
                            <w:tcW w:w="616" w:type="dxa"/>
                          </w:tcPr>
                          <w:p>
                            <w:pPr>
                              <w:pStyle w:val="TableParagraph"/>
                              <w:spacing w:before="129"/>
                              <w:ind w:right="126"/>
                              <w:jc w:val="right"/>
                              <w:rPr>
                                <w:sz w:val="19"/>
                              </w:rPr>
                            </w:pPr>
                            <w:r>
                              <w:rPr>
                                <w:spacing w:val="-4"/>
                                <w:w w:val="105"/>
                                <w:sz w:val="19"/>
                              </w:rPr>
                              <w:t>2316</w:t>
                            </w:r>
                          </w:p>
                        </w:tc>
                      </w:tr>
                      <w:tr>
                        <w:trPr>
                          <w:trHeight w:val="479" w:hRule="atLeast"/>
                        </w:trPr>
                        <w:tc>
                          <w:tcPr>
                            <w:tcW w:w="2916" w:type="dxa"/>
                          </w:tcPr>
                          <w:p>
                            <w:pPr>
                              <w:pStyle w:val="TableParagraph"/>
                              <w:tabs>
                                <w:tab w:pos="698" w:val="left" w:leader="none"/>
                              </w:tabs>
                              <w:spacing w:before="128"/>
                              <w:ind w:left="117"/>
                              <w:rPr>
                                <w:sz w:val="13"/>
                              </w:rPr>
                            </w:pPr>
                            <w:r>
                              <w:rPr>
                                <w:spacing w:val="-10"/>
                                <w:position w:val="3"/>
                                <w:sz w:val="19"/>
                              </w:rPr>
                              <w:t>4</w:t>
                            </w:r>
                            <w:r>
                              <w:rPr>
                                <w:position w:val="3"/>
                                <w:sz w:val="19"/>
                              </w:rPr>
                              <w:tab/>
                            </w:r>
                            <w:r>
                              <w:rPr>
                                <w:i/>
                                <w:spacing w:val="-4"/>
                                <w:position w:val="3"/>
                                <w:sz w:val="19"/>
                              </w:rPr>
                              <w:t>F</w:t>
                            </w:r>
                            <w:r>
                              <w:rPr>
                                <w:spacing w:val="-4"/>
                                <w:sz w:val="13"/>
                              </w:rPr>
                              <w:t>20%</w:t>
                            </w:r>
                          </w:p>
                        </w:tc>
                        <w:tc>
                          <w:tcPr>
                            <w:tcW w:w="618" w:type="dxa"/>
                          </w:tcPr>
                          <w:p>
                            <w:pPr>
                              <w:pStyle w:val="TableParagraph"/>
                              <w:spacing w:before="129"/>
                              <w:ind w:right="105"/>
                              <w:jc w:val="right"/>
                              <w:rPr>
                                <w:sz w:val="19"/>
                              </w:rPr>
                            </w:pPr>
                            <w:r>
                              <w:rPr>
                                <w:spacing w:val="-4"/>
                                <w:w w:val="105"/>
                                <w:sz w:val="19"/>
                              </w:rPr>
                              <w:t>1127</w:t>
                            </w:r>
                          </w:p>
                        </w:tc>
                        <w:tc>
                          <w:tcPr>
                            <w:tcW w:w="616" w:type="dxa"/>
                          </w:tcPr>
                          <w:p>
                            <w:pPr>
                              <w:pStyle w:val="TableParagraph"/>
                              <w:spacing w:before="129"/>
                              <w:ind w:left="106"/>
                              <w:rPr>
                                <w:sz w:val="19"/>
                              </w:rPr>
                            </w:pPr>
                            <w:r>
                              <w:rPr>
                                <w:spacing w:val="-4"/>
                                <w:w w:val="105"/>
                                <w:sz w:val="19"/>
                              </w:rPr>
                              <w:t>1373</w:t>
                            </w:r>
                          </w:p>
                        </w:tc>
                        <w:tc>
                          <w:tcPr>
                            <w:tcW w:w="618" w:type="dxa"/>
                          </w:tcPr>
                          <w:p>
                            <w:pPr>
                              <w:pStyle w:val="TableParagraph"/>
                              <w:spacing w:before="129"/>
                              <w:ind w:left="110"/>
                              <w:rPr>
                                <w:sz w:val="19"/>
                              </w:rPr>
                            </w:pPr>
                            <w:r>
                              <w:rPr>
                                <w:spacing w:val="-4"/>
                                <w:w w:val="105"/>
                                <w:sz w:val="19"/>
                              </w:rPr>
                              <w:t>1495</w:t>
                            </w:r>
                          </w:p>
                        </w:tc>
                        <w:tc>
                          <w:tcPr>
                            <w:tcW w:w="615" w:type="dxa"/>
                          </w:tcPr>
                          <w:p>
                            <w:pPr>
                              <w:pStyle w:val="TableParagraph"/>
                              <w:spacing w:before="129"/>
                              <w:ind w:left="106"/>
                              <w:rPr>
                                <w:sz w:val="19"/>
                              </w:rPr>
                            </w:pPr>
                            <w:r>
                              <w:rPr>
                                <w:spacing w:val="-4"/>
                                <w:w w:val="105"/>
                                <w:sz w:val="19"/>
                              </w:rPr>
                              <w:t>1541</w:t>
                            </w:r>
                          </w:p>
                        </w:tc>
                        <w:tc>
                          <w:tcPr>
                            <w:tcW w:w="615" w:type="dxa"/>
                          </w:tcPr>
                          <w:p>
                            <w:pPr>
                              <w:pStyle w:val="TableParagraph"/>
                              <w:spacing w:before="129"/>
                              <w:ind w:left="105"/>
                              <w:rPr>
                                <w:sz w:val="19"/>
                              </w:rPr>
                            </w:pPr>
                            <w:r>
                              <w:rPr>
                                <w:spacing w:val="-4"/>
                                <w:w w:val="105"/>
                                <w:sz w:val="19"/>
                              </w:rPr>
                              <w:t>1559</w:t>
                            </w:r>
                          </w:p>
                        </w:tc>
                        <w:tc>
                          <w:tcPr>
                            <w:tcW w:w="617" w:type="dxa"/>
                          </w:tcPr>
                          <w:p>
                            <w:pPr>
                              <w:pStyle w:val="TableParagraph"/>
                              <w:spacing w:before="129"/>
                              <w:ind w:left="105"/>
                              <w:rPr>
                                <w:sz w:val="19"/>
                              </w:rPr>
                            </w:pPr>
                            <w:r>
                              <w:rPr>
                                <w:spacing w:val="-4"/>
                                <w:w w:val="105"/>
                                <w:sz w:val="19"/>
                              </w:rPr>
                              <w:t>1559</w:t>
                            </w:r>
                          </w:p>
                        </w:tc>
                        <w:tc>
                          <w:tcPr>
                            <w:tcW w:w="619" w:type="dxa"/>
                          </w:tcPr>
                          <w:p>
                            <w:pPr>
                              <w:pStyle w:val="TableParagraph"/>
                              <w:spacing w:before="129"/>
                              <w:ind w:right="109"/>
                              <w:jc w:val="right"/>
                              <w:rPr>
                                <w:sz w:val="19"/>
                              </w:rPr>
                            </w:pPr>
                            <w:r>
                              <w:rPr>
                                <w:spacing w:val="-4"/>
                                <w:w w:val="105"/>
                                <w:sz w:val="19"/>
                              </w:rPr>
                              <w:t>1182</w:t>
                            </w:r>
                          </w:p>
                        </w:tc>
                        <w:tc>
                          <w:tcPr>
                            <w:tcW w:w="617" w:type="dxa"/>
                          </w:tcPr>
                          <w:p>
                            <w:pPr>
                              <w:pStyle w:val="TableParagraph"/>
                              <w:spacing w:before="129"/>
                              <w:ind w:left="102"/>
                              <w:rPr>
                                <w:sz w:val="19"/>
                              </w:rPr>
                            </w:pPr>
                            <w:r>
                              <w:rPr>
                                <w:spacing w:val="-4"/>
                                <w:w w:val="105"/>
                                <w:sz w:val="19"/>
                              </w:rPr>
                              <w:t>1557</w:t>
                            </w:r>
                          </w:p>
                        </w:tc>
                        <w:tc>
                          <w:tcPr>
                            <w:tcW w:w="616" w:type="dxa"/>
                          </w:tcPr>
                          <w:p>
                            <w:pPr>
                              <w:pStyle w:val="TableParagraph"/>
                              <w:spacing w:before="129"/>
                              <w:ind w:left="100"/>
                              <w:rPr>
                                <w:sz w:val="19"/>
                              </w:rPr>
                            </w:pPr>
                            <w:r>
                              <w:rPr>
                                <w:spacing w:val="-4"/>
                                <w:w w:val="105"/>
                                <w:sz w:val="19"/>
                              </w:rPr>
                              <w:t>1830</w:t>
                            </w:r>
                          </w:p>
                        </w:tc>
                        <w:tc>
                          <w:tcPr>
                            <w:tcW w:w="618" w:type="dxa"/>
                          </w:tcPr>
                          <w:p>
                            <w:pPr>
                              <w:pStyle w:val="TableParagraph"/>
                              <w:spacing w:before="129"/>
                              <w:ind w:left="93" w:right="102"/>
                              <w:jc w:val="center"/>
                              <w:rPr>
                                <w:sz w:val="19"/>
                              </w:rPr>
                            </w:pPr>
                            <w:r>
                              <w:rPr>
                                <w:spacing w:val="-4"/>
                                <w:w w:val="105"/>
                                <w:sz w:val="19"/>
                              </w:rPr>
                              <w:t>1951</w:t>
                            </w:r>
                          </w:p>
                        </w:tc>
                        <w:tc>
                          <w:tcPr>
                            <w:tcW w:w="616" w:type="dxa"/>
                          </w:tcPr>
                          <w:p>
                            <w:pPr>
                              <w:pStyle w:val="TableParagraph"/>
                              <w:spacing w:before="129"/>
                              <w:ind w:right="114"/>
                              <w:jc w:val="right"/>
                              <w:rPr>
                                <w:sz w:val="19"/>
                              </w:rPr>
                            </w:pPr>
                            <w:r>
                              <w:rPr>
                                <w:spacing w:val="-4"/>
                                <w:w w:val="105"/>
                                <w:sz w:val="19"/>
                              </w:rPr>
                              <w:t>2001</w:t>
                            </w:r>
                          </w:p>
                        </w:tc>
                        <w:tc>
                          <w:tcPr>
                            <w:tcW w:w="618" w:type="dxa"/>
                          </w:tcPr>
                          <w:p>
                            <w:pPr>
                              <w:pStyle w:val="TableParagraph"/>
                              <w:spacing w:before="129"/>
                              <w:ind w:left="98"/>
                              <w:rPr>
                                <w:sz w:val="19"/>
                              </w:rPr>
                            </w:pPr>
                            <w:r>
                              <w:rPr>
                                <w:spacing w:val="-4"/>
                                <w:w w:val="105"/>
                                <w:sz w:val="19"/>
                              </w:rPr>
                              <w:t>2024</w:t>
                            </w:r>
                          </w:p>
                        </w:tc>
                        <w:tc>
                          <w:tcPr>
                            <w:tcW w:w="620" w:type="dxa"/>
                          </w:tcPr>
                          <w:p>
                            <w:pPr>
                              <w:pStyle w:val="TableParagraph"/>
                              <w:spacing w:before="129"/>
                              <w:ind w:left="89" w:right="108"/>
                              <w:jc w:val="center"/>
                              <w:rPr>
                                <w:sz w:val="19"/>
                              </w:rPr>
                            </w:pPr>
                            <w:r>
                              <w:rPr>
                                <w:spacing w:val="-4"/>
                                <w:w w:val="105"/>
                                <w:sz w:val="19"/>
                              </w:rPr>
                              <w:t>1185</w:t>
                            </w:r>
                          </w:p>
                        </w:tc>
                        <w:tc>
                          <w:tcPr>
                            <w:tcW w:w="618" w:type="dxa"/>
                          </w:tcPr>
                          <w:p>
                            <w:pPr>
                              <w:pStyle w:val="TableParagraph"/>
                              <w:spacing w:before="129"/>
                              <w:ind w:right="122"/>
                              <w:jc w:val="right"/>
                              <w:rPr>
                                <w:sz w:val="19"/>
                              </w:rPr>
                            </w:pPr>
                            <w:r>
                              <w:rPr>
                                <w:spacing w:val="-4"/>
                                <w:w w:val="105"/>
                                <w:sz w:val="19"/>
                              </w:rPr>
                              <w:t>1601</w:t>
                            </w:r>
                          </w:p>
                        </w:tc>
                        <w:tc>
                          <w:tcPr>
                            <w:tcW w:w="617" w:type="dxa"/>
                          </w:tcPr>
                          <w:p>
                            <w:pPr>
                              <w:pStyle w:val="TableParagraph"/>
                              <w:spacing w:before="129"/>
                              <w:ind w:left="90"/>
                              <w:rPr>
                                <w:sz w:val="19"/>
                              </w:rPr>
                            </w:pPr>
                            <w:r>
                              <w:rPr>
                                <w:spacing w:val="-4"/>
                                <w:w w:val="105"/>
                                <w:sz w:val="19"/>
                              </w:rPr>
                              <w:t>1936</w:t>
                            </w:r>
                          </w:p>
                        </w:tc>
                        <w:tc>
                          <w:tcPr>
                            <w:tcW w:w="619" w:type="dxa"/>
                          </w:tcPr>
                          <w:p>
                            <w:pPr>
                              <w:pStyle w:val="TableParagraph"/>
                              <w:spacing w:before="129"/>
                              <w:ind w:left="82" w:right="114"/>
                              <w:jc w:val="center"/>
                              <w:rPr>
                                <w:sz w:val="19"/>
                              </w:rPr>
                            </w:pPr>
                            <w:r>
                              <w:rPr>
                                <w:spacing w:val="-4"/>
                                <w:w w:val="105"/>
                                <w:sz w:val="19"/>
                              </w:rPr>
                              <w:t>2200</w:t>
                            </w:r>
                          </w:p>
                        </w:tc>
                        <w:tc>
                          <w:tcPr>
                            <w:tcW w:w="619" w:type="dxa"/>
                          </w:tcPr>
                          <w:p>
                            <w:pPr>
                              <w:pStyle w:val="TableParagraph"/>
                              <w:spacing w:before="129"/>
                              <w:ind w:right="129"/>
                              <w:jc w:val="right"/>
                              <w:rPr>
                                <w:sz w:val="19"/>
                              </w:rPr>
                            </w:pPr>
                            <w:r>
                              <w:rPr>
                                <w:spacing w:val="-4"/>
                                <w:w w:val="105"/>
                                <w:sz w:val="19"/>
                              </w:rPr>
                              <w:t>2425</w:t>
                            </w:r>
                          </w:p>
                        </w:tc>
                        <w:tc>
                          <w:tcPr>
                            <w:tcW w:w="616" w:type="dxa"/>
                          </w:tcPr>
                          <w:p>
                            <w:pPr>
                              <w:pStyle w:val="TableParagraph"/>
                              <w:spacing w:before="129"/>
                              <w:ind w:right="126"/>
                              <w:jc w:val="right"/>
                              <w:rPr>
                                <w:sz w:val="19"/>
                              </w:rPr>
                            </w:pPr>
                            <w:r>
                              <w:rPr>
                                <w:spacing w:val="-4"/>
                                <w:w w:val="105"/>
                                <w:sz w:val="19"/>
                              </w:rPr>
                              <w:t>2583</w:t>
                            </w:r>
                          </w:p>
                        </w:tc>
                      </w:tr>
                      <w:tr>
                        <w:trPr>
                          <w:trHeight w:val="484" w:hRule="atLeast"/>
                        </w:trPr>
                        <w:tc>
                          <w:tcPr>
                            <w:tcW w:w="2916" w:type="dxa"/>
                          </w:tcPr>
                          <w:p>
                            <w:pPr>
                              <w:pStyle w:val="TableParagraph"/>
                              <w:tabs>
                                <w:tab w:pos="698" w:val="left" w:leader="none"/>
                              </w:tabs>
                              <w:spacing w:before="128"/>
                              <w:ind w:left="117"/>
                              <w:rPr>
                                <w:sz w:val="13"/>
                              </w:rPr>
                            </w:pPr>
                            <w:r>
                              <w:rPr>
                                <w:spacing w:val="-10"/>
                                <w:position w:val="3"/>
                                <w:sz w:val="19"/>
                              </w:rPr>
                              <w:t>5</w:t>
                            </w:r>
                            <w:r>
                              <w:rPr>
                                <w:position w:val="3"/>
                                <w:sz w:val="19"/>
                              </w:rPr>
                              <w:tab/>
                            </w:r>
                            <w:r>
                              <w:rPr>
                                <w:i/>
                                <w:spacing w:val="-4"/>
                                <w:position w:val="3"/>
                                <w:sz w:val="19"/>
                              </w:rPr>
                              <w:t>F</w:t>
                            </w:r>
                            <w:r>
                              <w:rPr>
                                <w:spacing w:val="-4"/>
                                <w:sz w:val="13"/>
                              </w:rPr>
                              <w:t>30%</w:t>
                            </w:r>
                          </w:p>
                        </w:tc>
                        <w:tc>
                          <w:tcPr>
                            <w:tcW w:w="618" w:type="dxa"/>
                          </w:tcPr>
                          <w:p>
                            <w:pPr>
                              <w:pStyle w:val="TableParagraph"/>
                              <w:spacing w:before="130"/>
                              <w:ind w:right="105"/>
                              <w:jc w:val="right"/>
                              <w:rPr>
                                <w:sz w:val="19"/>
                              </w:rPr>
                            </w:pPr>
                            <w:r>
                              <w:rPr>
                                <w:spacing w:val="-4"/>
                                <w:w w:val="105"/>
                                <w:sz w:val="19"/>
                              </w:rPr>
                              <w:t>1127</w:t>
                            </w:r>
                          </w:p>
                        </w:tc>
                        <w:tc>
                          <w:tcPr>
                            <w:tcW w:w="616" w:type="dxa"/>
                          </w:tcPr>
                          <w:p>
                            <w:pPr>
                              <w:pStyle w:val="TableParagraph"/>
                              <w:spacing w:before="130"/>
                              <w:ind w:left="106"/>
                              <w:rPr>
                                <w:sz w:val="19"/>
                              </w:rPr>
                            </w:pPr>
                            <w:r>
                              <w:rPr>
                                <w:spacing w:val="-4"/>
                                <w:w w:val="105"/>
                                <w:sz w:val="19"/>
                              </w:rPr>
                              <w:t>1581</w:t>
                            </w:r>
                          </w:p>
                        </w:tc>
                        <w:tc>
                          <w:tcPr>
                            <w:tcW w:w="618" w:type="dxa"/>
                          </w:tcPr>
                          <w:p>
                            <w:pPr>
                              <w:pStyle w:val="TableParagraph"/>
                              <w:spacing w:before="130"/>
                              <w:ind w:left="110"/>
                              <w:rPr>
                                <w:sz w:val="19"/>
                              </w:rPr>
                            </w:pPr>
                            <w:r>
                              <w:rPr>
                                <w:spacing w:val="-4"/>
                                <w:w w:val="105"/>
                                <w:sz w:val="19"/>
                              </w:rPr>
                              <w:t>1924</w:t>
                            </w:r>
                          </w:p>
                        </w:tc>
                        <w:tc>
                          <w:tcPr>
                            <w:tcW w:w="615" w:type="dxa"/>
                          </w:tcPr>
                          <w:p>
                            <w:pPr>
                              <w:pStyle w:val="TableParagraph"/>
                              <w:spacing w:before="130"/>
                              <w:ind w:left="106"/>
                              <w:rPr>
                                <w:sz w:val="19"/>
                              </w:rPr>
                            </w:pPr>
                            <w:r>
                              <w:rPr>
                                <w:spacing w:val="-4"/>
                                <w:w w:val="105"/>
                                <w:sz w:val="19"/>
                              </w:rPr>
                              <w:t>2142</w:t>
                            </w:r>
                          </w:p>
                        </w:tc>
                        <w:tc>
                          <w:tcPr>
                            <w:tcW w:w="615" w:type="dxa"/>
                          </w:tcPr>
                          <w:p>
                            <w:pPr>
                              <w:pStyle w:val="TableParagraph"/>
                              <w:spacing w:before="130"/>
                              <w:ind w:left="105"/>
                              <w:rPr>
                                <w:sz w:val="19"/>
                              </w:rPr>
                            </w:pPr>
                            <w:r>
                              <w:rPr>
                                <w:spacing w:val="-4"/>
                                <w:w w:val="105"/>
                                <w:sz w:val="19"/>
                              </w:rPr>
                              <w:t>2264</w:t>
                            </w:r>
                          </w:p>
                        </w:tc>
                        <w:tc>
                          <w:tcPr>
                            <w:tcW w:w="617" w:type="dxa"/>
                          </w:tcPr>
                          <w:p>
                            <w:pPr>
                              <w:pStyle w:val="TableParagraph"/>
                              <w:spacing w:before="130"/>
                              <w:ind w:left="105"/>
                              <w:rPr>
                                <w:sz w:val="19"/>
                              </w:rPr>
                            </w:pPr>
                            <w:r>
                              <w:rPr>
                                <w:spacing w:val="-4"/>
                                <w:w w:val="105"/>
                                <w:sz w:val="19"/>
                              </w:rPr>
                              <w:t>2313</w:t>
                            </w:r>
                          </w:p>
                        </w:tc>
                        <w:tc>
                          <w:tcPr>
                            <w:tcW w:w="619" w:type="dxa"/>
                          </w:tcPr>
                          <w:p>
                            <w:pPr>
                              <w:pStyle w:val="TableParagraph"/>
                              <w:spacing w:before="130"/>
                              <w:ind w:right="109"/>
                              <w:jc w:val="right"/>
                              <w:rPr>
                                <w:sz w:val="19"/>
                              </w:rPr>
                            </w:pPr>
                            <w:r>
                              <w:rPr>
                                <w:spacing w:val="-4"/>
                                <w:w w:val="105"/>
                                <w:sz w:val="19"/>
                              </w:rPr>
                              <w:t>1182</w:t>
                            </w:r>
                          </w:p>
                        </w:tc>
                        <w:tc>
                          <w:tcPr>
                            <w:tcW w:w="617" w:type="dxa"/>
                          </w:tcPr>
                          <w:p>
                            <w:pPr>
                              <w:pStyle w:val="TableParagraph"/>
                              <w:spacing w:before="130"/>
                              <w:ind w:left="102"/>
                              <w:rPr>
                                <w:sz w:val="19"/>
                              </w:rPr>
                            </w:pPr>
                            <w:r>
                              <w:rPr>
                                <w:spacing w:val="-4"/>
                                <w:w w:val="105"/>
                                <w:sz w:val="19"/>
                              </w:rPr>
                              <w:t>1780</w:t>
                            </w:r>
                          </w:p>
                        </w:tc>
                        <w:tc>
                          <w:tcPr>
                            <w:tcW w:w="616" w:type="dxa"/>
                          </w:tcPr>
                          <w:p>
                            <w:pPr>
                              <w:pStyle w:val="TableParagraph"/>
                              <w:spacing w:before="130"/>
                              <w:ind w:left="100"/>
                              <w:rPr>
                                <w:sz w:val="19"/>
                              </w:rPr>
                            </w:pPr>
                            <w:r>
                              <w:rPr>
                                <w:spacing w:val="-4"/>
                                <w:w w:val="105"/>
                                <w:sz w:val="19"/>
                              </w:rPr>
                              <w:t>2310</w:t>
                            </w:r>
                          </w:p>
                        </w:tc>
                        <w:tc>
                          <w:tcPr>
                            <w:tcW w:w="618" w:type="dxa"/>
                          </w:tcPr>
                          <w:p>
                            <w:pPr>
                              <w:pStyle w:val="TableParagraph"/>
                              <w:spacing w:before="130"/>
                              <w:ind w:left="93" w:right="102"/>
                              <w:jc w:val="center"/>
                              <w:rPr>
                                <w:sz w:val="19"/>
                              </w:rPr>
                            </w:pPr>
                            <w:r>
                              <w:rPr>
                                <w:spacing w:val="-4"/>
                                <w:w w:val="105"/>
                                <w:sz w:val="19"/>
                              </w:rPr>
                              <w:t>2647</w:t>
                            </w:r>
                          </w:p>
                        </w:tc>
                        <w:tc>
                          <w:tcPr>
                            <w:tcW w:w="616" w:type="dxa"/>
                            <w:shd w:val="clear" w:color="auto" w:fill="92D050"/>
                          </w:tcPr>
                          <w:p>
                            <w:pPr>
                              <w:pStyle w:val="TableParagraph"/>
                              <w:spacing w:before="130"/>
                              <w:ind w:right="114"/>
                              <w:jc w:val="right"/>
                              <w:rPr>
                                <w:sz w:val="19"/>
                              </w:rPr>
                            </w:pPr>
                            <w:r>
                              <w:rPr>
                                <w:spacing w:val="-4"/>
                                <w:w w:val="105"/>
                                <w:sz w:val="19"/>
                              </w:rPr>
                              <w:t>2850</w:t>
                            </w:r>
                          </w:p>
                        </w:tc>
                        <w:tc>
                          <w:tcPr>
                            <w:tcW w:w="618" w:type="dxa"/>
                            <w:shd w:val="clear" w:color="auto" w:fill="92D050"/>
                          </w:tcPr>
                          <w:p>
                            <w:pPr>
                              <w:pStyle w:val="TableParagraph"/>
                              <w:spacing w:before="130"/>
                              <w:ind w:left="98"/>
                              <w:rPr>
                                <w:sz w:val="19"/>
                              </w:rPr>
                            </w:pPr>
                            <w:r>
                              <w:rPr>
                                <w:spacing w:val="-4"/>
                                <w:w w:val="105"/>
                                <w:sz w:val="19"/>
                              </w:rPr>
                              <w:t>2949</w:t>
                            </w:r>
                          </w:p>
                        </w:tc>
                        <w:tc>
                          <w:tcPr>
                            <w:tcW w:w="620" w:type="dxa"/>
                          </w:tcPr>
                          <w:p>
                            <w:pPr>
                              <w:pStyle w:val="TableParagraph"/>
                              <w:spacing w:before="130"/>
                              <w:ind w:left="89" w:right="108"/>
                              <w:jc w:val="center"/>
                              <w:rPr>
                                <w:sz w:val="19"/>
                              </w:rPr>
                            </w:pPr>
                            <w:r>
                              <w:rPr>
                                <w:spacing w:val="-4"/>
                                <w:w w:val="105"/>
                                <w:sz w:val="19"/>
                              </w:rPr>
                              <w:t>1185</w:t>
                            </w:r>
                          </w:p>
                        </w:tc>
                        <w:tc>
                          <w:tcPr>
                            <w:tcW w:w="618" w:type="dxa"/>
                          </w:tcPr>
                          <w:p>
                            <w:pPr>
                              <w:pStyle w:val="TableParagraph"/>
                              <w:spacing w:before="130"/>
                              <w:ind w:right="122"/>
                              <w:jc w:val="right"/>
                              <w:rPr>
                                <w:sz w:val="19"/>
                              </w:rPr>
                            </w:pPr>
                            <w:r>
                              <w:rPr>
                                <w:spacing w:val="-4"/>
                                <w:w w:val="105"/>
                                <w:sz w:val="19"/>
                              </w:rPr>
                              <w:t>1824</w:t>
                            </w:r>
                          </w:p>
                        </w:tc>
                        <w:tc>
                          <w:tcPr>
                            <w:tcW w:w="617" w:type="dxa"/>
                          </w:tcPr>
                          <w:p>
                            <w:pPr>
                              <w:pStyle w:val="TableParagraph"/>
                              <w:spacing w:before="130"/>
                              <w:ind w:left="90"/>
                              <w:rPr>
                                <w:sz w:val="19"/>
                              </w:rPr>
                            </w:pPr>
                            <w:r>
                              <w:rPr>
                                <w:spacing w:val="-4"/>
                                <w:w w:val="105"/>
                                <w:sz w:val="19"/>
                              </w:rPr>
                              <w:t>2447</w:t>
                            </w:r>
                          </w:p>
                        </w:tc>
                        <w:tc>
                          <w:tcPr>
                            <w:tcW w:w="619" w:type="dxa"/>
                            <w:shd w:val="clear" w:color="auto" w:fill="92D050"/>
                          </w:tcPr>
                          <w:p>
                            <w:pPr>
                              <w:pStyle w:val="TableParagraph"/>
                              <w:spacing w:before="130"/>
                              <w:ind w:left="82" w:right="114"/>
                              <w:jc w:val="center"/>
                              <w:rPr>
                                <w:sz w:val="19"/>
                              </w:rPr>
                            </w:pPr>
                            <w:r>
                              <w:rPr>
                                <w:spacing w:val="-4"/>
                                <w:w w:val="105"/>
                                <w:sz w:val="19"/>
                              </w:rPr>
                              <w:t>2986</w:t>
                            </w:r>
                          </w:p>
                        </w:tc>
                        <w:tc>
                          <w:tcPr>
                            <w:tcW w:w="619" w:type="dxa"/>
                            <w:shd w:val="clear" w:color="auto" w:fill="92D050"/>
                          </w:tcPr>
                          <w:p>
                            <w:pPr>
                              <w:pStyle w:val="TableParagraph"/>
                              <w:spacing w:before="130"/>
                              <w:ind w:right="129"/>
                              <w:jc w:val="right"/>
                              <w:rPr>
                                <w:sz w:val="19"/>
                              </w:rPr>
                            </w:pPr>
                            <w:r>
                              <w:rPr>
                                <w:spacing w:val="-4"/>
                                <w:w w:val="105"/>
                                <w:sz w:val="19"/>
                              </w:rPr>
                              <w:t>3473</w:t>
                            </w:r>
                          </w:p>
                        </w:tc>
                        <w:tc>
                          <w:tcPr>
                            <w:tcW w:w="616" w:type="dxa"/>
                            <w:shd w:val="clear" w:color="auto" w:fill="92D050"/>
                          </w:tcPr>
                          <w:p>
                            <w:pPr>
                              <w:pStyle w:val="TableParagraph"/>
                              <w:spacing w:before="130"/>
                              <w:ind w:right="126"/>
                              <w:jc w:val="right"/>
                              <w:rPr>
                                <w:sz w:val="19"/>
                              </w:rPr>
                            </w:pPr>
                            <w:r>
                              <w:rPr>
                                <w:spacing w:val="-4"/>
                                <w:w w:val="105"/>
                                <w:sz w:val="19"/>
                              </w:rPr>
                              <w:t>3856</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6</w:t>
                            </w:r>
                            <w:r>
                              <w:rPr>
                                <w:position w:val="3"/>
                                <w:sz w:val="19"/>
                              </w:rPr>
                              <w:tab/>
                            </w:r>
                            <w:r>
                              <w:rPr>
                                <w:i/>
                                <w:spacing w:val="-2"/>
                                <w:position w:val="3"/>
                                <w:sz w:val="19"/>
                              </w:rPr>
                              <w:t>F</w:t>
                            </w:r>
                            <w:r>
                              <w:rPr>
                                <w:spacing w:val="-2"/>
                                <w:sz w:val="13"/>
                              </w:rPr>
                              <w:t>100%</w:t>
                            </w:r>
                          </w:p>
                        </w:tc>
                        <w:tc>
                          <w:tcPr>
                            <w:tcW w:w="618" w:type="dxa"/>
                          </w:tcPr>
                          <w:p>
                            <w:pPr>
                              <w:pStyle w:val="TableParagraph"/>
                              <w:spacing w:before="130"/>
                              <w:ind w:right="105"/>
                              <w:jc w:val="right"/>
                              <w:rPr>
                                <w:sz w:val="19"/>
                              </w:rPr>
                            </w:pPr>
                            <w:r>
                              <w:rPr>
                                <w:spacing w:val="-4"/>
                                <w:w w:val="105"/>
                                <w:sz w:val="19"/>
                              </w:rPr>
                              <w:t>1127</w:t>
                            </w:r>
                          </w:p>
                        </w:tc>
                        <w:tc>
                          <w:tcPr>
                            <w:tcW w:w="616" w:type="dxa"/>
                          </w:tcPr>
                          <w:p>
                            <w:pPr>
                              <w:pStyle w:val="TableParagraph"/>
                              <w:spacing w:before="130"/>
                              <w:ind w:left="106"/>
                              <w:rPr>
                                <w:sz w:val="19"/>
                              </w:rPr>
                            </w:pPr>
                            <w:r>
                              <w:rPr>
                                <w:spacing w:val="-4"/>
                                <w:w w:val="105"/>
                                <w:sz w:val="19"/>
                              </w:rPr>
                              <w:t>2045</w:t>
                            </w:r>
                          </w:p>
                        </w:tc>
                        <w:tc>
                          <w:tcPr>
                            <w:tcW w:w="618" w:type="dxa"/>
                            <w:shd w:val="clear" w:color="auto" w:fill="92D050"/>
                          </w:tcPr>
                          <w:p>
                            <w:pPr>
                              <w:pStyle w:val="TableParagraph"/>
                              <w:spacing w:before="130"/>
                              <w:ind w:left="110"/>
                              <w:rPr>
                                <w:sz w:val="19"/>
                              </w:rPr>
                            </w:pPr>
                            <w:r>
                              <w:rPr>
                                <w:spacing w:val="-4"/>
                                <w:w w:val="105"/>
                                <w:sz w:val="19"/>
                              </w:rPr>
                              <w:t>3109</w:t>
                            </w:r>
                          </w:p>
                        </w:tc>
                        <w:tc>
                          <w:tcPr>
                            <w:tcW w:w="615" w:type="dxa"/>
                            <w:shd w:val="clear" w:color="auto" w:fill="92D050"/>
                          </w:tcPr>
                          <w:p>
                            <w:pPr>
                              <w:pStyle w:val="TableParagraph"/>
                              <w:spacing w:before="130"/>
                              <w:ind w:left="106"/>
                              <w:rPr>
                                <w:sz w:val="19"/>
                              </w:rPr>
                            </w:pPr>
                            <w:r>
                              <w:rPr>
                                <w:spacing w:val="-4"/>
                                <w:w w:val="105"/>
                                <w:sz w:val="19"/>
                              </w:rPr>
                              <w:t>4168</w:t>
                            </w:r>
                          </w:p>
                        </w:tc>
                        <w:tc>
                          <w:tcPr>
                            <w:tcW w:w="615" w:type="dxa"/>
                            <w:shd w:val="clear" w:color="auto" w:fill="92D050"/>
                          </w:tcPr>
                          <w:p>
                            <w:pPr>
                              <w:pStyle w:val="TableParagraph"/>
                              <w:spacing w:before="130"/>
                              <w:ind w:left="105"/>
                              <w:rPr>
                                <w:sz w:val="19"/>
                              </w:rPr>
                            </w:pPr>
                            <w:r>
                              <w:rPr>
                                <w:spacing w:val="-4"/>
                                <w:w w:val="105"/>
                                <w:sz w:val="19"/>
                              </w:rPr>
                              <w:t>5105</w:t>
                            </w:r>
                          </w:p>
                        </w:tc>
                        <w:tc>
                          <w:tcPr>
                            <w:tcW w:w="617" w:type="dxa"/>
                            <w:shd w:val="clear" w:color="auto" w:fill="92D050"/>
                          </w:tcPr>
                          <w:p>
                            <w:pPr>
                              <w:pStyle w:val="TableParagraph"/>
                              <w:spacing w:before="130"/>
                              <w:ind w:left="105"/>
                              <w:rPr>
                                <w:sz w:val="19"/>
                              </w:rPr>
                            </w:pPr>
                            <w:r>
                              <w:rPr>
                                <w:spacing w:val="-4"/>
                                <w:w w:val="105"/>
                                <w:sz w:val="19"/>
                              </w:rPr>
                              <w:t>5894</w:t>
                            </w:r>
                          </w:p>
                        </w:tc>
                        <w:tc>
                          <w:tcPr>
                            <w:tcW w:w="619" w:type="dxa"/>
                          </w:tcPr>
                          <w:p>
                            <w:pPr>
                              <w:pStyle w:val="TableParagraph"/>
                              <w:spacing w:before="130"/>
                              <w:ind w:right="109"/>
                              <w:jc w:val="right"/>
                              <w:rPr>
                                <w:sz w:val="19"/>
                              </w:rPr>
                            </w:pPr>
                            <w:r>
                              <w:rPr>
                                <w:spacing w:val="-4"/>
                                <w:w w:val="105"/>
                                <w:sz w:val="19"/>
                              </w:rPr>
                              <w:t>1182</w:t>
                            </w:r>
                          </w:p>
                        </w:tc>
                        <w:tc>
                          <w:tcPr>
                            <w:tcW w:w="617" w:type="dxa"/>
                          </w:tcPr>
                          <w:p>
                            <w:pPr>
                              <w:pStyle w:val="TableParagraph"/>
                              <w:spacing w:before="130"/>
                              <w:ind w:left="102"/>
                              <w:rPr>
                                <w:sz w:val="19"/>
                              </w:rPr>
                            </w:pPr>
                            <w:r>
                              <w:rPr>
                                <w:spacing w:val="-4"/>
                                <w:w w:val="105"/>
                                <w:sz w:val="19"/>
                              </w:rPr>
                              <w:t>2266</w:t>
                            </w:r>
                          </w:p>
                        </w:tc>
                        <w:tc>
                          <w:tcPr>
                            <w:tcW w:w="616" w:type="dxa"/>
                            <w:shd w:val="clear" w:color="auto" w:fill="92D050"/>
                          </w:tcPr>
                          <w:p>
                            <w:pPr>
                              <w:pStyle w:val="TableParagraph"/>
                              <w:spacing w:before="130"/>
                              <w:ind w:left="100"/>
                              <w:rPr>
                                <w:sz w:val="19"/>
                              </w:rPr>
                            </w:pPr>
                            <w:r>
                              <w:rPr>
                                <w:spacing w:val="-4"/>
                                <w:w w:val="105"/>
                                <w:sz w:val="19"/>
                              </w:rPr>
                              <w:t>3611</w:t>
                            </w:r>
                          </w:p>
                        </w:tc>
                        <w:tc>
                          <w:tcPr>
                            <w:tcW w:w="618" w:type="dxa"/>
                            <w:shd w:val="clear" w:color="auto" w:fill="92D050"/>
                          </w:tcPr>
                          <w:p>
                            <w:pPr>
                              <w:pStyle w:val="TableParagraph"/>
                              <w:spacing w:before="130"/>
                              <w:ind w:left="93" w:right="102"/>
                              <w:jc w:val="center"/>
                              <w:rPr>
                                <w:sz w:val="19"/>
                              </w:rPr>
                            </w:pPr>
                            <w:r>
                              <w:rPr>
                                <w:spacing w:val="-4"/>
                                <w:w w:val="105"/>
                                <w:sz w:val="19"/>
                              </w:rPr>
                              <w:t>5020</w:t>
                            </w:r>
                          </w:p>
                        </w:tc>
                        <w:tc>
                          <w:tcPr>
                            <w:tcW w:w="616" w:type="dxa"/>
                            <w:shd w:val="clear" w:color="auto" w:fill="92D050"/>
                          </w:tcPr>
                          <w:p>
                            <w:pPr>
                              <w:pStyle w:val="TableParagraph"/>
                              <w:spacing w:before="130"/>
                              <w:ind w:right="114"/>
                              <w:jc w:val="right"/>
                              <w:rPr>
                                <w:sz w:val="19"/>
                              </w:rPr>
                            </w:pPr>
                            <w:r>
                              <w:rPr>
                                <w:spacing w:val="-4"/>
                                <w:w w:val="105"/>
                                <w:sz w:val="19"/>
                              </w:rPr>
                              <w:t>6270</w:t>
                            </w:r>
                          </w:p>
                        </w:tc>
                        <w:tc>
                          <w:tcPr>
                            <w:tcW w:w="618" w:type="dxa"/>
                            <w:shd w:val="clear" w:color="auto" w:fill="92D050"/>
                          </w:tcPr>
                          <w:p>
                            <w:pPr>
                              <w:pStyle w:val="TableParagraph"/>
                              <w:spacing w:before="130"/>
                              <w:ind w:left="98"/>
                              <w:rPr>
                                <w:sz w:val="19"/>
                              </w:rPr>
                            </w:pPr>
                            <w:r>
                              <w:rPr>
                                <w:spacing w:val="-4"/>
                                <w:w w:val="105"/>
                                <w:sz w:val="19"/>
                              </w:rPr>
                              <w:t>7290</w:t>
                            </w:r>
                          </w:p>
                        </w:tc>
                        <w:tc>
                          <w:tcPr>
                            <w:tcW w:w="620" w:type="dxa"/>
                          </w:tcPr>
                          <w:p>
                            <w:pPr>
                              <w:pStyle w:val="TableParagraph"/>
                              <w:spacing w:before="130"/>
                              <w:ind w:left="89" w:right="108"/>
                              <w:jc w:val="center"/>
                              <w:rPr>
                                <w:sz w:val="19"/>
                              </w:rPr>
                            </w:pPr>
                            <w:r>
                              <w:rPr>
                                <w:spacing w:val="-4"/>
                                <w:w w:val="105"/>
                                <w:sz w:val="19"/>
                              </w:rPr>
                              <w:t>1185</w:t>
                            </w:r>
                          </w:p>
                        </w:tc>
                        <w:tc>
                          <w:tcPr>
                            <w:tcW w:w="618" w:type="dxa"/>
                          </w:tcPr>
                          <w:p>
                            <w:pPr>
                              <w:pStyle w:val="TableParagraph"/>
                              <w:spacing w:before="130"/>
                              <w:ind w:right="122"/>
                              <w:jc w:val="right"/>
                              <w:rPr>
                                <w:sz w:val="19"/>
                              </w:rPr>
                            </w:pPr>
                            <w:r>
                              <w:rPr>
                                <w:spacing w:val="-4"/>
                                <w:w w:val="105"/>
                                <w:sz w:val="19"/>
                              </w:rPr>
                              <w:t>2307</w:t>
                            </w:r>
                          </w:p>
                        </w:tc>
                        <w:tc>
                          <w:tcPr>
                            <w:tcW w:w="617" w:type="dxa"/>
                            <w:shd w:val="clear" w:color="auto" w:fill="92D050"/>
                          </w:tcPr>
                          <w:p>
                            <w:pPr>
                              <w:pStyle w:val="TableParagraph"/>
                              <w:spacing w:before="130"/>
                              <w:ind w:left="90"/>
                              <w:rPr>
                                <w:sz w:val="19"/>
                              </w:rPr>
                            </w:pPr>
                            <w:r>
                              <w:rPr>
                                <w:spacing w:val="-4"/>
                                <w:w w:val="105"/>
                                <w:sz w:val="19"/>
                              </w:rPr>
                              <w:t>3797</w:t>
                            </w:r>
                          </w:p>
                        </w:tc>
                        <w:tc>
                          <w:tcPr>
                            <w:tcW w:w="619" w:type="dxa"/>
                            <w:shd w:val="clear" w:color="auto" w:fill="92D050"/>
                          </w:tcPr>
                          <w:p>
                            <w:pPr>
                              <w:pStyle w:val="TableParagraph"/>
                              <w:spacing w:before="130"/>
                              <w:ind w:left="82" w:right="114"/>
                              <w:jc w:val="center"/>
                              <w:rPr>
                                <w:sz w:val="19"/>
                              </w:rPr>
                            </w:pPr>
                            <w:r>
                              <w:rPr>
                                <w:spacing w:val="-4"/>
                                <w:w w:val="105"/>
                                <w:sz w:val="19"/>
                              </w:rPr>
                              <w:t>5521</w:t>
                            </w:r>
                          </w:p>
                        </w:tc>
                        <w:tc>
                          <w:tcPr>
                            <w:tcW w:w="619" w:type="dxa"/>
                            <w:shd w:val="clear" w:color="auto" w:fill="92D050"/>
                          </w:tcPr>
                          <w:p>
                            <w:pPr>
                              <w:pStyle w:val="TableParagraph"/>
                              <w:spacing w:before="130"/>
                              <w:ind w:right="129"/>
                              <w:jc w:val="right"/>
                              <w:rPr>
                                <w:sz w:val="19"/>
                              </w:rPr>
                            </w:pPr>
                            <w:r>
                              <w:rPr>
                                <w:spacing w:val="-4"/>
                                <w:w w:val="105"/>
                                <w:sz w:val="19"/>
                              </w:rPr>
                              <w:t>7380</w:t>
                            </w:r>
                          </w:p>
                        </w:tc>
                        <w:tc>
                          <w:tcPr>
                            <w:tcW w:w="616" w:type="dxa"/>
                            <w:shd w:val="clear" w:color="auto" w:fill="92D050"/>
                          </w:tcPr>
                          <w:p>
                            <w:pPr>
                              <w:pStyle w:val="TableParagraph"/>
                              <w:spacing w:before="130"/>
                              <w:ind w:right="126"/>
                              <w:jc w:val="right"/>
                              <w:rPr>
                                <w:sz w:val="19"/>
                              </w:rPr>
                            </w:pPr>
                            <w:r>
                              <w:rPr>
                                <w:spacing w:val="-4"/>
                                <w:w w:val="105"/>
                                <w:sz w:val="19"/>
                              </w:rPr>
                              <w:t>9222</w:t>
                            </w:r>
                          </w:p>
                        </w:tc>
                      </w:tr>
                      <w:tr>
                        <w:trPr>
                          <w:trHeight w:val="545" w:hRule="atLeast"/>
                        </w:trPr>
                        <w:tc>
                          <w:tcPr>
                            <w:tcW w:w="2916" w:type="dxa"/>
                          </w:tcPr>
                          <w:p>
                            <w:pPr>
                              <w:pStyle w:val="TableParagraph"/>
                              <w:tabs>
                                <w:tab w:pos="698" w:val="left" w:leader="none"/>
                              </w:tabs>
                              <w:spacing w:before="48"/>
                              <w:ind w:left="117"/>
                              <w:rPr>
                                <w:sz w:val="19"/>
                              </w:rPr>
                            </w:pPr>
                            <w:r>
                              <w:rPr>
                                <w:spacing w:val="-10"/>
                                <w:w w:val="105"/>
                                <w:position w:val="-11"/>
                                <w:sz w:val="19"/>
                              </w:rPr>
                              <w:t>7</w:t>
                            </w:r>
                            <w:r>
                              <w:rPr>
                                <w:position w:val="-11"/>
                                <w:sz w:val="19"/>
                              </w:rPr>
                              <w:tab/>
                            </w:r>
                            <w:r>
                              <w:rPr>
                                <w:w w:val="105"/>
                                <w:sz w:val="19"/>
                              </w:rPr>
                              <w:t>70%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3"/>
                              <w:ind w:right="105"/>
                              <w:jc w:val="right"/>
                              <w:rPr>
                                <w:sz w:val="19"/>
                              </w:rPr>
                            </w:pPr>
                            <w:r>
                              <w:rPr>
                                <w:spacing w:val="-4"/>
                                <w:w w:val="105"/>
                                <w:sz w:val="19"/>
                              </w:rPr>
                              <w:t>1324</w:t>
                            </w:r>
                          </w:p>
                        </w:tc>
                        <w:tc>
                          <w:tcPr>
                            <w:tcW w:w="616" w:type="dxa"/>
                          </w:tcPr>
                          <w:p>
                            <w:pPr>
                              <w:pStyle w:val="TableParagraph"/>
                              <w:spacing w:before="163"/>
                              <w:ind w:left="106"/>
                              <w:rPr>
                                <w:sz w:val="19"/>
                              </w:rPr>
                            </w:pPr>
                            <w:r>
                              <w:rPr>
                                <w:spacing w:val="-4"/>
                                <w:w w:val="105"/>
                                <w:sz w:val="19"/>
                              </w:rPr>
                              <w:t>1639</w:t>
                            </w:r>
                          </w:p>
                        </w:tc>
                        <w:tc>
                          <w:tcPr>
                            <w:tcW w:w="618" w:type="dxa"/>
                          </w:tcPr>
                          <w:p>
                            <w:pPr>
                              <w:pStyle w:val="TableParagraph"/>
                              <w:spacing w:before="163"/>
                              <w:ind w:left="110"/>
                              <w:rPr>
                                <w:sz w:val="19"/>
                              </w:rPr>
                            </w:pPr>
                            <w:r>
                              <w:rPr>
                                <w:spacing w:val="-4"/>
                                <w:w w:val="105"/>
                                <w:sz w:val="19"/>
                              </w:rPr>
                              <w:t>1829</w:t>
                            </w:r>
                          </w:p>
                        </w:tc>
                        <w:tc>
                          <w:tcPr>
                            <w:tcW w:w="615" w:type="dxa"/>
                          </w:tcPr>
                          <w:p>
                            <w:pPr>
                              <w:pStyle w:val="TableParagraph"/>
                              <w:spacing w:before="163"/>
                              <w:ind w:left="106"/>
                              <w:rPr>
                                <w:sz w:val="19"/>
                              </w:rPr>
                            </w:pPr>
                            <w:r>
                              <w:rPr>
                                <w:spacing w:val="-4"/>
                                <w:w w:val="105"/>
                                <w:sz w:val="19"/>
                              </w:rPr>
                              <w:t>1981</w:t>
                            </w:r>
                          </w:p>
                        </w:tc>
                        <w:tc>
                          <w:tcPr>
                            <w:tcW w:w="615" w:type="dxa"/>
                          </w:tcPr>
                          <w:p>
                            <w:pPr>
                              <w:pStyle w:val="TableParagraph"/>
                              <w:spacing w:before="163"/>
                              <w:ind w:left="105"/>
                              <w:rPr>
                                <w:sz w:val="19"/>
                              </w:rPr>
                            </w:pPr>
                            <w:r>
                              <w:rPr>
                                <w:spacing w:val="-4"/>
                                <w:w w:val="105"/>
                                <w:sz w:val="19"/>
                              </w:rPr>
                              <w:t>2100</w:t>
                            </w:r>
                          </w:p>
                        </w:tc>
                        <w:tc>
                          <w:tcPr>
                            <w:tcW w:w="617" w:type="dxa"/>
                          </w:tcPr>
                          <w:p>
                            <w:pPr>
                              <w:pStyle w:val="TableParagraph"/>
                              <w:spacing w:before="163"/>
                              <w:ind w:left="105"/>
                              <w:rPr>
                                <w:sz w:val="19"/>
                              </w:rPr>
                            </w:pPr>
                            <w:r>
                              <w:rPr>
                                <w:spacing w:val="-4"/>
                                <w:w w:val="105"/>
                                <w:sz w:val="19"/>
                              </w:rPr>
                              <w:t>2207</w:t>
                            </w:r>
                          </w:p>
                        </w:tc>
                        <w:tc>
                          <w:tcPr>
                            <w:tcW w:w="619" w:type="dxa"/>
                          </w:tcPr>
                          <w:p>
                            <w:pPr>
                              <w:pStyle w:val="TableParagraph"/>
                              <w:spacing w:before="163"/>
                              <w:ind w:right="109"/>
                              <w:jc w:val="right"/>
                              <w:rPr>
                                <w:sz w:val="19"/>
                              </w:rPr>
                            </w:pPr>
                            <w:r>
                              <w:rPr>
                                <w:spacing w:val="-4"/>
                                <w:w w:val="105"/>
                                <w:sz w:val="19"/>
                              </w:rPr>
                              <w:t>1378</w:t>
                            </w:r>
                          </w:p>
                        </w:tc>
                        <w:tc>
                          <w:tcPr>
                            <w:tcW w:w="617" w:type="dxa"/>
                          </w:tcPr>
                          <w:p>
                            <w:pPr>
                              <w:pStyle w:val="TableParagraph"/>
                              <w:spacing w:before="163"/>
                              <w:ind w:left="102"/>
                              <w:rPr>
                                <w:sz w:val="19"/>
                              </w:rPr>
                            </w:pPr>
                            <w:r>
                              <w:rPr>
                                <w:spacing w:val="-4"/>
                                <w:w w:val="105"/>
                                <w:sz w:val="19"/>
                              </w:rPr>
                              <w:t>1883</w:t>
                            </w:r>
                          </w:p>
                        </w:tc>
                        <w:tc>
                          <w:tcPr>
                            <w:tcW w:w="616" w:type="dxa"/>
                          </w:tcPr>
                          <w:p>
                            <w:pPr>
                              <w:pStyle w:val="TableParagraph"/>
                              <w:spacing w:before="163"/>
                              <w:ind w:left="100"/>
                              <w:rPr>
                                <w:sz w:val="19"/>
                              </w:rPr>
                            </w:pPr>
                            <w:r>
                              <w:rPr>
                                <w:spacing w:val="-4"/>
                                <w:w w:val="105"/>
                                <w:sz w:val="19"/>
                              </w:rPr>
                              <w:t>2368</w:t>
                            </w:r>
                          </w:p>
                        </w:tc>
                        <w:tc>
                          <w:tcPr>
                            <w:tcW w:w="618" w:type="dxa"/>
                            <w:shd w:val="clear" w:color="auto" w:fill="92D050"/>
                          </w:tcPr>
                          <w:p>
                            <w:pPr>
                              <w:pStyle w:val="TableParagraph"/>
                              <w:spacing w:before="163"/>
                              <w:ind w:left="93" w:right="102"/>
                              <w:jc w:val="center"/>
                              <w:rPr>
                                <w:sz w:val="19"/>
                              </w:rPr>
                            </w:pPr>
                            <w:r>
                              <w:rPr>
                                <w:spacing w:val="-4"/>
                                <w:w w:val="105"/>
                                <w:sz w:val="19"/>
                              </w:rPr>
                              <w:t>2837</w:t>
                            </w:r>
                          </w:p>
                        </w:tc>
                        <w:tc>
                          <w:tcPr>
                            <w:tcW w:w="616" w:type="dxa"/>
                            <w:shd w:val="clear" w:color="auto" w:fill="92D050"/>
                          </w:tcPr>
                          <w:p>
                            <w:pPr>
                              <w:pStyle w:val="TableParagraph"/>
                              <w:spacing w:before="163"/>
                              <w:ind w:right="114"/>
                              <w:jc w:val="right"/>
                              <w:rPr>
                                <w:sz w:val="19"/>
                              </w:rPr>
                            </w:pPr>
                            <w:r>
                              <w:rPr>
                                <w:spacing w:val="-4"/>
                                <w:w w:val="105"/>
                                <w:sz w:val="19"/>
                              </w:rPr>
                              <w:t>3217</w:t>
                            </w:r>
                          </w:p>
                        </w:tc>
                        <w:tc>
                          <w:tcPr>
                            <w:tcW w:w="618" w:type="dxa"/>
                            <w:shd w:val="clear" w:color="auto" w:fill="92D050"/>
                          </w:tcPr>
                          <w:p>
                            <w:pPr>
                              <w:pStyle w:val="TableParagraph"/>
                              <w:spacing w:before="163"/>
                              <w:ind w:left="98"/>
                              <w:rPr>
                                <w:sz w:val="19"/>
                              </w:rPr>
                            </w:pPr>
                            <w:r>
                              <w:rPr>
                                <w:spacing w:val="-4"/>
                                <w:w w:val="105"/>
                                <w:sz w:val="19"/>
                              </w:rPr>
                              <w:t>3533</w:t>
                            </w:r>
                          </w:p>
                        </w:tc>
                        <w:tc>
                          <w:tcPr>
                            <w:tcW w:w="620" w:type="dxa"/>
                          </w:tcPr>
                          <w:p>
                            <w:pPr>
                              <w:pStyle w:val="TableParagraph"/>
                              <w:spacing w:before="163"/>
                              <w:ind w:left="89" w:right="108"/>
                              <w:jc w:val="center"/>
                              <w:rPr>
                                <w:sz w:val="19"/>
                              </w:rPr>
                            </w:pPr>
                            <w:r>
                              <w:rPr>
                                <w:spacing w:val="-4"/>
                                <w:w w:val="105"/>
                                <w:sz w:val="19"/>
                              </w:rPr>
                              <w:t>1391</w:t>
                            </w:r>
                          </w:p>
                        </w:tc>
                        <w:tc>
                          <w:tcPr>
                            <w:tcW w:w="618" w:type="dxa"/>
                          </w:tcPr>
                          <w:p>
                            <w:pPr>
                              <w:pStyle w:val="TableParagraph"/>
                              <w:spacing w:before="163"/>
                              <w:ind w:right="122"/>
                              <w:jc w:val="right"/>
                              <w:rPr>
                                <w:sz w:val="19"/>
                              </w:rPr>
                            </w:pPr>
                            <w:r>
                              <w:rPr>
                                <w:spacing w:val="-4"/>
                                <w:w w:val="105"/>
                                <w:sz w:val="19"/>
                              </w:rPr>
                              <w:t>1910</w:t>
                            </w:r>
                          </w:p>
                        </w:tc>
                        <w:tc>
                          <w:tcPr>
                            <w:tcW w:w="617" w:type="dxa"/>
                          </w:tcPr>
                          <w:p>
                            <w:pPr>
                              <w:pStyle w:val="TableParagraph"/>
                              <w:spacing w:before="163"/>
                              <w:ind w:left="90"/>
                              <w:rPr>
                                <w:sz w:val="19"/>
                              </w:rPr>
                            </w:pPr>
                            <w:r>
                              <w:rPr>
                                <w:spacing w:val="-4"/>
                                <w:w w:val="105"/>
                                <w:sz w:val="19"/>
                              </w:rPr>
                              <w:t>2556</w:t>
                            </w:r>
                          </w:p>
                        </w:tc>
                        <w:tc>
                          <w:tcPr>
                            <w:tcW w:w="619" w:type="dxa"/>
                            <w:shd w:val="clear" w:color="auto" w:fill="92D050"/>
                          </w:tcPr>
                          <w:p>
                            <w:pPr>
                              <w:pStyle w:val="TableParagraph"/>
                              <w:spacing w:before="163"/>
                              <w:ind w:left="82" w:right="114"/>
                              <w:jc w:val="center"/>
                              <w:rPr>
                                <w:sz w:val="19"/>
                              </w:rPr>
                            </w:pPr>
                            <w:r>
                              <w:rPr>
                                <w:spacing w:val="-4"/>
                                <w:w w:val="105"/>
                                <w:sz w:val="19"/>
                              </w:rPr>
                              <w:t>3333</w:t>
                            </w:r>
                          </w:p>
                        </w:tc>
                        <w:tc>
                          <w:tcPr>
                            <w:tcW w:w="619" w:type="dxa"/>
                            <w:shd w:val="clear" w:color="auto" w:fill="92D050"/>
                          </w:tcPr>
                          <w:p>
                            <w:pPr>
                              <w:pStyle w:val="TableParagraph"/>
                              <w:spacing w:before="163"/>
                              <w:ind w:right="129"/>
                              <w:jc w:val="right"/>
                              <w:rPr>
                                <w:sz w:val="19"/>
                              </w:rPr>
                            </w:pPr>
                            <w:r>
                              <w:rPr>
                                <w:spacing w:val="-4"/>
                                <w:w w:val="105"/>
                                <w:sz w:val="19"/>
                              </w:rPr>
                              <w:t>4190</w:t>
                            </w:r>
                          </w:p>
                        </w:tc>
                        <w:tc>
                          <w:tcPr>
                            <w:tcW w:w="616" w:type="dxa"/>
                            <w:shd w:val="clear" w:color="auto" w:fill="92D050"/>
                          </w:tcPr>
                          <w:p>
                            <w:pPr>
                              <w:pStyle w:val="TableParagraph"/>
                              <w:spacing w:before="163"/>
                              <w:ind w:right="126"/>
                              <w:jc w:val="right"/>
                              <w:rPr>
                                <w:sz w:val="19"/>
                              </w:rPr>
                            </w:pPr>
                            <w:r>
                              <w:rPr>
                                <w:spacing w:val="-4"/>
                                <w:w w:val="105"/>
                                <w:sz w:val="19"/>
                              </w:rPr>
                              <w:t>5153</w:t>
                            </w:r>
                          </w:p>
                        </w:tc>
                      </w:tr>
                      <w:tr>
                        <w:trPr>
                          <w:trHeight w:val="544" w:hRule="atLeast"/>
                        </w:trPr>
                        <w:tc>
                          <w:tcPr>
                            <w:tcW w:w="2916" w:type="dxa"/>
                          </w:tcPr>
                          <w:p>
                            <w:pPr>
                              <w:pStyle w:val="TableParagraph"/>
                              <w:tabs>
                                <w:tab w:pos="698" w:val="left" w:leader="none"/>
                              </w:tabs>
                              <w:spacing w:before="45"/>
                              <w:ind w:left="117"/>
                              <w:rPr>
                                <w:sz w:val="19"/>
                              </w:rPr>
                            </w:pPr>
                            <w:r>
                              <w:rPr>
                                <w:spacing w:val="-10"/>
                                <w:w w:val="105"/>
                                <w:position w:val="-11"/>
                                <w:sz w:val="19"/>
                              </w:rPr>
                              <w:t>8</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0"/>
                              <w:ind w:right="105"/>
                              <w:jc w:val="right"/>
                              <w:rPr>
                                <w:sz w:val="19"/>
                              </w:rPr>
                            </w:pPr>
                            <w:r>
                              <w:rPr>
                                <w:spacing w:val="-4"/>
                                <w:w w:val="105"/>
                                <w:sz w:val="19"/>
                              </w:rPr>
                              <w:t>1324</w:t>
                            </w:r>
                          </w:p>
                        </w:tc>
                        <w:tc>
                          <w:tcPr>
                            <w:tcW w:w="616" w:type="dxa"/>
                          </w:tcPr>
                          <w:p>
                            <w:pPr>
                              <w:pStyle w:val="TableParagraph"/>
                              <w:spacing w:before="160"/>
                              <w:ind w:left="106"/>
                              <w:rPr>
                                <w:sz w:val="19"/>
                              </w:rPr>
                            </w:pPr>
                            <w:r>
                              <w:rPr>
                                <w:spacing w:val="-4"/>
                                <w:w w:val="105"/>
                                <w:sz w:val="19"/>
                              </w:rPr>
                              <w:t>1545</w:t>
                            </w:r>
                          </w:p>
                        </w:tc>
                        <w:tc>
                          <w:tcPr>
                            <w:tcW w:w="618" w:type="dxa"/>
                          </w:tcPr>
                          <w:p>
                            <w:pPr>
                              <w:pStyle w:val="TableParagraph"/>
                              <w:spacing w:before="160"/>
                              <w:ind w:left="110"/>
                              <w:rPr>
                                <w:sz w:val="19"/>
                              </w:rPr>
                            </w:pPr>
                            <w:r>
                              <w:rPr>
                                <w:spacing w:val="-4"/>
                                <w:w w:val="105"/>
                                <w:sz w:val="19"/>
                              </w:rPr>
                              <w:t>1639</w:t>
                            </w:r>
                          </w:p>
                        </w:tc>
                        <w:tc>
                          <w:tcPr>
                            <w:tcW w:w="615" w:type="dxa"/>
                          </w:tcPr>
                          <w:p>
                            <w:pPr>
                              <w:pStyle w:val="TableParagraph"/>
                              <w:spacing w:before="160"/>
                              <w:ind w:left="106"/>
                              <w:rPr>
                                <w:sz w:val="19"/>
                              </w:rPr>
                            </w:pPr>
                            <w:r>
                              <w:rPr>
                                <w:spacing w:val="-4"/>
                                <w:w w:val="105"/>
                                <w:sz w:val="19"/>
                              </w:rPr>
                              <w:t>1720</w:t>
                            </w:r>
                          </w:p>
                        </w:tc>
                        <w:tc>
                          <w:tcPr>
                            <w:tcW w:w="615" w:type="dxa"/>
                          </w:tcPr>
                          <w:p>
                            <w:pPr>
                              <w:pStyle w:val="TableParagraph"/>
                              <w:spacing w:before="160"/>
                              <w:ind w:left="105"/>
                              <w:rPr>
                                <w:sz w:val="19"/>
                              </w:rPr>
                            </w:pPr>
                            <w:r>
                              <w:rPr>
                                <w:spacing w:val="-4"/>
                                <w:w w:val="105"/>
                                <w:sz w:val="19"/>
                              </w:rPr>
                              <w:t>1774</w:t>
                            </w:r>
                          </w:p>
                        </w:tc>
                        <w:tc>
                          <w:tcPr>
                            <w:tcW w:w="617" w:type="dxa"/>
                          </w:tcPr>
                          <w:p>
                            <w:pPr>
                              <w:pStyle w:val="TableParagraph"/>
                              <w:spacing w:before="160"/>
                              <w:ind w:left="105"/>
                              <w:rPr>
                                <w:sz w:val="19"/>
                              </w:rPr>
                            </w:pPr>
                            <w:r>
                              <w:rPr>
                                <w:spacing w:val="-4"/>
                                <w:w w:val="105"/>
                                <w:sz w:val="19"/>
                              </w:rPr>
                              <w:t>1837</w:t>
                            </w:r>
                          </w:p>
                        </w:tc>
                        <w:tc>
                          <w:tcPr>
                            <w:tcW w:w="619" w:type="dxa"/>
                          </w:tcPr>
                          <w:p>
                            <w:pPr>
                              <w:pStyle w:val="TableParagraph"/>
                              <w:spacing w:before="160"/>
                              <w:ind w:right="109"/>
                              <w:jc w:val="right"/>
                              <w:rPr>
                                <w:sz w:val="19"/>
                              </w:rPr>
                            </w:pPr>
                            <w:r>
                              <w:rPr>
                                <w:spacing w:val="-4"/>
                                <w:w w:val="105"/>
                                <w:sz w:val="19"/>
                              </w:rPr>
                              <w:t>1378</w:t>
                            </w:r>
                          </w:p>
                        </w:tc>
                        <w:tc>
                          <w:tcPr>
                            <w:tcW w:w="617" w:type="dxa"/>
                          </w:tcPr>
                          <w:p>
                            <w:pPr>
                              <w:pStyle w:val="TableParagraph"/>
                              <w:spacing w:before="160"/>
                              <w:ind w:left="102"/>
                              <w:rPr>
                                <w:sz w:val="19"/>
                              </w:rPr>
                            </w:pPr>
                            <w:r>
                              <w:rPr>
                                <w:spacing w:val="-4"/>
                                <w:w w:val="105"/>
                                <w:sz w:val="19"/>
                              </w:rPr>
                              <w:t>1791</w:t>
                            </w:r>
                          </w:p>
                        </w:tc>
                        <w:tc>
                          <w:tcPr>
                            <w:tcW w:w="616" w:type="dxa"/>
                          </w:tcPr>
                          <w:p>
                            <w:pPr>
                              <w:pStyle w:val="TableParagraph"/>
                              <w:spacing w:before="160"/>
                              <w:ind w:left="100"/>
                              <w:rPr>
                                <w:sz w:val="19"/>
                              </w:rPr>
                            </w:pPr>
                            <w:r>
                              <w:rPr>
                                <w:spacing w:val="-4"/>
                                <w:w w:val="105"/>
                                <w:sz w:val="19"/>
                              </w:rPr>
                              <w:t>2168</w:t>
                            </w:r>
                          </w:p>
                        </w:tc>
                        <w:tc>
                          <w:tcPr>
                            <w:tcW w:w="618" w:type="dxa"/>
                          </w:tcPr>
                          <w:p>
                            <w:pPr>
                              <w:pStyle w:val="TableParagraph"/>
                              <w:spacing w:before="160"/>
                              <w:ind w:left="93" w:right="102"/>
                              <w:jc w:val="center"/>
                              <w:rPr>
                                <w:sz w:val="19"/>
                              </w:rPr>
                            </w:pPr>
                            <w:r>
                              <w:rPr>
                                <w:spacing w:val="-4"/>
                                <w:w w:val="105"/>
                                <w:sz w:val="19"/>
                              </w:rPr>
                              <w:t>2526</w:t>
                            </w:r>
                          </w:p>
                        </w:tc>
                        <w:tc>
                          <w:tcPr>
                            <w:tcW w:w="616" w:type="dxa"/>
                          </w:tcPr>
                          <w:p>
                            <w:pPr>
                              <w:pStyle w:val="TableParagraph"/>
                              <w:spacing w:before="160"/>
                              <w:ind w:right="114"/>
                              <w:jc w:val="right"/>
                              <w:rPr>
                                <w:sz w:val="19"/>
                              </w:rPr>
                            </w:pPr>
                            <w:r>
                              <w:rPr>
                                <w:spacing w:val="-4"/>
                                <w:w w:val="105"/>
                                <w:sz w:val="19"/>
                              </w:rPr>
                              <w:t>2807</w:t>
                            </w:r>
                          </w:p>
                        </w:tc>
                        <w:tc>
                          <w:tcPr>
                            <w:tcW w:w="618" w:type="dxa"/>
                            <w:shd w:val="clear" w:color="auto" w:fill="92D050"/>
                          </w:tcPr>
                          <w:p>
                            <w:pPr>
                              <w:pStyle w:val="TableParagraph"/>
                              <w:spacing w:before="160"/>
                              <w:ind w:left="98"/>
                              <w:rPr>
                                <w:sz w:val="19"/>
                              </w:rPr>
                            </w:pPr>
                            <w:r>
                              <w:rPr>
                                <w:spacing w:val="-4"/>
                                <w:w w:val="105"/>
                                <w:sz w:val="19"/>
                              </w:rPr>
                              <w:t>3048</w:t>
                            </w:r>
                          </w:p>
                        </w:tc>
                        <w:tc>
                          <w:tcPr>
                            <w:tcW w:w="620" w:type="dxa"/>
                          </w:tcPr>
                          <w:p>
                            <w:pPr>
                              <w:pStyle w:val="TableParagraph"/>
                              <w:spacing w:before="160"/>
                              <w:ind w:left="89" w:right="108"/>
                              <w:jc w:val="center"/>
                              <w:rPr>
                                <w:sz w:val="19"/>
                              </w:rPr>
                            </w:pPr>
                            <w:r>
                              <w:rPr>
                                <w:spacing w:val="-4"/>
                                <w:w w:val="105"/>
                                <w:sz w:val="19"/>
                              </w:rPr>
                              <w:t>1391</w:t>
                            </w:r>
                          </w:p>
                        </w:tc>
                        <w:tc>
                          <w:tcPr>
                            <w:tcW w:w="618" w:type="dxa"/>
                          </w:tcPr>
                          <w:p>
                            <w:pPr>
                              <w:pStyle w:val="TableParagraph"/>
                              <w:spacing w:before="160"/>
                              <w:ind w:right="122"/>
                              <w:jc w:val="right"/>
                              <w:rPr>
                                <w:sz w:val="19"/>
                              </w:rPr>
                            </w:pPr>
                            <w:r>
                              <w:rPr>
                                <w:spacing w:val="-4"/>
                                <w:w w:val="105"/>
                                <w:sz w:val="19"/>
                              </w:rPr>
                              <w:t>1820</w:t>
                            </w:r>
                          </w:p>
                        </w:tc>
                        <w:tc>
                          <w:tcPr>
                            <w:tcW w:w="617" w:type="dxa"/>
                          </w:tcPr>
                          <w:p>
                            <w:pPr>
                              <w:pStyle w:val="TableParagraph"/>
                              <w:spacing w:before="160"/>
                              <w:ind w:left="90"/>
                              <w:rPr>
                                <w:sz w:val="19"/>
                              </w:rPr>
                            </w:pPr>
                            <w:r>
                              <w:rPr>
                                <w:spacing w:val="-4"/>
                                <w:w w:val="105"/>
                                <w:sz w:val="19"/>
                              </w:rPr>
                              <w:t>2356</w:t>
                            </w:r>
                          </w:p>
                        </w:tc>
                        <w:tc>
                          <w:tcPr>
                            <w:tcW w:w="619" w:type="dxa"/>
                            <w:shd w:val="clear" w:color="auto" w:fill="92D050"/>
                          </w:tcPr>
                          <w:p>
                            <w:pPr>
                              <w:pStyle w:val="TableParagraph"/>
                              <w:spacing w:before="160"/>
                              <w:ind w:left="82" w:right="114"/>
                              <w:jc w:val="center"/>
                              <w:rPr>
                                <w:sz w:val="19"/>
                              </w:rPr>
                            </w:pPr>
                            <w:r>
                              <w:rPr>
                                <w:spacing w:val="-4"/>
                                <w:w w:val="105"/>
                                <w:sz w:val="19"/>
                              </w:rPr>
                              <w:t>3010</w:t>
                            </w:r>
                          </w:p>
                        </w:tc>
                        <w:tc>
                          <w:tcPr>
                            <w:tcW w:w="619" w:type="dxa"/>
                            <w:shd w:val="clear" w:color="auto" w:fill="92D050"/>
                          </w:tcPr>
                          <w:p>
                            <w:pPr>
                              <w:pStyle w:val="TableParagraph"/>
                              <w:spacing w:before="160"/>
                              <w:ind w:right="129"/>
                              <w:jc w:val="right"/>
                              <w:rPr>
                                <w:sz w:val="19"/>
                              </w:rPr>
                            </w:pPr>
                            <w:r>
                              <w:rPr>
                                <w:spacing w:val="-4"/>
                                <w:w w:val="105"/>
                                <w:sz w:val="19"/>
                              </w:rPr>
                              <w:t>3745</w:t>
                            </w:r>
                          </w:p>
                        </w:tc>
                        <w:tc>
                          <w:tcPr>
                            <w:tcW w:w="616" w:type="dxa"/>
                            <w:shd w:val="clear" w:color="auto" w:fill="92D050"/>
                          </w:tcPr>
                          <w:p>
                            <w:pPr>
                              <w:pStyle w:val="TableParagraph"/>
                              <w:spacing w:before="160"/>
                              <w:ind w:right="126"/>
                              <w:jc w:val="right"/>
                              <w:rPr>
                                <w:sz w:val="19"/>
                              </w:rPr>
                            </w:pPr>
                            <w:r>
                              <w:rPr>
                                <w:spacing w:val="-4"/>
                                <w:w w:val="105"/>
                                <w:sz w:val="19"/>
                              </w:rPr>
                              <w:t>4576</w:t>
                            </w:r>
                          </w:p>
                        </w:tc>
                      </w:tr>
                      <w:tr>
                        <w:trPr>
                          <w:trHeight w:val="545" w:hRule="atLeast"/>
                        </w:trPr>
                        <w:tc>
                          <w:tcPr>
                            <w:tcW w:w="2916" w:type="dxa"/>
                          </w:tcPr>
                          <w:p>
                            <w:pPr>
                              <w:pStyle w:val="TableParagraph"/>
                              <w:tabs>
                                <w:tab w:pos="698" w:val="left" w:leader="none"/>
                              </w:tabs>
                              <w:spacing w:before="48"/>
                              <w:ind w:left="117"/>
                              <w:rPr>
                                <w:sz w:val="19"/>
                              </w:rPr>
                            </w:pPr>
                            <w:r>
                              <w:rPr>
                                <w:spacing w:val="-10"/>
                                <w:w w:val="105"/>
                                <w:position w:val="-11"/>
                                <w:sz w:val="19"/>
                              </w:rPr>
                              <w:t>9</w:t>
                            </w:r>
                            <w:r>
                              <w:rPr>
                                <w:position w:val="-11"/>
                                <w:sz w:val="19"/>
                              </w:rPr>
                              <w:tab/>
                            </w:r>
                            <w:r>
                              <w:rPr>
                                <w:w w:val="105"/>
                                <w:sz w:val="19"/>
                              </w:rPr>
                              <w:t>90%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3"/>
                              <w:ind w:right="105"/>
                              <w:jc w:val="right"/>
                              <w:rPr>
                                <w:sz w:val="19"/>
                              </w:rPr>
                            </w:pPr>
                            <w:r>
                              <w:rPr>
                                <w:spacing w:val="-4"/>
                                <w:w w:val="105"/>
                                <w:sz w:val="19"/>
                              </w:rPr>
                              <w:t>1324</w:t>
                            </w:r>
                          </w:p>
                        </w:tc>
                        <w:tc>
                          <w:tcPr>
                            <w:tcW w:w="616" w:type="dxa"/>
                          </w:tcPr>
                          <w:p>
                            <w:pPr>
                              <w:pStyle w:val="TableParagraph"/>
                              <w:spacing w:before="163"/>
                              <w:ind w:left="106"/>
                              <w:rPr>
                                <w:sz w:val="19"/>
                              </w:rPr>
                            </w:pPr>
                            <w:r>
                              <w:rPr>
                                <w:spacing w:val="-4"/>
                                <w:w w:val="105"/>
                                <w:sz w:val="19"/>
                              </w:rPr>
                              <w:t>1478</w:t>
                            </w:r>
                          </w:p>
                        </w:tc>
                        <w:tc>
                          <w:tcPr>
                            <w:tcW w:w="618" w:type="dxa"/>
                          </w:tcPr>
                          <w:p>
                            <w:pPr>
                              <w:pStyle w:val="TableParagraph"/>
                              <w:spacing w:before="163"/>
                              <w:ind w:left="110"/>
                              <w:rPr>
                                <w:sz w:val="19"/>
                              </w:rPr>
                            </w:pPr>
                            <w:r>
                              <w:rPr>
                                <w:spacing w:val="-4"/>
                                <w:w w:val="105"/>
                                <w:sz w:val="19"/>
                              </w:rPr>
                              <w:t>1494</w:t>
                            </w:r>
                          </w:p>
                        </w:tc>
                        <w:tc>
                          <w:tcPr>
                            <w:tcW w:w="615" w:type="dxa"/>
                          </w:tcPr>
                          <w:p>
                            <w:pPr>
                              <w:pStyle w:val="TableParagraph"/>
                              <w:spacing w:before="163"/>
                              <w:ind w:left="106"/>
                              <w:rPr>
                                <w:sz w:val="19"/>
                              </w:rPr>
                            </w:pPr>
                            <w:r>
                              <w:rPr>
                                <w:spacing w:val="-4"/>
                                <w:w w:val="105"/>
                                <w:sz w:val="19"/>
                              </w:rPr>
                              <w:t>1519</w:t>
                            </w:r>
                          </w:p>
                        </w:tc>
                        <w:tc>
                          <w:tcPr>
                            <w:tcW w:w="615" w:type="dxa"/>
                          </w:tcPr>
                          <w:p>
                            <w:pPr>
                              <w:pStyle w:val="TableParagraph"/>
                              <w:spacing w:before="163"/>
                              <w:ind w:left="105"/>
                              <w:rPr>
                                <w:sz w:val="19"/>
                              </w:rPr>
                            </w:pPr>
                            <w:r>
                              <w:rPr>
                                <w:spacing w:val="-4"/>
                                <w:w w:val="105"/>
                                <w:sz w:val="19"/>
                              </w:rPr>
                              <w:t>1556</w:t>
                            </w:r>
                          </w:p>
                        </w:tc>
                        <w:tc>
                          <w:tcPr>
                            <w:tcW w:w="617" w:type="dxa"/>
                          </w:tcPr>
                          <w:p>
                            <w:pPr>
                              <w:pStyle w:val="TableParagraph"/>
                              <w:spacing w:before="163"/>
                              <w:ind w:left="105"/>
                              <w:rPr>
                                <w:sz w:val="19"/>
                              </w:rPr>
                            </w:pPr>
                            <w:r>
                              <w:rPr>
                                <w:spacing w:val="-4"/>
                                <w:w w:val="105"/>
                                <w:sz w:val="19"/>
                              </w:rPr>
                              <w:t>1572</w:t>
                            </w:r>
                          </w:p>
                        </w:tc>
                        <w:tc>
                          <w:tcPr>
                            <w:tcW w:w="619" w:type="dxa"/>
                          </w:tcPr>
                          <w:p>
                            <w:pPr>
                              <w:pStyle w:val="TableParagraph"/>
                              <w:spacing w:before="163"/>
                              <w:ind w:right="109"/>
                              <w:jc w:val="right"/>
                              <w:rPr>
                                <w:sz w:val="19"/>
                              </w:rPr>
                            </w:pPr>
                            <w:r>
                              <w:rPr>
                                <w:spacing w:val="-4"/>
                                <w:w w:val="105"/>
                                <w:sz w:val="19"/>
                              </w:rPr>
                              <w:t>1378</w:t>
                            </w:r>
                          </w:p>
                        </w:tc>
                        <w:tc>
                          <w:tcPr>
                            <w:tcW w:w="617" w:type="dxa"/>
                          </w:tcPr>
                          <w:p>
                            <w:pPr>
                              <w:pStyle w:val="TableParagraph"/>
                              <w:spacing w:before="163"/>
                              <w:ind w:left="102"/>
                              <w:rPr>
                                <w:sz w:val="19"/>
                              </w:rPr>
                            </w:pPr>
                            <w:r>
                              <w:rPr>
                                <w:spacing w:val="-4"/>
                                <w:w w:val="105"/>
                                <w:sz w:val="19"/>
                              </w:rPr>
                              <w:t>1702</w:t>
                            </w:r>
                          </w:p>
                        </w:tc>
                        <w:tc>
                          <w:tcPr>
                            <w:tcW w:w="616" w:type="dxa"/>
                          </w:tcPr>
                          <w:p>
                            <w:pPr>
                              <w:pStyle w:val="TableParagraph"/>
                              <w:spacing w:before="163"/>
                              <w:ind w:left="100"/>
                              <w:rPr>
                                <w:sz w:val="19"/>
                              </w:rPr>
                            </w:pPr>
                            <w:r>
                              <w:rPr>
                                <w:spacing w:val="-4"/>
                                <w:w w:val="105"/>
                                <w:sz w:val="19"/>
                              </w:rPr>
                              <w:t>1997</w:t>
                            </w:r>
                          </w:p>
                        </w:tc>
                        <w:tc>
                          <w:tcPr>
                            <w:tcW w:w="618" w:type="dxa"/>
                          </w:tcPr>
                          <w:p>
                            <w:pPr>
                              <w:pStyle w:val="TableParagraph"/>
                              <w:spacing w:before="163"/>
                              <w:ind w:left="93" w:right="102"/>
                              <w:jc w:val="center"/>
                              <w:rPr>
                                <w:sz w:val="19"/>
                              </w:rPr>
                            </w:pPr>
                            <w:r>
                              <w:rPr>
                                <w:spacing w:val="-4"/>
                                <w:w w:val="105"/>
                                <w:sz w:val="19"/>
                              </w:rPr>
                              <w:t>2254</w:t>
                            </w:r>
                          </w:p>
                        </w:tc>
                        <w:tc>
                          <w:tcPr>
                            <w:tcW w:w="616" w:type="dxa"/>
                          </w:tcPr>
                          <w:p>
                            <w:pPr>
                              <w:pStyle w:val="TableParagraph"/>
                              <w:spacing w:before="163"/>
                              <w:ind w:right="114"/>
                              <w:jc w:val="right"/>
                              <w:rPr>
                                <w:sz w:val="19"/>
                              </w:rPr>
                            </w:pPr>
                            <w:r>
                              <w:rPr>
                                <w:spacing w:val="-4"/>
                                <w:w w:val="105"/>
                                <w:sz w:val="19"/>
                              </w:rPr>
                              <w:t>2443</w:t>
                            </w:r>
                          </w:p>
                        </w:tc>
                        <w:tc>
                          <w:tcPr>
                            <w:tcW w:w="618" w:type="dxa"/>
                          </w:tcPr>
                          <w:p>
                            <w:pPr>
                              <w:pStyle w:val="TableParagraph"/>
                              <w:spacing w:before="163"/>
                              <w:ind w:left="98"/>
                              <w:rPr>
                                <w:sz w:val="19"/>
                              </w:rPr>
                            </w:pPr>
                            <w:r>
                              <w:rPr>
                                <w:spacing w:val="-4"/>
                                <w:w w:val="105"/>
                                <w:sz w:val="19"/>
                              </w:rPr>
                              <w:t>2604</w:t>
                            </w:r>
                          </w:p>
                        </w:tc>
                        <w:tc>
                          <w:tcPr>
                            <w:tcW w:w="620" w:type="dxa"/>
                          </w:tcPr>
                          <w:p>
                            <w:pPr>
                              <w:pStyle w:val="TableParagraph"/>
                              <w:spacing w:before="163"/>
                              <w:ind w:left="89" w:right="108"/>
                              <w:jc w:val="center"/>
                              <w:rPr>
                                <w:sz w:val="19"/>
                              </w:rPr>
                            </w:pPr>
                            <w:r>
                              <w:rPr>
                                <w:spacing w:val="-4"/>
                                <w:w w:val="105"/>
                                <w:sz w:val="19"/>
                              </w:rPr>
                              <w:t>1391</w:t>
                            </w:r>
                          </w:p>
                        </w:tc>
                        <w:tc>
                          <w:tcPr>
                            <w:tcW w:w="618" w:type="dxa"/>
                          </w:tcPr>
                          <w:p>
                            <w:pPr>
                              <w:pStyle w:val="TableParagraph"/>
                              <w:spacing w:before="163"/>
                              <w:ind w:right="122"/>
                              <w:jc w:val="right"/>
                              <w:rPr>
                                <w:sz w:val="19"/>
                              </w:rPr>
                            </w:pPr>
                            <w:r>
                              <w:rPr>
                                <w:spacing w:val="-4"/>
                                <w:w w:val="105"/>
                                <w:sz w:val="19"/>
                              </w:rPr>
                              <w:t>1738</w:t>
                            </w:r>
                          </w:p>
                        </w:tc>
                        <w:tc>
                          <w:tcPr>
                            <w:tcW w:w="617" w:type="dxa"/>
                          </w:tcPr>
                          <w:p>
                            <w:pPr>
                              <w:pStyle w:val="TableParagraph"/>
                              <w:spacing w:before="163"/>
                              <w:ind w:left="90"/>
                              <w:rPr>
                                <w:sz w:val="19"/>
                              </w:rPr>
                            </w:pPr>
                            <w:r>
                              <w:rPr>
                                <w:spacing w:val="-4"/>
                                <w:w w:val="105"/>
                                <w:sz w:val="19"/>
                              </w:rPr>
                              <w:t>2170</w:t>
                            </w:r>
                          </w:p>
                        </w:tc>
                        <w:tc>
                          <w:tcPr>
                            <w:tcW w:w="619" w:type="dxa"/>
                          </w:tcPr>
                          <w:p>
                            <w:pPr>
                              <w:pStyle w:val="TableParagraph"/>
                              <w:spacing w:before="163"/>
                              <w:ind w:left="82" w:right="114"/>
                              <w:jc w:val="center"/>
                              <w:rPr>
                                <w:sz w:val="19"/>
                              </w:rPr>
                            </w:pPr>
                            <w:r>
                              <w:rPr>
                                <w:spacing w:val="-4"/>
                                <w:w w:val="105"/>
                                <w:sz w:val="19"/>
                              </w:rPr>
                              <w:t>2708</w:t>
                            </w:r>
                          </w:p>
                        </w:tc>
                        <w:tc>
                          <w:tcPr>
                            <w:tcW w:w="619" w:type="dxa"/>
                            <w:shd w:val="clear" w:color="auto" w:fill="92D050"/>
                          </w:tcPr>
                          <w:p>
                            <w:pPr>
                              <w:pStyle w:val="TableParagraph"/>
                              <w:spacing w:before="163"/>
                              <w:ind w:right="129"/>
                              <w:jc w:val="right"/>
                              <w:rPr>
                                <w:sz w:val="19"/>
                              </w:rPr>
                            </w:pPr>
                            <w:r>
                              <w:rPr>
                                <w:spacing w:val="-4"/>
                                <w:w w:val="105"/>
                                <w:sz w:val="19"/>
                              </w:rPr>
                              <w:t>3360</w:t>
                            </w:r>
                          </w:p>
                        </w:tc>
                        <w:tc>
                          <w:tcPr>
                            <w:tcW w:w="616" w:type="dxa"/>
                            <w:shd w:val="clear" w:color="auto" w:fill="92D050"/>
                          </w:tcPr>
                          <w:p>
                            <w:pPr>
                              <w:pStyle w:val="TableParagraph"/>
                              <w:spacing w:before="163"/>
                              <w:ind w:right="126"/>
                              <w:jc w:val="right"/>
                              <w:rPr>
                                <w:sz w:val="19"/>
                              </w:rPr>
                            </w:pPr>
                            <w:r>
                              <w:rPr>
                                <w:spacing w:val="-4"/>
                                <w:w w:val="105"/>
                                <w:sz w:val="19"/>
                              </w:rPr>
                              <w:t>4049</w:t>
                            </w:r>
                          </w:p>
                        </w:tc>
                      </w:tr>
                      <w:tr>
                        <w:trPr>
                          <w:trHeight w:val="543" w:hRule="atLeast"/>
                        </w:trPr>
                        <w:tc>
                          <w:tcPr>
                            <w:tcW w:w="2916" w:type="dxa"/>
                            <w:tcBorders>
                              <w:bottom w:val="single" w:sz="4" w:space="0" w:color="000000"/>
                            </w:tcBorders>
                          </w:tcPr>
                          <w:p>
                            <w:pPr>
                              <w:pStyle w:val="TableParagraph"/>
                              <w:tabs>
                                <w:tab w:pos="698" w:val="left" w:leader="none"/>
                              </w:tabs>
                              <w:spacing w:before="45"/>
                              <w:ind w:left="117"/>
                              <w:rPr>
                                <w:sz w:val="19"/>
                              </w:rPr>
                            </w:pPr>
                            <w:r>
                              <w:rPr>
                                <w:spacing w:val="-5"/>
                                <w:w w:val="105"/>
                                <w:position w:val="-11"/>
                                <w:sz w:val="19"/>
                              </w:rPr>
                              <w:t>10</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Borders>
                              <w:bottom w:val="single" w:sz="4" w:space="0" w:color="000000"/>
                            </w:tcBorders>
                          </w:tcPr>
                          <w:p>
                            <w:pPr>
                              <w:pStyle w:val="TableParagraph"/>
                              <w:spacing w:before="160"/>
                              <w:ind w:right="105"/>
                              <w:jc w:val="right"/>
                              <w:rPr>
                                <w:sz w:val="19"/>
                              </w:rPr>
                            </w:pPr>
                            <w:r>
                              <w:rPr>
                                <w:spacing w:val="-4"/>
                                <w:w w:val="105"/>
                                <w:sz w:val="19"/>
                              </w:rPr>
                              <w:t>1324</w:t>
                            </w:r>
                          </w:p>
                        </w:tc>
                        <w:tc>
                          <w:tcPr>
                            <w:tcW w:w="616" w:type="dxa"/>
                            <w:tcBorders>
                              <w:bottom w:val="single" w:sz="4" w:space="0" w:color="000000"/>
                            </w:tcBorders>
                          </w:tcPr>
                          <w:p>
                            <w:pPr>
                              <w:pStyle w:val="TableParagraph"/>
                              <w:spacing w:before="160"/>
                              <w:ind w:left="106"/>
                              <w:rPr>
                                <w:sz w:val="19"/>
                              </w:rPr>
                            </w:pPr>
                            <w:r>
                              <w:rPr>
                                <w:spacing w:val="-4"/>
                                <w:w w:val="105"/>
                                <w:sz w:val="19"/>
                              </w:rPr>
                              <w:t>1466</w:t>
                            </w:r>
                          </w:p>
                        </w:tc>
                        <w:tc>
                          <w:tcPr>
                            <w:tcW w:w="618" w:type="dxa"/>
                            <w:tcBorders>
                              <w:bottom w:val="single" w:sz="4" w:space="0" w:color="000000"/>
                            </w:tcBorders>
                          </w:tcPr>
                          <w:p>
                            <w:pPr>
                              <w:pStyle w:val="TableParagraph"/>
                              <w:spacing w:before="160"/>
                              <w:ind w:left="110"/>
                              <w:rPr>
                                <w:sz w:val="19"/>
                              </w:rPr>
                            </w:pPr>
                            <w:r>
                              <w:rPr>
                                <w:spacing w:val="-4"/>
                                <w:w w:val="105"/>
                                <w:sz w:val="19"/>
                              </w:rPr>
                              <w:t>1463</w:t>
                            </w:r>
                          </w:p>
                        </w:tc>
                        <w:tc>
                          <w:tcPr>
                            <w:tcW w:w="615" w:type="dxa"/>
                            <w:tcBorders>
                              <w:bottom w:val="single" w:sz="4" w:space="0" w:color="000000"/>
                            </w:tcBorders>
                          </w:tcPr>
                          <w:p>
                            <w:pPr>
                              <w:pStyle w:val="TableParagraph"/>
                              <w:spacing w:before="160"/>
                              <w:ind w:left="106"/>
                              <w:rPr>
                                <w:sz w:val="19"/>
                              </w:rPr>
                            </w:pPr>
                            <w:r>
                              <w:rPr>
                                <w:spacing w:val="-4"/>
                                <w:w w:val="105"/>
                                <w:sz w:val="19"/>
                              </w:rPr>
                              <w:t>1456</w:t>
                            </w:r>
                          </w:p>
                        </w:tc>
                        <w:tc>
                          <w:tcPr>
                            <w:tcW w:w="615" w:type="dxa"/>
                            <w:tcBorders>
                              <w:bottom w:val="single" w:sz="4" w:space="0" w:color="000000"/>
                            </w:tcBorders>
                          </w:tcPr>
                          <w:p>
                            <w:pPr>
                              <w:pStyle w:val="TableParagraph"/>
                              <w:spacing w:before="160"/>
                              <w:ind w:left="105"/>
                              <w:rPr>
                                <w:sz w:val="19"/>
                              </w:rPr>
                            </w:pPr>
                            <w:r>
                              <w:rPr>
                                <w:spacing w:val="-4"/>
                                <w:w w:val="105"/>
                                <w:sz w:val="19"/>
                              </w:rPr>
                              <w:t>1448</w:t>
                            </w:r>
                          </w:p>
                        </w:tc>
                        <w:tc>
                          <w:tcPr>
                            <w:tcW w:w="617" w:type="dxa"/>
                            <w:tcBorders>
                              <w:bottom w:val="single" w:sz="4" w:space="0" w:color="000000"/>
                            </w:tcBorders>
                          </w:tcPr>
                          <w:p>
                            <w:pPr>
                              <w:pStyle w:val="TableParagraph"/>
                              <w:spacing w:before="160"/>
                              <w:ind w:left="105"/>
                              <w:rPr>
                                <w:sz w:val="19"/>
                              </w:rPr>
                            </w:pPr>
                            <w:r>
                              <w:rPr>
                                <w:spacing w:val="-4"/>
                                <w:w w:val="105"/>
                                <w:sz w:val="19"/>
                              </w:rPr>
                              <w:t>1438</w:t>
                            </w:r>
                          </w:p>
                        </w:tc>
                        <w:tc>
                          <w:tcPr>
                            <w:tcW w:w="619" w:type="dxa"/>
                            <w:tcBorders>
                              <w:bottom w:val="single" w:sz="4" w:space="0" w:color="000000"/>
                            </w:tcBorders>
                          </w:tcPr>
                          <w:p>
                            <w:pPr>
                              <w:pStyle w:val="TableParagraph"/>
                              <w:spacing w:before="160"/>
                              <w:ind w:right="109"/>
                              <w:jc w:val="right"/>
                              <w:rPr>
                                <w:sz w:val="19"/>
                              </w:rPr>
                            </w:pPr>
                            <w:r>
                              <w:rPr>
                                <w:spacing w:val="-4"/>
                                <w:w w:val="105"/>
                                <w:sz w:val="19"/>
                              </w:rPr>
                              <w:t>1378</w:t>
                            </w:r>
                          </w:p>
                        </w:tc>
                        <w:tc>
                          <w:tcPr>
                            <w:tcW w:w="617" w:type="dxa"/>
                            <w:tcBorders>
                              <w:bottom w:val="single" w:sz="4" w:space="0" w:color="000000"/>
                            </w:tcBorders>
                          </w:tcPr>
                          <w:p>
                            <w:pPr>
                              <w:pStyle w:val="TableParagraph"/>
                              <w:spacing w:before="160"/>
                              <w:ind w:left="102"/>
                              <w:rPr>
                                <w:sz w:val="19"/>
                              </w:rPr>
                            </w:pPr>
                            <w:r>
                              <w:rPr>
                                <w:spacing w:val="-4"/>
                                <w:w w:val="105"/>
                                <w:sz w:val="19"/>
                              </w:rPr>
                              <w:t>1648</w:t>
                            </w:r>
                          </w:p>
                        </w:tc>
                        <w:tc>
                          <w:tcPr>
                            <w:tcW w:w="616" w:type="dxa"/>
                            <w:tcBorders>
                              <w:bottom w:val="single" w:sz="4" w:space="0" w:color="000000"/>
                            </w:tcBorders>
                          </w:tcPr>
                          <w:p>
                            <w:pPr>
                              <w:pStyle w:val="TableParagraph"/>
                              <w:spacing w:before="160"/>
                              <w:ind w:left="100"/>
                              <w:rPr>
                                <w:sz w:val="19"/>
                              </w:rPr>
                            </w:pPr>
                            <w:r>
                              <w:rPr>
                                <w:spacing w:val="-4"/>
                                <w:w w:val="105"/>
                                <w:sz w:val="19"/>
                              </w:rPr>
                              <w:t>1798</w:t>
                            </w:r>
                          </w:p>
                        </w:tc>
                        <w:tc>
                          <w:tcPr>
                            <w:tcW w:w="618" w:type="dxa"/>
                            <w:tcBorders>
                              <w:bottom w:val="single" w:sz="4" w:space="0" w:color="000000"/>
                            </w:tcBorders>
                          </w:tcPr>
                          <w:p>
                            <w:pPr>
                              <w:pStyle w:val="TableParagraph"/>
                              <w:spacing w:before="160"/>
                              <w:ind w:left="93" w:right="102"/>
                              <w:jc w:val="center"/>
                              <w:rPr>
                                <w:sz w:val="19"/>
                              </w:rPr>
                            </w:pPr>
                            <w:r>
                              <w:rPr>
                                <w:spacing w:val="-4"/>
                                <w:w w:val="105"/>
                                <w:sz w:val="19"/>
                              </w:rPr>
                              <w:t>1886</w:t>
                            </w:r>
                          </w:p>
                        </w:tc>
                        <w:tc>
                          <w:tcPr>
                            <w:tcW w:w="616" w:type="dxa"/>
                            <w:tcBorders>
                              <w:bottom w:val="single" w:sz="4" w:space="0" w:color="000000"/>
                            </w:tcBorders>
                          </w:tcPr>
                          <w:p>
                            <w:pPr>
                              <w:pStyle w:val="TableParagraph"/>
                              <w:spacing w:before="160"/>
                              <w:ind w:right="114"/>
                              <w:jc w:val="right"/>
                              <w:rPr>
                                <w:sz w:val="19"/>
                              </w:rPr>
                            </w:pPr>
                            <w:r>
                              <w:rPr>
                                <w:spacing w:val="-4"/>
                                <w:w w:val="105"/>
                                <w:sz w:val="19"/>
                              </w:rPr>
                              <w:t>1946</w:t>
                            </w:r>
                          </w:p>
                        </w:tc>
                        <w:tc>
                          <w:tcPr>
                            <w:tcW w:w="618" w:type="dxa"/>
                            <w:tcBorders>
                              <w:bottom w:val="single" w:sz="4" w:space="0" w:color="000000"/>
                            </w:tcBorders>
                          </w:tcPr>
                          <w:p>
                            <w:pPr>
                              <w:pStyle w:val="TableParagraph"/>
                              <w:spacing w:before="160"/>
                              <w:ind w:left="98"/>
                              <w:rPr>
                                <w:sz w:val="19"/>
                              </w:rPr>
                            </w:pPr>
                            <w:r>
                              <w:rPr>
                                <w:spacing w:val="-4"/>
                                <w:w w:val="105"/>
                                <w:sz w:val="19"/>
                              </w:rPr>
                              <w:t>1978</w:t>
                            </w:r>
                          </w:p>
                        </w:tc>
                        <w:tc>
                          <w:tcPr>
                            <w:tcW w:w="620" w:type="dxa"/>
                            <w:tcBorders>
                              <w:bottom w:val="single" w:sz="4" w:space="0" w:color="000000"/>
                            </w:tcBorders>
                          </w:tcPr>
                          <w:p>
                            <w:pPr>
                              <w:pStyle w:val="TableParagraph"/>
                              <w:spacing w:before="160"/>
                              <w:ind w:left="89" w:right="108"/>
                              <w:jc w:val="center"/>
                              <w:rPr>
                                <w:sz w:val="19"/>
                              </w:rPr>
                            </w:pPr>
                            <w:r>
                              <w:rPr>
                                <w:spacing w:val="-4"/>
                                <w:w w:val="105"/>
                                <w:sz w:val="19"/>
                              </w:rPr>
                              <w:t>1391</w:t>
                            </w:r>
                          </w:p>
                        </w:tc>
                        <w:tc>
                          <w:tcPr>
                            <w:tcW w:w="618" w:type="dxa"/>
                            <w:tcBorders>
                              <w:bottom w:val="single" w:sz="4" w:space="0" w:color="000000"/>
                            </w:tcBorders>
                          </w:tcPr>
                          <w:p>
                            <w:pPr>
                              <w:pStyle w:val="TableParagraph"/>
                              <w:spacing w:before="160"/>
                              <w:ind w:right="122"/>
                              <w:jc w:val="right"/>
                              <w:rPr>
                                <w:sz w:val="19"/>
                              </w:rPr>
                            </w:pPr>
                            <w:r>
                              <w:rPr>
                                <w:spacing w:val="-4"/>
                                <w:w w:val="105"/>
                                <w:sz w:val="19"/>
                              </w:rPr>
                              <w:t>1683</w:t>
                            </w:r>
                          </w:p>
                        </w:tc>
                        <w:tc>
                          <w:tcPr>
                            <w:tcW w:w="617" w:type="dxa"/>
                            <w:tcBorders>
                              <w:bottom w:val="single" w:sz="4" w:space="0" w:color="000000"/>
                            </w:tcBorders>
                          </w:tcPr>
                          <w:p>
                            <w:pPr>
                              <w:pStyle w:val="TableParagraph"/>
                              <w:spacing w:before="160"/>
                              <w:ind w:left="90"/>
                              <w:rPr>
                                <w:sz w:val="19"/>
                              </w:rPr>
                            </w:pPr>
                            <w:r>
                              <w:rPr>
                                <w:spacing w:val="-4"/>
                                <w:w w:val="105"/>
                                <w:sz w:val="19"/>
                              </w:rPr>
                              <w:t>1945</w:t>
                            </w:r>
                          </w:p>
                        </w:tc>
                        <w:tc>
                          <w:tcPr>
                            <w:tcW w:w="619" w:type="dxa"/>
                            <w:tcBorders>
                              <w:bottom w:val="single" w:sz="4" w:space="0" w:color="000000"/>
                            </w:tcBorders>
                          </w:tcPr>
                          <w:p>
                            <w:pPr>
                              <w:pStyle w:val="TableParagraph"/>
                              <w:spacing w:before="160"/>
                              <w:ind w:left="82" w:right="114"/>
                              <w:jc w:val="center"/>
                              <w:rPr>
                                <w:sz w:val="19"/>
                              </w:rPr>
                            </w:pPr>
                            <w:r>
                              <w:rPr>
                                <w:spacing w:val="-4"/>
                                <w:w w:val="105"/>
                                <w:sz w:val="19"/>
                              </w:rPr>
                              <w:t>2281</w:t>
                            </w:r>
                          </w:p>
                        </w:tc>
                        <w:tc>
                          <w:tcPr>
                            <w:tcW w:w="619" w:type="dxa"/>
                            <w:tcBorders>
                              <w:bottom w:val="single" w:sz="4" w:space="0" w:color="000000"/>
                            </w:tcBorders>
                          </w:tcPr>
                          <w:p>
                            <w:pPr>
                              <w:pStyle w:val="TableParagraph"/>
                              <w:spacing w:before="160"/>
                              <w:ind w:right="129"/>
                              <w:jc w:val="right"/>
                              <w:rPr>
                                <w:sz w:val="19"/>
                              </w:rPr>
                            </w:pPr>
                            <w:r>
                              <w:rPr>
                                <w:spacing w:val="-4"/>
                                <w:w w:val="105"/>
                                <w:sz w:val="19"/>
                              </w:rPr>
                              <w:t>2743</w:t>
                            </w:r>
                          </w:p>
                        </w:tc>
                        <w:tc>
                          <w:tcPr>
                            <w:tcW w:w="616" w:type="dxa"/>
                            <w:shd w:val="clear" w:color="auto" w:fill="92D050"/>
                          </w:tcPr>
                          <w:p>
                            <w:pPr>
                              <w:pStyle w:val="TableParagraph"/>
                              <w:spacing w:before="160"/>
                              <w:ind w:right="126"/>
                              <w:jc w:val="right"/>
                              <w:rPr>
                                <w:sz w:val="19"/>
                              </w:rPr>
                            </w:pPr>
                            <w:r>
                              <w:rPr>
                                <w:spacing w:val="-4"/>
                                <w:w w:val="105"/>
                                <w:sz w:val="19"/>
                              </w:rPr>
                              <w:t>3211</w:t>
                            </w:r>
                          </w:p>
                        </w:tc>
                      </w:tr>
                    </w:tbl>
                    <w:p>
                      <w:pPr>
                        <w:pStyle w:val="BodyText"/>
                      </w:pPr>
                    </w:p>
                  </w:txbxContent>
                </v:textbox>
                <w10:wrap type="none"/>
              </v:shape>
            </w:pict>
          </mc:Fallback>
        </mc:AlternateContent>
      </w:r>
      <w:r>
        <w:rPr>
          <w:b/>
          <w:spacing w:val="-5"/>
          <w:w w:val="105"/>
          <w:sz w:val="19"/>
        </w:rPr>
        <w:t>Run</w:t>
      </w:r>
      <w:r>
        <w:rPr>
          <w:b/>
          <w:sz w:val="19"/>
        </w:rPr>
        <w:tab/>
      </w:r>
      <w:r>
        <w:rPr>
          <w:b/>
          <w:w w:val="105"/>
          <w:sz w:val="19"/>
        </w:rPr>
        <w:t>Harvest</w:t>
      </w:r>
      <w:r>
        <w:rPr>
          <w:b/>
          <w:spacing w:val="-6"/>
          <w:w w:val="105"/>
          <w:sz w:val="19"/>
        </w:rPr>
        <w:t> </w:t>
      </w:r>
      <w:r>
        <w:rPr>
          <w:b/>
          <w:spacing w:val="-2"/>
          <w:w w:val="105"/>
          <w:sz w:val="19"/>
        </w:rPr>
        <w:t>scenario</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
        <w:rPr>
          <w:b/>
          <w:sz w:val="25"/>
        </w:rPr>
      </w:pPr>
    </w:p>
    <w:p>
      <w:pPr>
        <w:spacing w:line="600" w:lineRule="auto" w:before="1"/>
        <w:ind w:left="799" w:right="12158" w:firstLine="0"/>
        <w:jc w:val="both"/>
        <w:rPr>
          <w:sz w:val="19"/>
        </w:rPr>
      </w:pPr>
      <w:r>
        <w:rPr>
          <w:w w:val="105"/>
          <w:sz w:val="19"/>
        </w:rPr>
        <w:t>C</w:t>
      </w:r>
      <w:r>
        <w:rPr>
          <w:w w:val="105"/>
          <w:sz w:val="19"/>
          <w:vertAlign w:val="subscript"/>
        </w:rPr>
        <w:t>2010-2012</w:t>
      </w:r>
      <w:r>
        <w:rPr>
          <w:spacing w:val="-8"/>
          <w:w w:val="105"/>
          <w:sz w:val="19"/>
          <w:vertAlign w:val="baseline"/>
        </w:rPr>
        <w:t> </w:t>
      </w:r>
      <w:r>
        <w:rPr>
          <w:w w:val="105"/>
          <w:sz w:val="19"/>
          <w:vertAlign w:val="baseline"/>
        </w:rPr>
        <w:t>=</w:t>
      </w:r>
      <w:r>
        <w:rPr>
          <w:spacing w:val="-6"/>
          <w:w w:val="105"/>
          <w:sz w:val="19"/>
          <w:vertAlign w:val="baseline"/>
        </w:rPr>
        <w:t> </w:t>
      </w:r>
      <w:r>
        <w:rPr>
          <w:w w:val="105"/>
          <w:sz w:val="19"/>
          <w:vertAlign w:val="baseline"/>
        </w:rPr>
        <w:t>2216.2</w:t>
      </w:r>
      <w:r>
        <w:rPr>
          <w:spacing w:val="-6"/>
          <w:w w:val="105"/>
          <w:sz w:val="19"/>
          <w:vertAlign w:val="baseline"/>
        </w:rPr>
        <w:t> </w:t>
      </w:r>
      <w:r>
        <w:rPr>
          <w:w w:val="105"/>
          <w:sz w:val="19"/>
          <w:vertAlign w:val="baseline"/>
        </w:rPr>
        <w:t>mt C</w:t>
      </w:r>
      <w:r>
        <w:rPr>
          <w:w w:val="105"/>
          <w:sz w:val="19"/>
          <w:vertAlign w:val="subscript"/>
        </w:rPr>
        <w:t>2010-2012</w:t>
      </w:r>
      <w:r>
        <w:rPr>
          <w:spacing w:val="-8"/>
          <w:w w:val="105"/>
          <w:sz w:val="19"/>
          <w:vertAlign w:val="baseline"/>
        </w:rPr>
        <w:t> </w:t>
      </w:r>
      <w:r>
        <w:rPr>
          <w:w w:val="105"/>
          <w:sz w:val="19"/>
          <w:vertAlign w:val="baseline"/>
        </w:rPr>
        <w:t>=</w:t>
      </w:r>
      <w:r>
        <w:rPr>
          <w:spacing w:val="-6"/>
          <w:w w:val="105"/>
          <w:sz w:val="19"/>
          <w:vertAlign w:val="baseline"/>
        </w:rPr>
        <w:t> </w:t>
      </w:r>
      <w:r>
        <w:rPr>
          <w:w w:val="105"/>
          <w:sz w:val="19"/>
          <w:vertAlign w:val="baseline"/>
        </w:rPr>
        <w:t>2532.7</w:t>
      </w:r>
      <w:r>
        <w:rPr>
          <w:spacing w:val="-6"/>
          <w:w w:val="105"/>
          <w:sz w:val="19"/>
          <w:vertAlign w:val="baseline"/>
        </w:rPr>
        <w:t> </w:t>
      </w:r>
      <w:r>
        <w:rPr>
          <w:w w:val="105"/>
          <w:sz w:val="19"/>
          <w:vertAlign w:val="baseline"/>
        </w:rPr>
        <w:t>mt C</w:t>
      </w:r>
      <w:r>
        <w:rPr>
          <w:w w:val="105"/>
          <w:sz w:val="19"/>
          <w:vertAlign w:val="subscript"/>
        </w:rPr>
        <w:t>2010-2012</w:t>
      </w:r>
      <w:r>
        <w:rPr>
          <w:spacing w:val="-8"/>
          <w:w w:val="105"/>
          <w:sz w:val="19"/>
          <w:vertAlign w:val="baseline"/>
        </w:rPr>
        <w:t> </w:t>
      </w:r>
      <w:r>
        <w:rPr>
          <w:w w:val="105"/>
          <w:sz w:val="19"/>
          <w:vertAlign w:val="baseline"/>
        </w:rPr>
        <w:t>=</w:t>
      </w:r>
      <w:r>
        <w:rPr>
          <w:spacing w:val="-6"/>
          <w:w w:val="105"/>
          <w:sz w:val="19"/>
          <w:vertAlign w:val="baseline"/>
        </w:rPr>
        <w:t> </w:t>
      </w:r>
      <w:r>
        <w:rPr>
          <w:w w:val="105"/>
          <w:sz w:val="19"/>
          <w:vertAlign w:val="baseline"/>
        </w:rPr>
        <w:t>2849.4</w:t>
      </w:r>
      <w:r>
        <w:rPr>
          <w:spacing w:val="-6"/>
          <w:w w:val="105"/>
          <w:sz w:val="19"/>
          <w:vertAlign w:val="baseline"/>
        </w:rPr>
        <w:t> </w:t>
      </w:r>
      <w:r>
        <w:rPr>
          <w:w w:val="105"/>
          <w:sz w:val="19"/>
          <w:vertAlign w:val="baseline"/>
        </w:rPr>
        <w:t>mt C</w:t>
      </w:r>
      <w:r>
        <w:rPr>
          <w:w w:val="105"/>
          <w:sz w:val="19"/>
          <w:vertAlign w:val="subscript"/>
        </w:rPr>
        <w:t>2000-2003</w:t>
      </w:r>
      <w:r>
        <w:rPr>
          <w:w w:val="105"/>
          <w:sz w:val="19"/>
          <w:vertAlign w:val="baseline"/>
        </w:rPr>
        <w:t> =</w:t>
      </w:r>
      <w:r>
        <w:rPr>
          <w:spacing w:val="2"/>
          <w:w w:val="105"/>
          <w:sz w:val="19"/>
          <w:vertAlign w:val="baseline"/>
        </w:rPr>
        <w:t> </w:t>
      </w:r>
      <w:r>
        <w:rPr>
          <w:w w:val="105"/>
          <w:sz w:val="19"/>
          <w:vertAlign w:val="baseline"/>
        </w:rPr>
        <w:t>3490.1</w:t>
      </w:r>
      <w:r>
        <w:rPr>
          <w:spacing w:val="2"/>
          <w:w w:val="105"/>
          <w:sz w:val="19"/>
          <w:vertAlign w:val="baseline"/>
        </w:rPr>
        <w:t> </w:t>
      </w:r>
      <w:r>
        <w:rPr>
          <w:spacing w:val="-5"/>
          <w:w w:val="105"/>
          <w:sz w:val="19"/>
          <w:vertAlign w:val="baseline"/>
        </w:rPr>
        <w:t>mt</w:t>
      </w:r>
    </w:p>
    <w:p>
      <w:pPr>
        <w:spacing w:after="0" w:line="600" w:lineRule="auto"/>
        <w:jc w:val="both"/>
        <w:rPr>
          <w:sz w:val="19"/>
        </w:rPr>
        <w:sectPr>
          <w:pgSz w:w="15840" w:h="12240" w:orient="landscape"/>
          <w:pgMar w:header="0" w:footer="1065" w:top="1220" w:bottom="1260" w:left="520" w:right="640"/>
        </w:sectPr>
      </w:pPr>
    </w:p>
    <w:p>
      <w:pPr>
        <w:spacing w:before="146"/>
        <w:ind w:left="2046" w:right="0" w:firstLine="0"/>
        <w:jc w:val="left"/>
        <w:rPr>
          <w:rFonts w:ascii="Arial"/>
          <w:sz w:val="15"/>
        </w:rPr>
      </w:pPr>
      <w:r>
        <w:rPr/>
        <mc:AlternateContent>
          <mc:Choice Requires="wps">
            <w:drawing>
              <wp:anchor distT="0" distB="0" distL="0" distR="0" allowOverlap="1" layoutInCell="1" locked="0" behindDoc="1" simplePos="0" relativeHeight="479067136">
                <wp:simplePos x="0" y="0"/>
                <wp:positionH relativeFrom="page">
                  <wp:posOffset>2262288</wp:posOffset>
                </wp:positionH>
                <wp:positionV relativeFrom="paragraph">
                  <wp:posOffset>141334</wp:posOffset>
                </wp:positionV>
                <wp:extent cx="3618865" cy="2543175"/>
                <wp:effectExtent l="0" t="0" r="0" b="0"/>
                <wp:wrapNone/>
                <wp:docPr id="189" name="Group 189"/>
                <wp:cNvGraphicFramePr>
                  <a:graphicFrameLocks/>
                </wp:cNvGraphicFramePr>
                <a:graphic>
                  <a:graphicData uri="http://schemas.microsoft.com/office/word/2010/wordprocessingGroup">
                    <wpg:wgp>
                      <wpg:cNvPr id="189" name="Group 189"/>
                      <wpg:cNvGrpSpPr/>
                      <wpg:grpSpPr>
                        <a:xfrm>
                          <a:off x="0" y="0"/>
                          <a:ext cx="3618865" cy="2543175"/>
                          <a:chExt cx="3618865" cy="2543175"/>
                        </a:xfrm>
                      </wpg:grpSpPr>
                      <wps:wsp>
                        <wps:cNvPr id="190" name="Graphic 190"/>
                        <wps:cNvSpPr/>
                        <wps:spPr>
                          <a:xfrm>
                            <a:off x="0" y="3574"/>
                            <a:ext cx="3615690" cy="2539365"/>
                          </a:xfrm>
                          <a:custGeom>
                            <a:avLst/>
                            <a:gdLst/>
                            <a:ahLst/>
                            <a:cxnLst/>
                            <a:rect l="l" t="t" r="r" b="b"/>
                            <a:pathLst>
                              <a:path w="3615690" h="2539365">
                                <a:moveTo>
                                  <a:pt x="35843" y="2503165"/>
                                </a:moveTo>
                                <a:lnTo>
                                  <a:pt x="3615129" y="2503165"/>
                                </a:lnTo>
                              </a:path>
                              <a:path w="3615690" h="2539365">
                                <a:moveTo>
                                  <a:pt x="572681" y="2538977"/>
                                </a:moveTo>
                                <a:lnTo>
                                  <a:pt x="572681" y="2503165"/>
                                </a:lnTo>
                              </a:path>
                              <a:path w="3615690" h="2539365">
                                <a:moveTo>
                                  <a:pt x="1467501" y="2538977"/>
                                </a:moveTo>
                                <a:lnTo>
                                  <a:pt x="1467501" y="2503165"/>
                                </a:lnTo>
                              </a:path>
                              <a:path w="3615690" h="2539365">
                                <a:moveTo>
                                  <a:pt x="2362321" y="2538977"/>
                                </a:moveTo>
                                <a:lnTo>
                                  <a:pt x="2362321" y="2503165"/>
                                </a:lnTo>
                              </a:path>
                              <a:path w="3615690" h="2539365">
                                <a:moveTo>
                                  <a:pt x="3257141" y="2538977"/>
                                </a:moveTo>
                                <a:lnTo>
                                  <a:pt x="3257141" y="2503165"/>
                                </a:lnTo>
                              </a:path>
                              <a:path w="3615690" h="2539365">
                                <a:moveTo>
                                  <a:pt x="125320" y="2524701"/>
                                </a:moveTo>
                                <a:lnTo>
                                  <a:pt x="125320" y="2503165"/>
                                </a:lnTo>
                              </a:path>
                              <a:path w="3615690" h="2539365">
                                <a:moveTo>
                                  <a:pt x="1020140" y="2524701"/>
                                </a:moveTo>
                                <a:lnTo>
                                  <a:pt x="1020140" y="2503165"/>
                                </a:lnTo>
                              </a:path>
                              <a:path w="3615690" h="2539365">
                                <a:moveTo>
                                  <a:pt x="1915010" y="2524701"/>
                                </a:moveTo>
                                <a:lnTo>
                                  <a:pt x="1915010" y="2503165"/>
                                </a:lnTo>
                              </a:path>
                              <a:path w="3615690" h="2539365">
                                <a:moveTo>
                                  <a:pt x="2809831" y="2524701"/>
                                </a:moveTo>
                                <a:lnTo>
                                  <a:pt x="2809831" y="2503165"/>
                                </a:lnTo>
                              </a:path>
                              <a:path w="3615690" h="2539365">
                                <a:moveTo>
                                  <a:pt x="35843" y="0"/>
                                </a:moveTo>
                                <a:lnTo>
                                  <a:pt x="3615129" y="0"/>
                                </a:lnTo>
                              </a:path>
                              <a:path w="3615690" h="2539365">
                                <a:moveTo>
                                  <a:pt x="35843" y="2503165"/>
                                </a:moveTo>
                                <a:lnTo>
                                  <a:pt x="35843" y="0"/>
                                </a:lnTo>
                              </a:path>
                              <a:path w="3615690" h="2539365">
                                <a:moveTo>
                                  <a:pt x="0" y="2503165"/>
                                </a:moveTo>
                                <a:lnTo>
                                  <a:pt x="35843" y="2503165"/>
                                </a:lnTo>
                              </a:path>
                              <a:path w="3615690" h="2539365">
                                <a:moveTo>
                                  <a:pt x="0" y="2252875"/>
                                </a:moveTo>
                                <a:lnTo>
                                  <a:pt x="35843" y="2252875"/>
                                </a:lnTo>
                              </a:path>
                              <a:path w="3615690" h="2539365">
                                <a:moveTo>
                                  <a:pt x="0" y="2002556"/>
                                </a:moveTo>
                                <a:lnTo>
                                  <a:pt x="35843" y="2002556"/>
                                </a:lnTo>
                              </a:path>
                              <a:path w="3615690" h="2539365">
                                <a:moveTo>
                                  <a:pt x="0" y="1752236"/>
                                </a:moveTo>
                                <a:lnTo>
                                  <a:pt x="35843" y="1752236"/>
                                </a:lnTo>
                              </a:path>
                              <a:path w="3615690" h="2539365">
                                <a:moveTo>
                                  <a:pt x="0" y="1501966"/>
                                </a:moveTo>
                                <a:lnTo>
                                  <a:pt x="35843" y="1501966"/>
                                </a:lnTo>
                              </a:path>
                              <a:path w="3615690" h="2539365">
                                <a:moveTo>
                                  <a:pt x="0" y="1251547"/>
                                </a:moveTo>
                                <a:lnTo>
                                  <a:pt x="35843" y="1251547"/>
                                </a:lnTo>
                              </a:path>
                              <a:path w="3615690" h="2539365">
                                <a:moveTo>
                                  <a:pt x="0" y="1001228"/>
                                </a:moveTo>
                                <a:lnTo>
                                  <a:pt x="35843" y="1001228"/>
                                </a:lnTo>
                              </a:path>
                              <a:path w="3615690" h="2539365">
                                <a:moveTo>
                                  <a:pt x="0" y="750908"/>
                                </a:moveTo>
                                <a:lnTo>
                                  <a:pt x="35843" y="750908"/>
                                </a:lnTo>
                              </a:path>
                              <a:path w="3615690" h="2539365">
                                <a:moveTo>
                                  <a:pt x="0" y="500639"/>
                                </a:moveTo>
                                <a:lnTo>
                                  <a:pt x="35843" y="500639"/>
                                </a:lnTo>
                              </a:path>
                              <a:path w="3615690" h="2539365">
                                <a:moveTo>
                                  <a:pt x="0" y="250319"/>
                                </a:moveTo>
                                <a:lnTo>
                                  <a:pt x="35843" y="250319"/>
                                </a:lnTo>
                              </a:path>
                              <a:path w="3615690" h="2539365">
                                <a:moveTo>
                                  <a:pt x="0" y="0"/>
                                </a:moveTo>
                                <a:lnTo>
                                  <a:pt x="35843" y="0"/>
                                </a:lnTo>
                              </a:path>
                              <a:path w="3615690" h="2539365">
                                <a:moveTo>
                                  <a:pt x="14410" y="2378060"/>
                                </a:moveTo>
                                <a:lnTo>
                                  <a:pt x="35843" y="2378060"/>
                                </a:lnTo>
                              </a:path>
                              <a:path w="3615690" h="2539365">
                                <a:moveTo>
                                  <a:pt x="14410" y="2127790"/>
                                </a:moveTo>
                                <a:lnTo>
                                  <a:pt x="35843" y="2127790"/>
                                </a:lnTo>
                              </a:path>
                              <a:path w="3615690" h="2539365">
                                <a:moveTo>
                                  <a:pt x="14410" y="1877371"/>
                                </a:moveTo>
                                <a:lnTo>
                                  <a:pt x="35843" y="1877371"/>
                                </a:lnTo>
                              </a:path>
                              <a:path w="3615690" h="2539365">
                                <a:moveTo>
                                  <a:pt x="14410" y="1627052"/>
                                </a:moveTo>
                                <a:lnTo>
                                  <a:pt x="35843" y="1627052"/>
                                </a:lnTo>
                              </a:path>
                              <a:path w="3615690" h="2539365">
                                <a:moveTo>
                                  <a:pt x="14410" y="1376732"/>
                                </a:moveTo>
                                <a:lnTo>
                                  <a:pt x="35843" y="1376732"/>
                                </a:lnTo>
                              </a:path>
                              <a:path w="3615690" h="2539365">
                                <a:moveTo>
                                  <a:pt x="14410" y="1126462"/>
                                </a:moveTo>
                                <a:lnTo>
                                  <a:pt x="35843" y="1126462"/>
                                </a:lnTo>
                              </a:path>
                              <a:path w="3615690" h="2539365">
                                <a:moveTo>
                                  <a:pt x="14410" y="876142"/>
                                </a:moveTo>
                                <a:lnTo>
                                  <a:pt x="35843" y="876142"/>
                                </a:lnTo>
                              </a:path>
                              <a:path w="3615690" h="2539365">
                                <a:moveTo>
                                  <a:pt x="14410" y="625128"/>
                                </a:moveTo>
                                <a:lnTo>
                                  <a:pt x="35843" y="625128"/>
                                </a:lnTo>
                              </a:path>
                              <a:path w="3615690" h="2539365">
                                <a:moveTo>
                                  <a:pt x="14410" y="374710"/>
                                </a:moveTo>
                                <a:lnTo>
                                  <a:pt x="35843" y="374710"/>
                                </a:lnTo>
                              </a:path>
                              <a:path w="3615690" h="2539365">
                                <a:moveTo>
                                  <a:pt x="14410" y="124390"/>
                                </a:moveTo>
                                <a:lnTo>
                                  <a:pt x="35843" y="124390"/>
                                </a:lnTo>
                              </a:path>
                              <a:path w="3615690" h="2539365">
                                <a:moveTo>
                                  <a:pt x="3615129" y="2503165"/>
                                </a:moveTo>
                                <a:lnTo>
                                  <a:pt x="3615129" y="0"/>
                                </a:lnTo>
                              </a:path>
                            </a:pathLst>
                          </a:custGeom>
                          <a:ln w="7147">
                            <a:solidFill>
                              <a:srgbClr val="000000"/>
                            </a:solidFill>
                            <a:prstDash val="solid"/>
                          </a:ln>
                        </wps:spPr>
                        <wps:bodyPr wrap="square" lIns="0" tIns="0" rIns="0" bIns="0" rtlCol="0">
                          <a:prstTxWarp prst="textNoShape">
                            <a:avLst/>
                          </a:prstTxWarp>
                          <a:noAutofit/>
                        </wps:bodyPr>
                      </wps:wsp>
                      <wps:wsp>
                        <wps:cNvPr id="191" name="Graphic 191"/>
                        <wps:cNvSpPr/>
                        <wps:spPr>
                          <a:xfrm>
                            <a:off x="102741" y="1716830"/>
                            <a:ext cx="1270" cy="1270"/>
                          </a:xfrm>
                          <a:custGeom>
                            <a:avLst/>
                            <a:gdLst/>
                            <a:ahLst/>
                            <a:cxnLst/>
                            <a:rect l="l" t="t" r="r" b="b"/>
                            <a:pathLst>
                              <a:path w="1270" h="0">
                                <a:moveTo>
                                  <a:pt x="0" y="0"/>
                                </a:moveTo>
                                <a:lnTo>
                                  <a:pt x="744" y="0"/>
                                </a:lnTo>
                              </a:path>
                            </a:pathLst>
                          </a:custGeom>
                          <a:ln w="725">
                            <a:solidFill>
                              <a:srgbClr val="000000"/>
                            </a:solidFill>
                            <a:prstDash val="solid"/>
                          </a:ln>
                        </wps:spPr>
                        <wps:bodyPr wrap="square" lIns="0" tIns="0" rIns="0" bIns="0" rtlCol="0">
                          <a:prstTxWarp prst="textNoShape">
                            <a:avLst/>
                          </a:prstTxWarp>
                          <a:noAutofit/>
                        </wps:bodyPr>
                      </wps:wsp>
                      <wps:wsp>
                        <wps:cNvPr id="192" name="Graphic 192"/>
                        <wps:cNvSpPr/>
                        <wps:spPr>
                          <a:xfrm>
                            <a:off x="35843" y="1714348"/>
                            <a:ext cx="64769" cy="1270"/>
                          </a:xfrm>
                          <a:custGeom>
                            <a:avLst/>
                            <a:gdLst/>
                            <a:ahLst/>
                            <a:cxnLst/>
                            <a:rect l="l" t="t" r="r" b="b"/>
                            <a:pathLst>
                              <a:path w="64769" h="0">
                                <a:moveTo>
                                  <a:pt x="0" y="0"/>
                                </a:moveTo>
                                <a:lnTo>
                                  <a:pt x="64416" y="0"/>
                                </a:lnTo>
                              </a:path>
                            </a:pathLst>
                          </a:custGeom>
                          <a:ln w="30053">
                            <a:solidFill>
                              <a:srgbClr val="FF4040"/>
                            </a:solidFill>
                            <a:prstDash val="solid"/>
                          </a:ln>
                        </wps:spPr>
                        <wps:bodyPr wrap="square" lIns="0" tIns="0" rIns="0" bIns="0" rtlCol="0">
                          <a:prstTxWarp prst="textNoShape">
                            <a:avLst/>
                          </a:prstTxWarp>
                          <a:noAutofit/>
                        </wps:bodyPr>
                      </wps:wsp>
                      <wps:wsp>
                        <wps:cNvPr id="193" name="Graphic 193"/>
                        <wps:cNvSpPr/>
                        <wps:spPr>
                          <a:xfrm>
                            <a:off x="218762" y="1716830"/>
                            <a:ext cx="1270" cy="1270"/>
                          </a:xfrm>
                          <a:custGeom>
                            <a:avLst/>
                            <a:gdLst/>
                            <a:ahLst/>
                            <a:cxnLst/>
                            <a:rect l="l" t="t" r="r" b="b"/>
                            <a:pathLst>
                              <a:path w="1270" h="0">
                                <a:moveTo>
                                  <a:pt x="0" y="0"/>
                                </a:moveTo>
                                <a:lnTo>
                                  <a:pt x="744" y="0"/>
                                </a:lnTo>
                              </a:path>
                            </a:pathLst>
                          </a:custGeom>
                          <a:ln w="725">
                            <a:solidFill>
                              <a:srgbClr val="000000"/>
                            </a:solidFill>
                            <a:prstDash val="solid"/>
                          </a:ln>
                        </wps:spPr>
                        <wps:bodyPr wrap="square" lIns="0" tIns="0" rIns="0" bIns="0" rtlCol="0">
                          <a:prstTxWarp prst="textNoShape">
                            <a:avLst/>
                          </a:prstTxWarp>
                          <a:noAutofit/>
                        </wps:bodyPr>
                      </wps:wsp>
                      <wps:wsp>
                        <wps:cNvPr id="194" name="Graphic 194"/>
                        <wps:cNvSpPr/>
                        <wps:spPr>
                          <a:xfrm>
                            <a:off x="151869" y="1714348"/>
                            <a:ext cx="64769" cy="1270"/>
                          </a:xfrm>
                          <a:custGeom>
                            <a:avLst/>
                            <a:gdLst/>
                            <a:ahLst/>
                            <a:cxnLst/>
                            <a:rect l="l" t="t" r="r" b="b"/>
                            <a:pathLst>
                              <a:path w="64769" h="0">
                                <a:moveTo>
                                  <a:pt x="0" y="0"/>
                                </a:moveTo>
                                <a:lnTo>
                                  <a:pt x="64411" y="0"/>
                                </a:lnTo>
                              </a:path>
                            </a:pathLst>
                          </a:custGeom>
                          <a:ln w="30053">
                            <a:solidFill>
                              <a:srgbClr val="FF4040"/>
                            </a:solidFill>
                            <a:prstDash val="solid"/>
                          </a:ln>
                        </wps:spPr>
                        <wps:bodyPr wrap="square" lIns="0" tIns="0" rIns="0" bIns="0" rtlCol="0">
                          <a:prstTxWarp prst="textNoShape">
                            <a:avLst/>
                          </a:prstTxWarp>
                          <a:noAutofit/>
                        </wps:bodyPr>
                      </wps:wsp>
                      <wps:wsp>
                        <wps:cNvPr id="195" name="Graphic 195"/>
                        <wps:cNvSpPr/>
                        <wps:spPr>
                          <a:xfrm>
                            <a:off x="334684" y="1716830"/>
                            <a:ext cx="1270" cy="1270"/>
                          </a:xfrm>
                          <a:custGeom>
                            <a:avLst/>
                            <a:gdLst/>
                            <a:ahLst/>
                            <a:cxnLst/>
                            <a:rect l="l" t="t" r="r" b="b"/>
                            <a:pathLst>
                              <a:path w="1270" h="0">
                                <a:moveTo>
                                  <a:pt x="0" y="0"/>
                                </a:moveTo>
                                <a:lnTo>
                                  <a:pt x="694" y="0"/>
                                </a:lnTo>
                              </a:path>
                            </a:pathLst>
                          </a:custGeom>
                          <a:ln w="725">
                            <a:solidFill>
                              <a:srgbClr val="000000"/>
                            </a:solidFill>
                            <a:prstDash val="solid"/>
                          </a:ln>
                        </wps:spPr>
                        <wps:bodyPr wrap="square" lIns="0" tIns="0" rIns="0" bIns="0" rtlCol="0">
                          <a:prstTxWarp prst="textNoShape">
                            <a:avLst/>
                          </a:prstTxWarp>
                          <a:noAutofit/>
                        </wps:bodyPr>
                      </wps:wsp>
                      <wps:wsp>
                        <wps:cNvPr id="196" name="Graphic 196"/>
                        <wps:cNvSpPr/>
                        <wps:spPr>
                          <a:xfrm>
                            <a:off x="267741" y="1714348"/>
                            <a:ext cx="64769" cy="1270"/>
                          </a:xfrm>
                          <a:custGeom>
                            <a:avLst/>
                            <a:gdLst/>
                            <a:ahLst/>
                            <a:cxnLst/>
                            <a:rect l="l" t="t" r="r" b="b"/>
                            <a:pathLst>
                              <a:path w="64769" h="0">
                                <a:moveTo>
                                  <a:pt x="0" y="0"/>
                                </a:moveTo>
                                <a:lnTo>
                                  <a:pt x="64461" y="0"/>
                                </a:lnTo>
                              </a:path>
                            </a:pathLst>
                          </a:custGeom>
                          <a:ln w="30053">
                            <a:solidFill>
                              <a:srgbClr val="FF4040"/>
                            </a:solidFill>
                            <a:prstDash val="solid"/>
                          </a:ln>
                        </wps:spPr>
                        <wps:bodyPr wrap="square" lIns="0" tIns="0" rIns="0" bIns="0" rtlCol="0">
                          <a:prstTxWarp prst="textNoShape">
                            <a:avLst/>
                          </a:prstTxWarp>
                          <a:noAutofit/>
                        </wps:bodyPr>
                      </wps:wsp>
                      <wps:wsp>
                        <wps:cNvPr id="197" name="Graphic 197"/>
                        <wps:cNvSpPr/>
                        <wps:spPr>
                          <a:xfrm>
                            <a:off x="450705" y="1716830"/>
                            <a:ext cx="1270" cy="1270"/>
                          </a:xfrm>
                          <a:custGeom>
                            <a:avLst/>
                            <a:gdLst/>
                            <a:ahLst/>
                            <a:cxnLst/>
                            <a:rect l="l" t="t" r="r" b="b"/>
                            <a:pathLst>
                              <a:path w="1270" h="0">
                                <a:moveTo>
                                  <a:pt x="0" y="0"/>
                                </a:moveTo>
                                <a:lnTo>
                                  <a:pt x="694" y="0"/>
                                </a:lnTo>
                              </a:path>
                            </a:pathLst>
                          </a:custGeom>
                          <a:ln w="725">
                            <a:solidFill>
                              <a:srgbClr val="000000"/>
                            </a:solidFill>
                            <a:prstDash val="solid"/>
                          </a:ln>
                        </wps:spPr>
                        <wps:bodyPr wrap="square" lIns="0" tIns="0" rIns="0" bIns="0" rtlCol="0">
                          <a:prstTxWarp prst="textNoShape">
                            <a:avLst/>
                          </a:prstTxWarp>
                          <a:noAutofit/>
                        </wps:bodyPr>
                      </wps:wsp>
                      <wps:wsp>
                        <wps:cNvPr id="198" name="Graphic 198"/>
                        <wps:cNvSpPr/>
                        <wps:spPr>
                          <a:xfrm>
                            <a:off x="383762" y="1714348"/>
                            <a:ext cx="64769" cy="1270"/>
                          </a:xfrm>
                          <a:custGeom>
                            <a:avLst/>
                            <a:gdLst/>
                            <a:ahLst/>
                            <a:cxnLst/>
                            <a:rect l="l" t="t" r="r" b="b"/>
                            <a:pathLst>
                              <a:path w="64769" h="0">
                                <a:moveTo>
                                  <a:pt x="0" y="0"/>
                                </a:moveTo>
                                <a:lnTo>
                                  <a:pt x="64411" y="0"/>
                                </a:lnTo>
                              </a:path>
                            </a:pathLst>
                          </a:custGeom>
                          <a:ln w="30053">
                            <a:solidFill>
                              <a:srgbClr val="FF4040"/>
                            </a:solidFill>
                            <a:prstDash val="solid"/>
                          </a:ln>
                        </wps:spPr>
                        <wps:bodyPr wrap="square" lIns="0" tIns="0" rIns="0" bIns="0" rtlCol="0">
                          <a:prstTxWarp prst="textNoShape">
                            <a:avLst/>
                          </a:prstTxWarp>
                          <a:noAutofit/>
                        </wps:bodyPr>
                      </wps:wsp>
                      <wps:wsp>
                        <wps:cNvPr id="199" name="Graphic 199"/>
                        <wps:cNvSpPr/>
                        <wps:spPr>
                          <a:xfrm>
                            <a:off x="566577" y="1716830"/>
                            <a:ext cx="1270" cy="1270"/>
                          </a:xfrm>
                          <a:custGeom>
                            <a:avLst/>
                            <a:gdLst/>
                            <a:ahLst/>
                            <a:cxnLst/>
                            <a:rect l="l" t="t" r="r" b="b"/>
                            <a:pathLst>
                              <a:path w="1270" h="0">
                                <a:moveTo>
                                  <a:pt x="0" y="0"/>
                                </a:moveTo>
                                <a:lnTo>
                                  <a:pt x="744" y="0"/>
                                </a:lnTo>
                              </a:path>
                            </a:pathLst>
                          </a:custGeom>
                          <a:ln w="725">
                            <a:solidFill>
                              <a:srgbClr val="000000"/>
                            </a:solidFill>
                            <a:prstDash val="solid"/>
                          </a:ln>
                        </wps:spPr>
                        <wps:bodyPr wrap="square" lIns="0" tIns="0" rIns="0" bIns="0" rtlCol="0">
                          <a:prstTxWarp prst="textNoShape">
                            <a:avLst/>
                          </a:prstTxWarp>
                          <a:noAutofit/>
                        </wps:bodyPr>
                      </wps:wsp>
                      <wps:wsp>
                        <wps:cNvPr id="200" name="Graphic 200"/>
                        <wps:cNvSpPr/>
                        <wps:spPr>
                          <a:xfrm>
                            <a:off x="499684" y="1714348"/>
                            <a:ext cx="64769" cy="1270"/>
                          </a:xfrm>
                          <a:custGeom>
                            <a:avLst/>
                            <a:gdLst/>
                            <a:ahLst/>
                            <a:cxnLst/>
                            <a:rect l="l" t="t" r="r" b="b"/>
                            <a:pathLst>
                              <a:path w="64769" h="0">
                                <a:moveTo>
                                  <a:pt x="0" y="0"/>
                                </a:moveTo>
                                <a:lnTo>
                                  <a:pt x="64411" y="0"/>
                                </a:lnTo>
                              </a:path>
                            </a:pathLst>
                          </a:custGeom>
                          <a:ln w="30053">
                            <a:solidFill>
                              <a:srgbClr val="FF4040"/>
                            </a:solidFill>
                            <a:prstDash val="solid"/>
                          </a:ln>
                        </wps:spPr>
                        <wps:bodyPr wrap="square" lIns="0" tIns="0" rIns="0" bIns="0" rtlCol="0">
                          <a:prstTxWarp prst="textNoShape">
                            <a:avLst/>
                          </a:prstTxWarp>
                          <a:noAutofit/>
                        </wps:bodyPr>
                      </wps:wsp>
                      <wps:wsp>
                        <wps:cNvPr id="201" name="Graphic 201"/>
                        <wps:cNvSpPr/>
                        <wps:spPr>
                          <a:xfrm>
                            <a:off x="682598" y="1716830"/>
                            <a:ext cx="1270" cy="1270"/>
                          </a:xfrm>
                          <a:custGeom>
                            <a:avLst/>
                            <a:gdLst/>
                            <a:ahLst/>
                            <a:cxnLst/>
                            <a:rect l="l" t="t" r="r" b="b"/>
                            <a:pathLst>
                              <a:path w="1270" h="0">
                                <a:moveTo>
                                  <a:pt x="0" y="0"/>
                                </a:moveTo>
                                <a:lnTo>
                                  <a:pt x="744" y="0"/>
                                </a:lnTo>
                              </a:path>
                            </a:pathLst>
                          </a:custGeom>
                          <a:ln w="725">
                            <a:solidFill>
                              <a:srgbClr val="000000"/>
                            </a:solidFill>
                            <a:prstDash val="solid"/>
                          </a:ln>
                        </wps:spPr>
                        <wps:bodyPr wrap="square" lIns="0" tIns="0" rIns="0" bIns="0" rtlCol="0">
                          <a:prstTxWarp prst="textNoShape">
                            <a:avLst/>
                          </a:prstTxWarp>
                          <a:noAutofit/>
                        </wps:bodyPr>
                      </wps:wsp>
                      <wps:wsp>
                        <wps:cNvPr id="202" name="Graphic 202"/>
                        <wps:cNvSpPr/>
                        <wps:spPr>
                          <a:xfrm>
                            <a:off x="615705" y="1714348"/>
                            <a:ext cx="64769" cy="1270"/>
                          </a:xfrm>
                          <a:custGeom>
                            <a:avLst/>
                            <a:gdLst/>
                            <a:ahLst/>
                            <a:cxnLst/>
                            <a:rect l="l" t="t" r="r" b="b"/>
                            <a:pathLst>
                              <a:path w="64769" h="0">
                                <a:moveTo>
                                  <a:pt x="0" y="0"/>
                                </a:moveTo>
                                <a:lnTo>
                                  <a:pt x="64411" y="0"/>
                                </a:lnTo>
                              </a:path>
                            </a:pathLst>
                          </a:custGeom>
                          <a:ln w="30053">
                            <a:solidFill>
                              <a:srgbClr val="FF4040"/>
                            </a:solidFill>
                            <a:prstDash val="solid"/>
                          </a:ln>
                        </wps:spPr>
                        <wps:bodyPr wrap="square" lIns="0" tIns="0" rIns="0" bIns="0" rtlCol="0">
                          <a:prstTxWarp prst="textNoShape">
                            <a:avLst/>
                          </a:prstTxWarp>
                          <a:noAutofit/>
                        </wps:bodyPr>
                      </wps:wsp>
                      <wps:wsp>
                        <wps:cNvPr id="203" name="Graphic 203"/>
                        <wps:cNvSpPr/>
                        <wps:spPr>
                          <a:xfrm>
                            <a:off x="798619" y="1716830"/>
                            <a:ext cx="1270" cy="1270"/>
                          </a:xfrm>
                          <a:custGeom>
                            <a:avLst/>
                            <a:gdLst/>
                            <a:ahLst/>
                            <a:cxnLst/>
                            <a:rect l="l" t="t" r="r" b="b"/>
                            <a:pathLst>
                              <a:path w="1270" h="0">
                                <a:moveTo>
                                  <a:pt x="0" y="0"/>
                                </a:moveTo>
                                <a:lnTo>
                                  <a:pt x="694" y="0"/>
                                </a:lnTo>
                              </a:path>
                            </a:pathLst>
                          </a:custGeom>
                          <a:ln w="725">
                            <a:solidFill>
                              <a:srgbClr val="000000"/>
                            </a:solidFill>
                            <a:prstDash val="solid"/>
                          </a:ln>
                        </wps:spPr>
                        <wps:bodyPr wrap="square" lIns="0" tIns="0" rIns="0" bIns="0" rtlCol="0">
                          <a:prstTxWarp prst="textNoShape">
                            <a:avLst/>
                          </a:prstTxWarp>
                          <a:noAutofit/>
                        </wps:bodyPr>
                      </wps:wsp>
                      <wps:wsp>
                        <wps:cNvPr id="204" name="Graphic 204"/>
                        <wps:cNvSpPr/>
                        <wps:spPr>
                          <a:xfrm>
                            <a:off x="731676" y="1714348"/>
                            <a:ext cx="64769" cy="1270"/>
                          </a:xfrm>
                          <a:custGeom>
                            <a:avLst/>
                            <a:gdLst/>
                            <a:ahLst/>
                            <a:cxnLst/>
                            <a:rect l="l" t="t" r="r" b="b"/>
                            <a:pathLst>
                              <a:path w="64769" h="0">
                                <a:moveTo>
                                  <a:pt x="0" y="0"/>
                                </a:moveTo>
                                <a:lnTo>
                                  <a:pt x="64461" y="0"/>
                                </a:lnTo>
                              </a:path>
                            </a:pathLst>
                          </a:custGeom>
                          <a:ln w="30053">
                            <a:solidFill>
                              <a:srgbClr val="FF4040"/>
                            </a:solidFill>
                            <a:prstDash val="solid"/>
                          </a:ln>
                        </wps:spPr>
                        <wps:bodyPr wrap="square" lIns="0" tIns="0" rIns="0" bIns="0" rtlCol="0">
                          <a:prstTxWarp prst="textNoShape">
                            <a:avLst/>
                          </a:prstTxWarp>
                          <a:noAutofit/>
                        </wps:bodyPr>
                      </wps:wsp>
                      <wps:wsp>
                        <wps:cNvPr id="205" name="Graphic 205"/>
                        <wps:cNvSpPr/>
                        <wps:spPr>
                          <a:xfrm>
                            <a:off x="914491" y="1716830"/>
                            <a:ext cx="1270" cy="1270"/>
                          </a:xfrm>
                          <a:custGeom>
                            <a:avLst/>
                            <a:gdLst/>
                            <a:ahLst/>
                            <a:cxnLst/>
                            <a:rect l="l" t="t" r="r" b="b"/>
                            <a:pathLst>
                              <a:path w="1270" h="0">
                                <a:moveTo>
                                  <a:pt x="0" y="0"/>
                                </a:moveTo>
                                <a:lnTo>
                                  <a:pt x="744" y="0"/>
                                </a:lnTo>
                              </a:path>
                            </a:pathLst>
                          </a:custGeom>
                          <a:ln w="725">
                            <a:solidFill>
                              <a:srgbClr val="000000"/>
                            </a:solidFill>
                            <a:prstDash val="solid"/>
                          </a:ln>
                        </wps:spPr>
                        <wps:bodyPr wrap="square" lIns="0" tIns="0" rIns="0" bIns="0" rtlCol="0">
                          <a:prstTxWarp prst="textNoShape">
                            <a:avLst/>
                          </a:prstTxWarp>
                          <a:noAutofit/>
                        </wps:bodyPr>
                      </wps:wsp>
                      <wps:wsp>
                        <wps:cNvPr id="206" name="Graphic 206"/>
                        <wps:cNvSpPr/>
                        <wps:spPr>
                          <a:xfrm>
                            <a:off x="847598" y="1714348"/>
                            <a:ext cx="64769" cy="1270"/>
                          </a:xfrm>
                          <a:custGeom>
                            <a:avLst/>
                            <a:gdLst/>
                            <a:ahLst/>
                            <a:cxnLst/>
                            <a:rect l="l" t="t" r="r" b="b"/>
                            <a:pathLst>
                              <a:path w="64769" h="0">
                                <a:moveTo>
                                  <a:pt x="0" y="0"/>
                                </a:moveTo>
                                <a:lnTo>
                                  <a:pt x="64411" y="0"/>
                                </a:lnTo>
                              </a:path>
                            </a:pathLst>
                          </a:custGeom>
                          <a:ln w="30053">
                            <a:solidFill>
                              <a:srgbClr val="FF4040"/>
                            </a:solidFill>
                            <a:prstDash val="solid"/>
                          </a:ln>
                        </wps:spPr>
                        <wps:bodyPr wrap="square" lIns="0" tIns="0" rIns="0" bIns="0" rtlCol="0">
                          <a:prstTxWarp prst="textNoShape">
                            <a:avLst/>
                          </a:prstTxWarp>
                          <a:noAutofit/>
                        </wps:bodyPr>
                      </wps:wsp>
                      <wps:wsp>
                        <wps:cNvPr id="207" name="Graphic 207"/>
                        <wps:cNvSpPr/>
                        <wps:spPr>
                          <a:xfrm>
                            <a:off x="1030512" y="1716830"/>
                            <a:ext cx="1270" cy="1270"/>
                          </a:xfrm>
                          <a:custGeom>
                            <a:avLst/>
                            <a:gdLst/>
                            <a:ahLst/>
                            <a:cxnLst/>
                            <a:rect l="l" t="t" r="r" b="b"/>
                            <a:pathLst>
                              <a:path w="1270" h="0">
                                <a:moveTo>
                                  <a:pt x="0" y="0"/>
                                </a:moveTo>
                                <a:lnTo>
                                  <a:pt x="744" y="0"/>
                                </a:lnTo>
                              </a:path>
                            </a:pathLst>
                          </a:custGeom>
                          <a:ln w="725">
                            <a:solidFill>
                              <a:srgbClr val="000000"/>
                            </a:solidFill>
                            <a:prstDash val="solid"/>
                          </a:ln>
                        </wps:spPr>
                        <wps:bodyPr wrap="square" lIns="0" tIns="0" rIns="0" bIns="0" rtlCol="0">
                          <a:prstTxWarp prst="textNoShape">
                            <a:avLst/>
                          </a:prstTxWarp>
                          <a:noAutofit/>
                        </wps:bodyPr>
                      </wps:wsp>
                      <wps:wsp>
                        <wps:cNvPr id="208" name="Graphic 208"/>
                        <wps:cNvSpPr/>
                        <wps:spPr>
                          <a:xfrm>
                            <a:off x="963619" y="1714348"/>
                            <a:ext cx="64769" cy="1270"/>
                          </a:xfrm>
                          <a:custGeom>
                            <a:avLst/>
                            <a:gdLst/>
                            <a:ahLst/>
                            <a:cxnLst/>
                            <a:rect l="l" t="t" r="r" b="b"/>
                            <a:pathLst>
                              <a:path w="64769" h="0">
                                <a:moveTo>
                                  <a:pt x="0" y="0"/>
                                </a:moveTo>
                                <a:lnTo>
                                  <a:pt x="64411" y="0"/>
                                </a:lnTo>
                              </a:path>
                            </a:pathLst>
                          </a:custGeom>
                          <a:ln w="30053">
                            <a:solidFill>
                              <a:srgbClr val="FF4040"/>
                            </a:solidFill>
                            <a:prstDash val="solid"/>
                          </a:ln>
                        </wps:spPr>
                        <wps:bodyPr wrap="square" lIns="0" tIns="0" rIns="0" bIns="0" rtlCol="0">
                          <a:prstTxWarp prst="textNoShape">
                            <a:avLst/>
                          </a:prstTxWarp>
                          <a:noAutofit/>
                        </wps:bodyPr>
                      </wps:wsp>
                      <wps:wsp>
                        <wps:cNvPr id="209" name="Graphic 209"/>
                        <wps:cNvSpPr/>
                        <wps:spPr>
                          <a:xfrm>
                            <a:off x="1146533" y="1716830"/>
                            <a:ext cx="1270" cy="1270"/>
                          </a:xfrm>
                          <a:custGeom>
                            <a:avLst/>
                            <a:gdLst/>
                            <a:ahLst/>
                            <a:cxnLst/>
                            <a:rect l="l" t="t" r="r" b="b"/>
                            <a:pathLst>
                              <a:path w="635" h="0">
                                <a:moveTo>
                                  <a:pt x="0" y="0"/>
                                </a:moveTo>
                                <a:lnTo>
                                  <a:pt x="595" y="0"/>
                                </a:lnTo>
                              </a:path>
                            </a:pathLst>
                          </a:custGeom>
                          <a:ln w="725">
                            <a:solidFill>
                              <a:srgbClr val="000000"/>
                            </a:solidFill>
                            <a:prstDash val="solid"/>
                          </a:ln>
                        </wps:spPr>
                        <wps:bodyPr wrap="square" lIns="0" tIns="0" rIns="0" bIns="0" rtlCol="0">
                          <a:prstTxWarp prst="textNoShape">
                            <a:avLst/>
                          </a:prstTxWarp>
                          <a:noAutofit/>
                        </wps:bodyPr>
                      </wps:wsp>
                      <wps:wsp>
                        <wps:cNvPr id="210" name="Graphic 210"/>
                        <wps:cNvSpPr/>
                        <wps:spPr>
                          <a:xfrm>
                            <a:off x="1079640" y="1714348"/>
                            <a:ext cx="64769" cy="1270"/>
                          </a:xfrm>
                          <a:custGeom>
                            <a:avLst/>
                            <a:gdLst/>
                            <a:ahLst/>
                            <a:cxnLst/>
                            <a:rect l="l" t="t" r="r" b="b"/>
                            <a:pathLst>
                              <a:path w="64769" h="0">
                                <a:moveTo>
                                  <a:pt x="0" y="0"/>
                                </a:moveTo>
                                <a:lnTo>
                                  <a:pt x="64411" y="0"/>
                                </a:lnTo>
                              </a:path>
                            </a:pathLst>
                          </a:custGeom>
                          <a:ln w="30053">
                            <a:solidFill>
                              <a:srgbClr val="FF4040"/>
                            </a:solidFill>
                            <a:prstDash val="solid"/>
                          </a:ln>
                        </wps:spPr>
                        <wps:bodyPr wrap="square" lIns="0" tIns="0" rIns="0" bIns="0" rtlCol="0">
                          <a:prstTxWarp prst="textNoShape">
                            <a:avLst/>
                          </a:prstTxWarp>
                          <a:noAutofit/>
                        </wps:bodyPr>
                      </wps:wsp>
                      <wps:wsp>
                        <wps:cNvPr id="211" name="Graphic 211"/>
                        <wps:cNvSpPr/>
                        <wps:spPr>
                          <a:xfrm>
                            <a:off x="1262405" y="1716830"/>
                            <a:ext cx="1270" cy="1270"/>
                          </a:xfrm>
                          <a:custGeom>
                            <a:avLst/>
                            <a:gdLst/>
                            <a:ahLst/>
                            <a:cxnLst/>
                            <a:rect l="l" t="t" r="r" b="b"/>
                            <a:pathLst>
                              <a:path w="1270" h="0">
                                <a:moveTo>
                                  <a:pt x="0" y="0"/>
                                </a:moveTo>
                                <a:lnTo>
                                  <a:pt x="744" y="0"/>
                                </a:lnTo>
                              </a:path>
                            </a:pathLst>
                          </a:custGeom>
                          <a:ln w="725">
                            <a:solidFill>
                              <a:srgbClr val="000000"/>
                            </a:solidFill>
                            <a:prstDash val="solid"/>
                          </a:ln>
                        </wps:spPr>
                        <wps:bodyPr wrap="square" lIns="0" tIns="0" rIns="0" bIns="0" rtlCol="0">
                          <a:prstTxWarp prst="textNoShape">
                            <a:avLst/>
                          </a:prstTxWarp>
                          <a:noAutofit/>
                        </wps:bodyPr>
                      </wps:wsp>
                      <wps:wsp>
                        <wps:cNvPr id="212" name="Graphic 212"/>
                        <wps:cNvSpPr/>
                        <wps:spPr>
                          <a:xfrm>
                            <a:off x="1195512" y="1714348"/>
                            <a:ext cx="64769" cy="1270"/>
                          </a:xfrm>
                          <a:custGeom>
                            <a:avLst/>
                            <a:gdLst/>
                            <a:ahLst/>
                            <a:cxnLst/>
                            <a:rect l="l" t="t" r="r" b="b"/>
                            <a:pathLst>
                              <a:path w="64769" h="0">
                                <a:moveTo>
                                  <a:pt x="0" y="0"/>
                                </a:moveTo>
                                <a:lnTo>
                                  <a:pt x="64411" y="0"/>
                                </a:lnTo>
                              </a:path>
                            </a:pathLst>
                          </a:custGeom>
                          <a:ln w="30053">
                            <a:solidFill>
                              <a:srgbClr val="FF4040"/>
                            </a:solidFill>
                            <a:prstDash val="solid"/>
                          </a:ln>
                        </wps:spPr>
                        <wps:bodyPr wrap="square" lIns="0" tIns="0" rIns="0" bIns="0" rtlCol="0">
                          <a:prstTxWarp prst="textNoShape">
                            <a:avLst/>
                          </a:prstTxWarp>
                          <a:noAutofit/>
                        </wps:bodyPr>
                      </wps:wsp>
                      <wps:wsp>
                        <wps:cNvPr id="213" name="Graphic 213"/>
                        <wps:cNvSpPr/>
                        <wps:spPr>
                          <a:xfrm>
                            <a:off x="1378426" y="1716830"/>
                            <a:ext cx="1270" cy="1270"/>
                          </a:xfrm>
                          <a:custGeom>
                            <a:avLst/>
                            <a:gdLst/>
                            <a:ahLst/>
                            <a:cxnLst/>
                            <a:rect l="l" t="t" r="r" b="b"/>
                            <a:pathLst>
                              <a:path w="1270" h="0">
                                <a:moveTo>
                                  <a:pt x="0" y="0"/>
                                </a:moveTo>
                                <a:lnTo>
                                  <a:pt x="744" y="0"/>
                                </a:lnTo>
                              </a:path>
                            </a:pathLst>
                          </a:custGeom>
                          <a:ln w="725">
                            <a:solidFill>
                              <a:srgbClr val="000000"/>
                            </a:solidFill>
                            <a:prstDash val="solid"/>
                          </a:ln>
                        </wps:spPr>
                        <wps:bodyPr wrap="square" lIns="0" tIns="0" rIns="0" bIns="0" rtlCol="0">
                          <a:prstTxWarp prst="textNoShape">
                            <a:avLst/>
                          </a:prstTxWarp>
                          <a:noAutofit/>
                        </wps:bodyPr>
                      </wps:wsp>
                      <wps:wsp>
                        <wps:cNvPr id="214" name="Graphic 214"/>
                        <wps:cNvSpPr/>
                        <wps:spPr>
                          <a:xfrm>
                            <a:off x="1311533" y="1714348"/>
                            <a:ext cx="64769" cy="1270"/>
                          </a:xfrm>
                          <a:custGeom>
                            <a:avLst/>
                            <a:gdLst/>
                            <a:ahLst/>
                            <a:cxnLst/>
                            <a:rect l="l" t="t" r="r" b="b"/>
                            <a:pathLst>
                              <a:path w="64769" h="0">
                                <a:moveTo>
                                  <a:pt x="0" y="0"/>
                                </a:moveTo>
                                <a:lnTo>
                                  <a:pt x="64411" y="0"/>
                                </a:lnTo>
                              </a:path>
                            </a:pathLst>
                          </a:custGeom>
                          <a:ln w="30053">
                            <a:solidFill>
                              <a:srgbClr val="FF4040"/>
                            </a:solidFill>
                            <a:prstDash val="solid"/>
                          </a:ln>
                        </wps:spPr>
                        <wps:bodyPr wrap="square" lIns="0" tIns="0" rIns="0" bIns="0" rtlCol="0">
                          <a:prstTxWarp prst="textNoShape">
                            <a:avLst/>
                          </a:prstTxWarp>
                          <a:noAutofit/>
                        </wps:bodyPr>
                      </wps:wsp>
                      <wps:wsp>
                        <wps:cNvPr id="215" name="Graphic 215"/>
                        <wps:cNvSpPr/>
                        <wps:spPr>
                          <a:xfrm>
                            <a:off x="1494347" y="1716830"/>
                            <a:ext cx="1270" cy="1270"/>
                          </a:xfrm>
                          <a:custGeom>
                            <a:avLst/>
                            <a:gdLst/>
                            <a:ahLst/>
                            <a:cxnLst/>
                            <a:rect l="l" t="t" r="r" b="b"/>
                            <a:pathLst>
                              <a:path w="1270" h="0">
                                <a:moveTo>
                                  <a:pt x="0" y="0"/>
                                </a:moveTo>
                                <a:lnTo>
                                  <a:pt x="694" y="0"/>
                                </a:lnTo>
                              </a:path>
                            </a:pathLst>
                          </a:custGeom>
                          <a:ln w="725">
                            <a:solidFill>
                              <a:srgbClr val="000000"/>
                            </a:solidFill>
                            <a:prstDash val="solid"/>
                          </a:ln>
                        </wps:spPr>
                        <wps:bodyPr wrap="square" lIns="0" tIns="0" rIns="0" bIns="0" rtlCol="0">
                          <a:prstTxWarp prst="textNoShape">
                            <a:avLst/>
                          </a:prstTxWarp>
                          <a:noAutofit/>
                        </wps:bodyPr>
                      </wps:wsp>
                      <wps:wsp>
                        <wps:cNvPr id="216" name="Graphic 216"/>
                        <wps:cNvSpPr/>
                        <wps:spPr>
                          <a:xfrm>
                            <a:off x="1427454" y="1714348"/>
                            <a:ext cx="64769" cy="1270"/>
                          </a:xfrm>
                          <a:custGeom>
                            <a:avLst/>
                            <a:gdLst/>
                            <a:ahLst/>
                            <a:cxnLst/>
                            <a:rect l="l" t="t" r="r" b="b"/>
                            <a:pathLst>
                              <a:path w="64769" h="0">
                                <a:moveTo>
                                  <a:pt x="0" y="0"/>
                                </a:moveTo>
                                <a:lnTo>
                                  <a:pt x="64411" y="0"/>
                                </a:lnTo>
                              </a:path>
                            </a:pathLst>
                          </a:custGeom>
                          <a:ln w="30053">
                            <a:solidFill>
                              <a:srgbClr val="FF4040"/>
                            </a:solidFill>
                            <a:prstDash val="solid"/>
                          </a:ln>
                        </wps:spPr>
                        <wps:bodyPr wrap="square" lIns="0" tIns="0" rIns="0" bIns="0" rtlCol="0">
                          <a:prstTxWarp prst="textNoShape">
                            <a:avLst/>
                          </a:prstTxWarp>
                          <a:noAutofit/>
                        </wps:bodyPr>
                      </wps:wsp>
                      <wps:wsp>
                        <wps:cNvPr id="217" name="Graphic 217"/>
                        <wps:cNvSpPr/>
                        <wps:spPr>
                          <a:xfrm>
                            <a:off x="1610368" y="1716830"/>
                            <a:ext cx="1270" cy="1270"/>
                          </a:xfrm>
                          <a:custGeom>
                            <a:avLst/>
                            <a:gdLst/>
                            <a:ahLst/>
                            <a:cxnLst/>
                            <a:rect l="l" t="t" r="r" b="b"/>
                            <a:pathLst>
                              <a:path w="1270" h="0">
                                <a:moveTo>
                                  <a:pt x="0" y="0"/>
                                </a:moveTo>
                                <a:lnTo>
                                  <a:pt x="694" y="0"/>
                                </a:lnTo>
                              </a:path>
                            </a:pathLst>
                          </a:custGeom>
                          <a:ln w="725">
                            <a:solidFill>
                              <a:srgbClr val="000000"/>
                            </a:solidFill>
                            <a:prstDash val="solid"/>
                          </a:ln>
                        </wps:spPr>
                        <wps:bodyPr wrap="square" lIns="0" tIns="0" rIns="0" bIns="0" rtlCol="0">
                          <a:prstTxWarp prst="textNoShape">
                            <a:avLst/>
                          </a:prstTxWarp>
                          <a:noAutofit/>
                        </wps:bodyPr>
                      </wps:wsp>
                      <wps:wsp>
                        <wps:cNvPr id="218" name="Graphic 218"/>
                        <wps:cNvSpPr/>
                        <wps:spPr>
                          <a:xfrm>
                            <a:off x="1543426" y="1714348"/>
                            <a:ext cx="64769" cy="1270"/>
                          </a:xfrm>
                          <a:custGeom>
                            <a:avLst/>
                            <a:gdLst/>
                            <a:ahLst/>
                            <a:cxnLst/>
                            <a:rect l="l" t="t" r="r" b="b"/>
                            <a:pathLst>
                              <a:path w="64769" h="0">
                                <a:moveTo>
                                  <a:pt x="0" y="0"/>
                                </a:moveTo>
                                <a:lnTo>
                                  <a:pt x="64461" y="0"/>
                                </a:lnTo>
                              </a:path>
                            </a:pathLst>
                          </a:custGeom>
                          <a:ln w="30053">
                            <a:solidFill>
                              <a:srgbClr val="FF4040"/>
                            </a:solidFill>
                            <a:prstDash val="solid"/>
                          </a:ln>
                        </wps:spPr>
                        <wps:bodyPr wrap="square" lIns="0" tIns="0" rIns="0" bIns="0" rtlCol="0">
                          <a:prstTxWarp prst="textNoShape">
                            <a:avLst/>
                          </a:prstTxWarp>
                          <a:noAutofit/>
                        </wps:bodyPr>
                      </wps:wsp>
                      <wps:wsp>
                        <wps:cNvPr id="219" name="Graphic 219"/>
                        <wps:cNvSpPr/>
                        <wps:spPr>
                          <a:xfrm>
                            <a:off x="1726389" y="1716830"/>
                            <a:ext cx="1270" cy="1270"/>
                          </a:xfrm>
                          <a:custGeom>
                            <a:avLst/>
                            <a:gdLst/>
                            <a:ahLst/>
                            <a:cxnLst/>
                            <a:rect l="l" t="t" r="r" b="b"/>
                            <a:pathLst>
                              <a:path w="1270" h="0">
                                <a:moveTo>
                                  <a:pt x="0" y="0"/>
                                </a:moveTo>
                                <a:lnTo>
                                  <a:pt x="694" y="0"/>
                                </a:lnTo>
                              </a:path>
                            </a:pathLst>
                          </a:custGeom>
                          <a:ln w="725">
                            <a:solidFill>
                              <a:srgbClr val="000000"/>
                            </a:solidFill>
                            <a:prstDash val="solid"/>
                          </a:ln>
                        </wps:spPr>
                        <wps:bodyPr wrap="square" lIns="0" tIns="0" rIns="0" bIns="0" rtlCol="0">
                          <a:prstTxWarp prst="textNoShape">
                            <a:avLst/>
                          </a:prstTxWarp>
                          <a:noAutofit/>
                        </wps:bodyPr>
                      </wps:wsp>
                      <wps:wsp>
                        <wps:cNvPr id="220" name="Graphic 220"/>
                        <wps:cNvSpPr/>
                        <wps:spPr>
                          <a:xfrm>
                            <a:off x="1659447" y="1714348"/>
                            <a:ext cx="64769" cy="1270"/>
                          </a:xfrm>
                          <a:custGeom>
                            <a:avLst/>
                            <a:gdLst/>
                            <a:ahLst/>
                            <a:cxnLst/>
                            <a:rect l="l" t="t" r="r" b="b"/>
                            <a:pathLst>
                              <a:path w="64769" h="0">
                                <a:moveTo>
                                  <a:pt x="0" y="0"/>
                                </a:moveTo>
                                <a:lnTo>
                                  <a:pt x="64461" y="0"/>
                                </a:lnTo>
                              </a:path>
                            </a:pathLst>
                          </a:custGeom>
                          <a:ln w="30053">
                            <a:solidFill>
                              <a:srgbClr val="FF4040"/>
                            </a:solidFill>
                            <a:prstDash val="solid"/>
                          </a:ln>
                        </wps:spPr>
                        <wps:bodyPr wrap="square" lIns="0" tIns="0" rIns="0" bIns="0" rtlCol="0">
                          <a:prstTxWarp prst="textNoShape">
                            <a:avLst/>
                          </a:prstTxWarp>
                          <a:noAutofit/>
                        </wps:bodyPr>
                      </wps:wsp>
                      <wps:wsp>
                        <wps:cNvPr id="221" name="Graphic 221"/>
                        <wps:cNvSpPr/>
                        <wps:spPr>
                          <a:xfrm>
                            <a:off x="1842261" y="1716830"/>
                            <a:ext cx="1270" cy="1270"/>
                          </a:xfrm>
                          <a:custGeom>
                            <a:avLst/>
                            <a:gdLst/>
                            <a:ahLst/>
                            <a:cxnLst/>
                            <a:rect l="l" t="t" r="r" b="b"/>
                            <a:pathLst>
                              <a:path w="1270" h="0">
                                <a:moveTo>
                                  <a:pt x="0" y="0"/>
                                </a:moveTo>
                                <a:lnTo>
                                  <a:pt x="744" y="0"/>
                                </a:lnTo>
                              </a:path>
                            </a:pathLst>
                          </a:custGeom>
                          <a:ln w="725">
                            <a:solidFill>
                              <a:srgbClr val="000000"/>
                            </a:solidFill>
                            <a:prstDash val="solid"/>
                          </a:ln>
                        </wps:spPr>
                        <wps:bodyPr wrap="square" lIns="0" tIns="0" rIns="0" bIns="0" rtlCol="0">
                          <a:prstTxWarp prst="textNoShape">
                            <a:avLst/>
                          </a:prstTxWarp>
                          <a:noAutofit/>
                        </wps:bodyPr>
                      </wps:wsp>
                      <wps:wsp>
                        <wps:cNvPr id="222" name="Graphic 222"/>
                        <wps:cNvSpPr/>
                        <wps:spPr>
                          <a:xfrm>
                            <a:off x="1775368" y="1714348"/>
                            <a:ext cx="64769" cy="1270"/>
                          </a:xfrm>
                          <a:custGeom>
                            <a:avLst/>
                            <a:gdLst/>
                            <a:ahLst/>
                            <a:cxnLst/>
                            <a:rect l="l" t="t" r="r" b="b"/>
                            <a:pathLst>
                              <a:path w="64769" h="0">
                                <a:moveTo>
                                  <a:pt x="0" y="0"/>
                                </a:moveTo>
                                <a:lnTo>
                                  <a:pt x="64411" y="0"/>
                                </a:lnTo>
                              </a:path>
                            </a:pathLst>
                          </a:custGeom>
                          <a:ln w="30053">
                            <a:solidFill>
                              <a:srgbClr val="FF4040"/>
                            </a:solidFill>
                            <a:prstDash val="solid"/>
                          </a:ln>
                        </wps:spPr>
                        <wps:bodyPr wrap="square" lIns="0" tIns="0" rIns="0" bIns="0" rtlCol="0">
                          <a:prstTxWarp prst="textNoShape">
                            <a:avLst/>
                          </a:prstTxWarp>
                          <a:noAutofit/>
                        </wps:bodyPr>
                      </wps:wsp>
                      <wps:wsp>
                        <wps:cNvPr id="223" name="Graphic 223"/>
                        <wps:cNvSpPr/>
                        <wps:spPr>
                          <a:xfrm>
                            <a:off x="1958282" y="1716830"/>
                            <a:ext cx="1270" cy="1270"/>
                          </a:xfrm>
                          <a:custGeom>
                            <a:avLst/>
                            <a:gdLst/>
                            <a:ahLst/>
                            <a:cxnLst/>
                            <a:rect l="l" t="t" r="r" b="b"/>
                            <a:pathLst>
                              <a:path w="1270" h="0">
                                <a:moveTo>
                                  <a:pt x="0" y="0"/>
                                </a:moveTo>
                                <a:lnTo>
                                  <a:pt x="744" y="0"/>
                                </a:lnTo>
                              </a:path>
                            </a:pathLst>
                          </a:custGeom>
                          <a:ln w="725">
                            <a:solidFill>
                              <a:srgbClr val="000000"/>
                            </a:solidFill>
                            <a:prstDash val="solid"/>
                          </a:ln>
                        </wps:spPr>
                        <wps:bodyPr wrap="square" lIns="0" tIns="0" rIns="0" bIns="0" rtlCol="0">
                          <a:prstTxWarp prst="textNoShape">
                            <a:avLst/>
                          </a:prstTxWarp>
                          <a:noAutofit/>
                        </wps:bodyPr>
                      </wps:wsp>
                      <wps:wsp>
                        <wps:cNvPr id="224" name="Graphic 224"/>
                        <wps:cNvSpPr/>
                        <wps:spPr>
                          <a:xfrm>
                            <a:off x="1891389" y="1714348"/>
                            <a:ext cx="64769" cy="1270"/>
                          </a:xfrm>
                          <a:custGeom>
                            <a:avLst/>
                            <a:gdLst/>
                            <a:ahLst/>
                            <a:cxnLst/>
                            <a:rect l="l" t="t" r="r" b="b"/>
                            <a:pathLst>
                              <a:path w="64769" h="0">
                                <a:moveTo>
                                  <a:pt x="0" y="0"/>
                                </a:moveTo>
                                <a:lnTo>
                                  <a:pt x="64411" y="0"/>
                                </a:lnTo>
                              </a:path>
                            </a:pathLst>
                          </a:custGeom>
                          <a:ln w="30053">
                            <a:solidFill>
                              <a:srgbClr val="FF4040"/>
                            </a:solidFill>
                            <a:prstDash val="solid"/>
                          </a:ln>
                        </wps:spPr>
                        <wps:bodyPr wrap="square" lIns="0" tIns="0" rIns="0" bIns="0" rtlCol="0">
                          <a:prstTxWarp prst="textNoShape">
                            <a:avLst/>
                          </a:prstTxWarp>
                          <a:noAutofit/>
                        </wps:bodyPr>
                      </wps:wsp>
                      <wps:wsp>
                        <wps:cNvPr id="225" name="Graphic 225"/>
                        <wps:cNvSpPr/>
                        <wps:spPr>
                          <a:xfrm>
                            <a:off x="2074154" y="1716830"/>
                            <a:ext cx="1270" cy="1270"/>
                          </a:xfrm>
                          <a:custGeom>
                            <a:avLst/>
                            <a:gdLst/>
                            <a:ahLst/>
                            <a:cxnLst/>
                            <a:rect l="l" t="t" r="r" b="b"/>
                            <a:pathLst>
                              <a:path w="1270" h="0">
                                <a:moveTo>
                                  <a:pt x="0" y="0"/>
                                </a:moveTo>
                                <a:lnTo>
                                  <a:pt x="744" y="0"/>
                                </a:lnTo>
                              </a:path>
                            </a:pathLst>
                          </a:custGeom>
                          <a:ln w="725">
                            <a:solidFill>
                              <a:srgbClr val="000000"/>
                            </a:solidFill>
                            <a:prstDash val="solid"/>
                          </a:ln>
                        </wps:spPr>
                        <wps:bodyPr wrap="square" lIns="0" tIns="0" rIns="0" bIns="0" rtlCol="0">
                          <a:prstTxWarp prst="textNoShape">
                            <a:avLst/>
                          </a:prstTxWarp>
                          <a:noAutofit/>
                        </wps:bodyPr>
                      </wps:wsp>
                      <wps:wsp>
                        <wps:cNvPr id="226" name="Graphic 226"/>
                        <wps:cNvSpPr/>
                        <wps:spPr>
                          <a:xfrm>
                            <a:off x="2007261" y="1714348"/>
                            <a:ext cx="64769" cy="1270"/>
                          </a:xfrm>
                          <a:custGeom>
                            <a:avLst/>
                            <a:gdLst/>
                            <a:ahLst/>
                            <a:cxnLst/>
                            <a:rect l="l" t="t" r="r" b="b"/>
                            <a:pathLst>
                              <a:path w="64769" h="0">
                                <a:moveTo>
                                  <a:pt x="0" y="0"/>
                                </a:moveTo>
                                <a:lnTo>
                                  <a:pt x="64411" y="0"/>
                                </a:lnTo>
                              </a:path>
                            </a:pathLst>
                          </a:custGeom>
                          <a:ln w="30053">
                            <a:solidFill>
                              <a:srgbClr val="FF4040"/>
                            </a:solidFill>
                            <a:prstDash val="solid"/>
                          </a:ln>
                        </wps:spPr>
                        <wps:bodyPr wrap="square" lIns="0" tIns="0" rIns="0" bIns="0" rtlCol="0">
                          <a:prstTxWarp prst="textNoShape">
                            <a:avLst/>
                          </a:prstTxWarp>
                          <a:noAutofit/>
                        </wps:bodyPr>
                      </wps:wsp>
                      <wps:wsp>
                        <wps:cNvPr id="227" name="Graphic 227"/>
                        <wps:cNvSpPr/>
                        <wps:spPr>
                          <a:xfrm>
                            <a:off x="2190176" y="1716830"/>
                            <a:ext cx="1270" cy="1270"/>
                          </a:xfrm>
                          <a:custGeom>
                            <a:avLst/>
                            <a:gdLst/>
                            <a:ahLst/>
                            <a:cxnLst/>
                            <a:rect l="l" t="t" r="r" b="b"/>
                            <a:pathLst>
                              <a:path w="1270" h="0">
                                <a:moveTo>
                                  <a:pt x="0" y="0"/>
                                </a:moveTo>
                                <a:lnTo>
                                  <a:pt x="744" y="0"/>
                                </a:lnTo>
                              </a:path>
                            </a:pathLst>
                          </a:custGeom>
                          <a:ln w="725">
                            <a:solidFill>
                              <a:srgbClr val="000000"/>
                            </a:solidFill>
                            <a:prstDash val="solid"/>
                          </a:ln>
                        </wps:spPr>
                        <wps:bodyPr wrap="square" lIns="0" tIns="0" rIns="0" bIns="0" rtlCol="0">
                          <a:prstTxWarp prst="textNoShape">
                            <a:avLst/>
                          </a:prstTxWarp>
                          <a:noAutofit/>
                        </wps:bodyPr>
                      </wps:wsp>
                      <wps:wsp>
                        <wps:cNvPr id="228" name="Graphic 228"/>
                        <wps:cNvSpPr/>
                        <wps:spPr>
                          <a:xfrm>
                            <a:off x="2123282" y="1714348"/>
                            <a:ext cx="64769" cy="1270"/>
                          </a:xfrm>
                          <a:custGeom>
                            <a:avLst/>
                            <a:gdLst/>
                            <a:ahLst/>
                            <a:cxnLst/>
                            <a:rect l="l" t="t" r="r" b="b"/>
                            <a:pathLst>
                              <a:path w="64769" h="0">
                                <a:moveTo>
                                  <a:pt x="0" y="0"/>
                                </a:moveTo>
                                <a:lnTo>
                                  <a:pt x="64412" y="0"/>
                                </a:lnTo>
                              </a:path>
                            </a:pathLst>
                          </a:custGeom>
                          <a:ln w="30053">
                            <a:solidFill>
                              <a:srgbClr val="FF4040"/>
                            </a:solidFill>
                            <a:prstDash val="solid"/>
                          </a:ln>
                        </wps:spPr>
                        <wps:bodyPr wrap="square" lIns="0" tIns="0" rIns="0" bIns="0" rtlCol="0">
                          <a:prstTxWarp prst="textNoShape">
                            <a:avLst/>
                          </a:prstTxWarp>
                          <a:noAutofit/>
                        </wps:bodyPr>
                      </wps:wsp>
                      <wps:wsp>
                        <wps:cNvPr id="229" name="Graphic 229"/>
                        <wps:cNvSpPr/>
                        <wps:spPr>
                          <a:xfrm>
                            <a:off x="2306196" y="1716830"/>
                            <a:ext cx="1270" cy="1270"/>
                          </a:xfrm>
                          <a:custGeom>
                            <a:avLst/>
                            <a:gdLst/>
                            <a:ahLst/>
                            <a:cxnLst/>
                            <a:rect l="l" t="t" r="r" b="b"/>
                            <a:pathLst>
                              <a:path w="1270" h="0">
                                <a:moveTo>
                                  <a:pt x="0" y="0"/>
                                </a:moveTo>
                                <a:lnTo>
                                  <a:pt x="743" y="0"/>
                                </a:lnTo>
                              </a:path>
                            </a:pathLst>
                          </a:custGeom>
                          <a:ln w="725">
                            <a:solidFill>
                              <a:srgbClr val="000000"/>
                            </a:solidFill>
                            <a:prstDash val="solid"/>
                          </a:ln>
                        </wps:spPr>
                        <wps:bodyPr wrap="square" lIns="0" tIns="0" rIns="0" bIns="0" rtlCol="0">
                          <a:prstTxWarp prst="textNoShape">
                            <a:avLst/>
                          </a:prstTxWarp>
                          <a:noAutofit/>
                        </wps:bodyPr>
                      </wps:wsp>
                      <wps:wsp>
                        <wps:cNvPr id="230" name="Graphic 230"/>
                        <wps:cNvSpPr/>
                        <wps:spPr>
                          <a:xfrm>
                            <a:off x="2239303" y="1714348"/>
                            <a:ext cx="64769" cy="1270"/>
                          </a:xfrm>
                          <a:custGeom>
                            <a:avLst/>
                            <a:gdLst/>
                            <a:ahLst/>
                            <a:cxnLst/>
                            <a:rect l="l" t="t" r="r" b="b"/>
                            <a:pathLst>
                              <a:path w="64769" h="0">
                                <a:moveTo>
                                  <a:pt x="0" y="0"/>
                                </a:moveTo>
                                <a:lnTo>
                                  <a:pt x="64411" y="0"/>
                                </a:lnTo>
                              </a:path>
                            </a:pathLst>
                          </a:custGeom>
                          <a:ln w="30053">
                            <a:solidFill>
                              <a:srgbClr val="FF4040"/>
                            </a:solidFill>
                            <a:prstDash val="solid"/>
                          </a:ln>
                        </wps:spPr>
                        <wps:bodyPr wrap="square" lIns="0" tIns="0" rIns="0" bIns="0" rtlCol="0">
                          <a:prstTxWarp prst="textNoShape">
                            <a:avLst/>
                          </a:prstTxWarp>
                          <a:noAutofit/>
                        </wps:bodyPr>
                      </wps:wsp>
                      <wps:wsp>
                        <wps:cNvPr id="231" name="Graphic 231"/>
                        <wps:cNvSpPr/>
                        <wps:spPr>
                          <a:xfrm>
                            <a:off x="2422118" y="1716830"/>
                            <a:ext cx="1270" cy="1270"/>
                          </a:xfrm>
                          <a:custGeom>
                            <a:avLst/>
                            <a:gdLst/>
                            <a:ahLst/>
                            <a:cxnLst/>
                            <a:rect l="l" t="t" r="r" b="b"/>
                            <a:pathLst>
                              <a:path w="1270" h="0">
                                <a:moveTo>
                                  <a:pt x="0" y="0"/>
                                </a:moveTo>
                                <a:lnTo>
                                  <a:pt x="695" y="0"/>
                                </a:lnTo>
                              </a:path>
                            </a:pathLst>
                          </a:custGeom>
                          <a:ln w="725">
                            <a:solidFill>
                              <a:srgbClr val="000000"/>
                            </a:solidFill>
                            <a:prstDash val="solid"/>
                          </a:ln>
                        </wps:spPr>
                        <wps:bodyPr wrap="square" lIns="0" tIns="0" rIns="0" bIns="0" rtlCol="0">
                          <a:prstTxWarp prst="textNoShape">
                            <a:avLst/>
                          </a:prstTxWarp>
                          <a:noAutofit/>
                        </wps:bodyPr>
                      </wps:wsp>
                      <wps:wsp>
                        <wps:cNvPr id="232" name="Graphic 232"/>
                        <wps:cNvSpPr/>
                        <wps:spPr>
                          <a:xfrm>
                            <a:off x="2355176" y="1714348"/>
                            <a:ext cx="64769" cy="1270"/>
                          </a:xfrm>
                          <a:custGeom>
                            <a:avLst/>
                            <a:gdLst/>
                            <a:ahLst/>
                            <a:cxnLst/>
                            <a:rect l="l" t="t" r="r" b="b"/>
                            <a:pathLst>
                              <a:path w="64769" h="0">
                                <a:moveTo>
                                  <a:pt x="0" y="0"/>
                                </a:moveTo>
                                <a:lnTo>
                                  <a:pt x="64461" y="0"/>
                                </a:lnTo>
                              </a:path>
                            </a:pathLst>
                          </a:custGeom>
                          <a:ln w="30053">
                            <a:solidFill>
                              <a:srgbClr val="FF4040"/>
                            </a:solidFill>
                            <a:prstDash val="solid"/>
                          </a:ln>
                        </wps:spPr>
                        <wps:bodyPr wrap="square" lIns="0" tIns="0" rIns="0" bIns="0" rtlCol="0">
                          <a:prstTxWarp prst="textNoShape">
                            <a:avLst/>
                          </a:prstTxWarp>
                          <a:noAutofit/>
                        </wps:bodyPr>
                      </wps:wsp>
                      <wps:wsp>
                        <wps:cNvPr id="233" name="Graphic 233"/>
                        <wps:cNvSpPr/>
                        <wps:spPr>
                          <a:xfrm>
                            <a:off x="2538139" y="1716830"/>
                            <a:ext cx="1270" cy="1270"/>
                          </a:xfrm>
                          <a:custGeom>
                            <a:avLst/>
                            <a:gdLst/>
                            <a:ahLst/>
                            <a:cxnLst/>
                            <a:rect l="l" t="t" r="r" b="b"/>
                            <a:pathLst>
                              <a:path w="1270" h="0">
                                <a:moveTo>
                                  <a:pt x="0" y="0"/>
                                </a:moveTo>
                                <a:lnTo>
                                  <a:pt x="694" y="0"/>
                                </a:lnTo>
                              </a:path>
                            </a:pathLst>
                          </a:custGeom>
                          <a:ln w="725">
                            <a:solidFill>
                              <a:srgbClr val="000000"/>
                            </a:solidFill>
                            <a:prstDash val="solid"/>
                          </a:ln>
                        </wps:spPr>
                        <wps:bodyPr wrap="square" lIns="0" tIns="0" rIns="0" bIns="0" rtlCol="0">
                          <a:prstTxWarp prst="textNoShape">
                            <a:avLst/>
                          </a:prstTxWarp>
                          <a:noAutofit/>
                        </wps:bodyPr>
                      </wps:wsp>
                      <wps:wsp>
                        <wps:cNvPr id="234" name="Graphic 234"/>
                        <wps:cNvSpPr/>
                        <wps:spPr>
                          <a:xfrm>
                            <a:off x="2471196" y="1714348"/>
                            <a:ext cx="64769" cy="1270"/>
                          </a:xfrm>
                          <a:custGeom>
                            <a:avLst/>
                            <a:gdLst/>
                            <a:ahLst/>
                            <a:cxnLst/>
                            <a:rect l="l" t="t" r="r" b="b"/>
                            <a:pathLst>
                              <a:path w="64769" h="0">
                                <a:moveTo>
                                  <a:pt x="0" y="0"/>
                                </a:moveTo>
                                <a:lnTo>
                                  <a:pt x="64461" y="0"/>
                                </a:lnTo>
                              </a:path>
                            </a:pathLst>
                          </a:custGeom>
                          <a:ln w="30053">
                            <a:solidFill>
                              <a:srgbClr val="FF4040"/>
                            </a:solidFill>
                            <a:prstDash val="solid"/>
                          </a:ln>
                        </wps:spPr>
                        <wps:bodyPr wrap="square" lIns="0" tIns="0" rIns="0" bIns="0" rtlCol="0">
                          <a:prstTxWarp prst="textNoShape">
                            <a:avLst/>
                          </a:prstTxWarp>
                          <a:noAutofit/>
                        </wps:bodyPr>
                      </wps:wsp>
                      <wps:wsp>
                        <wps:cNvPr id="235" name="Graphic 235"/>
                        <wps:cNvSpPr/>
                        <wps:spPr>
                          <a:xfrm>
                            <a:off x="2654160" y="1716830"/>
                            <a:ext cx="1270" cy="1270"/>
                          </a:xfrm>
                          <a:custGeom>
                            <a:avLst/>
                            <a:gdLst/>
                            <a:ahLst/>
                            <a:cxnLst/>
                            <a:rect l="l" t="t" r="r" b="b"/>
                            <a:pathLst>
                              <a:path w="635" h="0">
                                <a:moveTo>
                                  <a:pt x="0" y="0"/>
                                </a:moveTo>
                                <a:lnTo>
                                  <a:pt x="595" y="0"/>
                                </a:lnTo>
                              </a:path>
                            </a:pathLst>
                          </a:custGeom>
                          <a:ln w="725">
                            <a:solidFill>
                              <a:srgbClr val="000000"/>
                            </a:solidFill>
                            <a:prstDash val="solid"/>
                          </a:ln>
                        </wps:spPr>
                        <wps:bodyPr wrap="square" lIns="0" tIns="0" rIns="0" bIns="0" rtlCol="0">
                          <a:prstTxWarp prst="textNoShape">
                            <a:avLst/>
                          </a:prstTxWarp>
                          <a:noAutofit/>
                        </wps:bodyPr>
                      </wps:wsp>
                      <wps:wsp>
                        <wps:cNvPr id="236" name="Graphic 236"/>
                        <wps:cNvSpPr/>
                        <wps:spPr>
                          <a:xfrm>
                            <a:off x="2587217" y="1714348"/>
                            <a:ext cx="64769" cy="1270"/>
                          </a:xfrm>
                          <a:custGeom>
                            <a:avLst/>
                            <a:gdLst/>
                            <a:ahLst/>
                            <a:cxnLst/>
                            <a:rect l="l" t="t" r="r" b="b"/>
                            <a:pathLst>
                              <a:path w="64769" h="0">
                                <a:moveTo>
                                  <a:pt x="0" y="0"/>
                                </a:moveTo>
                                <a:lnTo>
                                  <a:pt x="64461" y="0"/>
                                </a:lnTo>
                              </a:path>
                            </a:pathLst>
                          </a:custGeom>
                          <a:ln w="30053">
                            <a:solidFill>
                              <a:srgbClr val="FF4040"/>
                            </a:solidFill>
                            <a:prstDash val="solid"/>
                          </a:ln>
                        </wps:spPr>
                        <wps:bodyPr wrap="square" lIns="0" tIns="0" rIns="0" bIns="0" rtlCol="0">
                          <a:prstTxWarp prst="textNoShape">
                            <a:avLst/>
                          </a:prstTxWarp>
                          <a:noAutofit/>
                        </wps:bodyPr>
                      </wps:wsp>
                      <wps:wsp>
                        <wps:cNvPr id="237" name="Graphic 237"/>
                        <wps:cNvSpPr/>
                        <wps:spPr>
                          <a:xfrm>
                            <a:off x="2770032" y="1716830"/>
                            <a:ext cx="1270" cy="1270"/>
                          </a:xfrm>
                          <a:custGeom>
                            <a:avLst/>
                            <a:gdLst/>
                            <a:ahLst/>
                            <a:cxnLst/>
                            <a:rect l="l" t="t" r="r" b="b"/>
                            <a:pathLst>
                              <a:path w="1270" h="0">
                                <a:moveTo>
                                  <a:pt x="0" y="0"/>
                                </a:moveTo>
                                <a:lnTo>
                                  <a:pt x="744" y="0"/>
                                </a:lnTo>
                              </a:path>
                            </a:pathLst>
                          </a:custGeom>
                          <a:ln w="725">
                            <a:solidFill>
                              <a:srgbClr val="000000"/>
                            </a:solidFill>
                            <a:prstDash val="solid"/>
                          </a:ln>
                        </wps:spPr>
                        <wps:bodyPr wrap="square" lIns="0" tIns="0" rIns="0" bIns="0" rtlCol="0">
                          <a:prstTxWarp prst="textNoShape">
                            <a:avLst/>
                          </a:prstTxWarp>
                          <a:noAutofit/>
                        </wps:bodyPr>
                      </wps:wsp>
                      <wps:wsp>
                        <wps:cNvPr id="238" name="Graphic 238"/>
                        <wps:cNvSpPr/>
                        <wps:spPr>
                          <a:xfrm>
                            <a:off x="2703140" y="1714348"/>
                            <a:ext cx="64769" cy="1270"/>
                          </a:xfrm>
                          <a:custGeom>
                            <a:avLst/>
                            <a:gdLst/>
                            <a:ahLst/>
                            <a:cxnLst/>
                            <a:rect l="l" t="t" r="r" b="b"/>
                            <a:pathLst>
                              <a:path w="64769" h="0">
                                <a:moveTo>
                                  <a:pt x="0" y="0"/>
                                </a:moveTo>
                                <a:lnTo>
                                  <a:pt x="64411" y="0"/>
                                </a:lnTo>
                              </a:path>
                            </a:pathLst>
                          </a:custGeom>
                          <a:ln w="30053">
                            <a:solidFill>
                              <a:srgbClr val="FF4040"/>
                            </a:solidFill>
                            <a:prstDash val="solid"/>
                          </a:ln>
                        </wps:spPr>
                        <wps:bodyPr wrap="square" lIns="0" tIns="0" rIns="0" bIns="0" rtlCol="0">
                          <a:prstTxWarp prst="textNoShape">
                            <a:avLst/>
                          </a:prstTxWarp>
                          <a:noAutofit/>
                        </wps:bodyPr>
                      </wps:wsp>
                      <wps:wsp>
                        <wps:cNvPr id="239" name="Graphic 239"/>
                        <wps:cNvSpPr/>
                        <wps:spPr>
                          <a:xfrm>
                            <a:off x="2886053" y="1716830"/>
                            <a:ext cx="1270" cy="1270"/>
                          </a:xfrm>
                          <a:custGeom>
                            <a:avLst/>
                            <a:gdLst/>
                            <a:ahLst/>
                            <a:cxnLst/>
                            <a:rect l="l" t="t" r="r" b="b"/>
                            <a:pathLst>
                              <a:path w="1270" h="0">
                                <a:moveTo>
                                  <a:pt x="0" y="0"/>
                                </a:moveTo>
                                <a:lnTo>
                                  <a:pt x="744" y="0"/>
                                </a:lnTo>
                              </a:path>
                            </a:pathLst>
                          </a:custGeom>
                          <a:ln w="725">
                            <a:solidFill>
                              <a:srgbClr val="000000"/>
                            </a:solidFill>
                            <a:prstDash val="solid"/>
                          </a:ln>
                        </wps:spPr>
                        <wps:bodyPr wrap="square" lIns="0" tIns="0" rIns="0" bIns="0" rtlCol="0">
                          <a:prstTxWarp prst="textNoShape">
                            <a:avLst/>
                          </a:prstTxWarp>
                          <a:noAutofit/>
                        </wps:bodyPr>
                      </wps:wsp>
                      <wps:wsp>
                        <wps:cNvPr id="240" name="Graphic 240"/>
                        <wps:cNvSpPr/>
                        <wps:spPr>
                          <a:xfrm>
                            <a:off x="2819160" y="1714348"/>
                            <a:ext cx="64769" cy="1270"/>
                          </a:xfrm>
                          <a:custGeom>
                            <a:avLst/>
                            <a:gdLst/>
                            <a:ahLst/>
                            <a:cxnLst/>
                            <a:rect l="l" t="t" r="r" b="b"/>
                            <a:pathLst>
                              <a:path w="64769" h="0">
                                <a:moveTo>
                                  <a:pt x="0" y="0"/>
                                </a:moveTo>
                                <a:lnTo>
                                  <a:pt x="64411" y="0"/>
                                </a:lnTo>
                              </a:path>
                            </a:pathLst>
                          </a:custGeom>
                          <a:ln w="30053">
                            <a:solidFill>
                              <a:srgbClr val="FF4040"/>
                            </a:solidFill>
                            <a:prstDash val="solid"/>
                          </a:ln>
                        </wps:spPr>
                        <wps:bodyPr wrap="square" lIns="0" tIns="0" rIns="0" bIns="0" rtlCol="0">
                          <a:prstTxWarp prst="textNoShape">
                            <a:avLst/>
                          </a:prstTxWarp>
                          <a:noAutofit/>
                        </wps:bodyPr>
                      </wps:wsp>
                      <wps:wsp>
                        <wps:cNvPr id="241" name="Graphic 241"/>
                        <wps:cNvSpPr/>
                        <wps:spPr>
                          <a:xfrm>
                            <a:off x="3001925" y="1716830"/>
                            <a:ext cx="1270" cy="1270"/>
                          </a:xfrm>
                          <a:custGeom>
                            <a:avLst/>
                            <a:gdLst/>
                            <a:ahLst/>
                            <a:cxnLst/>
                            <a:rect l="l" t="t" r="r" b="b"/>
                            <a:pathLst>
                              <a:path w="1270" h="0">
                                <a:moveTo>
                                  <a:pt x="0" y="0"/>
                                </a:moveTo>
                                <a:lnTo>
                                  <a:pt x="743" y="0"/>
                                </a:lnTo>
                              </a:path>
                            </a:pathLst>
                          </a:custGeom>
                          <a:ln w="725">
                            <a:solidFill>
                              <a:srgbClr val="000000"/>
                            </a:solidFill>
                            <a:prstDash val="solid"/>
                          </a:ln>
                        </wps:spPr>
                        <wps:bodyPr wrap="square" lIns="0" tIns="0" rIns="0" bIns="0" rtlCol="0">
                          <a:prstTxWarp prst="textNoShape">
                            <a:avLst/>
                          </a:prstTxWarp>
                          <a:noAutofit/>
                        </wps:bodyPr>
                      </wps:wsp>
                      <wps:wsp>
                        <wps:cNvPr id="242" name="Graphic 242"/>
                        <wps:cNvSpPr/>
                        <wps:spPr>
                          <a:xfrm>
                            <a:off x="2935032" y="1714348"/>
                            <a:ext cx="64769" cy="1270"/>
                          </a:xfrm>
                          <a:custGeom>
                            <a:avLst/>
                            <a:gdLst/>
                            <a:ahLst/>
                            <a:cxnLst/>
                            <a:rect l="l" t="t" r="r" b="b"/>
                            <a:pathLst>
                              <a:path w="64769" h="0">
                                <a:moveTo>
                                  <a:pt x="0" y="0"/>
                                </a:moveTo>
                                <a:lnTo>
                                  <a:pt x="64411" y="0"/>
                                </a:lnTo>
                              </a:path>
                            </a:pathLst>
                          </a:custGeom>
                          <a:ln w="30053">
                            <a:solidFill>
                              <a:srgbClr val="FF4040"/>
                            </a:solidFill>
                            <a:prstDash val="solid"/>
                          </a:ln>
                        </wps:spPr>
                        <wps:bodyPr wrap="square" lIns="0" tIns="0" rIns="0" bIns="0" rtlCol="0">
                          <a:prstTxWarp prst="textNoShape">
                            <a:avLst/>
                          </a:prstTxWarp>
                          <a:noAutofit/>
                        </wps:bodyPr>
                      </wps:wsp>
                      <wps:wsp>
                        <wps:cNvPr id="243" name="Graphic 243"/>
                        <wps:cNvSpPr/>
                        <wps:spPr>
                          <a:xfrm>
                            <a:off x="3117946" y="1716830"/>
                            <a:ext cx="1270" cy="1270"/>
                          </a:xfrm>
                          <a:custGeom>
                            <a:avLst/>
                            <a:gdLst/>
                            <a:ahLst/>
                            <a:cxnLst/>
                            <a:rect l="l" t="t" r="r" b="b"/>
                            <a:pathLst>
                              <a:path w="1270" h="0">
                                <a:moveTo>
                                  <a:pt x="0" y="0"/>
                                </a:moveTo>
                                <a:lnTo>
                                  <a:pt x="744" y="0"/>
                                </a:lnTo>
                              </a:path>
                            </a:pathLst>
                          </a:custGeom>
                          <a:ln w="725">
                            <a:solidFill>
                              <a:srgbClr val="000000"/>
                            </a:solidFill>
                            <a:prstDash val="solid"/>
                          </a:ln>
                        </wps:spPr>
                        <wps:bodyPr wrap="square" lIns="0" tIns="0" rIns="0" bIns="0" rtlCol="0">
                          <a:prstTxWarp prst="textNoShape">
                            <a:avLst/>
                          </a:prstTxWarp>
                          <a:noAutofit/>
                        </wps:bodyPr>
                      </wps:wsp>
                      <wps:wsp>
                        <wps:cNvPr id="244" name="Graphic 244"/>
                        <wps:cNvSpPr/>
                        <wps:spPr>
                          <a:xfrm>
                            <a:off x="3051053" y="1714348"/>
                            <a:ext cx="64769" cy="1270"/>
                          </a:xfrm>
                          <a:custGeom>
                            <a:avLst/>
                            <a:gdLst/>
                            <a:ahLst/>
                            <a:cxnLst/>
                            <a:rect l="l" t="t" r="r" b="b"/>
                            <a:pathLst>
                              <a:path w="64769" h="0">
                                <a:moveTo>
                                  <a:pt x="0" y="0"/>
                                </a:moveTo>
                                <a:lnTo>
                                  <a:pt x="64411" y="0"/>
                                </a:lnTo>
                              </a:path>
                            </a:pathLst>
                          </a:custGeom>
                          <a:ln w="30053">
                            <a:solidFill>
                              <a:srgbClr val="FF4040"/>
                            </a:solidFill>
                            <a:prstDash val="solid"/>
                          </a:ln>
                        </wps:spPr>
                        <wps:bodyPr wrap="square" lIns="0" tIns="0" rIns="0" bIns="0" rtlCol="0">
                          <a:prstTxWarp prst="textNoShape">
                            <a:avLst/>
                          </a:prstTxWarp>
                          <a:noAutofit/>
                        </wps:bodyPr>
                      </wps:wsp>
                      <wps:wsp>
                        <wps:cNvPr id="245" name="Graphic 245"/>
                        <wps:cNvSpPr/>
                        <wps:spPr>
                          <a:xfrm>
                            <a:off x="3233967" y="1716830"/>
                            <a:ext cx="1270" cy="1270"/>
                          </a:xfrm>
                          <a:custGeom>
                            <a:avLst/>
                            <a:gdLst/>
                            <a:ahLst/>
                            <a:cxnLst/>
                            <a:rect l="l" t="t" r="r" b="b"/>
                            <a:pathLst>
                              <a:path w="1270" h="0">
                                <a:moveTo>
                                  <a:pt x="0" y="0"/>
                                </a:moveTo>
                                <a:lnTo>
                                  <a:pt x="744" y="0"/>
                                </a:lnTo>
                              </a:path>
                            </a:pathLst>
                          </a:custGeom>
                          <a:ln w="725">
                            <a:solidFill>
                              <a:srgbClr val="000000"/>
                            </a:solidFill>
                            <a:prstDash val="solid"/>
                          </a:ln>
                        </wps:spPr>
                        <wps:bodyPr wrap="square" lIns="0" tIns="0" rIns="0" bIns="0" rtlCol="0">
                          <a:prstTxWarp prst="textNoShape">
                            <a:avLst/>
                          </a:prstTxWarp>
                          <a:noAutofit/>
                        </wps:bodyPr>
                      </wps:wsp>
                      <wps:wsp>
                        <wps:cNvPr id="246" name="Graphic 246"/>
                        <wps:cNvSpPr/>
                        <wps:spPr>
                          <a:xfrm>
                            <a:off x="3167074" y="1714348"/>
                            <a:ext cx="64769" cy="1270"/>
                          </a:xfrm>
                          <a:custGeom>
                            <a:avLst/>
                            <a:gdLst/>
                            <a:ahLst/>
                            <a:cxnLst/>
                            <a:rect l="l" t="t" r="r" b="b"/>
                            <a:pathLst>
                              <a:path w="64769" h="0">
                                <a:moveTo>
                                  <a:pt x="0" y="0"/>
                                </a:moveTo>
                                <a:lnTo>
                                  <a:pt x="64411" y="0"/>
                                </a:lnTo>
                              </a:path>
                            </a:pathLst>
                          </a:custGeom>
                          <a:ln w="30053">
                            <a:solidFill>
                              <a:srgbClr val="FF4040"/>
                            </a:solidFill>
                            <a:prstDash val="solid"/>
                          </a:ln>
                        </wps:spPr>
                        <wps:bodyPr wrap="square" lIns="0" tIns="0" rIns="0" bIns="0" rtlCol="0">
                          <a:prstTxWarp prst="textNoShape">
                            <a:avLst/>
                          </a:prstTxWarp>
                          <a:noAutofit/>
                        </wps:bodyPr>
                      </wps:wsp>
                      <wps:wsp>
                        <wps:cNvPr id="247" name="Graphic 247"/>
                        <wps:cNvSpPr/>
                        <wps:spPr>
                          <a:xfrm>
                            <a:off x="3349889" y="1716830"/>
                            <a:ext cx="1270" cy="1270"/>
                          </a:xfrm>
                          <a:custGeom>
                            <a:avLst/>
                            <a:gdLst/>
                            <a:ahLst/>
                            <a:cxnLst/>
                            <a:rect l="l" t="t" r="r" b="b"/>
                            <a:pathLst>
                              <a:path w="1270" h="0">
                                <a:moveTo>
                                  <a:pt x="0" y="0"/>
                                </a:moveTo>
                                <a:lnTo>
                                  <a:pt x="694" y="0"/>
                                </a:lnTo>
                              </a:path>
                            </a:pathLst>
                          </a:custGeom>
                          <a:ln w="725">
                            <a:solidFill>
                              <a:srgbClr val="000000"/>
                            </a:solidFill>
                            <a:prstDash val="solid"/>
                          </a:ln>
                        </wps:spPr>
                        <wps:bodyPr wrap="square" lIns="0" tIns="0" rIns="0" bIns="0" rtlCol="0">
                          <a:prstTxWarp prst="textNoShape">
                            <a:avLst/>
                          </a:prstTxWarp>
                          <a:noAutofit/>
                        </wps:bodyPr>
                      </wps:wsp>
                      <wps:wsp>
                        <wps:cNvPr id="248" name="Graphic 248"/>
                        <wps:cNvSpPr/>
                        <wps:spPr>
                          <a:xfrm>
                            <a:off x="3282946" y="1714348"/>
                            <a:ext cx="64769" cy="1270"/>
                          </a:xfrm>
                          <a:custGeom>
                            <a:avLst/>
                            <a:gdLst/>
                            <a:ahLst/>
                            <a:cxnLst/>
                            <a:rect l="l" t="t" r="r" b="b"/>
                            <a:pathLst>
                              <a:path w="64769" h="0">
                                <a:moveTo>
                                  <a:pt x="0" y="0"/>
                                </a:moveTo>
                                <a:lnTo>
                                  <a:pt x="64461" y="0"/>
                                </a:lnTo>
                              </a:path>
                            </a:pathLst>
                          </a:custGeom>
                          <a:ln w="30053">
                            <a:solidFill>
                              <a:srgbClr val="FF4040"/>
                            </a:solidFill>
                            <a:prstDash val="solid"/>
                          </a:ln>
                        </wps:spPr>
                        <wps:bodyPr wrap="square" lIns="0" tIns="0" rIns="0" bIns="0" rtlCol="0">
                          <a:prstTxWarp prst="textNoShape">
                            <a:avLst/>
                          </a:prstTxWarp>
                          <a:noAutofit/>
                        </wps:bodyPr>
                      </wps:wsp>
                      <wps:wsp>
                        <wps:cNvPr id="249" name="Graphic 249"/>
                        <wps:cNvSpPr/>
                        <wps:spPr>
                          <a:xfrm>
                            <a:off x="3465910" y="1716830"/>
                            <a:ext cx="1270" cy="1270"/>
                          </a:xfrm>
                          <a:custGeom>
                            <a:avLst/>
                            <a:gdLst/>
                            <a:ahLst/>
                            <a:cxnLst/>
                            <a:rect l="l" t="t" r="r" b="b"/>
                            <a:pathLst>
                              <a:path w="1270" h="0">
                                <a:moveTo>
                                  <a:pt x="0" y="0"/>
                                </a:moveTo>
                                <a:lnTo>
                                  <a:pt x="694" y="0"/>
                                </a:lnTo>
                              </a:path>
                            </a:pathLst>
                          </a:custGeom>
                          <a:ln w="725">
                            <a:solidFill>
                              <a:srgbClr val="000000"/>
                            </a:solidFill>
                            <a:prstDash val="solid"/>
                          </a:ln>
                        </wps:spPr>
                        <wps:bodyPr wrap="square" lIns="0" tIns="0" rIns="0" bIns="0" rtlCol="0">
                          <a:prstTxWarp prst="textNoShape">
                            <a:avLst/>
                          </a:prstTxWarp>
                          <a:noAutofit/>
                        </wps:bodyPr>
                      </wps:wsp>
                      <wps:wsp>
                        <wps:cNvPr id="250" name="Graphic 250"/>
                        <wps:cNvSpPr/>
                        <wps:spPr>
                          <a:xfrm>
                            <a:off x="3398967" y="1714348"/>
                            <a:ext cx="64769" cy="1270"/>
                          </a:xfrm>
                          <a:custGeom>
                            <a:avLst/>
                            <a:gdLst/>
                            <a:ahLst/>
                            <a:cxnLst/>
                            <a:rect l="l" t="t" r="r" b="b"/>
                            <a:pathLst>
                              <a:path w="64769" h="0">
                                <a:moveTo>
                                  <a:pt x="0" y="0"/>
                                </a:moveTo>
                                <a:lnTo>
                                  <a:pt x="64411" y="0"/>
                                </a:lnTo>
                              </a:path>
                            </a:pathLst>
                          </a:custGeom>
                          <a:ln w="30053">
                            <a:solidFill>
                              <a:srgbClr val="FF4040"/>
                            </a:solidFill>
                            <a:prstDash val="solid"/>
                          </a:ln>
                        </wps:spPr>
                        <wps:bodyPr wrap="square" lIns="0" tIns="0" rIns="0" bIns="0" rtlCol="0">
                          <a:prstTxWarp prst="textNoShape">
                            <a:avLst/>
                          </a:prstTxWarp>
                          <a:noAutofit/>
                        </wps:bodyPr>
                      </wps:wsp>
                      <wps:wsp>
                        <wps:cNvPr id="251" name="Graphic 251"/>
                        <wps:cNvSpPr/>
                        <wps:spPr>
                          <a:xfrm>
                            <a:off x="3581782" y="1716830"/>
                            <a:ext cx="1270" cy="1270"/>
                          </a:xfrm>
                          <a:custGeom>
                            <a:avLst/>
                            <a:gdLst/>
                            <a:ahLst/>
                            <a:cxnLst/>
                            <a:rect l="l" t="t" r="r" b="b"/>
                            <a:pathLst>
                              <a:path w="1270" h="0">
                                <a:moveTo>
                                  <a:pt x="0" y="0"/>
                                </a:moveTo>
                                <a:lnTo>
                                  <a:pt x="744" y="0"/>
                                </a:lnTo>
                              </a:path>
                            </a:pathLst>
                          </a:custGeom>
                          <a:ln w="725">
                            <a:solidFill>
                              <a:srgbClr val="000000"/>
                            </a:solidFill>
                            <a:prstDash val="solid"/>
                          </a:ln>
                        </wps:spPr>
                        <wps:bodyPr wrap="square" lIns="0" tIns="0" rIns="0" bIns="0" rtlCol="0">
                          <a:prstTxWarp prst="textNoShape">
                            <a:avLst/>
                          </a:prstTxWarp>
                          <a:noAutofit/>
                        </wps:bodyPr>
                      </wps:wsp>
                      <wps:wsp>
                        <wps:cNvPr id="252" name="Graphic 252"/>
                        <wps:cNvSpPr/>
                        <wps:spPr>
                          <a:xfrm>
                            <a:off x="3514889" y="1714348"/>
                            <a:ext cx="64769" cy="1270"/>
                          </a:xfrm>
                          <a:custGeom>
                            <a:avLst/>
                            <a:gdLst/>
                            <a:ahLst/>
                            <a:cxnLst/>
                            <a:rect l="l" t="t" r="r" b="b"/>
                            <a:pathLst>
                              <a:path w="64769" h="0">
                                <a:moveTo>
                                  <a:pt x="0" y="0"/>
                                </a:moveTo>
                                <a:lnTo>
                                  <a:pt x="64411" y="0"/>
                                </a:lnTo>
                              </a:path>
                            </a:pathLst>
                          </a:custGeom>
                          <a:ln w="30053">
                            <a:solidFill>
                              <a:srgbClr val="FF4040"/>
                            </a:solidFill>
                            <a:prstDash val="solid"/>
                          </a:ln>
                        </wps:spPr>
                        <wps:bodyPr wrap="square" lIns="0" tIns="0" rIns="0" bIns="0" rtlCol="0">
                          <a:prstTxWarp prst="textNoShape">
                            <a:avLst/>
                          </a:prstTxWarp>
                          <a:noAutofit/>
                        </wps:bodyPr>
                      </wps:wsp>
                      <wps:wsp>
                        <wps:cNvPr id="253" name="Graphic 253"/>
                        <wps:cNvSpPr/>
                        <wps:spPr>
                          <a:xfrm>
                            <a:off x="125320" y="574975"/>
                            <a:ext cx="3400425" cy="1347470"/>
                          </a:xfrm>
                          <a:custGeom>
                            <a:avLst/>
                            <a:gdLst/>
                            <a:ahLst/>
                            <a:cxnLst/>
                            <a:rect l="l" t="t" r="r" b="b"/>
                            <a:pathLst>
                              <a:path w="3400425" h="1347470">
                                <a:moveTo>
                                  <a:pt x="0" y="1122886"/>
                                </a:moveTo>
                                <a:lnTo>
                                  <a:pt x="89521" y="1347434"/>
                                </a:lnTo>
                                <a:lnTo>
                                  <a:pt x="178993" y="1056346"/>
                                </a:lnTo>
                                <a:lnTo>
                                  <a:pt x="268515" y="229612"/>
                                </a:lnTo>
                                <a:lnTo>
                                  <a:pt x="357888" y="834034"/>
                                </a:lnTo>
                                <a:lnTo>
                                  <a:pt x="447360" y="976995"/>
                                </a:lnTo>
                                <a:lnTo>
                                  <a:pt x="536882" y="1075713"/>
                                </a:lnTo>
                                <a:lnTo>
                                  <a:pt x="626354" y="1205912"/>
                                </a:lnTo>
                                <a:lnTo>
                                  <a:pt x="715876" y="1238785"/>
                                </a:lnTo>
                                <a:lnTo>
                                  <a:pt x="805348" y="766749"/>
                                </a:lnTo>
                                <a:lnTo>
                                  <a:pt x="894820" y="849030"/>
                                </a:lnTo>
                                <a:lnTo>
                                  <a:pt x="984342" y="859656"/>
                                </a:lnTo>
                                <a:lnTo>
                                  <a:pt x="1073814" y="1009173"/>
                                </a:lnTo>
                                <a:lnTo>
                                  <a:pt x="1163335" y="324704"/>
                                </a:lnTo>
                                <a:lnTo>
                                  <a:pt x="1252708" y="667287"/>
                                </a:lnTo>
                                <a:lnTo>
                                  <a:pt x="1342180" y="773898"/>
                                </a:lnTo>
                                <a:lnTo>
                                  <a:pt x="1431702" y="828223"/>
                                </a:lnTo>
                                <a:lnTo>
                                  <a:pt x="1521174" y="984146"/>
                                </a:lnTo>
                                <a:lnTo>
                                  <a:pt x="1610696" y="862586"/>
                                </a:lnTo>
                                <a:lnTo>
                                  <a:pt x="1700168" y="718134"/>
                                </a:lnTo>
                                <a:lnTo>
                                  <a:pt x="1789690" y="346851"/>
                                </a:lnTo>
                                <a:lnTo>
                                  <a:pt x="1879162" y="390499"/>
                                </a:lnTo>
                                <a:lnTo>
                                  <a:pt x="1968634" y="430572"/>
                                </a:lnTo>
                                <a:lnTo>
                                  <a:pt x="2058156" y="0"/>
                                </a:lnTo>
                                <a:lnTo>
                                  <a:pt x="2147529" y="229612"/>
                                </a:lnTo>
                                <a:lnTo>
                                  <a:pt x="2237001" y="121559"/>
                                </a:lnTo>
                                <a:lnTo>
                                  <a:pt x="2326522" y="284632"/>
                                </a:lnTo>
                                <a:lnTo>
                                  <a:pt x="2415994" y="647970"/>
                                </a:lnTo>
                                <a:lnTo>
                                  <a:pt x="2505516" y="525019"/>
                                </a:lnTo>
                                <a:lnTo>
                                  <a:pt x="2594988" y="889798"/>
                                </a:lnTo>
                                <a:lnTo>
                                  <a:pt x="2684510" y="850470"/>
                                </a:lnTo>
                                <a:lnTo>
                                  <a:pt x="2773982" y="698768"/>
                                </a:lnTo>
                                <a:lnTo>
                                  <a:pt x="2863503" y="908270"/>
                                </a:lnTo>
                                <a:lnTo>
                                  <a:pt x="2952976" y="688738"/>
                                </a:lnTo>
                                <a:lnTo>
                                  <a:pt x="3042349" y="925451"/>
                                </a:lnTo>
                                <a:lnTo>
                                  <a:pt x="3131821" y="733826"/>
                                </a:lnTo>
                                <a:lnTo>
                                  <a:pt x="3221343" y="812482"/>
                                </a:lnTo>
                                <a:lnTo>
                                  <a:pt x="3310815" y="715950"/>
                                </a:lnTo>
                                <a:lnTo>
                                  <a:pt x="3400337" y="977740"/>
                                </a:lnTo>
                              </a:path>
                            </a:pathLst>
                          </a:custGeom>
                          <a:ln w="7148">
                            <a:solidFill>
                              <a:srgbClr val="000000"/>
                            </a:solidFill>
                            <a:prstDash val="solid"/>
                          </a:ln>
                        </wps:spPr>
                        <wps:bodyPr wrap="square" lIns="0" tIns="0" rIns="0" bIns="0" rtlCol="0">
                          <a:prstTxWarp prst="textNoShape">
                            <a:avLst/>
                          </a:prstTxWarp>
                          <a:noAutofit/>
                        </wps:bodyPr>
                      </wps:wsp>
                      <pic:pic>
                        <pic:nvPicPr>
                          <pic:cNvPr id="254" name="Image 254"/>
                          <pic:cNvPicPr/>
                        </pic:nvPicPr>
                        <pic:blipFill>
                          <a:blip r:embed="rId12" cstate="print"/>
                          <a:stretch>
                            <a:fillRect/>
                          </a:stretch>
                        </pic:blipFill>
                        <pic:spPr>
                          <a:xfrm>
                            <a:off x="89492" y="1589908"/>
                            <a:ext cx="72302" cy="215956"/>
                          </a:xfrm>
                          <a:prstGeom prst="rect">
                            <a:avLst/>
                          </a:prstGeom>
                        </pic:spPr>
                      </pic:pic>
                      <pic:pic>
                        <pic:nvPicPr>
                          <pic:cNvPr id="255" name="Image 255"/>
                          <pic:cNvPicPr/>
                        </pic:nvPicPr>
                        <pic:blipFill>
                          <a:blip r:embed="rId13" cstate="print"/>
                          <a:stretch>
                            <a:fillRect/>
                          </a:stretch>
                        </pic:blipFill>
                        <pic:spPr>
                          <a:xfrm>
                            <a:off x="178964" y="1865255"/>
                            <a:ext cx="72302" cy="114457"/>
                          </a:xfrm>
                          <a:prstGeom prst="rect">
                            <a:avLst/>
                          </a:prstGeom>
                        </pic:spPr>
                      </pic:pic>
                      <pic:pic>
                        <pic:nvPicPr>
                          <pic:cNvPr id="256" name="Image 256"/>
                          <pic:cNvPicPr/>
                        </pic:nvPicPr>
                        <pic:blipFill>
                          <a:blip r:embed="rId14" cstate="print"/>
                          <a:stretch>
                            <a:fillRect/>
                          </a:stretch>
                        </pic:blipFill>
                        <pic:spPr>
                          <a:xfrm>
                            <a:off x="268485" y="1562696"/>
                            <a:ext cx="72302" cy="137299"/>
                          </a:xfrm>
                          <a:prstGeom prst="rect">
                            <a:avLst/>
                          </a:prstGeom>
                        </pic:spPr>
                      </pic:pic>
                      <pic:pic>
                        <pic:nvPicPr>
                          <pic:cNvPr id="257" name="Image 257"/>
                          <pic:cNvPicPr/>
                        </pic:nvPicPr>
                        <pic:blipFill>
                          <a:blip r:embed="rId15" cstate="print"/>
                          <a:stretch>
                            <a:fillRect/>
                          </a:stretch>
                        </pic:blipFill>
                        <pic:spPr>
                          <a:xfrm>
                            <a:off x="357957" y="725882"/>
                            <a:ext cx="72302" cy="157409"/>
                          </a:xfrm>
                          <a:prstGeom prst="rect">
                            <a:avLst/>
                          </a:prstGeom>
                        </pic:spPr>
                      </pic:pic>
                      <wps:wsp>
                        <wps:cNvPr id="258" name="Graphic 258"/>
                        <wps:cNvSpPr/>
                        <wps:spPr>
                          <a:xfrm>
                            <a:off x="447479" y="1312327"/>
                            <a:ext cx="72390" cy="193675"/>
                          </a:xfrm>
                          <a:custGeom>
                            <a:avLst/>
                            <a:gdLst/>
                            <a:ahLst/>
                            <a:cxnLst/>
                            <a:rect l="l" t="t" r="r" b="b"/>
                            <a:pathLst>
                              <a:path w="72390" h="193675">
                                <a:moveTo>
                                  <a:pt x="35729" y="96681"/>
                                </a:moveTo>
                                <a:lnTo>
                                  <a:pt x="35729" y="0"/>
                                </a:lnTo>
                              </a:path>
                              <a:path w="72390" h="193675">
                                <a:moveTo>
                                  <a:pt x="0" y="0"/>
                                </a:moveTo>
                                <a:lnTo>
                                  <a:pt x="72302" y="0"/>
                                </a:lnTo>
                              </a:path>
                              <a:path w="72390" h="193675">
                                <a:moveTo>
                                  <a:pt x="35729" y="96681"/>
                                </a:moveTo>
                                <a:lnTo>
                                  <a:pt x="35729" y="193213"/>
                                </a:lnTo>
                              </a:path>
                              <a:path w="72390" h="193675">
                                <a:moveTo>
                                  <a:pt x="0" y="193213"/>
                                </a:moveTo>
                                <a:lnTo>
                                  <a:pt x="72302" y="193213"/>
                                </a:lnTo>
                              </a:path>
                            </a:pathLst>
                          </a:custGeom>
                          <a:ln w="7147">
                            <a:solidFill>
                              <a:srgbClr val="010101"/>
                            </a:solidFill>
                            <a:prstDash val="solid"/>
                          </a:ln>
                        </wps:spPr>
                        <wps:bodyPr wrap="square" lIns="0" tIns="0" rIns="0" bIns="0" rtlCol="0">
                          <a:prstTxWarp prst="textNoShape">
                            <a:avLst/>
                          </a:prstTxWarp>
                          <a:noAutofit/>
                        </wps:bodyPr>
                      </wps:wsp>
                      <wps:wsp>
                        <wps:cNvPr id="259" name="Graphic 259"/>
                        <wps:cNvSpPr/>
                        <wps:spPr>
                          <a:xfrm>
                            <a:off x="453186" y="1378122"/>
                            <a:ext cx="55880" cy="55880"/>
                          </a:xfrm>
                          <a:custGeom>
                            <a:avLst/>
                            <a:gdLst/>
                            <a:ahLst/>
                            <a:cxnLst/>
                            <a:rect l="l" t="t" r="r" b="b"/>
                            <a:pathLst>
                              <a:path w="55880" h="55880">
                                <a:moveTo>
                                  <a:pt x="27938" y="0"/>
                                </a:moveTo>
                                <a:lnTo>
                                  <a:pt x="16936" y="2154"/>
                                </a:lnTo>
                                <a:lnTo>
                                  <a:pt x="8070" y="8075"/>
                                </a:lnTo>
                                <a:lnTo>
                                  <a:pt x="2153" y="16947"/>
                                </a:lnTo>
                                <a:lnTo>
                                  <a:pt x="0" y="27956"/>
                                </a:lnTo>
                                <a:lnTo>
                                  <a:pt x="2048" y="38942"/>
                                </a:lnTo>
                                <a:lnTo>
                                  <a:pt x="7790" y="47763"/>
                                </a:lnTo>
                                <a:lnTo>
                                  <a:pt x="16622" y="53632"/>
                                </a:lnTo>
                                <a:lnTo>
                                  <a:pt x="27938" y="55764"/>
                                </a:lnTo>
                                <a:lnTo>
                                  <a:pt x="39246" y="53730"/>
                                </a:lnTo>
                                <a:lnTo>
                                  <a:pt x="48060" y="48023"/>
                                </a:lnTo>
                                <a:lnTo>
                                  <a:pt x="53786" y="39235"/>
                                </a:lnTo>
                                <a:lnTo>
                                  <a:pt x="55827" y="27956"/>
                                </a:lnTo>
                                <a:lnTo>
                                  <a:pt x="53688" y="16654"/>
                                </a:lnTo>
                                <a:lnTo>
                                  <a:pt x="47800" y="7814"/>
                                </a:lnTo>
                                <a:lnTo>
                                  <a:pt x="38953" y="2056"/>
                                </a:lnTo>
                                <a:lnTo>
                                  <a:pt x="27938" y="0"/>
                                </a:lnTo>
                                <a:close/>
                              </a:path>
                            </a:pathLst>
                          </a:custGeom>
                          <a:solidFill>
                            <a:srgbClr val="000000"/>
                          </a:solidFill>
                        </wps:spPr>
                        <wps:bodyPr wrap="square" lIns="0" tIns="0" rIns="0" bIns="0" rtlCol="0">
                          <a:prstTxWarp prst="textNoShape">
                            <a:avLst/>
                          </a:prstTxWarp>
                          <a:noAutofit/>
                        </wps:bodyPr>
                      </wps:wsp>
                      <wps:wsp>
                        <wps:cNvPr id="260" name="Graphic 260"/>
                        <wps:cNvSpPr/>
                        <wps:spPr>
                          <a:xfrm>
                            <a:off x="453186" y="1378122"/>
                            <a:ext cx="55880" cy="55880"/>
                          </a:xfrm>
                          <a:custGeom>
                            <a:avLst/>
                            <a:gdLst/>
                            <a:ahLst/>
                            <a:cxnLst/>
                            <a:rect l="l" t="t" r="r" b="b"/>
                            <a:pathLst>
                              <a:path w="55880" h="55880">
                                <a:moveTo>
                                  <a:pt x="0" y="27956"/>
                                </a:moveTo>
                                <a:lnTo>
                                  <a:pt x="2153" y="16947"/>
                                </a:lnTo>
                                <a:lnTo>
                                  <a:pt x="8070" y="8075"/>
                                </a:lnTo>
                                <a:lnTo>
                                  <a:pt x="16936" y="2154"/>
                                </a:lnTo>
                                <a:lnTo>
                                  <a:pt x="27938" y="0"/>
                                </a:lnTo>
                                <a:lnTo>
                                  <a:pt x="38953" y="2056"/>
                                </a:lnTo>
                                <a:lnTo>
                                  <a:pt x="47800" y="7814"/>
                                </a:lnTo>
                                <a:lnTo>
                                  <a:pt x="53688" y="16654"/>
                                </a:lnTo>
                                <a:lnTo>
                                  <a:pt x="55827" y="27956"/>
                                </a:lnTo>
                                <a:lnTo>
                                  <a:pt x="53786" y="39235"/>
                                </a:lnTo>
                                <a:lnTo>
                                  <a:pt x="48060" y="48023"/>
                                </a:lnTo>
                                <a:lnTo>
                                  <a:pt x="39246" y="53730"/>
                                </a:lnTo>
                                <a:lnTo>
                                  <a:pt x="27938" y="55764"/>
                                </a:lnTo>
                                <a:lnTo>
                                  <a:pt x="16622" y="53632"/>
                                </a:lnTo>
                                <a:lnTo>
                                  <a:pt x="7790" y="47763"/>
                                </a:lnTo>
                                <a:lnTo>
                                  <a:pt x="2048" y="38942"/>
                                </a:lnTo>
                                <a:lnTo>
                                  <a:pt x="0" y="27956"/>
                                </a:lnTo>
                                <a:close/>
                              </a:path>
                            </a:pathLst>
                          </a:custGeom>
                          <a:ln w="7147">
                            <a:solidFill>
                              <a:srgbClr val="000000"/>
                            </a:solidFill>
                            <a:prstDash val="solid"/>
                          </a:ln>
                        </wps:spPr>
                        <wps:bodyPr wrap="square" lIns="0" tIns="0" rIns="0" bIns="0" rtlCol="0">
                          <a:prstTxWarp prst="textNoShape">
                            <a:avLst/>
                          </a:prstTxWarp>
                          <a:noAutofit/>
                        </wps:bodyPr>
                      </wps:wsp>
                      <wps:wsp>
                        <wps:cNvPr id="261" name="Graphic 261"/>
                        <wps:cNvSpPr/>
                        <wps:spPr>
                          <a:xfrm>
                            <a:off x="536951" y="1450372"/>
                            <a:ext cx="72390" cy="203200"/>
                          </a:xfrm>
                          <a:custGeom>
                            <a:avLst/>
                            <a:gdLst/>
                            <a:ahLst/>
                            <a:cxnLst/>
                            <a:rect l="l" t="t" r="r" b="b"/>
                            <a:pathLst>
                              <a:path w="72390" h="203200">
                                <a:moveTo>
                                  <a:pt x="35729" y="101598"/>
                                </a:moveTo>
                                <a:lnTo>
                                  <a:pt x="35729" y="0"/>
                                </a:lnTo>
                              </a:path>
                              <a:path w="72390" h="203200">
                                <a:moveTo>
                                  <a:pt x="0" y="0"/>
                                </a:moveTo>
                                <a:lnTo>
                                  <a:pt x="72302" y="0"/>
                                </a:lnTo>
                              </a:path>
                              <a:path w="72390" h="203200">
                                <a:moveTo>
                                  <a:pt x="35729" y="101598"/>
                                </a:moveTo>
                                <a:lnTo>
                                  <a:pt x="35729" y="203096"/>
                                </a:lnTo>
                              </a:path>
                              <a:path w="72390" h="203200">
                                <a:moveTo>
                                  <a:pt x="0" y="203096"/>
                                </a:moveTo>
                                <a:lnTo>
                                  <a:pt x="72302" y="203096"/>
                                </a:lnTo>
                              </a:path>
                            </a:pathLst>
                          </a:custGeom>
                          <a:ln w="7147">
                            <a:solidFill>
                              <a:srgbClr val="010101"/>
                            </a:solidFill>
                            <a:prstDash val="solid"/>
                          </a:ln>
                        </wps:spPr>
                        <wps:bodyPr wrap="square" lIns="0" tIns="0" rIns="0" bIns="0" rtlCol="0">
                          <a:prstTxWarp prst="textNoShape">
                            <a:avLst/>
                          </a:prstTxWarp>
                          <a:noAutofit/>
                        </wps:bodyPr>
                      </wps:wsp>
                      <wps:wsp>
                        <wps:cNvPr id="262" name="Graphic 262"/>
                        <wps:cNvSpPr/>
                        <wps:spPr>
                          <a:xfrm>
                            <a:off x="542658" y="1521233"/>
                            <a:ext cx="55880" cy="55880"/>
                          </a:xfrm>
                          <a:custGeom>
                            <a:avLst/>
                            <a:gdLst/>
                            <a:ahLst/>
                            <a:cxnLst/>
                            <a:rect l="l" t="t" r="r" b="b"/>
                            <a:pathLst>
                              <a:path w="55880" h="55880">
                                <a:moveTo>
                                  <a:pt x="27987" y="0"/>
                                </a:moveTo>
                                <a:lnTo>
                                  <a:pt x="16957" y="2139"/>
                                </a:lnTo>
                                <a:lnTo>
                                  <a:pt x="8076" y="8025"/>
                                </a:lnTo>
                                <a:lnTo>
                                  <a:pt x="2153" y="16863"/>
                                </a:lnTo>
                                <a:lnTo>
                                  <a:pt x="0" y="27856"/>
                                </a:lnTo>
                                <a:lnTo>
                                  <a:pt x="2056" y="38865"/>
                                </a:lnTo>
                                <a:lnTo>
                                  <a:pt x="7815" y="47738"/>
                                </a:lnTo>
                                <a:lnTo>
                                  <a:pt x="16664" y="53659"/>
                                </a:lnTo>
                                <a:lnTo>
                                  <a:pt x="27987" y="55813"/>
                                </a:lnTo>
                                <a:lnTo>
                                  <a:pt x="39288" y="53756"/>
                                </a:lnTo>
                                <a:lnTo>
                                  <a:pt x="48085" y="47998"/>
                                </a:lnTo>
                                <a:lnTo>
                                  <a:pt x="53793" y="39159"/>
                                </a:lnTo>
                                <a:lnTo>
                                  <a:pt x="55827" y="27856"/>
                                </a:lnTo>
                                <a:lnTo>
                                  <a:pt x="53689" y="16549"/>
                                </a:lnTo>
                                <a:lnTo>
                                  <a:pt x="47806" y="7746"/>
                                </a:lnTo>
                                <a:lnTo>
                                  <a:pt x="38974" y="2034"/>
                                </a:lnTo>
                                <a:lnTo>
                                  <a:pt x="27987" y="0"/>
                                </a:lnTo>
                                <a:close/>
                              </a:path>
                            </a:pathLst>
                          </a:custGeom>
                          <a:solidFill>
                            <a:srgbClr val="000000"/>
                          </a:solidFill>
                        </wps:spPr>
                        <wps:bodyPr wrap="square" lIns="0" tIns="0" rIns="0" bIns="0" rtlCol="0">
                          <a:prstTxWarp prst="textNoShape">
                            <a:avLst/>
                          </a:prstTxWarp>
                          <a:noAutofit/>
                        </wps:bodyPr>
                      </wps:wsp>
                      <wps:wsp>
                        <wps:cNvPr id="263" name="Graphic 263"/>
                        <wps:cNvSpPr/>
                        <wps:spPr>
                          <a:xfrm>
                            <a:off x="542658" y="1521233"/>
                            <a:ext cx="55880" cy="55880"/>
                          </a:xfrm>
                          <a:custGeom>
                            <a:avLst/>
                            <a:gdLst/>
                            <a:ahLst/>
                            <a:cxnLst/>
                            <a:rect l="l" t="t" r="r" b="b"/>
                            <a:pathLst>
                              <a:path w="55880" h="55880">
                                <a:moveTo>
                                  <a:pt x="0" y="27856"/>
                                </a:moveTo>
                                <a:lnTo>
                                  <a:pt x="2153" y="16863"/>
                                </a:lnTo>
                                <a:lnTo>
                                  <a:pt x="8076" y="8025"/>
                                </a:lnTo>
                                <a:lnTo>
                                  <a:pt x="16957" y="2139"/>
                                </a:lnTo>
                                <a:lnTo>
                                  <a:pt x="27987" y="0"/>
                                </a:lnTo>
                                <a:lnTo>
                                  <a:pt x="38974" y="2034"/>
                                </a:lnTo>
                                <a:lnTo>
                                  <a:pt x="47806" y="7746"/>
                                </a:lnTo>
                                <a:lnTo>
                                  <a:pt x="53689" y="16549"/>
                                </a:lnTo>
                                <a:lnTo>
                                  <a:pt x="55827" y="27856"/>
                                </a:lnTo>
                                <a:lnTo>
                                  <a:pt x="53793" y="39159"/>
                                </a:lnTo>
                                <a:lnTo>
                                  <a:pt x="48085" y="47998"/>
                                </a:lnTo>
                                <a:lnTo>
                                  <a:pt x="39288" y="53756"/>
                                </a:lnTo>
                                <a:lnTo>
                                  <a:pt x="27987" y="55813"/>
                                </a:lnTo>
                                <a:lnTo>
                                  <a:pt x="16664" y="53659"/>
                                </a:lnTo>
                                <a:lnTo>
                                  <a:pt x="7815" y="47738"/>
                                </a:lnTo>
                                <a:lnTo>
                                  <a:pt x="2056" y="38865"/>
                                </a:lnTo>
                                <a:lnTo>
                                  <a:pt x="0" y="27856"/>
                                </a:lnTo>
                                <a:close/>
                              </a:path>
                            </a:pathLst>
                          </a:custGeom>
                          <a:ln w="7147">
                            <a:solidFill>
                              <a:srgbClr val="000000"/>
                            </a:solidFill>
                            <a:prstDash val="solid"/>
                          </a:ln>
                        </wps:spPr>
                        <wps:bodyPr wrap="square" lIns="0" tIns="0" rIns="0" bIns="0" rtlCol="0">
                          <a:prstTxWarp prst="textNoShape">
                            <a:avLst/>
                          </a:prstTxWarp>
                          <a:noAutofit/>
                        </wps:bodyPr>
                      </wps:wsp>
                      <wps:wsp>
                        <wps:cNvPr id="264" name="Graphic 264"/>
                        <wps:cNvSpPr/>
                        <wps:spPr>
                          <a:xfrm>
                            <a:off x="626473" y="1549090"/>
                            <a:ext cx="72390" cy="202565"/>
                          </a:xfrm>
                          <a:custGeom>
                            <a:avLst/>
                            <a:gdLst/>
                            <a:ahLst/>
                            <a:cxnLst/>
                            <a:rect l="l" t="t" r="r" b="b"/>
                            <a:pathLst>
                              <a:path w="72390" h="202565">
                                <a:moveTo>
                                  <a:pt x="35729" y="101598"/>
                                </a:moveTo>
                                <a:lnTo>
                                  <a:pt x="35729" y="0"/>
                                </a:lnTo>
                              </a:path>
                              <a:path w="72390" h="202565">
                                <a:moveTo>
                                  <a:pt x="0" y="0"/>
                                </a:moveTo>
                                <a:lnTo>
                                  <a:pt x="72302" y="0"/>
                                </a:lnTo>
                              </a:path>
                              <a:path w="72390" h="202565">
                                <a:moveTo>
                                  <a:pt x="35729" y="101598"/>
                                </a:moveTo>
                                <a:lnTo>
                                  <a:pt x="35729" y="202400"/>
                                </a:lnTo>
                              </a:path>
                              <a:path w="72390" h="202565">
                                <a:moveTo>
                                  <a:pt x="0" y="202400"/>
                                </a:moveTo>
                                <a:lnTo>
                                  <a:pt x="72302" y="202400"/>
                                </a:lnTo>
                              </a:path>
                            </a:pathLst>
                          </a:custGeom>
                          <a:ln w="7147">
                            <a:solidFill>
                              <a:srgbClr val="010101"/>
                            </a:solidFill>
                            <a:prstDash val="solid"/>
                          </a:ln>
                        </wps:spPr>
                        <wps:bodyPr wrap="square" lIns="0" tIns="0" rIns="0" bIns="0" rtlCol="0">
                          <a:prstTxWarp prst="textNoShape">
                            <a:avLst/>
                          </a:prstTxWarp>
                          <a:noAutofit/>
                        </wps:bodyPr>
                      </wps:wsp>
                      <wps:wsp>
                        <wps:cNvPr id="265" name="Graphic 265"/>
                        <wps:cNvSpPr/>
                        <wps:spPr>
                          <a:xfrm>
                            <a:off x="632130" y="1619950"/>
                            <a:ext cx="55880" cy="55880"/>
                          </a:xfrm>
                          <a:custGeom>
                            <a:avLst/>
                            <a:gdLst/>
                            <a:ahLst/>
                            <a:cxnLst/>
                            <a:rect l="l" t="t" r="r" b="b"/>
                            <a:pathLst>
                              <a:path w="55880" h="55880">
                                <a:moveTo>
                                  <a:pt x="27987" y="0"/>
                                </a:moveTo>
                                <a:lnTo>
                                  <a:pt x="16915" y="2139"/>
                                </a:lnTo>
                                <a:lnTo>
                                  <a:pt x="8039" y="8025"/>
                                </a:lnTo>
                                <a:lnTo>
                                  <a:pt x="2140" y="16863"/>
                                </a:lnTo>
                                <a:lnTo>
                                  <a:pt x="0" y="27857"/>
                                </a:lnTo>
                                <a:lnTo>
                                  <a:pt x="2056" y="38866"/>
                                </a:lnTo>
                                <a:lnTo>
                                  <a:pt x="7815" y="47739"/>
                                </a:lnTo>
                                <a:lnTo>
                                  <a:pt x="16664" y="53660"/>
                                </a:lnTo>
                                <a:lnTo>
                                  <a:pt x="27987" y="55814"/>
                                </a:lnTo>
                                <a:lnTo>
                                  <a:pt x="39246" y="53757"/>
                                </a:lnTo>
                                <a:lnTo>
                                  <a:pt x="48048" y="47999"/>
                                </a:lnTo>
                                <a:lnTo>
                                  <a:pt x="53780" y="39159"/>
                                </a:lnTo>
                                <a:lnTo>
                                  <a:pt x="55827" y="27857"/>
                                </a:lnTo>
                                <a:lnTo>
                                  <a:pt x="53689" y="16549"/>
                                </a:lnTo>
                                <a:lnTo>
                                  <a:pt x="47806" y="7746"/>
                                </a:lnTo>
                                <a:lnTo>
                                  <a:pt x="38974" y="2034"/>
                                </a:lnTo>
                                <a:lnTo>
                                  <a:pt x="27987" y="0"/>
                                </a:lnTo>
                                <a:close/>
                              </a:path>
                            </a:pathLst>
                          </a:custGeom>
                          <a:solidFill>
                            <a:srgbClr val="000000"/>
                          </a:solidFill>
                        </wps:spPr>
                        <wps:bodyPr wrap="square" lIns="0" tIns="0" rIns="0" bIns="0" rtlCol="0">
                          <a:prstTxWarp prst="textNoShape">
                            <a:avLst/>
                          </a:prstTxWarp>
                          <a:noAutofit/>
                        </wps:bodyPr>
                      </wps:wsp>
                      <wps:wsp>
                        <wps:cNvPr id="266" name="Graphic 266"/>
                        <wps:cNvSpPr/>
                        <wps:spPr>
                          <a:xfrm>
                            <a:off x="632130" y="1619950"/>
                            <a:ext cx="55880" cy="55880"/>
                          </a:xfrm>
                          <a:custGeom>
                            <a:avLst/>
                            <a:gdLst/>
                            <a:ahLst/>
                            <a:cxnLst/>
                            <a:rect l="l" t="t" r="r" b="b"/>
                            <a:pathLst>
                              <a:path w="55880" h="55880">
                                <a:moveTo>
                                  <a:pt x="0" y="27857"/>
                                </a:moveTo>
                                <a:lnTo>
                                  <a:pt x="2140" y="16863"/>
                                </a:lnTo>
                                <a:lnTo>
                                  <a:pt x="8039" y="8025"/>
                                </a:lnTo>
                                <a:lnTo>
                                  <a:pt x="16915" y="2139"/>
                                </a:lnTo>
                                <a:lnTo>
                                  <a:pt x="27987" y="0"/>
                                </a:lnTo>
                                <a:lnTo>
                                  <a:pt x="38974" y="2034"/>
                                </a:lnTo>
                                <a:lnTo>
                                  <a:pt x="47806" y="7746"/>
                                </a:lnTo>
                                <a:lnTo>
                                  <a:pt x="53689" y="16549"/>
                                </a:lnTo>
                                <a:lnTo>
                                  <a:pt x="55827" y="27857"/>
                                </a:lnTo>
                                <a:lnTo>
                                  <a:pt x="53780" y="39159"/>
                                </a:lnTo>
                                <a:lnTo>
                                  <a:pt x="48048" y="47999"/>
                                </a:lnTo>
                                <a:lnTo>
                                  <a:pt x="39246" y="53757"/>
                                </a:lnTo>
                                <a:lnTo>
                                  <a:pt x="27987" y="55814"/>
                                </a:lnTo>
                                <a:lnTo>
                                  <a:pt x="16664" y="53660"/>
                                </a:lnTo>
                                <a:lnTo>
                                  <a:pt x="7815" y="47739"/>
                                </a:lnTo>
                                <a:lnTo>
                                  <a:pt x="2056" y="38866"/>
                                </a:lnTo>
                                <a:lnTo>
                                  <a:pt x="0" y="27857"/>
                                </a:lnTo>
                                <a:close/>
                              </a:path>
                            </a:pathLst>
                          </a:custGeom>
                          <a:ln w="7147">
                            <a:solidFill>
                              <a:srgbClr val="000000"/>
                            </a:solidFill>
                            <a:prstDash val="solid"/>
                          </a:ln>
                        </wps:spPr>
                        <wps:bodyPr wrap="square" lIns="0" tIns="0" rIns="0" bIns="0" rtlCol="0">
                          <a:prstTxWarp prst="textNoShape">
                            <a:avLst/>
                          </a:prstTxWarp>
                          <a:noAutofit/>
                        </wps:bodyPr>
                      </wps:wsp>
                      <wps:wsp>
                        <wps:cNvPr id="267" name="Graphic 267"/>
                        <wps:cNvSpPr/>
                        <wps:spPr>
                          <a:xfrm>
                            <a:off x="715945" y="1695726"/>
                            <a:ext cx="72390" cy="171450"/>
                          </a:xfrm>
                          <a:custGeom>
                            <a:avLst/>
                            <a:gdLst/>
                            <a:ahLst/>
                            <a:cxnLst/>
                            <a:rect l="l" t="t" r="r" b="b"/>
                            <a:pathLst>
                              <a:path w="72390" h="171450">
                                <a:moveTo>
                                  <a:pt x="35729" y="85161"/>
                                </a:moveTo>
                                <a:lnTo>
                                  <a:pt x="35729" y="0"/>
                                </a:lnTo>
                              </a:path>
                              <a:path w="72390" h="171450">
                                <a:moveTo>
                                  <a:pt x="0" y="0"/>
                                </a:moveTo>
                                <a:lnTo>
                                  <a:pt x="72302" y="0"/>
                                </a:lnTo>
                              </a:path>
                              <a:path w="72390" h="171450">
                                <a:moveTo>
                                  <a:pt x="35729" y="85161"/>
                                </a:moveTo>
                                <a:lnTo>
                                  <a:pt x="35729" y="170917"/>
                                </a:lnTo>
                              </a:path>
                              <a:path w="72390" h="171450">
                                <a:moveTo>
                                  <a:pt x="0" y="170917"/>
                                </a:moveTo>
                                <a:lnTo>
                                  <a:pt x="72302" y="170917"/>
                                </a:lnTo>
                              </a:path>
                            </a:pathLst>
                          </a:custGeom>
                          <a:ln w="7147">
                            <a:solidFill>
                              <a:srgbClr val="010101"/>
                            </a:solidFill>
                            <a:prstDash val="solid"/>
                          </a:ln>
                        </wps:spPr>
                        <wps:bodyPr wrap="square" lIns="0" tIns="0" rIns="0" bIns="0" rtlCol="0">
                          <a:prstTxWarp prst="textNoShape">
                            <a:avLst/>
                          </a:prstTxWarp>
                          <a:noAutofit/>
                        </wps:bodyPr>
                      </wps:wsp>
                      <wps:wsp>
                        <wps:cNvPr id="268" name="Graphic 268"/>
                        <wps:cNvSpPr/>
                        <wps:spPr>
                          <a:xfrm>
                            <a:off x="721652" y="1750150"/>
                            <a:ext cx="55880" cy="55880"/>
                          </a:xfrm>
                          <a:custGeom>
                            <a:avLst/>
                            <a:gdLst/>
                            <a:ahLst/>
                            <a:cxnLst/>
                            <a:rect l="l" t="t" r="r" b="b"/>
                            <a:pathLst>
                              <a:path w="55880" h="55880">
                                <a:moveTo>
                                  <a:pt x="27839" y="0"/>
                                </a:moveTo>
                                <a:lnTo>
                                  <a:pt x="16852" y="2138"/>
                                </a:lnTo>
                                <a:lnTo>
                                  <a:pt x="8020" y="8019"/>
                                </a:lnTo>
                                <a:lnTo>
                                  <a:pt x="2137" y="16842"/>
                                </a:lnTo>
                                <a:lnTo>
                                  <a:pt x="0" y="27807"/>
                                </a:lnTo>
                                <a:lnTo>
                                  <a:pt x="2033" y="38817"/>
                                </a:lnTo>
                                <a:lnTo>
                                  <a:pt x="7741" y="47689"/>
                                </a:lnTo>
                                <a:lnTo>
                                  <a:pt x="16538" y="53610"/>
                                </a:lnTo>
                                <a:lnTo>
                                  <a:pt x="27839" y="55764"/>
                                </a:lnTo>
                                <a:lnTo>
                                  <a:pt x="39162" y="53715"/>
                                </a:lnTo>
                                <a:lnTo>
                                  <a:pt x="48011" y="47968"/>
                                </a:lnTo>
                                <a:lnTo>
                                  <a:pt x="53770" y="39131"/>
                                </a:lnTo>
                                <a:lnTo>
                                  <a:pt x="55827" y="27807"/>
                                </a:lnTo>
                                <a:lnTo>
                                  <a:pt x="53666" y="16528"/>
                                </a:lnTo>
                                <a:lnTo>
                                  <a:pt x="47732" y="7740"/>
                                </a:lnTo>
                                <a:lnTo>
                                  <a:pt x="38848" y="2033"/>
                                </a:lnTo>
                                <a:lnTo>
                                  <a:pt x="27839" y="0"/>
                                </a:lnTo>
                                <a:close/>
                              </a:path>
                            </a:pathLst>
                          </a:custGeom>
                          <a:solidFill>
                            <a:srgbClr val="000000"/>
                          </a:solidFill>
                        </wps:spPr>
                        <wps:bodyPr wrap="square" lIns="0" tIns="0" rIns="0" bIns="0" rtlCol="0">
                          <a:prstTxWarp prst="textNoShape">
                            <a:avLst/>
                          </a:prstTxWarp>
                          <a:noAutofit/>
                        </wps:bodyPr>
                      </wps:wsp>
                      <wps:wsp>
                        <wps:cNvPr id="269" name="Graphic 269"/>
                        <wps:cNvSpPr/>
                        <wps:spPr>
                          <a:xfrm>
                            <a:off x="721652" y="1750150"/>
                            <a:ext cx="55880" cy="55880"/>
                          </a:xfrm>
                          <a:custGeom>
                            <a:avLst/>
                            <a:gdLst/>
                            <a:ahLst/>
                            <a:cxnLst/>
                            <a:rect l="l" t="t" r="r" b="b"/>
                            <a:pathLst>
                              <a:path w="55880" h="55880">
                                <a:moveTo>
                                  <a:pt x="0" y="27807"/>
                                </a:moveTo>
                                <a:lnTo>
                                  <a:pt x="2137" y="16842"/>
                                </a:lnTo>
                                <a:lnTo>
                                  <a:pt x="8020" y="8019"/>
                                </a:lnTo>
                                <a:lnTo>
                                  <a:pt x="16852" y="2138"/>
                                </a:lnTo>
                                <a:lnTo>
                                  <a:pt x="27839" y="0"/>
                                </a:lnTo>
                                <a:lnTo>
                                  <a:pt x="38848" y="2033"/>
                                </a:lnTo>
                                <a:lnTo>
                                  <a:pt x="47732" y="7740"/>
                                </a:lnTo>
                                <a:lnTo>
                                  <a:pt x="53666" y="16528"/>
                                </a:lnTo>
                                <a:lnTo>
                                  <a:pt x="55827" y="27807"/>
                                </a:lnTo>
                                <a:lnTo>
                                  <a:pt x="53770" y="39131"/>
                                </a:lnTo>
                                <a:lnTo>
                                  <a:pt x="48011" y="47968"/>
                                </a:lnTo>
                                <a:lnTo>
                                  <a:pt x="39162" y="53715"/>
                                </a:lnTo>
                                <a:lnTo>
                                  <a:pt x="27839" y="55764"/>
                                </a:lnTo>
                                <a:lnTo>
                                  <a:pt x="16538" y="53610"/>
                                </a:lnTo>
                                <a:lnTo>
                                  <a:pt x="7741" y="47689"/>
                                </a:lnTo>
                                <a:lnTo>
                                  <a:pt x="2033" y="38817"/>
                                </a:lnTo>
                                <a:lnTo>
                                  <a:pt x="0" y="27807"/>
                                </a:lnTo>
                                <a:close/>
                              </a:path>
                            </a:pathLst>
                          </a:custGeom>
                          <a:ln w="7147">
                            <a:solidFill>
                              <a:srgbClr val="000000"/>
                            </a:solidFill>
                            <a:prstDash val="solid"/>
                          </a:ln>
                        </wps:spPr>
                        <wps:bodyPr wrap="square" lIns="0" tIns="0" rIns="0" bIns="0" rtlCol="0">
                          <a:prstTxWarp prst="textNoShape">
                            <a:avLst/>
                          </a:prstTxWarp>
                          <a:noAutofit/>
                        </wps:bodyPr>
                      </wps:wsp>
                      <wps:wsp>
                        <wps:cNvPr id="270" name="Graphic 270"/>
                        <wps:cNvSpPr/>
                        <wps:spPr>
                          <a:xfrm>
                            <a:off x="805467" y="1737190"/>
                            <a:ext cx="72390" cy="154305"/>
                          </a:xfrm>
                          <a:custGeom>
                            <a:avLst/>
                            <a:gdLst/>
                            <a:ahLst/>
                            <a:cxnLst/>
                            <a:rect l="l" t="t" r="r" b="b"/>
                            <a:pathLst>
                              <a:path w="72390" h="154305">
                                <a:moveTo>
                                  <a:pt x="35729" y="76570"/>
                                </a:moveTo>
                                <a:lnTo>
                                  <a:pt x="35729" y="0"/>
                                </a:lnTo>
                              </a:path>
                              <a:path w="72390" h="154305">
                                <a:moveTo>
                                  <a:pt x="0" y="0"/>
                                </a:moveTo>
                                <a:lnTo>
                                  <a:pt x="72302" y="0"/>
                                </a:lnTo>
                              </a:path>
                              <a:path w="72390" h="154305">
                                <a:moveTo>
                                  <a:pt x="35729" y="76570"/>
                                </a:moveTo>
                                <a:lnTo>
                                  <a:pt x="35729" y="153786"/>
                                </a:lnTo>
                              </a:path>
                              <a:path w="72390" h="154305">
                                <a:moveTo>
                                  <a:pt x="0" y="153786"/>
                                </a:moveTo>
                                <a:lnTo>
                                  <a:pt x="72302" y="153786"/>
                                </a:lnTo>
                              </a:path>
                            </a:pathLst>
                          </a:custGeom>
                          <a:ln w="7147">
                            <a:solidFill>
                              <a:srgbClr val="010101"/>
                            </a:solidFill>
                            <a:prstDash val="solid"/>
                          </a:ln>
                        </wps:spPr>
                        <wps:bodyPr wrap="square" lIns="0" tIns="0" rIns="0" bIns="0" rtlCol="0">
                          <a:prstTxWarp prst="textNoShape">
                            <a:avLst/>
                          </a:prstTxWarp>
                          <a:noAutofit/>
                        </wps:bodyPr>
                      </wps:wsp>
                      <wps:wsp>
                        <wps:cNvPr id="271" name="Graphic 271"/>
                        <wps:cNvSpPr/>
                        <wps:spPr>
                          <a:xfrm>
                            <a:off x="811124" y="1782923"/>
                            <a:ext cx="55880" cy="56515"/>
                          </a:xfrm>
                          <a:custGeom>
                            <a:avLst/>
                            <a:gdLst/>
                            <a:ahLst/>
                            <a:cxnLst/>
                            <a:rect l="l" t="t" r="r" b="b"/>
                            <a:pathLst>
                              <a:path w="55880" h="56515">
                                <a:moveTo>
                                  <a:pt x="27888" y="0"/>
                                </a:moveTo>
                                <a:lnTo>
                                  <a:pt x="16873" y="2154"/>
                                </a:lnTo>
                                <a:lnTo>
                                  <a:pt x="8026" y="8075"/>
                                </a:lnTo>
                                <a:lnTo>
                                  <a:pt x="2138" y="16947"/>
                                </a:lnTo>
                                <a:lnTo>
                                  <a:pt x="0" y="27957"/>
                                </a:lnTo>
                                <a:lnTo>
                                  <a:pt x="2040" y="38966"/>
                                </a:lnTo>
                                <a:lnTo>
                                  <a:pt x="7766" y="47838"/>
                                </a:lnTo>
                                <a:lnTo>
                                  <a:pt x="16580" y="53759"/>
                                </a:lnTo>
                                <a:lnTo>
                                  <a:pt x="27888" y="55913"/>
                                </a:lnTo>
                                <a:lnTo>
                                  <a:pt x="39204" y="53857"/>
                                </a:lnTo>
                                <a:lnTo>
                                  <a:pt x="48036" y="48099"/>
                                </a:lnTo>
                                <a:lnTo>
                                  <a:pt x="53778" y="39259"/>
                                </a:lnTo>
                                <a:lnTo>
                                  <a:pt x="55827" y="27957"/>
                                </a:lnTo>
                                <a:lnTo>
                                  <a:pt x="53673" y="16655"/>
                                </a:lnTo>
                                <a:lnTo>
                                  <a:pt x="47756" y="7815"/>
                                </a:lnTo>
                                <a:lnTo>
                                  <a:pt x="38890" y="2057"/>
                                </a:lnTo>
                                <a:lnTo>
                                  <a:pt x="27888" y="0"/>
                                </a:lnTo>
                                <a:close/>
                              </a:path>
                            </a:pathLst>
                          </a:custGeom>
                          <a:solidFill>
                            <a:srgbClr val="000000"/>
                          </a:solidFill>
                        </wps:spPr>
                        <wps:bodyPr wrap="square" lIns="0" tIns="0" rIns="0" bIns="0" rtlCol="0">
                          <a:prstTxWarp prst="textNoShape">
                            <a:avLst/>
                          </a:prstTxWarp>
                          <a:noAutofit/>
                        </wps:bodyPr>
                      </wps:wsp>
                      <wps:wsp>
                        <wps:cNvPr id="272" name="Graphic 272"/>
                        <wps:cNvSpPr/>
                        <wps:spPr>
                          <a:xfrm>
                            <a:off x="811124" y="1782923"/>
                            <a:ext cx="55880" cy="56515"/>
                          </a:xfrm>
                          <a:custGeom>
                            <a:avLst/>
                            <a:gdLst/>
                            <a:ahLst/>
                            <a:cxnLst/>
                            <a:rect l="l" t="t" r="r" b="b"/>
                            <a:pathLst>
                              <a:path w="55880" h="56515">
                                <a:moveTo>
                                  <a:pt x="0" y="27957"/>
                                </a:moveTo>
                                <a:lnTo>
                                  <a:pt x="2138" y="16947"/>
                                </a:lnTo>
                                <a:lnTo>
                                  <a:pt x="8026" y="8075"/>
                                </a:lnTo>
                                <a:lnTo>
                                  <a:pt x="16873" y="2154"/>
                                </a:lnTo>
                                <a:lnTo>
                                  <a:pt x="27888" y="0"/>
                                </a:lnTo>
                                <a:lnTo>
                                  <a:pt x="38890" y="2057"/>
                                </a:lnTo>
                                <a:lnTo>
                                  <a:pt x="47756" y="7815"/>
                                </a:lnTo>
                                <a:lnTo>
                                  <a:pt x="53673" y="16655"/>
                                </a:lnTo>
                                <a:lnTo>
                                  <a:pt x="55827" y="27957"/>
                                </a:lnTo>
                                <a:lnTo>
                                  <a:pt x="53778" y="39259"/>
                                </a:lnTo>
                                <a:lnTo>
                                  <a:pt x="48036" y="48099"/>
                                </a:lnTo>
                                <a:lnTo>
                                  <a:pt x="39204" y="53857"/>
                                </a:lnTo>
                                <a:lnTo>
                                  <a:pt x="27888" y="55913"/>
                                </a:lnTo>
                                <a:lnTo>
                                  <a:pt x="16580" y="53759"/>
                                </a:lnTo>
                                <a:lnTo>
                                  <a:pt x="7766" y="47838"/>
                                </a:lnTo>
                                <a:lnTo>
                                  <a:pt x="2040" y="38966"/>
                                </a:lnTo>
                                <a:lnTo>
                                  <a:pt x="0" y="27957"/>
                                </a:lnTo>
                                <a:close/>
                              </a:path>
                            </a:pathLst>
                          </a:custGeom>
                          <a:ln w="7147">
                            <a:solidFill>
                              <a:srgbClr val="000000"/>
                            </a:solidFill>
                            <a:prstDash val="solid"/>
                          </a:ln>
                        </wps:spPr>
                        <wps:bodyPr wrap="square" lIns="0" tIns="0" rIns="0" bIns="0" rtlCol="0">
                          <a:prstTxWarp prst="textNoShape">
                            <a:avLst/>
                          </a:prstTxWarp>
                          <a:noAutofit/>
                        </wps:bodyPr>
                      </wps:wsp>
                      <wps:wsp>
                        <wps:cNvPr id="273" name="Graphic 273"/>
                        <wps:cNvSpPr/>
                        <wps:spPr>
                          <a:xfrm>
                            <a:off x="894840" y="1185801"/>
                            <a:ext cx="72390" cy="312420"/>
                          </a:xfrm>
                          <a:custGeom>
                            <a:avLst/>
                            <a:gdLst/>
                            <a:ahLst/>
                            <a:cxnLst/>
                            <a:rect l="l" t="t" r="r" b="b"/>
                            <a:pathLst>
                              <a:path w="72390" h="312420">
                                <a:moveTo>
                                  <a:pt x="35828" y="155922"/>
                                </a:moveTo>
                                <a:lnTo>
                                  <a:pt x="35828" y="0"/>
                                </a:lnTo>
                              </a:path>
                              <a:path w="72390" h="312420">
                                <a:moveTo>
                                  <a:pt x="0" y="0"/>
                                </a:moveTo>
                                <a:lnTo>
                                  <a:pt x="72302" y="0"/>
                                </a:lnTo>
                              </a:path>
                              <a:path w="72390" h="312420">
                                <a:moveTo>
                                  <a:pt x="35828" y="155922"/>
                                </a:moveTo>
                                <a:lnTo>
                                  <a:pt x="35828" y="311844"/>
                                </a:lnTo>
                              </a:path>
                              <a:path w="72390" h="312420">
                                <a:moveTo>
                                  <a:pt x="0" y="311844"/>
                                </a:moveTo>
                                <a:lnTo>
                                  <a:pt x="72302" y="311844"/>
                                </a:lnTo>
                              </a:path>
                            </a:pathLst>
                          </a:custGeom>
                          <a:ln w="7147">
                            <a:solidFill>
                              <a:srgbClr val="010101"/>
                            </a:solidFill>
                            <a:prstDash val="solid"/>
                          </a:ln>
                        </wps:spPr>
                        <wps:bodyPr wrap="square" lIns="0" tIns="0" rIns="0" bIns="0" rtlCol="0">
                          <a:prstTxWarp prst="textNoShape">
                            <a:avLst/>
                          </a:prstTxWarp>
                          <a:noAutofit/>
                        </wps:bodyPr>
                      </wps:wsp>
                      <wps:wsp>
                        <wps:cNvPr id="274" name="Graphic 274"/>
                        <wps:cNvSpPr/>
                        <wps:spPr>
                          <a:xfrm>
                            <a:off x="900646" y="1310986"/>
                            <a:ext cx="55880" cy="55880"/>
                          </a:xfrm>
                          <a:custGeom>
                            <a:avLst/>
                            <a:gdLst/>
                            <a:ahLst/>
                            <a:cxnLst/>
                            <a:rect l="l" t="t" r="r" b="b"/>
                            <a:pathLst>
                              <a:path w="55880" h="55880">
                                <a:moveTo>
                                  <a:pt x="27839" y="0"/>
                                </a:moveTo>
                                <a:lnTo>
                                  <a:pt x="16852" y="2139"/>
                                </a:lnTo>
                                <a:lnTo>
                                  <a:pt x="8020" y="8025"/>
                                </a:lnTo>
                                <a:lnTo>
                                  <a:pt x="2137" y="16863"/>
                                </a:lnTo>
                                <a:lnTo>
                                  <a:pt x="0" y="27857"/>
                                </a:lnTo>
                                <a:lnTo>
                                  <a:pt x="2033" y="38837"/>
                                </a:lnTo>
                                <a:lnTo>
                                  <a:pt x="7741" y="47695"/>
                                </a:lnTo>
                                <a:lnTo>
                                  <a:pt x="16538" y="53610"/>
                                </a:lnTo>
                                <a:lnTo>
                                  <a:pt x="27839" y="55764"/>
                                </a:lnTo>
                                <a:lnTo>
                                  <a:pt x="39162" y="53714"/>
                                </a:lnTo>
                                <a:lnTo>
                                  <a:pt x="48011" y="47974"/>
                                </a:lnTo>
                                <a:lnTo>
                                  <a:pt x="53770" y="39151"/>
                                </a:lnTo>
                                <a:lnTo>
                                  <a:pt x="55827" y="27857"/>
                                </a:lnTo>
                                <a:lnTo>
                                  <a:pt x="53666" y="16549"/>
                                </a:lnTo>
                                <a:lnTo>
                                  <a:pt x="47732" y="7746"/>
                                </a:lnTo>
                                <a:lnTo>
                                  <a:pt x="38848" y="2034"/>
                                </a:lnTo>
                                <a:lnTo>
                                  <a:pt x="27839" y="0"/>
                                </a:lnTo>
                                <a:close/>
                              </a:path>
                            </a:pathLst>
                          </a:custGeom>
                          <a:solidFill>
                            <a:srgbClr val="000000"/>
                          </a:solidFill>
                        </wps:spPr>
                        <wps:bodyPr wrap="square" lIns="0" tIns="0" rIns="0" bIns="0" rtlCol="0">
                          <a:prstTxWarp prst="textNoShape">
                            <a:avLst/>
                          </a:prstTxWarp>
                          <a:noAutofit/>
                        </wps:bodyPr>
                      </wps:wsp>
                      <wps:wsp>
                        <wps:cNvPr id="275" name="Graphic 275"/>
                        <wps:cNvSpPr/>
                        <wps:spPr>
                          <a:xfrm>
                            <a:off x="900646" y="1310986"/>
                            <a:ext cx="55880" cy="55880"/>
                          </a:xfrm>
                          <a:custGeom>
                            <a:avLst/>
                            <a:gdLst/>
                            <a:ahLst/>
                            <a:cxnLst/>
                            <a:rect l="l" t="t" r="r" b="b"/>
                            <a:pathLst>
                              <a:path w="55880" h="55880">
                                <a:moveTo>
                                  <a:pt x="0" y="27857"/>
                                </a:moveTo>
                                <a:lnTo>
                                  <a:pt x="2137" y="16863"/>
                                </a:lnTo>
                                <a:lnTo>
                                  <a:pt x="8020" y="8025"/>
                                </a:lnTo>
                                <a:lnTo>
                                  <a:pt x="16852" y="2139"/>
                                </a:lnTo>
                                <a:lnTo>
                                  <a:pt x="27839" y="0"/>
                                </a:lnTo>
                                <a:lnTo>
                                  <a:pt x="38848" y="2034"/>
                                </a:lnTo>
                                <a:lnTo>
                                  <a:pt x="47732" y="7746"/>
                                </a:lnTo>
                                <a:lnTo>
                                  <a:pt x="53666" y="16549"/>
                                </a:lnTo>
                                <a:lnTo>
                                  <a:pt x="55827" y="27857"/>
                                </a:lnTo>
                                <a:lnTo>
                                  <a:pt x="53770" y="39151"/>
                                </a:lnTo>
                                <a:lnTo>
                                  <a:pt x="48011" y="47974"/>
                                </a:lnTo>
                                <a:lnTo>
                                  <a:pt x="39162" y="53714"/>
                                </a:lnTo>
                                <a:lnTo>
                                  <a:pt x="27839" y="55764"/>
                                </a:lnTo>
                                <a:lnTo>
                                  <a:pt x="16538" y="53610"/>
                                </a:lnTo>
                                <a:lnTo>
                                  <a:pt x="7741" y="47695"/>
                                </a:lnTo>
                                <a:lnTo>
                                  <a:pt x="2033" y="38837"/>
                                </a:lnTo>
                                <a:lnTo>
                                  <a:pt x="0" y="27857"/>
                                </a:lnTo>
                                <a:close/>
                              </a:path>
                            </a:pathLst>
                          </a:custGeom>
                          <a:ln w="7147">
                            <a:solidFill>
                              <a:srgbClr val="000000"/>
                            </a:solidFill>
                            <a:prstDash val="solid"/>
                          </a:ln>
                        </wps:spPr>
                        <wps:bodyPr wrap="square" lIns="0" tIns="0" rIns="0" bIns="0" rtlCol="0">
                          <a:prstTxWarp prst="textNoShape">
                            <a:avLst/>
                          </a:prstTxWarp>
                          <a:noAutofit/>
                        </wps:bodyPr>
                      </wps:wsp>
                      <wps:wsp>
                        <wps:cNvPr id="276" name="Graphic 276"/>
                        <wps:cNvSpPr/>
                        <wps:spPr>
                          <a:xfrm>
                            <a:off x="984312" y="1295295"/>
                            <a:ext cx="72390" cy="257175"/>
                          </a:xfrm>
                          <a:custGeom>
                            <a:avLst/>
                            <a:gdLst/>
                            <a:ahLst/>
                            <a:cxnLst/>
                            <a:rect l="l" t="t" r="r" b="b"/>
                            <a:pathLst>
                              <a:path w="72390" h="257175">
                                <a:moveTo>
                                  <a:pt x="35828" y="128709"/>
                                </a:moveTo>
                                <a:lnTo>
                                  <a:pt x="35828" y="0"/>
                                </a:lnTo>
                              </a:path>
                              <a:path w="72390" h="257175">
                                <a:moveTo>
                                  <a:pt x="0" y="0"/>
                                </a:moveTo>
                                <a:lnTo>
                                  <a:pt x="72302" y="0"/>
                                </a:lnTo>
                              </a:path>
                              <a:path w="72390" h="257175">
                                <a:moveTo>
                                  <a:pt x="35828" y="128709"/>
                                </a:moveTo>
                                <a:lnTo>
                                  <a:pt x="35828" y="256675"/>
                                </a:lnTo>
                              </a:path>
                              <a:path w="72390" h="257175">
                                <a:moveTo>
                                  <a:pt x="0" y="256675"/>
                                </a:moveTo>
                                <a:lnTo>
                                  <a:pt x="72302" y="256675"/>
                                </a:lnTo>
                              </a:path>
                            </a:pathLst>
                          </a:custGeom>
                          <a:ln w="7147">
                            <a:solidFill>
                              <a:srgbClr val="010101"/>
                            </a:solidFill>
                            <a:prstDash val="solid"/>
                          </a:ln>
                        </wps:spPr>
                        <wps:bodyPr wrap="square" lIns="0" tIns="0" rIns="0" bIns="0" rtlCol="0">
                          <a:prstTxWarp prst="textNoShape">
                            <a:avLst/>
                          </a:prstTxWarp>
                          <a:noAutofit/>
                        </wps:bodyPr>
                      </wps:wsp>
                      <wps:wsp>
                        <wps:cNvPr id="277" name="Graphic 277"/>
                        <wps:cNvSpPr/>
                        <wps:spPr>
                          <a:xfrm>
                            <a:off x="990118" y="1393118"/>
                            <a:ext cx="55880" cy="56515"/>
                          </a:xfrm>
                          <a:custGeom>
                            <a:avLst/>
                            <a:gdLst/>
                            <a:ahLst/>
                            <a:cxnLst/>
                            <a:rect l="l" t="t" r="r" b="b"/>
                            <a:pathLst>
                              <a:path w="55880" h="56515">
                                <a:moveTo>
                                  <a:pt x="27888" y="0"/>
                                </a:moveTo>
                                <a:lnTo>
                                  <a:pt x="16873" y="2161"/>
                                </a:lnTo>
                                <a:lnTo>
                                  <a:pt x="8026" y="8093"/>
                                </a:lnTo>
                                <a:lnTo>
                                  <a:pt x="2138" y="16968"/>
                                </a:lnTo>
                                <a:lnTo>
                                  <a:pt x="0" y="27956"/>
                                </a:lnTo>
                                <a:lnTo>
                                  <a:pt x="2040" y="38965"/>
                                </a:lnTo>
                                <a:lnTo>
                                  <a:pt x="7766" y="47838"/>
                                </a:lnTo>
                                <a:lnTo>
                                  <a:pt x="16580" y="53758"/>
                                </a:lnTo>
                                <a:lnTo>
                                  <a:pt x="27888" y="55913"/>
                                </a:lnTo>
                                <a:lnTo>
                                  <a:pt x="39183" y="53863"/>
                                </a:lnTo>
                                <a:lnTo>
                                  <a:pt x="48017" y="48117"/>
                                </a:lnTo>
                                <a:lnTo>
                                  <a:pt x="53771" y="39280"/>
                                </a:lnTo>
                                <a:lnTo>
                                  <a:pt x="55827" y="27956"/>
                                </a:lnTo>
                                <a:lnTo>
                                  <a:pt x="53673" y="16654"/>
                                </a:lnTo>
                                <a:lnTo>
                                  <a:pt x="47756" y="7814"/>
                                </a:lnTo>
                                <a:lnTo>
                                  <a:pt x="38890" y="2056"/>
                                </a:lnTo>
                                <a:lnTo>
                                  <a:pt x="27888" y="0"/>
                                </a:lnTo>
                                <a:close/>
                              </a:path>
                            </a:pathLst>
                          </a:custGeom>
                          <a:solidFill>
                            <a:srgbClr val="000000"/>
                          </a:solidFill>
                        </wps:spPr>
                        <wps:bodyPr wrap="square" lIns="0" tIns="0" rIns="0" bIns="0" rtlCol="0">
                          <a:prstTxWarp prst="textNoShape">
                            <a:avLst/>
                          </a:prstTxWarp>
                          <a:noAutofit/>
                        </wps:bodyPr>
                      </wps:wsp>
                      <wps:wsp>
                        <wps:cNvPr id="278" name="Graphic 278"/>
                        <wps:cNvSpPr/>
                        <wps:spPr>
                          <a:xfrm>
                            <a:off x="990118" y="1393118"/>
                            <a:ext cx="55880" cy="56515"/>
                          </a:xfrm>
                          <a:custGeom>
                            <a:avLst/>
                            <a:gdLst/>
                            <a:ahLst/>
                            <a:cxnLst/>
                            <a:rect l="l" t="t" r="r" b="b"/>
                            <a:pathLst>
                              <a:path w="55880" h="56515">
                                <a:moveTo>
                                  <a:pt x="0" y="27956"/>
                                </a:moveTo>
                                <a:lnTo>
                                  <a:pt x="2138" y="16968"/>
                                </a:lnTo>
                                <a:lnTo>
                                  <a:pt x="8026" y="8093"/>
                                </a:lnTo>
                                <a:lnTo>
                                  <a:pt x="16873" y="2161"/>
                                </a:lnTo>
                                <a:lnTo>
                                  <a:pt x="27888" y="0"/>
                                </a:lnTo>
                                <a:lnTo>
                                  <a:pt x="38890" y="2056"/>
                                </a:lnTo>
                                <a:lnTo>
                                  <a:pt x="47756" y="7814"/>
                                </a:lnTo>
                                <a:lnTo>
                                  <a:pt x="53673" y="16654"/>
                                </a:lnTo>
                                <a:lnTo>
                                  <a:pt x="55827" y="27956"/>
                                </a:lnTo>
                                <a:lnTo>
                                  <a:pt x="53771" y="39280"/>
                                </a:lnTo>
                                <a:lnTo>
                                  <a:pt x="48017" y="48117"/>
                                </a:lnTo>
                                <a:lnTo>
                                  <a:pt x="39183" y="53863"/>
                                </a:lnTo>
                                <a:lnTo>
                                  <a:pt x="27888" y="55913"/>
                                </a:lnTo>
                                <a:lnTo>
                                  <a:pt x="16580" y="53758"/>
                                </a:lnTo>
                                <a:lnTo>
                                  <a:pt x="7766" y="47838"/>
                                </a:lnTo>
                                <a:lnTo>
                                  <a:pt x="2040" y="38965"/>
                                </a:lnTo>
                                <a:lnTo>
                                  <a:pt x="0" y="27956"/>
                                </a:lnTo>
                                <a:close/>
                              </a:path>
                            </a:pathLst>
                          </a:custGeom>
                          <a:ln w="7147">
                            <a:solidFill>
                              <a:srgbClr val="000000"/>
                            </a:solidFill>
                            <a:prstDash val="solid"/>
                          </a:ln>
                        </wps:spPr>
                        <wps:bodyPr wrap="square" lIns="0" tIns="0" rIns="0" bIns="0" rtlCol="0">
                          <a:prstTxWarp prst="textNoShape">
                            <a:avLst/>
                          </a:prstTxWarp>
                          <a:noAutofit/>
                        </wps:bodyPr>
                      </wps:wsp>
                      <wps:wsp>
                        <wps:cNvPr id="279" name="Graphic 279"/>
                        <wps:cNvSpPr/>
                        <wps:spPr>
                          <a:xfrm>
                            <a:off x="1073834" y="1333878"/>
                            <a:ext cx="72390" cy="201930"/>
                          </a:xfrm>
                          <a:custGeom>
                            <a:avLst/>
                            <a:gdLst/>
                            <a:ahLst/>
                            <a:cxnLst/>
                            <a:rect l="l" t="t" r="r" b="b"/>
                            <a:pathLst>
                              <a:path w="72390" h="201930">
                                <a:moveTo>
                                  <a:pt x="35828" y="100753"/>
                                </a:moveTo>
                                <a:lnTo>
                                  <a:pt x="35828" y="0"/>
                                </a:lnTo>
                              </a:path>
                              <a:path w="72390" h="201930">
                                <a:moveTo>
                                  <a:pt x="0" y="0"/>
                                </a:moveTo>
                                <a:lnTo>
                                  <a:pt x="72252" y="0"/>
                                </a:lnTo>
                              </a:path>
                              <a:path w="72390" h="201930">
                                <a:moveTo>
                                  <a:pt x="35828" y="100753"/>
                                </a:moveTo>
                                <a:lnTo>
                                  <a:pt x="35828" y="201655"/>
                                </a:lnTo>
                              </a:path>
                              <a:path w="72390" h="201930">
                                <a:moveTo>
                                  <a:pt x="0" y="201655"/>
                                </a:moveTo>
                                <a:lnTo>
                                  <a:pt x="72252" y="201655"/>
                                </a:lnTo>
                              </a:path>
                            </a:pathLst>
                          </a:custGeom>
                          <a:ln w="7147">
                            <a:solidFill>
                              <a:srgbClr val="010101"/>
                            </a:solidFill>
                            <a:prstDash val="solid"/>
                          </a:ln>
                        </wps:spPr>
                        <wps:bodyPr wrap="square" lIns="0" tIns="0" rIns="0" bIns="0" rtlCol="0">
                          <a:prstTxWarp prst="textNoShape">
                            <a:avLst/>
                          </a:prstTxWarp>
                          <a:noAutofit/>
                        </wps:bodyPr>
                      </wps:wsp>
                      <wps:wsp>
                        <wps:cNvPr id="280" name="Graphic 280"/>
                        <wps:cNvSpPr/>
                        <wps:spPr>
                          <a:xfrm>
                            <a:off x="1079640" y="1403894"/>
                            <a:ext cx="55880" cy="55880"/>
                          </a:xfrm>
                          <a:custGeom>
                            <a:avLst/>
                            <a:gdLst/>
                            <a:ahLst/>
                            <a:cxnLst/>
                            <a:rect l="l" t="t" r="r" b="b"/>
                            <a:pathLst>
                              <a:path w="55880" h="55880">
                                <a:moveTo>
                                  <a:pt x="27839" y="0"/>
                                </a:moveTo>
                                <a:lnTo>
                                  <a:pt x="16852" y="2154"/>
                                </a:lnTo>
                                <a:lnTo>
                                  <a:pt x="8020" y="8075"/>
                                </a:lnTo>
                                <a:lnTo>
                                  <a:pt x="2137" y="16947"/>
                                </a:lnTo>
                                <a:lnTo>
                                  <a:pt x="0" y="27957"/>
                                </a:lnTo>
                                <a:lnTo>
                                  <a:pt x="2033" y="38942"/>
                                </a:lnTo>
                                <a:lnTo>
                                  <a:pt x="7741" y="47763"/>
                                </a:lnTo>
                                <a:lnTo>
                                  <a:pt x="16538" y="53633"/>
                                </a:lnTo>
                                <a:lnTo>
                                  <a:pt x="27839" y="55764"/>
                                </a:lnTo>
                                <a:lnTo>
                                  <a:pt x="39162" y="53730"/>
                                </a:lnTo>
                                <a:lnTo>
                                  <a:pt x="48011" y="48024"/>
                                </a:lnTo>
                                <a:lnTo>
                                  <a:pt x="53770" y="39236"/>
                                </a:lnTo>
                                <a:lnTo>
                                  <a:pt x="55827" y="27957"/>
                                </a:lnTo>
                                <a:lnTo>
                                  <a:pt x="53666" y="16654"/>
                                </a:lnTo>
                                <a:lnTo>
                                  <a:pt x="47732" y="7814"/>
                                </a:lnTo>
                                <a:lnTo>
                                  <a:pt x="38848" y="2056"/>
                                </a:lnTo>
                                <a:lnTo>
                                  <a:pt x="27839" y="0"/>
                                </a:lnTo>
                                <a:close/>
                              </a:path>
                            </a:pathLst>
                          </a:custGeom>
                          <a:solidFill>
                            <a:srgbClr val="000000"/>
                          </a:solidFill>
                        </wps:spPr>
                        <wps:bodyPr wrap="square" lIns="0" tIns="0" rIns="0" bIns="0" rtlCol="0">
                          <a:prstTxWarp prst="textNoShape">
                            <a:avLst/>
                          </a:prstTxWarp>
                          <a:noAutofit/>
                        </wps:bodyPr>
                      </wps:wsp>
                      <wps:wsp>
                        <wps:cNvPr id="281" name="Graphic 281"/>
                        <wps:cNvSpPr/>
                        <wps:spPr>
                          <a:xfrm>
                            <a:off x="1079640" y="1403894"/>
                            <a:ext cx="55880" cy="55880"/>
                          </a:xfrm>
                          <a:custGeom>
                            <a:avLst/>
                            <a:gdLst/>
                            <a:ahLst/>
                            <a:cxnLst/>
                            <a:rect l="l" t="t" r="r" b="b"/>
                            <a:pathLst>
                              <a:path w="55880" h="55880">
                                <a:moveTo>
                                  <a:pt x="0" y="27957"/>
                                </a:moveTo>
                                <a:lnTo>
                                  <a:pt x="2137" y="16947"/>
                                </a:lnTo>
                                <a:lnTo>
                                  <a:pt x="8020" y="8075"/>
                                </a:lnTo>
                                <a:lnTo>
                                  <a:pt x="16852" y="2154"/>
                                </a:lnTo>
                                <a:lnTo>
                                  <a:pt x="27839" y="0"/>
                                </a:lnTo>
                                <a:lnTo>
                                  <a:pt x="38848" y="2056"/>
                                </a:lnTo>
                                <a:lnTo>
                                  <a:pt x="47732" y="7814"/>
                                </a:lnTo>
                                <a:lnTo>
                                  <a:pt x="53666" y="16654"/>
                                </a:lnTo>
                                <a:lnTo>
                                  <a:pt x="55827" y="27957"/>
                                </a:lnTo>
                                <a:lnTo>
                                  <a:pt x="53770" y="39236"/>
                                </a:lnTo>
                                <a:lnTo>
                                  <a:pt x="48011" y="48024"/>
                                </a:lnTo>
                                <a:lnTo>
                                  <a:pt x="39162" y="53730"/>
                                </a:lnTo>
                                <a:lnTo>
                                  <a:pt x="27839" y="55764"/>
                                </a:lnTo>
                                <a:lnTo>
                                  <a:pt x="16538" y="53633"/>
                                </a:lnTo>
                                <a:lnTo>
                                  <a:pt x="7741" y="47763"/>
                                </a:lnTo>
                                <a:lnTo>
                                  <a:pt x="2033" y="38942"/>
                                </a:lnTo>
                                <a:lnTo>
                                  <a:pt x="0" y="27957"/>
                                </a:lnTo>
                                <a:close/>
                              </a:path>
                            </a:pathLst>
                          </a:custGeom>
                          <a:ln w="7147">
                            <a:solidFill>
                              <a:srgbClr val="000000"/>
                            </a:solidFill>
                            <a:prstDash val="solid"/>
                          </a:ln>
                        </wps:spPr>
                        <wps:bodyPr wrap="square" lIns="0" tIns="0" rIns="0" bIns="0" rtlCol="0">
                          <a:prstTxWarp prst="textNoShape">
                            <a:avLst/>
                          </a:prstTxWarp>
                          <a:noAutofit/>
                        </wps:bodyPr>
                      </wps:wsp>
                      <wps:wsp>
                        <wps:cNvPr id="282" name="Graphic 282"/>
                        <wps:cNvSpPr/>
                        <wps:spPr>
                          <a:xfrm>
                            <a:off x="1163306" y="1486920"/>
                            <a:ext cx="72390" cy="195580"/>
                          </a:xfrm>
                          <a:custGeom>
                            <a:avLst/>
                            <a:gdLst/>
                            <a:ahLst/>
                            <a:cxnLst/>
                            <a:rect l="l" t="t" r="r" b="b"/>
                            <a:pathLst>
                              <a:path w="72390" h="195580">
                                <a:moveTo>
                                  <a:pt x="35828" y="97227"/>
                                </a:moveTo>
                                <a:lnTo>
                                  <a:pt x="35828" y="0"/>
                                </a:lnTo>
                              </a:path>
                              <a:path w="72390" h="195580">
                                <a:moveTo>
                                  <a:pt x="0" y="0"/>
                                </a:moveTo>
                                <a:lnTo>
                                  <a:pt x="72302" y="0"/>
                                </a:lnTo>
                              </a:path>
                              <a:path w="72390" h="195580">
                                <a:moveTo>
                                  <a:pt x="35828" y="97227"/>
                                </a:moveTo>
                                <a:lnTo>
                                  <a:pt x="35828" y="195249"/>
                                </a:lnTo>
                              </a:path>
                              <a:path w="72390" h="195580">
                                <a:moveTo>
                                  <a:pt x="0" y="195249"/>
                                </a:moveTo>
                                <a:lnTo>
                                  <a:pt x="72302" y="195249"/>
                                </a:lnTo>
                              </a:path>
                            </a:pathLst>
                          </a:custGeom>
                          <a:ln w="7147">
                            <a:solidFill>
                              <a:srgbClr val="010101"/>
                            </a:solidFill>
                            <a:prstDash val="solid"/>
                          </a:ln>
                        </wps:spPr>
                        <wps:bodyPr wrap="square" lIns="0" tIns="0" rIns="0" bIns="0" rtlCol="0">
                          <a:prstTxWarp prst="textNoShape">
                            <a:avLst/>
                          </a:prstTxWarp>
                          <a:noAutofit/>
                        </wps:bodyPr>
                      </wps:wsp>
                      <wps:wsp>
                        <wps:cNvPr id="283" name="Graphic 283"/>
                        <wps:cNvSpPr/>
                        <wps:spPr>
                          <a:xfrm>
                            <a:off x="1169012" y="1553460"/>
                            <a:ext cx="55880" cy="55880"/>
                          </a:xfrm>
                          <a:custGeom>
                            <a:avLst/>
                            <a:gdLst/>
                            <a:ahLst/>
                            <a:cxnLst/>
                            <a:rect l="l" t="t" r="r" b="b"/>
                            <a:pathLst>
                              <a:path w="55880" h="55880">
                                <a:moveTo>
                                  <a:pt x="27938" y="0"/>
                                </a:moveTo>
                                <a:lnTo>
                                  <a:pt x="16936" y="2131"/>
                                </a:lnTo>
                                <a:lnTo>
                                  <a:pt x="8070" y="8000"/>
                                </a:lnTo>
                                <a:lnTo>
                                  <a:pt x="2153" y="16821"/>
                                </a:lnTo>
                                <a:lnTo>
                                  <a:pt x="0" y="27807"/>
                                </a:lnTo>
                                <a:lnTo>
                                  <a:pt x="2055" y="38817"/>
                                </a:lnTo>
                                <a:lnTo>
                                  <a:pt x="7809" y="47689"/>
                                </a:lnTo>
                                <a:lnTo>
                                  <a:pt x="16643" y="53610"/>
                                </a:lnTo>
                                <a:lnTo>
                                  <a:pt x="27938" y="55764"/>
                                </a:lnTo>
                                <a:lnTo>
                                  <a:pt x="39246" y="53708"/>
                                </a:lnTo>
                                <a:lnTo>
                                  <a:pt x="48060" y="47950"/>
                                </a:lnTo>
                                <a:lnTo>
                                  <a:pt x="53786" y="39110"/>
                                </a:lnTo>
                                <a:lnTo>
                                  <a:pt x="55827" y="27807"/>
                                </a:lnTo>
                                <a:lnTo>
                                  <a:pt x="53688" y="16528"/>
                                </a:lnTo>
                                <a:lnTo>
                                  <a:pt x="47800" y="7740"/>
                                </a:lnTo>
                                <a:lnTo>
                                  <a:pt x="38953" y="2033"/>
                                </a:lnTo>
                                <a:lnTo>
                                  <a:pt x="27938" y="0"/>
                                </a:lnTo>
                                <a:close/>
                              </a:path>
                            </a:pathLst>
                          </a:custGeom>
                          <a:solidFill>
                            <a:srgbClr val="000000"/>
                          </a:solidFill>
                        </wps:spPr>
                        <wps:bodyPr wrap="square" lIns="0" tIns="0" rIns="0" bIns="0" rtlCol="0">
                          <a:prstTxWarp prst="textNoShape">
                            <a:avLst/>
                          </a:prstTxWarp>
                          <a:noAutofit/>
                        </wps:bodyPr>
                      </wps:wsp>
                      <wps:wsp>
                        <wps:cNvPr id="284" name="Graphic 284"/>
                        <wps:cNvSpPr/>
                        <wps:spPr>
                          <a:xfrm>
                            <a:off x="1169012" y="1553460"/>
                            <a:ext cx="55880" cy="55880"/>
                          </a:xfrm>
                          <a:custGeom>
                            <a:avLst/>
                            <a:gdLst/>
                            <a:ahLst/>
                            <a:cxnLst/>
                            <a:rect l="l" t="t" r="r" b="b"/>
                            <a:pathLst>
                              <a:path w="55880" h="55880">
                                <a:moveTo>
                                  <a:pt x="0" y="27807"/>
                                </a:moveTo>
                                <a:lnTo>
                                  <a:pt x="2153" y="16821"/>
                                </a:lnTo>
                                <a:lnTo>
                                  <a:pt x="8070" y="8000"/>
                                </a:lnTo>
                                <a:lnTo>
                                  <a:pt x="16936" y="2131"/>
                                </a:lnTo>
                                <a:lnTo>
                                  <a:pt x="27938" y="0"/>
                                </a:lnTo>
                                <a:lnTo>
                                  <a:pt x="38953" y="2033"/>
                                </a:lnTo>
                                <a:lnTo>
                                  <a:pt x="47800" y="7740"/>
                                </a:lnTo>
                                <a:lnTo>
                                  <a:pt x="53688" y="16528"/>
                                </a:lnTo>
                                <a:lnTo>
                                  <a:pt x="55827" y="27807"/>
                                </a:lnTo>
                                <a:lnTo>
                                  <a:pt x="53786" y="39110"/>
                                </a:lnTo>
                                <a:lnTo>
                                  <a:pt x="48060" y="47950"/>
                                </a:lnTo>
                                <a:lnTo>
                                  <a:pt x="39246" y="53708"/>
                                </a:lnTo>
                                <a:lnTo>
                                  <a:pt x="27938" y="55764"/>
                                </a:lnTo>
                                <a:lnTo>
                                  <a:pt x="16643" y="53610"/>
                                </a:lnTo>
                                <a:lnTo>
                                  <a:pt x="7809" y="47689"/>
                                </a:lnTo>
                                <a:lnTo>
                                  <a:pt x="2055" y="38817"/>
                                </a:lnTo>
                                <a:lnTo>
                                  <a:pt x="0" y="27807"/>
                                </a:lnTo>
                                <a:close/>
                              </a:path>
                            </a:pathLst>
                          </a:custGeom>
                          <a:ln w="7147">
                            <a:solidFill>
                              <a:srgbClr val="000000"/>
                            </a:solidFill>
                            <a:prstDash val="solid"/>
                          </a:ln>
                        </wps:spPr>
                        <wps:bodyPr wrap="square" lIns="0" tIns="0" rIns="0" bIns="0" rtlCol="0">
                          <a:prstTxWarp prst="textNoShape">
                            <a:avLst/>
                          </a:prstTxWarp>
                          <a:noAutofit/>
                        </wps:bodyPr>
                      </wps:wsp>
                      <wps:wsp>
                        <wps:cNvPr id="285" name="Graphic 285"/>
                        <wps:cNvSpPr/>
                        <wps:spPr>
                          <a:xfrm>
                            <a:off x="1252778" y="685907"/>
                            <a:ext cx="72390" cy="427355"/>
                          </a:xfrm>
                          <a:custGeom>
                            <a:avLst/>
                            <a:gdLst/>
                            <a:ahLst/>
                            <a:cxnLst/>
                            <a:rect l="l" t="t" r="r" b="b"/>
                            <a:pathLst>
                              <a:path w="72390" h="427355">
                                <a:moveTo>
                                  <a:pt x="35878" y="213772"/>
                                </a:moveTo>
                                <a:lnTo>
                                  <a:pt x="35878" y="0"/>
                                </a:lnTo>
                              </a:path>
                              <a:path w="72390" h="427355">
                                <a:moveTo>
                                  <a:pt x="0" y="0"/>
                                </a:moveTo>
                                <a:lnTo>
                                  <a:pt x="72302" y="0"/>
                                </a:lnTo>
                              </a:path>
                              <a:path w="72390" h="427355">
                                <a:moveTo>
                                  <a:pt x="35878" y="213772"/>
                                </a:moveTo>
                                <a:lnTo>
                                  <a:pt x="35878" y="426948"/>
                                </a:lnTo>
                              </a:path>
                              <a:path w="72390" h="427355">
                                <a:moveTo>
                                  <a:pt x="0" y="426948"/>
                                </a:moveTo>
                                <a:lnTo>
                                  <a:pt x="72302" y="426948"/>
                                </a:lnTo>
                              </a:path>
                            </a:pathLst>
                          </a:custGeom>
                          <a:ln w="7147">
                            <a:solidFill>
                              <a:srgbClr val="010101"/>
                            </a:solidFill>
                            <a:prstDash val="solid"/>
                          </a:ln>
                        </wps:spPr>
                        <wps:bodyPr wrap="square" lIns="0" tIns="0" rIns="0" bIns="0" rtlCol="0">
                          <a:prstTxWarp prst="textNoShape">
                            <a:avLst/>
                          </a:prstTxWarp>
                          <a:noAutofit/>
                        </wps:bodyPr>
                      </wps:wsp>
                      <wps:wsp>
                        <wps:cNvPr id="286" name="Graphic 286"/>
                        <wps:cNvSpPr/>
                        <wps:spPr>
                          <a:xfrm>
                            <a:off x="1258485" y="868942"/>
                            <a:ext cx="55880" cy="55880"/>
                          </a:xfrm>
                          <a:custGeom>
                            <a:avLst/>
                            <a:gdLst/>
                            <a:ahLst/>
                            <a:cxnLst/>
                            <a:rect l="l" t="t" r="r" b="b"/>
                            <a:pathLst>
                              <a:path w="55880" h="55880">
                                <a:moveTo>
                                  <a:pt x="27987" y="0"/>
                                </a:moveTo>
                                <a:lnTo>
                                  <a:pt x="16978" y="2154"/>
                                </a:lnTo>
                                <a:lnTo>
                                  <a:pt x="8094" y="8075"/>
                                </a:lnTo>
                                <a:lnTo>
                                  <a:pt x="2160" y="16947"/>
                                </a:lnTo>
                                <a:lnTo>
                                  <a:pt x="0" y="27957"/>
                                </a:lnTo>
                                <a:lnTo>
                                  <a:pt x="2056" y="38942"/>
                                </a:lnTo>
                                <a:lnTo>
                                  <a:pt x="7815" y="47763"/>
                                </a:lnTo>
                                <a:lnTo>
                                  <a:pt x="16664" y="53633"/>
                                </a:lnTo>
                                <a:lnTo>
                                  <a:pt x="27987" y="55764"/>
                                </a:lnTo>
                                <a:lnTo>
                                  <a:pt x="39288" y="53730"/>
                                </a:lnTo>
                                <a:lnTo>
                                  <a:pt x="48085" y="48024"/>
                                </a:lnTo>
                                <a:lnTo>
                                  <a:pt x="53793" y="39236"/>
                                </a:lnTo>
                                <a:lnTo>
                                  <a:pt x="55827" y="27957"/>
                                </a:lnTo>
                                <a:lnTo>
                                  <a:pt x="53689" y="16654"/>
                                </a:lnTo>
                                <a:lnTo>
                                  <a:pt x="47806" y="7814"/>
                                </a:lnTo>
                                <a:lnTo>
                                  <a:pt x="38974" y="2056"/>
                                </a:lnTo>
                                <a:lnTo>
                                  <a:pt x="27987" y="0"/>
                                </a:lnTo>
                                <a:close/>
                              </a:path>
                            </a:pathLst>
                          </a:custGeom>
                          <a:solidFill>
                            <a:srgbClr val="000000"/>
                          </a:solidFill>
                        </wps:spPr>
                        <wps:bodyPr wrap="square" lIns="0" tIns="0" rIns="0" bIns="0" rtlCol="0">
                          <a:prstTxWarp prst="textNoShape">
                            <a:avLst/>
                          </a:prstTxWarp>
                          <a:noAutofit/>
                        </wps:bodyPr>
                      </wps:wsp>
                      <wps:wsp>
                        <wps:cNvPr id="287" name="Graphic 287"/>
                        <wps:cNvSpPr/>
                        <wps:spPr>
                          <a:xfrm>
                            <a:off x="1258485" y="868942"/>
                            <a:ext cx="55880" cy="55880"/>
                          </a:xfrm>
                          <a:custGeom>
                            <a:avLst/>
                            <a:gdLst/>
                            <a:ahLst/>
                            <a:cxnLst/>
                            <a:rect l="l" t="t" r="r" b="b"/>
                            <a:pathLst>
                              <a:path w="55880" h="55880">
                                <a:moveTo>
                                  <a:pt x="0" y="27957"/>
                                </a:moveTo>
                                <a:lnTo>
                                  <a:pt x="2160" y="16947"/>
                                </a:lnTo>
                                <a:lnTo>
                                  <a:pt x="8094" y="8075"/>
                                </a:lnTo>
                                <a:lnTo>
                                  <a:pt x="16978" y="2154"/>
                                </a:lnTo>
                                <a:lnTo>
                                  <a:pt x="27987" y="0"/>
                                </a:lnTo>
                                <a:lnTo>
                                  <a:pt x="38974" y="2056"/>
                                </a:lnTo>
                                <a:lnTo>
                                  <a:pt x="47806" y="7814"/>
                                </a:lnTo>
                                <a:lnTo>
                                  <a:pt x="53689" y="16654"/>
                                </a:lnTo>
                                <a:lnTo>
                                  <a:pt x="55827" y="27957"/>
                                </a:lnTo>
                                <a:lnTo>
                                  <a:pt x="53793" y="39236"/>
                                </a:lnTo>
                                <a:lnTo>
                                  <a:pt x="48085" y="48024"/>
                                </a:lnTo>
                                <a:lnTo>
                                  <a:pt x="39288" y="53730"/>
                                </a:lnTo>
                                <a:lnTo>
                                  <a:pt x="27987" y="55764"/>
                                </a:lnTo>
                                <a:lnTo>
                                  <a:pt x="16664" y="53633"/>
                                </a:lnTo>
                                <a:lnTo>
                                  <a:pt x="7815" y="47763"/>
                                </a:lnTo>
                                <a:lnTo>
                                  <a:pt x="2056" y="38942"/>
                                </a:lnTo>
                                <a:lnTo>
                                  <a:pt x="0" y="27957"/>
                                </a:lnTo>
                                <a:close/>
                              </a:path>
                            </a:pathLst>
                          </a:custGeom>
                          <a:ln w="7147">
                            <a:solidFill>
                              <a:srgbClr val="000000"/>
                            </a:solidFill>
                            <a:prstDash val="solid"/>
                          </a:ln>
                        </wps:spPr>
                        <wps:bodyPr wrap="square" lIns="0" tIns="0" rIns="0" bIns="0" rtlCol="0">
                          <a:prstTxWarp prst="textNoShape">
                            <a:avLst/>
                          </a:prstTxWarp>
                          <a:noAutofit/>
                        </wps:bodyPr>
                      </wps:wsp>
                      <wps:wsp>
                        <wps:cNvPr id="288" name="Graphic 288"/>
                        <wps:cNvSpPr/>
                        <wps:spPr>
                          <a:xfrm>
                            <a:off x="1342299" y="1074968"/>
                            <a:ext cx="72390" cy="334645"/>
                          </a:xfrm>
                          <a:custGeom>
                            <a:avLst/>
                            <a:gdLst/>
                            <a:ahLst/>
                            <a:cxnLst/>
                            <a:rect l="l" t="t" r="r" b="b"/>
                            <a:pathLst>
                              <a:path w="72390" h="334645">
                                <a:moveTo>
                                  <a:pt x="35729" y="167293"/>
                                </a:moveTo>
                                <a:lnTo>
                                  <a:pt x="35729" y="0"/>
                                </a:lnTo>
                              </a:path>
                              <a:path w="72390" h="334645">
                                <a:moveTo>
                                  <a:pt x="0" y="0"/>
                                </a:moveTo>
                                <a:lnTo>
                                  <a:pt x="72302" y="0"/>
                                </a:lnTo>
                              </a:path>
                              <a:path w="72390" h="334645">
                                <a:moveTo>
                                  <a:pt x="35729" y="167293"/>
                                </a:moveTo>
                                <a:lnTo>
                                  <a:pt x="35729" y="334040"/>
                                </a:lnTo>
                              </a:path>
                              <a:path w="72390" h="334645">
                                <a:moveTo>
                                  <a:pt x="0" y="334040"/>
                                </a:moveTo>
                                <a:lnTo>
                                  <a:pt x="72302" y="334040"/>
                                </a:lnTo>
                              </a:path>
                            </a:pathLst>
                          </a:custGeom>
                          <a:ln w="7147">
                            <a:solidFill>
                              <a:srgbClr val="010101"/>
                            </a:solidFill>
                            <a:prstDash val="solid"/>
                          </a:ln>
                        </wps:spPr>
                        <wps:bodyPr wrap="square" lIns="0" tIns="0" rIns="0" bIns="0" rtlCol="0">
                          <a:prstTxWarp prst="textNoShape">
                            <a:avLst/>
                          </a:prstTxWarp>
                          <a:noAutofit/>
                        </wps:bodyPr>
                      </wps:wsp>
                      <wps:wsp>
                        <wps:cNvPr id="289" name="Graphic 289"/>
                        <wps:cNvSpPr/>
                        <wps:spPr>
                          <a:xfrm>
                            <a:off x="1347262" y="1211574"/>
                            <a:ext cx="57150" cy="55880"/>
                          </a:xfrm>
                          <a:custGeom>
                            <a:avLst/>
                            <a:gdLst/>
                            <a:ahLst/>
                            <a:cxnLst/>
                            <a:rect l="l" t="t" r="r" b="b"/>
                            <a:pathLst>
                              <a:path w="57150" h="55880">
                                <a:moveTo>
                                  <a:pt x="27987" y="0"/>
                                </a:moveTo>
                                <a:lnTo>
                                  <a:pt x="16957" y="2131"/>
                                </a:lnTo>
                                <a:lnTo>
                                  <a:pt x="8076" y="8000"/>
                                </a:lnTo>
                                <a:lnTo>
                                  <a:pt x="2153" y="16821"/>
                                </a:lnTo>
                                <a:lnTo>
                                  <a:pt x="0" y="27807"/>
                                </a:lnTo>
                                <a:lnTo>
                                  <a:pt x="2056" y="38816"/>
                                </a:lnTo>
                                <a:lnTo>
                                  <a:pt x="7815" y="47688"/>
                                </a:lnTo>
                                <a:lnTo>
                                  <a:pt x="16664" y="53609"/>
                                </a:lnTo>
                                <a:lnTo>
                                  <a:pt x="27987" y="55764"/>
                                </a:lnTo>
                                <a:lnTo>
                                  <a:pt x="39404" y="53707"/>
                                </a:lnTo>
                                <a:lnTo>
                                  <a:pt x="48457" y="47949"/>
                                </a:lnTo>
                                <a:lnTo>
                                  <a:pt x="54422" y="39109"/>
                                </a:lnTo>
                                <a:lnTo>
                                  <a:pt x="56571" y="27807"/>
                                </a:lnTo>
                                <a:lnTo>
                                  <a:pt x="54317" y="16528"/>
                                </a:lnTo>
                                <a:lnTo>
                                  <a:pt x="48178" y="7740"/>
                                </a:lnTo>
                                <a:lnTo>
                                  <a:pt x="39090" y="2033"/>
                                </a:lnTo>
                                <a:lnTo>
                                  <a:pt x="27987" y="0"/>
                                </a:lnTo>
                                <a:close/>
                              </a:path>
                            </a:pathLst>
                          </a:custGeom>
                          <a:solidFill>
                            <a:srgbClr val="000000"/>
                          </a:solidFill>
                        </wps:spPr>
                        <wps:bodyPr wrap="square" lIns="0" tIns="0" rIns="0" bIns="0" rtlCol="0">
                          <a:prstTxWarp prst="textNoShape">
                            <a:avLst/>
                          </a:prstTxWarp>
                          <a:noAutofit/>
                        </wps:bodyPr>
                      </wps:wsp>
                      <wps:wsp>
                        <wps:cNvPr id="290" name="Graphic 290"/>
                        <wps:cNvSpPr/>
                        <wps:spPr>
                          <a:xfrm>
                            <a:off x="1347262" y="1211574"/>
                            <a:ext cx="57150" cy="55880"/>
                          </a:xfrm>
                          <a:custGeom>
                            <a:avLst/>
                            <a:gdLst/>
                            <a:ahLst/>
                            <a:cxnLst/>
                            <a:rect l="l" t="t" r="r" b="b"/>
                            <a:pathLst>
                              <a:path w="57150" h="55880">
                                <a:moveTo>
                                  <a:pt x="0" y="27807"/>
                                </a:moveTo>
                                <a:lnTo>
                                  <a:pt x="2153" y="16821"/>
                                </a:lnTo>
                                <a:lnTo>
                                  <a:pt x="8076" y="8000"/>
                                </a:lnTo>
                                <a:lnTo>
                                  <a:pt x="16957" y="2131"/>
                                </a:lnTo>
                                <a:lnTo>
                                  <a:pt x="27987" y="0"/>
                                </a:lnTo>
                                <a:lnTo>
                                  <a:pt x="39090" y="2033"/>
                                </a:lnTo>
                                <a:lnTo>
                                  <a:pt x="48178" y="7740"/>
                                </a:lnTo>
                                <a:lnTo>
                                  <a:pt x="54317" y="16528"/>
                                </a:lnTo>
                                <a:lnTo>
                                  <a:pt x="56571" y="27807"/>
                                </a:lnTo>
                                <a:lnTo>
                                  <a:pt x="54422" y="39109"/>
                                </a:lnTo>
                                <a:lnTo>
                                  <a:pt x="48457" y="47949"/>
                                </a:lnTo>
                                <a:lnTo>
                                  <a:pt x="39404" y="53707"/>
                                </a:lnTo>
                                <a:lnTo>
                                  <a:pt x="27987" y="55764"/>
                                </a:lnTo>
                                <a:lnTo>
                                  <a:pt x="16664" y="53609"/>
                                </a:lnTo>
                                <a:lnTo>
                                  <a:pt x="7815" y="47688"/>
                                </a:lnTo>
                                <a:lnTo>
                                  <a:pt x="2056" y="38816"/>
                                </a:lnTo>
                                <a:lnTo>
                                  <a:pt x="0" y="27807"/>
                                </a:lnTo>
                                <a:close/>
                              </a:path>
                            </a:pathLst>
                          </a:custGeom>
                          <a:ln w="7147">
                            <a:solidFill>
                              <a:srgbClr val="000000"/>
                            </a:solidFill>
                            <a:prstDash val="solid"/>
                          </a:ln>
                        </wps:spPr>
                        <wps:bodyPr wrap="square" lIns="0" tIns="0" rIns="0" bIns="0" rtlCol="0">
                          <a:prstTxWarp prst="textNoShape">
                            <a:avLst/>
                          </a:prstTxWarp>
                          <a:noAutofit/>
                        </wps:bodyPr>
                      </wps:wsp>
                      <wps:wsp>
                        <wps:cNvPr id="291" name="Graphic 291"/>
                        <wps:cNvSpPr/>
                        <wps:spPr>
                          <a:xfrm>
                            <a:off x="1431772" y="1195087"/>
                            <a:ext cx="72390" cy="307975"/>
                          </a:xfrm>
                          <a:custGeom>
                            <a:avLst/>
                            <a:gdLst/>
                            <a:ahLst/>
                            <a:cxnLst/>
                            <a:rect l="l" t="t" r="r" b="b"/>
                            <a:pathLst>
                              <a:path w="72390" h="307975">
                                <a:moveTo>
                                  <a:pt x="35729" y="153786"/>
                                </a:moveTo>
                                <a:lnTo>
                                  <a:pt x="35729" y="0"/>
                                </a:lnTo>
                              </a:path>
                              <a:path w="72390" h="307975">
                                <a:moveTo>
                                  <a:pt x="0" y="0"/>
                                </a:moveTo>
                                <a:lnTo>
                                  <a:pt x="72302" y="0"/>
                                </a:lnTo>
                              </a:path>
                              <a:path w="72390" h="307975">
                                <a:moveTo>
                                  <a:pt x="35729" y="153786"/>
                                </a:moveTo>
                                <a:lnTo>
                                  <a:pt x="35729" y="307525"/>
                                </a:lnTo>
                              </a:path>
                              <a:path w="72390" h="307975">
                                <a:moveTo>
                                  <a:pt x="0" y="307525"/>
                                </a:moveTo>
                                <a:lnTo>
                                  <a:pt x="72302" y="307525"/>
                                </a:lnTo>
                              </a:path>
                            </a:pathLst>
                          </a:custGeom>
                          <a:ln w="7147">
                            <a:solidFill>
                              <a:srgbClr val="010101"/>
                            </a:solidFill>
                            <a:prstDash val="solid"/>
                          </a:ln>
                        </wps:spPr>
                        <wps:bodyPr wrap="square" lIns="0" tIns="0" rIns="0" bIns="0" rtlCol="0">
                          <a:prstTxWarp prst="textNoShape">
                            <a:avLst/>
                          </a:prstTxWarp>
                          <a:noAutofit/>
                        </wps:bodyPr>
                      </wps:wsp>
                      <wps:wsp>
                        <wps:cNvPr id="292" name="Graphic 292"/>
                        <wps:cNvSpPr/>
                        <wps:spPr>
                          <a:xfrm>
                            <a:off x="1436734" y="1318137"/>
                            <a:ext cx="57150" cy="55880"/>
                          </a:xfrm>
                          <a:custGeom>
                            <a:avLst/>
                            <a:gdLst/>
                            <a:ahLst/>
                            <a:cxnLst/>
                            <a:rect l="l" t="t" r="r" b="b"/>
                            <a:pathLst>
                              <a:path w="57150" h="55880">
                                <a:moveTo>
                                  <a:pt x="27987" y="0"/>
                                </a:moveTo>
                                <a:lnTo>
                                  <a:pt x="16978" y="2138"/>
                                </a:lnTo>
                                <a:lnTo>
                                  <a:pt x="8094" y="8019"/>
                                </a:lnTo>
                                <a:lnTo>
                                  <a:pt x="2160" y="16842"/>
                                </a:lnTo>
                                <a:lnTo>
                                  <a:pt x="0" y="27807"/>
                                </a:lnTo>
                                <a:lnTo>
                                  <a:pt x="2056" y="38816"/>
                                </a:lnTo>
                                <a:lnTo>
                                  <a:pt x="7815" y="47688"/>
                                </a:lnTo>
                                <a:lnTo>
                                  <a:pt x="16664" y="53608"/>
                                </a:lnTo>
                                <a:lnTo>
                                  <a:pt x="27987" y="55763"/>
                                </a:lnTo>
                                <a:lnTo>
                                  <a:pt x="39404" y="53713"/>
                                </a:lnTo>
                                <a:lnTo>
                                  <a:pt x="48457" y="47967"/>
                                </a:lnTo>
                                <a:lnTo>
                                  <a:pt x="54422" y="39130"/>
                                </a:lnTo>
                                <a:lnTo>
                                  <a:pt x="56571" y="27807"/>
                                </a:lnTo>
                                <a:lnTo>
                                  <a:pt x="54317" y="16528"/>
                                </a:lnTo>
                                <a:lnTo>
                                  <a:pt x="48178" y="7740"/>
                                </a:lnTo>
                                <a:lnTo>
                                  <a:pt x="39090" y="2033"/>
                                </a:lnTo>
                                <a:lnTo>
                                  <a:pt x="27987" y="0"/>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1436734" y="1318137"/>
                            <a:ext cx="57150" cy="55880"/>
                          </a:xfrm>
                          <a:custGeom>
                            <a:avLst/>
                            <a:gdLst/>
                            <a:ahLst/>
                            <a:cxnLst/>
                            <a:rect l="l" t="t" r="r" b="b"/>
                            <a:pathLst>
                              <a:path w="57150" h="55880">
                                <a:moveTo>
                                  <a:pt x="0" y="27807"/>
                                </a:moveTo>
                                <a:lnTo>
                                  <a:pt x="2160" y="16842"/>
                                </a:lnTo>
                                <a:lnTo>
                                  <a:pt x="8094" y="8019"/>
                                </a:lnTo>
                                <a:lnTo>
                                  <a:pt x="16978" y="2138"/>
                                </a:lnTo>
                                <a:lnTo>
                                  <a:pt x="27987" y="0"/>
                                </a:lnTo>
                                <a:lnTo>
                                  <a:pt x="39090" y="2033"/>
                                </a:lnTo>
                                <a:lnTo>
                                  <a:pt x="48178" y="7740"/>
                                </a:lnTo>
                                <a:lnTo>
                                  <a:pt x="54317" y="16528"/>
                                </a:lnTo>
                                <a:lnTo>
                                  <a:pt x="56571" y="27807"/>
                                </a:lnTo>
                                <a:lnTo>
                                  <a:pt x="54422" y="39130"/>
                                </a:lnTo>
                                <a:lnTo>
                                  <a:pt x="48457" y="47967"/>
                                </a:lnTo>
                                <a:lnTo>
                                  <a:pt x="39404" y="53713"/>
                                </a:lnTo>
                                <a:lnTo>
                                  <a:pt x="27987" y="55763"/>
                                </a:lnTo>
                                <a:lnTo>
                                  <a:pt x="16664" y="53608"/>
                                </a:lnTo>
                                <a:lnTo>
                                  <a:pt x="7815" y="47688"/>
                                </a:lnTo>
                                <a:lnTo>
                                  <a:pt x="2056" y="38816"/>
                                </a:lnTo>
                                <a:lnTo>
                                  <a:pt x="0" y="27807"/>
                                </a:lnTo>
                                <a:close/>
                              </a:path>
                            </a:pathLst>
                          </a:custGeom>
                          <a:ln w="7147">
                            <a:solidFill>
                              <a:srgbClr val="000000"/>
                            </a:solidFill>
                            <a:prstDash val="solid"/>
                          </a:ln>
                        </wps:spPr>
                        <wps:bodyPr wrap="square" lIns="0" tIns="0" rIns="0" bIns="0" rtlCol="0">
                          <a:prstTxWarp prst="textNoShape">
                            <a:avLst/>
                          </a:prstTxWarp>
                          <a:noAutofit/>
                        </wps:bodyPr>
                      </wps:wsp>
                      <wps:wsp>
                        <wps:cNvPr id="294" name="Graphic 294"/>
                        <wps:cNvSpPr/>
                        <wps:spPr>
                          <a:xfrm>
                            <a:off x="1521293" y="1266593"/>
                            <a:ext cx="72390" cy="273685"/>
                          </a:xfrm>
                          <a:custGeom>
                            <a:avLst/>
                            <a:gdLst/>
                            <a:ahLst/>
                            <a:cxnLst/>
                            <a:rect l="l" t="t" r="r" b="b"/>
                            <a:pathLst>
                              <a:path w="72390" h="273685">
                                <a:moveTo>
                                  <a:pt x="35729" y="136605"/>
                                </a:moveTo>
                                <a:lnTo>
                                  <a:pt x="35729" y="0"/>
                                </a:lnTo>
                              </a:path>
                              <a:path w="72390" h="273685">
                                <a:moveTo>
                                  <a:pt x="0" y="0"/>
                                </a:moveTo>
                                <a:lnTo>
                                  <a:pt x="72302" y="0"/>
                                </a:lnTo>
                              </a:path>
                              <a:path w="72390" h="273685">
                                <a:moveTo>
                                  <a:pt x="35729" y="136605"/>
                                </a:moveTo>
                                <a:lnTo>
                                  <a:pt x="35729" y="273161"/>
                                </a:lnTo>
                              </a:path>
                              <a:path w="72390" h="273685">
                                <a:moveTo>
                                  <a:pt x="0" y="273161"/>
                                </a:moveTo>
                                <a:lnTo>
                                  <a:pt x="72302" y="273161"/>
                                </a:lnTo>
                              </a:path>
                            </a:pathLst>
                          </a:custGeom>
                          <a:ln w="7147">
                            <a:solidFill>
                              <a:srgbClr val="010101"/>
                            </a:solidFill>
                            <a:prstDash val="solid"/>
                          </a:ln>
                        </wps:spPr>
                        <wps:bodyPr wrap="square" lIns="0" tIns="0" rIns="0" bIns="0" rtlCol="0">
                          <a:prstTxWarp prst="textNoShape">
                            <a:avLst/>
                          </a:prstTxWarp>
                          <a:noAutofit/>
                        </wps:bodyPr>
                      </wps:wsp>
                      <wps:wsp>
                        <wps:cNvPr id="295" name="Graphic 295"/>
                        <wps:cNvSpPr/>
                        <wps:spPr>
                          <a:xfrm>
                            <a:off x="1526256" y="1372461"/>
                            <a:ext cx="57150" cy="55880"/>
                          </a:xfrm>
                          <a:custGeom>
                            <a:avLst/>
                            <a:gdLst/>
                            <a:ahLst/>
                            <a:cxnLst/>
                            <a:rect l="l" t="t" r="r" b="b"/>
                            <a:pathLst>
                              <a:path w="57150" h="55880">
                                <a:moveTo>
                                  <a:pt x="27987" y="0"/>
                                </a:moveTo>
                                <a:lnTo>
                                  <a:pt x="16957" y="2154"/>
                                </a:lnTo>
                                <a:lnTo>
                                  <a:pt x="8076" y="8075"/>
                                </a:lnTo>
                                <a:lnTo>
                                  <a:pt x="2153" y="16948"/>
                                </a:lnTo>
                                <a:lnTo>
                                  <a:pt x="0" y="27957"/>
                                </a:lnTo>
                                <a:lnTo>
                                  <a:pt x="2056" y="38922"/>
                                </a:lnTo>
                                <a:lnTo>
                                  <a:pt x="7815" y="47745"/>
                                </a:lnTo>
                                <a:lnTo>
                                  <a:pt x="16664" y="53626"/>
                                </a:lnTo>
                                <a:lnTo>
                                  <a:pt x="27987" y="55764"/>
                                </a:lnTo>
                                <a:lnTo>
                                  <a:pt x="39404" y="53731"/>
                                </a:lnTo>
                                <a:lnTo>
                                  <a:pt x="48457" y="48024"/>
                                </a:lnTo>
                                <a:lnTo>
                                  <a:pt x="54422" y="39236"/>
                                </a:lnTo>
                                <a:lnTo>
                                  <a:pt x="56571" y="27957"/>
                                </a:lnTo>
                                <a:lnTo>
                                  <a:pt x="54317" y="16634"/>
                                </a:lnTo>
                                <a:lnTo>
                                  <a:pt x="48178" y="7796"/>
                                </a:lnTo>
                                <a:lnTo>
                                  <a:pt x="39090" y="2050"/>
                                </a:lnTo>
                                <a:lnTo>
                                  <a:pt x="27987" y="0"/>
                                </a:lnTo>
                                <a:close/>
                              </a:path>
                            </a:pathLst>
                          </a:custGeom>
                          <a:solidFill>
                            <a:srgbClr val="000000"/>
                          </a:solidFill>
                        </wps:spPr>
                        <wps:bodyPr wrap="square" lIns="0" tIns="0" rIns="0" bIns="0" rtlCol="0">
                          <a:prstTxWarp prst="textNoShape">
                            <a:avLst/>
                          </a:prstTxWarp>
                          <a:noAutofit/>
                        </wps:bodyPr>
                      </wps:wsp>
                      <wps:wsp>
                        <wps:cNvPr id="296" name="Graphic 296"/>
                        <wps:cNvSpPr/>
                        <wps:spPr>
                          <a:xfrm>
                            <a:off x="1526256" y="1372461"/>
                            <a:ext cx="57150" cy="55880"/>
                          </a:xfrm>
                          <a:custGeom>
                            <a:avLst/>
                            <a:gdLst/>
                            <a:ahLst/>
                            <a:cxnLst/>
                            <a:rect l="l" t="t" r="r" b="b"/>
                            <a:pathLst>
                              <a:path w="57150" h="55880">
                                <a:moveTo>
                                  <a:pt x="0" y="27957"/>
                                </a:moveTo>
                                <a:lnTo>
                                  <a:pt x="2153" y="16948"/>
                                </a:lnTo>
                                <a:lnTo>
                                  <a:pt x="8076" y="8075"/>
                                </a:lnTo>
                                <a:lnTo>
                                  <a:pt x="16957" y="2154"/>
                                </a:lnTo>
                                <a:lnTo>
                                  <a:pt x="27987" y="0"/>
                                </a:lnTo>
                                <a:lnTo>
                                  <a:pt x="39090" y="2050"/>
                                </a:lnTo>
                                <a:lnTo>
                                  <a:pt x="48178" y="7796"/>
                                </a:lnTo>
                                <a:lnTo>
                                  <a:pt x="54317" y="16634"/>
                                </a:lnTo>
                                <a:lnTo>
                                  <a:pt x="56571" y="27957"/>
                                </a:lnTo>
                                <a:lnTo>
                                  <a:pt x="54422" y="39236"/>
                                </a:lnTo>
                                <a:lnTo>
                                  <a:pt x="48457" y="48024"/>
                                </a:lnTo>
                                <a:lnTo>
                                  <a:pt x="39404" y="53731"/>
                                </a:lnTo>
                                <a:lnTo>
                                  <a:pt x="27987" y="55764"/>
                                </a:lnTo>
                                <a:lnTo>
                                  <a:pt x="16664" y="53626"/>
                                </a:lnTo>
                                <a:lnTo>
                                  <a:pt x="7815" y="47745"/>
                                </a:lnTo>
                                <a:lnTo>
                                  <a:pt x="2056" y="38922"/>
                                </a:lnTo>
                                <a:lnTo>
                                  <a:pt x="0" y="27957"/>
                                </a:lnTo>
                                <a:close/>
                              </a:path>
                            </a:pathLst>
                          </a:custGeom>
                          <a:ln w="7147">
                            <a:solidFill>
                              <a:srgbClr val="000000"/>
                            </a:solidFill>
                            <a:prstDash val="solid"/>
                          </a:ln>
                        </wps:spPr>
                        <wps:bodyPr wrap="square" lIns="0" tIns="0" rIns="0" bIns="0" rtlCol="0">
                          <a:prstTxWarp prst="textNoShape">
                            <a:avLst/>
                          </a:prstTxWarp>
                          <a:noAutofit/>
                        </wps:bodyPr>
                      </wps:wsp>
                      <wps:wsp>
                        <wps:cNvPr id="297" name="Graphic 297"/>
                        <wps:cNvSpPr/>
                        <wps:spPr>
                          <a:xfrm>
                            <a:off x="1610765" y="1453253"/>
                            <a:ext cx="72390" cy="211454"/>
                          </a:xfrm>
                          <a:custGeom>
                            <a:avLst/>
                            <a:gdLst/>
                            <a:ahLst/>
                            <a:cxnLst/>
                            <a:rect l="l" t="t" r="r" b="b"/>
                            <a:pathLst>
                              <a:path w="72390" h="211454">
                                <a:moveTo>
                                  <a:pt x="35729" y="105868"/>
                                </a:moveTo>
                                <a:lnTo>
                                  <a:pt x="35729" y="0"/>
                                </a:lnTo>
                              </a:path>
                              <a:path w="72390" h="211454">
                                <a:moveTo>
                                  <a:pt x="0" y="0"/>
                                </a:moveTo>
                                <a:lnTo>
                                  <a:pt x="72302" y="0"/>
                                </a:lnTo>
                              </a:path>
                              <a:path w="72390" h="211454">
                                <a:moveTo>
                                  <a:pt x="35729" y="105868"/>
                                </a:moveTo>
                                <a:lnTo>
                                  <a:pt x="35729" y="210990"/>
                                </a:lnTo>
                              </a:path>
                              <a:path w="72390" h="211454">
                                <a:moveTo>
                                  <a:pt x="0" y="210990"/>
                                </a:moveTo>
                                <a:lnTo>
                                  <a:pt x="72302" y="210990"/>
                                </a:lnTo>
                              </a:path>
                            </a:pathLst>
                          </a:custGeom>
                          <a:ln w="7147">
                            <a:solidFill>
                              <a:srgbClr val="010101"/>
                            </a:solidFill>
                            <a:prstDash val="solid"/>
                          </a:ln>
                        </wps:spPr>
                        <wps:bodyPr wrap="square" lIns="0" tIns="0" rIns="0" bIns="0" rtlCol="0">
                          <a:prstTxWarp prst="textNoShape">
                            <a:avLst/>
                          </a:prstTxWarp>
                          <a:noAutofit/>
                        </wps:bodyPr>
                      </wps:wsp>
                      <wps:wsp>
                        <wps:cNvPr id="298" name="Graphic 298"/>
                        <wps:cNvSpPr/>
                        <wps:spPr>
                          <a:xfrm>
                            <a:off x="1615728" y="1528383"/>
                            <a:ext cx="57150" cy="55880"/>
                          </a:xfrm>
                          <a:custGeom>
                            <a:avLst/>
                            <a:gdLst/>
                            <a:ahLst/>
                            <a:cxnLst/>
                            <a:rect l="l" t="t" r="r" b="b"/>
                            <a:pathLst>
                              <a:path w="57150" h="55880">
                                <a:moveTo>
                                  <a:pt x="27987" y="0"/>
                                </a:moveTo>
                                <a:lnTo>
                                  <a:pt x="16915" y="2139"/>
                                </a:lnTo>
                                <a:lnTo>
                                  <a:pt x="8038" y="8025"/>
                                </a:lnTo>
                                <a:lnTo>
                                  <a:pt x="2139" y="16864"/>
                                </a:lnTo>
                                <a:lnTo>
                                  <a:pt x="0" y="27857"/>
                                </a:lnTo>
                                <a:lnTo>
                                  <a:pt x="2056" y="38837"/>
                                </a:lnTo>
                                <a:lnTo>
                                  <a:pt x="7815" y="47695"/>
                                </a:lnTo>
                                <a:lnTo>
                                  <a:pt x="16664" y="53610"/>
                                </a:lnTo>
                                <a:lnTo>
                                  <a:pt x="27987" y="55764"/>
                                </a:lnTo>
                                <a:lnTo>
                                  <a:pt x="39362" y="53715"/>
                                </a:lnTo>
                                <a:lnTo>
                                  <a:pt x="48420" y="47974"/>
                                </a:lnTo>
                                <a:lnTo>
                                  <a:pt x="54408" y="39152"/>
                                </a:lnTo>
                                <a:lnTo>
                                  <a:pt x="56571" y="27857"/>
                                </a:lnTo>
                                <a:lnTo>
                                  <a:pt x="54317" y="16549"/>
                                </a:lnTo>
                                <a:lnTo>
                                  <a:pt x="48178" y="7746"/>
                                </a:lnTo>
                                <a:lnTo>
                                  <a:pt x="39090" y="2034"/>
                                </a:lnTo>
                                <a:lnTo>
                                  <a:pt x="27987" y="0"/>
                                </a:lnTo>
                                <a:close/>
                              </a:path>
                            </a:pathLst>
                          </a:custGeom>
                          <a:solidFill>
                            <a:srgbClr val="000000"/>
                          </a:solidFill>
                        </wps:spPr>
                        <wps:bodyPr wrap="square" lIns="0" tIns="0" rIns="0" bIns="0" rtlCol="0">
                          <a:prstTxWarp prst="textNoShape">
                            <a:avLst/>
                          </a:prstTxWarp>
                          <a:noAutofit/>
                        </wps:bodyPr>
                      </wps:wsp>
                      <wps:wsp>
                        <wps:cNvPr id="299" name="Graphic 299"/>
                        <wps:cNvSpPr/>
                        <wps:spPr>
                          <a:xfrm>
                            <a:off x="1615728" y="1528383"/>
                            <a:ext cx="57150" cy="55880"/>
                          </a:xfrm>
                          <a:custGeom>
                            <a:avLst/>
                            <a:gdLst/>
                            <a:ahLst/>
                            <a:cxnLst/>
                            <a:rect l="l" t="t" r="r" b="b"/>
                            <a:pathLst>
                              <a:path w="57150" h="55880">
                                <a:moveTo>
                                  <a:pt x="0" y="27857"/>
                                </a:moveTo>
                                <a:lnTo>
                                  <a:pt x="2139" y="16864"/>
                                </a:lnTo>
                                <a:lnTo>
                                  <a:pt x="8038" y="8025"/>
                                </a:lnTo>
                                <a:lnTo>
                                  <a:pt x="16915" y="2139"/>
                                </a:lnTo>
                                <a:lnTo>
                                  <a:pt x="27987" y="0"/>
                                </a:lnTo>
                                <a:lnTo>
                                  <a:pt x="39090" y="2034"/>
                                </a:lnTo>
                                <a:lnTo>
                                  <a:pt x="48178" y="7746"/>
                                </a:lnTo>
                                <a:lnTo>
                                  <a:pt x="54317" y="16549"/>
                                </a:lnTo>
                                <a:lnTo>
                                  <a:pt x="56571" y="27857"/>
                                </a:lnTo>
                                <a:lnTo>
                                  <a:pt x="54408" y="39152"/>
                                </a:lnTo>
                                <a:lnTo>
                                  <a:pt x="48420" y="47974"/>
                                </a:lnTo>
                                <a:lnTo>
                                  <a:pt x="39362" y="53715"/>
                                </a:lnTo>
                                <a:lnTo>
                                  <a:pt x="27987" y="55764"/>
                                </a:lnTo>
                                <a:lnTo>
                                  <a:pt x="16664" y="53610"/>
                                </a:lnTo>
                                <a:lnTo>
                                  <a:pt x="7815" y="47695"/>
                                </a:lnTo>
                                <a:lnTo>
                                  <a:pt x="2056" y="38837"/>
                                </a:lnTo>
                                <a:lnTo>
                                  <a:pt x="0" y="27857"/>
                                </a:lnTo>
                                <a:close/>
                              </a:path>
                            </a:pathLst>
                          </a:custGeom>
                          <a:ln w="7147">
                            <a:solidFill>
                              <a:srgbClr val="000000"/>
                            </a:solidFill>
                            <a:prstDash val="solid"/>
                          </a:ln>
                        </wps:spPr>
                        <wps:bodyPr wrap="square" lIns="0" tIns="0" rIns="0" bIns="0" rtlCol="0">
                          <a:prstTxWarp prst="textNoShape">
                            <a:avLst/>
                          </a:prstTxWarp>
                          <a:noAutofit/>
                        </wps:bodyPr>
                      </wps:wsp>
                      <wps:wsp>
                        <wps:cNvPr id="300" name="Graphic 300"/>
                        <wps:cNvSpPr/>
                        <wps:spPr>
                          <a:xfrm>
                            <a:off x="1700287" y="1336658"/>
                            <a:ext cx="72390" cy="201295"/>
                          </a:xfrm>
                          <a:custGeom>
                            <a:avLst/>
                            <a:gdLst/>
                            <a:ahLst/>
                            <a:cxnLst/>
                            <a:rect l="l" t="t" r="r" b="b"/>
                            <a:pathLst>
                              <a:path w="72390" h="201295">
                                <a:moveTo>
                                  <a:pt x="35729" y="100903"/>
                                </a:moveTo>
                                <a:lnTo>
                                  <a:pt x="35729" y="0"/>
                                </a:lnTo>
                              </a:path>
                              <a:path w="72390" h="201295">
                                <a:moveTo>
                                  <a:pt x="0" y="0"/>
                                </a:moveTo>
                                <a:lnTo>
                                  <a:pt x="72302" y="0"/>
                                </a:lnTo>
                              </a:path>
                              <a:path w="72390" h="201295">
                                <a:moveTo>
                                  <a:pt x="35729" y="100903"/>
                                </a:moveTo>
                                <a:lnTo>
                                  <a:pt x="35729" y="201060"/>
                                </a:lnTo>
                              </a:path>
                              <a:path w="72390" h="201295">
                                <a:moveTo>
                                  <a:pt x="0" y="201060"/>
                                </a:moveTo>
                                <a:lnTo>
                                  <a:pt x="72302" y="201060"/>
                                </a:lnTo>
                              </a:path>
                            </a:pathLst>
                          </a:custGeom>
                          <a:ln w="7147">
                            <a:solidFill>
                              <a:srgbClr val="010101"/>
                            </a:solidFill>
                            <a:prstDash val="solid"/>
                          </a:ln>
                        </wps:spPr>
                        <wps:bodyPr wrap="square" lIns="0" tIns="0" rIns="0" bIns="0" rtlCol="0">
                          <a:prstTxWarp prst="textNoShape">
                            <a:avLst/>
                          </a:prstTxWarp>
                          <a:noAutofit/>
                        </wps:bodyPr>
                      </wps:wsp>
                      <wps:wsp>
                        <wps:cNvPr id="301" name="Graphic 301"/>
                        <wps:cNvSpPr/>
                        <wps:spPr>
                          <a:xfrm>
                            <a:off x="1705249" y="1406824"/>
                            <a:ext cx="57150" cy="55880"/>
                          </a:xfrm>
                          <a:custGeom>
                            <a:avLst/>
                            <a:gdLst/>
                            <a:ahLst/>
                            <a:cxnLst/>
                            <a:rect l="l" t="t" r="r" b="b"/>
                            <a:pathLst>
                              <a:path w="57150" h="55880">
                                <a:moveTo>
                                  <a:pt x="27839" y="0"/>
                                </a:moveTo>
                                <a:lnTo>
                                  <a:pt x="16852" y="2131"/>
                                </a:lnTo>
                                <a:lnTo>
                                  <a:pt x="8020" y="8001"/>
                                </a:lnTo>
                                <a:lnTo>
                                  <a:pt x="2137" y="16822"/>
                                </a:lnTo>
                                <a:lnTo>
                                  <a:pt x="0" y="27807"/>
                                </a:lnTo>
                                <a:lnTo>
                                  <a:pt x="2033" y="38816"/>
                                </a:lnTo>
                                <a:lnTo>
                                  <a:pt x="7741" y="47688"/>
                                </a:lnTo>
                                <a:lnTo>
                                  <a:pt x="16538" y="53609"/>
                                </a:lnTo>
                                <a:lnTo>
                                  <a:pt x="27839" y="55764"/>
                                </a:lnTo>
                                <a:lnTo>
                                  <a:pt x="39271" y="53707"/>
                                </a:lnTo>
                                <a:lnTo>
                                  <a:pt x="48358" y="47949"/>
                                </a:lnTo>
                                <a:lnTo>
                                  <a:pt x="54356" y="39110"/>
                                </a:lnTo>
                                <a:lnTo>
                                  <a:pt x="56521" y="27807"/>
                                </a:lnTo>
                                <a:lnTo>
                                  <a:pt x="54252" y="16528"/>
                                </a:lnTo>
                                <a:lnTo>
                                  <a:pt x="48079" y="7740"/>
                                </a:lnTo>
                                <a:lnTo>
                                  <a:pt x="38957" y="2033"/>
                                </a:lnTo>
                                <a:lnTo>
                                  <a:pt x="27839" y="0"/>
                                </a:lnTo>
                                <a:close/>
                              </a:path>
                            </a:pathLst>
                          </a:custGeom>
                          <a:solidFill>
                            <a:srgbClr val="000000"/>
                          </a:solidFill>
                        </wps:spPr>
                        <wps:bodyPr wrap="square" lIns="0" tIns="0" rIns="0" bIns="0" rtlCol="0">
                          <a:prstTxWarp prst="textNoShape">
                            <a:avLst/>
                          </a:prstTxWarp>
                          <a:noAutofit/>
                        </wps:bodyPr>
                      </wps:wsp>
                      <wps:wsp>
                        <wps:cNvPr id="302" name="Graphic 302"/>
                        <wps:cNvSpPr/>
                        <wps:spPr>
                          <a:xfrm>
                            <a:off x="1705249" y="1406824"/>
                            <a:ext cx="57150" cy="55880"/>
                          </a:xfrm>
                          <a:custGeom>
                            <a:avLst/>
                            <a:gdLst/>
                            <a:ahLst/>
                            <a:cxnLst/>
                            <a:rect l="l" t="t" r="r" b="b"/>
                            <a:pathLst>
                              <a:path w="57150" h="55880">
                                <a:moveTo>
                                  <a:pt x="0" y="27807"/>
                                </a:moveTo>
                                <a:lnTo>
                                  <a:pt x="2137" y="16822"/>
                                </a:lnTo>
                                <a:lnTo>
                                  <a:pt x="8020" y="8001"/>
                                </a:lnTo>
                                <a:lnTo>
                                  <a:pt x="16852" y="2131"/>
                                </a:lnTo>
                                <a:lnTo>
                                  <a:pt x="27839" y="0"/>
                                </a:lnTo>
                                <a:lnTo>
                                  <a:pt x="38957" y="2033"/>
                                </a:lnTo>
                                <a:lnTo>
                                  <a:pt x="48079" y="7740"/>
                                </a:lnTo>
                                <a:lnTo>
                                  <a:pt x="54252" y="16528"/>
                                </a:lnTo>
                                <a:lnTo>
                                  <a:pt x="56521" y="27807"/>
                                </a:lnTo>
                                <a:lnTo>
                                  <a:pt x="54356" y="39110"/>
                                </a:lnTo>
                                <a:lnTo>
                                  <a:pt x="48358" y="47949"/>
                                </a:lnTo>
                                <a:lnTo>
                                  <a:pt x="39271" y="53707"/>
                                </a:lnTo>
                                <a:lnTo>
                                  <a:pt x="27839" y="55764"/>
                                </a:lnTo>
                                <a:lnTo>
                                  <a:pt x="16538" y="53609"/>
                                </a:lnTo>
                                <a:lnTo>
                                  <a:pt x="7741" y="47688"/>
                                </a:lnTo>
                                <a:lnTo>
                                  <a:pt x="2033" y="38816"/>
                                </a:lnTo>
                                <a:lnTo>
                                  <a:pt x="0" y="27807"/>
                                </a:lnTo>
                                <a:close/>
                              </a:path>
                            </a:pathLst>
                          </a:custGeom>
                          <a:ln w="7147">
                            <a:solidFill>
                              <a:srgbClr val="000000"/>
                            </a:solidFill>
                            <a:prstDash val="solid"/>
                          </a:ln>
                        </wps:spPr>
                        <wps:bodyPr wrap="square" lIns="0" tIns="0" rIns="0" bIns="0" rtlCol="0">
                          <a:prstTxWarp prst="textNoShape">
                            <a:avLst/>
                          </a:prstTxWarp>
                          <a:noAutofit/>
                        </wps:bodyPr>
                      </wps:wsp>
                      <wps:wsp>
                        <wps:cNvPr id="303" name="Graphic 303"/>
                        <wps:cNvSpPr/>
                        <wps:spPr>
                          <a:xfrm>
                            <a:off x="1789660" y="1172940"/>
                            <a:ext cx="72390" cy="240029"/>
                          </a:xfrm>
                          <a:custGeom>
                            <a:avLst/>
                            <a:gdLst/>
                            <a:ahLst/>
                            <a:cxnLst/>
                            <a:rect l="l" t="t" r="r" b="b"/>
                            <a:pathLst>
                              <a:path w="72390" h="240029">
                                <a:moveTo>
                                  <a:pt x="35828" y="120169"/>
                                </a:moveTo>
                                <a:lnTo>
                                  <a:pt x="35828" y="0"/>
                                </a:lnTo>
                              </a:path>
                              <a:path w="72390" h="240029">
                                <a:moveTo>
                                  <a:pt x="0" y="0"/>
                                </a:moveTo>
                                <a:lnTo>
                                  <a:pt x="72302" y="0"/>
                                </a:lnTo>
                              </a:path>
                              <a:path w="72390" h="240029">
                                <a:moveTo>
                                  <a:pt x="35828" y="120169"/>
                                </a:moveTo>
                                <a:lnTo>
                                  <a:pt x="35828" y="239544"/>
                                </a:lnTo>
                              </a:path>
                              <a:path w="72390" h="240029">
                                <a:moveTo>
                                  <a:pt x="0" y="239544"/>
                                </a:moveTo>
                                <a:lnTo>
                                  <a:pt x="72302" y="239544"/>
                                </a:lnTo>
                              </a:path>
                            </a:pathLst>
                          </a:custGeom>
                          <a:ln w="7147">
                            <a:solidFill>
                              <a:srgbClr val="010101"/>
                            </a:solidFill>
                            <a:prstDash val="solid"/>
                          </a:ln>
                        </wps:spPr>
                        <wps:bodyPr wrap="square" lIns="0" tIns="0" rIns="0" bIns="0" rtlCol="0">
                          <a:prstTxWarp prst="textNoShape">
                            <a:avLst/>
                          </a:prstTxWarp>
                          <a:noAutofit/>
                        </wps:bodyPr>
                      </wps:wsp>
                      <wps:wsp>
                        <wps:cNvPr id="304" name="Graphic 304"/>
                        <wps:cNvSpPr/>
                        <wps:spPr>
                          <a:xfrm>
                            <a:off x="1794722" y="1262372"/>
                            <a:ext cx="57150" cy="55880"/>
                          </a:xfrm>
                          <a:custGeom>
                            <a:avLst/>
                            <a:gdLst/>
                            <a:ahLst/>
                            <a:cxnLst/>
                            <a:rect l="l" t="t" r="r" b="b"/>
                            <a:pathLst>
                              <a:path w="57150" h="55880">
                                <a:moveTo>
                                  <a:pt x="27888" y="0"/>
                                </a:moveTo>
                                <a:lnTo>
                                  <a:pt x="16873" y="2131"/>
                                </a:lnTo>
                                <a:lnTo>
                                  <a:pt x="8026" y="8000"/>
                                </a:lnTo>
                                <a:lnTo>
                                  <a:pt x="2138" y="16821"/>
                                </a:lnTo>
                                <a:lnTo>
                                  <a:pt x="0" y="27807"/>
                                </a:lnTo>
                                <a:lnTo>
                                  <a:pt x="2040" y="38817"/>
                                </a:lnTo>
                                <a:lnTo>
                                  <a:pt x="7766" y="47689"/>
                                </a:lnTo>
                                <a:lnTo>
                                  <a:pt x="16580" y="53610"/>
                                </a:lnTo>
                                <a:lnTo>
                                  <a:pt x="27888" y="55764"/>
                                </a:lnTo>
                                <a:lnTo>
                                  <a:pt x="39299" y="53715"/>
                                </a:lnTo>
                                <a:lnTo>
                                  <a:pt x="48389" y="47968"/>
                                </a:lnTo>
                                <a:lnTo>
                                  <a:pt x="54399" y="39131"/>
                                </a:lnTo>
                                <a:lnTo>
                                  <a:pt x="56571" y="27807"/>
                                </a:lnTo>
                                <a:lnTo>
                                  <a:pt x="54301" y="16528"/>
                                </a:lnTo>
                                <a:lnTo>
                                  <a:pt x="48129" y="7740"/>
                                </a:lnTo>
                                <a:lnTo>
                                  <a:pt x="39006" y="2033"/>
                                </a:lnTo>
                                <a:lnTo>
                                  <a:pt x="27888" y="0"/>
                                </a:lnTo>
                                <a:close/>
                              </a:path>
                            </a:pathLst>
                          </a:custGeom>
                          <a:solidFill>
                            <a:srgbClr val="000000"/>
                          </a:solidFill>
                        </wps:spPr>
                        <wps:bodyPr wrap="square" lIns="0" tIns="0" rIns="0" bIns="0" rtlCol="0">
                          <a:prstTxWarp prst="textNoShape">
                            <a:avLst/>
                          </a:prstTxWarp>
                          <a:noAutofit/>
                        </wps:bodyPr>
                      </wps:wsp>
                      <wps:wsp>
                        <wps:cNvPr id="305" name="Graphic 305"/>
                        <wps:cNvSpPr/>
                        <wps:spPr>
                          <a:xfrm>
                            <a:off x="1794722" y="1262372"/>
                            <a:ext cx="57150" cy="55880"/>
                          </a:xfrm>
                          <a:custGeom>
                            <a:avLst/>
                            <a:gdLst/>
                            <a:ahLst/>
                            <a:cxnLst/>
                            <a:rect l="l" t="t" r="r" b="b"/>
                            <a:pathLst>
                              <a:path w="57150" h="55880">
                                <a:moveTo>
                                  <a:pt x="0" y="27807"/>
                                </a:moveTo>
                                <a:lnTo>
                                  <a:pt x="2138" y="16821"/>
                                </a:lnTo>
                                <a:lnTo>
                                  <a:pt x="8026" y="8000"/>
                                </a:lnTo>
                                <a:lnTo>
                                  <a:pt x="16873" y="2131"/>
                                </a:lnTo>
                                <a:lnTo>
                                  <a:pt x="27888" y="0"/>
                                </a:lnTo>
                                <a:lnTo>
                                  <a:pt x="39006" y="2033"/>
                                </a:lnTo>
                                <a:lnTo>
                                  <a:pt x="48129" y="7740"/>
                                </a:lnTo>
                                <a:lnTo>
                                  <a:pt x="54301" y="16528"/>
                                </a:lnTo>
                                <a:lnTo>
                                  <a:pt x="56571" y="27807"/>
                                </a:lnTo>
                                <a:lnTo>
                                  <a:pt x="54399" y="39131"/>
                                </a:lnTo>
                                <a:lnTo>
                                  <a:pt x="48389" y="47968"/>
                                </a:lnTo>
                                <a:lnTo>
                                  <a:pt x="39299" y="53715"/>
                                </a:lnTo>
                                <a:lnTo>
                                  <a:pt x="27888" y="55764"/>
                                </a:lnTo>
                                <a:lnTo>
                                  <a:pt x="16580" y="53610"/>
                                </a:lnTo>
                                <a:lnTo>
                                  <a:pt x="7766" y="47689"/>
                                </a:lnTo>
                                <a:lnTo>
                                  <a:pt x="2040" y="38817"/>
                                </a:lnTo>
                                <a:lnTo>
                                  <a:pt x="0" y="27807"/>
                                </a:lnTo>
                                <a:close/>
                              </a:path>
                            </a:pathLst>
                          </a:custGeom>
                          <a:ln w="7147">
                            <a:solidFill>
                              <a:srgbClr val="000000"/>
                            </a:solidFill>
                            <a:prstDash val="solid"/>
                          </a:ln>
                        </wps:spPr>
                        <wps:bodyPr wrap="square" lIns="0" tIns="0" rIns="0" bIns="0" rtlCol="0">
                          <a:prstTxWarp prst="textNoShape">
                            <a:avLst/>
                          </a:prstTxWarp>
                          <a:noAutofit/>
                        </wps:bodyPr>
                      </wps:wsp>
                      <wps:wsp>
                        <wps:cNvPr id="306" name="Graphic 306"/>
                        <wps:cNvSpPr/>
                        <wps:spPr>
                          <a:xfrm>
                            <a:off x="1879132" y="758108"/>
                            <a:ext cx="72390" cy="328295"/>
                          </a:xfrm>
                          <a:custGeom>
                            <a:avLst/>
                            <a:gdLst/>
                            <a:ahLst/>
                            <a:cxnLst/>
                            <a:rect l="l" t="t" r="r" b="b"/>
                            <a:pathLst>
                              <a:path w="72390" h="328295">
                                <a:moveTo>
                                  <a:pt x="35878" y="163718"/>
                                </a:moveTo>
                                <a:lnTo>
                                  <a:pt x="35878" y="0"/>
                                </a:lnTo>
                              </a:path>
                              <a:path w="72390" h="328295">
                                <a:moveTo>
                                  <a:pt x="0" y="0"/>
                                </a:moveTo>
                                <a:lnTo>
                                  <a:pt x="72302" y="0"/>
                                </a:lnTo>
                              </a:path>
                              <a:path w="72390" h="328295">
                                <a:moveTo>
                                  <a:pt x="35878" y="163718"/>
                                </a:moveTo>
                                <a:lnTo>
                                  <a:pt x="35878" y="328231"/>
                                </a:lnTo>
                              </a:path>
                              <a:path w="72390" h="328295">
                                <a:moveTo>
                                  <a:pt x="0" y="328231"/>
                                </a:moveTo>
                                <a:lnTo>
                                  <a:pt x="72302" y="328231"/>
                                </a:lnTo>
                              </a:path>
                            </a:pathLst>
                          </a:custGeom>
                          <a:ln w="7147">
                            <a:solidFill>
                              <a:srgbClr val="010101"/>
                            </a:solidFill>
                            <a:prstDash val="solid"/>
                          </a:ln>
                        </wps:spPr>
                        <wps:bodyPr wrap="square" lIns="0" tIns="0" rIns="0" bIns="0" rtlCol="0">
                          <a:prstTxWarp prst="textNoShape">
                            <a:avLst/>
                          </a:prstTxWarp>
                          <a:noAutofit/>
                        </wps:bodyPr>
                      </wps:wsp>
                      <wps:wsp>
                        <wps:cNvPr id="307" name="Graphic 307"/>
                        <wps:cNvSpPr/>
                        <wps:spPr>
                          <a:xfrm>
                            <a:off x="1884243" y="891089"/>
                            <a:ext cx="56515" cy="55880"/>
                          </a:xfrm>
                          <a:custGeom>
                            <a:avLst/>
                            <a:gdLst/>
                            <a:ahLst/>
                            <a:cxnLst/>
                            <a:rect l="l" t="t" r="r" b="b"/>
                            <a:pathLst>
                              <a:path w="56515" h="55880">
                                <a:moveTo>
                                  <a:pt x="27839" y="0"/>
                                </a:moveTo>
                                <a:lnTo>
                                  <a:pt x="16852" y="2154"/>
                                </a:lnTo>
                                <a:lnTo>
                                  <a:pt x="8020" y="8075"/>
                                </a:lnTo>
                                <a:lnTo>
                                  <a:pt x="2137" y="16947"/>
                                </a:lnTo>
                                <a:lnTo>
                                  <a:pt x="0" y="27956"/>
                                </a:lnTo>
                                <a:lnTo>
                                  <a:pt x="2033" y="38921"/>
                                </a:lnTo>
                                <a:lnTo>
                                  <a:pt x="7741" y="47744"/>
                                </a:lnTo>
                                <a:lnTo>
                                  <a:pt x="16538" y="53625"/>
                                </a:lnTo>
                                <a:lnTo>
                                  <a:pt x="27839" y="55764"/>
                                </a:lnTo>
                                <a:lnTo>
                                  <a:pt x="39271" y="53730"/>
                                </a:lnTo>
                                <a:lnTo>
                                  <a:pt x="48358" y="48023"/>
                                </a:lnTo>
                                <a:lnTo>
                                  <a:pt x="54356" y="39235"/>
                                </a:lnTo>
                                <a:lnTo>
                                  <a:pt x="56521" y="27956"/>
                                </a:lnTo>
                                <a:lnTo>
                                  <a:pt x="54251" y="16632"/>
                                </a:lnTo>
                                <a:lnTo>
                                  <a:pt x="48079" y="7795"/>
                                </a:lnTo>
                                <a:lnTo>
                                  <a:pt x="38957" y="2049"/>
                                </a:lnTo>
                                <a:lnTo>
                                  <a:pt x="27839" y="0"/>
                                </a:lnTo>
                                <a:close/>
                              </a:path>
                            </a:pathLst>
                          </a:custGeom>
                          <a:solidFill>
                            <a:srgbClr val="000000"/>
                          </a:solidFill>
                        </wps:spPr>
                        <wps:bodyPr wrap="square" lIns="0" tIns="0" rIns="0" bIns="0" rtlCol="0">
                          <a:prstTxWarp prst="textNoShape">
                            <a:avLst/>
                          </a:prstTxWarp>
                          <a:noAutofit/>
                        </wps:bodyPr>
                      </wps:wsp>
                      <wps:wsp>
                        <wps:cNvPr id="308" name="Graphic 308"/>
                        <wps:cNvSpPr/>
                        <wps:spPr>
                          <a:xfrm>
                            <a:off x="1884243" y="891089"/>
                            <a:ext cx="56515" cy="55880"/>
                          </a:xfrm>
                          <a:custGeom>
                            <a:avLst/>
                            <a:gdLst/>
                            <a:ahLst/>
                            <a:cxnLst/>
                            <a:rect l="l" t="t" r="r" b="b"/>
                            <a:pathLst>
                              <a:path w="56515" h="55880">
                                <a:moveTo>
                                  <a:pt x="0" y="27956"/>
                                </a:moveTo>
                                <a:lnTo>
                                  <a:pt x="2137" y="16947"/>
                                </a:lnTo>
                                <a:lnTo>
                                  <a:pt x="8020" y="8075"/>
                                </a:lnTo>
                                <a:lnTo>
                                  <a:pt x="16852" y="2154"/>
                                </a:lnTo>
                                <a:lnTo>
                                  <a:pt x="27839" y="0"/>
                                </a:lnTo>
                                <a:lnTo>
                                  <a:pt x="38957" y="2049"/>
                                </a:lnTo>
                                <a:lnTo>
                                  <a:pt x="48079" y="7795"/>
                                </a:lnTo>
                                <a:lnTo>
                                  <a:pt x="54251" y="16632"/>
                                </a:lnTo>
                                <a:lnTo>
                                  <a:pt x="56521" y="27956"/>
                                </a:lnTo>
                                <a:lnTo>
                                  <a:pt x="54356" y="39235"/>
                                </a:lnTo>
                                <a:lnTo>
                                  <a:pt x="48358" y="48023"/>
                                </a:lnTo>
                                <a:lnTo>
                                  <a:pt x="39271" y="53730"/>
                                </a:lnTo>
                                <a:lnTo>
                                  <a:pt x="27839" y="55764"/>
                                </a:lnTo>
                                <a:lnTo>
                                  <a:pt x="16538" y="53625"/>
                                </a:lnTo>
                                <a:lnTo>
                                  <a:pt x="7741" y="47744"/>
                                </a:lnTo>
                                <a:lnTo>
                                  <a:pt x="2033" y="38921"/>
                                </a:lnTo>
                                <a:lnTo>
                                  <a:pt x="0" y="27956"/>
                                </a:lnTo>
                                <a:close/>
                              </a:path>
                            </a:pathLst>
                          </a:custGeom>
                          <a:ln w="7147">
                            <a:solidFill>
                              <a:srgbClr val="000000"/>
                            </a:solidFill>
                            <a:prstDash val="solid"/>
                          </a:ln>
                        </wps:spPr>
                        <wps:bodyPr wrap="square" lIns="0" tIns="0" rIns="0" bIns="0" rtlCol="0">
                          <a:prstTxWarp prst="textNoShape">
                            <a:avLst/>
                          </a:prstTxWarp>
                          <a:noAutofit/>
                        </wps:bodyPr>
                      </wps:wsp>
                      <wps:wsp>
                        <wps:cNvPr id="309" name="Graphic 309"/>
                        <wps:cNvSpPr/>
                        <wps:spPr>
                          <a:xfrm>
                            <a:off x="1968654" y="783185"/>
                            <a:ext cx="72390" cy="365125"/>
                          </a:xfrm>
                          <a:custGeom>
                            <a:avLst/>
                            <a:gdLst/>
                            <a:ahLst/>
                            <a:cxnLst/>
                            <a:rect l="l" t="t" r="r" b="b"/>
                            <a:pathLst>
                              <a:path w="72390" h="365125">
                                <a:moveTo>
                                  <a:pt x="35828" y="182289"/>
                                </a:moveTo>
                                <a:lnTo>
                                  <a:pt x="35828" y="0"/>
                                </a:lnTo>
                              </a:path>
                              <a:path w="72390" h="365125">
                                <a:moveTo>
                                  <a:pt x="0" y="0"/>
                                </a:moveTo>
                                <a:lnTo>
                                  <a:pt x="72302" y="0"/>
                                </a:lnTo>
                              </a:path>
                              <a:path w="72390" h="365125">
                                <a:moveTo>
                                  <a:pt x="35828" y="182289"/>
                                </a:moveTo>
                                <a:lnTo>
                                  <a:pt x="35828" y="364728"/>
                                </a:lnTo>
                              </a:path>
                              <a:path w="72390" h="365125">
                                <a:moveTo>
                                  <a:pt x="0" y="364728"/>
                                </a:moveTo>
                                <a:lnTo>
                                  <a:pt x="72302" y="364728"/>
                                </a:lnTo>
                              </a:path>
                            </a:pathLst>
                          </a:custGeom>
                          <a:ln w="7147">
                            <a:solidFill>
                              <a:srgbClr val="010101"/>
                            </a:solidFill>
                            <a:prstDash val="solid"/>
                          </a:ln>
                        </wps:spPr>
                        <wps:bodyPr wrap="square" lIns="0" tIns="0" rIns="0" bIns="0" rtlCol="0">
                          <a:prstTxWarp prst="textNoShape">
                            <a:avLst/>
                          </a:prstTxWarp>
                          <a:noAutofit/>
                        </wps:bodyPr>
                      </wps:wsp>
                      <wps:wsp>
                        <wps:cNvPr id="310" name="Graphic 310"/>
                        <wps:cNvSpPr/>
                        <wps:spPr>
                          <a:xfrm>
                            <a:off x="1973715" y="934737"/>
                            <a:ext cx="57150" cy="55880"/>
                          </a:xfrm>
                          <a:custGeom>
                            <a:avLst/>
                            <a:gdLst/>
                            <a:ahLst/>
                            <a:cxnLst/>
                            <a:rect l="l" t="t" r="r" b="b"/>
                            <a:pathLst>
                              <a:path w="57150" h="55880">
                                <a:moveTo>
                                  <a:pt x="27839" y="0"/>
                                </a:moveTo>
                                <a:lnTo>
                                  <a:pt x="16852" y="2139"/>
                                </a:lnTo>
                                <a:lnTo>
                                  <a:pt x="8020" y="8025"/>
                                </a:lnTo>
                                <a:lnTo>
                                  <a:pt x="2137" y="16863"/>
                                </a:lnTo>
                                <a:lnTo>
                                  <a:pt x="0" y="27856"/>
                                </a:lnTo>
                                <a:lnTo>
                                  <a:pt x="2039" y="38908"/>
                                </a:lnTo>
                                <a:lnTo>
                                  <a:pt x="7759" y="47775"/>
                                </a:lnTo>
                                <a:lnTo>
                                  <a:pt x="16559" y="53673"/>
                                </a:lnTo>
                                <a:lnTo>
                                  <a:pt x="27839" y="55814"/>
                                </a:lnTo>
                                <a:lnTo>
                                  <a:pt x="39278" y="53757"/>
                                </a:lnTo>
                                <a:lnTo>
                                  <a:pt x="48383" y="47999"/>
                                </a:lnTo>
                                <a:lnTo>
                                  <a:pt x="54398" y="39159"/>
                                </a:lnTo>
                                <a:lnTo>
                                  <a:pt x="56571" y="27856"/>
                                </a:lnTo>
                                <a:lnTo>
                                  <a:pt x="54301" y="16612"/>
                                </a:lnTo>
                                <a:lnTo>
                                  <a:pt x="48122" y="7802"/>
                                </a:lnTo>
                                <a:lnTo>
                                  <a:pt x="38985" y="2055"/>
                                </a:lnTo>
                                <a:lnTo>
                                  <a:pt x="27839" y="0"/>
                                </a:lnTo>
                                <a:close/>
                              </a:path>
                            </a:pathLst>
                          </a:custGeom>
                          <a:solidFill>
                            <a:srgbClr val="000000"/>
                          </a:solidFill>
                        </wps:spPr>
                        <wps:bodyPr wrap="square" lIns="0" tIns="0" rIns="0" bIns="0" rtlCol="0">
                          <a:prstTxWarp prst="textNoShape">
                            <a:avLst/>
                          </a:prstTxWarp>
                          <a:noAutofit/>
                        </wps:bodyPr>
                      </wps:wsp>
                      <wps:wsp>
                        <wps:cNvPr id="311" name="Graphic 311"/>
                        <wps:cNvSpPr/>
                        <wps:spPr>
                          <a:xfrm>
                            <a:off x="1973715" y="934737"/>
                            <a:ext cx="57150" cy="55880"/>
                          </a:xfrm>
                          <a:custGeom>
                            <a:avLst/>
                            <a:gdLst/>
                            <a:ahLst/>
                            <a:cxnLst/>
                            <a:rect l="l" t="t" r="r" b="b"/>
                            <a:pathLst>
                              <a:path w="57150" h="55880">
                                <a:moveTo>
                                  <a:pt x="0" y="27856"/>
                                </a:moveTo>
                                <a:lnTo>
                                  <a:pt x="2137" y="16863"/>
                                </a:lnTo>
                                <a:lnTo>
                                  <a:pt x="8020" y="8025"/>
                                </a:lnTo>
                                <a:lnTo>
                                  <a:pt x="16852" y="2139"/>
                                </a:lnTo>
                                <a:lnTo>
                                  <a:pt x="27839" y="0"/>
                                </a:lnTo>
                                <a:lnTo>
                                  <a:pt x="38985" y="2055"/>
                                </a:lnTo>
                                <a:lnTo>
                                  <a:pt x="48122" y="7802"/>
                                </a:lnTo>
                                <a:lnTo>
                                  <a:pt x="54301" y="16612"/>
                                </a:lnTo>
                                <a:lnTo>
                                  <a:pt x="56571" y="27856"/>
                                </a:lnTo>
                                <a:lnTo>
                                  <a:pt x="54398" y="39159"/>
                                </a:lnTo>
                                <a:lnTo>
                                  <a:pt x="48383" y="47999"/>
                                </a:lnTo>
                                <a:lnTo>
                                  <a:pt x="39278" y="53757"/>
                                </a:lnTo>
                                <a:lnTo>
                                  <a:pt x="27839" y="55814"/>
                                </a:lnTo>
                                <a:lnTo>
                                  <a:pt x="16559" y="53673"/>
                                </a:lnTo>
                                <a:lnTo>
                                  <a:pt x="7759" y="47775"/>
                                </a:lnTo>
                                <a:lnTo>
                                  <a:pt x="2039" y="38908"/>
                                </a:lnTo>
                                <a:lnTo>
                                  <a:pt x="0" y="27856"/>
                                </a:lnTo>
                                <a:close/>
                              </a:path>
                            </a:pathLst>
                          </a:custGeom>
                          <a:ln w="7147">
                            <a:solidFill>
                              <a:srgbClr val="000000"/>
                            </a:solidFill>
                            <a:prstDash val="solid"/>
                          </a:ln>
                        </wps:spPr>
                        <wps:bodyPr wrap="square" lIns="0" tIns="0" rIns="0" bIns="0" rtlCol="0">
                          <a:prstTxWarp prst="textNoShape">
                            <a:avLst/>
                          </a:prstTxWarp>
                          <a:noAutofit/>
                        </wps:bodyPr>
                      </wps:wsp>
                      <wps:wsp>
                        <wps:cNvPr id="312" name="Graphic 312"/>
                        <wps:cNvSpPr/>
                        <wps:spPr>
                          <a:xfrm>
                            <a:off x="2058126" y="828174"/>
                            <a:ext cx="72390" cy="354330"/>
                          </a:xfrm>
                          <a:custGeom>
                            <a:avLst/>
                            <a:gdLst/>
                            <a:ahLst/>
                            <a:cxnLst/>
                            <a:rect l="l" t="t" r="r" b="b"/>
                            <a:pathLst>
                              <a:path w="72390" h="354330">
                                <a:moveTo>
                                  <a:pt x="35828" y="177373"/>
                                </a:moveTo>
                                <a:lnTo>
                                  <a:pt x="35828" y="0"/>
                                </a:lnTo>
                              </a:path>
                              <a:path w="72390" h="354330">
                                <a:moveTo>
                                  <a:pt x="0" y="0"/>
                                </a:moveTo>
                                <a:lnTo>
                                  <a:pt x="72302" y="0"/>
                                </a:lnTo>
                              </a:path>
                              <a:path w="72390" h="354330">
                                <a:moveTo>
                                  <a:pt x="35828" y="177373"/>
                                </a:moveTo>
                                <a:lnTo>
                                  <a:pt x="35828" y="354003"/>
                                </a:lnTo>
                              </a:path>
                              <a:path w="72390" h="354330">
                                <a:moveTo>
                                  <a:pt x="0" y="354003"/>
                                </a:moveTo>
                                <a:lnTo>
                                  <a:pt x="72302" y="354003"/>
                                </a:lnTo>
                              </a:path>
                            </a:pathLst>
                          </a:custGeom>
                          <a:ln w="7147">
                            <a:solidFill>
                              <a:srgbClr val="010101"/>
                            </a:solidFill>
                            <a:prstDash val="solid"/>
                          </a:ln>
                        </wps:spPr>
                        <wps:bodyPr wrap="square" lIns="0" tIns="0" rIns="0" bIns="0" rtlCol="0">
                          <a:prstTxWarp prst="textNoShape">
                            <a:avLst/>
                          </a:prstTxWarp>
                          <a:noAutofit/>
                        </wps:bodyPr>
                      </wps:wsp>
                      <wps:wsp>
                        <wps:cNvPr id="313" name="Graphic 313"/>
                        <wps:cNvSpPr/>
                        <wps:spPr>
                          <a:xfrm>
                            <a:off x="2063237" y="974810"/>
                            <a:ext cx="56515" cy="55880"/>
                          </a:xfrm>
                          <a:custGeom>
                            <a:avLst/>
                            <a:gdLst/>
                            <a:ahLst/>
                            <a:cxnLst/>
                            <a:rect l="l" t="t" r="r" b="b"/>
                            <a:pathLst>
                              <a:path w="56515" h="55880">
                                <a:moveTo>
                                  <a:pt x="27839" y="0"/>
                                </a:moveTo>
                                <a:lnTo>
                                  <a:pt x="16852" y="2133"/>
                                </a:lnTo>
                                <a:lnTo>
                                  <a:pt x="8020" y="8019"/>
                                </a:lnTo>
                                <a:lnTo>
                                  <a:pt x="2137" y="16884"/>
                                </a:lnTo>
                                <a:lnTo>
                                  <a:pt x="0" y="27956"/>
                                </a:lnTo>
                                <a:lnTo>
                                  <a:pt x="2033" y="38921"/>
                                </a:lnTo>
                                <a:lnTo>
                                  <a:pt x="7741" y="47744"/>
                                </a:lnTo>
                                <a:lnTo>
                                  <a:pt x="16538" y="53626"/>
                                </a:lnTo>
                                <a:lnTo>
                                  <a:pt x="27839" y="55764"/>
                                </a:lnTo>
                                <a:lnTo>
                                  <a:pt x="39255" y="53730"/>
                                </a:lnTo>
                                <a:lnTo>
                                  <a:pt x="48308" y="48024"/>
                                </a:lnTo>
                                <a:lnTo>
                                  <a:pt x="54273" y="39235"/>
                                </a:lnTo>
                                <a:lnTo>
                                  <a:pt x="56422" y="27956"/>
                                </a:lnTo>
                                <a:lnTo>
                                  <a:pt x="54168" y="16633"/>
                                </a:lnTo>
                                <a:lnTo>
                                  <a:pt x="48029" y="7796"/>
                                </a:lnTo>
                                <a:lnTo>
                                  <a:pt x="38941" y="2049"/>
                                </a:lnTo>
                                <a:lnTo>
                                  <a:pt x="27839" y="0"/>
                                </a:lnTo>
                                <a:close/>
                              </a:path>
                            </a:pathLst>
                          </a:custGeom>
                          <a:solidFill>
                            <a:srgbClr val="000000"/>
                          </a:solidFill>
                        </wps:spPr>
                        <wps:bodyPr wrap="square" lIns="0" tIns="0" rIns="0" bIns="0" rtlCol="0">
                          <a:prstTxWarp prst="textNoShape">
                            <a:avLst/>
                          </a:prstTxWarp>
                          <a:noAutofit/>
                        </wps:bodyPr>
                      </wps:wsp>
                      <wps:wsp>
                        <wps:cNvPr id="314" name="Graphic 314"/>
                        <wps:cNvSpPr/>
                        <wps:spPr>
                          <a:xfrm>
                            <a:off x="2063237" y="974810"/>
                            <a:ext cx="56515" cy="55880"/>
                          </a:xfrm>
                          <a:custGeom>
                            <a:avLst/>
                            <a:gdLst/>
                            <a:ahLst/>
                            <a:cxnLst/>
                            <a:rect l="l" t="t" r="r" b="b"/>
                            <a:pathLst>
                              <a:path w="56515" h="55880">
                                <a:moveTo>
                                  <a:pt x="0" y="27956"/>
                                </a:moveTo>
                                <a:lnTo>
                                  <a:pt x="2137" y="16884"/>
                                </a:lnTo>
                                <a:lnTo>
                                  <a:pt x="8020" y="8019"/>
                                </a:lnTo>
                                <a:lnTo>
                                  <a:pt x="16852" y="2133"/>
                                </a:lnTo>
                                <a:lnTo>
                                  <a:pt x="27839" y="0"/>
                                </a:lnTo>
                                <a:lnTo>
                                  <a:pt x="38941" y="2049"/>
                                </a:lnTo>
                                <a:lnTo>
                                  <a:pt x="48029" y="7796"/>
                                </a:lnTo>
                                <a:lnTo>
                                  <a:pt x="54168" y="16633"/>
                                </a:lnTo>
                                <a:lnTo>
                                  <a:pt x="56422" y="27956"/>
                                </a:lnTo>
                                <a:lnTo>
                                  <a:pt x="54273" y="39235"/>
                                </a:lnTo>
                                <a:lnTo>
                                  <a:pt x="48308" y="48024"/>
                                </a:lnTo>
                                <a:lnTo>
                                  <a:pt x="39255" y="53730"/>
                                </a:lnTo>
                                <a:lnTo>
                                  <a:pt x="27839" y="55764"/>
                                </a:lnTo>
                                <a:lnTo>
                                  <a:pt x="16538" y="53626"/>
                                </a:lnTo>
                                <a:lnTo>
                                  <a:pt x="7741" y="47744"/>
                                </a:lnTo>
                                <a:lnTo>
                                  <a:pt x="2033" y="38921"/>
                                </a:lnTo>
                                <a:lnTo>
                                  <a:pt x="0" y="27956"/>
                                </a:lnTo>
                                <a:close/>
                              </a:path>
                            </a:pathLst>
                          </a:custGeom>
                          <a:ln w="7147">
                            <a:solidFill>
                              <a:srgbClr val="000000"/>
                            </a:solidFill>
                            <a:prstDash val="solid"/>
                          </a:ln>
                        </wps:spPr>
                        <wps:bodyPr wrap="square" lIns="0" tIns="0" rIns="0" bIns="0" rtlCol="0">
                          <a:prstTxWarp prst="textNoShape">
                            <a:avLst/>
                          </a:prstTxWarp>
                          <a:noAutofit/>
                        </wps:bodyPr>
                      </wps:wsp>
                      <wps:wsp>
                        <wps:cNvPr id="315" name="Graphic 315"/>
                        <wps:cNvSpPr/>
                        <wps:spPr>
                          <a:xfrm>
                            <a:off x="2147647" y="359762"/>
                            <a:ext cx="72390" cy="430530"/>
                          </a:xfrm>
                          <a:custGeom>
                            <a:avLst/>
                            <a:gdLst/>
                            <a:ahLst/>
                            <a:cxnLst/>
                            <a:rect l="l" t="t" r="r" b="b"/>
                            <a:pathLst>
                              <a:path w="72390" h="430530">
                                <a:moveTo>
                                  <a:pt x="35829" y="215212"/>
                                </a:moveTo>
                                <a:lnTo>
                                  <a:pt x="35829" y="0"/>
                                </a:lnTo>
                              </a:path>
                              <a:path w="72390" h="430530">
                                <a:moveTo>
                                  <a:pt x="0" y="0"/>
                                </a:moveTo>
                                <a:lnTo>
                                  <a:pt x="72252" y="0"/>
                                </a:lnTo>
                              </a:path>
                              <a:path w="72390" h="430530">
                                <a:moveTo>
                                  <a:pt x="35829" y="215212"/>
                                </a:moveTo>
                                <a:lnTo>
                                  <a:pt x="35829" y="430523"/>
                                </a:lnTo>
                              </a:path>
                              <a:path w="72390" h="430530">
                                <a:moveTo>
                                  <a:pt x="0" y="430523"/>
                                </a:moveTo>
                                <a:lnTo>
                                  <a:pt x="72252" y="430523"/>
                                </a:lnTo>
                              </a:path>
                            </a:pathLst>
                          </a:custGeom>
                          <a:ln w="7147">
                            <a:solidFill>
                              <a:srgbClr val="010101"/>
                            </a:solidFill>
                            <a:prstDash val="solid"/>
                          </a:ln>
                        </wps:spPr>
                        <wps:bodyPr wrap="square" lIns="0" tIns="0" rIns="0" bIns="0" rtlCol="0">
                          <a:prstTxWarp prst="textNoShape">
                            <a:avLst/>
                          </a:prstTxWarp>
                          <a:noAutofit/>
                        </wps:bodyPr>
                      </wps:wsp>
                      <wps:wsp>
                        <wps:cNvPr id="316" name="Graphic 316"/>
                        <wps:cNvSpPr/>
                        <wps:spPr>
                          <a:xfrm>
                            <a:off x="2152610" y="544237"/>
                            <a:ext cx="57150" cy="55880"/>
                          </a:xfrm>
                          <a:custGeom>
                            <a:avLst/>
                            <a:gdLst/>
                            <a:ahLst/>
                            <a:cxnLst/>
                            <a:rect l="l" t="t" r="r" b="b"/>
                            <a:pathLst>
                              <a:path w="57150" h="55880">
                                <a:moveTo>
                                  <a:pt x="27938" y="0"/>
                                </a:moveTo>
                                <a:lnTo>
                                  <a:pt x="16936" y="2154"/>
                                </a:lnTo>
                                <a:lnTo>
                                  <a:pt x="8070" y="8075"/>
                                </a:lnTo>
                                <a:lnTo>
                                  <a:pt x="2153" y="16947"/>
                                </a:lnTo>
                                <a:lnTo>
                                  <a:pt x="0" y="27956"/>
                                </a:lnTo>
                                <a:lnTo>
                                  <a:pt x="2048" y="38942"/>
                                </a:lnTo>
                                <a:lnTo>
                                  <a:pt x="7791" y="47763"/>
                                </a:lnTo>
                                <a:lnTo>
                                  <a:pt x="16622" y="53633"/>
                                </a:lnTo>
                                <a:lnTo>
                                  <a:pt x="27938" y="55764"/>
                                </a:lnTo>
                                <a:lnTo>
                                  <a:pt x="39354" y="53731"/>
                                </a:lnTo>
                                <a:lnTo>
                                  <a:pt x="48408" y="48024"/>
                                </a:lnTo>
                                <a:lnTo>
                                  <a:pt x="54372" y="39236"/>
                                </a:lnTo>
                                <a:lnTo>
                                  <a:pt x="56521" y="27956"/>
                                </a:lnTo>
                                <a:lnTo>
                                  <a:pt x="54274" y="16654"/>
                                </a:lnTo>
                                <a:lnTo>
                                  <a:pt x="48147" y="7814"/>
                                </a:lnTo>
                                <a:lnTo>
                                  <a:pt x="39062" y="2056"/>
                                </a:lnTo>
                                <a:lnTo>
                                  <a:pt x="27938" y="0"/>
                                </a:lnTo>
                                <a:close/>
                              </a:path>
                            </a:pathLst>
                          </a:custGeom>
                          <a:solidFill>
                            <a:srgbClr val="000000"/>
                          </a:solidFill>
                        </wps:spPr>
                        <wps:bodyPr wrap="square" lIns="0" tIns="0" rIns="0" bIns="0" rtlCol="0">
                          <a:prstTxWarp prst="textNoShape">
                            <a:avLst/>
                          </a:prstTxWarp>
                          <a:noAutofit/>
                        </wps:bodyPr>
                      </wps:wsp>
                      <wps:wsp>
                        <wps:cNvPr id="317" name="Graphic 317"/>
                        <wps:cNvSpPr/>
                        <wps:spPr>
                          <a:xfrm>
                            <a:off x="2152610" y="544237"/>
                            <a:ext cx="57150" cy="55880"/>
                          </a:xfrm>
                          <a:custGeom>
                            <a:avLst/>
                            <a:gdLst/>
                            <a:ahLst/>
                            <a:cxnLst/>
                            <a:rect l="l" t="t" r="r" b="b"/>
                            <a:pathLst>
                              <a:path w="57150" h="55880">
                                <a:moveTo>
                                  <a:pt x="0" y="27956"/>
                                </a:moveTo>
                                <a:lnTo>
                                  <a:pt x="2153" y="16947"/>
                                </a:lnTo>
                                <a:lnTo>
                                  <a:pt x="8070" y="8075"/>
                                </a:lnTo>
                                <a:lnTo>
                                  <a:pt x="16936" y="2154"/>
                                </a:lnTo>
                                <a:lnTo>
                                  <a:pt x="27938" y="0"/>
                                </a:lnTo>
                                <a:lnTo>
                                  <a:pt x="39062" y="2056"/>
                                </a:lnTo>
                                <a:lnTo>
                                  <a:pt x="48147" y="7814"/>
                                </a:lnTo>
                                <a:lnTo>
                                  <a:pt x="54274" y="16654"/>
                                </a:lnTo>
                                <a:lnTo>
                                  <a:pt x="56521" y="27956"/>
                                </a:lnTo>
                                <a:lnTo>
                                  <a:pt x="54372" y="39236"/>
                                </a:lnTo>
                                <a:lnTo>
                                  <a:pt x="48408" y="48024"/>
                                </a:lnTo>
                                <a:lnTo>
                                  <a:pt x="39354" y="53731"/>
                                </a:lnTo>
                                <a:lnTo>
                                  <a:pt x="27938" y="55764"/>
                                </a:lnTo>
                                <a:lnTo>
                                  <a:pt x="16622" y="53633"/>
                                </a:lnTo>
                                <a:lnTo>
                                  <a:pt x="7791" y="47763"/>
                                </a:lnTo>
                                <a:lnTo>
                                  <a:pt x="2048" y="38942"/>
                                </a:lnTo>
                                <a:lnTo>
                                  <a:pt x="0" y="27956"/>
                                </a:lnTo>
                                <a:close/>
                              </a:path>
                            </a:pathLst>
                          </a:custGeom>
                          <a:ln w="7147">
                            <a:solidFill>
                              <a:srgbClr val="000000"/>
                            </a:solidFill>
                            <a:prstDash val="solid"/>
                          </a:ln>
                        </wps:spPr>
                        <wps:bodyPr wrap="square" lIns="0" tIns="0" rIns="0" bIns="0" rtlCol="0">
                          <a:prstTxWarp prst="textNoShape">
                            <a:avLst/>
                          </a:prstTxWarp>
                          <a:noAutofit/>
                        </wps:bodyPr>
                      </wps:wsp>
                      <wps:wsp>
                        <wps:cNvPr id="318" name="Graphic 318"/>
                        <wps:cNvSpPr/>
                        <wps:spPr>
                          <a:xfrm>
                            <a:off x="2237120" y="622893"/>
                            <a:ext cx="72390" cy="364490"/>
                          </a:xfrm>
                          <a:custGeom>
                            <a:avLst/>
                            <a:gdLst/>
                            <a:ahLst/>
                            <a:cxnLst/>
                            <a:rect l="l" t="t" r="r" b="b"/>
                            <a:pathLst>
                              <a:path w="72390" h="364490">
                                <a:moveTo>
                                  <a:pt x="35729" y="181693"/>
                                </a:moveTo>
                                <a:lnTo>
                                  <a:pt x="35729" y="0"/>
                                </a:lnTo>
                              </a:path>
                              <a:path w="72390" h="364490">
                                <a:moveTo>
                                  <a:pt x="0" y="0"/>
                                </a:moveTo>
                                <a:lnTo>
                                  <a:pt x="72302" y="0"/>
                                </a:lnTo>
                              </a:path>
                              <a:path w="72390" h="364490">
                                <a:moveTo>
                                  <a:pt x="35729" y="181693"/>
                                </a:moveTo>
                                <a:lnTo>
                                  <a:pt x="35729" y="363983"/>
                                </a:lnTo>
                              </a:path>
                              <a:path w="72390" h="364490">
                                <a:moveTo>
                                  <a:pt x="0" y="363983"/>
                                </a:moveTo>
                                <a:lnTo>
                                  <a:pt x="72302" y="363983"/>
                                </a:lnTo>
                              </a:path>
                            </a:pathLst>
                          </a:custGeom>
                          <a:ln w="7147">
                            <a:solidFill>
                              <a:srgbClr val="010101"/>
                            </a:solidFill>
                            <a:prstDash val="solid"/>
                          </a:ln>
                        </wps:spPr>
                        <wps:bodyPr wrap="square" lIns="0" tIns="0" rIns="0" bIns="0" rtlCol="0">
                          <a:prstTxWarp prst="textNoShape">
                            <a:avLst/>
                          </a:prstTxWarp>
                          <a:noAutofit/>
                        </wps:bodyPr>
                      </wps:wsp>
                      <wps:wsp>
                        <wps:cNvPr id="319" name="Graphic 319"/>
                        <wps:cNvSpPr/>
                        <wps:spPr>
                          <a:xfrm>
                            <a:off x="2242082" y="773849"/>
                            <a:ext cx="57150" cy="55880"/>
                          </a:xfrm>
                          <a:custGeom>
                            <a:avLst/>
                            <a:gdLst/>
                            <a:ahLst/>
                            <a:cxnLst/>
                            <a:rect l="l" t="t" r="r" b="b"/>
                            <a:pathLst>
                              <a:path w="57150" h="55880">
                                <a:moveTo>
                                  <a:pt x="27987" y="0"/>
                                </a:moveTo>
                                <a:lnTo>
                                  <a:pt x="16978" y="2138"/>
                                </a:lnTo>
                                <a:lnTo>
                                  <a:pt x="8094" y="8019"/>
                                </a:lnTo>
                                <a:lnTo>
                                  <a:pt x="2160" y="16842"/>
                                </a:lnTo>
                                <a:lnTo>
                                  <a:pt x="0" y="27807"/>
                                </a:lnTo>
                                <a:lnTo>
                                  <a:pt x="2056" y="38816"/>
                                </a:lnTo>
                                <a:lnTo>
                                  <a:pt x="7815" y="47689"/>
                                </a:lnTo>
                                <a:lnTo>
                                  <a:pt x="16664" y="53609"/>
                                </a:lnTo>
                                <a:lnTo>
                                  <a:pt x="27987" y="55764"/>
                                </a:lnTo>
                                <a:lnTo>
                                  <a:pt x="39404" y="53714"/>
                                </a:lnTo>
                                <a:lnTo>
                                  <a:pt x="48457" y="47968"/>
                                </a:lnTo>
                                <a:lnTo>
                                  <a:pt x="54422" y="39131"/>
                                </a:lnTo>
                                <a:lnTo>
                                  <a:pt x="56571" y="27807"/>
                                </a:lnTo>
                                <a:lnTo>
                                  <a:pt x="54317" y="16528"/>
                                </a:lnTo>
                                <a:lnTo>
                                  <a:pt x="48178" y="7740"/>
                                </a:lnTo>
                                <a:lnTo>
                                  <a:pt x="39090" y="2033"/>
                                </a:lnTo>
                                <a:lnTo>
                                  <a:pt x="27987" y="0"/>
                                </a:lnTo>
                                <a:close/>
                              </a:path>
                            </a:pathLst>
                          </a:custGeom>
                          <a:solidFill>
                            <a:srgbClr val="000000"/>
                          </a:solidFill>
                        </wps:spPr>
                        <wps:bodyPr wrap="square" lIns="0" tIns="0" rIns="0" bIns="0" rtlCol="0">
                          <a:prstTxWarp prst="textNoShape">
                            <a:avLst/>
                          </a:prstTxWarp>
                          <a:noAutofit/>
                        </wps:bodyPr>
                      </wps:wsp>
                      <wps:wsp>
                        <wps:cNvPr id="320" name="Graphic 320"/>
                        <wps:cNvSpPr/>
                        <wps:spPr>
                          <a:xfrm>
                            <a:off x="2242082" y="773849"/>
                            <a:ext cx="57150" cy="55880"/>
                          </a:xfrm>
                          <a:custGeom>
                            <a:avLst/>
                            <a:gdLst/>
                            <a:ahLst/>
                            <a:cxnLst/>
                            <a:rect l="l" t="t" r="r" b="b"/>
                            <a:pathLst>
                              <a:path w="57150" h="55880">
                                <a:moveTo>
                                  <a:pt x="0" y="27807"/>
                                </a:moveTo>
                                <a:lnTo>
                                  <a:pt x="2160" y="16842"/>
                                </a:lnTo>
                                <a:lnTo>
                                  <a:pt x="8094" y="8019"/>
                                </a:lnTo>
                                <a:lnTo>
                                  <a:pt x="16978" y="2138"/>
                                </a:lnTo>
                                <a:lnTo>
                                  <a:pt x="27987" y="0"/>
                                </a:lnTo>
                                <a:lnTo>
                                  <a:pt x="39090" y="2033"/>
                                </a:lnTo>
                                <a:lnTo>
                                  <a:pt x="48178" y="7740"/>
                                </a:lnTo>
                                <a:lnTo>
                                  <a:pt x="54317" y="16528"/>
                                </a:lnTo>
                                <a:lnTo>
                                  <a:pt x="56571" y="27807"/>
                                </a:lnTo>
                                <a:lnTo>
                                  <a:pt x="54422" y="39131"/>
                                </a:lnTo>
                                <a:lnTo>
                                  <a:pt x="48457" y="47968"/>
                                </a:lnTo>
                                <a:lnTo>
                                  <a:pt x="39404" y="53714"/>
                                </a:lnTo>
                                <a:lnTo>
                                  <a:pt x="27987" y="55764"/>
                                </a:lnTo>
                                <a:lnTo>
                                  <a:pt x="16664" y="53609"/>
                                </a:lnTo>
                                <a:lnTo>
                                  <a:pt x="7815" y="47689"/>
                                </a:lnTo>
                                <a:lnTo>
                                  <a:pt x="2056" y="38816"/>
                                </a:lnTo>
                                <a:lnTo>
                                  <a:pt x="0" y="27807"/>
                                </a:lnTo>
                                <a:close/>
                              </a:path>
                            </a:pathLst>
                          </a:custGeom>
                          <a:ln w="7147">
                            <a:solidFill>
                              <a:srgbClr val="000000"/>
                            </a:solidFill>
                            <a:prstDash val="solid"/>
                          </a:ln>
                        </wps:spPr>
                        <wps:bodyPr wrap="square" lIns="0" tIns="0" rIns="0" bIns="0" rtlCol="0">
                          <a:prstTxWarp prst="textNoShape">
                            <a:avLst/>
                          </a:prstTxWarp>
                          <a:noAutofit/>
                        </wps:bodyPr>
                      </wps:wsp>
                      <wps:wsp>
                        <wps:cNvPr id="321" name="Graphic 321"/>
                        <wps:cNvSpPr/>
                        <wps:spPr>
                          <a:xfrm>
                            <a:off x="2326592" y="467666"/>
                            <a:ext cx="72390" cy="457200"/>
                          </a:xfrm>
                          <a:custGeom>
                            <a:avLst/>
                            <a:gdLst/>
                            <a:ahLst/>
                            <a:cxnLst/>
                            <a:rect l="l" t="t" r="r" b="b"/>
                            <a:pathLst>
                              <a:path w="72390" h="457200">
                                <a:moveTo>
                                  <a:pt x="35729" y="228867"/>
                                </a:moveTo>
                                <a:lnTo>
                                  <a:pt x="35729" y="0"/>
                                </a:lnTo>
                              </a:path>
                              <a:path w="72390" h="457200">
                                <a:moveTo>
                                  <a:pt x="0" y="0"/>
                                </a:moveTo>
                                <a:lnTo>
                                  <a:pt x="72302" y="0"/>
                                </a:lnTo>
                              </a:path>
                              <a:path w="72390" h="457200">
                                <a:moveTo>
                                  <a:pt x="35729" y="228867"/>
                                </a:moveTo>
                                <a:lnTo>
                                  <a:pt x="35729" y="457039"/>
                                </a:lnTo>
                              </a:path>
                              <a:path w="72390" h="457200">
                                <a:moveTo>
                                  <a:pt x="0" y="457039"/>
                                </a:moveTo>
                                <a:lnTo>
                                  <a:pt x="72302" y="457039"/>
                                </a:lnTo>
                              </a:path>
                            </a:pathLst>
                          </a:custGeom>
                          <a:ln w="7147">
                            <a:solidFill>
                              <a:srgbClr val="010101"/>
                            </a:solidFill>
                            <a:prstDash val="solid"/>
                          </a:ln>
                        </wps:spPr>
                        <wps:bodyPr wrap="square" lIns="0" tIns="0" rIns="0" bIns="0" rtlCol="0">
                          <a:prstTxWarp prst="textNoShape">
                            <a:avLst/>
                          </a:prstTxWarp>
                          <a:noAutofit/>
                        </wps:bodyPr>
                      </wps:wsp>
                      <wps:wsp>
                        <wps:cNvPr id="322" name="Graphic 322"/>
                        <wps:cNvSpPr/>
                        <wps:spPr>
                          <a:xfrm>
                            <a:off x="2331604" y="665846"/>
                            <a:ext cx="57150" cy="55880"/>
                          </a:xfrm>
                          <a:custGeom>
                            <a:avLst/>
                            <a:gdLst/>
                            <a:ahLst/>
                            <a:cxnLst/>
                            <a:rect l="l" t="t" r="r" b="b"/>
                            <a:pathLst>
                              <a:path w="57150" h="55880">
                                <a:moveTo>
                                  <a:pt x="27938" y="0"/>
                                </a:moveTo>
                                <a:lnTo>
                                  <a:pt x="16936" y="2153"/>
                                </a:lnTo>
                                <a:lnTo>
                                  <a:pt x="8069" y="8069"/>
                                </a:lnTo>
                                <a:lnTo>
                                  <a:pt x="2153" y="16926"/>
                                </a:lnTo>
                                <a:lnTo>
                                  <a:pt x="0" y="27907"/>
                                </a:lnTo>
                                <a:lnTo>
                                  <a:pt x="2048" y="38900"/>
                                </a:lnTo>
                                <a:lnTo>
                                  <a:pt x="7790" y="47738"/>
                                </a:lnTo>
                                <a:lnTo>
                                  <a:pt x="16622" y="53625"/>
                                </a:lnTo>
                                <a:lnTo>
                                  <a:pt x="27938" y="55764"/>
                                </a:lnTo>
                                <a:lnTo>
                                  <a:pt x="39354" y="53730"/>
                                </a:lnTo>
                                <a:lnTo>
                                  <a:pt x="48408" y="48018"/>
                                </a:lnTo>
                                <a:lnTo>
                                  <a:pt x="54372" y="39214"/>
                                </a:lnTo>
                                <a:lnTo>
                                  <a:pt x="56521" y="27907"/>
                                </a:lnTo>
                                <a:lnTo>
                                  <a:pt x="54274" y="16612"/>
                                </a:lnTo>
                                <a:lnTo>
                                  <a:pt x="48147" y="7789"/>
                                </a:lnTo>
                                <a:lnTo>
                                  <a:pt x="39061" y="2049"/>
                                </a:lnTo>
                                <a:lnTo>
                                  <a:pt x="27938" y="0"/>
                                </a:lnTo>
                                <a:close/>
                              </a:path>
                            </a:pathLst>
                          </a:custGeom>
                          <a:solidFill>
                            <a:srgbClr val="000000"/>
                          </a:solidFill>
                        </wps:spPr>
                        <wps:bodyPr wrap="square" lIns="0" tIns="0" rIns="0" bIns="0" rtlCol="0">
                          <a:prstTxWarp prst="textNoShape">
                            <a:avLst/>
                          </a:prstTxWarp>
                          <a:noAutofit/>
                        </wps:bodyPr>
                      </wps:wsp>
                      <wps:wsp>
                        <wps:cNvPr id="323" name="Graphic 323"/>
                        <wps:cNvSpPr/>
                        <wps:spPr>
                          <a:xfrm>
                            <a:off x="2331604" y="665846"/>
                            <a:ext cx="57150" cy="55880"/>
                          </a:xfrm>
                          <a:custGeom>
                            <a:avLst/>
                            <a:gdLst/>
                            <a:ahLst/>
                            <a:cxnLst/>
                            <a:rect l="l" t="t" r="r" b="b"/>
                            <a:pathLst>
                              <a:path w="57150" h="55880">
                                <a:moveTo>
                                  <a:pt x="0" y="27907"/>
                                </a:moveTo>
                                <a:lnTo>
                                  <a:pt x="2153" y="16926"/>
                                </a:lnTo>
                                <a:lnTo>
                                  <a:pt x="8069" y="8069"/>
                                </a:lnTo>
                                <a:lnTo>
                                  <a:pt x="16936" y="2153"/>
                                </a:lnTo>
                                <a:lnTo>
                                  <a:pt x="27938" y="0"/>
                                </a:lnTo>
                                <a:lnTo>
                                  <a:pt x="39061" y="2049"/>
                                </a:lnTo>
                                <a:lnTo>
                                  <a:pt x="48147" y="7789"/>
                                </a:lnTo>
                                <a:lnTo>
                                  <a:pt x="54274" y="16612"/>
                                </a:lnTo>
                                <a:lnTo>
                                  <a:pt x="56521" y="27907"/>
                                </a:lnTo>
                                <a:lnTo>
                                  <a:pt x="54372" y="39214"/>
                                </a:lnTo>
                                <a:lnTo>
                                  <a:pt x="48408" y="48018"/>
                                </a:lnTo>
                                <a:lnTo>
                                  <a:pt x="39354" y="53730"/>
                                </a:lnTo>
                                <a:lnTo>
                                  <a:pt x="27938" y="55764"/>
                                </a:lnTo>
                                <a:lnTo>
                                  <a:pt x="16622" y="53625"/>
                                </a:lnTo>
                                <a:lnTo>
                                  <a:pt x="7790" y="47738"/>
                                </a:lnTo>
                                <a:lnTo>
                                  <a:pt x="2048" y="38900"/>
                                </a:lnTo>
                                <a:lnTo>
                                  <a:pt x="0" y="27907"/>
                                </a:lnTo>
                                <a:close/>
                              </a:path>
                            </a:pathLst>
                          </a:custGeom>
                          <a:ln w="7147">
                            <a:solidFill>
                              <a:srgbClr val="000000"/>
                            </a:solidFill>
                            <a:prstDash val="solid"/>
                          </a:ln>
                        </wps:spPr>
                        <wps:bodyPr wrap="square" lIns="0" tIns="0" rIns="0" bIns="0" rtlCol="0">
                          <a:prstTxWarp prst="textNoShape">
                            <a:avLst/>
                          </a:prstTxWarp>
                          <a:noAutofit/>
                        </wps:bodyPr>
                      </wps:wsp>
                      <wps:wsp>
                        <wps:cNvPr id="324" name="Graphic 324"/>
                        <wps:cNvSpPr/>
                        <wps:spPr>
                          <a:xfrm>
                            <a:off x="2416114" y="655070"/>
                            <a:ext cx="72390" cy="410209"/>
                          </a:xfrm>
                          <a:custGeom>
                            <a:avLst/>
                            <a:gdLst/>
                            <a:ahLst/>
                            <a:cxnLst/>
                            <a:rect l="l" t="t" r="r" b="b"/>
                            <a:pathLst>
                              <a:path w="72390" h="410209">
                                <a:moveTo>
                                  <a:pt x="35729" y="204536"/>
                                </a:moveTo>
                                <a:lnTo>
                                  <a:pt x="35729" y="0"/>
                                </a:lnTo>
                              </a:path>
                              <a:path w="72390" h="410209">
                                <a:moveTo>
                                  <a:pt x="0" y="0"/>
                                </a:moveTo>
                                <a:lnTo>
                                  <a:pt x="72302" y="0"/>
                                </a:lnTo>
                              </a:path>
                              <a:path w="72390" h="410209">
                                <a:moveTo>
                                  <a:pt x="35729" y="204536"/>
                                </a:moveTo>
                                <a:lnTo>
                                  <a:pt x="35729" y="409866"/>
                                </a:lnTo>
                              </a:path>
                              <a:path w="72390" h="410209">
                                <a:moveTo>
                                  <a:pt x="0" y="409866"/>
                                </a:moveTo>
                                <a:lnTo>
                                  <a:pt x="72302" y="409866"/>
                                </a:lnTo>
                              </a:path>
                            </a:pathLst>
                          </a:custGeom>
                          <a:ln w="7147">
                            <a:solidFill>
                              <a:srgbClr val="010101"/>
                            </a:solidFill>
                            <a:prstDash val="solid"/>
                          </a:ln>
                        </wps:spPr>
                        <wps:bodyPr wrap="square" lIns="0" tIns="0" rIns="0" bIns="0" rtlCol="0">
                          <a:prstTxWarp prst="textNoShape">
                            <a:avLst/>
                          </a:prstTxWarp>
                          <a:noAutofit/>
                        </wps:bodyPr>
                      </wps:wsp>
                      <wps:wsp>
                        <wps:cNvPr id="325" name="Graphic 325"/>
                        <wps:cNvSpPr/>
                        <wps:spPr>
                          <a:xfrm>
                            <a:off x="2421076" y="828919"/>
                            <a:ext cx="57150" cy="55880"/>
                          </a:xfrm>
                          <a:custGeom>
                            <a:avLst/>
                            <a:gdLst/>
                            <a:ahLst/>
                            <a:cxnLst/>
                            <a:rect l="l" t="t" r="r" b="b"/>
                            <a:pathLst>
                              <a:path w="57150" h="55880">
                                <a:moveTo>
                                  <a:pt x="27987" y="0"/>
                                </a:moveTo>
                                <a:lnTo>
                                  <a:pt x="16957" y="2132"/>
                                </a:lnTo>
                                <a:lnTo>
                                  <a:pt x="8076" y="8013"/>
                                </a:lnTo>
                                <a:lnTo>
                                  <a:pt x="2153" y="16863"/>
                                </a:lnTo>
                                <a:lnTo>
                                  <a:pt x="0" y="27906"/>
                                </a:lnTo>
                                <a:lnTo>
                                  <a:pt x="2056" y="38900"/>
                                </a:lnTo>
                                <a:lnTo>
                                  <a:pt x="7815" y="47738"/>
                                </a:lnTo>
                                <a:lnTo>
                                  <a:pt x="16664" y="53624"/>
                                </a:lnTo>
                                <a:lnTo>
                                  <a:pt x="27987" y="55764"/>
                                </a:lnTo>
                                <a:lnTo>
                                  <a:pt x="39404" y="53708"/>
                                </a:lnTo>
                                <a:lnTo>
                                  <a:pt x="48458" y="47961"/>
                                </a:lnTo>
                                <a:lnTo>
                                  <a:pt x="54422" y="39151"/>
                                </a:lnTo>
                                <a:lnTo>
                                  <a:pt x="56571" y="27906"/>
                                </a:lnTo>
                                <a:lnTo>
                                  <a:pt x="54317" y="16612"/>
                                </a:lnTo>
                                <a:lnTo>
                                  <a:pt x="48178" y="7789"/>
                                </a:lnTo>
                                <a:lnTo>
                                  <a:pt x="39090" y="2049"/>
                                </a:lnTo>
                                <a:lnTo>
                                  <a:pt x="27987" y="0"/>
                                </a:lnTo>
                                <a:close/>
                              </a:path>
                            </a:pathLst>
                          </a:custGeom>
                          <a:solidFill>
                            <a:srgbClr val="000000"/>
                          </a:solidFill>
                        </wps:spPr>
                        <wps:bodyPr wrap="square" lIns="0" tIns="0" rIns="0" bIns="0" rtlCol="0">
                          <a:prstTxWarp prst="textNoShape">
                            <a:avLst/>
                          </a:prstTxWarp>
                          <a:noAutofit/>
                        </wps:bodyPr>
                      </wps:wsp>
                      <wps:wsp>
                        <wps:cNvPr id="326" name="Graphic 326"/>
                        <wps:cNvSpPr/>
                        <wps:spPr>
                          <a:xfrm>
                            <a:off x="2421076" y="828919"/>
                            <a:ext cx="57150" cy="55880"/>
                          </a:xfrm>
                          <a:custGeom>
                            <a:avLst/>
                            <a:gdLst/>
                            <a:ahLst/>
                            <a:cxnLst/>
                            <a:rect l="l" t="t" r="r" b="b"/>
                            <a:pathLst>
                              <a:path w="57150" h="55880">
                                <a:moveTo>
                                  <a:pt x="0" y="27906"/>
                                </a:moveTo>
                                <a:lnTo>
                                  <a:pt x="2153" y="16863"/>
                                </a:lnTo>
                                <a:lnTo>
                                  <a:pt x="8076" y="8013"/>
                                </a:lnTo>
                                <a:lnTo>
                                  <a:pt x="16957" y="2132"/>
                                </a:lnTo>
                                <a:lnTo>
                                  <a:pt x="27987" y="0"/>
                                </a:lnTo>
                                <a:lnTo>
                                  <a:pt x="39090" y="2049"/>
                                </a:lnTo>
                                <a:lnTo>
                                  <a:pt x="48178" y="7789"/>
                                </a:lnTo>
                                <a:lnTo>
                                  <a:pt x="54317" y="16612"/>
                                </a:lnTo>
                                <a:lnTo>
                                  <a:pt x="56571" y="27906"/>
                                </a:lnTo>
                                <a:lnTo>
                                  <a:pt x="54422" y="39151"/>
                                </a:lnTo>
                                <a:lnTo>
                                  <a:pt x="48458" y="47961"/>
                                </a:lnTo>
                                <a:lnTo>
                                  <a:pt x="39404" y="53708"/>
                                </a:lnTo>
                                <a:lnTo>
                                  <a:pt x="27987" y="55764"/>
                                </a:lnTo>
                                <a:lnTo>
                                  <a:pt x="16664" y="53624"/>
                                </a:lnTo>
                                <a:lnTo>
                                  <a:pt x="7815" y="47738"/>
                                </a:lnTo>
                                <a:lnTo>
                                  <a:pt x="2056" y="38900"/>
                                </a:lnTo>
                                <a:lnTo>
                                  <a:pt x="0" y="27906"/>
                                </a:lnTo>
                                <a:close/>
                              </a:path>
                            </a:pathLst>
                          </a:custGeom>
                          <a:ln w="7147">
                            <a:solidFill>
                              <a:srgbClr val="000000"/>
                            </a:solidFill>
                            <a:prstDash val="solid"/>
                          </a:ln>
                        </wps:spPr>
                        <wps:bodyPr wrap="square" lIns="0" tIns="0" rIns="0" bIns="0" rtlCol="0">
                          <a:prstTxWarp prst="textNoShape">
                            <a:avLst/>
                          </a:prstTxWarp>
                          <a:noAutofit/>
                        </wps:bodyPr>
                      </wps:wsp>
                      <wps:wsp>
                        <wps:cNvPr id="327" name="Graphic 327"/>
                        <wps:cNvSpPr/>
                        <wps:spPr>
                          <a:xfrm>
                            <a:off x="2505586" y="1067817"/>
                            <a:ext cx="72390" cy="310515"/>
                          </a:xfrm>
                          <a:custGeom>
                            <a:avLst/>
                            <a:gdLst/>
                            <a:ahLst/>
                            <a:cxnLst/>
                            <a:rect l="l" t="t" r="r" b="b"/>
                            <a:pathLst>
                              <a:path w="72390" h="310515">
                                <a:moveTo>
                                  <a:pt x="35729" y="155128"/>
                                </a:moveTo>
                                <a:lnTo>
                                  <a:pt x="35729" y="0"/>
                                </a:lnTo>
                              </a:path>
                              <a:path w="72390" h="310515">
                                <a:moveTo>
                                  <a:pt x="0" y="0"/>
                                </a:moveTo>
                                <a:lnTo>
                                  <a:pt x="72302" y="0"/>
                                </a:lnTo>
                              </a:path>
                              <a:path w="72390" h="310515">
                                <a:moveTo>
                                  <a:pt x="35729" y="155128"/>
                                </a:moveTo>
                                <a:lnTo>
                                  <a:pt x="35729" y="310305"/>
                                </a:lnTo>
                              </a:path>
                              <a:path w="72390" h="310515">
                                <a:moveTo>
                                  <a:pt x="0" y="310305"/>
                                </a:moveTo>
                                <a:lnTo>
                                  <a:pt x="72302" y="310305"/>
                                </a:lnTo>
                              </a:path>
                            </a:pathLst>
                          </a:custGeom>
                          <a:ln w="7147">
                            <a:solidFill>
                              <a:srgbClr val="010101"/>
                            </a:solidFill>
                            <a:prstDash val="solid"/>
                          </a:ln>
                        </wps:spPr>
                        <wps:bodyPr wrap="square" lIns="0" tIns="0" rIns="0" bIns="0" rtlCol="0">
                          <a:prstTxWarp prst="textNoShape">
                            <a:avLst/>
                          </a:prstTxWarp>
                          <a:noAutofit/>
                        </wps:bodyPr>
                      </wps:wsp>
                      <wps:wsp>
                        <wps:cNvPr id="328" name="Graphic 328"/>
                        <wps:cNvSpPr/>
                        <wps:spPr>
                          <a:xfrm>
                            <a:off x="2510548" y="1192207"/>
                            <a:ext cx="57150" cy="55880"/>
                          </a:xfrm>
                          <a:custGeom>
                            <a:avLst/>
                            <a:gdLst/>
                            <a:ahLst/>
                            <a:cxnLst/>
                            <a:rect l="l" t="t" r="r" b="b"/>
                            <a:pathLst>
                              <a:path w="57150" h="55880">
                                <a:moveTo>
                                  <a:pt x="27987" y="0"/>
                                </a:moveTo>
                                <a:lnTo>
                                  <a:pt x="16915" y="2154"/>
                                </a:lnTo>
                                <a:lnTo>
                                  <a:pt x="8039" y="8075"/>
                                </a:lnTo>
                                <a:lnTo>
                                  <a:pt x="2140" y="16947"/>
                                </a:lnTo>
                                <a:lnTo>
                                  <a:pt x="0" y="27956"/>
                                </a:lnTo>
                                <a:lnTo>
                                  <a:pt x="2056" y="38921"/>
                                </a:lnTo>
                                <a:lnTo>
                                  <a:pt x="7815" y="47745"/>
                                </a:lnTo>
                                <a:lnTo>
                                  <a:pt x="16664" y="53626"/>
                                </a:lnTo>
                                <a:lnTo>
                                  <a:pt x="27987" y="55764"/>
                                </a:lnTo>
                                <a:lnTo>
                                  <a:pt x="39362" y="53731"/>
                                </a:lnTo>
                                <a:lnTo>
                                  <a:pt x="48420" y="48024"/>
                                </a:lnTo>
                                <a:lnTo>
                                  <a:pt x="54408" y="39235"/>
                                </a:lnTo>
                                <a:lnTo>
                                  <a:pt x="56571" y="27956"/>
                                </a:lnTo>
                                <a:lnTo>
                                  <a:pt x="54317" y="16633"/>
                                </a:lnTo>
                                <a:lnTo>
                                  <a:pt x="48178" y="7796"/>
                                </a:lnTo>
                                <a:lnTo>
                                  <a:pt x="39090" y="2049"/>
                                </a:lnTo>
                                <a:lnTo>
                                  <a:pt x="27987" y="0"/>
                                </a:lnTo>
                                <a:close/>
                              </a:path>
                            </a:pathLst>
                          </a:custGeom>
                          <a:solidFill>
                            <a:srgbClr val="000000"/>
                          </a:solidFill>
                        </wps:spPr>
                        <wps:bodyPr wrap="square" lIns="0" tIns="0" rIns="0" bIns="0" rtlCol="0">
                          <a:prstTxWarp prst="textNoShape">
                            <a:avLst/>
                          </a:prstTxWarp>
                          <a:noAutofit/>
                        </wps:bodyPr>
                      </wps:wsp>
                      <wps:wsp>
                        <wps:cNvPr id="329" name="Graphic 329"/>
                        <wps:cNvSpPr/>
                        <wps:spPr>
                          <a:xfrm>
                            <a:off x="2510548" y="1192207"/>
                            <a:ext cx="57150" cy="55880"/>
                          </a:xfrm>
                          <a:custGeom>
                            <a:avLst/>
                            <a:gdLst/>
                            <a:ahLst/>
                            <a:cxnLst/>
                            <a:rect l="l" t="t" r="r" b="b"/>
                            <a:pathLst>
                              <a:path w="57150" h="55880">
                                <a:moveTo>
                                  <a:pt x="0" y="27956"/>
                                </a:moveTo>
                                <a:lnTo>
                                  <a:pt x="2140" y="16947"/>
                                </a:lnTo>
                                <a:lnTo>
                                  <a:pt x="8039" y="8075"/>
                                </a:lnTo>
                                <a:lnTo>
                                  <a:pt x="16915" y="2154"/>
                                </a:lnTo>
                                <a:lnTo>
                                  <a:pt x="27987" y="0"/>
                                </a:lnTo>
                                <a:lnTo>
                                  <a:pt x="39090" y="2049"/>
                                </a:lnTo>
                                <a:lnTo>
                                  <a:pt x="48178" y="7796"/>
                                </a:lnTo>
                                <a:lnTo>
                                  <a:pt x="54317" y="16633"/>
                                </a:lnTo>
                                <a:lnTo>
                                  <a:pt x="56571" y="27956"/>
                                </a:lnTo>
                                <a:lnTo>
                                  <a:pt x="54408" y="39235"/>
                                </a:lnTo>
                                <a:lnTo>
                                  <a:pt x="48420" y="48024"/>
                                </a:lnTo>
                                <a:lnTo>
                                  <a:pt x="39362" y="53731"/>
                                </a:lnTo>
                                <a:lnTo>
                                  <a:pt x="27987" y="55764"/>
                                </a:lnTo>
                                <a:lnTo>
                                  <a:pt x="16664" y="53626"/>
                                </a:lnTo>
                                <a:lnTo>
                                  <a:pt x="7815" y="47745"/>
                                </a:lnTo>
                                <a:lnTo>
                                  <a:pt x="2056" y="38921"/>
                                </a:lnTo>
                                <a:lnTo>
                                  <a:pt x="0" y="27956"/>
                                </a:lnTo>
                                <a:close/>
                              </a:path>
                            </a:pathLst>
                          </a:custGeom>
                          <a:ln w="7147">
                            <a:solidFill>
                              <a:srgbClr val="000000"/>
                            </a:solidFill>
                            <a:prstDash val="solid"/>
                          </a:ln>
                        </wps:spPr>
                        <wps:bodyPr wrap="square" lIns="0" tIns="0" rIns="0" bIns="0" rtlCol="0">
                          <a:prstTxWarp prst="textNoShape">
                            <a:avLst/>
                          </a:prstTxWarp>
                          <a:noAutofit/>
                        </wps:bodyPr>
                      </wps:wsp>
                      <wps:wsp>
                        <wps:cNvPr id="330" name="Graphic 330"/>
                        <wps:cNvSpPr/>
                        <wps:spPr>
                          <a:xfrm>
                            <a:off x="2595107" y="928331"/>
                            <a:ext cx="72390" cy="343535"/>
                          </a:xfrm>
                          <a:custGeom>
                            <a:avLst/>
                            <a:gdLst/>
                            <a:ahLst/>
                            <a:cxnLst/>
                            <a:rect l="l" t="t" r="r" b="b"/>
                            <a:pathLst>
                              <a:path w="72390" h="343535">
                                <a:moveTo>
                                  <a:pt x="35729" y="171662"/>
                                </a:moveTo>
                                <a:lnTo>
                                  <a:pt x="35729" y="0"/>
                                </a:lnTo>
                              </a:path>
                              <a:path w="72390" h="343535">
                                <a:moveTo>
                                  <a:pt x="0" y="0"/>
                                </a:moveTo>
                                <a:lnTo>
                                  <a:pt x="72302" y="0"/>
                                </a:lnTo>
                              </a:path>
                              <a:path w="72390" h="343535">
                                <a:moveTo>
                                  <a:pt x="35729" y="171662"/>
                                </a:moveTo>
                                <a:lnTo>
                                  <a:pt x="35729" y="343227"/>
                                </a:lnTo>
                              </a:path>
                              <a:path w="72390" h="343535">
                                <a:moveTo>
                                  <a:pt x="0" y="343227"/>
                                </a:moveTo>
                                <a:lnTo>
                                  <a:pt x="72302" y="343227"/>
                                </a:lnTo>
                              </a:path>
                            </a:pathLst>
                          </a:custGeom>
                          <a:ln w="7147">
                            <a:solidFill>
                              <a:srgbClr val="010101"/>
                            </a:solidFill>
                            <a:prstDash val="solid"/>
                          </a:ln>
                        </wps:spPr>
                        <wps:bodyPr wrap="square" lIns="0" tIns="0" rIns="0" bIns="0" rtlCol="0">
                          <a:prstTxWarp prst="textNoShape">
                            <a:avLst/>
                          </a:prstTxWarp>
                          <a:noAutofit/>
                        </wps:bodyPr>
                      </wps:wsp>
                      <wps:wsp>
                        <wps:cNvPr id="331" name="Graphic 331"/>
                        <wps:cNvSpPr/>
                        <wps:spPr>
                          <a:xfrm>
                            <a:off x="2600070" y="1069157"/>
                            <a:ext cx="57150" cy="55880"/>
                          </a:xfrm>
                          <a:custGeom>
                            <a:avLst/>
                            <a:gdLst/>
                            <a:ahLst/>
                            <a:cxnLst/>
                            <a:rect l="l" t="t" r="r" b="b"/>
                            <a:pathLst>
                              <a:path w="57150" h="55880">
                                <a:moveTo>
                                  <a:pt x="27839" y="0"/>
                                </a:moveTo>
                                <a:lnTo>
                                  <a:pt x="16852" y="2154"/>
                                </a:lnTo>
                                <a:lnTo>
                                  <a:pt x="8020" y="8075"/>
                                </a:lnTo>
                                <a:lnTo>
                                  <a:pt x="2137" y="16947"/>
                                </a:lnTo>
                                <a:lnTo>
                                  <a:pt x="0" y="27957"/>
                                </a:lnTo>
                                <a:lnTo>
                                  <a:pt x="2033" y="38943"/>
                                </a:lnTo>
                                <a:lnTo>
                                  <a:pt x="7741" y="47764"/>
                                </a:lnTo>
                                <a:lnTo>
                                  <a:pt x="16538" y="53633"/>
                                </a:lnTo>
                                <a:lnTo>
                                  <a:pt x="27839" y="55764"/>
                                </a:lnTo>
                                <a:lnTo>
                                  <a:pt x="39278" y="53731"/>
                                </a:lnTo>
                                <a:lnTo>
                                  <a:pt x="48383" y="48024"/>
                                </a:lnTo>
                                <a:lnTo>
                                  <a:pt x="54398" y="39236"/>
                                </a:lnTo>
                                <a:lnTo>
                                  <a:pt x="56571" y="27957"/>
                                </a:lnTo>
                                <a:lnTo>
                                  <a:pt x="54294" y="16655"/>
                                </a:lnTo>
                                <a:lnTo>
                                  <a:pt x="48104" y="7815"/>
                                </a:lnTo>
                                <a:lnTo>
                                  <a:pt x="38965" y="2057"/>
                                </a:lnTo>
                                <a:lnTo>
                                  <a:pt x="27839" y="0"/>
                                </a:lnTo>
                                <a:close/>
                              </a:path>
                            </a:pathLst>
                          </a:custGeom>
                          <a:solidFill>
                            <a:srgbClr val="000000"/>
                          </a:solidFill>
                        </wps:spPr>
                        <wps:bodyPr wrap="square" lIns="0" tIns="0" rIns="0" bIns="0" rtlCol="0">
                          <a:prstTxWarp prst="textNoShape">
                            <a:avLst/>
                          </a:prstTxWarp>
                          <a:noAutofit/>
                        </wps:bodyPr>
                      </wps:wsp>
                      <wps:wsp>
                        <wps:cNvPr id="332" name="Graphic 332"/>
                        <wps:cNvSpPr/>
                        <wps:spPr>
                          <a:xfrm>
                            <a:off x="2600070" y="1069157"/>
                            <a:ext cx="57150" cy="55880"/>
                          </a:xfrm>
                          <a:custGeom>
                            <a:avLst/>
                            <a:gdLst/>
                            <a:ahLst/>
                            <a:cxnLst/>
                            <a:rect l="l" t="t" r="r" b="b"/>
                            <a:pathLst>
                              <a:path w="57150" h="55880">
                                <a:moveTo>
                                  <a:pt x="0" y="27957"/>
                                </a:moveTo>
                                <a:lnTo>
                                  <a:pt x="2137" y="16947"/>
                                </a:lnTo>
                                <a:lnTo>
                                  <a:pt x="8020" y="8075"/>
                                </a:lnTo>
                                <a:lnTo>
                                  <a:pt x="16852" y="2154"/>
                                </a:lnTo>
                                <a:lnTo>
                                  <a:pt x="27839" y="0"/>
                                </a:lnTo>
                                <a:lnTo>
                                  <a:pt x="38965" y="2057"/>
                                </a:lnTo>
                                <a:lnTo>
                                  <a:pt x="48104" y="7815"/>
                                </a:lnTo>
                                <a:lnTo>
                                  <a:pt x="54294" y="16655"/>
                                </a:lnTo>
                                <a:lnTo>
                                  <a:pt x="56571" y="27957"/>
                                </a:lnTo>
                                <a:lnTo>
                                  <a:pt x="54398" y="39236"/>
                                </a:lnTo>
                                <a:lnTo>
                                  <a:pt x="48383" y="48024"/>
                                </a:lnTo>
                                <a:lnTo>
                                  <a:pt x="39278" y="53731"/>
                                </a:lnTo>
                                <a:lnTo>
                                  <a:pt x="27839" y="55764"/>
                                </a:lnTo>
                                <a:lnTo>
                                  <a:pt x="16538" y="53633"/>
                                </a:lnTo>
                                <a:lnTo>
                                  <a:pt x="7741" y="47764"/>
                                </a:lnTo>
                                <a:lnTo>
                                  <a:pt x="2033" y="38943"/>
                                </a:lnTo>
                                <a:lnTo>
                                  <a:pt x="0" y="27957"/>
                                </a:lnTo>
                                <a:close/>
                              </a:path>
                            </a:pathLst>
                          </a:custGeom>
                          <a:ln w="7147">
                            <a:solidFill>
                              <a:srgbClr val="000000"/>
                            </a:solidFill>
                            <a:prstDash val="solid"/>
                          </a:ln>
                        </wps:spPr>
                        <wps:bodyPr wrap="square" lIns="0" tIns="0" rIns="0" bIns="0" rtlCol="0">
                          <a:prstTxWarp prst="textNoShape">
                            <a:avLst/>
                          </a:prstTxWarp>
                          <a:noAutofit/>
                        </wps:bodyPr>
                      </wps:wsp>
                      <wps:wsp>
                        <wps:cNvPr id="333" name="Graphic 333"/>
                        <wps:cNvSpPr/>
                        <wps:spPr>
                          <a:xfrm>
                            <a:off x="2684480" y="1355279"/>
                            <a:ext cx="72390" cy="219075"/>
                          </a:xfrm>
                          <a:custGeom>
                            <a:avLst/>
                            <a:gdLst/>
                            <a:ahLst/>
                            <a:cxnLst/>
                            <a:rect l="l" t="t" r="r" b="b"/>
                            <a:pathLst>
                              <a:path w="72390" h="219075">
                                <a:moveTo>
                                  <a:pt x="35828" y="109493"/>
                                </a:moveTo>
                                <a:lnTo>
                                  <a:pt x="35828" y="0"/>
                                </a:lnTo>
                              </a:path>
                              <a:path w="72390" h="219075">
                                <a:moveTo>
                                  <a:pt x="0" y="0"/>
                                </a:moveTo>
                                <a:lnTo>
                                  <a:pt x="72302" y="0"/>
                                </a:lnTo>
                              </a:path>
                              <a:path w="72390" h="219075">
                                <a:moveTo>
                                  <a:pt x="35828" y="109493"/>
                                </a:moveTo>
                                <a:lnTo>
                                  <a:pt x="35828" y="218838"/>
                                </a:lnTo>
                              </a:path>
                              <a:path w="72390" h="219075">
                                <a:moveTo>
                                  <a:pt x="0" y="218838"/>
                                </a:moveTo>
                                <a:lnTo>
                                  <a:pt x="72302" y="218838"/>
                                </a:lnTo>
                              </a:path>
                            </a:pathLst>
                          </a:custGeom>
                          <a:ln w="7147">
                            <a:solidFill>
                              <a:srgbClr val="010101"/>
                            </a:solidFill>
                            <a:prstDash val="solid"/>
                          </a:ln>
                        </wps:spPr>
                        <wps:bodyPr wrap="square" lIns="0" tIns="0" rIns="0" bIns="0" rtlCol="0">
                          <a:prstTxWarp prst="textNoShape">
                            <a:avLst/>
                          </a:prstTxWarp>
                          <a:noAutofit/>
                        </wps:bodyPr>
                      </wps:wsp>
                      <wps:wsp>
                        <wps:cNvPr id="334" name="Graphic 334"/>
                        <wps:cNvSpPr/>
                        <wps:spPr>
                          <a:xfrm>
                            <a:off x="2689542" y="1433886"/>
                            <a:ext cx="55880" cy="56515"/>
                          </a:xfrm>
                          <a:custGeom>
                            <a:avLst/>
                            <a:gdLst/>
                            <a:ahLst/>
                            <a:cxnLst/>
                            <a:rect l="l" t="t" r="r" b="b"/>
                            <a:pathLst>
                              <a:path w="55880" h="56515">
                                <a:moveTo>
                                  <a:pt x="27889" y="0"/>
                                </a:moveTo>
                                <a:lnTo>
                                  <a:pt x="16873" y="2161"/>
                                </a:lnTo>
                                <a:lnTo>
                                  <a:pt x="8026" y="8093"/>
                                </a:lnTo>
                                <a:lnTo>
                                  <a:pt x="2138" y="16968"/>
                                </a:lnTo>
                                <a:lnTo>
                                  <a:pt x="0" y="27956"/>
                                </a:lnTo>
                                <a:lnTo>
                                  <a:pt x="2040" y="38965"/>
                                </a:lnTo>
                                <a:lnTo>
                                  <a:pt x="7766" y="47837"/>
                                </a:lnTo>
                                <a:lnTo>
                                  <a:pt x="16580" y="53758"/>
                                </a:lnTo>
                                <a:lnTo>
                                  <a:pt x="27889" y="55913"/>
                                </a:lnTo>
                                <a:lnTo>
                                  <a:pt x="39204" y="53863"/>
                                </a:lnTo>
                                <a:lnTo>
                                  <a:pt x="48036" y="48117"/>
                                </a:lnTo>
                                <a:lnTo>
                                  <a:pt x="53778" y="39279"/>
                                </a:lnTo>
                                <a:lnTo>
                                  <a:pt x="55827" y="27956"/>
                                </a:lnTo>
                                <a:lnTo>
                                  <a:pt x="53673" y="16654"/>
                                </a:lnTo>
                                <a:lnTo>
                                  <a:pt x="47756" y="7814"/>
                                </a:lnTo>
                                <a:lnTo>
                                  <a:pt x="38890" y="2056"/>
                                </a:lnTo>
                                <a:lnTo>
                                  <a:pt x="27889" y="0"/>
                                </a:lnTo>
                                <a:close/>
                              </a:path>
                            </a:pathLst>
                          </a:custGeom>
                          <a:solidFill>
                            <a:srgbClr val="000000"/>
                          </a:solidFill>
                        </wps:spPr>
                        <wps:bodyPr wrap="square" lIns="0" tIns="0" rIns="0" bIns="0" rtlCol="0">
                          <a:prstTxWarp prst="textNoShape">
                            <a:avLst/>
                          </a:prstTxWarp>
                          <a:noAutofit/>
                        </wps:bodyPr>
                      </wps:wsp>
                      <wps:wsp>
                        <wps:cNvPr id="335" name="Graphic 335"/>
                        <wps:cNvSpPr/>
                        <wps:spPr>
                          <a:xfrm>
                            <a:off x="2689542" y="1433886"/>
                            <a:ext cx="55880" cy="56515"/>
                          </a:xfrm>
                          <a:custGeom>
                            <a:avLst/>
                            <a:gdLst/>
                            <a:ahLst/>
                            <a:cxnLst/>
                            <a:rect l="l" t="t" r="r" b="b"/>
                            <a:pathLst>
                              <a:path w="55880" h="56515">
                                <a:moveTo>
                                  <a:pt x="0" y="27956"/>
                                </a:moveTo>
                                <a:lnTo>
                                  <a:pt x="2138" y="16968"/>
                                </a:lnTo>
                                <a:lnTo>
                                  <a:pt x="8026" y="8093"/>
                                </a:lnTo>
                                <a:lnTo>
                                  <a:pt x="16873" y="2161"/>
                                </a:lnTo>
                                <a:lnTo>
                                  <a:pt x="27889" y="0"/>
                                </a:lnTo>
                                <a:lnTo>
                                  <a:pt x="38890" y="2056"/>
                                </a:lnTo>
                                <a:lnTo>
                                  <a:pt x="47756" y="7814"/>
                                </a:lnTo>
                                <a:lnTo>
                                  <a:pt x="53673" y="16654"/>
                                </a:lnTo>
                                <a:lnTo>
                                  <a:pt x="55827" y="27956"/>
                                </a:lnTo>
                                <a:lnTo>
                                  <a:pt x="53778" y="39279"/>
                                </a:lnTo>
                                <a:lnTo>
                                  <a:pt x="48036" y="48117"/>
                                </a:lnTo>
                                <a:lnTo>
                                  <a:pt x="39204" y="53863"/>
                                </a:lnTo>
                                <a:lnTo>
                                  <a:pt x="27889" y="55913"/>
                                </a:lnTo>
                                <a:lnTo>
                                  <a:pt x="16580" y="53758"/>
                                </a:lnTo>
                                <a:lnTo>
                                  <a:pt x="7766" y="47837"/>
                                </a:lnTo>
                                <a:lnTo>
                                  <a:pt x="2040" y="38965"/>
                                </a:lnTo>
                                <a:lnTo>
                                  <a:pt x="0" y="27956"/>
                                </a:lnTo>
                                <a:close/>
                              </a:path>
                            </a:pathLst>
                          </a:custGeom>
                          <a:ln w="7147">
                            <a:solidFill>
                              <a:srgbClr val="000000"/>
                            </a:solidFill>
                            <a:prstDash val="solid"/>
                          </a:ln>
                        </wps:spPr>
                        <wps:bodyPr wrap="square" lIns="0" tIns="0" rIns="0" bIns="0" rtlCol="0">
                          <a:prstTxWarp prst="textNoShape">
                            <a:avLst/>
                          </a:prstTxWarp>
                          <a:noAutofit/>
                        </wps:bodyPr>
                      </wps:wsp>
                      <wps:wsp>
                        <wps:cNvPr id="336" name="Graphic 336"/>
                        <wps:cNvSpPr/>
                        <wps:spPr>
                          <a:xfrm>
                            <a:off x="2773952" y="1315207"/>
                            <a:ext cx="72390" cy="220345"/>
                          </a:xfrm>
                          <a:custGeom>
                            <a:avLst/>
                            <a:gdLst/>
                            <a:ahLst/>
                            <a:cxnLst/>
                            <a:rect l="l" t="t" r="r" b="b"/>
                            <a:pathLst>
                              <a:path w="72390" h="220345">
                                <a:moveTo>
                                  <a:pt x="35878" y="110237"/>
                                </a:moveTo>
                                <a:lnTo>
                                  <a:pt x="35878" y="0"/>
                                </a:lnTo>
                              </a:path>
                              <a:path w="72390" h="220345">
                                <a:moveTo>
                                  <a:pt x="0" y="0"/>
                                </a:moveTo>
                                <a:lnTo>
                                  <a:pt x="72302" y="0"/>
                                </a:lnTo>
                              </a:path>
                              <a:path w="72390" h="220345">
                                <a:moveTo>
                                  <a:pt x="35878" y="110237"/>
                                </a:moveTo>
                                <a:lnTo>
                                  <a:pt x="35878" y="220326"/>
                                </a:lnTo>
                              </a:path>
                              <a:path w="72390" h="220345">
                                <a:moveTo>
                                  <a:pt x="0" y="220326"/>
                                </a:moveTo>
                                <a:lnTo>
                                  <a:pt x="72302" y="220326"/>
                                </a:lnTo>
                              </a:path>
                            </a:pathLst>
                          </a:custGeom>
                          <a:ln w="7147">
                            <a:solidFill>
                              <a:srgbClr val="010101"/>
                            </a:solidFill>
                            <a:prstDash val="solid"/>
                          </a:ln>
                        </wps:spPr>
                        <wps:bodyPr wrap="square" lIns="0" tIns="0" rIns="0" bIns="0" rtlCol="0">
                          <a:prstTxWarp prst="textNoShape">
                            <a:avLst/>
                          </a:prstTxWarp>
                          <a:noAutofit/>
                        </wps:bodyPr>
                      </wps:wsp>
                      <wps:wsp>
                        <wps:cNvPr id="337" name="Graphic 337"/>
                        <wps:cNvSpPr/>
                        <wps:spPr>
                          <a:xfrm>
                            <a:off x="2779064" y="1394608"/>
                            <a:ext cx="55880" cy="55880"/>
                          </a:xfrm>
                          <a:custGeom>
                            <a:avLst/>
                            <a:gdLst/>
                            <a:ahLst/>
                            <a:cxnLst/>
                            <a:rect l="l" t="t" r="r" b="b"/>
                            <a:pathLst>
                              <a:path w="55880" h="55880">
                                <a:moveTo>
                                  <a:pt x="27839" y="0"/>
                                </a:moveTo>
                                <a:lnTo>
                                  <a:pt x="16852" y="2153"/>
                                </a:lnTo>
                                <a:lnTo>
                                  <a:pt x="8020" y="8068"/>
                                </a:lnTo>
                                <a:lnTo>
                                  <a:pt x="2137" y="16926"/>
                                </a:lnTo>
                                <a:lnTo>
                                  <a:pt x="0" y="27906"/>
                                </a:lnTo>
                                <a:lnTo>
                                  <a:pt x="2033" y="38899"/>
                                </a:lnTo>
                                <a:lnTo>
                                  <a:pt x="7741" y="47737"/>
                                </a:lnTo>
                                <a:lnTo>
                                  <a:pt x="16538" y="53624"/>
                                </a:lnTo>
                                <a:lnTo>
                                  <a:pt x="27839" y="55763"/>
                                </a:lnTo>
                                <a:lnTo>
                                  <a:pt x="39162" y="53729"/>
                                </a:lnTo>
                                <a:lnTo>
                                  <a:pt x="48011" y="48017"/>
                                </a:lnTo>
                                <a:lnTo>
                                  <a:pt x="53770" y="39214"/>
                                </a:lnTo>
                                <a:lnTo>
                                  <a:pt x="55827" y="27906"/>
                                </a:lnTo>
                                <a:lnTo>
                                  <a:pt x="53666" y="16612"/>
                                </a:lnTo>
                                <a:lnTo>
                                  <a:pt x="47732" y="7789"/>
                                </a:lnTo>
                                <a:lnTo>
                                  <a:pt x="38848" y="2049"/>
                                </a:lnTo>
                                <a:lnTo>
                                  <a:pt x="27839" y="0"/>
                                </a:lnTo>
                                <a:close/>
                              </a:path>
                            </a:pathLst>
                          </a:custGeom>
                          <a:solidFill>
                            <a:srgbClr val="000000"/>
                          </a:solidFill>
                        </wps:spPr>
                        <wps:bodyPr wrap="square" lIns="0" tIns="0" rIns="0" bIns="0" rtlCol="0">
                          <a:prstTxWarp prst="textNoShape">
                            <a:avLst/>
                          </a:prstTxWarp>
                          <a:noAutofit/>
                        </wps:bodyPr>
                      </wps:wsp>
                      <wps:wsp>
                        <wps:cNvPr id="338" name="Graphic 338"/>
                        <wps:cNvSpPr/>
                        <wps:spPr>
                          <a:xfrm>
                            <a:off x="2779064" y="1394608"/>
                            <a:ext cx="55880" cy="55880"/>
                          </a:xfrm>
                          <a:custGeom>
                            <a:avLst/>
                            <a:gdLst/>
                            <a:ahLst/>
                            <a:cxnLst/>
                            <a:rect l="l" t="t" r="r" b="b"/>
                            <a:pathLst>
                              <a:path w="55880" h="55880">
                                <a:moveTo>
                                  <a:pt x="0" y="27906"/>
                                </a:moveTo>
                                <a:lnTo>
                                  <a:pt x="2137" y="16926"/>
                                </a:lnTo>
                                <a:lnTo>
                                  <a:pt x="8020" y="8068"/>
                                </a:lnTo>
                                <a:lnTo>
                                  <a:pt x="16852" y="2153"/>
                                </a:lnTo>
                                <a:lnTo>
                                  <a:pt x="27839" y="0"/>
                                </a:lnTo>
                                <a:lnTo>
                                  <a:pt x="38848" y="2049"/>
                                </a:lnTo>
                                <a:lnTo>
                                  <a:pt x="47732" y="7789"/>
                                </a:lnTo>
                                <a:lnTo>
                                  <a:pt x="53666" y="16612"/>
                                </a:lnTo>
                                <a:lnTo>
                                  <a:pt x="55827" y="27906"/>
                                </a:lnTo>
                                <a:lnTo>
                                  <a:pt x="53770" y="39214"/>
                                </a:lnTo>
                                <a:lnTo>
                                  <a:pt x="48011" y="48017"/>
                                </a:lnTo>
                                <a:lnTo>
                                  <a:pt x="39162" y="53729"/>
                                </a:lnTo>
                                <a:lnTo>
                                  <a:pt x="27839" y="55763"/>
                                </a:lnTo>
                                <a:lnTo>
                                  <a:pt x="16538" y="53624"/>
                                </a:lnTo>
                                <a:lnTo>
                                  <a:pt x="7741" y="47737"/>
                                </a:lnTo>
                                <a:lnTo>
                                  <a:pt x="2033" y="38899"/>
                                </a:lnTo>
                                <a:lnTo>
                                  <a:pt x="0" y="27906"/>
                                </a:lnTo>
                                <a:close/>
                              </a:path>
                            </a:pathLst>
                          </a:custGeom>
                          <a:ln w="7147">
                            <a:solidFill>
                              <a:srgbClr val="000000"/>
                            </a:solidFill>
                            <a:prstDash val="solid"/>
                          </a:ln>
                        </wps:spPr>
                        <wps:bodyPr wrap="square" lIns="0" tIns="0" rIns="0" bIns="0" rtlCol="0">
                          <a:prstTxWarp prst="textNoShape">
                            <a:avLst/>
                          </a:prstTxWarp>
                          <a:noAutofit/>
                        </wps:bodyPr>
                      </wps:wsp>
                      <wps:wsp>
                        <wps:cNvPr id="339" name="Graphic 339"/>
                        <wps:cNvSpPr/>
                        <wps:spPr>
                          <a:xfrm>
                            <a:off x="2863475" y="1133513"/>
                            <a:ext cx="72390" cy="280670"/>
                          </a:xfrm>
                          <a:custGeom>
                            <a:avLst/>
                            <a:gdLst/>
                            <a:ahLst/>
                            <a:cxnLst/>
                            <a:rect l="l" t="t" r="r" b="b"/>
                            <a:pathLst>
                              <a:path w="72390" h="280670">
                                <a:moveTo>
                                  <a:pt x="35828" y="140230"/>
                                </a:moveTo>
                                <a:lnTo>
                                  <a:pt x="35828" y="0"/>
                                </a:lnTo>
                              </a:path>
                              <a:path w="72390" h="280670">
                                <a:moveTo>
                                  <a:pt x="0" y="0"/>
                                </a:moveTo>
                                <a:lnTo>
                                  <a:pt x="72301" y="0"/>
                                </a:lnTo>
                              </a:path>
                              <a:path w="72390" h="280670">
                                <a:moveTo>
                                  <a:pt x="35828" y="140230"/>
                                </a:moveTo>
                                <a:lnTo>
                                  <a:pt x="35828" y="280411"/>
                                </a:lnTo>
                              </a:path>
                              <a:path w="72390" h="280670">
                                <a:moveTo>
                                  <a:pt x="0" y="280411"/>
                                </a:moveTo>
                                <a:lnTo>
                                  <a:pt x="72301" y="280411"/>
                                </a:lnTo>
                              </a:path>
                            </a:pathLst>
                          </a:custGeom>
                          <a:ln w="7147">
                            <a:solidFill>
                              <a:srgbClr val="010101"/>
                            </a:solidFill>
                            <a:prstDash val="solid"/>
                          </a:ln>
                        </wps:spPr>
                        <wps:bodyPr wrap="square" lIns="0" tIns="0" rIns="0" bIns="0" rtlCol="0">
                          <a:prstTxWarp prst="textNoShape">
                            <a:avLst/>
                          </a:prstTxWarp>
                          <a:noAutofit/>
                        </wps:bodyPr>
                      </wps:wsp>
                      <wps:wsp>
                        <wps:cNvPr id="340" name="Graphic 340"/>
                        <wps:cNvSpPr/>
                        <wps:spPr>
                          <a:xfrm>
                            <a:off x="2868536" y="1243006"/>
                            <a:ext cx="55880" cy="55880"/>
                          </a:xfrm>
                          <a:custGeom>
                            <a:avLst/>
                            <a:gdLst/>
                            <a:ahLst/>
                            <a:cxnLst/>
                            <a:rect l="l" t="t" r="r" b="b"/>
                            <a:pathLst>
                              <a:path w="55880" h="55880">
                                <a:moveTo>
                                  <a:pt x="27888" y="0"/>
                                </a:moveTo>
                                <a:lnTo>
                                  <a:pt x="16873" y="2140"/>
                                </a:lnTo>
                                <a:lnTo>
                                  <a:pt x="8026" y="8038"/>
                                </a:lnTo>
                                <a:lnTo>
                                  <a:pt x="2138" y="16905"/>
                                </a:lnTo>
                                <a:lnTo>
                                  <a:pt x="0" y="27957"/>
                                </a:lnTo>
                                <a:lnTo>
                                  <a:pt x="2040" y="38942"/>
                                </a:lnTo>
                                <a:lnTo>
                                  <a:pt x="7766" y="47763"/>
                                </a:lnTo>
                                <a:lnTo>
                                  <a:pt x="16580" y="53633"/>
                                </a:lnTo>
                                <a:lnTo>
                                  <a:pt x="27888" y="55764"/>
                                </a:lnTo>
                                <a:lnTo>
                                  <a:pt x="39183" y="53716"/>
                                </a:lnTo>
                                <a:lnTo>
                                  <a:pt x="48017" y="47987"/>
                                </a:lnTo>
                                <a:lnTo>
                                  <a:pt x="53771" y="39194"/>
                                </a:lnTo>
                                <a:lnTo>
                                  <a:pt x="55826" y="27957"/>
                                </a:lnTo>
                                <a:lnTo>
                                  <a:pt x="53673" y="16633"/>
                                </a:lnTo>
                                <a:lnTo>
                                  <a:pt x="47756" y="7795"/>
                                </a:lnTo>
                                <a:lnTo>
                                  <a:pt x="38890" y="2049"/>
                                </a:lnTo>
                                <a:lnTo>
                                  <a:pt x="27888" y="0"/>
                                </a:lnTo>
                                <a:close/>
                              </a:path>
                            </a:pathLst>
                          </a:custGeom>
                          <a:solidFill>
                            <a:srgbClr val="000000"/>
                          </a:solidFill>
                        </wps:spPr>
                        <wps:bodyPr wrap="square" lIns="0" tIns="0" rIns="0" bIns="0" rtlCol="0">
                          <a:prstTxWarp prst="textNoShape">
                            <a:avLst/>
                          </a:prstTxWarp>
                          <a:noAutofit/>
                        </wps:bodyPr>
                      </wps:wsp>
                      <wps:wsp>
                        <wps:cNvPr id="341" name="Graphic 341"/>
                        <wps:cNvSpPr/>
                        <wps:spPr>
                          <a:xfrm>
                            <a:off x="2868536" y="1243006"/>
                            <a:ext cx="55880" cy="55880"/>
                          </a:xfrm>
                          <a:custGeom>
                            <a:avLst/>
                            <a:gdLst/>
                            <a:ahLst/>
                            <a:cxnLst/>
                            <a:rect l="l" t="t" r="r" b="b"/>
                            <a:pathLst>
                              <a:path w="55880" h="55880">
                                <a:moveTo>
                                  <a:pt x="0" y="27957"/>
                                </a:moveTo>
                                <a:lnTo>
                                  <a:pt x="2138" y="16905"/>
                                </a:lnTo>
                                <a:lnTo>
                                  <a:pt x="8026" y="8038"/>
                                </a:lnTo>
                                <a:lnTo>
                                  <a:pt x="16873" y="2140"/>
                                </a:lnTo>
                                <a:lnTo>
                                  <a:pt x="27888" y="0"/>
                                </a:lnTo>
                                <a:lnTo>
                                  <a:pt x="38890" y="2049"/>
                                </a:lnTo>
                                <a:lnTo>
                                  <a:pt x="47756" y="7795"/>
                                </a:lnTo>
                                <a:lnTo>
                                  <a:pt x="53673" y="16633"/>
                                </a:lnTo>
                                <a:lnTo>
                                  <a:pt x="55826" y="27957"/>
                                </a:lnTo>
                                <a:lnTo>
                                  <a:pt x="53771" y="39194"/>
                                </a:lnTo>
                                <a:lnTo>
                                  <a:pt x="48017" y="47987"/>
                                </a:lnTo>
                                <a:lnTo>
                                  <a:pt x="39183" y="53716"/>
                                </a:lnTo>
                                <a:lnTo>
                                  <a:pt x="27888" y="55764"/>
                                </a:lnTo>
                                <a:lnTo>
                                  <a:pt x="16580" y="53633"/>
                                </a:lnTo>
                                <a:lnTo>
                                  <a:pt x="7766" y="47763"/>
                                </a:lnTo>
                                <a:lnTo>
                                  <a:pt x="2040" y="38942"/>
                                </a:lnTo>
                                <a:lnTo>
                                  <a:pt x="0" y="27957"/>
                                </a:lnTo>
                                <a:close/>
                              </a:path>
                            </a:pathLst>
                          </a:custGeom>
                          <a:ln w="7147">
                            <a:solidFill>
                              <a:srgbClr val="000000"/>
                            </a:solidFill>
                            <a:prstDash val="solid"/>
                          </a:ln>
                        </wps:spPr>
                        <wps:bodyPr wrap="square" lIns="0" tIns="0" rIns="0" bIns="0" rtlCol="0">
                          <a:prstTxWarp prst="textNoShape">
                            <a:avLst/>
                          </a:prstTxWarp>
                          <a:noAutofit/>
                        </wps:bodyPr>
                      </wps:wsp>
                      <wps:wsp>
                        <wps:cNvPr id="342" name="Graphic 342"/>
                        <wps:cNvSpPr/>
                        <wps:spPr>
                          <a:xfrm>
                            <a:off x="2952946" y="1368240"/>
                            <a:ext cx="72390" cy="231140"/>
                          </a:xfrm>
                          <a:custGeom>
                            <a:avLst/>
                            <a:gdLst/>
                            <a:ahLst/>
                            <a:cxnLst/>
                            <a:rect l="l" t="t" r="r" b="b"/>
                            <a:pathLst>
                              <a:path w="72390" h="231140">
                                <a:moveTo>
                                  <a:pt x="35877" y="115004"/>
                                </a:moveTo>
                                <a:lnTo>
                                  <a:pt x="35877" y="0"/>
                                </a:lnTo>
                              </a:path>
                              <a:path w="72390" h="231140">
                                <a:moveTo>
                                  <a:pt x="0" y="0"/>
                                </a:moveTo>
                                <a:lnTo>
                                  <a:pt x="72302" y="0"/>
                                </a:lnTo>
                              </a:path>
                              <a:path w="72390" h="231140">
                                <a:moveTo>
                                  <a:pt x="35877" y="115004"/>
                                </a:moveTo>
                                <a:lnTo>
                                  <a:pt x="35877" y="230903"/>
                                </a:lnTo>
                              </a:path>
                              <a:path w="72390" h="231140">
                                <a:moveTo>
                                  <a:pt x="0" y="230903"/>
                                </a:moveTo>
                                <a:lnTo>
                                  <a:pt x="72302" y="230903"/>
                                </a:lnTo>
                              </a:path>
                            </a:pathLst>
                          </a:custGeom>
                          <a:ln w="7147">
                            <a:solidFill>
                              <a:srgbClr val="010101"/>
                            </a:solidFill>
                            <a:prstDash val="solid"/>
                          </a:ln>
                        </wps:spPr>
                        <wps:bodyPr wrap="square" lIns="0" tIns="0" rIns="0" bIns="0" rtlCol="0">
                          <a:prstTxWarp prst="textNoShape">
                            <a:avLst/>
                          </a:prstTxWarp>
                          <a:noAutofit/>
                        </wps:bodyPr>
                      </wps:wsp>
                      <wps:wsp>
                        <wps:cNvPr id="343" name="Graphic 343"/>
                        <wps:cNvSpPr/>
                        <wps:spPr>
                          <a:xfrm>
                            <a:off x="2958058" y="1452557"/>
                            <a:ext cx="55880" cy="55880"/>
                          </a:xfrm>
                          <a:custGeom>
                            <a:avLst/>
                            <a:gdLst/>
                            <a:ahLst/>
                            <a:cxnLst/>
                            <a:rect l="l" t="t" r="r" b="b"/>
                            <a:pathLst>
                              <a:path w="55880" h="55880">
                                <a:moveTo>
                                  <a:pt x="27838" y="0"/>
                                </a:moveTo>
                                <a:lnTo>
                                  <a:pt x="16852" y="2153"/>
                                </a:lnTo>
                                <a:lnTo>
                                  <a:pt x="8020" y="8069"/>
                                </a:lnTo>
                                <a:lnTo>
                                  <a:pt x="2137" y="16926"/>
                                </a:lnTo>
                                <a:lnTo>
                                  <a:pt x="0" y="27906"/>
                                </a:lnTo>
                                <a:lnTo>
                                  <a:pt x="2032" y="38900"/>
                                </a:lnTo>
                                <a:lnTo>
                                  <a:pt x="7741" y="47738"/>
                                </a:lnTo>
                                <a:lnTo>
                                  <a:pt x="16538" y="53625"/>
                                </a:lnTo>
                                <a:lnTo>
                                  <a:pt x="27838" y="55764"/>
                                </a:lnTo>
                                <a:lnTo>
                                  <a:pt x="39162" y="53730"/>
                                </a:lnTo>
                                <a:lnTo>
                                  <a:pt x="48010" y="48018"/>
                                </a:lnTo>
                                <a:lnTo>
                                  <a:pt x="53770" y="39214"/>
                                </a:lnTo>
                                <a:lnTo>
                                  <a:pt x="55826" y="27906"/>
                                </a:lnTo>
                                <a:lnTo>
                                  <a:pt x="53665" y="16612"/>
                                </a:lnTo>
                                <a:lnTo>
                                  <a:pt x="47731" y="7789"/>
                                </a:lnTo>
                                <a:lnTo>
                                  <a:pt x="38848" y="2049"/>
                                </a:lnTo>
                                <a:lnTo>
                                  <a:pt x="27838" y="0"/>
                                </a:lnTo>
                                <a:close/>
                              </a:path>
                            </a:pathLst>
                          </a:custGeom>
                          <a:solidFill>
                            <a:srgbClr val="000000"/>
                          </a:solidFill>
                        </wps:spPr>
                        <wps:bodyPr wrap="square" lIns="0" tIns="0" rIns="0" bIns="0" rtlCol="0">
                          <a:prstTxWarp prst="textNoShape">
                            <a:avLst/>
                          </a:prstTxWarp>
                          <a:noAutofit/>
                        </wps:bodyPr>
                      </wps:wsp>
                      <wps:wsp>
                        <wps:cNvPr id="344" name="Graphic 344"/>
                        <wps:cNvSpPr/>
                        <wps:spPr>
                          <a:xfrm>
                            <a:off x="2958058" y="1452557"/>
                            <a:ext cx="55880" cy="55880"/>
                          </a:xfrm>
                          <a:custGeom>
                            <a:avLst/>
                            <a:gdLst/>
                            <a:ahLst/>
                            <a:cxnLst/>
                            <a:rect l="l" t="t" r="r" b="b"/>
                            <a:pathLst>
                              <a:path w="55880" h="55880">
                                <a:moveTo>
                                  <a:pt x="0" y="27906"/>
                                </a:moveTo>
                                <a:lnTo>
                                  <a:pt x="2137" y="16926"/>
                                </a:lnTo>
                                <a:lnTo>
                                  <a:pt x="8020" y="8069"/>
                                </a:lnTo>
                                <a:lnTo>
                                  <a:pt x="16852" y="2153"/>
                                </a:lnTo>
                                <a:lnTo>
                                  <a:pt x="27838" y="0"/>
                                </a:lnTo>
                                <a:lnTo>
                                  <a:pt x="38848" y="2049"/>
                                </a:lnTo>
                                <a:lnTo>
                                  <a:pt x="47731" y="7789"/>
                                </a:lnTo>
                                <a:lnTo>
                                  <a:pt x="53665" y="16612"/>
                                </a:lnTo>
                                <a:lnTo>
                                  <a:pt x="55826" y="27906"/>
                                </a:lnTo>
                                <a:lnTo>
                                  <a:pt x="53770" y="39214"/>
                                </a:lnTo>
                                <a:lnTo>
                                  <a:pt x="48010" y="48018"/>
                                </a:lnTo>
                                <a:lnTo>
                                  <a:pt x="39162" y="53730"/>
                                </a:lnTo>
                                <a:lnTo>
                                  <a:pt x="27838" y="55764"/>
                                </a:lnTo>
                                <a:lnTo>
                                  <a:pt x="16538" y="53625"/>
                                </a:lnTo>
                                <a:lnTo>
                                  <a:pt x="7741" y="47738"/>
                                </a:lnTo>
                                <a:lnTo>
                                  <a:pt x="2032" y="38900"/>
                                </a:lnTo>
                                <a:lnTo>
                                  <a:pt x="0" y="27906"/>
                                </a:lnTo>
                                <a:close/>
                              </a:path>
                            </a:pathLst>
                          </a:custGeom>
                          <a:ln w="7147">
                            <a:solidFill>
                              <a:srgbClr val="000000"/>
                            </a:solidFill>
                            <a:prstDash val="solid"/>
                          </a:ln>
                        </wps:spPr>
                        <wps:bodyPr wrap="square" lIns="0" tIns="0" rIns="0" bIns="0" rtlCol="0">
                          <a:prstTxWarp prst="textNoShape">
                            <a:avLst/>
                          </a:prstTxWarp>
                          <a:noAutofit/>
                        </wps:bodyPr>
                      </wps:wsp>
                      <wps:wsp>
                        <wps:cNvPr id="345" name="Graphic 345"/>
                        <wps:cNvSpPr/>
                        <wps:spPr>
                          <a:xfrm>
                            <a:off x="3042468" y="1123581"/>
                            <a:ext cx="72390" cy="281305"/>
                          </a:xfrm>
                          <a:custGeom>
                            <a:avLst/>
                            <a:gdLst/>
                            <a:ahLst/>
                            <a:cxnLst/>
                            <a:rect l="l" t="t" r="r" b="b"/>
                            <a:pathLst>
                              <a:path w="72390" h="281305">
                                <a:moveTo>
                                  <a:pt x="35828" y="140131"/>
                                </a:moveTo>
                                <a:lnTo>
                                  <a:pt x="35828" y="0"/>
                                </a:lnTo>
                              </a:path>
                              <a:path w="72390" h="281305">
                                <a:moveTo>
                                  <a:pt x="0" y="0"/>
                                </a:moveTo>
                                <a:lnTo>
                                  <a:pt x="72302" y="0"/>
                                </a:lnTo>
                              </a:path>
                              <a:path w="72390" h="281305">
                                <a:moveTo>
                                  <a:pt x="35828" y="140131"/>
                                </a:moveTo>
                                <a:lnTo>
                                  <a:pt x="35828" y="281057"/>
                                </a:lnTo>
                              </a:path>
                              <a:path w="72390" h="281305">
                                <a:moveTo>
                                  <a:pt x="0" y="281057"/>
                                </a:moveTo>
                                <a:lnTo>
                                  <a:pt x="72302" y="281057"/>
                                </a:lnTo>
                              </a:path>
                            </a:pathLst>
                          </a:custGeom>
                          <a:ln w="7147">
                            <a:solidFill>
                              <a:srgbClr val="010101"/>
                            </a:solidFill>
                            <a:prstDash val="solid"/>
                          </a:ln>
                        </wps:spPr>
                        <wps:bodyPr wrap="square" lIns="0" tIns="0" rIns="0" bIns="0" rtlCol="0">
                          <a:prstTxWarp prst="textNoShape">
                            <a:avLst/>
                          </a:prstTxWarp>
                          <a:noAutofit/>
                        </wps:bodyPr>
                      </wps:wsp>
                      <wps:wsp>
                        <wps:cNvPr id="346" name="Graphic 346"/>
                        <wps:cNvSpPr/>
                        <wps:spPr>
                          <a:xfrm>
                            <a:off x="3047430" y="1232975"/>
                            <a:ext cx="55880" cy="55880"/>
                          </a:xfrm>
                          <a:custGeom>
                            <a:avLst/>
                            <a:gdLst/>
                            <a:ahLst/>
                            <a:cxnLst/>
                            <a:rect l="l" t="t" r="r" b="b"/>
                            <a:pathLst>
                              <a:path w="55880" h="55880">
                                <a:moveTo>
                                  <a:pt x="27938" y="0"/>
                                </a:moveTo>
                                <a:lnTo>
                                  <a:pt x="16936" y="2154"/>
                                </a:lnTo>
                                <a:lnTo>
                                  <a:pt x="8070" y="8075"/>
                                </a:lnTo>
                                <a:lnTo>
                                  <a:pt x="2153" y="16947"/>
                                </a:lnTo>
                                <a:lnTo>
                                  <a:pt x="0" y="27956"/>
                                </a:lnTo>
                                <a:lnTo>
                                  <a:pt x="2055" y="38921"/>
                                </a:lnTo>
                                <a:lnTo>
                                  <a:pt x="7809" y="47745"/>
                                </a:lnTo>
                                <a:lnTo>
                                  <a:pt x="16643" y="53626"/>
                                </a:lnTo>
                                <a:lnTo>
                                  <a:pt x="27938" y="55764"/>
                                </a:lnTo>
                                <a:lnTo>
                                  <a:pt x="39246" y="53731"/>
                                </a:lnTo>
                                <a:lnTo>
                                  <a:pt x="48060" y="48024"/>
                                </a:lnTo>
                                <a:lnTo>
                                  <a:pt x="53786" y="39235"/>
                                </a:lnTo>
                                <a:lnTo>
                                  <a:pt x="55827" y="27956"/>
                                </a:lnTo>
                                <a:lnTo>
                                  <a:pt x="53688" y="16633"/>
                                </a:lnTo>
                                <a:lnTo>
                                  <a:pt x="47800" y="7796"/>
                                </a:lnTo>
                                <a:lnTo>
                                  <a:pt x="38953" y="2049"/>
                                </a:lnTo>
                                <a:lnTo>
                                  <a:pt x="27938" y="0"/>
                                </a:lnTo>
                                <a:close/>
                              </a:path>
                            </a:pathLst>
                          </a:custGeom>
                          <a:solidFill>
                            <a:srgbClr val="000000"/>
                          </a:solidFill>
                        </wps:spPr>
                        <wps:bodyPr wrap="square" lIns="0" tIns="0" rIns="0" bIns="0" rtlCol="0">
                          <a:prstTxWarp prst="textNoShape">
                            <a:avLst/>
                          </a:prstTxWarp>
                          <a:noAutofit/>
                        </wps:bodyPr>
                      </wps:wsp>
                      <wps:wsp>
                        <wps:cNvPr id="347" name="Graphic 347"/>
                        <wps:cNvSpPr/>
                        <wps:spPr>
                          <a:xfrm>
                            <a:off x="3047430" y="1232975"/>
                            <a:ext cx="55880" cy="55880"/>
                          </a:xfrm>
                          <a:custGeom>
                            <a:avLst/>
                            <a:gdLst/>
                            <a:ahLst/>
                            <a:cxnLst/>
                            <a:rect l="l" t="t" r="r" b="b"/>
                            <a:pathLst>
                              <a:path w="55880" h="55880">
                                <a:moveTo>
                                  <a:pt x="0" y="27956"/>
                                </a:moveTo>
                                <a:lnTo>
                                  <a:pt x="2153" y="16947"/>
                                </a:lnTo>
                                <a:lnTo>
                                  <a:pt x="8070" y="8075"/>
                                </a:lnTo>
                                <a:lnTo>
                                  <a:pt x="16936" y="2154"/>
                                </a:lnTo>
                                <a:lnTo>
                                  <a:pt x="27938" y="0"/>
                                </a:lnTo>
                                <a:lnTo>
                                  <a:pt x="38953" y="2049"/>
                                </a:lnTo>
                                <a:lnTo>
                                  <a:pt x="47800" y="7796"/>
                                </a:lnTo>
                                <a:lnTo>
                                  <a:pt x="53688" y="16633"/>
                                </a:lnTo>
                                <a:lnTo>
                                  <a:pt x="55827" y="27956"/>
                                </a:lnTo>
                                <a:lnTo>
                                  <a:pt x="53786" y="39235"/>
                                </a:lnTo>
                                <a:lnTo>
                                  <a:pt x="48060" y="48024"/>
                                </a:lnTo>
                                <a:lnTo>
                                  <a:pt x="39246" y="53731"/>
                                </a:lnTo>
                                <a:lnTo>
                                  <a:pt x="27938" y="55764"/>
                                </a:lnTo>
                                <a:lnTo>
                                  <a:pt x="16643" y="53626"/>
                                </a:lnTo>
                                <a:lnTo>
                                  <a:pt x="7809" y="47745"/>
                                </a:lnTo>
                                <a:lnTo>
                                  <a:pt x="2055" y="38921"/>
                                </a:lnTo>
                                <a:lnTo>
                                  <a:pt x="0" y="27956"/>
                                </a:lnTo>
                                <a:close/>
                              </a:path>
                            </a:pathLst>
                          </a:custGeom>
                          <a:ln w="7147">
                            <a:solidFill>
                              <a:srgbClr val="000000"/>
                            </a:solidFill>
                            <a:prstDash val="solid"/>
                          </a:ln>
                        </wps:spPr>
                        <wps:bodyPr wrap="square" lIns="0" tIns="0" rIns="0" bIns="0" rtlCol="0">
                          <a:prstTxWarp prst="textNoShape">
                            <a:avLst/>
                          </a:prstTxWarp>
                          <a:noAutofit/>
                        </wps:bodyPr>
                      </wps:wsp>
                      <wps:wsp>
                        <wps:cNvPr id="348" name="Graphic 348"/>
                        <wps:cNvSpPr/>
                        <wps:spPr>
                          <a:xfrm>
                            <a:off x="3131940" y="1382492"/>
                            <a:ext cx="72390" cy="236220"/>
                          </a:xfrm>
                          <a:custGeom>
                            <a:avLst/>
                            <a:gdLst/>
                            <a:ahLst/>
                            <a:cxnLst/>
                            <a:rect l="l" t="t" r="r" b="b"/>
                            <a:pathLst>
                              <a:path w="72390" h="236220">
                                <a:moveTo>
                                  <a:pt x="35729" y="117934"/>
                                </a:moveTo>
                                <a:lnTo>
                                  <a:pt x="35729" y="0"/>
                                </a:lnTo>
                              </a:path>
                              <a:path w="72390" h="236220">
                                <a:moveTo>
                                  <a:pt x="0" y="0"/>
                                </a:moveTo>
                                <a:lnTo>
                                  <a:pt x="72302" y="0"/>
                                </a:lnTo>
                              </a:path>
                              <a:path w="72390" h="236220">
                                <a:moveTo>
                                  <a:pt x="35729" y="117934"/>
                                </a:moveTo>
                                <a:lnTo>
                                  <a:pt x="35729" y="236018"/>
                                </a:lnTo>
                              </a:path>
                              <a:path w="72390" h="236220">
                                <a:moveTo>
                                  <a:pt x="0" y="236018"/>
                                </a:moveTo>
                                <a:lnTo>
                                  <a:pt x="72302" y="236018"/>
                                </a:lnTo>
                              </a:path>
                            </a:pathLst>
                          </a:custGeom>
                          <a:ln w="7147">
                            <a:solidFill>
                              <a:srgbClr val="010101"/>
                            </a:solidFill>
                            <a:prstDash val="solid"/>
                          </a:ln>
                        </wps:spPr>
                        <wps:bodyPr wrap="square" lIns="0" tIns="0" rIns="0" bIns="0" rtlCol="0">
                          <a:prstTxWarp prst="textNoShape">
                            <a:avLst/>
                          </a:prstTxWarp>
                          <a:noAutofit/>
                        </wps:bodyPr>
                      </wps:wsp>
                      <wps:wsp>
                        <wps:cNvPr id="349" name="Graphic 349"/>
                        <wps:cNvSpPr/>
                        <wps:spPr>
                          <a:xfrm>
                            <a:off x="3136902" y="1469739"/>
                            <a:ext cx="55880" cy="55880"/>
                          </a:xfrm>
                          <a:custGeom>
                            <a:avLst/>
                            <a:gdLst/>
                            <a:ahLst/>
                            <a:cxnLst/>
                            <a:rect l="l" t="t" r="r" b="b"/>
                            <a:pathLst>
                              <a:path w="55880" h="55880">
                                <a:moveTo>
                                  <a:pt x="27987" y="0"/>
                                </a:moveTo>
                                <a:lnTo>
                                  <a:pt x="16978" y="2153"/>
                                </a:lnTo>
                                <a:lnTo>
                                  <a:pt x="8094" y="8069"/>
                                </a:lnTo>
                                <a:lnTo>
                                  <a:pt x="2160" y="16926"/>
                                </a:lnTo>
                                <a:lnTo>
                                  <a:pt x="0" y="27907"/>
                                </a:lnTo>
                                <a:lnTo>
                                  <a:pt x="2056" y="38900"/>
                                </a:lnTo>
                                <a:lnTo>
                                  <a:pt x="7815" y="47738"/>
                                </a:lnTo>
                                <a:lnTo>
                                  <a:pt x="16664" y="53625"/>
                                </a:lnTo>
                                <a:lnTo>
                                  <a:pt x="27987" y="55764"/>
                                </a:lnTo>
                                <a:lnTo>
                                  <a:pt x="39288" y="53730"/>
                                </a:lnTo>
                                <a:lnTo>
                                  <a:pt x="48085" y="48018"/>
                                </a:lnTo>
                                <a:lnTo>
                                  <a:pt x="53793" y="39215"/>
                                </a:lnTo>
                                <a:lnTo>
                                  <a:pt x="55827" y="27907"/>
                                </a:lnTo>
                                <a:lnTo>
                                  <a:pt x="53689" y="16612"/>
                                </a:lnTo>
                                <a:lnTo>
                                  <a:pt x="47806" y="7789"/>
                                </a:lnTo>
                                <a:lnTo>
                                  <a:pt x="38974" y="2049"/>
                                </a:lnTo>
                                <a:lnTo>
                                  <a:pt x="27987" y="0"/>
                                </a:lnTo>
                                <a:close/>
                              </a:path>
                            </a:pathLst>
                          </a:custGeom>
                          <a:solidFill>
                            <a:srgbClr val="000000"/>
                          </a:solidFill>
                        </wps:spPr>
                        <wps:bodyPr wrap="square" lIns="0" tIns="0" rIns="0" bIns="0" rtlCol="0">
                          <a:prstTxWarp prst="textNoShape">
                            <a:avLst/>
                          </a:prstTxWarp>
                          <a:noAutofit/>
                        </wps:bodyPr>
                      </wps:wsp>
                      <wps:wsp>
                        <wps:cNvPr id="350" name="Graphic 350"/>
                        <wps:cNvSpPr/>
                        <wps:spPr>
                          <a:xfrm>
                            <a:off x="3136902" y="1469739"/>
                            <a:ext cx="55880" cy="55880"/>
                          </a:xfrm>
                          <a:custGeom>
                            <a:avLst/>
                            <a:gdLst/>
                            <a:ahLst/>
                            <a:cxnLst/>
                            <a:rect l="l" t="t" r="r" b="b"/>
                            <a:pathLst>
                              <a:path w="55880" h="55880">
                                <a:moveTo>
                                  <a:pt x="0" y="27907"/>
                                </a:moveTo>
                                <a:lnTo>
                                  <a:pt x="2160" y="16926"/>
                                </a:lnTo>
                                <a:lnTo>
                                  <a:pt x="8094" y="8069"/>
                                </a:lnTo>
                                <a:lnTo>
                                  <a:pt x="16978" y="2153"/>
                                </a:lnTo>
                                <a:lnTo>
                                  <a:pt x="27987" y="0"/>
                                </a:lnTo>
                                <a:lnTo>
                                  <a:pt x="38974" y="2049"/>
                                </a:lnTo>
                                <a:lnTo>
                                  <a:pt x="47806" y="7789"/>
                                </a:lnTo>
                                <a:lnTo>
                                  <a:pt x="53689" y="16612"/>
                                </a:lnTo>
                                <a:lnTo>
                                  <a:pt x="55827" y="27907"/>
                                </a:lnTo>
                                <a:lnTo>
                                  <a:pt x="53793" y="39215"/>
                                </a:lnTo>
                                <a:lnTo>
                                  <a:pt x="48085" y="48018"/>
                                </a:lnTo>
                                <a:lnTo>
                                  <a:pt x="39288" y="53730"/>
                                </a:lnTo>
                                <a:lnTo>
                                  <a:pt x="27987" y="55764"/>
                                </a:lnTo>
                                <a:lnTo>
                                  <a:pt x="16664" y="53625"/>
                                </a:lnTo>
                                <a:lnTo>
                                  <a:pt x="7815" y="47738"/>
                                </a:lnTo>
                                <a:lnTo>
                                  <a:pt x="2056" y="38900"/>
                                </a:lnTo>
                                <a:lnTo>
                                  <a:pt x="0" y="27907"/>
                                </a:lnTo>
                                <a:close/>
                              </a:path>
                            </a:pathLst>
                          </a:custGeom>
                          <a:ln w="7147">
                            <a:solidFill>
                              <a:srgbClr val="000000"/>
                            </a:solidFill>
                            <a:prstDash val="solid"/>
                          </a:ln>
                        </wps:spPr>
                        <wps:bodyPr wrap="square" lIns="0" tIns="0" rIns="0" bIns="0" rtlCol="0">
                          <a:prstTxWarp prst="textNoShape">
                            <a:avLst/>
                          </a:prstTxWarp>
                          <a:noAutofit/>
                        </wps:bodyPr>
                      </wps:wsp>
                      <wps:wsp>
                        <wps:cNvPr id="351" name="Graphic 351"/>
                        <wps:cNvSpPr/>
                        <wps:spPr>
                          <a:xfrm>
                            <a:off x="3221462" y="1176467"/>
                            <a:ext cx="72390" cy="264795"/>
                          </a:xfrm>
                          <a:custGeom>
                            <a:avLst/>
                            <a:gdLst/>
                            <a:ahLst/>
                            <a:cxnLst/>
                            <a:rect l="l" t="t" r="r" b="b"/>
                            <a:pathLst>
                              <a:path w="72390" h="264795">
                                <a:moveTo>
                                  <a:pt x="35679" y="132334"/>
                                </a:moveTo>
                                <a:lnTo>
                                  <a:pt x="35679" y="0"/>
                                </a:lnTo>
                              </a:path>
                              <a:path w="72390" h="264795">
                                <a:moveTo>
                                  <a:pt x="0" y="0"/>
                                </a:moveTo>
                                <a:lnTo>
                                  <a:pt x="72252" y="0"/>
                                </a:lnTo>
                              </a:path>
                              <a:path w="72390" h="264795">
                                <a:moveTo>
                                  <a:pt x="35679" y="132334"/>
                                </a:moveTo>
                                <a:lnTo>
                                  <a:pt x="35679" y="264719"/>
                                </a:lnTo>
                              </a:path>
                              <a:path w="72390" h="264795">
                                <a:moveTo>
                                  <a:pt x="0" y="264719"/>
                                </a:moveTo>
                                <a:lnTo>
                                  <a:pt x="72252" y="264719"/>
                                </a:lnTo>
                              </a:path>
                            </a:pathLst>
                          </a:custGeom>
                          <a:ln w="7147">
                            <a:solidFill>
                              <a:srgbClr val="010101"/>
                            </a:solidFill>
                            <a:prstDash val="solid"/>
                          </a:ln>
                        </wps:spPr>
                        <wps:bodyPr wrap="square" lIns="0" tIns="0" rIns="0" bIns="0" rtlCol="0">
                          <a:prstTxWarp prst="textNoShape">
                            <a:avLst/>
                          </a:prstTxWarp>
                          <a:noAutofit/>
                        </wps:bodyPr>
                      </wps:wsp>
                      <wps:wsp>
                        <wps:cNvPr id="352" name="Graphic 352"/>
                        <wps:cNvSpPr/>
                        <wps:spPr>
                          <a:xfrm>
                            <a:off x="3226424" y="1278113"/>
                            <a:ext cx="55880" cy="55880"/>
                          </a:xfrm>
                          <a:custGeom>
                            <a:avLst/>
                            <a:gdLst/>
                            <a:ahLst/>
                            <a:cxnLst/>
                            <a:rect l="l" t="t" r="r" b="b"/>
                            <a:pathLst>
                              <a:path w="55880" h="55880">
                                <a:moveTo>
                                  <a:pt x="27938" y="0"/>
                                </a:moveTo>
                                <a:lnTo>
                                  <a:pt x="16936" y="2131"/>
                                </a:lnTo>
                                <a:lnTo>
                                  <a:pt x="8070" y="8001"/>
                                </a:lnTo>
                                <a:lnTo>
                                  <a:pt x="2153" y="16822"/>
                                </a:lnTo>
                                <a:lnTo>
                                  <a:pt x="0" y="27808"/>
                                </a:lnTo>
                                <a:lnTo>
                                  <a:pt x="2048" y="38817"/>
                                </a:lnTo>
                                <a:lnTo>
                                  <a:pt x="7791" y="47689"/>
                                </a:lnTo>
                                <a:lnTo>
                                  <a:pt x="16622" y="53610"/>
                                </a:lnTo>
                                <a:lnTo>
                                  <a:pt x="27938" y="55764"/>
                                </a:lnTo>
                                <a:lnTo>
                                  <a:pt x="39246" y="53708"/>
                                </a:lnTo>
                                <a:lnTo>
                                  <a:pt x="48061" y="47950"/>
                                </a:lnTo>
                                <a:lnTo>
                                  <a:pt x="53786" y="39110"/>
                                </a:lnTo>
                                <a:lnTo>
                                  <a:pt x="55827" y="27808"/>
                                </a:lnTo>
                                <a:lnTo>
                                  <a:pt x="53689" y="16529"/>
                                </a:lnTo>
                                <a:lnTo>
                                  <a:pt x="47800" y="7740"/>
                                </a:lnTo>
                                <a:lnTo>
                                  <a:pt x="38953" y="2033"/>
                                </a:lnTo>
                                <a:lnTo>
                                  <a:pt x="27938" y="0"/>
                                </a:lnTo>
                                <a:close/>
                              </a:path>
                            </a:pathLst>
                          </a:custGeom>
                          <a:solidFill>
                            <a:srgbClr val="000000"/>
                          </a:solidFill>
                        </wps:spPr>
                        <wps:bodyPr wrap="square" lIns="0" tIns="0" rIns="0" bIns="0" rtlCol="0">
                          <a:prstTxWarp prst="textNoShape">
                            <a:avLst/>
                          </a:prstTxWarp>
                          <a:noAutofit/>
                        </wps:bodyPr>
                      </wps:wsp>
                      <wps:wsp>
                        <wps:cNvPr id="353" name="Graphic 353"/>
                        <wps:cNvSpPr/>
                        <wps:spPr>
                          <a:xfrm>
                            <a:off x="3226424" y="1278113"/>
                            <a:ext cx="55880" cy="55880"/>
                          </a:xfrm>
                          <a:custGeom>
                            <a:avLst/>
                            <a:gdLst/>
                            <a:ahLst/>
                            <a:cxnLst/>
                            <a:rect l="l" t="t" r="r" b="b"/>
                            <a:pathLst>
                              <a:path w="55880" h="55880">
                                <a:moveTo>
                                  <a:pt x="0" y="27808"/>
                                </a:moveTo>
                                <a:lnTo>
                                  <a:pt x="2153" y="16822"/>
                                </a:lnTo>
                                <a:lnTo>
                                  <a:pt x="8070" y="8001"/>
                                </a:lnTo>
                                <a:lnTo>
                                  <a:pt x="16936" y="2131"/>
                                </a:lnTo>
                                <a:lnTo>
                                  <a:pt x="27938" y="0"/>
                                </a:lnTo>
                                <a:lnTo>
                                  <a:pt x="38953" y="2033"/>
                                </a:lnTo>
                                <a:lnTo>
                                  <a:pt x="47800" y="7740"/>
                                </a:lnTo>
                                <a:lnTo>
                                  <a:pt x="53689" y="16529"/>
                                </a:lnTo>
                                <a:lnTo>
                                  <a:pt x="55827" y="27808"/>
                                </a:lnTo>
                                <a:lnTo>
                                  <a:pt x="53786" y="39110"/>
                                </a:lnTo>
                                <a:lnTo>
                                  <a:pt x="48061" y="47950"/>
                                </a:lnTo>
                                <a:lnTo>
                                  <a:pt x="39246" y="53708"/>
                                </a:lnTo>
                                <a:lnTo>
                                  <a:pt x="27938" y="55764"/>
                                </a:lnTo>
                                <a:lnTo>
                                  <a:pt x="16622" y="53610"/>
                                </a:lnTo>
                                <a:lnTo>
                                  <a:pt x="7791" y="47689"/>
                                </a:lnTo>
                                <a:lnTo>
                                  <a:pt x="2048" y="38817"/>
                                </a:lnTo>
                                <a:lnTo>
                                  <a:pt x="0" y="27808"/>
                                </a:lnTo>
                                <a:close/>
                              </a:path>
                            </a:pathLst>
                          </a:custGeom>
                          <a:ln w="7147">
                            <a:solidFill>
                              <a:srgbClr val="000000"/>
                            </a:solidFill>
                            <a:prstDash val="solid"/>
                          </a:ln>
                        </wps:spPr>
                        <wps:bodyPr wrap="square" lIns="0" tIns="0" rIns="0" bIns="0" rtlCol="0">
                          <a:prstTxWarp prst="textNoShape">
                            <a:avLst/>
                          </a:prstTxWarp>
                          <a:noAutofit/>
                        </wps:bodyPr>
                      </wps:wsp>
                      <wps:wsp>
                        <wps:cNvPr id="354" name="Graphic 354"/>
                        <wps:cNvSpPr/>
                        <wps:spPr>
                          <a:xfrm>
                            <a:off x="3310934" y="1257307"/>
                            <a:ext cx="72390" cy="260350"/>
                          </a:xfrm>
                          <a:custGeom>
                            <a:avLst/>
                            <a:gdLst/>
                            <a:ahLst/>
                            <a:cxnLst/>
                            <a:rect l="l" t="t" r="r" b="b"/>
                            <a:pathLst>
                              <a:path w="72390" h="260350">
                                <a:moveTo>
                                  <a:pt x="35729" y="130150"/>
                                </a:moveTo>
                                <a:lnTo>
                                  <a:pt x="35729" y="0"/>
                                </a:lnTo>
                              </a:path>
                              <a:path w="72390" h="260350">
                                <a:moveTo>
                                  <a:pt x="0" y="0"/>
                                </a:moveTo>
                                <a:lnTo>
                                  <a:pt x="72302" y="0"/>
                                </a:lnTo>
                              </a:path>
                              <a:path w="72390" h="260350">
                                <a:moveTo>
                                  <a:pt x="35729" y="130150"/>
                                </a:moveTo>
                                <a:lnTo>
                                  <a:pt x="35729" y="260300"/>
                                </a:lnTo>
                              </a:path>
                              <a:path w="72390" h="260350">
                                <a:moveTo>
                                  <a:pt x="0" y="260300"/>
                                </a:moveTo>
                                <a:lnTo>
                                  <a:pt x="72302" y="260300"/>
                                </a:lnTo>
                              </a:path>
                            </a:pathLst>
                          </a:custGeom>
                          <a:ln w="7147">
                            <a:solidFill>
                              <a:srgbClr val="010101"/>
                            </a:solidFill>
                            <a:prstDash val="solid"/>
                          </a:ln>
                        </wps:spPr>
                        <wps:bodyPr wrap="square" lIns="0" tIns="0" rIns="0" bIns="0" rtlCol="0">
                          <a:prstTxWarp prst="textNoShape">
                            <a:avLst/>
                          </a:prstTxWarp>
                          <a:noAutofit/>
                        </wps:bodyPr>
                      </wps:wsp>
                      <wps:wsp>
                        <wps:cNvPr id="355" name="Graphic 355"/>
                        <wps:cNvSpPr/>
                        <wps:spPr>
                          <a:xfrm>
                            <a:off x="3315896" y="1356720"/>
                            <a:ext cx="55880" cy="55880"/>
                          </a:xfrm>
                          <a:custGeom>
                            <a:avLst/>
                            <a:gdLst/>
                            <a:ahLst/>
                            <a:cxnLst/>
                            <a:rect l="l" t="t" r="r" b="b"/>
                            <a:pathLst>
                              <a:path w="55880" h="55880">
                                <a:moveTo>
                                  <a:pt x="27987" y="0"/>
                                </a:moveTo>
                                <a:lnTo>
                                  <a:pt x="16978" y="2140"/>
                                </a:lnTo>
                                <a:lnTo>
                                  <a:pt x="8094" y="8038"/>
                                </a:lnTo>
                                <a:lnTo>
                                  <a:pt x="2160" y="16905"/>
                                </a:lnTo>
                                <a:lnTo>
                                  <a:pt x="0" y="27957"/>
                                </a:lnTo>
                                <a:lnTo>
                                  <a:pt x="2056" y="38942"/>
                                </a:lnTo>
                                <a:lnTo>
                                  <a:pt x="7815" y="47763"/>
                                </a:lnTo>
                                <a:lnTo>
                                  <a:pt x="16664" y="53633"/>
                                </a:lnTo>
                                <a:lnTo>
                                  <a:pt x="27987" y="55764"/>
                                </a:lnTo>
                                <a:lnTo>
                                  <a:pt x="39287" y="53717"/>
                                </a:lnTo>
                                <a:lnTo>
                                  <a:pt x="48085" y="47987"/>
                                </a:lnTo>
                                <a:lnTo>
                                  <a:pt x="53793" y="39194"/>
                                </a:lnTo>
                                <a:lnTo>
                                  <a:pt x="55826" y="27957"/>
                                </a:lnTo>
                                <a:lnTo>
                                  <a:pt x="53688" y="16654"/>
                                </a:lnTo>
                                <a:lnTo>
                                  <a:pt x="47806" y="7814"/>
                                </a:lnTo>
                                <a:lnTo>
                                  <a:pt x="38973" y="2056"/>
                                </a:lnTo>
                                <a:lnTo>
                                  <a:pt x="27987" y="0"/>
                                </a:lnTo>
                                <a:close/>
                              </a:path>
                            </a:pathLst>
                          </a:custGeom>
                          <a:solidFill>
                            <a:srgbClr val="000000"/>
                          </a:solidFill>
                        </wps:spPr>
                        <wps:bodyPr wrap="square" lIns="0" tIns="0" rIns="0" bIns="0" rtlCol="0">
                          <a:prstTxWarp prst="textNoShape">
                            <a:avLst/>
                          </a:prstTxWarp>
                          <a:noAutofit/>
                        </wps:bodyPr>
                      </wps:wsp>
                      <wps:wsp>
                        <wps:cNvPr id="356" name="Graphic 356"/>
                        <wps:cNvSpPr/>
                        <wps:spPr>
                          <a:xfrm>
                            <a:off x="3315896" y="1356720"/>
                            <a:ext cx="55880" cy="55880"/>
                          </a:xfrm>
                          <a:custGeom>
                            <a:avLst/>
                            <a:gdLst/>
                            <a:ahLst/>
                            <a:cxnLst/>
                            <a:rect l="l" t="t" r="r" b="b"/>
                            <a:pathLst>
                              <a:path w="55880" h="55880">
                                <a:moveTo>
                                  <a:pt x="0" y="27957"/>
                                </a:moveTo>
                                <a:lnTo>
                                  <a:pt x="2160" y="16905"/>
                                </a:lnTo>
                                <a:lnTo>
                                  <a:pt x="8094" y="8038"/>
                                </a:lnTo>
                                <a:lnTo>
                                  <a:pt x="16978" y="2140"/>
                                </a:lnTo>
                                <a:lnTo>
                                  <a:pt x="27987" y="0"/>
                                </a:lnTo>
                                <a:lnTo>
                                  <a:pt x="38973" y="2056"/>
                                </a:lnTo>
                                <a:lnTo>
                                  <a:pt x="47806" y="7814"/>
                                </a:lnTo>
                                <a:lnTo>
                                  <a:pt x="53688" y="16654"/>
                                </a:lnTo>
                                <a:lnTo>
                                  <a:pt x="55826" y="27957"/>
                                </a:lnTo>
                                <a:lnTo>
                                  <a:pt x="53793" y="39194"/>
                                </a:lnTo>
                                <a:lnTo>
                                  <a:pt x="48085" y="47987"/>
                                </a:lnTo>
                                <a:lnTo>
                                  <a:pt x="39287" y="53717"/>
                                </a:lnTo>
                                <a:lnTo>
                                  <a:pt x="27987" y="55764"/>
                                </a:lnTo>
                                <a:lnTo>
                                  <a:pt x="16664" y="53633"/>
                                </a:lnTo>
                                <a:lnTo>
                                  <a:pt x="7815" y="47763"/>
                                </a:lnTo>
                                <a:lnTo>
                                  <a:pt x="2056" y="38942"/>
                                </a:lnTo>
                                <a:lnTo>
                                  <a:pt x="0" y="27957"/>
                                </a:lnTo>
                                <a:close/>
                              </a:path>
                            </a:pathLst>
                          </a:custGeom>
                          <a:ln w="7147">
                            <a:solidFill>
                              <a:srgbClr val="000000"/>
                            </a:solidFill>
                            <a:prstDash val="solid"/>
                          </a:ln>
                        </wps:spPr>
                        <wps:bodyPr wrap="square" lIns="0" tIns="0" rIns="0" bIns="0" rtlCol="0">
                          <a:prstTxWarp prst="textNoShape">
                            <a:avLst/>
                          </a:prstTxWarp>
                          <a:noAutofit/>
                        </wps:bodyPr>
                      </wps:wsp>
                      <wps:wsp>
                        <wps:cNvPr id="357" name="Graphic 357"/>
                        <wps:cNvSpPr/>
                        <wps:spPr>
                          <a:xfrm>
                            <a:off x="3400406" y="1121446"/>
                            <a:ext cx="72390" cy="338455"/>
                          </a:xfrm>
                          <a:custGeom>
                            <a:avLst/>
                            <a:gdLst/>
                            <a:ahLst/>
                            <a:cxnLst/>
                            <a:rect l="l" t="t" r="r" b="b"/>
                            <a:pathLst>
                              <a:path w="72390" h="338455">
                                <a:moveTo>
                                  <a:pt x="35729" y="169478"/>
                                </a:moveTo>
                                <a:lnTo>
                                  <a:pt x="35729" y="0"/>
                                </a:lnTo>
                              </a:path>
                              <a:path w="72390" h="338455">
                                <a:moveTo>
                                  <a:pt x="0" y="0"/>
                                </a:moveTo>
                                <a:lnTo>
                                  <a:pt x="72302" y="0"/>
                                </a:lnTo>
                              </a:path>
                              <a:path w="72390" h="338455">
                                <a:moveTo>
                                  <a:pt x="35729" y="169478"/>
                                </a:moveTo>
                                <a:lnTo>
                                  <a:pt x="35729" y="338211"/>
                                </a:lnTo>
                              </a:path>
                              <a:path w="72390" h="338455">
                                <a:moveTo>
                                  <a:pt x="0" y="338211"/>
                                </a:moveTo>
                                <a:lnTo>
                                  <a:pt x="72302" y="338211"/>
                                </a:lnTo>
                              </a:path>
                            </a:pathLst>
                          </a:custGeom>
                          <a:ln w="7147">
                            <a:solidFill>
                              <a:srgbClr val="010101"/>
                            </a:solidFill>
                            <a:prstDash val="solid"/>
                          </a:ln>
                        </wps:spPr>
                        <wps:bodyPr wrap="square" lIns="0" tIns="0" rIns="0" bIns="0" rtlCol="0">
                          <a:prstTxWarp prst="textNoShape">
                            <a:avLst/>
                          </a:prstTxWarp>
                          <a:noAutofit/>
                        </wps:bodyPr>
                      </wps:wsp>
                      <wps:wsp>
                        <wps:cNvPr id="358" name="Graphic 358"/>
                        <wps:cNvSpPr/>
                        <wps:spPr>
                          <a:xfrm>
                            <a:off x="3405418" y="1260187"/>
                            <a:ext cx="55880" cy="55880"/>
                          </a:xfrm>
                          <a:custGeom>
                            <a:avLst/>
                            <a:gdLst/>
                            <a:ahLst/>
                            <a:cxnLst/>
                            <a:rect l="l" t="t" r="r" b="b"/>
                            <a:pathLst>
                              <a:path w="55880" h="55880">
                                <a:moveTo>
                                  <a:pt x="27938" y="0"/>
                                </a:moveTo>
                                <a:lnTo>
                                  <a:pt x="16936" y="2138"/>
                                </a:lnTo>
                                <a:lnTo>
                                  <a:pt x="8069" y="8019"/>
                                </a:lnTo>
                                <a:lnTo>
                                  <a:pt x="2153" y="16843"/>
                                </a:lnTo>
                                <a:lnTo>
                                  <a:pt x="0" y="27808"/>
                                </a:lnTo>
                                <a:lnTo>
                                  <a:pt x="2048" y="38817"/>
                                </a:lnTo>
                                <a:lnTo>
                                  <a:pt x="7790" y="47689"/>
                                </a:lnTo>
                                <a:lnTo>
                                  <a:pt x="16622" y="53610"/>
                                </a:lnTo>
                                <a:lnTo>
                                  <a:pt x="27938" y="55764"/>
                                </a:lnTo>
                                <a:lnTo>
                                  <a:pt x="39246" y="53715"/>
                                </a:lnTo>
                                <a:lnTo>
                                  <a:pt x="48060" y="47968"/>
                                </a:lnTo>
                                <a:lnTo>
                                  <a:pt x="53786" y="39131"/>
                                </a:lnTo>
                                <a:lnTo>
                                  <a:pt x="55827" y="27808"/>
                                </a:lnTo>
                                <a:lnTo>
                                  <a:pt x="53688" y="16529"/>
                                </a:lnTo>
                                <a:lnTo>
                                  <a:pt x="47800" y="7740"/>
                                </a:lnTo>
                                <a:lnTo>
                                  <a:pt x="38953" y="2033"/>
                                </a:lnTo>
                                <a:lnTo>
                                  <a:pt x="27938" y="0"/>
                                </a:lnTo>
                                <a:close/>
                              </a:path>
                            </a:pathLst>
                          </a:custGeom>
                          <a:solidFill>
                            <a:srgbClr val="000000"/>
                          </a:solidFill>
                        </wps:spPr>
                        <wps:bodyPr wrap="square" lIns="0" tIns="0" rIns="0" bIns="0" rtlCol="0">
                          <a:prstTxWarp prst="textNoShape">
                            <a:avLst/>
                          </a:prstTxWarp>
                          <a:noAutofit/>
                        </wps:bodyPr>
                      </wps:wsp>
                      <wps:wsp>
                        <wps:cNvPr id="359" name="Graphic 359"/>
                        <wps:cNvSpPr/>
                        <wps:spPr>
                          <a:xfrm>
                            <a:off x="3405418" y="1260187"/>
                            <a:ext cx="55880" cy="55880"/>
                          </a:xfrm>
                          <a:custGeom>
                            <a:avLst/>
                            <a:gdLst/>
                            <a:ahLst/>
                            <a:cxnLst/>
                            <a:rect l="l" t="t" r="r" b="b"/>
                            <a:pathLst>
                              <a:path w="55880" h="55880">
                                <a:moveTo>
                                  <a:pt x="0" y="27808"/>
                                </a:moveTo>
                                <a:lnTo>
                                  <a:pt x="2153" y="16843"/>
                                </a:lnTo>
                                <a:lnTo>
                                  <a:pt x="8069" y="8019"/>
                                </a:lnTo>
                                <a:lnTo>
                                  <a:pt x="16936" y="2138"/>
                                </a:lnTo>
                                <a:lnTo>
                                  <a:pt x="27938" y="0"/>
                                </a:lnTo>
                                <a:lnTo>
                                  <a:pt x="38953" y="2033"/>
                                </a:lnTo>
                                <a:lnTo>
                                  <a:pt x="47800" y="7740"/>
                                </a:lnTo>
                                <a:lnTo>
                                  <a:pt x="53688" y="16529"/>
                                </a:lnTo>
                                <a:lnTo>
                                  <a:pt x="55827" y="27808"/>
                                </a:lnTo>
                                <a:lnTo>
                                  <a:pt x="53786" y="39131"/>
                                </a:lnTo>
                                <a:lnTo>
                                  <a:pt x="48060" y="47968"/>
                                </a:lnTo>
                                <a:lnTo>
                                  <a:pt x="39246" y="53715"/>
                                </a:lnTo>
                                <a:lnTo>
                                  <a:pt x="27938" y="55764"/>
                                </a:lnTo>
                                <a:lnTo>
                                  <a:pt x="16622" y="53610"/>
                                </a:lnTo>
                                <a:lnTo>
                                  <a:pt x="7790" y="47689"/>
                                </a:lnTo>
                                <a:lnTo>
                                  <a:pt x="2048" y="38817"/>
                                </a:lnTo>
                                <a:lnTo>
                                  <a:pt x="0" y="27808"/>
                                </a:lnTo>
                                <a:close/>
                              </a:path>
                            </a:pathLst>
                          </a:custGeom>
                          <a:ln w="7147">
                            <a:solidFill>
                              <a:srgbClr val="000000"/>
                            </a:solidFill>
                            <a:prstDash val="solid"/>
                          </a:ln>
                        </wps:spPr>
                        <wps:bodyPr wrap="square" lIns="0" tIns="0" rIns="0" bIns="0" rtlCol="0">
                          <a:prstTxWarp prst="textNoShape">
                            <a:avLst/>
                          </a:prstTxWarp>
                          <a:noAutofit/>
                        </wps:bodyPr>
                      </wps:wsp>
                      <wps:wsp>
                        <wps:cNvPr id="360" name="Graphic 360"/>
                        <wps:cNvSpPr/>
                        <wps:spPr>
                          <a:xfrm>
                            <a:off x="3489928" y="1375341"/>
                            <a:ext cx="72390" cy="354965"/>
                          </a:xfrm>
                          <a:custGeom>
                            <a:avLst/>
                            <a:gdLst/>
                            <a:ahLst/>
                            <a:cxnLst/>
                            <a:rect l="l" t="t" r="r" b="b"/>
                            <a:pathLst>
                              <a:path w="72390" h="354965">
                                <a:moveTo>
                                  <a:pt x="35728" y="177373"/>
                                </a:moveTo>
                                <a:lnTo>
                                  <a:pt x="35728" y="0"/>
                                </a:lnTo>
                              </a:path>
                              <a:path w="72390" h="354965">
                                <a:moveTo>
                                  <a:pt x="0" y="0"/>
                                </a:moveTo>
                                <a:lnTo>
                                  <a:pt x="72301" y="0"/>
                                </a:lnTo>
                              </a:path>
                              <a:path w="72390" h="354965">
                                <a:moveTo>
                                  <a:pt x="35728" y="177373"/>
                                </a:moveTo>
                                <a:lnTo>
                                  <a:pt x="35728" y="354747"/>
                                </a:lnTo>
                              </a:path>
                              <a:path w="72390" h="354965">
                                <a:moveTo>
                                  <a:pt x="0" y="354747"/>
                                </a:moveTo>
                                <a:lnTo>
                                  <a:pt x="72301" y="354747"/>
                                </a:lnTo>
                              </a:path>
                            </a:pathLst>
                          </a:custGeom>
                          <a:ln w="7147">
                            <a:solidFill>
                              <a:srgbClr val="010101"/>
                            </a:solidFill>
                            <a:prstDash val="solid"/>
                          </a:ln>
                        </wps:spPr>
                        <wps:bodyPr wrap="square" lIns="0" tIns="0" rIns="0" bIns="0" rtlCol="0">
                          <a:prstTxWarp prst="textNoShape">
                            <a:avLst/>
                          </a:prstTxWarp>
                          <a:noAutofit/>
                        </wps:bodyPr>
                      </wps:wsp>
                      <wps:wsp>
                        <wps:cNvPr id="361" name="Graphic 361"/>
                        <wps:cNvSpPr/>
                        <wps:spPr>
                          <a:xfrm>
                            <a:off x="3495634" y="1521977"/>
                            <a:ext cx="55244" cy="55880"/>
                          </a:xfrm>
                          <a:custGeom>
                            <a:avLst/>
                            <a:gdLst/>
                            <a:ahLst/>
                            <a:cxnLst/>
                            <a:rect l="l" t="t" r="r" b="b"/>
                            <a:pathLst>
                              <a:path w="55244" h="55880">
                                <a:moveTo>
                                  <a:pt x="27095" y="0"/>
                                </a:moveTo>
                                <a:lnTo>
                                  <a:pt x="16539" y="2138"/>
                                </a:lnTo>
                                <a:lnTo>
                                  <a:pt x="7927" y="8019"/>
                                </a:lnTo>
                                <a:lnTo>
                                  <a:pt x="2126" y="16843"/>
                                </a:lnTo>
                                <a:lnTo>
                                  <a:pt x="0" y="27808"/>
                                </a:lnTo>
                                <a:lnTo>
                                  <a:pt x="2021" y="38817"/>
                                </a:lnTo>
                                <a:lnTo>
                                  <a:pt x="7648" y="47689"/>
                                </a:lnTo>
                                <a:lnTo>
                                  <a:pt x="16225" y="53610"/>
                                </a:lnTo>
                                <a:lnTo>
                                  <a:pt x="27095" y="55764"/>
                                </a:lnTo>
                                <a:lnTo>
                                  <a:pt x="38418" y="53715"/>
                                </a:lnTo>
                                <a:lnTo>
                                  <a:pt x="47267" y="47968"/>
                                </a:lnTo>
                                <a:lnTo>
                                  <a:pt x="53026" y="39131"/>
                                </a:lnTo>
                                <a:lnTo>
                                  <a:pt x="55083" y="27808"/>
                                </a:lnTo>
                                <a:lnTo>
                                  <a:pt x="52929" y="16529"/>
                                </a:lnTo>
                                <a:lnTo>
                                  <a:pt x="47006" y="7740"/>
                                </a:lnTo>
                                <a:lnTo>
                                  <a:pt x="38125" y="2033"/>
                                </a:lnTo>
                                <a:lnTo>
                                  <a:pt x="27095" y="0"/>
                                </a:lnTo>
                                <a:close/>
                              </a:path>
                            </a:pathLst>
                          </a:custGeom>
                          <a:solidFill>
                            <a:srgbClr val="000000"/>
                          </a:solidFill>
                        </wps:spPr>
                        <wps:bodyPr wrap="square" lIns="0" tIns="0" rIns="0" bIns="0" rtlCol="0">
                          <a:prstTxWarp prst="textNoShape">
                            <a:avLst/>
                          </a:prstTxWarp>
                          <a:noAutofit/>
                        </wps:bodyPr>
                      </wps:wsp>
                      <wps:wsp>
                        <wps:cNvPr id="362" name="Graphic 362"/>
                        <wps:cNvSpPr/>
                        <wps:spPr>
                          <a:xfrm>
                            <a:off x="3495634" y="1521977"/>
                            <a:ext cx="55244" cy="55880"/>
                          </a:xfrm>
                          <a:custGeom>
                            <a:avLst/>
                            <a:gdLst/>
                            <a:ahLst/>
                            <a:cxnLst/>
                            <a:rect l="l" t="t" r="r" b="b"/>
                            <a:pathLst>
                              <a:path w="55244" h="55880">
                                <a:moveTo>
                                  <a:pt x="0" y="27808"/>
                                </a:moveTo>
                                <a:lnTo>
                                  <a:pt x="2126" y="16843"/>
                                </a:lnTo>
                                <a:lnTo>
                                  <a:pt x="7927" y="8019"/>
                                </a:lnTo>
                                <a:lnTo>
                                  <a:pt x="16539" y="2138"/>
                                </a:lnTo>
                                <a:lnTo>
                                  <a:pt x="27095" y="0"/>
                                </a:lnTo>
                                <a:lnTo>
                                  <a:pt x="38125" y="2033"/>
                                </a:lnTo>
                                <a:lnTo>
                                  <a:pt x="47006" y="7740"/>
                                </a:lnTo>
                                <a:lnTo>
                                  <a:pt x="52929" y="16529"/>
                                </a:lnTo>
                                <a:lnTo>
                                  <a:pt x="55083" y="27808"/>
                                </a:lnTo>
                                <a:lnTo>
                                  <a:pt x="53026" y="39131"/>
                                </a:lnTo>
                                <a:lnTo>
                                  <a:pt x="47267" y="47968"/>
                                </a:lnTo>
                                <a:lnTo>
                                  <a:pt x="38418" y="53715"/>
                                </a:lnTo>
                                <a:lnTo>
                                  <a:pt x="27095" y="55764"/>
                                </a:lnTo>
                                <a:lnTo>
                                  <a:pt x="16225" y="53610"/>
                                </a:lnTo>
                                <a:lnTo>
                                  <a:pt x="7648" y="47689"/>
                                </a:lnTo>
                                <a:lnTo>
                                  <a:pt x="2021" y="38817"/>
                                </a:lnTo>
                                <a:lnTo>
                                  <a:pt x="0" y="27808"/>
                                </a:lnTo>
                                <a:close/>
                              </a:path>
                            </a:pathLst>
                          </a:custGeom>
                          <a:ln w="714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78.132965pt;margin-top:11.12872pt;width:284.95pt;height:200.25pt;mso-position-horizontal-relative:page;mso-position-vertical-relative:paragraph;z-index:-24249344" id="docshapegroup125" coordorigin="3563,223" coordsize="5699,4005">
                <v:shape style="position:absolute;left:3562;top:228;width:5694;height:3999" id="docshape126" coordorigin="3563,228" coordsize="5694,3999" path="m3619,4170l9256,4170m4465,4227l4465,4170m5874,4227l5874,4170m7283,4227l7283,4170m8692,4227l8692,4170m3760,4204l3760,4170m5169,4204l5169,4170m6578,4204l6578,4170m7988,4204l7988,4170m3619,228l9256,228m3619,4170l3619,228m3563,4170l3619,4170m3563,3776l3619,3776m3563,3382l3619,3382m3563,2988l3619,2988m3563,2594l3619,2594m3563,2199l3619,2199m3563,1805l3619,1805m3563,1411l3619,1411m3563,1017l3619,1017m3563,622l3619,622m3563,228l3619,228m3585,3973l3619,3973m3585,3579l3619,3579m3585,3185l3619,3185m3585,2790l3619,2790m3585,2396l3619,2396m3585,2002l3619,2002m3585,1608l3619,1608m3585,1213l3619,1213m3585,818l3619,818m3585,424l3619,424m9256,4170l9256,228e" filled="false" stroked="true" strokeweight=".562773pt" strokecolor="#000000">
                  <v:path arrowok="t"/>
                  <v:stroke dashstyle="solid"/>
                </v:shape>
                <v:line style="position:absolute" from="3724,2926" to="3726,2926" stroked="true" strokeweight=".057156pt" strokecolor="#000000">
                  <v:stroke dashstyle="solid"/>
                </v:line>
                <v:line style="position:absolute" from="3619,2922" to="3721,2922" stroked="true" strokeweight="2.366397pt" strokecolor="#ff4040">
                  <v:stroke dashstyle="solid"/>
                </v:line>
                <v:line style="position:absolute" from="3907,2926" to="3908,2926" stroked="true" strokeweight=".057156pt" strokecolor="#000000">
                  <v:stroke dashstyle="solid"/>
                </v:line>
                <v:line style="position:absolute" from="3802,2922" to="3903,2922" stroked="true" strokeweight="2.366397pt" strokecolor="#ff4040">
                  <v:stroke dashstyle="solid"/>
                </v:line>
                <v:line style="position:absolute" from="4090,2926" to="4091,2926" stroked="true" strokeweight=".057156pt" strokecolor="#000000">
                  <v:stroke dashstyle="solid"/>
                </v:line>
                <v:line style="position:absolute" from="3984,2922" to="4086,2922" stroked="true" strokeweight="2.366397pt" strokecolor="#ff4040">
                  <v:stroke dashstyle="solid"/>
                </v:line>
                <v:line style="position:absolute" from="4272,2926" to="4274,2926" stroked="true" strokeweight=".057156pt" strokecolor="#000000">
                  <v:stroke dashstyle="solid"/>
                </v:line>
                <v:line style="position:absolute" from="4167,2922" to="4268,2922" stroked="true" strokeweight="2.366397pt" strokecolor="#ff4040">
                  <v:stroke dashstyle="solid"/>
                </v:line>
                <v:line style="position:absolute" from="4455,2926" to="4456,2926" stroked="true" strokeweight=".057156pt" strokecolor="#000000">
                  <v:stroke dashstyle="solid"/>
                </v:line>
                <v:line style="position:absolute" from="4350,2922" to="4451,2922" stroked="true" strokeweight="2.366397pt" strokecolor="#ff4040">
                  <v:stroke dashstyle="solid"/>
                </v:line>
                <v:line style="position:absolute" from="4638,2926" to="4639,2926" stroked="true" strokeweight=".057156pt" strokecolor="#000000">
                  <v:stroke dashstyle="solid"/>
                </v:line>
                <v:line style="position:absolute" from="4532,2922" to="4634,2922" stroked="true" strokeweight="2.366397pt" strokecolor="#ff4040">
                  <v:stroke dashstyle="solid"/>
                </v:line>
                <v:line style="position:absolute" from="4820,2926" to="4821,2926" stroked="true" strokeweight=".057156pt" strokecolor="#000000">
                  <v:stroke dashstyle="solid"/>
                </v:line>
                <v:line style="position:absolute" from="4715,2922" to="4816,2922" stroked="true" strokeweight="2.366397pt" strokecolor="#ff4040">
                  <v:stroke dashstyle="solid"/>
                </v:line>
                <v:line style="position:absolute" from="5003,2926" to="5004,2926" stroked="true" strokeweight=".057156pt" strokecolor="#000000">
                  <v:stroke dashstyle="solid"/>
                </v:line>
                <v:line style="position:absolute" from="4897,2922" to="4999,2922" stroked="true" strokeweight="2.366397pt" strokecolor="#ff4040">
                  <v:stroke dashstyle="solid"/>
                </v:line>
                <v:line style="position:absolute" from="5186,2926" to="5187,2926" stroked="true" strokeweight=".057156pt" strokecolor="#000000">
                  <v:stroke dashstyle="solid"/>
                </v:line>
                <v:line style="position:absolute" from="5080,2922" to="5182,2922" stroked="true" strokeweight="2.366397pt" strokecolor="#ff4040">
                  <v:stroke dashstyle="solid"/>
                </v:line>
                <v:line style="position:absolute" from="5368,2926" to="5369,2926" stroked="true" strokeweight=".057156pt" strokecolor="#000000">
                  <v:stroke dashstyle="solid"/>
                </v:line>
                <v:line style="position:absolute" from="5263,2922" to="5364,2922" stroked="true" strokeweight="2.366397pt" strokecolor="#ff4040">
                  <v:stroke dashstyle="solid"/>
                </v:line>
                <v:line style="position:absolute" from="5551,2926" to="5552,2926" stroked="true" strokeweight=".057156pt" strokecolor="#000000">
                  <v:stroke dashstyle="solid"/>
                </v:line>
                <v:line style="position:absolute" from="5445,2922" to="5547,2922" stroked="true" strokeweight="2.366397pt" strokecolor="#ff4040">
                  <v:stroke dashstyle="solid"/>
                </v:line>
                <v:line style="position:absolute" from="5733,2926" to="5735,2926" stroked="true" strokeweight=".057156pt" strokecolor="#000000">
                  <v:stroke dashstyle="solid"/>
                </v:line>
                <v:line style="position:absolute" from="5628,2922" to="5730,2922" stroked="true" strokeweight="2.366397pt" strokecolor="#ff4040">
                  <v:stroke dashstyle="solid"/>
                </v:line>
                <v:line style="position:absolute" from="5916,2926" to="5917,2926" stroked="true" strokeweight=".057156pt" strokecolor="#000000">
                  <v:stroke dashstyle="solid"/>
                </v:line>
                <v:line style="position:absolute" from="5811,2922" to="5912,2922" stroked="true" strokeweight="2.366397pt" strokecolor="#ff4040">
                  <v:stroke dashstyle="solid"/>
                </v:line>
                <v:line style="position:absolute" from="6099,2926" to="6100,2926" stroked="true" strokeweight=".057156pt" strokecolor="#000000">
                  <v:stroke dashstyle="solid"/>
                </v:line>
                <v:line style="position:absolute" from="5993,2922" to="6095,2922" stroked="true" strokeweight="2.366397pt" strokecolor="#ff4040">
                  <v:stroke dashstyle="solid"/>
                </v:line>
                <v:line style="position:absolute" from="6281,2926" to="6282,2926" stroked="true" strokeweight=".057156pt" strokecolor="#000000">
                  <v:stroke dashstyle="solid"/>
                </v:line>
                <v:line style="position:absolute" from="6176,2922" to="6277,2922" stroked="true" strokeweight="2.366397pt" strokecolor="#ff4040">
                  <v:stroke dashstyle="solid"/>
                </v:line>
                <v:line style="position:absolute" from="6464,2926" to="6465,2926" stroked="true" strokeweight=".057156pt" strokecolor="#000000">
                  <v:stroke dashstyle="solid"/>
                </v:line>
                <v:line style="position:absolute" from="6359,2922" to="6460,2922" stroked="true" strokeweight="2.366397pt" strokecolor="#ff4040">
                  <v:stroke dashstyle="solid"/>
                </v:line>
                <v:line style="position:absolute" from="6647,2926" to="6648,2926" stroked="true" strokeweight=".057156pt" strokecolor="#000000">
                  <v:stroke dashstyle="solid"/>
                </v:line>
                <v:line style="position:absolute" from="6541,2922" to="6643,2922" stroked="true" strokeweight="2.366397pt" strokecolor="#ff4040">
                  <v:stroke dashstyle="solid"/>
                </v:line>
                <v:line style="position:absolute" from="6829,2926" to="6830,2926" stroked="true" strokeweight=".057156pt" strokecolor="#000000">
                  <v:stroke dashstyle="solid"/>
                </v:line>
                <v:line style="position:absolute" from="6724,2922" to="6825,2922" stroked="true" strokeweight="2.366397pt" strokecolor="#ff4040">
                  <v:stroke dashstyle="solid"/>
                </v:line>
                <v:line style="position:absolute" from="7012,2926" to="7013,2926" stroked="true" strokeweight=".057156pt" strokecolor="#000000">
                  <v:stroke dashstyle="solid"/>
                </v:line>
                <v:line style="position:absolute" from="6906,2922" to="7008,2922" stroked="true" strokeweight="2.366397pt" strokecolor="#ff4040">
                  <v:stroke dashstyle="solid"/>
                </v:line>
                <v:line style="position:absolute" from="7194,2926" to="7196,2926" stroked="true" strokeweight=".057156pt" strokecolor="#000000">
                  <v:stroke dashstyle="solid"/>
                </v:line>
                <v:line style="position:absolute" from="7089,2922" to="7191,2922" stroked="true" strokeweight="2.366397pt" strokecolor="#ff4040">
                  <v:stroke dashstyle="solid"/>
                </v:line>
                <v:line style="position:absolute" from="7377,2926" to="7378,2926" stroked="true" strokeweight=".057156pt" strokecolor="#000000">
                  <v:stroke dashstyle="solid"/>
                </v:line>
                <v:line style="position:absolute" from="7272,2922" to="7373,2922" stroked="true" strokeweight="2.366397pt" strokecolor="#ff4040">
                  <v:stroke dashstyle="solid"/>
                </v:line>
                <v:line style="position:absolute" from="7560,2926" to="7561,2926" stroked="true" strokeweight=".057156pt" strokecolor="#000000">
                  <v:stroke dashstyle="solid"/>
                </v:line>
                <v:line style="position:absolute" from="7454,2922" to="7556,2922" stroked="true" strokeweight="2.366397pt" strokecolor="#ff4040">
                  <v:stroke dashstyle="solid"/>
                </v:line>
                <v:line style="position:absolute" from="7742,2926" to="7743,2926" stroked="true" strokeweight=".057156pt" strokecolor="#000000">
                  <v:stroke dashstyle="solid"/>
                </v:line>
                <v:line style="position:absolute" from="7637,2922" to="7739,2922" stroked="true" strokeweight="2.366397pt" strokecolor="#ff4040">
                  <v:stroke dashstyle="solid"/>
                </v:line>
                <v:line style="position:absolute" from="7925,2926" to="7926,2926" stroked="true" strokeweight=".057156pt" strokecolor="#000000">
                  <v:stroke dashstyle="solid"/>
                </v:line>
                <v:line style="position:absolute" from="7820,2922" to="7921,2922" stroked="true" strokeweight="2.366397pt" strokecolor="#ff4040">
                  <v:stroke dashstyle="solid"/>
                </v:line>
                <v:line style="position:absolute" from="8108,2926" to="8109,2926" stroked="true" strokeweight=".057156pt" strokecolor="#000000">
                  <v:stroke dashstyle="solid"/>
                </v:line>
                <v:line style="position:absolute" from="8002,2922" to="8104,2922" stroked="true" strokeweight="2.366397pt" strokecolor="#ff4040">
                  <v:stroke dashstyle="solid"/>
                </v:line>
                <v:line style="position:absolute" from="8290,2926" to="8291,2926" stroked="true" strokeweight=".057156pt" strokecolor="#000000">
                  <v:stroke dashstyle="solid"/>
                </v:line>
                <v:line style="position:absolute" from="8185,2922" to="8286,2922" stroked="true" strokeweight="2.366397pt" strokecolor="#ff4040">
                  <v:stroke dashstyle="solid"/>
                </v:line>
                <v:line style="position:absolute" from="8473,2926" to="8474,2926" stroked="true" strokeweight=".057156pt" strokecolor="#000000">
                  <v:stroke dashstyle="solid"/>
                </v:line>
                <v:line style="position:absolute" from="8367,2922" to="8469,2922" stroked="true" strokeweight="2.366397pt" strokecolor="#ff4040">
                  <v:stroke dashstyle="solid"/>
                </v:line>
                <v:line style="position:absolute" from="8656,2926" to="8657,2926" stroked="true" strokeweight=".057156pt" strokecolor="#000000">
                  <v:stroke dashstyle="solid"/>
                </v:line>
                <v:line style="position:absolute" from="8550,2922" to="8652,2922" stroked="true" strokeweight="2.366397pt" strokecolor="#ff4040">
                  <v:stroke dashstyle="solid"/>
                </v:line>
                <v:line style="position:absolute" from="8838,2926" to="8839,2926" stroked="true" strokeweight=".057156pt" strokecolor="#000000">
                  <v:stroke dashstyle="solid"/>
                </v:line>
                <v:line style="position:absolute" from="8733,2922" to="8834,2922" stroked="true" strokeweight="2.366397pt" strokecolor="#ff4040">
                  <v:stroke dashstyle="solid"/>
                </v:line>
                <v:line style="position:absolute" from="9021,2926" to="9022,2926" stroked="true" strokeweight=".057156pt" strokecolor="#000000">
                  <v:stroke dashstyle="solid"/>
                </v:line>
                <v:line style="position:absolute" from="8915,2922" to="9017,2922" stroked="true" strokeweight="2.366397pt" strokecolor="#ff4040">
                  <v:stroke dashstyle="solid"/>
                </v:line>
                <v:line style="position:absolute" from="9203,2926" to="9204,2926" stroked="true" strokeweight=".057156pt" strokecolor="#000000">
                  <v:stroke dashstyle="solid"/>
                </v:line>
                <v:line style="position:absolute" from="9098,2922" to="9199,2922" stroked="true" strokeweight="2.366397pt" strokecolor="#ff4040">
                  <v:stroke dashstyle="solid"/>
                </v:line>
                <v:shape style="position:absolute;left:3760;top:1128;width:5355;height:2122" id="docshape127" coordorigin="3760,1128" coordsize="5355,2122" path="m3760,2896l3901,3250,4042,2792,4183,1490,4324,2441,4465,2667,4605,2822,4746,3027,4887,3079,5028,2336,5169,2465,5310,2482,5451,2717,5592,1639,5733,2179,5874,2347,6015,2432,6156,2678,6297,2486,6437,2259,6578,1674,6719,1743,6860,1806,7001,1128,7142,1490,7283,1319,7424,1576,7565,2148,7706,1955,7847,2529,7988,2467,8128,2228,8269,2558,8410,2213,8551,2585,8692,2284,8833,2408,8974,2256,9115,2668e" filled="false" stroked="true" strokeweight=".562908pt" strokecolor="#000000">
                  <v:path arrowok="t"/>
                  <v:stroke dashstyle="solid"/>
                </v:shape>
                <v:shape style="position:absolute;left:3703;top:2726;width:114;height:341" type="#_x0000_t75" id="docshape128" stroked="false">
                  <v:imagedata r:id="rId12" o:title=""/>
                </v:shape>
                <v:shape style="position:absolute;left:3844;top:3159;width:114;height:181" type="#_x0000_t75" id="docshape129" stroked="false">
                  <v:imagedata r:id="rId13" o:title=""/>
                </v:shape>
                <v:shape style="position:absolute;left:3985;top:2683;width:114;height:217" type="#_x0000_t75" id="docshape130" stroked="false">
                  <v:imagedata r:id="rId14" o:title=""/>
                </v:shape>
                <v:shape style="position:absolute;left:4126;top:1365;width:114;height:248" type="#_x0000_t75" id="docshape131" stroked="false">
                  <v:imagedata r:id="rId15" o:title=""/>
                </v:shape>
                <v:shape style="position:absolute;left:4267;top:2289;width:114;height:305" id="docshape132" coordorigin="4267,2289" coordsize="114,305" path="m4324,2441l4324,2289m4267,2289l4381,2289m4324,2441l4324,2594m4267,2594l4381,2594e" filled="false" stroked="true" strokeweight=".562773pt" strokecolor="#010101">
                  <v:path arrowok="t"/>
                  <v:stroke dashstyle="solid"/>
                </v:shape>
                <v:shape style="position:absolute;left:4276;top:2392;width:88;height:88" id="docshape133" coordorigin="4276,2393" coordsize="88,88" path="m4320,2393l4303,2396,4289,2406,4280,2420,4276,2437,4280,2454,4289,2468,4303,2477,4320,2481,4338,2477,4352,2468,4361,2455,4364,2437,4361,2419,4352,2405,4338,2396,4320,2393xe" filled="true" fillcolor="#000000" stroked="false">
                  <v:path arrowok="t"/>
                  <v:fill type="solid"/>
                </v:shape>
                <v:shape style="position:absolute;left:4276;top:2392;width:88;height:88" id="docshape134" coordorigin="4276,2393" coordsize="88,88" path="m4276,2437l4280,2420,4289,2406,4303,2396,4320,2393,4338,2396,4352,2405,4361,2419,4364,2437,4361,2455,4352,2468,4338,2477,4320,2481,4303,2477,4289,2468,4280,2454,4276,2437xe" filled="false" stroked="true" strokeweight=".562773pt" strokecolor="#000000">
                  <v:path arrowok="t"/>
                  <v:stroke dashstyle="solid"/>
                </v:shape>
                <v:shape style="position:absolute;left:4408;top:2506;width:114;height:320" id="docshape135" coordorigin="4408,2507" coordsize="114,320" path="m4465,2667l4465,2507m4408,2507l4522,2507m4465,2667l4465,2826m4408,2826l4522,2826e" filled="false" stroked="true" strokeweight=".562773pt" strokecolor="#010101">
                  <v:path arrowok="t"/>
                  <v:stroke dashstyle="solid"/>
                </v:shape>
                <v:shape style="position:absolute;left:4417;top:2618;width:88;height:88" id="docshape136" coordorigin="4417,2618" coordsize="88,88" path="m4461,2618l4444,2622,4430,2631,4421,2645,4417,2662,4420,2679,4430,2693,4443,2703,4461,2706,4479,2703,4493,2694,4502,2680,4505,2662,4502,2644,4493,2630,4479,2621,4461,2618xe" filled="true" fillcolor="#000000" stroked="false">
                  <v:path arrowok="t"/>
                  <v:fill type="solid"/>
                </v:shape>
                <v:shape style="position:absolute;left:4417;top:2618;width:88;height:88" id="docshape137" coordorigin="4417,2618" coordsize="88,88" path="m4417,2662l4421,2645,4430,2631,4444,2622,4461,2618,4479,2621,4493,2630,4502,2644,4505,2662,4502,2680,4493,2694,4479,2703,4461,2706,4443,2703,4430,2693,4420,2679,4417,2662xe" filled="false" stroked="true" strokeweight=".562773pt" strokecolor="#000000">
                  <v:path arrowok="t"/>
                  <v:stroke dashstyle="solid"/>
                </v:shape>
                <v:shape style="position:absolute;left:4549;top:2662;width:114;height:319" id="docshape138" coordorigin="4549,2662" coordsize="114,319" path="m4605,2822l4605,2662m4549,2662l4663,2662m4605,2822l4605,2981m4549,2981l4663,2981e" filled="false" stroked="true" strokeweight=".562773pt" strokecolor="#010101">
                  <v:path arrowok="t"/>
                  <v:stroke dashstyle="solid"/>
                </v:shape>
                <v:shape style="position:absolute;left:4558;top:2773;width:88;height:88" id="docshape139" coordorigin="4558,2774" coordsize="88,88" path="m4602,2774l4585,2777,4571,2786,4562,2800,4558,2818,4561,2835,4570,2849,4584,2858,4602,2862,4620,2858,4634,2849,4643,2835,4646,2818,4643,2800,4633,2786,4620,2777,4602,2774xe" filled="true" fillcolor="#000000" stroked="false">
                  <v:path arrowok="t"/>
                  <v:fill type="solid"/>
                </v:shape>
                <v:shape style="position:absolute;left:4558;top:2773;width:88;height:88" id="docshape140" coordorigin="4558,2774" coordsize="88,88" path="m4558,2818l4562,2800,4571,2786,4585,2777,4602,2774,4620,2777,4633,2786,4643,2800,4646,2818,4643,2835,4634,2849,4620,2858,4602,2862,4584,2858,4570,2849,4561,2835,4558,2818xe" filled="false" stroked="true" strokeweight=".562773pt" strokecolor="#000000">
                  <v:path arrowok="t"/>
                  <v:stroke dashstyle="solid"/>
                </v:shape>
                <v:shape style="position:absolute;left:4690;top:2893;width:114;height:270" id="docshape141" coordorigin="4690,2893" coordsize="114,270" path="m4746,3027l4746,2893m4690,2893l4804,2893m4746,3027l4746,3162m4690,3162l4804,3162e" filled="false" stroked="true" strokeweight=".562773pt" strokecolor="#010101">
                  <v:path arrowok="t"/>
                  <v:stroke dashstyle="solid"/>
                </v:shape>
                <v:shape style="position:absolute;left:4699;top:2978;width:88;height:88" id="docshape142" coordorigin="4699,2979" coordsize="88,88" path="m4743,2979l4726,2982,4712,2991,4702,3005,4699,3023,4702,3040,4711,3054,4725,3063,4743,3067,4761,3063,4775,3054,4784,3040,4787,3023,4784,3005,4774,2991,4760,2982,4743,2979xe" filled="true" fillcolor="#000000" stroked="false">
                  <v:path arrowok="t"/>
                  <v:fill type="solid"/>
                </v:shape>
                <v:shape style="position:absolute;left:4699;top:2978;width:88;height:88" id="docshape143" coordorigin="4699,2979" coordsize="88,88" path="m4699,3023l4702,3005,4712,2991,4726,2982,4743,2979,4760,2982,4774,2991,4784,3005,4787,3023,4784,3040,4775,3054,4761,3063,4743,3067,4725,3063,4711,3054,4702,3040,4699,3023xe" filled="false" stroked="true" strokeweight=".562773pt" strokecolor="#000000">
                  <v:path arrowok="t"/>
                  <v:stroke dashstyle="solid"/>
                </v:shape>
                <v:shape style="position:absolute;left:4831;top:2958;width:114;height:243" id="docshape144" coordorigin="4831,2958" coordsize="114,243" path="m4887,3079l4887,2958m4831,2958l4945,2958m4887,3079l4887,3200m4831,3200l4945,3200e" filled="false" stroked="true" strokeweight=".562773pt" strokecolor="#010101">
                  <v:path arrowok="t"/>
                  <v:stroke dashstyle="solid"/>
                </v:shape>
                <v:shape style="position:absolute;left:4840;top:3030;width:88;height:89" id="docshape145" coordorigin="4840,3030" coordsize="88,89" path="m4884,3030l4867,3034,4853,3043,4843,3057,4840,3074,4843,3092,4852,3106,4866,3115,4884,3118,4902,3115,4916,3106,4925,3092,4928,3074,4925,3057,4915,3043,4901,3034,4884,3030xe" filled="true" fillcolor="#000000" stroked="false">
                  <v:path arrowok="t"/>
                  <v:fill type="solid"/>
                </v:shape>
                <v:shape style="position:absolute;left:4840;top:3030;width:88;height:89" id="docshape146" coordorigin="4840,3030" coordsize="88,89" path="m4840,3074l4843,3057,4853,3043,4867,3034,4884,3030,4901,3034,4915,3043,4925,3057,4928,3074,4925,3092,4916,3106,4902,3115,4884,3118,4866,3115,4852,3106,4843,3092,4840,3074xe" filled="false" stroked="true" strokeweight=".562773pt" strokecolor="#000000">
                  <v:path arrowok="t"/>
                  <v:stroke dashstyle="solid"/>
                </v:shape>
                <v:shape style="position:absolute;left:4971;top:2089;width:114;height:492" id="docshape147" coordorigin="4972,2090" coordsize="114,492" path="m5028,2336l5028,2090m4972,2090l5086,2090m5028,2336l5028,2581m4972,2581l5086,2581e" filled="false" stroked="true" strokeweight=".562773pt" strokecolor="#010101">
                  <v:path arrowok="t"/>
                  <v:stroke dashstyle="solid"/>
                </v:shape>
                <v:shape style="position:absolute;left:4981;top:2287;width:88;height:88" id="docshape148" coordorigin="4981,2287" coordsize="88,88" path="m5025,2287l5008,2290,4994,2300,4984,2314,4981,2331,4984,2348,4993,2362,5007,2372,5025,2375,5043,2372,5057,2363,5066,2349,5069,2331,5066,2313,5056,2299,5042,2290,5025,2287xe" filled="true" fillcolor="#000000" stroked="false">
                  <v:path arrowok="t"/>
                  <v:fill type="solid"/>
                </v:shape>
                <v:shape style="position:absolute;left:4981;top:2287;width:88;height:88" id="docshape149" coordorigin="4981,2287" coordsize="88,88" path="m4981,2331l4984,2314,4994,2300,5008,2290,5025,2287,5042,2290,5056,2299,5066,2313,5069,2331,5066,2349,5057,2363,5043,2372,5025,2375,5007,2372,4993,2362,4984,2348,4981,2331xe" filled="false" stroked="true" strokeweight=".562773pt" strokecolor="#000000">
                  <v:path arrowok="t"/>
                  <v:stroke dashstyle="solid"/>
                </v:shape>
                <v:shape style="position:absolute;left:5112;top:2262;width:114;height:405" id="docshape150" coordorigin="5113,2262" coordsize="114,405" path="m5169,2465l5169,2262m5113,2262l5227,2262m5169,2465l5169,2667m5113,2667l5227,2667e" filled="false" stroked="true" strokeweight=".562773pt" strokecolor="#010101">
                  <v:path arrowok="t"/>
                  <v:stroke dashstyle="solid"/>
                </v:shape>
                <v:shape style="position:absolute;left:5121;top:2416;width:88;height:89" id="docshape151" coordorigin="5122,2416" coordsize="88,89" path="m5166,2416l5148,2420,5135,2429,5125,2443,5122,2460,5125,2478,5134,2492,5148,2501,5166,2505,5184,2501,5198,2492,5207,2478,5210,2460,5206,2443,5197,2429,5183,2420,5166,2416xe" filled="true" fillcolor="#000000" stroked="false">
                  <v:path arrowok="t"/>
                  <v:fill type="solid"/>
                </v:shape>
                <v:shape style="position:absolute;left:5121;top:2416;width:88;height:89" id="docshape152" coordorigin="5122,2416" coordsize="88,89" path="m5122,2460l5125,2443,5135,2429,5148,2420,5166,2416,5183,2420,5197,2429,5206,2443,5210,2460,5207,2478,5198,2492,5184,2501,5166,2505,5148,2501,5134,2492,5125,2478,5122,2460xe" filled="false" stroked="true" strokeweight=".562773pt" strokecolor="#000000">
                  <v:path arrowok="t"/>
                  <v:stroke dashstyle="solid"/>
                </v:shape>
                <v:shape style="position:absolute;left:5253;top:2323;width:114;height:318" id="docshape153" coordorigin="5254,2323" coordsize="114,318" path="m5310,2482l5310,2323m5254,2323l5368,2323m5310,2482l5310,2641m5254,2641l5368,2641e" filled="false" stroked="true" strokeweight=".562773pt" strokecolor="#010101">
                  <v:path arrowok="t"/>
                  <v:stroke dashstyle="solid"/>
                </v:shape>
                <v:shape style="position:absolute;left:5262;top:2433;width:88;height:88" id="docshape154" coordorigin="5263,2433" coordsize="88,88" path="m5307,2433l5289,2437,5276,2446,5266,2460,5263,2477,5266,2495,5275,2509,5289,2518,5307,2521,5325,2518,5338,2509,5348,2495,5351,2477,5347,2460,5338,2446,5324,2437,5307,2433xe" filled="true" fillcolor="#000000" stroked="false">
                  <v:path arrowok="t"/>
                  <v:fill type="solid"/>
                </v:shape>
                <v:shape style="position:absolute;left:5262;top:2433;width:88;height:88" id="docshape155" coordorigin="5263,2433" coordsize="88,88" path="m5263,2477l5266,2460,5276,2446,5289,2437,5307,2433,5324,2437,5338,2446,5347,2460,5351,2477,5348,2495,5338,2509,5325,2518,5307,2521,5289,2518,5275,2509,5266,2495,5263,2477xe" filled="false" stroked="true" strokeweight=".562773pt" strokecolor="#000000">
                  <v:path arrowok="t"/>
                  <v:stroke dashstyle="solid"/>
                </v:shape>
                <v:shape style="position:absolute;left:5394;top:2564;width:114;height:308" id="docshape156" coordorigin="5395,2564" coordsize="114,308" path="m5451,2717l5451,2564m5395,2564l5508,2564m5451,2717l5451,2872m5395,2872l5508,2872e" filled="false" stroked="true" strokeweight=".562773pt" strokecolor="#010101">
                  <v:path arrowok="t"/>
                  <v:stroke dashstyle="solid"/>
                </v:shape>
                <v:shape style="position:absolute;left:5403;top:2668;width:88;height:88" id="docshape157" coordorigin="5404,2669" coordsize="88,88" path="m5448,2669l5430,2672,5416,2682,5407,2695,5404,2713,5407,2730,5416,2744,5430,2753,5448,2757,5465,2754,5479,2744,5488,2731,5492,2713,5488,2695,5479,2681,5465,2672,5448,2669xe" filled="true" fillcolor="#000000" stroked="false">
                  <v:path arrowok="t"/>
                  <v:fill type="solid"/>
                </v:shape>
                <v:shape style="position:absolute;left:5403;top:2668;width:88;height:88" id="docshape158" coordorigin="5404,2669" coordsize="88,88" path="m5404,2713l5407,2695,5416,2682,5430,2672,5448,2669,5465,2672,5479,2681,5488,2695,5492,2713,5488,2731,5479,2744,5465,2754,5448,2757,5430,2753,5416,2744,5407,2730,5404,2713xe" filled="false" stroked="true" strokeweight=".562773pt" strokecolor="#000000">
                  <v:path arrowok="t"/>
                  <v:stroke dashstyle="solid"/>
                </v:shape>
                <v:shape style="position:absolute;left:5535;top:1302;width:114;height:673" id="docshape159" coordorigin="5536,1303" coordsize="114,673" path="m5592,1639l5592,1303m5536,1303l5649,1303m5592,1639l5592,1975m5536,1975l5649,1975e" filled="false" stroked="true" strokeweight=".562773pt" strokecolor="#010101">
                  <v:path arrowok="t"/>
                  <v:stroke dashstyle="solid"/>
                </v:shape>
                <v:shape style="position:absolute;left:5544;top:1590;width:88;height:88" id="docshape160" coordorigin="5545,1591" coordsize="88,88" path="m5589,1591l5571,1594,5557,1604,5548,1618,5545,1635,5548,1652,5557,1666,5571,1675,5589,1679,5606,1676,5620,1667,5629,1653,5632,1635,5629,1617,5620,1603,5606,1594,5589,1591xe" filled="true" fillcolor="#000000" stroked="false">
                  <v:path arrowok="t"/>
                  <v:fill type="solid"/>
                </v:shape>
                <v:shape style="position:absolute;left:5544;top:1590;width:88;height:88" id="docshape161" coordorigin="5545,1591" coordsize="88,88" path="m5545,1635l5548,1618,5557,1604,5571,1594,5589,1591,5606,1594,5620,1603,5629,1617,5632,1635,5629,1653,5620,1667,5606,1676,5589,1679,5571,1675,5557,1666,5548,1652,5545,1635xe" filled="false" stroked="true" strokeweight=".562773pt" strokecolor="#000000">
                  <v:path arrowok="t"/>
                  <v:stroke dashstyle="solid"/>
                </v:shape>
                <v:shape style="position:absolute;left:5676;top:1915;width:114;height:527" id="docshape162" coordorigin="5677,1915" coordsize="114,527" path="m5733,2179l5733,1915m5677,1915l5790,1915m5733,2179l5733,2441m5677,2441l5790,2441e" filled="false" stroked="true" strokeweight=".562773pt" strokecolor="#010101">
                  <v:path arrowok="t"/>
                  <v:stroke dashstyle="solid"/>
                </v:shape>
                <v:shape style="position:absolute;left:5684;top:2130;width:90;height:88" id="docshape163" coordorigin="5684,2131" coordsize="90,88" path="m5728,2131l5711,2134,5697,2143,5688,2157,5684,2174,5688,2192,5697,2206,5711,2215,5728,2218,5746,2215,5761,2206,5770,2192,5773,2174,5770,2157,5760,2143,5746,2134,5728,2131xe" filled="true" fillcolor="#000000" stroked="false">
                  <v:path arrowok="t"/>
                  <v:fill type="solid"/>
                </v:shape>
                <v:shape style="position:absolute;left:5684;top:2130;width:90;height:88" id="docshape164" coordorigin="5684,2131" coordsize="90,88" path="m5684,2174l5688,2157,5697,2143,5711,2134,5728,2131,5746,2134,5760,2143,5770,2157,5773,2174,5770,2192,5761,2206,5746,2215,5728,2218,5711,2215,5697,2206,5688,2192,5684,2174xe" filled="false" stroked="true" strokeweight=".562776pt" strokecolor="#000000">
                  <v:path arrowok="t"/>
                  <v:stroke dashstyle="solid"/>
                </v:shape>
                <v:shape style="position:absolute;left:5817;top:2104;width:114;height:485" id="docshape165" coordorigin="5817,2105" coordsize="114,485" path="m5874,2347l5874,2105m5817,2105l5931,2105m5874,2347l5874,2589m5817,2589l5931,2589e" filled="false" stroked="true" strokeweight=".562773pt" strokecolor="#010101">
                  <v:path arrowok="t"/>
                  <v:stroke dashstyle="solid"/>
                </v:shape>
                <v:shape style="position:absolute;left:5825;top:2298;width:90;height:88" id="docshape166" coordorigin="5825,2298" coordsize="90,88" path="m5869,2298l5852,2302,5838,2311,5829,2325,5825,2342,5828,2360,5838,2373,5851,2383,5869,2386,5887,2383,5902,2374,5911,2360,5914,2342,5911,2324,5901,2311,5887,2302,5869,2298xe" filled="true" fillcolor="#000000" stroked="false">
                  <v:path arrowok="t"/>
                  <v:fill type="solid"/>
                </v:shape>
                <v:shape style="position:absolute;left:5825;top:2298;width:90;height:88" id="docshape167" coordorigin="5825,2298" coordsize="90,88" path="m5825,2342l5829,2325,5838,2311,5852,2302,5869,2298,5887,2302,5901,2311,5911,2324,5914,2342,5911,2360,5902,2374,5887,2383,5869,2386,5851,2383,5838,2373,5828,2360,5825,2342xe" filled="false" stroked="true" strokeweight=".562776pt" strokecolor="#000000">
                  <v:path arrowok="t"/>
                  <v:stroke dashstyle="solid"/>
                </v:shape>
                <v:shape style="position:absolute;left:5958;top:2217;width:114;height:431" id="docshape168" coordorigin="5958,2217" coordsize="114,431" path="m6015,2432l6015,2217m5958,2217l6072,2217m6015,2432l6015,2647m5958,2647l6072,2647e" filled="false" stroked="true" strokeweight=".562773pt" strokecolor="#010101">
                  <v:path arrowok="t"/>
                  <v:stroke dashstyle="solid"/>
                </v:shape>
                <v:shape style="position:absolute;left:5966;top:2383;width:90;height:88" id="docshape169" coordorigin="5966,2384" coordsize="90,88" path="m6010,2384l5993,2387,5979,2397,5970,2411,5966,2428,5969,2445,5979,2459,5992,2468,6010,2472,6028,2469,6043,2460,6052,2446,6055,2428,6052,2410,6042,2396,6028,2387,6010,2384xe" filled="true" fillcolor="#000000" stroked="false">
                  <v:path arrowok="t"/>
                  <v:fill type="solid"/>
                </v:shape>
                <v:shape style="position:absolute;left:5966;top:2383;width:90;height:88" id="docshape170" coordorigin="5966,2384" coordsize="90,88" path="m5966,2428l5970,2411,5979,2397,5993,2387,6010,2384,6028,2387,6042,2396,6052,2410,6055,2428,6052,2446,6043,2460,6028,2469,6010,2472,5992,2468,5979,2459,5969,2445,5966,2428xe" filled="false" stroked="true" strokeweight=".562776pt" strokecolor="#000000">
                  <v:path arrowok="t"/>
                  <v:stroke dashstyle="solid"/>
                </v:shape>
                <v:shape style="position:absolute;left:6099;top:2511;width:114;height:333" id="docshape171" coordorigin="6099,2511" coordsize="114,333" path="m6156,2678l6156,2511m6099,2511l6213,2511m6156,2678l6156,2843m6099,2843l6213,2843e" filled="false" stroked="true" strokeweight=".562773pt" strokecolor="#010101">
                  <v:path arrowok="t"/>
                  <v:stroke dashstyle="solid"/>
                </v:shape>
                <v:shape style="position:absolute;left:6107;top:2629;width:90;height:88" id="docshape172" coordorigin="6107,2629" coordsize="90,88" path="m6151,2629l6134,2633,6120,2642,6110,2656,6107,2673,6110,2691,6119,2705,6133,2714,6151,2717,6169,2714,6183,2705,6193,2691,6196,2673,6193,2656,6183,2642,6169,2633,6151,2629xe" filled="true" fillcolor="#000000" stroked="false">
                  <v:path arrowok="t"/>
                  <v:fill type="solid"/>
                </v:shape>
                <v:shape style="position:absolute;left:6107;top:2629;width:90;height:88" id="docshape173" coordorigin="6107,2629" coordsize="90,88" path="m6107,2673l6110,2656,6120,2642,6134,2633,6151,2629,6169,2633,6183,2642,6193,2656,6196,2673,6193,2691,6183,2705,6169,2714,6151,2717,6133,2714,6119,2705,6110,2691,6107,2673xe" filled="false" stroked="true" strokeweight=".562776pt" strokecolor="#000000">
                  <v:path arrowok="t"/>
                  <v:stroke dashstyle="solid"/>
                </v:shape>
                <v:shape style="position:absolute;left:6240;top:2327;width:114;height:317" id="docshape174" coordorigin="6240,2328" coordsize="114,317" path="m6297,2486l6297,2328m6240,2328l6354,2328m6297,2486l6297,2644m6240,2644l6354,2644e" filled="false" stroked="true" strokeweight=".562773pt" strokecolor="#010101">
                  <v:path arrowok="t"/>
                  <v:stroke dashstyle="solid"/>
                </v:shape>
                <v:shape style="position:absolute;left:6248;top:2438;width:90;height:88" id="docshape175" coordorigin="6248,2438" coordsize="90,88" path="m6292,2438l6275,2441,6261,2451,6251,2465,6248,2482,6251,2499,6260,2513,6274,2522,6292,2526,6310,2523,6324,2514,6334,2500,6337,2482,6334,2464,6324,2450,6309,2441,6292,2438xe" filled="true" fillcolor="#000000" stroked="false">
                  <v:path arrowok="t"/>
                  <v:fill type="solid"/>
                </v:shape>
                <v:shape style="position:absolute;left:6248;top:2438;width:90;height:88" id="docshape176" coordorigin="6248,2438" coordsize="90,88" path="m6248,2482l6251,2465,6261,2451,6275,2441,6292,2438,6309,2441,6324,2450,6334,2464,6337,2482,6334,2500,6324,2514,6310,2523,6292,2526,6274,2522,6260,2513,6251,2499,6248,2482xe" filled="false" stroked="true" strokeweight=".562776pt" strokecolor="#000000">
                  <v:path arrowok="t"/>
                  <v:stroke dashstyle="solid"/>
                </v:shape>
                <v:shape style="position:absolute;left:6381;top:2069;width:114;height:378" id="docshape177" coordorigin="6381,2070" coordsize="114,378" path="m6437,2259l6437,2070m6381,2070l6495,2070m6437,2259l6437,2447m6381,2447l6495,2447e" filled="false" stroked="true" strokeweight=".562773pt" strokecolor="#010101">
                  <v:path arrowok="t"/>
                  <v:stroke dashstyle="solid"/>
                </v:shape>
                <v:shape style="position:absolute;left:6389;top:2210;width:90;height:88" id="docshape178" coordorigin="6389,2211" coordsize="90,88" path="m6433,2211l6416,2214,6402,2223,6392,2237,6389,2254,6392,2272,6401,2286,6415,2295,6433,2298,6451,2295,6465,2286,6475,2272,6478,2254,6475,2237,6465,2223,6450,2214,6433,2211xe" filled="true" fillcolor="#000000" stroked="false">
                  <v:path arrowok="t"/>
                  <v:fill type="solid"/>
                </v:shape>
                <v:shape style="position:absolute;left:6389;top:2210;width:90;height:88" id="docshape179" coordorigin="6389,2211" coordsize="90,88" path="m6389,2254l6392,2237,6402,2223,6416,2214,6433,2211,6450,2214,6465,2223,6475,2237,6478,2254,6475,2272,6465,2286,6451,2295,6433,2298,6415,2295,6401,2286,6392,2272,6389,2254xe" filled="false" stroked="true" strokeweight=".562776pt" strokecolor="#000000">
                  <v:path arrowok="t"/>
                  <v:stroke dashstyle="solid"/>
                </v:shape>
                <v:shape style="position:absolute;left:6521;top:1416;width:114;height:517" id="docshape180" coordorigin="6522,1416" coordsize="114,517" path="m6578,1674l6578,1416m6522,1416l6636,1416m6578,1674l6578,1933m6522,1933l6636,1933e" filled="false" stroked="true" strokeweight=".562773pt" strokecolor="#010101">
                  <v:path arrowok="t"/>
                  <v:stroke dashstyle="solid"/>
                </v:shape>
                <v:shape style="position:absolute;left:6529;top:1625;width:89;height:88" id="docshape181" coordorigin="6530,1626" coordsize="89,88" path="m6574,1626l6557,1629,6543,1639,6533,1653,6530,1670,6533,1687,6542,1701,6556,1710,6574,1714,6592,1710,6606,1701,6616,1688,6619,1670,6615,1652,6606,1638,6591,1629,6574,1626xe" filled="true" fillcolor="#000000" stroked="false">
                  <v:path arrowok="t"/>
                  <v:fill type="solid"/>
                </v:shape>
                <v:shape style="position:absolute;left:6529;top:1625;width:89;height:88" id="docshape182" coordorigin="6530,1626" coordsize="89,88" path="m6530,1670l6533,1653,6543,1639,6557,1629,6574,1626,6591,1629,6606,1638,6615,1652,6619,1670,6616,1688,6606,1701,6592,1710,6574,1714,6556,1710,6542,1701,6533,1687,6530,1670xe" filled="false" stroked="true" strokeweight=".562776pt" strokecolor="#000000">
                  <v:path arrowok="t"/>
                  <v:stroke dashstyle="solid"/>
                </v:shape>
                <v:shape style="position:absolute;left:6662;top:1455;width:114;height:575" id="docshape183" coordorigin="6663,1456" coordsize="114,575" path="m6719,1743l6719,1456m6663,1456l6777,1456m6719,1743l6719,2030m6663,2030l6777,2030e" filled="false" stroked="true" strokeweight=".562773pt" strokecolor="#010101">
                  <v:path arrowok="t"/>
                  <v:stroke dashstyle="solid"/>
                </v:shape>
                <v:shape style="position:absolute;left:6670;top:1694;width:90;height:88" id="docshape184" coordorigin="6671,1695" coordsize="90,88" path="m6715,1695l6697,1698,6684,1707,6674,1721,6671,1738,6674,1756,6683,1770,6697,1779,6715,1782,6733,1779,6747,1770,6757,1756,6760,1738,6756,1721,6747,1707,6732,1698,6715,1695xe" filled="true" fillcolor="#000000" stroked="false">
                  <v:path arrowok="t"/>
                  <v:fill type="solid"/>
                </v:shape>
                <v:shape style="position:absolute;left:6670;top:1694;width:90;height:88" id="docshape185" coordorigin="6671,1695" coordsize="90,88" path="m6671,1738l6674,1721,6684,1707,6697,1698,6715,1695,6732,1698,6747,1707,6756,1721,6760,1738,6757,1756,6747,1770,6733,1779,6715,1782,6697,1779,6683,1770,6674,1756,6671,1738xe" filled="false" stroked="true" strokeweight=".562776pt" strokecolor="#000000">
                  <v:path arrowok="t"/>
                  <v:stroke dashstyle="solid"/>
                </v:shape>
                <v:shape style="position:absolute;left:6803;top:1526;width:114;height:558" id="docshape186" coordorigin="6804,1527" coordsize="114,558" path="m6860,1806l6860,1527m6804,1527l6918,1527m6860,1806l6860,2084m6804,2084l6918,2084e" filled="false" stroked="true" strokeweight=".562773pt" strokecolor="#010101">
                  <v:path arrowok="t"/>
                  <v:stroke dashstyle="solid"/>
                </v:shape>
                <v:shape style="position:absolute;left:6811;top:1757;width:89;height:88" id="docshape187" coordorigin="6812,1758" coordsize="89,88" path="m6856,1758l6838,1761,6824,1770,6815,1784,6812,1802,6815,1819,6824,1833,6838,1842,6856,1846,6874,1842,6888,1833,6897,1819,6901,1802,6897,1784,6887,1770,6873,1761,6856,1758xe" filled="true" fillcolor="#000000" stroked="false">
                  <v:path arrowok="t"/>
                  <v:fill type="solid"/>
                </v:shape>
                <v:shape style="position:absolute;left:6811;top:1757;width:89;height:88" id="docshape188" coordorigin="6812,1758" coordsize="89,88" path="m6812,1802l6815,1784,6824,1770,6838,1761,6856,1758,6873,1761,6887,1770,6897,1784,6901,1802,6897,1819,6888,1833,6874,1842,6856,1846,6838,1842,6824,1833,6815,1819,6812,1802xe" filled="false" stroked="true" strokeweight=".562775pt" strokecolor="#000000">
                  <v:path arrowok="t"/>
                  <v:stroke dashstyle="solid"/>
                </v:shape>
                <v:shape style="position:absolute;left:6944;top:789;width:114;height:678" id="docshape189" coordorigin="6945,789" coordsize="114,678" path="m7001,1128l7001,789m6945,789l7059,789m7001,1128l7001,1467m6945,1467l7059,1467e" filled="false" stroked="true" strokeweight=".562773pt" strokecolor="#010101">
                  <v:path arrowok="t"/>
                  <v:stroke dashstyle="solid"/>
                </v:shape>
                <v:shape style="position:absolute;left:6952;top:1079;width:90;height:88" id="docshape190" coordorigin="6953,1080" coordsize="90,88" path="m6997,1080l6979,1083,6965,1092,6956,1106,6953,1124,6956,1141,6965,1155,6979,1164,6997,1167,7015,1164,7029,1155,7038,1141,7042,1124,7038,1106,7028,1092,7014,1083,6997,1080xe" filled="true" fillcolor="#000000" stroked="false">
                  <v:path arrowok="t"/>
                  <v:fill type="solid"/>
                </v:shape>
                <v:shape style="position:absolute;left:6952;top:1079;width:90;height:88" id="docshape191" coordorigin="6953,1080" coordsize="90,88" path="m6953,1124l6956,1106,6965,1092,6979,1083,6997,1080,7014,1083,7028,1092,7038,1106,7042,1124,7038,1141,7029,1155,7015,1164,6997,1167,6979,1164,6965,1155,6956,1141,6953,1124xe" filled="false" stroked="true" strokeweight=".562776pt" strokecolor="#000000">
                  <v:path arrowok="t"/>
                  <v:stroke dashstyle="solid"/>
                </v:shape>
                <v:shape style="position:absolute;left:7085;top:1203;width:114;height:574" id="docshape192" coordorigin="7086,1204" coordsize="114,574" path="m7142,1490l7142,1204m7086,1204l7200,1204m7142,1490l7142,1777m7086,1777l7200,1777e" filled="false" stroked="true" strokeweight=".562773pt" strokecolor="#010101">
                  <v:path arrowok="t"/>
                  <v:stroke dashstyle="solid"/>
                </v:shape>
                <v:shape style="position:absolute;left:7093;top:1441;width:90;height:88" id="docshape193" coordorigin="7093,1441" coordsize="90,88" path="m7138,1441l7120,1445,7106,1454,7097,1468,7093,1485,7097,1502,7106,1516,7120,1526,7138,1529,7156,1526,7170,1517,7179,1503,7183,1485,7179,1467,7169,1453,7155,1444,7138,1441xe" filled="true" fillcolor="#000000" stroked="false">
                  <v:path arrowok="t"/>
                  <v:fill type="solid"/>
                </v:shape>
                <v:shape style="position:absolute;left:7093;top:1441;width:90;height:88" id="docshape194" coordorigin="7093,1441" coordsize="90,88" path="m7093,1485l7097,1468,7106,1454,7120,1445,7138,1441,7155,1444,7169,1453,7179,1467,7183,1485,7179,1503,7170,1517,7156,1526,7138,1529,7120,1526,7106,1516,7097,1502,7093,1485xe" filled="false" stroked="true" strokeweight=".562776pt" strokecolor="#000000">
                  <v:path arrowok="t"/>
                  <v:stroke dashstyle="solid"/>
                </v:shape>
                <v:shape style="position:absolute;left:7226;top:959;width:114;height:720" id="docshape195" coordorigin="7227,959" coordsize="114,720" path="m7283,1319l7283,959m7227,959l7340,959m7283,1319l7283,1679m7227,1679l7340,1679e" filled="false" stroked="true" strokeweight=".562773pt" strokecolor="#010101">
                  <v:path arrowok="t"/>
                  <v:stroke dashstyle="solid"/>
                </v:shape>
                <v:shape style="position:absolute;left:7234;top:1271;width:90;height:88" id="docshape196" coordorigin="7234,1271" coordsize="90,88" path="m7278,1271l7261,1275,7247,1284,7238,1298,7234,1315,7238,1332,7247,1346,7261,1356,7278,1359,7296,1356,7311,1347,7320,1333,7323,1315,7320,1297,7310,1283,7296,1274,7278,1271xe" filled="true" fillcolor="#000000" stroked="false">
                  <v:path arrowok="t"/>
                  <v:fill type="solid"/>
                </v:shape>
                <v:shape style="position:absolute;left:7234;top:1271;width:90;height:88" id="docshape197" coordorigin="7234,1271" coordsize="90,88" path="m7234,1315l7238,1298,7247,1284,7261,1275,7278,1271,7296,1274,7310,1283,7320,1297,7323,1315,7320,1333,7311,1347,7296,1356,7278,1359,7261,1356,7247,1346,7238,1332,7234,1315xe" filled="false" stroked="true" strokeweight=".562776pt" strokecolor="#000000">
                  <v:path arrowok="t"/>
                  <v:stroke dashstyle="solid"/>
                </v:shape>
                <v:shape style="position:absolute;left:7367;top:1254;width:114;height:646" id="docshape198" coordorigin="7368,1254" coordsize="114,646" path="m7424,1576l7424,1254m7368,1254l7481,1254m7424,1576l7424,1900m7368,1900l7481,1900e" filled="false" stroked="true" strokeweight=".562773pt" strokecolor="#010101">
                  <v:path arrowok="t"/>
                  <v:stroke dashstyle="solid"/>
                </v:shape>
                <v:shape style="position:absolute;left:7375;top:1527;width:90;height:88" id="docshape199" coordorigin="7375,1528" coordsize="90,88" path="m7419,1528l7402,1531,7388,1541,7379,1555,7375,1572,7379,1589,7388,1603,7402,1612,7419,1616,7437,1613,7452,1603,7461,1590,7464,1572,7461,1554,7451,1540,7437,1531,7419,1528xe" filled="true" fillcolor="#000000" stroked="false">
                  <v:path arrowok="t"/>
                  <v:fill type="solid"/>
                </v:shape>
                <v:shape style="position:absolute;left:7375;top:1527;width:90;height:88" id="docshape200" coordorigin="7375,1528" coordsize="90,88" path="m7375,1572l7379,1555,7388,1541,7402,1531,7419,1528,7437,1531,7451,1540,7461,1554,7464,1572,7461,1590,7452,1603,7437,1613,7419,1616,7402,1612,7388,1603,7379,1589,7375,1572xe" filled="false" stroked="true" strokeweight=".562776pt" strokecolor="#000000">
                  <v:path arrowok="t"/>
                  <v:stroke dashstyle="solid"/>
                </v:shape>
                <v:shape style="position:absolute;left:7508;top:1904;width:114;height:489" id="docshape201" coordorigin="7508,1904" coordsize="114,489" path="m7565,2148l7565,1904m7508,1904l7622,1904m7565,2148l7565,2393m7508,2393l7622,2393e" filled="false" stroked="true" strokeweight=".562773pt" strokecolor="#010101">
                  <v:path arrowok="t"/>
                  <v:stroke dashstyle="solid"/>
                </v:shape>
                <v:shape style="position:absolute;left:7516;top:2100;width:90;height:88" id="docshape202" coordorigin="7516,2100" coordsize="90,88" path="m7560,2100l7543,2103,7529,2113,7520,2127,7516,2144,7520,2161,7529,2175,7543,2185,7560,2188,7578,2185,7593,2176,7602,2162,7605,2144,7602,2126,7592,2112,7578,2103,7560,2100xe" filled="true" fillcolor="#000000" stroked="false">
                  <v:path arrowok="t"/>
                  <v:fill type="solid"/>
                </v:shape>
                <v:shape style="position:absolute;left:7516;top:2100;width:90;height:88" id="docshape203" coordorigin="7516,2100" coordsize="90,88" path="m7516,2144l7520,2127,7529,2113,7543,2103,7560,2100,7578,2103,7592,2112,7602,2126,7605,2144,7602,2162,7593,2176,7578,2185,7560,2188,7543,2185,7529,2175,7520,2161,7516,2144xe" filled="false" stroked="true" strokeweight=".562776pt" strokecolor="#000000">
                  <v:path arrowok="t"/>
                  <v:stroke dashstyle="solid"/>
                </v:shape>
                <v:shape style="position:absolute;left:7649;top:1684;width:114;height:541" id="docshape204" coordorigin="7649,1685" coordsize="114,541" path="m7706,1955l7706,1685m7649,1685l7763,1685m7706,1955l7706,2225m7649,2225l7763,2225e" filled="false" stroked="true" strokeweight=".562773pt" strokecolor="#010101">
                  <v:path arrowok="t"/>
                  <v:stroke dashstyle="solid"/>
                </v:shape>
                <v:shape style="position:absolute;left:7657;top:1906;width:90;height:88" id="docshape205" coordorigin="7657,1906" coordsize="90,88" path="m7701,1906l7684,1910,7670,1919,7661,1933,7657,1950,7660,1968,7669,1982,7683,1991,7701,1994,7719,1991,7733,1982,7743,1968,7746,1950,7743,1933,7733,1919,7719,1910,7701,1906xe" filled="true" fillcolor="#000000" stroked="false">
                  <v:path arrowok="t"/>
                  <v:fill type="solid"/>
                </v:shape>
                <v:shape style="position:absolute;left:7657;top:1906;width:90;height:88" id="docshape206" coordorigin="7657,1906" coordsize="90,88" path="m7657,1950l7661,1933,7670,1919,7684,1910,7701,1906,7719,1910,7733,1919,7743,1933,7746,1950,7743,1968,7733,1982,7719,1991,7701,1994,7683,1991,7669,1982,7660,1968,7657,1950xe" filled="false" stroked="true" strokeweight=".562776pt" strokecolor="#000000">
                  <v:path arrowok="t"/>
                  <v:stroke dashstyle="solid"/>
                </v:shape>
                <v:shape style="position:absolute;left:7790;top:2356;width:114;height:345" id="docshape207" coordorigin="7790,2357" coordsize="114,345" path="m7847,2529l7847,2357m7790,2357l7904,2357m7847,2529l7847,2702m7790,2702l7904,2702e" filled="false" stroked="true" strokeweight=".562773pt" strokecolor="#010101">
                  <v:path arrowok="t"/>
                  <v:stroke dashstyle="solid"/>
                </v:shape>
                <v:shape style="position:absolute;left:7798;top:2480;width:88;height:89" id="docshape208" coordorigin="7798,2481" coordsize="88,89" path="m7842,2481l7825,2484,7811,2493,7802,2507,7798,2525,7801,2542,7810,2556,7824,2565,7842,2569,7860,2565,7874,2556,7883,2543,7886,2525,7883,2507,7873,2493,7859,2484,7842,2481xe" filled="true" fillcolor="#000000" stroked="false">
                  <v:path arrowok="t"/>
                  <v:fill type="solid"/>
                </v:shape>
                <v:shape style="position:absolute;left:7798;top:2480;width:88;height:89" id="docshape209" coordorigin="7798,2481" coordsize="88,89" path="m7798,2525l7802,2507,7811,2493,7825,2484,7842,2481,7859,2484,7873,2493,7883,2507,7886,2525,7883,2543,7874,2556,7860,2565,7842,2569,7824,2565,7810,2556,7801,2542,7798,2525xe" filled="false" stroked="true" strokeweight=".562773pt" strokecolor="#000000">
                  <v:path arrowok="t"/>
                  <v:stroke dashstyle="solid"/>
                </v:shape>
                <v:shape style="position:absolute;left:7931;top:2293;width:114;height:347" id="docshape210" coordorigin="7931,2294" coordsize="114,347" path="m7988,2467l7988,2294m7931,2294l8045,2294m7988,2467l7988,2641m7931,2641l8045,2641e" filled="false" stroked="true" strokeweight=".562773pt" strokecolor="#010101">
                  <v:path arrowok="t"/>
                  <v:stroke dashstyle="solid"/>
                </v:shape>
                <v:shape style="position:absolute;left:7939;top:2418;width:88;height:88" id="docshape211" coordorigin="7939,2419" coordsize="88,88" path="m7983,2419l7966,2422,7952,2432,7943,2445,7939,2463,7942,2480,7951,2494,7965,2503,7983,2507,8001,2503,8015,2494,8024,2481,8027,2463,8024,2445,8014,2431,8000,2422,7983,2419xe" filled="true" fillcolor="#000000" stroked="false">
                  <v:path arrowok="t"/>
                  <v:fill type="solid"/>
                </v:shape>
                <v:shape style="position:absolute;left:7939;top:2418;width:88;height:88" id="docshape212" coordorigin="7939,2419" coordsize="88,88" path="m7939,2463l7943,2445,7952,2432,7966,2422,7983,2419,8000,2422,8014,2431,8024,2445,8027,2463,8024,2481,8015,2494,8001,2503,7983,2507,7965,2503,7951,2494,7942,2480,7939,2463xe" filled="false" stroked="true" strokeweight=".562773pt" strokecolor="#000000">
                  <v:path arrowok="t"/>
                  <v:stroke dashstyle="solid"/>
                </v:shape>
                <v:shape style="position:absolute;left:8072;top:2007;width:114;height:442" id="docshape213" coordorigin="8072,2008" coordsize="114,442" path="m8128,2228l8128,2008m8072,2008l8186,2008m8128,2228l8128,2449m8072,2449l8186,2449e" filled="false" stroked="true" strokeweight=".562773pt" strokecolor="#010101">
                  <v:path arrowok="t"/>
                  <v:stroke dashstyle="solid"/>
                </v:shape>
                <v:shape style="position:absolute;left:8080;top:2180;width:88;height:88" id="docshape214" coordorigin="8080,2180" coordsize="88,88" path="m8124,2180l8107,2183,8093,2193,8083,2207,8080,2224,8083,2241,8092,2255,8106,2265,8124,2268,8142,2265,8156,2256,8165,2242,8168,2224,8165,2206,8155,2192,8141,2183,8124,2180xe" filled="true" fillcolor="#000000" stroked="false">
                  <v:path arrowok="t"/>
                  <v:fill type="solid"/>
                </v:shape>
                <v:shape style="position:absolute;left:8080;top:2180;width:88;height:88" id="docshape215" coordorigin="8080,2180" coordsize="88,88" path="m8080,2224l8083,2207,8093,2193,8107,2183,8124,2180,8141,2183,8155,2192,8165,2206,8168,2224,8165,2242,8156,2256,8142,2265,8124,2268,8106,2265,8092,2255,8083,2241,8080,2224xe" filled="false" stroked="true" strokeweight=".562773pt" strokecolor="#000000">
                  <v:path arrowok="t"/>
                  <v:stroke dashstyle="solid"/>
                </v:shape>
                <v:shape style="position:absolute;left:8212;top:2377;width:114;height:364" id="docshape216" coordorigin="8213,2377" coordsize="114,364" path="m8269,2558l8269,2377m8213,2377l8327,2377m8269,2558l8269,2741m8213,2741l8327,2741e" filled="false" stroked="true" strokeweight=".562773pt" strokecolor="#010101">
                  <v:path arrowok="t"/>
                  <v:stroke dashstyle="solid"/>
                </v:shape>
                <v:shape style="position:absolute;left:8221;top:2510;width:88;height:88" id="docshape217" coordorigin="8221,2510" coordsize="88,88" path="m8265,2510l8248,2513,8234,2523,8224,2537,8221,2554,8224,2571,8233,2585,8247,2595,8265,2598,8283,2595,8297,2586,8306,2572,8309,2554,8306,2536,8296,2522,8282,2513,8265,2510xe" filled="true" fillcolor="#000000" stroked="false">
                  <v:path arrowok="t"/>
                  <v:fill type="solid"/>
                </v:shape>
                <v:shape style="position:absolute;left:8221;top:2510;width:88;height:88" id="docshape218" coordorigin="8221,2510" coordsize="88,88" path="m8221,2554l8224,2537,8234,2523,8248,2513,8265,2510,8282,2513,8296,2522,8306,2536,8309,2554,8306,2572,8297,2586,8283,2595,8265,2598,8247,2595,8233,2585,8224,2571,8221,2554xe" filled="false" stroked="true" strokeweight=".562773pt" strokecolor="#000000">
                  <v:path arrowok="t"/>
                  <v:stroke dashstyle="solid"/>
                </v:shape>
                <v:shape style="position:absolute;left:8353;top:1992;width:114;height:443" id="docshape219" coordorigin="8354,1992" coordsize="114,443" path="m8410,2213l8410,1992m8354,1992l8468,1992m8410,2213l8410,2435m8354,2435l8468,2435e" filled="false" stroked="true" strokeweight=".562773pt" strokecolor="#010101">
                  <v:path arrowok="t"/>
                  <v:stroke dashstyle="solid"/>
                </v:shape>
                <v:shape style="position:absolute;left:8361;top:2164;width:88;height:88" id="docshape220" coordorigin="8362,2164" coordsize="88,88" path="m8406,2164l8388,2168,8374,2177,8365,2191,8362,2208,8365,2226,8374,2239,8388,2249,8406,2252,8424,2249,8437,2240,8446,2226,8450,2208,8446,2190,8437,2177,8423,2167,8406,2164xe" filled="true" fillcolor="#000000" stroked="false">
                  <v:path arrowok="t"/>
                  <v:fill type="solid"/>
                </v:shape>
                <v:shape style="position:absolute;left:8361;top:2164;width:88;height:88" id="docshape221" coordorigin="8362,2164" coordsize="88,88" path="m8362,2208l8365,2191,8374,2177,8388,2168,8406,2164,8423,2167,8437,2177,8446,2190,8450,2208,8446,2226,8437,2240,8424,2249,8406,2252,8388,2249,8374,2239,8365,2226,8362,2208xe" filled="false" stroked="true" strokeweight=".562773pt" strokecolor="#000000">
                  <v:path arrowok="t"/>
                  <v:stroke dashstyle="solid"/>
                </v:shape>
                <v:shape style="position:absolute;left:8494;top:2399;width:114;height:372" id="docshape222" coordorigin="8495,2400" coordsize="114,372" path="m8551,2585l8551,2400m8495,2400l8609,2400m8551,2585l8551,2771m8495,2771l8609,2771e" filled="false" stroked="true" strokeweight=".562773pt" strokecolor="#010101">
                  <v:path arrowok="t"/>
                  <v:stroke dashstyle="solid"/>
                </v:shape>
                <v:shape style="position:absolute;left:8502;top:2537;width:88;height:88" id="docshape223" coordorigin="8503,2537" coordsize="88,88" path="m8547,2537l8529,2541,8515,2550,8506,2564,8503,2581,8506,2598,8515,2612,8529,2622,8547,2625,8565,2622,8578,2613,8587,2599,8591,2581,8587,2563,8578,2549,8564,2540,8547,2537xe" filled="true" fillcolor="#000000" stroked="false">
                  <v:path arrowok="t"/>
                  <v:fill type="solid"/>
                </v:shape>
                <v:shape style="position:absolute;left:8502;top:2537;width:88;height:88" id="docshape224" coordorigin="8503,2537" coordsize="88,88" path="m8503,2581l8506,2564,8515,2550,8529,2541,8547,2537,8564,2540,8578,2549,8587,2563,8591,2581,8587,2599,8578,2613,8565,2622,8547,2625,8529,2622,8515,2612,8506,2598,8503,2581xe" filled="false" stroked="true" strokeweight=".562773pt" strokecolor="#000000">
                  <v:path arrowok="t"/>
                  <v:stroke dashstyle="solid"/>
                </v:shape>
                <v:shape style="position:absolute;left:8635;top:2075;width:114;height:417" id="docshape225" coordorigin="8636,2075" coordsize="114,417" path="m8692,2284l8692,2075m8636,2075l8750,2075m8692,2284l8692,2492m8636,2492l8750,2492e" filled="false" stroked="true" strokeweight=".562773pt" strokecolor="#010101">
                  <v:path arrowok="t"/>
                  <v:stroke dashstyle="solid"/>
                </v:shape>
                <v:shape style="position:absolute;left:8643;top:2235;width:88;height:88" id="docshape226" coordorigin="8644,2235" coordsize="88,88" path="m8688,2235l8670,2239,8656,2248,8647,2262,8644,2279,8647,2296,8656,2310,8670,2320,8688,2323,8705,2320,8719,2311,8728,2297,8732,2279,8728,2261,8719,2248,8705,2239,8688,2235xe" filled="true" fillcolor="#000000" stroked="false">
                  <v:path arrowok="t"/>
                  <v:fill type="solid"/>
                </v:shape>
                <v:shape style="position:absolute;left:8643;top:2235;width:88;height:88" id="docshape227" coordorigin="8644,2235" coordsize="88,88" path="m8644,2279l8647,2262,8656,2248,8670,2239,8688,2235,8705,2239,8719,2248,8728,2261,8732,2279,8728,2297,8719,2311,8705,2320,8688,2323,8670,2320,8656,2310,8647,2296,8644,2279xe" filled="false" stroked="true" strokeweight=".562773pt" strokecolor="#000000">
                  <v:path arrowok="t"/>
                  <v:stroke dashstyle="solid"/>
                </v:shape>
                <v:shape style="position:absolute;left:8776;top:2202;width:114;height:410" id="docshape228" coordorigin="8777,2203" coordsize="114,410" path="m8833,2408l8833,2203m8777,2203l8891,2203m8833,2408l8833,2613m8777,2613l8891,2613e" filled="false" stroked="true" strokeweight=".562773pt" strokecolor="#010101">
                  <v:path arrowok="t"/>
                  <v:stroke dashstyle="solid"/>
                </v:shape>
                <v:shape style="position:absolute;left:8784;top:2359;width:88;height:88" id="docshape229" coordorigin="8785,2359" coordsize="88,88" path="m8829,2359l8811,2363,8797,2372,8788,2386,8785,2403,8788,2420,8797,2434,8811,2444,8829,2447,8846,2444,8860,2435,8869,2421,8872,2403,8869,2385,8860,2371,8846,2362,8829,2359xe" filled="true" fillcolor="#000000" stroked="false">
                  <v:path arrowok="t"/>
                  <v:fill type="solid"/>
                </v:shape>
                <v:shape style="position:absolute;left:8784;top:2359;width:88;height:88" id="docshape230" coordorigin="8785,2359" coordsize="88,88" path="m8785,2403l8788,2386,8797,2372,8811,2363,8829,2359,8846,2362,8860,2371,8869,2385,8872,2403,8869,2421,8860,2435,8846,2444,8829,2447,8811,2444,8797,2434,8788,2420,8785,2403xe" filled="false" stroked="true" strokeweight=".562773pt" strokecolor="#000000">
                  <v:path arrowok="t"/>
                  <v:stroke dashstyle="solid"/>
                </v:shape>
                <v:shape style="position:absolute;left:8917;top:1988;width:114;height:533" id="docshape231" coordorigin="8918,1989" coordsize="114,533" path="m8974,2256l8974,1989m8918,1989l9031,1989m8974,2256l8974,2521m8918,2521l9031,2521e" filled="false" stroked="true" strokeweight=".562773pt" strokecolor="#010101">
                  <v:path arrowok="t"/>
                  <v:stroke dashstyle="solid"/>
                </v:shape>
                <v:shape style="position:absolute;left:8925;top:2207;width:88;height:88" id="docshape232" coordorigin="8926,2207" coordsize="88,88" path="m8970,2207l8952,2210,8938,2220,8929,2234,8926,2251,8929,2268,8938,2282,8952,2292,8970,2295,8987,2292,9001,2283,9010,2269,9013,2251,9010,2233,9001,2219,8987,2210,8970,2207xe" filled="true" fillcolor="#000000" stroked="false">
                  <v:path arrowok="t"/>
                  <v:fill type="solid"/>
                </v:shape>
                <v:shape style="position:absolute;left:8925;top:2207;width:88;height:88" id="docshape233" coordorigin="8926,2207" coordsize="88,88" path="m8926,2251l8929,2234,8938,2220,8952,2210,8970,2207,8987,2210,9001,2219,9010,2233,9013,2251,9010,2269,9001,2283,8987,2292,8970,2295,8952,2292,8938,2282,8929,2268,8926,2251xe" filled="false" stroked="true" strokeweight=".562773pt" strokecolor="#000000">
                  <v:path arrowok="t"/>
                  <v:stroke dashstyle="solid"/>
                </v:shape>
                <v:shape style="position:absolute;left:9058;top:2388;width:114;height:559" id="docshape234" coordorigin="9059,2388" coordsize="114,559" path="m9115,2668l9115,2388m9059,2388l9172,2388m9115,2668l9115,2947m9059,2947l9172,2947e" filled="false" stroked="true" strokeweight=".562773pt" strokecolor="#010101">
                  <v:path arrowok="t"/>
                  <v:stroke dashstyle="solid"/>
                </v:shape>
                <v:shape style="position:absolute;left:9067;top:2619;width:87;height:88" id="docshape235" coordorigin="9068,2619" coordsize="87,88" path="m9110,2619l9094,2623,9080,2632,9071,2646,9068,2663,9071,2681,9080,2694,9093,2704,9110,2707,9128,2704,9142,2695,9151,2681,9154,2663,9151,2645,9142,2632,9128,2623,9110,2619xe" filled="true" fillcolor="#000000" stroked="false">
                  <v:path arrowok="t"/>
                  <v:fill type="solid"/>
                </v:shape>
                <v:shape style="position:absolute;left:9067;top:2619;width:87;height:88" id="docshape236" coordorigin="9068,2619" coordsize="87,88" path="m9068,2663l9071,2646,9080,2632,9094,2623,9110,2619,9128,2623,9142,2632,9151,2645,9154,2663,9151,2681,9142,2695,9128,2704,9110,2707,9093,2704,9080,2694,9071,2681,9068,2663xe" filled="false" stroked="true" strokeweight=".562771pt" strokecolor="#000000">
                  <v:path arrowok="t"/>
                  <v:stroke dashstyle="solid"/>
                </v:shape>
                <w10:wrap type="none"/>
              </v:group>
            </w:pict>
          </mc:Fallback>
        </mc:AlternateContent>
      </w:r>
      <w:bookmarkStart w:name="Annex 11_WCNPO_STM_ASSESSMENT_REPORT_201" w:id="3"/>
      <w:bookmarkEnd w:id="3"/>
      <w:r>
        <w:rPr/>
      </w:r>
      <w:r>
        <w:rPr>
          <w:rFonts w:ascii="Arial"/>
          <w:spacing w:val="-5"/>
          <w:w w:val="105"/>
          <w:sz w:val="15"/>
        </w:rPr>
        <w:t>2.0</w:t>
      </w:r>
    </w:p>
    <w:p>
      <w:pPr>
        <w:pStyle w:val="BodyText"/>
        <w:spacing w:before="5"/>
        <w:rPr>
          <w:rFonts w:ascii="Arial"/>
          <w:sz w:val="10"/>
        </w:rPr>
      </w:pPr>
    </w:p>
    <w:p>
      <w:pPr>
        <w:spacing w:before="102"/>
        <w:ind w:left="2046" w:right="0" w:firstLine="0"/>
        <w:jc w:val="left"/>
        <w:rPr>
          <w:rFonts w:ascii="Arial"/>
          <w:sz w:val="15"/>
        </w:rPr>
      </w:pPr>
      <w:r>
        <w:rPr/>
        <mc:AlternateContent>
          <mc:Choice Requires="wps">
            <w:drawing>
              <wp:anchor distT="0" distB="0" distL="0" distR="0" allowOverlap="1" layoutInCell="1" locked="0" behindDoc="0" simplePos="0" relativeHeight="15733760">
                <wp:simplePos x="0" y="0"/>
                <wp:positionH relativeFrom="page">
                  <wp:posOffset>1837793</wp:posOffset>
                </wp:positionH>
                <wp:positionV relativeFrom="paragraph">
                  <wp:posOffset>-58078</wp:posOffset>
                </wp:positionV>
                <wp:extent cx="159385" cy="2351405"/>
                <wp:effectExtent l="0" t="0" r="0" b="0"/>
                <wp:wrapNone/>
                <wp:docPr id="363" name="Textbox 363"/>
                <wp:cNvGraphicFramePr>
                  <a:graphicFrameLocks/>
                </wp:cNvGraphicFramePr>
                <a:graphic>
                  <a:graphicData uri="http://schemas.microsoft.com/office/word/2010/wordprocessingShape">
                    <wps:wsp>
                      <wps:cNvPr id="363" name="Textbox 363"/>
                      <wps:cNvSpPr txBox="1"/>
                      <wps:spPr>
                        <a:xfrm>
                          <a:off x="0" y="0"/>
                          <a:ext cx="159385" cy="2351405"/>
                        </a:xfrm>
                        <a:prstGeom prst="rect">
                          <a:avLst/>
                        </a:prstGeom>
                      </wps:spPr>
                      <wps:txbx>
                        <w:txbxContent>
                          <w:p>
                            <w:pPr>
                              <w:spacing w:before="12"/>
                              <w:ind w:left="20" w:right="0" w:firstLine="0"/>
                              <w:jc w:val="left"/>
                              <w:rPr>
                                <w:rFonts w:ascii="Arial"/>
                                <w:sz w:val="19"/>
                              </w:rPr>
                            </w:pPr>
                            <w:r>
                              <w:rPr>
                                <w:rFonts w:ascii="Arial"/>
                                <w:sz w:val="19"/>
                              </w:rPr>
                              <w:t>Fishing</w:t>
                            </w:r>
                            <w:r>
                              <w:rPr>
                                <w:rFonts w:ascii="Arial"/>
                                <w:spacing w:val="-8"/>
                                <w:sz w:val="19"/>
                              </w:rPr>
                              <w:t> </w:t>
                            </w:r>
                            <w:r>
                              <w:rPr>
                                <w:rFonts w:ascii="Arial"/>
                                <w:sz w:val="19"/>
                              </w:rPr>
                              <w:t>Mortality</w:t>
                            </w:r>
                            <w:r>
                              <w:rPr>
                                <w:rFonts w:ascii="Arial"/>
                                <w:spacing w:val="-12"/>
                                <w:sz w:val="19"/>
                              </w:rPr>
                              <w:t> </w:t>
                            </w:r>
                            <w:r>
                              <w:rPr>
                                <w:rFonts w:ascii="Arial"/>
                                <w:sz w:val="19"/>
                              </w:rPr>
                              <w:t>(average,</w:t>
                            </w:r>
                            <w:r>
                              <w:rPr>
                                <w:rFonts w:ascii="Arial"/>
                                <w:spacing w:val="-8"/>
                                <w:sz w:val="19"/>
                              </w:rPr>
                              <w:t> </w:t>
                            </w:r>
                            <w:r>
                              <w:rPr>
                                <w:rFonts w:ascii="Arial"/>
                                <w:sz w:val="19"/>
                              </w:rPr>
                              <w:t>age-3</w:t>
                            </w:r>
                            <w:r>
                              <w:rPr>
                                <w:rFonts w:ascii="Arial"/>
                                <w:spacing w:val="-13"/>
                                <w:sz w:val="19"/>
                              </w:rPr>
                              <w:t> </w:t>
                            </w:r>
                            <w:r>
                              <w:rPr>
                                <w:rFonts w:ascii="Arial"/>
                                <w:sz w:val="19"/>
                              </w:rPr>
                              <w:t>and</w:t>
                            </w:r>
                            <w:r>
                              <w:rPr>
                                <w:rFonts w:ascii="Arial"/>
                                <w:spacing w:val="-8"/>
                                <w:sz w:val="19"/>
                              </w:rPr>
                              <w:t> </w:t>
                            </w:r>
                            <w:r>
                              <w:rPr>
                                <w:rFonts w:ascii="Arial"/>
                                <w:spacing w:val="-2"/>
                                <w:sz w:val="19"/>
                              </w:rPr>
                              <w:t>older)</w:t>
                            </w:r>
                          </w:p>
                        </w:txbxContent>
                      </wps:txbx>
                      <wps:bodyPr wrap="square" lIns="0" tIns="0" rIns="0" bIns="0" rtlCol="0" vert="vert270">
                        <a:noAutofit/>
                      </wps:bodyPr>
                    </wps:wsp>
                  </a:graphicData>
                </a:graphic>
              </wp:anchor>
            </w:drawing>
          </mc:Choice>
          <mc:Fallback>
            <w:pict>
              <v:shape style="position:absolute;margin-left:144.708145pt;margin-top:-4.573087pt;width:12.55pt;height:185.15pt;mso-position-horizontal-relative:page;mso-position-vertical-relative:paragraph;z-index:15733760" type="#_x0000_t202" id="docshape237" filled="false" stroked="false">
                <v:textbox inset="0,0,0,0" style="layout-flow:vertical;mso-layout-flow-alt:bottom-to-top">
                  <w:txbxContent>
                    <w:p>
                      <w:pPr>
                        <w:spacing w:before="12"/>
                        <w:ind w:left="20" w:right="0" w:firstLine="0"/>
                        <w:jc w:val="left"/>
                        <w:rPr>
                          <w:rFonts w:ascii="Arial"/>
                          <w:sz w:val="19"/>
                        </w:rPr>
                      </w:pPr>
                      <w:r>
                        <w:rPr>
                          <w:rFonts w:ascii="Arial"/>
                          <w:sz w:val="19"/>
                        </w:rPr>
                        <w:t>Fishing</w:t>
                      </w:r>
                      <w:r>
                        <w:rPr>
                          <w:rFonts w:ascii="Arial"/>
                          <w:spacing w:val="-8"/>
                          <w:sz w:val="19"/>
                        </w:rPr>
                        <w:t> </w:t>
                      </w:r>
                      <w:r>
                        <w:rPr>
                          <w:rFonts w:ascii="Arial"/>
                          <w:sz w:val="19"/>
                        </w:rPr>
                        <w:t>Mortality</w:t>
                      </w:r>
                      <w:r>
                        <w:rPr>
                          <w:rFonts w:ascii="Arial"/>
                          <w:spacing w:val="-12"/>
                          <w:sz w:val="19"/>
                        </w:rPr>
                        <w:t> </w:t>
                      </w:r>
                      <w:r>
                        <w:rPr>
                          <w:rFonts w:ascii="Arial"/>
                          <w:sz w:val="19"/>
                        </w:rPr>
                        <w:t>(average,</w:t>
                      </w:r>
                      <w:r>
                        <w:rPr>
                          <w:rFonts w:ascii="Arial"/>
                          <w:spacing w:val="-8"/>
                          <w:sz w:val="19"/>
                        </w:rPr>
                        <w:t> </w:t>
                      </w:r>
                      <w:r>
                        <w:rPr>
                          <w:rFonts w:ascii="Arial"/>
                          <w:sz w:val="19"/>
                        </w:rPr>
                        <w:t>age-3</w:t>
                      </w:r>
                      <w:r>
                        <w:rPr>
                          <w:rFonts w:ascii="Arial"/>
                          <w:spacing w:val="-13"/>
                          <w:sz w:val="19"/>
                        </w:rPr>
                        <w:t> </w:t>
                      </w:r>
                      <w:r>
                        <w:rPr>
                          <w:rFonts w:ascii="Arial"/>
                          <w:sz w:val="19"/>
                        </w:rPr>
                        <w:t>and</w:t>
                      </w:r>
                      <w:r>
                        <w:rPr>
                          <w:rFonts w:ascii="Arial"/>
                          <w:spacing w:val="-8"/>
                          <w:sz w:val="19"/>
                        </w:rPr>
                        <w:t> </w:t>
                      </w:r>
                      <w:r>
                        <w:rPr>
                          <w:rFonts w:ascii="Arial"/>
                          <w:spacing w:val="-2"/>
                          <w:sz w:val="19"/>
                        </w:rPr>
                        <w:t>older)</w:t>
                      </w:r>
                    </w:p>
                  </w:txbxContent>
                </v:textbox>
                <w10:wrap type="none"/>
              </v:shape>
            </w:pict>
          </mc:Fallback>
        </mc:AlternateContent>
      </w:r>
      <w:r>
        <w:rPr>
          <w:rFonts w:ascii="Arial"/>
          <w:spacing w:val="-5"/>
          <w:w w:val="105"/>
          <w:sz w:val="15"/>
        </w:rPr>
        <w:t>1.8</w:t>
      </w:r>
    </w:p>
    <w:p>
      <w:pPr>
        <w:pStyle w:val="BodyText"/>
        <w:spacing w:before="5"/>
        <w:rPr>
          <w:rFonts w:ascii="Arial"/>
          <w:sz w:val="10"/>
        </w:rPr>
      </w:pPr>
    </w:p>
    <w:p>
      <w:pPr>
        <w:spacing w:before="101"/>
        <w:ind w:left="2046" w:right="0" w:firstLine="0"/>
        <w:jc w:val="left"/>
        <w:rPr>
          <w:rFonts w:ascii="Arial"/>
          <w:sz w:val="15"/>
        </w:rPr>
      </w:pPr>
      <w:r>
        <w:rPr>
          <w:rFonts w:ascii="Arial"/>
          <w:spacing w:val="-5"/>
          <w:w w:val="105"/>
          <w:sz w:val="15"/>
        </w:rPr>
        <w:t>1.6</w:t>
      </w:r>
    </w:p>
    <w:p>
      <w:pPr>
        <w:pStyle w:val="BodyText"/>
        <w:spacing w:before="6"/>
        <w:rPr>
          <w:rFonts w:ascii="Arial"/>
          <w:sz w:val="10"/>
        </w:rPr>
      </w:pPr>
    </w:p>
    <w:p>
      <w:pPr>
        <w:spacing w:before="101"/>
        <w:ind w:left="2046" w:right="0" w:firstLine="0"/>
        <w:jc w:val="left"/>
        <w:rPr>
          <w:rFonts w:ascii="Arial"/>
          <w:sz w:val="15"/>
        </w:rPr>
      </w:pPr>
      <w:r>
        <w:rPr>
          <w:rFonts w:ascii="Arial"/>
          <w:spacing w:val="-5"/>
          <w:w w:val="105"/>
          <w:sz w:val="15"/>
        </w:rPr>
        <w:t>1.4</w:t>
      </w:r>
    </w:p>
    <w:p>
      <w:pPr>
        <w:pStyle w:val="BodyText"/>
        <w:spacing w:before="5"/>
        <w:rPr>
          <w:rFonts w:ascii="Arial"/>
          <w:sz w:val="10"/>
        </w:rPr>
      </w:pPr>
    </w:p>
    <w:p>
      <w:pPr>
        <w:spacing w:before="102"/>
        <w:ind w:left="2046" w:right="0" w:firstLine="0"/>
        <w:jc w:val="left"/>
        <w:rPr>
          <w:rFonts w:ascii="Arial"/>
          <w:sz w:val="15"/>
        </w:rPr>
      </w:pPr>
      <w:r>
        <w:rPr>
          <w:rFonts w:ascii="Arial"/>
          <w:spacing w:val="-5"/>
          <w:w w:val="105"/>
          <w:sz w:val="15"/>
        </w:rPr>
        <w:t>1.2</w:t>
      </w:r>
    </w:p>
    <w:p>
      <w:pPr>
        <w:pStyle w:val="BodyText"/>
        <w:spacing w:before="5"/>
        <w:rPr>
          <w:rFonts w:ascii="Arial"/>
          <w:sz w:val="10"/>
        </w:rPr>
      </w:pPr>
    </w:p>
    <w:p>
      <w:pPr>
        <w:spacing w:before="102"/>
        <w:ind w:left="2046" w:right="0" w:firstLine="0"/>
        <w:jc w:val="left"/>
        <w:rPr>
          <w:rFonts w:ascii="Arial"/>
          <w:sz w:val="15"/>
        </w:rPr>
      </w:pPr>
      <w:r>
        <w:rPr>
          <w:rFonts w:ascii="Arial"/>
          <w:spacing w:val="-5"/>
          <w:w w:val="105"/>
          <w:sz w:val="15"/>
        </w:rPr>
        <w:t>1.0</w:t>
      </w:r>
    </w:p>
    <w:p>
      <w:pPr>
        <w:pStyle w:val="BodyText"/>
        <w:spacing w:before="5"/>
        <w:rPr>
          <w:rFonts w:ascii="Arial"/>
          <w:sz w:val="10"/>
        </w:rPr>
      </w:pPr>
    </w:p>
    <w:p>
      <w:pPr>
        <w:spacing w:before="101"/>
        <w:ind w:left="2046" w:right="0" w:firstLine="0"/>
        <w:jc w:val="left"/>
        <w:rPr>
          <w:rFonts w:ascii="Arial"/>
          <w:sz w:val="15"/>
        </w:rPr>
      </w:pPr>
      <w:r>
        <w:rPr>
          <w:rFonts w:ascii="Arial"/>
          <w:spacing w:val="-5"/>
          <w:w w:val="105"/>
          <w:sz w:val="15"/>
        </w:rPr>
        <w:t>0.8</w:t>
      </w:r>
    </w:p>
    <w:p>
      <w:pPr>
        <w:pStyle w:val="BodyText"/>
        <w:spacing w:before="11"/>
        <w:rPr>
          <w:rFonts w:ascii="Arial"/>
          <w:sz w:val="14"/>
        </w:rPr>
      </w:pPr>
    </w:p>
    <w:p>
      <w:pPr>
        <w:tabs>
          <w:tab w:pos="8191" w:val="left" w:leader="none"/>
        </w:tabs>
        <w:spacing w:before="0"/>
        <w:ind w:left="2046" w:right="0" w:firstLine="0"/>
        <w:jc w:val="left"/>
        <w:rPr>
          <w:rFonts w:ascii="Arial"/>
          <w:sz w:val="10"/>
        </w:rPr>
      </w:pPr>
      <w:r>
        <w:rPr>
          <w:rFonts w:ascii="Arial"/>
          <w:spacing w:val="-5"/>
          <w:w w:val="105"/>
          <w:sz w:val="15"/>
        </w:rPr>
        <w:t>0.6</w:t>
      </w:r>
      <w:r>
        <w:rPr>
          <w:rFonts w:ascii="Arial"/>
          <w:sz w:val="15"/>
        </w:rPr>
        <w:tab/>
      </w:r>
      <w:r>
        <w:rPr>
          <w:rFonts w:ascii="Arial"/>
          <w:spacing w:val="-4"/>
          <w:w w:val="105"/>
          <w:position w:val="5"/>
          <w:sz w:val="15"/>
        </w:rPr>
        <w:t>F</w:t>
      </w:r>
      <w:r>
        <w:rPr>
          <w:rFonts w:ascii="Arial"/>
          <w:spacing w:val="-4"/>
          <w:w w:val="105"/>
          <w:sz w:val="10"/>
        </w:rPr>
        <w:t>MSY</w:t>
      </w:r>
    </w:p>
    <w:p>
      <w:pPr>
        <w:pStyle w:val="BodyText"/>
        <w:spacing w:before="5"/>
        <w:rPr>
          <w:rFonts w:ascii="Arial"/>
          <w:sz w:val="10"/>
        </w:rPr>
      </w:pPr>
    </w:p>
    <w:p>
      <w:pPr>
        <w:spacing w:before="102"/>
        <w:ind w:left="2046" w:right="0" w:firstLine="0"/>
        <w:jc w:val="left"/>
        <w:rPr>
          <w:rFonts w:ascii="Arial"/>
          <w:sz w:val="15"/>
        </w:rPr>
      </w:pPr>
      <w:r>
        <w:rPr>
          <w:rFonts w:ascii="Arial"/>
          <w:spacing w:val="-5"/>
          <w:w w:val="105"/>
          <w:sz w:val="15"/>
        </w:rPr>
        <w:t>0.4</w:t>
      </w:r>
    </w:p>
    <w:p>
      <w:pPr>
        <w:pStyle w:val="BodyText"/>
        <w:spacing w:before="5"/>
        <w:rPr>
          <w:rFonts w:ascii="Arial"/>
          <w:sz w:val="10"/>
        </w:rPr>
      </w:pPr>
    </w:p>
    <w:p>
      <w:pPr>
        <w:spacing w:before="102"/>
        <w:ind w:left="2046" w:right="0" w:firstLine="0"/>
        <w:jc w:val="left"/>
        <w:rPr>
          <w:rFonts w:ascii="Arial"/>
          <w:sz w:val="15"/>
        </w:rPr>
      </w:pPr>
      <w:r>
        <w:rPr>
          <w:rFonts w:ascii="Arial"/>
          <w:spacing w:val="-5"/>
          <w:w w:val="105"/>
          <w:sz w:val="15"/>
        </w:rPr>
        <w:t>0.2</w:t>
      </w:r>
    </w:p>
    <w:p>
      <w:pPr>
        <w:pStyle w:val="BodyText"/>
        <w:spacing w:before="5"/>
        <w:rPr>
          <w:rFonts w:ascii="Arial"/>
          <w:sz w:val="10"/>
        </w:rPr>
      </w:pPr>
    </w:p>
    <w:p>
      <w:pPr>
        <w:spacing w:after="0"/>
        <w:rPr>
          <w:rFonts w:ascii="Arial"/>
          <w:sz w:val="10"/>
        </w:rPr>
        <w:sectPr>
          <w:footerReference w:type="default" r:id="rId11"/>
          <w:pgSz w:w="12240" w:h="15840"/>
          <w:pgMar w:footer="0" w:header="0" w:top="1820" w:bottom="280" w:left="1220" w:right="1160"/>
        </w:sectPr>
      </w:pPr>
    </w:p>
    <w:p>
      <w:pPr>
        <w:spacing w:before="101"/>
        <w:ind w:left="0" w:right="0" w:firstLine="0"/>
        <w:jc w:val="right"/>
        <w:rPr>
          <w:rFonts w:ascii="Arial"/>
          <w:sz w:val="15"/>
        </w:rPr>
      </w:pPr>
      <w:r>
        <w:rPr>
          <w:rFonts w:ascii="Arial"/>
          <w:spacing w:val="-5"/>
          <w:w w:val="105"/>
          <w:sz w:val="15"/>
        </w:rPr>
        <w:t>0.0</w:t>
      </w:r>
    </w:p>
    <w:p>
      <w:pPr>
        <w:spacing w:line="240" w:lineRule="auto" w:before="0"/>
        <w:rPr>
          <w:rFonts w:ascii="Arial"/>
          <w:sz w:val="18"/>
        </w:rPr>
      </w:pPr>
      <w:r>
        <w:rPr/>
        <w:br w:type="column"/>
      </w:r>
      <w:r>
        <w:rPr>
          <w:rFonts w:ascii="Arial"/>
          <w:sz w:val="18"/>
        </w:rPr>
      </w:r>
    </w:p>
    <w:p>
      <w:pPr>
        <w:spacing w:before="118"/>
        <w:ind w:left="62" w:right="0" w:firstLine="0"/>
        <w:jc w:val="left"/>
        <w:rPr>
          <w:rFonts w:ascii="Arial"/>
          <w:sz w:val="15"/>
        </w:rPr>
      </w:pPr>
      <w:r>
        <w:rPr>
          <w:rFonts w:ascii="Arial"/>
          <w:spacing w:val="-6"/>
          <w:w w:val="105"/>
          <w:sz w:val="15"/>
        </w:rPr>
        <w:t>1975</w:t>
      </w:r>
    </w:p>
    <w:p>
      <w:pPr>
        <w:spacing w:line="240" w:lineRule="auto" w:before="0"/>
        <w:rPr>
          <w:rFonts w:ascii="Arial"/>
          <w:sz w:val="18"/>
        </w:rPr>
      </w:pPr>
      <w:r>
        <w:rPr/>
        <w:br w:type="column"/>
      </w:r>
      <w:r>
        <w:rPr>
          <w:rFonts w:ascii="Arial"/>
          <w:sz w:val="18"/>
        </w:rPr>
      </w:r>
    </w:p>
    <w:p>
      <w:pPr>
        <w:spacing w:before="118"/>
        <w:ind w:left="322" w:right="0" w:firstLine="0"/>
        <w:jc w:val="left"/>
        <w:rPr>
          <w:rFonts w:ascii="Arial"/>
          <w:sz w:val="15"/>
        </w:rPr>
      </w:pPr>
      <w:r>
        <w:rPr>
          <w:rFonts w:ascii="Arial"/>
          <w:spacing w:val="-6"/>
          <w:w w:val="105"/>
          <w:sz w:val="15"/>
        </w:rPr>
        <w:t>1980</w:t>
      </w:r>
    </w:p>
    <w:p>
      <w:pPr>
        <w:spacing w:line="240" w:lineRule="auto" w:before="0"/>
        <w:rPr>
          <w:rFonts w:ascii="Arial"/>
          <w:sz w:val="18"/>
        </w:rPr>
      </w:pPr>
      <w:r>
        <w:rPr/>
        <w:br w:type="column"/>
      </w:r>
      <w:r>
        <w:rPr>
          <w:rFonts w:ascii="Arial"/>
          <w:sz w:val="18"/>
        </w:rPr>
      </w:r>
    </w:p>
    <w:p>
      <w:pPr>
        <w:spacing w:before="118"/>
        <w:ind w:left="322" w:right="0" w:firstLine="0"/>
        <w:jc w:val="left"/>
        <w:rPr>
          <w:rFonts w:ascii="Arial"/>
          <w:sz w:val="15"/>
        </w:rPr>
      </w:pPr>
      <w:r>
        <w:rPr>
          <w:rFonts w:ascii="Arial"/>
          <w:spacing w:val="-6"/>
          <w:w w:val="105"/>
          <w:sz w:val="15"/>
        </w:rPr>
        <w:t>1985</w:t>
      </w:r>
    </w:p>
    <w:p>
      <w:pPr>
        <w:spacing w:line="240" w:lineRule="auto" w:before="0"/>
        <w:rPr>
          <w:rFonts w:ascii="Arial"/>
          <w:sz w:val="18"/>
        </w:rPr>
      </w:pPr>
      <w:r>
        <w:rPr/>
        <w:br w:type="column"/>
      </w:r>
      <w:r>
        <w:rPr>
          <w:rFonts w:ascii="Arial"/>
          <w:sz w:val="18"/>
        </w:rPr>
      </w:r>
    </w:p>
    <w:p>
      <w:pPr>
        <w:spacing w:before="118"/>
        <w:ind w:left="322" w:right="0" w:firstLine="0"/>
        <w:jc w:val="left"/>
        <w:rPr>
          <w:rFonts w:ascii="Arial"/>
          <w:sz w:val="15"/>
        </w:rPr>
      </w:pPr>
      <w:r>
        <w:rPr>
          <w:rFonts w:ascii="Arial"/>
          <w:spacing w:val="-6"/>
          <w:w w:val="105"/>
          <w:sz w:val="15"/>
        </w:rPr>
        <w:t>1990</w:t>
      </w:r>
    </w:p>
    <w:p>
      <w:pPr>
        <w:spacing w:line="240" w:lineRule="auto" w:before="0"/>
        <w:rPr>
          <w:rFonts w:ascii="Arial"/>
          <w:sz w:val="18"/>
        </w:rPr>
      </w:pPr>
      <w:r>
        <w:rPr/>
        <w:br w:type="column"/>
      </w:r>
      <w:r>
        <w:rPr>
          <w:rFonts w:ascii="Arial"/>
          <w:sz w:val="18"/>
        </w:rPr>
      </w:r>
    </w:p>
    <w:p>
      <w:pPr>
        <w:spacing w:before="118"/>
        <w:ind w:left="322" w:right="0" w:firstLine="0"/>
        <w:jc w:val="left"/>
        <w:rPr>
          <w:rFonts w:ascii="Arial"/>
          <w:sz w:val="15"/>
        </w:rPr>
      </w:pPr>
      <w:r>
        <w:rPr>
          <w:rFonts w:ascii="Arial"/>
          <w:spacing w:val="-6"/>
          <w:w w:val="105"/>
          <w:sz w:val="15"/>
        </w:rPr>
        <w:t>1995</w:t>
      </w:r>
    </w:p>
    <w:p>
      <w:pPr>
        <w:spacing w:before="127"/>
        <w:ind w:left="157" w:right="0" w:firstLine="0"/>
        <w:jc w:val="left"/>
        <w:rPr>
          <w:rFonts w:ascii="Arial"/>
          <w:sz w:val="19"/>
        </w:rPr>
      </w:pPr>
      <w:r>
        <w:rPr>
          <w:rFonts w:ascii="Arial"/>
          <w:spacing w:val="-4"/>
          <w:sz w:val="19"/>
        </w:rPr>
        <w:t>Year</w:t>
      </w:r>
    </w:p>
    <w:p>
      <w:pPr>
        <w:spacing w:line="240" w:lineRule="auto" w:before="0"/>
        <w:rPr>
          <w:rFonts w:ascii="Arial"/>
          <w:sz w:val="18"/>
        </w:rPr>
      </w:pPr>
      <w:r>
        <w:rPr/>
        <w:br w:type="column"/>
      </w:r>
      <w:r>
        <w:rPr>
          <w:rFonts w:ascii="Arial"/>
          <w:sz w:val="18"/>
        </w:rPr>
      </w:r>
    </w:p>
    <w:p>
      <w:pPr>
        <w:spacing w:before="118"/>
        <w:ind w:left="322" w:right="0" w:firstLine="0"/>
        <w:jc w:val="left"/>
        <w:rPr>
          <w:rFonts w:ascii="Arial"/>
          <w:sz w:val="15"/>
        </w:rPr>
      </w:pPr>
      <w:r>
        <w:rPr>
          <w:rFonts w:ascii="Arial"/>
          <w:spacing w:val="-6"/>
          <w:w w:val="105"/>
          <w:sz w:val="15"/>
        </w:rPr>
        <w:t>2000</w:t>
      </w:r>
    </w:p>
    <w:p>
      <w:pPr>
        <w:spacing w:line="240" w:lineRule="auto" w:before="0"/>
        <w:rPr>
          <w:rFonts w:ascii="Arial"/>
          <w:sz w:val="18"/>
        </w:rPr>
      </w:pPr>
      <w:r>
        <w:rPr/>
        <w:br w:type="column"/>
      </w:r>
      <w:r>
        <w:rPr>
          <w:rFonts w:ascii="Arial"/>
          <w:sz w:val="18"/>
        </w:rPr>
      </w:r>
    </w:p>
    <w:p>
      <w:pPr>
        <w:spacing w:before="118"/>
        <w:ind w:left="322" w:right="0" w:firstLine="0"/>
        <w:jc w:val="left"/>
        <w:rPr>
          <w:rFonts w:ascii="Arial"/>
          <w:sz w:val="15"/>
        </w:rPr>
      </w:pPr>
      <w:r>
        <w:rPr>
          <w:rFonts w:ascii="Arial"/>
          <w:spacing w:val="-6"/>
          <w:w w:val="105"/>
          <w:sz w:val="15"/>
        </w:rPr>
        <w:t>2005</w:t>
      </w:r>
    </w:p>
    <w:p>
      <w:pPr>
        <w:spacing w:line="240" w:lineRule="auto" w:before="0"/>
        <w:rPr>
          <w:rFonts w:ascii="Arial"/>
          <w:sz w:val="18"/>
        </w:rPr>
      </w:pPr>
      <w:r>
        <w:rPr/>
        <w:br w:type="column"/>
      </w:r>
      <w:r>
        <w:rPr>
          <w:rFonts w:ascii="Arial"/>
          <w:sz w:val="18"/>
        </w:rPr>
      </w:r>
    </w:p>
    <w:p>
      <w:pPr>
        <w:spacing w:before="118"/>
        <w:ind w:left="322" w:right="0" w:firstLine="0"/>
        <w:jc w:val="left"/>
        <w:rPr>
          <w:rFonts w:ascii="Arial"/>
          <w:sz w:val="15"/>
        </w:rPr>
      </w:pPr>
      <w:r>
        <w:rPr>
          <w:rFonts w:ascii="Arial"/>
          <w:spacing w:val="-4"/>
          <w:w w:val="105"/>
          <w:sz w:val="15"/>
        </w:rPr>
        <w:t>2010</w:t>
      </w:r>
    </w:p>
    <w:p>
      <w:pPr>
        <w:spacing w:after="0"/>
        <w:jc w:val="left"/>
        <w:rPr>
          <w:rFonts w:ascii="Arial"/>
          <w:sz w:val="15"/>
        </w:rPr>
        <w:sectPr>
          <w:type w:val="continuous"/>
          <w:pgSz w:w="12240" w:h="15840"/>
          <w:pgMar w:header="0" w:footer="0" w:top="1340" w:bottom="1260" w:left="1220" w:right="1160"/>
          <w:cols w:num="9" w:equalWidth="0">
            <w:col w:w="2267" w:space="40"/>
            <w:col w:w="405" w:space="39"/>
            <w:col w:w="665" w:space="39"/>
            <w:col w:w="665" w:space="40"/>
            <w:col w:w="665" w:space="40"/>
            <w:col w:w="665" w:space="39"/>
            <w:col w:w="665" w:space="40"/>
            <w:col w:w="665" w:space="40"/>
            <w:col w:w="2881"/>
          </w:cols>
        </w:sectPr>
      </w:pPr>
    </w:p>
    <w:p>
      <w:pPr>
        <w:pStyle w:val="BodyText"/>
        <w:spacing w:before="19"/>
        <w:ind w:left="671" w:firstLine="5"/>
        <w:rPr>
          <w:rFonts w:ascii="Cambria" w:hAnsi="Cambria"/>
        </w:rPr>
      </w:pPr>
      <w:r>
        <w:rPr>
          <w:rFonts w:ascii="Cambria" w:hAnsi="Cambria"/>
          <w:b/>
        </w:rPr>
        <w:t>Figure</w:t>
      </w:r>
      <w:r>
        <w:rPr>
          <w:rFonts w:ascii="Cambria" w:hAnsi="Cambria"/>
          <w:b/>
          <w:spacing w:val="-3"/>
        </w:rPr>
        <w:t> </w:t>
      </w:r>
      <w:r>
        <w:rPr>
          <w:rFonts w:ascii="Cambria" w:hAnsi="Cambria"/>
          <w:b/>
        </w:rPr>
        <w:t>C.</w:t>
      </w:r>
      <w:r>
        <w:rPr>
          <w:rFonts w:ascii="Cambria" w:hAnsi="Cambria"/>
          <w:b/>
          <w:spacing w:val="-3"/>
        </w:rPr>
        <w:t> </w:t>
      </w:r>
      <w:r>
        <w:rPr>
          <w:rFonts w:ascii="Cambria" w:hAnsi="Cambria"/>
        </w:rPr>
        <w:t>Trends</w:t>
      </w:r>
      <w:r>
        <w:rPr>
          <w:rFonts w:ascii="Cambria" w:hAnsi="Cambria"/>
          <w:spacing w:val="-3"/>
        </w:rPr>
        <w:t> </w:t>
      </w:r>
      <w:r>
        <w:rPr>
          <w:rFonts w:ascii="Cambria" w:hAnsi="Cambria"/>
        </w:rPr>
        <w:t>in</w:t>
      </w:r>
      <w:r>
        <w:rPr>
          <w:rFonts w:ascii="Cambria" w:hAnsi="Cambria"/>
          <w:spacing w:val="-3"/>
        </w:rPr>
        <w:t> </w:t>
      </w:r>
      <w:r>
        <w:rPr>
          <w:rFonts w:ascii="Cambria" w:hAnsi="Cambria"/>
        </w:rPr>
        <w:t>estimates</w:t>
      </w:r>
      <w:r>
        <w:rPr>
          <w:rFonts w:ascii="Cambria" w:hAnsi="Cambria"/>
          <w:spacing w:val="-3"/>
        </w:rPr>
        <w:t> </w:t>
      </w:r>
      <w:r>
        <w:rPr>
          <w:rFonts w:ascii="Cambria" w:hAnsi="Cambria"/>
        </w:rPr>
        <w:t>of</w:t>
      </w:r>
      <w:r>
        <w:rPr>
          <w:rFonts w:ascii="Cambria" w:hAnsi="Cambria"/>
          <w:spacing w:val="-4"/>
        </w:rPr>
        <w:t> </w:t>
      </w:r>
      <w:r>
        <w:rPr>
          <w:rFonts w:ascii="Cambria" w:hAnsi="Cambria"/>
        </w:rPr>
        <w:t>fishing</w:t>
      </w:r>
      <w:r>
        <w:rPr>
          <w:rFonts w:ascii="Cambria" w:hAnsi="Cambria"/>
          <w:spacing w:val="-4"/>
        </w:rPr>
        <w:t> </w:t>
      </w:r>
      <w:r>
        <w:rPr>
          <w:rFonts w:ascii="Cambria" w:hAnsi="Cambria"/>
        </w:rPr>
        <w:t>mortality</w:t>
      </w:r>
      <w:r>
        <w:rPr>
          <w:rFonts w:ascii="Cambria" w:hAnsi="Cambria"/>
          <w:spacing w:val="-3"/>
        </w:rPr>
        <w:t> </w:t>
      </w:r>
      <w:r>
        <w:rPr>
          <w:rFonts w:ascii="Cambria" w:hAnsi="Cambria"/>
        </w:rPr>
        <w:t>of</w:t>
      </w:r>
      <w:r>
        <w:rPr>
          <w:rFonts w:ascii="Cambria" w:hAnsi="Cambria"/>
          <w:spacing w:val="-4"/>
        </w:rPr>
        <w:t> </w:t>
      </w:r>
      <w:r>
        <w:rPr>
          <w:rFonts w:ascii="Cambria" w:hAnsi="Cambria"/>
        </w:rPr>
        <w:t>Western</w:t>
      </w:r>
      <w:r>
        <w:rPr>
          <w:rFonts w:ascii="Cambria" w:hAnsi="Cambria"/>
          <w:spacing w:val="-3"/>
        </w:rPr>
        <w:t> </w:t>
      </w:r>
      <w:r>
        <w:rPr>
          <w:rFonts w:ascii="Cambria" w:hAnsi="Cambria"/>
        </w:rPr>
        <w:t>and</w:t>
      </w:r>
      <w:r>
        <w:rPr>
          <w:rFonts w:ascii="Cambria" w:hAnsi="Cambria"/>
          <w:spacing w:val="-3"/>
        </w:rPr>
        <w:t> </w:t>
      </w:r>
      <w:r>
        <w:rPr>
          <w:rFonts w:ascii="Cambria" w:hAnsi="Cambria"/>
        </w:rPr>
        <w:t>Central</w:t>
      </w:r>
      <w:r>
        <w:rPr>
          <w:rFonts w:ascii="Cambria" w:hAnsi="Cambria"/>
          <w:spacing w:val="-3"/>
        </w:rPr>
        <w:t> </w:t>
      </w:r>
      <w:r>
        <w:rPr>
          <w:rFonts w:ascii="Cambria" w:hAnsi="Cambria"/>
        </w:rPr>
        <w:t>North</w:t>
      </w:r>
      <w:r>
        <w:rPr>
          <w:rFonts w:ascii="Cambria" w:hAnsi="Cambria"/>
          <w:spacing w:val="-3"/>
        </w:rPr>
        <w:t> </w:t>
      </w:r>
      <w:r>
        <w:rPr>
          <w:rFonts w:ascii="Cambria" w:hAnsi="Cambria"/>
        </w:rPr>
        <w:t>Pacific </w:t>
      </w:r>
      <w:r>
        <w:rPr>
          <w:rFonts w:ascii="Cambria" w:hAnsi="Cambria"/>
          <w:w w:val="95"/>
        </w:rPr>
        <w:t>striped</w:t>
      </w:r>
      <w:r>
        <w:rPr>
          <w:rFonts w:ascii="Cambria" w:hAnsi="Cambria"/>
          <w:spacing w:val="21"/>
        </w:rPr>
        <w:t> </w:t>
      </w:r>
      <w:r>
        <w:rPr>
          <w:rFonts w:ascii="Cambria" w:hAnsi="Cambria"/>
          <w:w w:val="95"/>
        </w:rPr>
        <w:t>marlin</w:t>
      </w:r>
      <w:r>
        <w:rPr>
          <w:rFonts w:ascii="Cambria" w:hAnsi="Cambria"/>
          <w:spacing w:val="21"/>
        </w:rPr>
        <w:t> </w:t>
      </w:r>
      <w:r>
        <w:rPr>
          <w:rFonts w:ascii="Cambria" w:hAnsi="Cambria"/>
          <w:w w:val="95"/>
        </w:rPr>
        <w:t>(</w:t>
      </w:r>
      <w:r>
        <w:rPr>
          <w:rFonts w:ascii="Cambria" w:hAnsi="Cambria"/>
          <w:i/>
          <w:w w:val="95"/>
        </w:rPr>
        <w:t>Kajikia</w:t>
      </w:r>
      <w:r>
        <w:rPr>
          <w:rFonts w:ascii="Cambria" w:hAnsi="Cambria"/>
          <w:i/>
          <w:spacing w:val="21"/>
        </w:rPr>
        <w:t> </w:t>
      </w:r>
      <w:r>
        <w:rPr>
          <w:rFonts w:ascii="Cambria" w:hAnsi="Cambria"/>
          <w:i/>
          <w:w w:val="95"/>
        </w:rPr>
        <w:t>audax</w:t>
      </w:r>
      <w:r>
        <w:rPr>
          <w:rFonts w:ascii="Cambria" w:hAnsi="Cambria"/>
          <w:w w:val="95"/>
        </w:rPr>
        <w:t>)</w:t>
      </w:r>
      <w:r>
        <w:rPr>
          <w:rFonts w:ascii="Cambria" w:hAnsi="Cambria"/>
          <w:spacing w:val="20"/>
        </w:rPr>
        <w:t> </w:t>
      </w:r>
      <w:r>
        <w:rPr>
          <w:rFonts w:ascii="Cambria" w:hAnsi="Cambria"/>
          <w:w w:val="95"/>
        </w:rPr>
        <w:t>during</w:t>
      </w:r>
      <w:r>
        <w:rPr>
          <w:rFonts w:ascii="Cambria" w:hAnsi="Cambria"/>
          <w:spacing w:val="20"/>
        </w:rPr>
        <w:t> </w:t>
      </w:r>
      <w:r>
        <w:rPr>
          <w:rFonts w:ascii="Cambria" w:hAnsi="Cambria"/>
          <w:w w:val="95"/>
        </w:rPr>
        <w:t>1975-</w:t>
      </w:r>
      <w:r>
        <w:rPr>
          <w:rFonts w:ascii="Cambria" w:hAnsi="Cambria"/>
          <w:w w:val="75"/>
        </w:rPr>
        <w:t>­</w:t>
      </w:r>
      <w:r>
        <w:rPr>
          <w:rFonts w:ascii="Cambria" w:hAnsi="Cambria"/>
          <w:w w:val="95"/>
        </w:rPr>
        <w:t>‐2013</w:t>
      </w:r>
      <w:r>
        <w:rPr>
          <w:rFonts w:ascii="Cambria" w:hAnsi="Cambria"/>
          <w:spacing w:val="22"/>
        </w:rPr>
        <w:t> </w:t>
      </w:r>
      <w:r>
        <w:rPr>
          <w:rFonts w:ascii="Cambria" w:hAnsi="Cambria"/>
          <w:w w:val="95"/>
        </w:rPr>
        <w:t>along</w:t>
      </w:r>
      <w:r>
        <w:rPr>
          <w:rFonts w:ascii="Cambria" w:hAnsi="Cambria"/>
          <w:spacing w:val="21"/>
        </w:rPr>
        <w:t> </w:t>
      </w:r>
      <w:r>
        <w:rPr>
          <w:rFonts w:ascii="Cambria" w:hAnsi="Cambria"/>
          <w:w w:val="95"/>
        </w:rPr>
        <w:t>with</w:t>
      </w:r>
      <w:r>
        <w:rPr>
          <w:rFonts w:ascii="Cambria" w:hAnsi="Cambria"/>
          <w:spacing w:val="21"/>
        </w:rPr>
        <w:t> </w:t>
      </w:r>
      <w:r>
        <w:rPr>
          <w:rFonts w:ascii="Cambria" w:hAnsi="Cambria"/>
          <w:w w:val="95"/>
        </w:rPr>
        <w:t>80%</w:t>
      </w:r>
      <w:r>
        <w:rPr>
          <w:rFonts w:ascii="Cambria" w:hAnsi="Cambria"/>
          <w:spacing w:val="22"/>
        </w:rPr>
        <w:t> </w:t>
      </w:r>
      <w:r>
        <w:rPr>
          <w:rFonts w:ascii="Cambria" w:hAnsi="Cambria"/>
          <w:w w:val="95"/>
        </w:rPr>
        <w:t>confidence</w:t>
      </w:r>
      <w:r>
        <w:rPr>
          <w:rFonts w:ascii="Cambria" w:hAnsi="Cambria"/>
          <w:spacing w:val="21"/>
        </w:rPr>
        <w:t> </w:t>
      </w:r>
      <w:r>
        <w:rPr>
          <w:rFonts w:ascii="Cambria" w:hAnsi="Cambria"/>
          <w:spacing w:val="-2"/>
          <w:w w:val="95"/>
        </w:rPr>
        <w:t>intervals.</w:t>
      </w:r>
    </w:p>
    <w:p>
      <w:pPr>
        <w:pStyle w:val="BodyText"/>
        <w:rPr>
          <w:rFonts w:ascii="Cambria"/>
          <w:sz w:val="20"/>
        </w:rPr>
      </w:pPr>
    </w:p>
    <w:p>
      <w:pPr>
        <w:pStyle w:val="BodyText"/>
        <w:rPr>
          <w:rFonts w:ascii="Cambria"/>
          <w:sz w:val="20"/>
        </w:rPr>
      </w:pPr>
    </w:p>
    <w:p>
      <w:pPr>
        <w:pStyle w:val="BodyText"/>
        <w:spacing w:before="10"/>
        <w:rPr>
          <w:rFonts w:ascii="Cambria"/>
          <w:sz w:val="21"/>
        </w:rPr>
      </w:pPr>
    </w:p>
    <w:p>
      <w:pPr>
        <w:spacing w:before="1"/>
        <w:ind w:left="2124" w:right="0" w:firstLine="0"/>
        <w:jc w:val="left"/>
        <w:rPr>
          <w:rFonts w:ascii="Arial"/>
          <w:sz w:val="16"/>
        </w:rPr>
      </w:pPr>
      <w:r>
        <w:rPr/>
        <mc:AlternateContent>
          <mc:Choice Requires="wps">
            <w:drawing>
              <wp:anchor distT="0" distB="0" distL="0" distR="0" allowOverlap="1" layoutInCell="1" locked="0" behindDoc="0" simplePos="0" relativeHeight="15732736">
                <wp:simplePos x="0" y="0"/>
                <wp:positionH relativeFrom="page">
                  <wp:posOffset>2315047</wp:posOffset>
                </wp:positionH>
                <wp:positionV relativeFrom="paragraph">
                  <wp:posOffset>54713</wp:posOffset>
                </wp:positionV>
                <wp:extent cx="3676015" cy="2574290"/>
                <wp:effectExtent l="0" t="0" r="0" b="0"/>
                <wp:wrapNone/>
                <wp:docPr id="364" name="Group 364"/>
                <wp:cNvGraphicFramePr>
                  <a:graphicFrameLocks/>
                </wp:cNvGraphicFramePr>
                <a:graphic>
                  <a:graphicData uri="http://schemas.microsoft.com/office/word/2010/wordprocessingGroup">
                    <wpg:wgp>
                      <wpg:cNvPr id="364" name="Group 364"/>
                      <wpg:cNvGrpSpPr/>
                      <wpg:grpSpPr>
                        <a:xfrm>
                          <a:off x="0" y="0"/>
                          <a:ext cx="3676015" cy="2574290"/>
                          <a:chExt cx="3676015" cy="2574290"/>
                        </a:xfrm>
                      </wpg:grpSpPr>
                      <wps:wsp>
                        <wps:cNvPr id="365" name="Graphic 365"/>
                        <wps:cNvSpPr/>
                        <wps:spPr>
                          <a:xfrm>
                            <a:off x="0" y="3618"/>
                            <a:ext cx="3672204" cy="2570480"/>
                          </a:xfrm>
                          <a:custGeom>
                            <a:avLst/>
                            <a:gdLst/>
                            <a:ahLst/>
                            <a:cxnLst/>
                            <a:rect l="l" t="t" r="r" b="b"/>
                            <a:pathLst>
                              <a:path w="3672204" h="2570480">
                                <a:moveTo>
                                  <a:pt x="36407" y="2534209"/>
                                </a:moveTo>
                                <a:lnTo>
                                  <a:pt x="3672065" y="2534209"/>
                                </a:lnTo>
                              </a:path>
                              <a:path w="3672204" h="2570480">
                                <a:moveTo>
                                  <a:pt x="36407" y="2570464"/>
                                </a:moveTo>
                                <a:lnTo>
                                  <a:pt x="36407" y="2534209"/>
                                </a:lnTo>
                              </a:path>
                              <a:path w="3672204" h="2570480">
                                <a:moveTo>
                                  <a:pt x="642132" y="2570464"/>
                                </a:moveTo>
                                <a:lnTo>
                                  <a:pt x="642132" y="2534209"/>
                                </a:lnTo>
                              </a:path>
                              <a:path w="3672204" h="2570480">
                                <a:moveTo>
                                  <a:pt x="1247806" y="2570464"/>
                                </a:moveTo>
                                <a:lnTo>
                                  <a:pt x="1247806" y="2534209"/>
                                </a:lnTo>
                              </a:path>
                              <a:path w="3672204" h="2570480">
                                <a:moveTo>
                                  <a:pt x="1854237" y="2570464"/>
                                </a:moveTo>
                                <a:lnTo>
                                  <a:pt x="1854237" y="2534209"/>
                                </a:lnTo>
                              </a:path>
                              <a:path w="3672204" h="2570480">
                                <a:moveTo>
                                  <a:pt x="2459961" y="2570464"/>
                                </a:moveTo>
                                <a:lnTo>
                                  <a:pt x="2459961" y="2534209"/>
                                </a:lnTo>
                              </a:path>
                              <a:path w="3672204" h="2570480">
                                <a:moveTo>
                                  <a:pt x="3065635" y="2570464"/>
                                </a:moveTo>
                                <a:lnTo>
                                  <a:pt x="3065635" y="2534209"/>
                                </a:lnTo>
                              </a:path>
                              <a:path w="3672204" h="2570480">
                                <a:moveTo>
                                  <a:pt x="3672065" y="2570464"/>
                                </a:moveTo>
                                <a:lnTo>
                                  <a:pt x="3672065" y="2534209"/>
                                </a:lnTo>
                              </a:path>
                              <a:path w="3672204" h="2570480">
                                <a:moveTo>
                                  <a:pt x="36407" y="0"/>
                                </a:moveTo>
                                <a:lnTo>
                                  <a:pt x="3672065" y="0"/>
                                </a:lnTo>
                              </a:path>
                              <a:path w="3672204" h="2570480">
                                <a:moveTo>
                                  <a:pt x="36407" y="2534209"/>
                                </a:moveTo>
                                <a:lnTo>
                                  <a:pt x="36407" y="0"/>
                                </a:lnTo>
                              </a:path>
                              <a:path w="3672204" h="2570480">
                                <a:moveTo>
                                  <a:pt x="0" y="2534209"/>
                                </a:moveTo>
                                <a:lnTo>
                                  <a:pt x="36407" y="2534209"/>
                                </a:lnTo>
                              </a:path>
                              <a:path w="3672204" h="2570480">
                                <a:moveTo>
                                  <a:pt x="0" y="2111456"/>
                                </a:moveTo>
                                <a:lnTo>
                                  <a:pt x="36407" y="2111456"/>
                                </a:lnTo>
                              </a:path>
                              <a:path w="3672204" h="2570480">
                                <a:moveTo>
                                  <a:pt x="0" y="1689285"/>
                                </a:moveTo>
                                <a:lnTo>
                                  <a:pt x="36407" y="1689285"/>
                                </a:lnTo>
                              </a:path>
                              <a:path w="3672204" h="2570480">
                                <a:moveTo>
                                  <a:pt x="0" y="1267115"/>
                                </a:moveTo>
                                <a:lnTo>
                                  <a:pt x="36407" y="1267115"/>
                                </a:lnTo>
                              </a:path>
                              <a:path w="3672204" h="2570480">
                                <a:moveTo>
                                  <a:pt x="0" y="844190"/>
                                </a:moveTo>
                                <a:lnTo>
                                  <a:pt x="36407" y="844190"/>
                                </a:lnTo>
                              </a:path>
                              <a:path w="3672204" h="2570480">
                                <a:moveTo>
                                  <a:pt x="0" y="422070"/>
                                </a:moveTo>
                                <a:lnTo>
                                  <a:pt x="36407" y="422070"/>
                                </a:lnTo>
                              </a:path>
                              <a:path w="3672204" h="2570480">
                                <a:moveTo>
                                  <a:pt x="0" y="0"/>
                                </a:moveTo>
                                <a:lnTo>
                                  <a:pt x="36407" y="0"/>
                                </a:lnTo>
                              </a:path>
                              <a:path w="3672204" h="2570480">
                                <a:moveTo>
                                  <a:pt x="3672065" y="2534209"/>
                                </a:moveTo>
                                <a:lnTo>
                                  <a:pt x="3672065" y="0"/>
                                </a:lnTo>
                              </a:path>
                            </a:pathLst>
                          </a:custGeom>
                          <a:ln w="7247">
                            <a:solidFill>
                              <a:srgbClr val="000000"/>
                            </a:solidFill>
                            <a:prstDash val="solid"/>
                          </a:ln>
                        </wps:spPr>
                        <wps:bodyPr wrap="square" lIns="0" tIns="0" rIns="0" bIns="0" rtlCol="0">
                          <a:prstTxWarp prst="textNoShape">
                            <a:avLst/>
                          </a:prstTxWarp>
                          <a:noAutofit/>
                        </wps:bodyPr>
                      </wps:wsp>
                      <wps:wsp>
                        <wps:cNvPr id="366" name="Graphic 366"/>
                        <wps:cNvSpPr/>
                        <wps:spPr>
                          <a:xfrm>
                            <a:off x="36407" y="1692904"/>
                            <a:ext cx="3636010" cy="1270"/>
                          </a:xfrm>
                          <a:custGeom>
                            <a:avLst/>
                            <a:gdLst/>
                            <a:ahLst/>
                            <a:cxnLst/>
                            <a:rect l="l" t="t" r="r" b="b"/>
                            <a:pathLst>
                              <a:path w="3636010" h="0">
                                <a:moveTo>
                                  <a:pt x="0" y="0"/>
                                </a:moveTo>
                                <a:lnTo>
                                  <a:pt x="3635657" y="0"/>
                                </a:lnTo>
                              </a:path>
                            </a:pathLst>
                          </a:custGeom>
                          <a:ln w="10059">
                            <a:solidFill>
                              <a:srgbClr val="FF0000"/>
                            </a:solidFill>
                            <a:prstDash val="solid"/>
                          </a:ln>
                        </wps:spPr>
                        <wps:bodyPr wrap="square" lIns="0" tIns="0" rIns="0" bIns="0" rtlCol="0">
                          <a:prstTxWarp prst="textNoShape">
                            <a:avLst/>
                          </a:prstTxWarp>
                          <a:noAutofit/>
                        </wps:bodyPr>
                      </wps:wsp>
                      <pic:pic>
                        <pic:nvPicPr>
                          <pic:cNvPr id="367" name="Image 367"/>
                          <pic:cNvPicPr/>
                        </pic:nvPicPr>
                        <pic:blipFill>
                          <a:blip r:embed="rId16" cstate="print"/>
                          <a:stretch>
                            <a:fillRect/>
                          </a:stretch>
                        </pic:blipFill>
                        <pic:spPr>
                          <a:xfrm>
                            <a:off x="352003" y="443128"/>
                            <a:ext cx="2699816" cy="1501031"/>
                          </a:xfrm>
                          <a:prstGeom prst="rect">
                            <a:avLst/>
                          </a:prstGeom>
                        </pic:spPr>
                      </pic:pic>
                      <wps:wsp>
                        <wps:cNvPr id="368" name="Graphic 368"/>
                        <wps:cNvSpPr/>
                        <wps:spPr>
                          <a:xfrm>
                            <a:off x="1248562" y="8646"/>
                            <a:ext cx="1270" cy="2534920"/>
                          </a:xfrm>
                          <a:custGeom>
                            <a:avLst/>
                            <a:gdLst/>
                            <a:ahLst/>
                            <a:cxnLst/>
                            <a:rect l="l" t="t" r="r" b="b"/>
                            <a:pathLst>
                              <a:path w="0" h="2534920">
                                <a:moveTo>
                                  <a:pt x="0" y="2534330"/>
                                </a:moveTo>
                                <a:lnTo>
                                  <a:pt x="0" y="0"/>
                                </a:lnTo>
                              </a:path>
                            </a:pathLst>
                          </a:custGeom>
                          <a:ln w="10086">
                            <a:solidFill>
                              <a:srgbClr val="FF0000"/>
                            </a:solidFill>
                            <a:prstDash val="solid"/>
                          </a:ln>
                        </wps:spPr>
                        <wps:bodyPr wrap="square" lIns="0" tIns="0" rIns="0" bIns="0" rtlCol="0">
                          <a:prstTxWarp prst="textNoShape">
                            <a:avLst/>
                          </a:prstTxWarp>
                          <a:noAutofit/>
                        </wps:bodyPr>
                      </wps:wsp>
                      <wps:wsp>
                        <wps:cNvPr id="369" name="Textbox 369"/>
                        <wps:cNvSpPr txBox="1"/>
                        <wps:spPr>
                          <a:xfrm>
                            <a:off x="151282" y="550913"/>
                            <a:ext cx="233679" cy="113030"/>
                          </a:xfrm>
                          <a:prstGeom prst="rect">
                            <a:avLst/>
                          </a:prstGeom>
                        </wps:spPr>
                        <wps:txbx>
                          <w:txbxContent>
                            <w:p>
                              <w:pPr>
                                <w:spacing w:line="177" w:lineRule="exact" w:before="0"/>
                                <w:ind w:left="0" w:right="0" w:firstLine="0"/>
                                <w:jc w:val="left"/>
                                <w:rPr>
                                  <w:rFonts w:ascii="Arial"/>
                                  <w:sz w:val="16"/>
                                </w:rPr>
                              </w:pPr>
                              <w:r>
                                <w:rPr>
                                  <w:rFonts w:ascii="Arial"/>
                                  <w:spacing w:val="-4"/>
                                  <w:sz w:val="16"/>
                                </w:rPr>
                                <w:t>2000</w:t>
                              </w:r>
                            </w:p>
                          </w:txbxContent>
                        </wps:txbx>
                        <wps:bodyPr wrap="square" lIns="0" tIns="0" rIns="0" bIns="0" rtlCol="0">
                          <a:noAutofit/>
                        </wps:bodyPr>
                      </wps:wsp>
                      <wps:wsp>
                        <wps:cNvPr id="370" name="Textbox 370"/>
                        <wps:cNvSpPr txBox="1"/>
                        <wps:spPr>
                          <a:xfrm>
                            <a:off x="600648" y="1084533"/>
                            <a:ext cx="233679" cy="113030"/>
                          </a:xfrm>
                          <a:prstGeom prst="rect">
                            <a:avLst/>
                          </a:prstGeom>
                        </wps:spPr>
                        <wps:txbx>
                          <w:txbxContent>
                            <w:p>
                              <w:pPr>
                                <w:spacing w:line="177" w:lineRule="exact" w:before="0"/>
                                <w:ind w:left="0" w:right="0" w:firstLine="0"/>
                                <w:jc w:val="left"/>
                                <w:rPr>
                                  <w:rFonts w:ascii="Arial"/>
                                  <w:sz w:val="16"/>
                                </w:rPr>
                              </w:pPr>
                              <w:r>
                                <w:rPr>
                                  <w:rFonts w:ascii="Arial"/>
                                  <w:spacing w:val="-4"/>
                                  <w:sz w:val="16"/>
                                </w:rPr>
                                <w:t>1989</w:t>
                              </w:r>
                            </w:p>
                          </w:txbxContent>
                        </wps:txbx>
                        <wps:bodyPr wrap="square" lIns="0" tIns="0" rIns="0" bIns="0" rtlCol="0">
                          <a:noAutofit/>
                        </wps:bodyPr>
                      </wps:wsp>
                      <wps:wsp>
                        <wps:cNvPr id="371" name="Textbox 371"/>
                        <wps:cNvSpPr txBox="1"/>
                        <wps:spPr>
                          <a:xfrm>
                            <a:off x="364347" y="1545764"/>
                            <a:ext cx="233679" cy="113030"/>
                          </a:xfrm>
                          <a:prstGeom prst="rect">
                            <a:avLst/>
                          </a:prstGeom>
                        </wps:spPr>
                        <wps:txbx>
                          <w:txbxContent>
                            <w:p>
                              <w:pPr>
                                <w:spacing w:line="177" w:lineRule="exact" w:before="0"/>
                                <w:ind w:left="0" w:right="0" w:firstLine="0"/>
                                <w:jc w:val="left"/>
                                <w:rPr>
                                  <w:rFonts w:ascii="Arial"/>
                                  <w:sz w:val="16"/>
                                </w:rPr>
                              </w:pPr>
                              <w:r>
                                <w:rPr>
                                  <w:rFonts w:ascii="Arial"/>
                                  <w:spacing w:val="-4"/>
                                  <w:sz w:val="16"/>
                                </w:rPr>
                                <w:t>2013</w:t>
                              </w:r>
                            </w:p>
                          </w:txbxContent>
                        </wps:txbx>
                        <wps:bodyPr wrap="square" lIns="0" tIns="0" rIns="0" bIns="0" rtlCol="0">
                          <a:noAutofit/>
                        </wps:bodyPr>
                      </wps:wsp>
                      <wps:wsp>
                        <wps:cNvPr id="372" name="Textbox 372"/>
                        <wps:cNvSpPr txBox="1"/>
                        <wps:spPr>
                          <a:xfrm>
                            <a:off x="1015839" y="1561800"/>
                            <a:ext cx="233679" cy="113030"/>
                          </a:xfrm>
                          <a:prstGeom prst="rect">
                            <a:avLst/>
                          </a:prstGeom>
                        </wps:spPr>
                        <wps:txbx>
                          <w:txbxContent>
                            <w:p>
                              <w:pPr>
                                <w:spacing w:line="177" w:lineRule="exact" w:before="0"/>
                                <w:ind w:left="0" w:right="0" w:firstLine="0"/>
                                <w:jc w:val="left"/>
                                <w:rPr>
                                  <w:rFonts w:ascii="Arial"/>
                                  <w:sz w:val="16"/>
                                </w:rPr>
                              </w:pPr>
                              <w:r>
                                <w:rPr>
                                  <w:rFonts w:ascii="Arial"/>
                                  <w:spacing w:val="-4"/>
                                  <w:sz w:val="16"/>
                                </w:rPr>
                                <w:t>1980</w:t>
                              </w:r>
                            </w:p>
                          </w:txbxContent>
                        </wps:txbx>
                        <wps:bodyPr wrap="square" lIns="0" tIns="0" rIns="0" bIns="0" rtlCol="0">
                          <a:noAutofit/>
                        </wps:bodyPr>
                      </wps:wsp>
                      <wps:wsp>
                        <wps:cNvPr id="373" name="Textbox 373"/>
                        <wps:cNvSpPr txBox="1"/>
                        <wps:spPr>
                          <a:xfrm>
                            <a:off x="3043860" y="1568285"/>
                            <a:ext cx="233679" cy="113030"/>
                          </a:xfrm>
                          <a:prstGeom prst="rect">
                            <a:avLst/>
                          </a:prstGeom>
                        </wps:spPr>
                        <wps:txbx>
                          <w:txbxContent>
                            <w:p>
                              <w:pPr>
                                <w:spacing w:line="177" w:lineRule="exact" w:before="0"/>
                                <w:ind w:left="0" w:right="0" w:firstLine="0"/>
                                <w:jc w:val="left"/>
                                <w:rPr>
                                  <w:rFonts w:ascii="Arial"/>
                                  <w:sz w:val="16"/>
                                </w:rPr>
                              </w:pPr>
                              <w:r>
                                <w:rPr>
                                  <w:rFonts w:ascii="Arial"/>
                                  <w:spacing w:val="-4"/>
                                  <w:sz w:val="16"/>
                                </w:rPr>
                                <w:t>1975</w:t>
                              </w:r>
                            </w:p>
                          </w:txbxContent>
                        </wps:txbx>
                        <wps:bodyPr wrap="square" lIns="0" tIns="0" rIns="0" bIns="0" rtlCol="0">
                          <a:noAutofit/>
                        </wps:bodyPr>
                      </wps:wsp>
                    </wpg:wgp>
                  </a:graphicData>
                </a:graphic>
              </wp:anchor>
            </w:drawing>
          </mc:Choice>
          <mc:Fallback>
            <w:pict>
              <v:group style="position:absolute;margin-left:182.28717pt;margin-top:4.308131pt;width:289.45pt;height:202.7pt;mso-position-horizontal-relative:page;mso-position-vertical-relative:paragraph;z-index:15732736" id="docshapegroup238" coordorigin="3646,86" coordsize="5789,4054">
                <v:shape style="position:absolute;left:3645;top:91;width:5783;height:4048" id="docshape239" coordorigin="3646,92" coordsize="5783,4048" path="m3703,4083l9429,4083m3703,4140l3703,4083m4657,4140l4657,4083m5611,4140l5611,4083m6566,4140l6566,4083m7520,4140l7520,4083m8474,4140l8474,4083m9429,4140l9429,4083m3703,92l9429,92m3703,4083l3703,92m3646,4083l3703,4083m3646,3417l3703,3417m3646,2752l3703,2752m3646,2087l3703,2087m3646,1421l3703,1421m3646,757l3703,757m3646,92l3703,92m9429,4083l9429,92e" filled="false" stroked="true" strokeweight=".570682pt" strokecolor="#000000">
                  <v:path arrowok="t"/>
                  <v:stroke dashstyle="solid"/>
                </v:shape>
                <v:line style="position:absolute" from="3703,2752" to="9429,2752" stroked="true" strokeweight=".792095pt" strokecolor="#ff0000">
                  <v:stroke dashstyle="solid"/>
                </v:line>
                <v:shape style="position:absolute;left:4200;top:784;width:4252;height:2364" type="#_x0000_t75" id="docshape240" stroked="false">
                  <v:imagedata r:id="rId16" o:title=""/>
                </v:shape>
                <v:line style="position:absolute" from="5612,4091" to="5612,100" stroked="true" strokeweight=".794226pt" strokecolor="#ff0000">
                  <v:stroke dashstyle="solid"/>
                </v:line>
                <v:shape style="position:absolute;left:3883;top:953;width:368;height:178" type="#_x0000_t202" id="docshape241" filled="false" stroked="false">
                  <v:textbox inset="0,0,0,0">
                    <w:txbxContent>
                      <w:p>
                        <w:pPr>
                          <w:spacing w:line="177" w:lineRule="exact" w:before="0"/>
                          <w:ind w:left="0" w:right="0" w:firstLine="0"/>
                          <w:jc w:val="left"/>
                          <w:rPr>
                            <w:rFonts w:ascii="Arial"/>
                            <w:sz w:val="16"/>
                          </w:rPr>
                        </w:pPr>
                        <w:r>
                          <w:rPr>
                            <w:rFonts w:ascii="Arial"/>
                            <w:spacing w:val="-4"/>
                            <w:sz w:val="16"/>
                          </w:rPr>
                          <w:t>2000</w:t>
                        </w:r>
                      </w:p>
                    </w:txbxContent>
                  </v:textbox>
                  <w10:wrap type="none"/>
                </v:shape>
                <v:shape style="position:absolute;left:4591;top:1794;width:368;height:178" type="#_x0000_t202" id="docshape242" filled="false" stroked="false">
                  <v:textbox inset="0,0,0,0">
                    <w:txbxContent>
                      <w:p>
                        <w:pPr>
                          <w:spacing w:line="177" w:lineRule="exact" w:before="0"/>
                          <w:ind w:left="0" w:right="0" w:firstLine="0"/>
                          <w:jc w:val="left"/>
                          <w:rPr>
                            <w:rFonts w:ascii="Arial"/>
                            <w:sz w:val="16"/>
                          </w:rPr>
                        </w:pPr>
                        <w:r>
                          <w:rPr>
                            <w:rFonts w:ascii="Arial"/>
                            <w:spacing w:val="-4"/>
                            <w:sz w:val="16"/>
                          </w:rPr>
                          <w:t>1989</w:t>
                        </w:r>
                      </w:p>
                    </w:txbxContent>
                  </v:textbox>
                  <w10:wrap type="none"/>
                </v:shape>
                <v:shape style="position:absolute;left:4219;top:2520;width:368;height:178" type="#_x0000_t202" id="docshape243" filled="false" stroked="false">
                  <v:textbox inset="0,0,0,0">
                    <w:txbxContent>
                      <w:p>
                        <w:pPr>
                          <w:spacing w:line="177" w:lineRule="exact" w:before="0"/>
                          <w:ind w:left="0" w:right="0" w:firstLine="0"/>
                          <w:jc w:val="left"/>
                          <w:rPr>
                            <w:rFonts w:ascii="Arial"/>
                            <w:sz w:val="16"/>
                          </w:rPr>
                        </w:pPr>
                        <w:r>
                          <w:rPr>
                            <w:rFonts w:ascii="Arial"/>
                            <w:spacing w:val="-4"/>
                            <w:sz w:val="16"/>
                          </w:rPr>
                          <w:t>2013</w:t>
                        </w:r>
                      </w:p>
                    </w:txbxContent>
                  </v:textbox>
                  <w10:wrap type="none"/>
                </v:shape>
                <v:shape style="position:absolute;left:5245;top:2545;width:368;height:178" type="#_x0000_t202" id="docshape244" filled="false" stroked="false">
                  <v:textbox inset="0,0,0,0">
                    <w:txbxContent>
                      <w:p>
                        <w:pPr>
                          <w:spacing w:line="177" w:lineRule="exact" w:before="0"/>
                          <w:ind w:left="0" w:right="0" w:firstLine="0"/>
                          <w:jc w:val="left"/>
                          <w:rPr>
                            <w:rFonts w:ascii="Arial"/>
                            <w:sz w:val="16"/>
                          </w:rPr>
                        </w:pPr>
                        <w:r>
                          <w:rPr>
                            <w:rFonts w:ascii="Arial"/>
                            <w:spacing w:val="-4"/>
                            <w:sz w:val="16"/>
                          </w:rPr>
                          <w:t>1980</w:t>
                        </w:r>
                      </w:p>
                    </w:txbxContent>
                  </v:textbox>
                  <w10:wrap type="none"/>
                </v:shape>
                <v:shape style="position:absolute;left:8439;top:2555;width:368;height:178" type="#_x0000_t202" id="docshape245" filled="false" stroked="false">
                  <v:textbox inset="0,0,0,0">
                    <w:txbxContent>
                      <w:p>
                        <w:pPr>
                          <w:spacing w:line="177" w:lineRule="exact" w:before="0"/>
                          <w:ind w:left="0" w:right="0" w:firstLine="0"/>
                          <w:jc w:val="left"/>
                          <w:rPr>
                            <w:rFonts w:ascii="Arial"/>
                            <w:sz w:val="16"/>
                          </w:rPr>
                        </w:pPr>
                        <w:r>
                          <w:rPr>
                            <w:rFonts w:ascii="Arial"/>
                            <w:spacing w:val="-4"/>
                            <w:sz w:val="16"/>
                          </w:rPr>
                          <w:t>1975</w:t>
                        </w:r>
                      </w:p>
                    </w:txbxContent>
                  </v:textbox>
                  <w10:wrap type="none"/>
                </v:shape>
                <w10:wrap type="none"/>
              </v:group>
            </w:pict>
          </mc:Fallback>
        </mc:AlternateContent>
      </w:r>
      <w:r>
        <w:rPr>
          <w:rFonts w:ascii="Arial"/>
          <w:spacing w:val="-5"/>
          <w:sz w:val="16"/>
        </w:rPr>
        <w:t>3.0</w:t>
      </w:r>
    </w:p>
    <w:p>
      <w:pPr>
        <w:pStyle w:val="BodyText"/>
        <w:rPr>
          <w:rFonts w:ascii="Arial"/>
          <w:sz w:val="20"/>
        </w:rPr>
      </w:pPr>
    </w:p>
    <w:p>
      <w:pPr>
        <w:pStyle w:val="BodyText"/>
        <w:spacing w:before="9"/>
        <w:rPr>
          <w:rFonts w:ascii="Arial"/>
          <w:sz w:val="21"/>
        </w:rPr>
      </w:pPr>
    </w:p>
    <w:p>
      <w:pPr>
        <w:spacing w:before="0"/>
        <w:ind w:left="2124" w:right="0" w:firstLine="0"/>
        <w:jc w:val="left"/>
        <w:rPr>
          <w:rFonts w:ascii="Arial"/>
          <w:sz w:val="16"/>
        </w:rPr>
      </w:pPr>
      <w:r>
        <w:rPr/>
        <mc:AlternateContent>
          <mc:Choice Requires="wps">
            <w:drawing>
              <wp:anchor distT="0" distB="0" distL="0" distR="0" allowOverlap="1" layoutInCell="1" locked="0" behindDoc="0" simplePos="0" relativeHeight="15733248">
                <wp:simplePos x="0" y="0"/>
                <wp:positionH relativeFrom="page">
                  <wp:posOffset>1844088</wp:posOffset>
                </wp:positionH>
                <wp:positionV relativeFrom="paragraph">
                  <wp:posOffset>-17886</wp:posOffset>
                </wp:positionV>
                <wp:extent cx="186055" cy="1841500"/>
                <wp:effectExtent l="0" t="0" r="0" b="0"/>
                <wp:wrapNone/>
                <wp:docPr id="374" name="Textbox 374"/>
                <wp:cNvGraphicFramePr>
                  <a:graphicFrameLocks/>
                </wp:cNvGraphicFramePr>
                <a:graphic>
                  <a:graphicData uri="http://schemas.microsoft.com/office/word/2010/wordprocessingShape">
                    <wps:wsp>
                      <wps:cNvPr id="374" name="Textbox 374"/>
                      <wps:cNvSpPr txBox="1"/>
                      <wps:spPr>
                        <a:xfrm>
                          <a:off x="0" y="0"/>
                          <a:ext cx="186055" cy="1841500"/>
                        </a:xfrm>
                        <a:prstGeom prst="rect">
                          <a:avLst/>
                        </a:prstGeom>
                      </wps:spPr>
                      <wps:txbx>
                        <w:txbxContent>
                          <w:p>
                            <w:pPr>
                              <w:spacing w:before="15"/>
                              <w:ind w:left="20" w:right="0" w:firstLine="0"/>
                              <w:jc w:val="left"/>
                              <w:rPr>
                                <w:rFonts w:ascii="Arial"/>
                                <w:sz w:val="19"/>
                              </w:rPr>
                            </w:pPr>
                            <w:r>
                              <w:rPr>
                                <w:rFonts w:ascii="Arial"/>
                                <w:sz w:val="19"/>
                              </w:rPr>
                              <w:t>Relative</w:t>
                            </w:r>
                            <w:r>
                              <w:rPr>
                                <w:rFonts w:ascii="Arial"/>
                                <w:spacing w:val="-9"/>
                                <w:sz w:val="19"/>
                              </w:rPr>
                              <w:t> </w:t>
                            </w:r>
                            <w:r>
                              <w:rPr>
                                <w:rFonts w:ascii="Arial"/>
                                <w:sz w:val="19"/>
                              </w:rPr>
                              <w:t>Fishing</w:t>
                            </w:r>
                            <w:r>
                              <w:rPr>
                                <w:rFonts w:ascii="Arial"/>
                                <w:spacing w:val="-2"/>
                                <w:sz w:val="19"/>
                              </w:rPr>
                              <w:t> </w:t>
                            </w:r>
                            <w:r>
                              <w:rPr>
                                <w:rFonts w:ascii="Arial"/>
                                <w:sz w:val="19"/>
                              </w:rPr>
                              <w:t>Mortality</w:t>
                            </w:r>
                            <w:r>
                              <w:rPr>
                                <w:rFonts w:ascii="Arial"/>
                                <w:spacing w:val="-6"/>
                                <w:sz w:val="19"/>
                              </w:rPr>
                              <w:t> </w:t>
                            </w:r>
                            <w:r>
                              <w:rPr>
                                <w:rFonts w:ascii="Arial"/>
                                <w:spacing w:val="-2"/>
                                <w:sz w:val="19"/>
                              </w:rPr>
                              <w:t>(F/F</w:t>
                            </w:r>
                            <w:r>
                              <w:rPr>
                                <w:rFonts w:ascii="Arial"/>
                                <w:spacing w:val="-2"/>
                                <w:position w:val="-4"/>
                                <w:sz w:val="12"/>
                              </w:rPr>
                              <w:t>MSY</w:t>
                            </w:r>
                            <w:r>
                              <w:rPr>
                                <w:rFonts w:ascii="Arial"/>
                                <w:spacing w:val="-2"/>
                                <w:sz w:val="19"/>
                              </w:rPr>
                              <w:t>)</w:t>
                            </w:r>
                          </w:p>
                        </w:txbxContent>
                      </wps:txbx>
                      <wps:bodyPr wrap="square" lIns="0" tIns="0" rIns="0" bIns="0" rtlCol="0" vert="vert270">
                        <a:noAutofit/>
                      </wps:bodyPr>
                    </wps:wsp>
                  </a:graphicData>
                </a:graphic>
              </wp:anchor>
            </w:drawing>
          </mc:Choice>
          <mc:Fallback>
            <w:pict>
              <v:shape style="position:absolute;margin-left:145.203857pt;margin-top:-1.408383pt;width:14.65pt;height:145pt;mso-position-horizontal-relative:page;mso-position-vertical-relative:paragraph;z-index:15733248" type="#_x0000_t202" id="docshape246" filled="false" stroked="false">
                <v:textbox inset="0,0,0,0" style="layout-flow:vertical;mso-layout-flow-alt:bottom-to-top">
                  <w:txbxContent>
                    <w:p>
                      <w:pPr>
                        <w:spacing w:before="15"/>
                        <w:ind w:left="20" w:right="0" w:firstLine="0"/>
                        <w:jc w:val="left"/>
                        <w:rPr>
                          <w:rFonts w:ascii="Arial"/>
                          <w:sz w:val="19"/>
                        </w:rPr>
                      </w:pPr>
                      <w:r>
                        <w:rPr>
                          <w:rFonts w:ascii="Arial"/>
                          <w:sz w:val="19"/>
                        </w:rPr>
                        <w:t>Relative</w:t>
                      </w:r>
                      <w:r>
                        <w:rPr>
                          <w:rFonts w:ascii="Arial"/>
                          <w:spacing w:val="-9"/>
                          <w:sz w:val="19"/>
                        </w:rPr>
                        <w:t> </w:t>
                      </w:r>
                      <w:r>
                        <w:rPr>
                          <w:rFonts w:ascii="Arial"/>
                          <w:sz w:val="19"/>
                        </w:rPr>
                        <w:t>Fishing</w:t>
                      </w:r>
                      <w:r>
                        <w:rPr>
                          <w:rFonts w:ascii="Arial"/>
                          <w:spacing w:val="-2"/>
                          <w:sz w:val="19"/>
                        </w:rPr>
                        <w:t> </w:t>
                      </w:r>
                      <w:r>
                        <w:rPr>
                          <w:rFonts w:ascii="Arial"/>
                          <w:sz w:val="19"/>
                        </w:rPr>
                        <w:t>Mortality</w:t>
                      </w:r>
                      <w:r>
                        <w:rPr>
                          <w:rFonts w:ascii="Arial"/>
                          <w:spacing w:val="-6"/>
                          <w:sz w:val="19"/>
                        </w:rPr>
                        <w:t> </w:t>
                      </w:r>
                      <w:r>
                        <w:rPr>
                          <w:rFonts w:ascii="Arial"/>
                          <w:spacing w:val="-2"/>
                          <w:sz w:val="19"/>
                        </w:rPr>
                        <w:t>(F/F</w:t>
                      </w:r>
                      <w:r>
                        <w:rPr>
                          <w:rFonts w:ascii="Arial"/>
                          <w:spacing w:val="-2"/>
                          <w:position w:val="-4"/>
                          <w:sz w:val="12"/>
                        </w:rPr>
                        <w:t>MSY</w:t>
                      </w:r>
                      <w:r>
                        <w:rPr>
                          <w:rFonts w:ascii="Arial"/>
                          <w:spacing w:val="-2"/>
                          <w:sz w:val="19"/>
                        </w:rPr>
                        <w:t>)</w:t>
                      </w:r>
                    </w:p>
                  </w:txbxContent>
                </v:textbox>
                <w10:wrap type="none"/>
              </v:shape>
            </w:pict>
          </mc:Fallback>
        </mc:AlternateContent>
      </w:r>
      <w:r>
        <w:rPr>
          <w:rFonts w:ascii="Arial"/>
          <w:spacing w:val="-5"/>
          <w:sz w:val="16"/>
        </w:rPr>
        <w:t>2.5</w:t>
      </w:r>
    </w:p>
    <w:p>
      <w:pPr>
        <w:pStyle w:val="BodyText"/>
        <w:rPr>
          <w:rFonts w:ascii="Arial"/>
          <w:sz w:val="20"/>
        </w:rPr>
      </w:pPr>
    </w:p>
    <w:p>
      <w:pPr>
        <w:pStyle w:val="BodyText"/>
        <w:spacing w:before="9"/>
        <w:rPr>
          <w:rFonts w:ascii="Arial"/>
          <w:sz w:val="21"/>
        </w:rPr>
      </w:pPr>
    </w:p>
    <w:p>
      <w:pPr>
        <w:spacing w:before="0"/>
        <w:ind w:left="2124" w:right="0" w:firstLine="0"/>
        <w:jc w:val="left"/>
        <w:rPr>
          <w:rFonts w:ascii="Arial"/>
          <w:sz w:val="16"/>
        </w:rPr>
      </w:pPr>
      <w:r>
        <w:rPr>
          <w:rFonts w:ascii="Arial"/>
          <w:spacing w:val="-5"/>
          <w:sz w:val="16"/>
        </w:rPr>
        <w:t>2.0</w:t>
      </w:r>
    </w:p>
    <w:p>
      <w:pPr>
        <w:pStyle w:val="BodyText"/>
        <w:rPr>
          <w:rFonts w:ascii="Arial"/>
          <w:sz w:val="20"/>
        </w:rPr>
      </w:pPr>
    </w:p>
    <w:p>
      <w:pPr>
        <w:pStyle w:val="BodyText"/>
        <w:spacing w:before="11"/>
        <w:rPr>
          <w:rFonts w:ascii="Arial"/>
          <w:sz w:val="21"/>
        </w:rPr>
      </w:pPr>
    </w:p>
    <w:p>
      <w:pPr>
        <w:spacing w:before="0"/>
        <w:ind w:left="2124" w:right="0" w:firstLine="0"/>
        <w:jc w:val="left"/>
        <w:rPr>
          <w:rFonts w:ascii="Arial"/>
          <w:sz w:val="16"/>
        </w:rPr>
      </w:pPr>
      <w:r>
        <w:rPr>
          <w:rFonts w:ascii="Arial"/>
          <w:spacing w:val="-5"/>
          <w:sz w:val="16"/>
        </w:rPr>
        <w:t>1.5</w:t>
      </w:r>
    </w:p>
    <w:p>
      <w:pPr>
        <w:pStyle w:val="BodyText"/>
        <w:rPr>
          <w:rFonts w:ascii="Arial"/>
          <w:sz w:val="20"/>
        </w:rPr>
      </w:pPr>
    </w:p>
    <w:p>
      <w:pPr>
        <w:pStyle w:val="BodyText"/>
        <w:spacing w:before="9"/>
        <w:rPr>
          <w:rFonts w:ascii="Arial"/>
          <w:sz w:val="21"/>
        </w:rPr>
      </w:pPr>
    </w:p>
    <w:p>
      <w:pPr>
        <w:spacing w:before="0"/>
        <w:ind w:left="2124" w:right="0" w:firstLine="0"/>
        <w:jc w:val="left"/>
        <w:rPr>
          <w:rFonts w:ascii="Arial"/>
          <w:sz w:val="16"/>
        </w:rPr>
      </w:pPr>
      <w:r>
        <w:rPr>
          <w:rFonts w:ascii="Arial"/>
          <w:spacing w:val="-5"/>
          <w:sz w:val="16"/>
        </w:rPr>
        <w:t>1.0</w:t>
      </w:r>
    </w:p>
    <w:p>
      <w:pPr>
        <w:pStyle w:val="BodyText"/>
        <w:rPr>
          <w:rFonts w:ascii="Arial"/>
          <w:sz w:val="20"/>
        </w:rPr>
      </w:pPr>
    </w:p>
    <w:p>
      <w:pPr>
        <w:pStyle w:val="BodyText"/>
        <w:spacing w:before="9"/>
        <w:rPr>
          <w:rFonts w:ascii="Arial"/>
          <w:sz w:val="21"/>
        </w:rPr>
      </w:pPr>
    </w:p>
    <w:p>
      <w:pPr>
        <w:spacing w:before="1"/>
        <w:ind w:left="2124" w:right="0" w:firstLine="0"/>
        <w:jc w:val="left"/>
        <w:rPr>
          <w:rFonts w:ascii="Arial"/>
          <w:sz w:val="16"/>
        </w:rPr>
      </w:pPr>
      <w:r>
        <w:rPr>
          <w:rFonts w:ascii="Arial"/>
          <w:spacing w:val="-5"/>
          <w:sz w:val="16"/>
        </w:rPr>
        <w:t>0.5</w:t>
      </w:r>
    </w:p>
    <w:p>
      <w:pPr>
        <w:pStyle w:val="BodyText"/>
        <w:rPr>
          <w:rFonts w:ascii="Arial"/>
          <w:sz w:val="20"/>
        </w:rPr>
      </w:pPr>
    </w:p>
    <w:p>
      <w:pPr>
        <w:pStyle w:val="BodyText"/>
        <w:spacing w:before="10"/>
        <w:rPr>
          <w:rFonts w:ascii="Arial"/>
          <w:sz w:val="21"/>
        </w:rPr>
      </w:pPr>
    </w:p>
    <w:p>
      <w:pPr>
        <w:spacing w:before="0"/>
        <w:ind w:left="2124" w:right="0" w:firstLine="0"/>
        <w:jc w:val="left"/>
        <w:rPr>
          <w:rFonts w:ascii="Arial"/>
          <w:sz w:val="16"/>
        </w:rPr>
      </w:pPr>
      <w:r>
        <w:rPr>
          <w:rFonts w:ascii="Arial"/>
          <w:spacing w:val="-5"/>
          <w:sz w:val="16"/>
        </w:rPr>
        <w:t>0.0</w:t>
      </w:r>
    </w:p>
    <w:p>
      <w:pPr>
        <w:tabs>
          <w:tab w:pos="3325" w:val="left" w:leader="none"/>
          <w:tab w:pos="4279" w:val="left" w:leader="none"/>
          <w:tab w:pos="5234" w:val="left" w:leader="none"/>
          <w:tab w:pos="6188" w:val="left" w:leader="none"/>
          <w:tab w:pos="7142" w:val="left" w:leader="none"/>
          <w:tab w:pos="8097" w:val="left" w:leader="none"/>
        </w:tabs>
        <w:spacing w:before="43"/>
        <w:ind w:left="2371" w:right="0" w:firstLine="0"/>
        <w:jc w:val="left"/>
        <w:rPr>
          <w:rFonts w:ascii="Arial"/>
          <w:sz w:val="16"/>
        </w:rPr>
      </w:pPr>
      <w:r>
        <w:rPr>
          <w:rFonts w:ascii="Arial"/>
          <w:spacing w:val="-5"/>
          <w:sz w:val="16"/>
        </w:rPr>
        <w:t>0.0</w:t>
      </w:r>
      <w:r>
        <w:rPr>
          <w:rFonts w:ascii="Arial"/>
          <w:sz w:val="16"/>
        </w:rPr>
        <w:tab/>
      </w:r>
      <w:r>
        <w:rPr>
          <w:rFonts w:ascii="Arial"/>
          <w:spacing w:val="-5"/>
          <w:sz w:val="16"/>
        </w:rPr>
        <w:t>0.5</w:t>
      </w:r>
      <w:r>
        <w:rPr>
          <w:rFonts w:ascii="Arial"/>
          <w:sz w:val="16"/>
        </w:rPr>
        <w:tab/>
      </w:r>
      <w:r>
        <w:rPr>
          <w:rFonts w:ascii="Arial"/>
          <w:spacing w:val="-5"/>
          <w:sz w:val="16"/>
        </w:rPr>
        <w:t>1.0</w:t>
      </w:r>
      <w:r>
        <w:rPr>
          <w:rFonts w:ascii="Arial"/>
          <w:sz w:val="16"/>
        </w:rPr>
        <w:tab/>
      </w:r>
      <w:r>
        <w:rPr>
          <w:rFonts w:ascii="Arial"/>
          <w:spacing w:val="-5"/>
          <w:sz w:val="16"/>
        </w:rPr>
        <w:t>1.5</w:t>
      </w:r>
      <w:r>
        <w:rPr>
          <w:rFonts w:ascii="Arial"/>
          <w:sz w:val="16"/>
        </w:rPr>
        <w:tab/>
      </w:r>
      <w:r>
        <w:rPr>
          <w:rFonts w:ascii="Arial"/>
          <w:spacing w:val="-5"/>
          <w:sz w:val="16"/>
        </w:rPr>
        <w:t>2.0</w:t>
      </w:r>
      <w:r>
        <w:rPr>
          <w:rFonts w:ascii="Arial"/>
          <w:sz w:val="16"/>
        </w:rPr>
        <w:tab/>
      </w:r>
      <w:r>
        <w:rPr>
          <w:rFonts w:ascii="Arial"/>
          <w:spacing w:val="-5"/>
          <w:sz w:val="16"/>
        </w:rPr>
        <w:t>2.5</w:t>
      </w:r>
      <w:r>
        <w:rPr>
          <w:rFonts w:ascii="Arial"/>
          <w:sz w:val="16"/>
        </w:rPr>
        <w:tab/>
      </w:r>
      <w:r>
        <w:rPr>
          <w:rFonts w:ascii="Arial"/>
          <w:spacing w:val="-5"/>
          <w:sz w:val="16"/>
        </w:rPr>
        <w:t>3.0</w:t>
      </w:r>
    </w:p>
    <w:p>
      <w:pPr>
        <w:spacing w:before="129"/>
        <w:ind w:left="3534" w:right="0" w:firstLine="0"/>
        <w:jc w:val="left"/>
        <w:rPr>
          <w:rFonts w:ascii="Arial"/>
          <w:sz w:val="19"/>
        </w:rPr>
      </w:pPr>
      <w:r>
        <w:rPr>
          <w:rFonts w:ascii="Arial"/>
          <w:sz w:val="19"/>
        </w:rPr>
        <w:t>Relative</w:t>
      </w:r>
      <w:r>
        <w:rPr>
          <w:rFonts w:ascii="Arial"/>
          <w:spacing w:val="-11"/>
          <w:sz w:val="19"/>
        </w:rPr>
        <w:t> </w:t>
      </w:r>
      <w:r>
        <w:rPr>
          <w:rFonts w:ascii="Arial"/>
          <w:sz w:val="19"/>
        </w:rPr>
        <w:t>Spawning</w:t>
      </w:r>
      <w:r>
        <w:rPr>
          <w:rFonts w:ascii="Arial"/>
          <w:spacing w:val="-4"/>
          <w:sz w:val="19"/>
        </w:rPr>
        <w:t> </w:t>
      </w:r>
      <w:r>
        <w:rPr>
          <w:rFonts w:ascii="Arial"/>
          <w:sz w:val="19"/>
        </w:rPr>
        <w:t>Biomass</w:t>
      </w:r>
      <w:r>
        <w:rPr>
          <w:rFonts w:ascii="Arial"/>
          <w:spacing w:val="-8"/>
          <w:sz w:val="19"/>
        </w:rPr>
        <w:t> </w:t>
      </w:r>
      <w:r>
        <w:rPr>
          <w:rFonts w:ascii="Arial"/>
          <w:spacing w:val="-2"/>
          <w:sz w:val="19"/>
        </w:rPr>
        <w:t>(SSB/SSB</w:t>
      </w:r>
      <w:r>
        <w:rPr>
          <w:rFonts w:ascii="Arial"/>
          <w:spacing w:val="-2"/>
          <w:position w:val="-5"/>
          <w:sz w:val="12"/>
        </w:rPr>
        <w:t>MSY</w:t>
      </w:r>
      <w:r>
        <w:rPr>
          <w:rFonts w:ascii="Arial"/>
          <w:spacing w:val="-2"/>
          <w:sz w:val="19"/>
        </w:rPr>
        <w:t>)</w:t>
      </w:r>
    </w:p>
    <w:p>
      <w:pPr>
        <w:pStyle w:val="BodyText"/>
        <w:spacing w:before="2"/>
        <w:rPr>
          <w:rFonts w:ascii="Arial"/>
          <w:sz w:val="19"/>
        </w:rPr>
      </w:pPr>
    </w:p>
    <w:p>
      <w:pPr>
        <w:pStyle w:val="BodyText"/>
        <w:spacing w:before="100"/>
        <w:ind w:left="599"/>
        <w:rPr>
          <w:rFonts w:ascii="Cambria" w:hAnsi="Cambria"/>
        </w:rPr>
      </w:pPr>
      <w:r>
        <w:rPr>
          <w:rFonts w:ascii="Cambria" w:hAnsi="Cambria"/>
          <w:b/>
        </w:rPr>
        <w:t>Figure</w:t>
      </w:r>
      <w:r>
        <w:rPr>
          <w:rFonts w:ascii="Cambria" w:hAnsi="Cambria"/>
          <w:b/>
          <w:spacing w:val="-3"/>
        </w:rPr>
        <w:t> </w:t>
      </w:r>
      <w:r>
        <w:rPr>
          <w:rFonts w:ascii="Cambria" w:hAnsi="Cambria"/>
          <w:b/>
        </w:rPr>
        <w:t>D.</w:t>
      </w:r>
      <w:r>
        <w:rPr>
          <w:rFonts w:ascii="Cambria" w:hAnsi="Cambria"/>
          <w:b/>
          <w:spacing w:val="-3"/>
        </w:rPr>
        <w:t> </w:t>
      </w:r>
      <w:r>
        <w:rPr>
          <w:rFonts w:ascii="Cambria" w:hAnsi="Cambria"/>
        </w:rPr>
        <w:t>Kobe</w:t>
      </w:r>
      <w:r>
        <w:rPr>
          <w:rFonts w:ascii="Cambria" w:hAnsi="Cambria"/>
          <w:spacing w:val="-3"/>
        </w:rPr>
        <w:t> </w:t>
      </w:r>
      <w:r>
        <w:rPr>
          <w:rFonts w:ascii="Cambria" w:hAnsi="Cambria"/>
        </w:rPr>
        <w:t>plot</w:t>
      </w:r>
      <w:r>
        <w:rPr>
          <w:rFonts w:ascii="Cambria" w:hAnsi="Cambria"/>
          <w:spacing w:val="-3"/>
        </w:rPr>
        <w:t> </w:t>
      </w:r>
      <w:r>
        <w:rPr>
          <w:rFonts w:ascii="Cambria" w:hAnsi="Cambria"/>
        </w:rPr>
        <w:t>of</w:t>
      </w:r>
      <w:r>
        <w:rPr>
          <w:rFonts w:ascii="Cambria" w:hAnsi="Cambria"/>
          <w:spacing w:val="-4"/>
        </w:rPr>
        <w:t> </w:t>
      </w:r>
      <w:r>
        <w:rPr>
          <w:rFonts w:ascii="Cambria" w:hAnsi="Cambria"/>
        </w:rPr>
        <w:t>the</w:t>
      </w:r>
      <w:r>
        <w:rPr>
          <w:rFonts w:ascii="Cambria" w:hAnsi="Cambria"/>
          <w:spacing w:val="-3"/>
        </w:rPr>
        <w:t> </w:t>
      </w:r>
      <w:r>
        <w:rPr>
          <w:rFonts w:ascii="Cambria" w:hAnsi="Cambria"/>
        </w:rPr>
        <w:t>trends</w:t>
      </w:r>
      <w:r>
        <w:rPr>
          <w:rFonts w:ascii="Cambria" w:hAnsi="Cambria"/>
          <w:spacing w:val="-3"/>
        </w:rPr>
        <w:t> </w:t>
      </w:r>
      <w:r>
        <w:rPr>
          <w:rFonts w:ascii="Cambria" w:hAnsi="Cambria"/>
        </w:rPr>
        <w:t>in</w:t>
      </w:r>
      <w:r>
        <w:rPr>
          <w:rFonts w:ascii="Cambria" w:hAnsi="Cambria"/>
          <w:spacing w:val="-3"/>
        </w:rPr>
        <w:t> </w:t>
      </w:r>
      <w:r>
        <w:rPr>
          <w:rFonts w:ascii="Cambria" w:hAnsi="Cambria"/>
        </w:rPr>
        <w:t>fishing</w:t>
      </w:r>
      <w:r>
        <w:rPr>
          <w:rFonts w:ascii="Cambria" w:hAnsi="Cambria"/>
          <w:spacing w:val="-4"/>
        </w:rPr>
        <w:t> </w:t>
      </w:r>
      <w:r>
        <w:rPr>
          <w:rFonts w:ascii="Cambria" w:hAnsi="Cambria"/>
        </w:rPr>
        <w:t>mortality</w:t>
      </w:r>
      <w:r>
        <w:rPr>
          <w:rFonts w:ascii="Cambria" w:hAnsi="Cambria"/>
          <w:spacing w:val="-3"/>
        </w:rPr>
        <w:t> </w:t>
      </w:r>
      <w:r>
        <w:rPr>
          <w:rFonts w:ascii="Cambria" w:hAnsi="Cambria"/>
        </w:rPr>
        <w:t>and</w:t>
      </w:r>
      <w:r>
        <w:rPr>
          <w:rFonts w:ascii="Cambria" w:hAnsi="Cambria"/>
          <w:spacing w:val="-3"/>
        </w:rPr>
        <w:t> </w:t>
      </w:r>
      <w:r>
        <w:rPr>
          <w:rFonts w:ascii="Cambria" w:hAnsi="Cambria"/>
        </w:rPr>
        <w:t>relative</w:t>
      </w:r>
      <w:r>
        <w:rPr>
          <w:rFonts w:ascii="Cambria" w:hAnsi="Cambria"/>
          <w:spacing w:val="-3"/>
        </w:rPr>
        <w:t> </w:t>
      </w:r>
      <w:r>
        <w:rPr>
          <w:rFonts w:ascii="Cambria" w:hAnsi="Cambria"/>
        </w:rPr>
        <w:t>spawning</w:t>
      </w:r>
      <w:r>
        <w:rPr>
          <w:rFonts w:ascii="Cambria" w:hAnsi="Cambria"/>
          <w:spacing w:val="-4"/>
        </w:rPr>
        <w:t> </w:t>
      </w:r>
      <w:r>
        <w:rPr>
          <w:rFonts w:ascii="Cambria" w:hAnsi="Cambria"/>
        </w:rPr>
        <w:t>biomass</w:t>
      </w:r>
      <w:r>
        <w:rPr>
          <w:rFonts w:ascii="Cambria" w:hAnsi="Cambria"/>
          <w:spacing w:val="-3"/>
        </w:rPr>
        <w:t> </w:t>
      </w:r>
      <w:r>
        <w:rPr>
          <w:rFonts w:ascii="Cambria" w:hAnsi="Cambria"/>
        </w:rPr>
        <w:t>of Western and Central North Pacific striped marlin (</w:t>
      </w:r>
      <w:r>
        <w:rPr>
          <w:rFonts w:ascii="Cambria" w:hAnsi="Cambria"/>
          <w:i/>
        </w:rPr>
        <w:t>Kajikia audax</w:t>
      </w:r>
      <w:r>
        <w:rPr>
          <w:rFonts w:ascii="Cambria" w:hAnsi="Cambria"/>
        </w:rPr>
        <w:t>)</w:t>
      </w:r>
      <w:r>
        <w:rPr>
          <w:rFonts w:ascii="Cambria" w:hAnsi="Cambria"/>
          <w:spacing w:val="-1"/>
        </w:rPr>
        <w:t> </w:t>
      </w:r>
      <w:r>
        <w:rPr>
          <w:rFonts w:ascii="Cambria" w:hAnsi="Cambria"/>
        </w:rPr>
        <w:t>during</w:t>
      </w:r>
      <w:r>
        <w:rPr>
          <w:rFonts w:ascii="Cambria" w:hAnsi="Cambria"/>
          <w:spacing w:val="-1"/>
        </w:rPr>
        <w:t> </w:t>
      </w:r>
      <w:r>
        <w:rPr>
          <w:rFonts w:ascii="Cambria" w:hAnsi="Cambria"/>
        </w:rPr>
        <w:t>1975-</w:t>
      </w:r>
      <w:r>
        <w:rPr>
          <w:rFonts w:ascii="Cambria" w:hAnsi="Cambria"/>
          <w:w w:val="75"/>
        </w:rPr>
        <w:t>­</w:t>
      </w:r>
      <w:r>
        <w:rPr>
          <w:rFonts w:ascii="Cambria" w:hAnsi="Cambria"/>
        </w:rPr>
        <w:t>‐2013.</w:t>
      </w:r>
    </w:p>
    <w:p>
      <w:pPr>
        <w:spacing w:after="0"/>
        <w:rPr>
          <w:rFonts w:ascii="Cambria" w:hAnsi="Cambria"/>
        </w:rPr>
        <w:sectPr>
          <w:type w:val="continuous"/>
          <w:pgSz w:w="12240" w:h="15840"/>
          <w:pgMar w:header="0" w:footer="0" w:top="1340" w:bottom="1260" w:left="1220" w:right="1160"/>
        </w:sectPr>
      </w:pPr>
    </w:p>
    <w:p>
      <w:pPr>
        <w:pStyle w:val="BodyText"/>
        <w:rPr>
          <w:rFonts w:ascii="Cambria"/>
          <w:sz w:val="20"/>
        </w:rPr>
      </w:pPr>
    </w:p>
    <w:p>
      <w:pPr>
        <w:pStyle w:val="BodyText"/>
        <w:rPr>
          <w:rFonts w:ascii="Cambria"/>
          <w:sz w:val="20"/>
        </w:rPr>
      </w:pPr>
    </w:p>
    <w:p>
      <w:pPr>
        <w:pStyle w:val="BodyText"/>
        <w:spacing w:before="8"/>
        <w:rPr>
          <w:rFonts w:ascii="Cambria"/>
          <w:sz w:val="16"/>
        </w:rPr>
      </w:pPr>
    </w:p>
    <w:p>
      <w:pPr>
        <w:pStyle w:val="BodyText"/>
        <w:ind w:left="265"/>
        <w:rPr>
          <w:rFonts w:ascii="Cambria"/>
          <w:sz w:val="20"/>
        </w:rPr>
      </w:pPr>
      <w:r>
        <w:rPr>
          <w:rFonts w:ascii="Cambria"/>
          <w:sz w:val="20"/>
        </w:rPr>
        <w:drawing>
          <wp:inline distT="0" distB="0" distL="0" distR="0">
            <wp:extent cx="5762581" cy="4727448"/>
            <wp:effectExtent l="0" t="0" r="0" b="0"/>
            <wp:docPr id="378" name="Image 378"/>
            <wp:cNvGraphicFramePr>
              <a:graphicFrameLocks/>
            </wp:cNvGraphicFramePr>
            <a:graphic>
              <a:graphicData uri="http://schemas.openxmlformats.org/drawingml/2006/picture">
                <pic:pic>
                  <pic:nvPicPr>
                    <pic:cNvPr id="378" name="Image 378"/>
                    <pic:cNvPicPr/>
                  </pic:nvPicPr>
                  <pic:blipFill>
                    <a:blip r:embed="rId19" cstate="print"/>
                    <a:stretch>
                      <a:fillRect/>
                    </a:stretch>
                  </pic:blipFill>
                  <pic:spPr>
                    <a:xfrm>
                      <a:off x="0" y="0"/>
                      <a:ext cx="5762581" cy="4727448"/>
                    </a:xfrm>
                    <a:prstGeom prst="rect">
                      <a:avLst/>
                    </a:prstGeom>
                  </pic:spPr>
                </pic:pic>
              </a:graphicData>
            </a:graphic>
          </wp:inline>
        </w:drawing>
      </w:r>
      <w:r>
        <w:rPr>
          <w:rFonts w:ascii="Cambria"/>
          <w:sz w:val="20"/>
        </w:rPr>
      </w:r>
    </w:p>
    <w:p>
      <w:pPr>
        <w:pStyle w:val="BodyText"/>
        <w:rPr>
          <w:rFonts w:ascii="Cambria"/>
          <w:sz w:val="20"/>
        </w:rPr>
      </w:pPr>
    </w:p>
    <w:p>
      <w:pPr>
        <w:pStyle w:val="BodyText"/>
        <w:rPr>
          <w:rFonts w:ascii="Cambria"/>
          <w:sz w:val="21"/>
        </w:rPr>
      </w:pPr>
    </w:p>
    <w:p>
      <w:pPr>
        <w:pStyle w:val="BodyText"/>
        <w:spacing w:before="90"/>
        <w:ind w:left="239" w:right="337"/>
      </w:pPr>
      <w:r>
        <w:rPr>
          <w:b/>
        </w:rPr>
        <w:t>Figure E. </w:t>
      </w:r>
      <w:r>
        <w:rPr/>
        <w:t>Comparison of time series of total biomass (age 1 and older) (a), spawning biomass (b), age-0 recruitment (c), and instantaneous fishing mortality (year-1) (d) for the WCNPO striped marlin between the 2011 stock assessment (red) and the 2015 update (blue). The solid line with circles represents the maximum likelihood estimates for each quantity and the shadowed area represents the 95% asymptotic intervals of the estimates (± 1.96 standard deviations).</w:t>
      </w:r>
      <w:r>
        <w:rPr>
          <w:spacing w:val="-3"/>
        </w:rPr>
        <w:t> </w:t>
      </w:r>
      <w:r>
        <w:rPr/>
        <w:t>The</w:t>
      </w:r>
      <w:r>
        <w:rPr>
          <w:spacing w:val="-4"/>
        </w:rPr>
        <w:t> </w:t>
      </w:r>
      <w:r>
        <w:rPr/>
        <w:t>solid</w:t>
      </w:r>
      <w:r>
        <w:rPr>
          <w:spacing w:val="-3"/>
        </w:rPr>
        <w:t> </w:t>
      </w:r>
      <w:r>
        <w:rPr/>
        <w:t>horizontal</w:t>
      </w:r>
      <w:r>
        <w:rPr>
          <w:spacing w:val="-3"/>
        </w:rPr>
        <w:t> </w:t>
      </w:r>
      <w:r>
        <w:rPr/>
        <w:t>lines</w:t>
      </w:r>
      <w:r>
        <w:rPr>
          <w:spacing w:val="-3"/>
        </w:rPr>
        <w:t> </w:t>
      </w:r>
      <w:r>
        <w:rPr/>
        <w:t>indicated</w:t>
      </w:r>
      <w:r>
        <w:rPr>
          <w:spacing w:val="-3"/>
        </w:rPr>
        <w:t> </w:t>
      </w:r>
      <w:r>
        <w:rPr/>
        <w:t>the</w:t>
      </w:r>
      <w:r>
        <w:rPr>
          <w:spacing w:val="-4"/>
        </w:rPr>
        <w:t> </w:t>
      </w:r>
      <w:r>
        <w:rPr/>
        <w:t>MSY-based</w:t>
      </w:r>
      <w:r>
        <w:rPr>
          <w:spacing w:val="-3"/>
        </w:rPr>
        <w:t> </w:t>
      </w:r>
      <w:r>
        <w:rPr/>
        <w:t>reference</w:t>
      </w:r>
      <w:r>
        <w:rPr>
          <w:spacing w:val="-4"/>
        </w:rPr>
        <w:t> </w:t>
      </w:r>
      <w:r>
        <w:rPr/>
        <w:t>points</w:t>
      </w:r>
      <w:r>
        <w:rPr>
          <w:spacing w:val="-3"/>
        </w:rPr>
        <w:t> </w:t>
      </w:r>
      <w:r>
        <w:rPr/>
        <w:t>for</w:t>
      </w:r>
      <w:r>
        <w:rPr>
          <w:spacing w:val="-3"/>
        </w:rPr>
        <w:t> </w:t>
      </w:r>
      <w:r>
        <w:rPr/>
        <w:t>2011</w:t>
      </w:r>
      <w:r>
        <w:rPr>
          <w:spacing w:val="-3"/>
        </w:rPr>
        <w:t> </w:t>
      </w:r>
      <w:r>
        <w:rPr/>
        <w:t>(red) and 2015 (blue).</w:t>
      </w:r>
    </w:p>
    <w:p>
      <w:pPr>
        <w:spacing w:after="0"/>
        <w:sectPr>
          <w:headerReference w:type="default" r:id="rId17"/>
          <w:footerReference w:type="default" r:id="rId18"/>
          <w:pgSz w:w="12240" w:h="15840"/>
          <w:pgMar w:header="737" w:footer="1065" w:top="1340" w:bottom="1260" w:left="1220" w:right="1160"/>
          <w:pgNumType w:start="1"/>
        </w:sectPr>
      </w:pPr>
    </w:p>
    <w:p>
      <w:pPr>
        <w:pStyle w:val="BodyText"/>
        <w:spacing w:before="10"/>
        <w:rPr>
          <w:sz w:val="12"/>
        </w:rPr>
      </w:pPr>
    </w:p>
    <w:p>
      <w:pPr>
        <w:pStyle w:val="Heading3"/>
        <w:spacing w:before="90"/>
      </w:pPr>
      <w:r>
        <w:rPr>
          <w:spacing w:val="-2"/>
        </w:rPr>
        <w:t>Abstract</w:t>
      </w:r>
    </w:p>
    <w:p>
      <w:pPr>
        <w:pStyle w:val="BodyText"/>
        <w:rPr>
          <w:b/>
          <w:sz w:val="26"/>
        </w:rPr>
      </w:pPr>
    </w:p>
    <w:p>
      <w:pPr>
        <w:pStyle w:val="BodyText"/>
        <w:spacing w:before="4"/>
        <w:rPr>
          <w:b/>
          <w:sz w:val="26"/>
        </w:rPr>
      </w:pPr>
    </w:p>
    <w:p>
      <w:pPr>
        <w:pStyle w:val="BodyText"/>
        <w:spacing w:line="384" w:lineRule="auto"/>
        <w:ind w:left="239" w:right="337"/>
      </w:pPr>
      <w:r>
        <w:rPr/>
        <w:t>We present an update of the stock assessment of the Western and Central North Pacific Ocean (WCNPO)</w:t>
      </w:r>
      <w:r>
        <w:rPr>
          <w:spacing w:val="-1"/>
        </w:rPr>
        <w:t> </w:t>
      </w:r>
      <w:r>
        <w:rPr/>
        <w:t>striped</w:t>
      </w:r>
      <w:r>
        <w:rPr>
          <w:spacing w:val="-1"/>
        </w:rPr>
        <w:t> </w:t>
      </w:r>
      <w:r>
        <w:rPr/>
        <w:t>marlin</w:t>
      </w:r>
      <w:r>
        <w:rPr>
          <w:spacing w:val="-1"/>
        </w:rPr>
        <w:t> </w:t>
      </w:r>
      <w:r>
        <w:rPr/>
        <w:t>(</w:t>
      </w:r>
      <w:r>
        <w:rPr>
          <w:i/>
        </w:rPr>
        <w:t>Kajikia</w:t>
      </w:r>
      <w:r>
        <w:rPr>
          <w:i/>
          <w:spacing w:val="-1"/>
        </w:rPr>
        <w:t> </w:t>
      </w:r>
      <w:r>
        <w:rPr>
          <w:i/>
        </w:rPr>
        <w:t>audax</w:t>
      </w:r>
      <w:r>
        <w:rPr/>
        <w:t>)</w:t>
      </w:r>
      <w:r>
        <w:rPr>
          <w:spacing w:val="-1"/>
        </w:rPr>
        <w:t> </w:t>
      </w:r>
      <w:r>
        <w:rPr/>
        <w:t>stock</w:t>
      </w:r>
      <w:r>
        <w:rPr>
          <w:spacing w:val="-1"/>
        </w:rPr>
        <w:t> </w:t>
      </w:r>
      <w:r>
        <w:rPr/>
        <w:t>conducted</w:t>
      </w:r>
      <w:r>
        <w:rPr>
          <w:spacing w:val="-1"/>
        </w:rPr>
        <w:t> </w:t>
      </w:r>
      <w:r>
        <w:rPr/>
        <w:t>in</w:t>
      </w:r>
      <w:r>
        <w:rPr>
          <w:spacing w:val="-1"/>
        </w:rPr>
        <w:t> </w:t>
      </w:r>
      <w:r>
        <w:rPr/>
        <w:t>2011</w:t>
      </w:r>
      <w:r>
        <w:rPr>
          <w:spacing w:val="-1"/>
        </w:rPr>
        <w:t> </w:t>
      </w:r>
      <w:r>
        <w:rPr/>
        <w:t>by</w:t>
      </w:r>
      <w:r>
        <w:rPr>
          <w:spacing w:val="-1"/>
        </w:rPr>
        <w:t> </w:t>
      </w:r>
      <w:r>
        <w:rPr/>
        <w:t>the</w:t>
      </w:r>
      <w:r>
        <w:rPr>
          <w:spacing w:val="-2"/>
        </w:rPr>
        <w:t> </w:t>
      </w:r>
      <w:r>
        <w:rPr/>
        <w:t>ISC</w:t>
      </w:r>
      <w:r>
        <w:rPr>
          <w:spacing w:val="-1"/>
        </w:rPr>
        <w:t> </w:t>
      </w:r>
      <w:r>
        <w:rPr/>
        <w:t>Billfish</w:t>
      </w:r>
      <w:r>
        <w:rPr>
          <w:spacing w:val="-1"/>
        </w:rPr>
        <w:t> </w:t>
      </w:r>
      <w:r>
        <w:rPr/>
        <w:t>Working Group (BILLWG). The assessment update consisted of refitting a Stock Synthesis model with newly</w:t>
      </w:r>
      <w:r>
        <w:rPr>
          <w:spacing w:val="-3"/>
        </w:rPr>
        <w:t> </w:t>
      </w:r>
      <w:r>
        <w:rPr/>
        <w:t>available</w:t>
      </w:r>
      <w:r>
        <w:rPr>
          <w:spacing w:val="-4"/>
        </w:rPr>
        <w:t> </w:t>
      </w:r>
      <w:r>
        <w:rPr/>
        <w:t>catch,</w:t>
      </w:r>
      <w:r>
        <w:rPr>
          <w:spacing w:val="-3"/>
        </w:rPr>
        <w:t> </w:t>
      </w:r>
      <w:r>
        <w:rPr/>
        <w:t>abundance</w:t>
      </w:r>
      <w:r>
        <w:rPr>
          <w:spacing w:val="-4"/>
        </w:rPr>
        <w:t> </w:t>
      </w:r>
      <w:r>
        <w:rPr/>
        <w:t>index,</w:t>
      </w:r>
      <w:r>
        <w:rPr>
          <w:spacing w:val="-3"/>
        </w:rPr>
        <w:t> </w:t>
      </w:r>
      <w:r>
        <w:rPr/>
        <w:t>and</w:t>
      </w:r>
      <w:r>
        <w:rPr>
          <w:spacing w:val="-3"/>
        </w:rPr>
        <w:t> </w:t>
      </w:r>
      <w:r>
        <w:rPr/>
        <w:t>size</w:t>
      </w:r>
      <w:r>
        <w:rPr>
          <w:spacing w:val="-4"/>
        </w:rPr>
        <w:t> </w:t>
      </w:r>
      <w:r>
        <w:rPr/>
        <w:t>composition</w:t>
      </w:r>
      <w:r>
        <w:rPr>
          <w:spacing w:val="-3"/>
        </w:rPr>
        <w:t> </w:t>
      </w:r>
      <w:r>
        <w:rPr/>
        <w:t>data</w:t>
      </w:r>
      <w:r>
        <w:rPr>
          <w:spacing w:val="-4"/>
        </w:rPr>
        <w:t> </w:t>
      </w:r>
      <w:r>
        <w:rPr/>
        <w:t>for</w:t>
      </w:r>
      <w:r>
        <w:rPr>
          <w:spacing w:val="-3"/>
        </w:rPr>
        <w:t> </w:t>
      </w:r>
      <w:r>
        <w:rPr/>
        <w:t>1975–2013.</w:t>
      </w:r>
      <w:r>
        <w:rPr>
          <w:spacing w:val="-3"/>
        </w:rPr>
        <w:t> </w:t>
      </w:r>
      <w:r>
        <w:rPr/>
        <w:t>We</w:t>
      </w:r>
      <w:r>
        <w:rPr>
          <w:spacing w:val="-4"/>
        </w:rPr>
        <w:t> </w:t>
      </w:r>
      <w:r>
        <w:rPr/>
        <w:t>used</w:t>
      </w:r>
      <w:r>
        <w:rPr>
          <w:spacing w:val="-3"/>
        </w:rPr>
        <w:t> </w:t>
      </w:r>
      <w:r>
        <w:rPr/>
        <w:t>the same model structure and parameters as were used in the base case run from the 2011 stock assessment. The model results indicated that biomass (age 1 and older) of the WCNPO striped marlin stock showed a long-term decline from 28,840 mt in 1975 to 5,516 mt in 2010 that was followed</w:t>
      </w:r>
      <w:r>
        <w:rPr>
          <w:spacing w:val="-2"/>
        </w:rPr>
        <w:t> </w:t>
      </w:r>
      <w:r>
        <w:rPr/>
        <w:t>by</w:t>
      </w:r>
      <w:r>
        <w:rPr>
          <w:spacing w:val="-2"/>
        </w:rPr>
        <w:t> </w:t>
      </w:r>
      <w:r>
        <w:rPr/>
        <w:t>an</w:t>
      </w:r>
      <w:r>
        <w:rPr>
          <w:spacing w:val="-2"/>
        </w:rPr>
        <w:t> </w:t>
      </w:r>
      <w:r>
        <w:rPr/>
        <w:t>increase</w:t>
      </w:r>
      <w:r>
        <w:rPr>
          <w:spacing w:val="-2"/>
        </w:rPr>
        <w:t> </w:t>
      </w:r>
      <w:r>
        <w:rPr/>
        <w:t>to</w:t>
      </w:r>
      <w:r>
        <w:rPr>
          <w:spacing w:val="-2"/>
        </w:rPr>
        <w:t> </w:t>
      </w:r>
      <w:r>
        <w:rPr/>
        <w:t>6,819</w:t>
      </w:r>
      <w:r>
        <w:rPr>
          <w:spacing w:val="-2"/>
        </w:rPr>
        <w:t> </w:t>
      </w:r>
      <w:r>
        <w:rPr/>
        <w:t>mt</w:t>
      </w:r>
      <w:r>
        <w:rPr>
          <w:spacing w:val="-2"/>
        </w:rPr>
        <w:t> </w:t>
      </w:r>
      <w:r>
        <w:rPr/>
        <w:t>in</w:t>
      </w:r>
      <w:r>
        <w:rPr>
          <w:spacing w:val="-2"/>
        </w:rPr>
        <w:t> </w:t>
      </w:r>
      <w:r>
        <w:rPr/>
        <w:t>2013.</w:t>
      </w:r>
      <w:r>
        <w:rPr>
          <w:spacing w:val="-2"/>
        </w:rPr>
        <w:t> </w:t>
      </w:r>
      <w:r>
        <w:rPr/>
        <w:t>Estimates</w:t>
      </w:r>
      <w:r>
        <w:rPr>
          <w:spacing w:val="-2"/>
        </w:rPr>
        <w:t> </w:t>
      </w:r>
      <w:r>
        <w:rPr/>
        <w:t>of</w:t>
      </w:r>
      <w:r>
        <w:rPr>
          <w:spacing w:val="-2"/>
        </w:rPr>
        <w:t> </w:t>
      </w:r>
      <w:r>
        <w:rPr/>
        <w:t>fishing</w:t>
      </w:r>
      <w:r>
        <w:rPr>
          <w:spacing w:val="-2"/>
        </w:rPr>
        <w:t> </w:t>
      </w:r>
      <w:r>
        <w:rPr/>
        <w:t>mortality</w:t>
      </w:r>
      <w:r>
        <w:rPr>
          <w:spacing w:val="-2"/>
        </w:rPr>
        <w:t> </w:t>
      </w:r>
      <w:r>
        <w:rPr/>
        <w:t>(</w:t>
      </w:r>
      <w:r>
        <w:rPr>
          <w:i/>
        </w:rPr>
        <w:t>F</w:t>
      </w:r>
      <w:r>
        <w:rPr/>
        <w:t>)</w:t>
      </w:r>
      <w:r>
        <w:rPr>
          <w:spacing w:val="-2"/>
        </w:rPr>
        <w:t> </w:t>
      </w:r>
      <w:r>
        <w:rPr/>
        <w:t>were</w:t>
      </w:r>
      <w:r>
        <w:rPr>
          <w:spacing w:val="-2"/>
        </w:rPr>
        <w:t> </w:t>
      </w:r>
      <w:r>
        <w:rPr/>
        <w:t>stable,</w:t>
      </w:r>
      <w:r>
        <w:rPr>
          <w:spacing w:val="-2"/>
        </w:rPr>
        <w:t> </w:t>
      </w:r>
      <w:r>
        <w:rPr/>
        <w:t>and fluctuated around 0.90 year</w:t>
      </w:r>
      <w:r>
        <w:rPr>
          <w:vertAlign w:val="superscript"/>
        </w:rPr>
        <w:t>-1</w:t>
      </w:r>
      <w:r>
        <w:rPr>
          <w:vertAlign w:val="baseline"/>
        </w:rPr>
        <w:t> over the last six years. Compared to MSY-based reference points, spawning stock biomass in 2013 was 61% below </w:t>
      </w:r>
      <w:r>
        <w:rPr>
          <w:i/>
          <w:vertAlign w:val="baseline"/>
        </w:rPr>
        <w:t>SSB</w:t>
      </w:r>
      <w:r>
        <w:rPr>
          <w:vertAlign w:val="subscript"/>
        </w:rPr>
        <w:t>MSY</w:t>
      </w:r>
      <w:r>
        <w:rPr>
          <w:vertAlign w:val="baseline"/>
        </w:rPr>
        <w:t> and current fishing mortality (the average </w:t>
      </w:r>
      <w:r>
        <w:rPr>
          <w:i/>
          <w:vertAlign w:val="baseline"/>
        </w:rPr>
        <w:t>F </w:t>
      </w:r>
      <w:r>
        <w:rPr>
          <w:vertAlign w:val="baseline"/>
        </w:rPr>
        <w:t>for 2010–2012) was 49% above </w:t>
      </w:r>
      <w:r>
        <w:rPr>
          <w:i/>
          <w:vertAlign w:val="baseline"/>
        </w:rPr>
        <w:t>F</w:t>
      </w:r>
      <w:r>
        <w:rPr>
          <w:vertAlign w:val="subscript"/>
        </w:rPr>
        <w:t>MSY</w:t>
      </w:r>
      <w:r>
        <w:rPr>
          <w:vertAlign w:val="baseline"/>
        </w:rPr>
        <w:t>. Consequently, the updated assessment indicated that the stock remained in an overfished state and that overfishing was still occurring.</w:t>
      </w:r>
    </w:p>
    <w:p>
      <w:pPr>
        <w:pStyle w:val="BodyText"/>
        <w:spacing w:before="9"/>
        <w:rPr>
          <w:sz w:val="36"/>
        </w:rPr>
      </w:pPr>
    </w:p>
    <w:p>
      <w:pPr>
        <w:pStyle w:val="Heading3"/>
      </w:pPr>
      <w:r>
        <w:rPr>
          <w:spacing w:val="-2"/>
        </w:rPr>
        <w:t>Introduction</w:t>
      </w:r>
    </w:p>
    <w:p>
      <w:pPr>
        <w:pStyle w:val="BodyText"/>
        <w:rPr>
          <w:b/>
          <w:sz w:val="26"/>
        </w:rPr>
      </w:pPr>
    </w:p>
    <w:p>
      <w:pPr>
        <w:pStyle w:val="BodyText"/>
        <w:spacing w:before="5"/>
        <w:rPr>
          <w:b/>
          <w:sz w:val="26"/>
        </w:rPr>
      </w:pPr>
    </w:p>
    <w:p>
      <w:pPr>
        <w:pStyle w:val="BodyText"/>
        <w:spacing w:line="381" w:lineRule="auto"/>
        <w:ind w:left="239" w:right="268"/>
      </w:pPr>
      <w:r>
        <w:rPr/>
        <w:t>The ISC Billfish Working Group (BILLWG) completed a stock assessment for striped marlin (</w:t>
      </w:r>
      <w:r>
        <w:rPr>
          <w:i/>
        </w:rPr>
        <w:t>Kajikia</w:t>
      </w:r>
      <w:r>
        <w:rPr>
          <w:i/>
          <w:spacing w:val="-3"/>
        </w:rPr>
        <w:t> </w:t>
      </w:r>
      <w:r>
        <w:rPr>
          <w:i/>
        </w:rPr>
        <w:t>audax)</w:t>
      </w:r>
      <w:r>
        <w:rPr>
          <w:i/>
          <w:spacing w:val="40"/>
        </w:rPr>
        <w:t> </w:t>
      </w:r>
      <w:r>
        <w:rPr/>
        <w:t>in</w:t>
      </w:r>
      <w:r>
        <w:rPr>
          <w:spacing w:val="-3"/>
        </w:rPr>
        <w:t> </w:t>
      </w:r>
      <w:r>
        <w:rPr/>
        <w:t>the</w:t>
      </w:r>
      <w:r>
        <w:rPr>
          <w:spacing w:val="-4"/>
        </w:rPr>
        <w:t> </w:t>
      </w:r>
      <w:r>
        <w:rPr/>
        <w:t>Western</w:t>
      </w:r>
      <w:r>
        <w:rPr>
          <w:spacing w:val="-3"/>
        </w:rPr>
        <w:t> </w:t>
      </w:r>
      <w:r>
        <w:rPr/>
        <w:t>and</w:t>
      </w:r>
      <w:r>
        <w:rPr>
          <w:spacing w:val="-3"/>
        </w:rPr>
        <w:t> </w:t>
      </w:r>
      <w:r>
        <w:rPr/>
        <w:t>Central</w:t>
      </w:r>
      <w:r>
        <w:rPr>
          <w:spacing w:val="-3"/>
        </w:rPr>
        <w:t> </w:t>
      </w:r>
      <w:r>
        <w:rPr/>
        <w:t>North</w:t>
      </w:r>
      <w:r>
        <w:rPr>
          <w:spacing w:val="-3"/>
        </w:rPr>
        <w:t> </w:t>
      </w:r>
      <w:r>
        <w:rPr/>
        <w:t>Pacific</w:t>
      </w:r>
      <w:r>
        <w:rPr>
          <w:spacing w:val="-4"/>
        </w:rPr>
        <w:t> </w:t>
      </w:r>
      <w:r>
        <w:rPr/>
        <w:t>Ocean</w:t>
      </w:r>
      <w:r>
        <w:rPr>
          <w:spacing w:val="-3"/>
        </w:rPr>
        <w:t> </w:t>
      </w:r>
      <w:r>
        <w:rPr/>
        <w:t>(WCNPO)</w:t>
      </w:r>
      <w:r>
        <w:rPr>
          <w:spacing w:val="-3"/>
        </w:rPr>
        <w:t> </w:t>
      </w:r>
      <w:r>
        <w:rPr/>
        <w:t>in</w:t>
      </w:r>
      <w:r>
        <w:rPr>
          <w:spacing w:val="-3"/>
        </w:rPr>
        <w:t> </w:t>
      </w:r>
      <w:r>
        <w:rPr/>
        <w:t>2011</w:t>
      </w:r>
      <w:r>
        <w:rPr>
          <w:spacing w:val="-3"/>
        </w:rPr>
        <w:t> </w:t>
      </w:r>
      <w:r>
        <w:rPr/>
        <w:t>(ISC,</w:t>
      </w:r>
      <w:r>
        <w:rPr>
          <w:spacing w:val="-3"/>
        </w:rPr>
        <w:t> </w:t>
      </w:r>
      <w:r>
        <w:rPr/>
        <w:t>2012). The 2011 assessment used data through 2010, and the results indicated a long-term decline in population biomass. Spawning stock biomass (SSB) was approximately 938 mt in 2010, or 35% of</w:t>
      </w:r>
      <w:r>
        <w:rPr>
          <w:spacing w:val="-1"/>
        </w:rPr>
        <w:t> </w:t>
      </w:r>
      <w:r>
        <w:rPr/>
        <w:t>SSB</w:t>
      </w:r>
      <w:r>
        <w:rPr>
          <w:spacing w:val="-1"/>
        </w:rPr>
        <w:t> </w:t>
      </w:r>
      <w:r>
        <w:rPr/>
        <w:t>at</w:t>
      </w:r>
      <w:r>
        <w:rPr>
          <w:spacing w:val="-1"/>
        </w:rPr>
        <w:t> </w:t>
      </w:r>
      <w:r>
        <w:rPr/>
        <w:t>maximum</w:t>
      </w:r>
      <w:r>
        <w:rPr>
          <w:spacing w:val="-2"/>
        </w:rPr>
        <w:t> </w:t>
      </w:r>
      <w:r>
        <w:rPr/>
        <w:t>sustainable</w:t>
      </w:r>
      <w:r>
        <w:rPr>
          <w:spacing w:val="-2"/>
        </w:rPr>
        <w:t> </w:t>
      </w:r>
      <w:r>
        <w:rPr/>
        <w:t>yield</w:t>
      </w:r>
      <w:r>
        <w:rPr>
          <w:spacing w:val="-1"/>
        </w:rPr>
        <w:t> </w:t>
      </w:r>
      <w:r>
        <w:rPr/>
        <w:t>(</w:t>
      </w:r>
      <w:r>
        <w:rPr>
          <w:i/>
        </w:rPr>
        <w:t>SSB</w:t>
      </w:r>
      <w:r>
        <w:rPr>
          <w:vertAlign w:val="subscript"/>
        </w:rPr>
        <w:t>MSY</w:t>
      </w:r>
      <w:r>
        <w:rPr>
          <w:vertAlign w:val="baseline"/>
        </w:rPr>
        <w:t>).</w:t>
      </w:r>
      <w:r>
        <w:rPr>
          <w:spacing w:val="-1"/>
          <w:vertAlign w:val="baseline"/>
        </w:rPr>
        <w:t> </w:t>
      </w:r>
      <w:r>
        <w:rPr>
          <w:vertAlign w:val="baseline"/>
        </w:rPr>
        <w:t>Fishing</w:t>
      </w:r>
      <w:r>
        <w:rPr>
          <w:spacing w:val="-1"/>
          <w:vertAlign w:val="baseline"/>
        </w:rPr>
        <w:t> </w:t>
      </w:r>
      <w:r>
        <w:rPr>
          <w:vertAlign w:val="baseline"/>
        </w:rPr>
        <w:t>mortality</w:t>
      </w:r>
      <w:r>
        <w:rPr>
          <w:spacing w:val="-2"/>
          <w:vertAlign w:val="baseline"/>
        </w:rPr>
        <w:t> </w:t>
      </w:r>
      <w:r>
        <w:rPr>
          <w:vertAlign w:val="baseline"/>
        </w:rPr>
        <w:t>(</w:t>
      </w:r>
      <w:r>
        <w:rPr>
          <w:i/>
          <w:vertAlign w:val="baseline"/>
        </w:rPr>
        <w:t>F</w:t>
      </w:r>
      <w:r>
        <w:rPr>
          <w:vertAlign w:val="baseline"/>
        </w:rPr>
        <w:t>)</w:t>
      </w:r>
      <w:r>
        <w:rPr>
          <w:spacing w:val="-1"/>
          <w:vertAlign w:val="baseline"/>
        </w:rPr>
        <w:t> </w:t>
      </w:r>
      <w:r>
        <w:rPr>
          <w:vertAlign w:val="baseline"/>
        </w:rPr>
        <w:t>on</w:t>
      </w:r>
      <w:r>
        <w:rPr>
          <w:spacing w:val="-1"/>
          <w:vertAlign w:val="baseline"/>
        </w:rPr>
        <w:t> </w:t>
      </w:r>
      <w:r>
        <w:rPr>
          <w:vertAlign w:val="baseline"/>
        </w:rPr>
        <w:t>the</w:t>
      </w:r>
      <w:r>
        <w:rPr>
          <w:spacing w:val="-2"/>
          <w:vertAlign w:val="baseline"/>
        </w:rPr>
        <w:t> </w:t>
      </w:r>
      <w:r>
        <w:rPr>
          <w:vertAlign w:val="baseline"/>
        </w:rPr>
        <w:t>stock</w:t>
      </w:r>
      <w:r>
        <w:rPr>
          <w:spacing w:val="-1"/>
          <w:vertAlign w:val="baseline"/>
        </w:rPr>
        <w:t> </w:t>
      </w:r>
      <w:r>
        <w:rPr>
          <w:vertAlign w:val="baseline"/>
        </w:rPr>
        <w:t>(average</w:t>
      </w:r>
      <w:r>
        <w:rPr>
          <w:spacing w:val="-2"/>
          <w:vertAlign w:val="baseline"/>
        </w:rPr>
        <w:t> </w:t>
      </w:r>
      <w:r>
        <w:rPr>
          <w:i/>
          <w:vertAlign w:val="baseline"/>
        </w:rPr>
        <w:t>F</w:t>
      </w:r>
      <w:r>
        <w:rPr>
          <w:i/>
          <w:spacing w:val="-1"/>
          <w:vertAlign w:val="baseline"/>
        </w:rPr>
        <w:t> </w:t>
      </w:r>
      <w:r>
        <w:rPr>
          <w:vertAlign w:val="baseline"/>
        </w:rPr>
        <w:t>on ages 3 and older) was high, averaging roughly </w:t>
      </w:r>
      <w:r>
        <w:rPr>
          <w:i/>
          <w:vertAlign w:val="baseline"/>
        </w:rPr>
        <w:t>F </w:t>
      </w:r>
      <w:r>
        <w:rPr>
          <w:vertAlign w:val="baseline"/>
        </w:rPr>
        <w:t>= 0.76 during 2007-2009, or 24% above the fishing mortality rate to produce maximum sustainable yield (</w:t>
      </w:r>
      <w:r>
        <w:rPr>
          <w:i/>
          <w:vertAlign w:val="baseline"/>
        </w:rPr>
        <w:t>F</w:t>
      </w:r>
      <w:r>
        <w:rPr>
          <w:vertAlign w:val="subscript"/>
        </w:rPr>
        <w:t>MSY</w:t>
      </w:r>
      <w:r>
        <w:rPr>
          <w:vertAlign w:val="baseline"/>
        </w:rPr>
        <w:t>). The assessment suggested that overfishing was occurring relative to </w:t>
      </w:r>
      <w:r>
        <w:rPr>
          <w:i/>
          <w:vertAlign w:val="baseline"/>
        </w:rPr>
        <w:t>F</w:t>
      </w:r>
      <w:r>
        <w:rPr>
          <w:vertAlign w:val="subscript"/>
        </w:rPr>
        <w:t>MSY</w:t>
      </w:r>
      <w:r>
        <w:rPr>
          <w:vertAlign w:val="baseline"/>
        </w:rPr>
        <w:t> and that the WCNPO striped marlin stock was in an overfished state. In response to these findings, the BILLWG proposed to conduct an updated stock assessment using four additional years of fishery data (2010 to 2013) to monitor stock status, and this work plan was approved at the 2014 ISC plenary meeting (ISC, 2014).</w:t>
      </w:r>
    </w:p>
    <w:p>
      <w:pPr>
        <w:spacing w:after="0" w:line="381" w:lineRule="auto"/>
        <w:sectPr>
          <w:pgSz w:w="12240" w:h="15840"/>
          <w:pgMar w:header="737" w:footer="1065" w:top="1340" w:bottom="1260" w:left="1220" w:right="1160"/>
        </w:sectPr>
      </w:pPr>
    </w:p>
    <w:p>
      <w:pPr>
        <w:pStyle w:val="BodyText"/>
        <w:spacing w:before="10"/>
        <w:rPr>
          <w:sz w:val="12"/>
        </w:rPr>
      </w:pPr>
    </w:p>
    <w:p>
      <w:pPr>
        <w:pStyle w:val="BodyText"/>
        <w:spacing w:line="381" w:lineRule="auto" w:before="90"/>
        <w:ind w:left="239" w:right="337"/>
      </w:pPr>
      <w:r>
        <w:rPr/>
        <w:t>This stock assessment report describes the updated 2015 assessment of striped marlin in the WCNPO, which was developed using the newly available catch, catch-per-unit-effort (CPUE), and size composition data provided by ISC countries and the WCPFC (ISC, 2014). We applied the same stock assessment model (Stock Synthesis, SS) but used a newer version (version 3.24f compared</w:t>
      </w:r>
      <w:r>
        <w:rPr>
          <w:spacing w:val="-3"/>
        </w:rPr>
        <w:t> </w:t>
      </w:r>
      <w:r>
        <w:rPr/>
        <w:t>to</w:t>
      </w:r>
      <w:r>
        <w:rPr>
          <w:spacing w:val="-3"/>
        </w:rPr>
        <w:t> </w:t>
      </w:r>
      <w:r>
        <w:rPr/>
        <w:t>3.20b)</w:t>
      </w:r>
      <w:r>
        <w:rPr>
          <w:spacing w:val="-3"/>
        </w:rPr>
        <w:t> </w:t>
      </w:r>
      <w:r>
        <w:rPr/>
        <w:t>for</w:t>
      </w:r>
      <w:r>
        <w:rPr>
          <w:spacing w:val="-3"/>
        </w:rPr>
        <w:t> </w:t>
      </w:r>
      <w:r>
        <w:rPr/>
        <w:t>the</w:t>
      </w:r>
      <w:r>
        <w:rPr>
          <w:spacing w:val="-4"/>
        </w:rPr>
        <w:t> </w:t>
      </w:r>
      <w:r>
        <w:rPr/>
        <w:t>modeling</w:t>
      </w:r>
      <w:r>
        <w:rPr>
          <w:spacing w:val="-3"/>
        </w:rPr>
        <w:t> </w:t>
      </w:r>
      <w:r>
        <w:rPr/>
        <w:t>platform.</w:t>
      </w:r>
      <w:r>
        <w:rPr>
          <w:spacing w:val="-3"/>
        </w:rPr>
        <w:t> </w:t>
      </w:r>
      <w:r>
        <w:rPr/>
        <w:t>The</w:t>
      </w:r>
      <w:r>
        <w:rPr>
          <w:spacing w:val="-4"/>
        </w:rPr>
        <w:t> </w:t>
      </w:r>
      <w:r>
        <w:rPr/>
        <w:t>assessment</w:t>
      </w:r>
      <w:r>
        <w:rPr>
          <w:spacing w:val="-3"/>
        </w:rPr>
        <w:t> </w:t>
      </w:r>
      <w:r>
        <w:rPr/>
        <w:t>update</w:t>
      </w:r>
      <w:r>
        <w:rPr>
          <w:spacing w:val="-4"/>
        </w:rPr>
        <w:t> </w:t>
      </w:r>
      <w:r>
        <w:rPr/>
        <w:t>also</w:t>
      </w:r>
      <w:r>
        <w:rPr>
          <w:spacing w:val="-3"/>
        </w:rPr>
        <w:t> </w:t>
      </w:r>
      <w:r>
        <w:rPr/>
        <w:t>used</w:t>
      </w:r>
      <w:r>
        <w:rPr>
          <w:spacing w:val="-3"/>
        </w:rPr>
        <w:t> </w:t>
      </w:r>
      <w:r>
        <w:rPr/>
        <w:t>the</w:t>
      </w:r>
      <w:r>
        <w:rPr>
          <w:spacing w:val="-4"/>
        </w:rPr>
        <w:t> </w:t>
      </w:r>
      <w:r>
        <w:rPr/>
        <w:t>same</w:t>
      </w:r>
      <w:r>
        <w:rPr>
          <w:spacing w:val="-4"/>
        </w:rPr>
        <w:t> </w:t>
      </w:r>
      <w:r>
        <w:rPr/>
        <w:t>model structure and parameters as were used in the base case model from the 2011 stock assessment.</w:t>
      </w:r>
    </w:p>
    <w:p>
      <w:pPr>
        <w:pStyle w:val="BodyText"/>
        <w:rPr>
          <w:sz w:val="26"/>
        </w:rPr>
      </w:pPr>
    </w:p>
    <w:p>
      <w:pPr>
        <w:pStyle w:val="Heading3"/>
        <w:spacing w:before="150"/>
      </w:pPr>
      <w:r>
        <w:rPr/>
        <w:t>Materials</w:t>
      </w:r>
      <w:r>
        <w:rPr>
          <w:spacing w:val="-2"/>
        </w:rPr>
        <w:t> </w:t>
      </w:r>
      <w:r>
        <w:rPr/>
        <w:t>and</w:t>
      </w:r>
      <w:r>
        <w:rPr>
          <w:spacing w:val="-2"/>
        </w:rPr>
        <w:t> Methods</w:t>
      </w:r>
    </w:p>
    <w:p>
      <w:pPr>
        <w:pStyle w:val="BodyText"/>
        <w:rPr>
          <w:b/>
          <w:sz w:val="26"/>
        </w:rPr>
      </w:pPr>
    </w:p>
    <w:p>
      <w:pPr>
        <w:pStyle w:val="BodyText"/>
        <w:spacing w:before="4"/>
        <w:rPr>
          <w:b/>
          <w:sz w:val="26"/>
        </w:rPr>
      </w:pPr>
    </w:p>
    <w:p>
      <w:pPr>
        <w:spacing w:before="0"/>
        <w:ind w:left="239" w:right="0" w:firstLine="0"/>
        <w:jc w:val="left"/>
        <w:rPr>
          <w:i/>
          <w:sz w:val="24"/>
        </w:rPr>
      </w:pPr>
      <w:r>
        <w:rPr>
          <w:i/>
          <w:sz w:val="24"/>
        </w:rPr>
        <w:t>Spatial</w:t>
      </w:r>
      <w:r>
        <w:rPr>
          <w:i/>
          <w:spacing w:val="-1"/>
          <w:sz w:val="24"/>
        </w:rPr>
        <w:t> </w:t>
      </w:r>
      <w:r>
        <w:rPr>
          <w:i/>
          <w:sz w:val="24"/>
        </w:rPr>
        <w:t>and</w:t>
      </w:r>
      <w:r>
        <w:rPr>
          <w:i/>
          <w:spacing w:val="-1"/>
          <w:sz w:val="24"/>
        </w:rPr>
        <w:t> </w:t>
      </w:r>
      <w:r>
        <w:rPr>
          <w:i/>
          <w:sz w:val="24"/>
        </w:rPr>
        <w:t>temporal</w:t>
      </w:r>
      <w:r>
        <w:rPr>
          <w:i/>
          <w:spacing w:val="-1"/>
          <w:sz w:val="24"/>
        </w:rPr>
        <w:t> </w:t>
      </w:r>
      <w:r>
        <w:rPr>
          <w:i/>
          <w:spacing w:val="-2"/>
          <w:sz w:val="24"/>
        </w:rPr>
        <w:t>stratification</w:t>
      </w:r>
    </w:p>
    <w:p>
      <w:pPr>
        <w:pStyle w:val="BodyText"/>
        <w:rPr>
          <w:i/>
          <w:sz w:val="26"/>
        </w:rPr>
      </w:pPr>
    </w:p>
    <w:p>
      <w:pPr>
        <w:pStyle w:val="BodyText"/>
        <w:spacing w:before="4"/>
        <w:rPr>
          <w:i/>
          <w:sz w:val="26"/>
        </w:rPr>
      </w:pPr>
    </w:p>
    <w:p>
      <w:pPr>
        <w:pStyle w:val="BodyText"/>
        <w:spacing w:line="384" w:lineRule="auto" w:before="1"/>
        <w:ind w:left="239" w:right="269"/>
      </w:pPr>
      <w:r>
        <w:rPr/>
        <w:t>The geographic area encompassed in the assessment for the WCNPO striped marlin were the waters of the Pacific Ocean west of 140°W and north of the equator (Fig. 1). Three types of data were</w:t>
      </w:r>
      <w:r>
        <w:rPr>
          <w:spacing w:val="-5"/>
        </w:rPr>
        <w:t> </w:t>
      </w:r>
      <w:r>
        <w:rPr/>
        <w:t>used:</w:t>
      </w:r>
      <w:r>
        <w:rPr>
          <w:spacing w:val="40"/>
        </w:rPr>
        <w:t> </w:t>
      </w:r>
      <w:r>
        <w:rPr/>
        <w:t>fishery-specific</w:t>
      </w:r>
      <w:r>
        <w:rPr>
          <w:spacing w:val="-5"/>
        </w:rPr>
        <w:t> </w:t>
      </w:r>
      <w:r>
        <w:rPr/>
        <w:t>catches,</w:t>
      </w:r>
      <w:r>
        <w:rPr>
          <w:spacing w:val="-4"/>
        </w:rPr>
        <w:t> </w:t>
      </w:r>
      <w:r>
        <w:rPr/>
        <w:t>relative</w:t>
      </w:r>
      <w:r>
        <w:rPr>
          <w:spacing w:val="-5"/>
        </w:rPr>
        <w:t> </w:t>
      </w:r>
      <w:r>
        <w:rPr/>
        <w:t>abundance</w:t>
      </w:r>
      <w:r>
        <w:rPr>
          <w:spacing w:val="-5"/>
        </w:rPr>
        <w:t> </w:t>
      </w:r>
      <w:r>
        <w:rPr/>
        <w:t>indices,</w:t>
      </w:r>
      <w:r>
        <w:rPr>
          <w:spacing w:val="-4"/>
        </w:rPr>
        <w:t> </w:t>
      </w:r>
      <w:r>
        <w:rPr/>
        <w:t>and</w:t>
      </w:r>
      <w:r>
        <w:rPr>
          <w:spacing w:val="-4"/>
        </w:rPr>
        <w:t> </w:t>
      </w:r>
      <w:r>
        <w:rPr/>
        <w:t>length</w:t>
      </w:r>
      <w:r>
        <w:rPr>
          <w:spacing w:val="-4"/>
        </w:rPr>
        <w:t> </w:t>
      </w:r>
      <w:r>
        <w:rPr/>
        <w:t>measurements.</w:t>
      </w:r>
      <w:r>
        <w:rPr>
          <w:spacing w:val="-4"/>
        </w:rPr>
        <w:t> </w:t>
      </w:r>
      <w:r>
        <w:rPr/>
        <w:t>These data</w:t>
      </w:r>
      <w:r>
        <w:rPr>
          <w:spacing w:val="-1"/>
        </w:rPr>
        <w:t> </w:t>
      </w:r>
      <w:r>
        <w:rPr/>
        <w:t>were</w:t>
      </w:r>
      <w:r>
        <w:rPr>
          <w:spacing w:val="-1"/>
        </w:rPr>
        <w:t> </w:t>
      </w:r>
      <w:r>
        <w:rPr/>
        <w:t>compiled for 1975–2013. Available</w:t>
      </w:r>
      <w:r>
        <w:rPr>
          <w:spacing w:val="-1"/>
        </w:rPr>
        <w:t> </w:t>
      </w:r>
      <w:r>
        <w:rPr/>
        <w:t>data, sources of data</w:t>
      </w:r>
      <w:r>
        <w:rPr>
          <w:spacing w:val="-1"/>
        </w:rPr>
        <w:t> </w:t>
      </w:r>
      <w:r>
        <w:rPr/>
        <w:t>and temporal coverage</w:t>
      </w:r>
      <w:r>
        <w:rPr>
          <w:spacing w:val="-1"/>
        </w:rPr>
        <w:t> </w:t>
      </w:r>
      <w:r>
        <w:rPr/>
        <w:t>of the datasets used in the updated stock assessment are summarized in Fig. 2. Details are presented </w:t>
      </w:r>
      <w:r>
        <w:rPr>
          <w:spacing w:val="-2"/>
        </w:rPr>
        <w:t>below.</w:t>
      </w:r>
    </w:p>
    <w:p>
      <w:pPr>
        <w:pStyle w:val="BodyText"/>
        <w:spacing w:before="6"/>
        <w:rPr>
          <w:sz w:val="37"/>
        </w:rPr>
      </w:pPr>
    </w:p>
    <w:p>
      <w:pPr>
        <w:spacing w:before="0"/>
        <w:ind w:left="239" w:right="0" w:firstLine="0"/>
        <w:jc w:val="left"/>
        <w:rPr>
          <w:i/>
          <w:sz w:val="24"/>
        </w:rPr>
      </w:pPr>
      <w:r>
        <w:rPr>
          <w:i/>
          <w:sz w:val="24"/>
        </w:rPr>
        <w:t>Definition</w:t>
      </w:r>
      <w:r>
        <w:rPr>
          <w:i/>
          <w:spacing w:val="-1"/>
          <w:sz w:val="24"/>
        </w:rPr>
        <w:t> </w:t>
      </w:r>
      <w:r>
        <w:rPr>
          <w:i/>
          <w:sz w:val="24"/>
        </w:rPr>
        <w:t>of </w:t>
      </w:r>
      <w:r>
        <w:rPr>
          <w:i/>
          <w:spacing w:val="-2"/>
          <w:sz w:val="24"/>
        </w:rPr>
        <w:t>fisheries</w:t>
      </w:r>
    </w:p>
    <w:p>
      <w:pPr>
        <w:pStyle w:val="BodyText"/>
        <w:rPr>
          <w:i/>
          <w:sz w:val="26"/>
        </w:rPr>
      </w:pPr>
    </w:p>
    <w:p>
      <w:pPr>
        <w:pStyle w:val="BodyText"/>
        <w:spacing w:before="5"/>
        <w:rPr>
          <w:i/>
          <w:sz w:val="26"/>
        </w:rPr>
      </w:pPr>
    </w:p>
    <w:p>
      <w:pPr>
        <w:pStyle w:val="BodyText"/>
        <w:spacing w:line="384" w:lineRule="auto"/>
        <w:ind w:left="239" w:right="269"/>
      </w:pPr>
      <w:r>
        <w:rPr/>
        <w:t>As</w:t>
      </w:r>
      <w:r>
        <w:rPr>
          <w:spacing w:val="-1"/>
        </w:rPr>
        <w:t> </w:t>
      </w:r>
      <w:r>
        <w:rPr/>
        <w:t>in</w:t>
      </w:r>
      <w:r>
        <w:rPr>
          <w:spacing w:val="-1"/>
        </w:rPr>
        <w:t> </w:t>
      </w:r>
      <w:r>
        <w:rPr/>
        <w:t>the</w:t>
      </w:r>
      <w:r>
        <w:rPr>
          <w:spacing w:val="-2"/>
        </w:rPr>
        <w:t> </w:t>
      </w:r>
      <w:r>
        <w:rPr/>
        <w:t>2011</w:t>
      </w:r>
      <w:r>
        <w:rPr>
          <w:spacing w:val="-1"/>
        </w:rPr>
        <w:t> </w:t>
      </w:r>
      <w:r>
        <w:rPr/>
        <w:t>assessment,</w:t>
      </w:r>
      <w:r>
        <w:rPr>
          <w:spacing w:val="-1"/>
        </w:rPr>
        <w:t> </w:t>
      </w:r>
      <w:r>
        <w:rPr/>
        <w:t>18</w:t>
      </w:r>
      <w:r>
        <w:rPr>
          <w:spacing w:val="-1"/>
        </w:rPr>
        <w:t> </w:t>
      </w:r>
      <w:r>
        <w:rPr/>
        <w:t>fisheries</w:t>
      </w:r>
      <w:r>
        <w:rPr>
          <w:spacing w:val="-1"/>
        </w:rPr>
        <w:t> </w:t>
      </w:r>
      <w:r>
        <w:rPr/>
        <w:t>were</w:t>
      </w:r>
      <w:r>
        <w:rPr>
          <w:spacing w:val="-2"/>
        </w:rPr>
        <w:t> </w:t>
      </w:r>
      <w:r>
        <w:rPr/>
        <w:t>defined</w:t>
      </w:r>
      <w:r>
        <w:rPr>
          <w:spacing w:val="-1"/>
        </w:rPr>
        <w:t> </w:t>
      </w:r>
      <w:r>
        <w:rPr/>
        <w:t>for</w:t>
      </w:r>
      <w:r>
        <w:rPr>
          <w:spacing w:val="-1"/>
        </w:rPr>
        <w:t> </w:t>
      </w:r>
      <w:r>
        <w:rPr/>
        <w:t>the</w:t>
      </w:r>
      <w:r>
        <w:rPr>
          <w:spacing w:val="-2"/>
        </w:rPr>
        <w:t> </w:t>
      </w:r>
      <w:r>
        <w:rPr/>
        <w:t>2015</w:t>
      </w:r>
      <w:r>
        <w:rPr>
          <w:spacing w:val="-1"/>
        </w:rPr>
        <w:t> </w:t>
      </w:r>
      <w:r>
        <w:rPr/>
        <w:t>assessment</w:t>
      </w:r>
      <w:r>
        <w:rPr>
          <w:spacing w:val="-1"/>
        </w:rPr>
        <w:t> </w:t>
      </w:r>
      <w:r>
        <w:rPr/>
        <w:t>update</w:t>
      </w:r>
      <w:r>
        <w:rPr>
          <w:spacing w:val="-2"/>
        </w:rPr>
        <w:t> </w:t>
      </w:r>
      <w:r>
        <w:rPr/>
        <w:t>on</w:t>
      </w:r>
      <w:r>
        <w:rPr>
          <w:spacing w:val="-1"/>
        </w:rPr>
        <w:t> </w:t>
      </w:r>
      <w:r>
        <w:rPr/>
        <w:t>the</w:t>
      </w:r>
      <w:r>
        <w:rPr>
          <w:spacing w:val="-2"/>
        </w:rPr>
        <w:t> </w:t>
      </w:r>
      <w:r>
        <w:rPr/>
        <w:t>basis of country, gear type, location, and season and were considered to be relatively heterogeneous fishing units (Fig. 2 and Table 1). There were nine country-specific longline fisheries: the Japan distant water longline fishery in area A1 (JPN_DWLL_A1); the Japan distant water longline fishery in area A2 (JPN_DWLL_A2); the Japan distant water longline fishery in area A3 (JPN_DWLL_A3); the Japan coastal longline fishery (JPN_CLL);</w:t>
      </w:r>
      <w:r>
        <w:rPr>
          <w:spacing w:val="40"/>
        </w:rPr>
        <w:t> </w:t>
      </w:r>
      <w:r>
        <w:rPr/>
        <w:t>the Japan other longline fishery</w:t>
      </w:r>
      <w:r>
        <w:rPr>
          <w:spacing w:val="-4"/>
        </w:rPr>
        <w:t> </w:t>
      </w:r>
      <w:r>
        <w:rPr/>
        <w:t>(JPN_OLL);</w:t>
      </w:r>
      <w:r>
        <w:rPr>
          <w:spacing w:val="-4"/>
        </w:rPr>
        <w:t> </w:t>
      </w:r>
      <w:r>
        <w:rPr/>
        <w:t>the</w:t>
      </w:r>
      <w:r>
        <w:rPr>
          <w:spacing w:val="-5"/>
        </w:rPr>
        <w:t> </w:t>
      </w:r>
      <w:r>
        <w:rPr/>
        <w:t>Taiwanese</w:t>
      </w:r>
      <w:r>
        <w:rPr>
          <w:spacing w:val="-5"/>
        </w:rPr>
        <w:t> </w:t>
      </w:r>
      <w:r>
        <w:rPr/>
        <w:t>longline</w:t>
      </w:r>
      <w:r>
        <w:rPr>
          <w:spacing w:val="-5"/>
        </w:rPr>
        <w:t> </w:t>
      </w:r>
      <w:r>
        <w:rPr/>
        <w:t>fishery</w:t>
      </w:r>
      <w:r>
        <w:rPr>
          <w:spacing w:val="-4"/>
        </w:rPr>
        <w:t> </w:t>
      </w:r>
      <w:r>
        <w:rPr/>
        <w:t>(TWN_LL);</w:t>
      </w:r>
      <w:r>
        <w:rPr>
          <w:spacing w:val="-4"/>
        </w:rPr>
        <w:t> </w:t>
      </w:r>
      <w:r>
        <w:rPr/>
        <w:t>the</w:t>
      </w:r>
      <w:r>
        <w:rPr>
          <w:spacing w:val="-5"/>
        </w:rPr>
        <w:t> </w:t>
      </w:r>
      <w:r>
        <w:rPr/>
        <w:t>Taiwanese</w:t>
      </w:r>
      <w:r>
        <w:rPr>
          <w:spacing w:val="-5"/>
        </w:rPr>
        <w:t> </w:t>
      </w:r>
      <w:r>
        <w:rPr/>
        <w:t>offshore</w:t>
      </w:r>
      <w:r>
        <w:rPr>
          <w:spacing w:val="-5"/>
        </w:rPr>
        <w:t> </w:t>
      </w:r>
      <w:r>
        <w:rPr/>
        <w:t>longline fishery (TWN_OSLL); the Hawaii longline fishery (HW_LL); and the Korean longline fishery (KOR_LL). There were two driftnet fisheries: the Japanese driftnet fishery (JPN_DRIFT) and</w:t>
      </w:r>
    </w:p>
    <w:p>
      <w:pPr>
        <w:spacing w:after="0" w:line="384" w:lineRule="auto"/>
        <w:sectPr>
          <w:pgSz w:w="12240" w:h="15840"/>
          <w:pgMar w:header="737" w:footer="1065" w:top="1340" w:bottom="1260" w:left="1220" w:right="1160"/>
        </w:sectPr>
      </w:pPr>
    </w:p>
    <w:p>
      <w:pPr>
        <w:pStyle w:val="BodyText"/>
        <w:spacing w:before="10"/>
        <w:rPr>
          <w:sz w:val="12"/>
        </w:rPr>
      </w:pPr>
    </w:p>
    <w:p>
      <w:pPr>
        <w:pStyle w:val="BodyText"/>
        <w:spacing w:line="384" w:lineRule="auto" w:before="90"/>
        <w:ind w:left="239" w:right="337"/>
      </w:pPr>
      <w:r>
        <w:rPr/>
        <w:t>the Japanese squid driftnet fishery (JPN_SQUID). There was one Japanese bait fishery (JPN_BAIT),</w:t>
      </w:r>
      <w:r>
        <w:rPr>
          <w:spacing w:val="-4"/>
        </w:rPr>
        <w:t> </w:t>
      </w:r>
      <w:r>
        <w:rPr/>
        <w:t>one</w:t>
      </w:r>
      <w:r>
        <w:rPr>
          <w:spacing w:val="-4"/>
        </w:rPr>
        <w:t> </w:t>
      </w:r>
      <w:r>
        <w:rPr/>
        <w:t>Japanese</w:t>
      </w:r>
      <w:r>
        <w:rPr>
          <w:spacing w:val="-4"/>
        </w:rPr>
        <w:t> </w:t>
      </w:r>
      <w:r>
        <w:rPr/>
        <w:t>trap</w:t>
      </w:r>
      <w:r>
        <w:rPr>
          <w:spacing w:val="-4"/>
        </w:rPr>
        <w:t> </w:t>
      </w:r>
      <w:r>
        <w:rPr/>
        <w:t>fishery</w:t>
      </w:r>
      <w:r>
        <w:rPr>
          <w:spacing w:val="-4"/>
        </w:rPr>
        <w:t> </w:t>
      </w:r>
      <w:r>
        <w:rPr/>
        <w:t>(JPN_TRAP),</w:t>
      </w:r>
      <w:r>
        <w:rPr>
          <w:spacing w:val="-4"/>
        </w:rPr>
        <w:t> </w:t>
      </w:r>
      <w:r>
        <w:rPr/>
        <w:t>one</w:t>
      </w:r>
      <w:r>
        <w:rPr>
          <w:spacing w:val="-4"/>
        </w:rPr>
        <w:t> </w:t>
      </w:r>
      <w:r>
        <w:rPr/>
        <w:t>Japanese</w:t>
      </w:r>
      <w:r>
        <w:rPr>
          <w:spacing w:val="-4"/>
        </w:rPr>
        <w:t> </w:t>
      </w:r>
      <w:r>
        <w:rPr/>
        <w:t>net</w:t>
      </w:r>
      <w:r>
        <w:rPr>
          <w:spacing w:val="-4"/>
        </w:rPr>
        <w:t> </w:t>
      </w:r>
      <w:r>
        <w:rPr/>
        <w:t>fishery</w:t>
      </w:r>
      <w:r>
        <w:rPr>
          <w:spacing w:val="-4"/>
        </w:rPr>
        <w:t> </w:t>
      </w:r>
      <w:r>
        <w:rPr/>
        <w:t>(JPN_NET),</w:t>
      </w:r>
      <w:r>
        <w:rPr>
          <w:spacing w:val="-4"/>
        </w:rPr>
        <w:t> </w:t>
      </w:r>
      <w:r>
        <w:rPr/>
        <w:t>two Japanese</w:t>
      </w:r>
      <w:r>
        <w:rPr>
          <w:spacing w:val="-2"/>
        </w:rPr>
        <w:t> </w:t>
      </w:r>
      <w:r>
        <w:rPr/>
        <w:t>harpoon</w:t>
      </w:r>
      <w:r>
        <w:rPr>
          <w:spacing w:val="-1"/>
        </w:rPr>
        <w:t> </w:t>
      </w:r>
      <w:r>
        <w:rPr/>
        <w:t>fisheries</w:t>
      </w:r>
      <w:r>
        <w:rPr>
          <w:spacing w:val="-1"/>
        </w:rPr>
        <w:t> </w:t>
      </w:r>
      <w:r>
        <w:rPr/>
        <w:t>(JPN_OTHER_Q12</w:t>
      </w:r>
      <w:r>
        <w:rPr>
          <w:spacing w:val="-1"/>
        </w:rPr>
        <w:t> </w:t>
      </w:r>
      <w:r>
        <w:rPr/>
        <w:t>and</w:t>
      </w:r>
      <w:r>
        <w:rPr>
          <w:spacing w:val="-1"/>
        </w:rPr>
        <w:t> </w:t>
      </w:r>
      <w:r>
        <w:rPr/>
        <w:t>JPN_OTHER_Q34),</w:t>
      </w:r>
      <w:r>
        <w:rPr>
          <w:spacing w:val="-1"/>
        </w:rPr>
        <w:t> </w:t>
      </w:r>
      <w:r>
        <w:rPr/>
        <w:t>one</w:t>
      </w:r>
      <w:r>
        <w:rPr>
          <w:spacing w:val="-2"/>
        </w:rPr>
        <w:t> </w:t>
      </w:r>
      <w:r>
        <w:rPr/>
        <w:t>Taiwanese</w:t>
      </w:r>
      <w:r>
        <w:rPr>
          <w:spacing w:val="-2"/>
        </w:rPr>
        <w:t> </w:t>
      </w:r>
      <w:r>
        <w:rPr/>
        <w:t>coastal fishery (TWN_CF) and one miscellaneous longline fishery (WCPO_OTHER). Detailed descriptions of each of these fisheries were reviewed and summarized (Table 1).</w:t>
      </w:r>
    </w:p>
    <w:p>
      <w:pPr>
        <w:pStyle w:val="BodyText"/>
        <w:spacing w:before="6"/>
        <w:rPr>
          <w:sz w:val="37"/>
        </w:rPr>
      </w:pPr>
    </w:p>
    <w:p>
      <w:pPr>
        <w:spacing w:before="1"/>
        <w:ind w:left="239" w:right="0" w:firstLine="0"/>
        <w:jc w:val="left"/>
        <w:rPr>
          <w:i/>
          <w:sz w:val="24"/>
        </w:rPr>
      </w:pPr>
      <w:r>
        <w:rPr>
          <w:i/>
          <w:spacing w:val="-2"/>
          <w:sz w:val="24"/>
        </w:rPr>
        <w:t>Catch</w:t>
      </w:r>
    </w:p>
    <w:p>
      <w:pPr>
        <w:pStyle w:val="BodyText"/>
        <w:rPr>
          <w:i/>
          <w:sz w:val="26"/>
        </w:rPr>
      </w:pPr>
    </w:p>
    <w:p>
      <w:pPr>
        <w:pStyle w:val="BodyText"/>
        <w:spacing w:before="4"/>
        <w:rPr>
          <w:i/>
          <w:sz w:val="26"/>
        </w:rPr>
      </w:pPr>
    </w:p>
    <w:p>
      <w:pPr>
        <w:pStyle w:val="BodyText"/>
        <w:spacing w:line="381" w:lineRule="auto"/>
        <w:ind w:left="239" w:right="337"/>
      </w:pPr>
      <w:r>
        <w:rPr/>
        <w:t>Total catch was input into the SS3 model seasonally (i.e., by calendar years and quarters) from 1975</w:t>
      </w:r>
      <w:r>
        <w:rPr>
          <w:spacing w:val="-3"/>
        </w:rPr>
        <w:t> </w:t>
      </w:r>
      <w:r>
        <w:rPr/>
        <w:t>to</w:t>
      </w:r>
      <w:r>
        <w:rPr>
          <w:spacing w:val="-3"/>
        </w:rPr>
        <w:t> </w:t>
      </w:r>
      <w:r>
        <w:rPr/>
        <w:t>2013</w:t>
      </w:r>
      <w:r>
        <w:rPr>
          <w:spacing w:val="-3"/>
        </w:rPr>
        <w:t> </w:t>
      </w:r>
      <w:r>
        <w:rPr/>
        <w:t>for</w:t>
      </w:r>
      <w:r>
        <w:rPr>
          <w:spacing w:val="-3"/>
        </w:rPr>
        <w:t> </w:t>
      </w:r>
      <w:r>
        <w:rPr/>
        <w:t>the</w:t>
      </w:r>
      <w:r>
        <w:rPr>
          <w:spacing w:val="-4"/>
        </w:rPr>
        <w:t> </w:t>
      </w:r>
      <w:r>
        <w:rPr/>
        <w:t>above</w:t>
      </w:r>
      <w:r>
        <w:rPr>
          <w:spacing w:val="-4"/>
        </w:rPr>
        <w:t> </w:t>
      </w:r>
      <w:r>
        <w:rPr/>
        <w:t>18</w:t>
      </w:r>
      <w:r>
        <w:rPr>
          <w:spacing w:val="-3"/>
        </w:rPr>
        <w:t> </w:t>
      </w:r>
      <w:r>
        <w:rPr/>
        <w:t>individual</w:t>
      </w:r>
      <w:r>
        <w:rPr>
          <w:spacing w:val="-3"/>
        </w:rPr>
        <w:t> </w:t>
      </w:r>
      <w:r>
        <w:rPr/>
        <w:t>fisheries.</w:t>
      </w:r>
      <w:r>
        <w:rPr>
          <w:spacing w:val="-3"/>
        </w:rPr>
        <w:t> </w:t>
      </w:r>
      <w:r>
        <w:rPr/>
        <w:t>Catch</w:t>
      </w:r>
      <w:r>
        <w:rPr>
          <w:spacing w:val="-3"/>
        </w:rPr>
        <w:t> </w:t>
      </w:r>
      <w:r>
        <w:rPr/>
        <w:t>was</w:t>
      </w:r>
      <w:r>
        <w:rPr>
          <w:spacing w:val="-3"/>
        </w:rPr>
        <w:t> </w:t>
      </w:r>
      <w:r>
        <w:rPr/>
        <w:t>recorded</w:t>
      </w:r>
      <w:r>
        <w:rPr>
          <w:spacing w:val="-3"/>
        </w:rPr>
        <w:t> </w:t>
      </w:r>
      <w:r>
        <w:rPr/>
        <w:t>and</w:t>
      </w:r>
      <w:r>
        <w:rPr>
          <w:spacing w:val="-3"/>
        </w:rPr>
        <w:t> </w:t>
      </w:r>
      <w:r>
        <w:rPr/>
        <w:t>reported</w:t>
      </w:r>
      <w:r>
        <w:rPr>
          <w:spacing w:val="-3"/>
        </w:rPr>
        <w:t> </w:t>
      </w:r>
      <w:r>
        <w:rPr/>
        <w:t>in</w:t>
      </w:r>
      <w:r>
        <w:rPr>
          <w:spacing w:val="-3"/>
        </w:rPr>
        <w:t> </w:t>
      </w:r>
      <w:r>
        <w:rPr/>
        <w:t>numbers (thousands of fish) for the Japan distant-water longline fisheries (JPN_DWLL_A1, JPN_DWLL_A2, and JPN_DWLL_A3) and in weight (metric tons) for the other 15 fisheries.</w:t>
      </w:r>
    </w:p>
    <w:p>
      <w:pPr>
        <w:pStyle w:val="BodyText"/>
        <w:spacing w:before="11"/>
        <w:rPr>
          <w:sz w:val="38"/>
        </w:rPr>
      </w:pPr>
    </w:p>
    <w:p>
      <w:pPr>
        <w:pStyle w:val="BodyText"/>
        <w:spacing w:line="381" w:lineRule="auto"/>
        <w:ind w:left="239" w:right="198"/>
      </w:pPr>
      <w:r>
        <w:rPr/>
        <w:t>Several countries (i.e., Japan, Taiwan, Korea, and the USA) provided updated national catch data (Yokawa</w:t>
      </w:r>
      <w:r>
        <w:rPr>
          <w:spacing w:val="-3"/>
        </w:rPr>
        <w:t> </w:t>
      </w:r>
      <w:r>
        <w:rPr/>
        <w:t>et</w:t>
      </w:r>
      <w:r>
        <w:rPr>
          <w:spacing w:val="-3"/>
        </w:rPr>
        <w:t> </w:t>
      </w:r>
      <w:r>
        <w:rPr/>
        <w:t>al.,</w:t>
      </w:r>
      <w:r>
        <w:rPr>
          <w:spacing w:val="-3"/>
        </w:rPr>
        <w:t> </w:t>
      </w:r>
      <w:r>
        <w:rPr/>
        <w:t>2015;</w:t>
      </w:r>
      <w:r>
        <w:rPr>
          <w:spacing w:val="-3"/>
        </w:rPr>
        <w:t> </w:t>
      </w:r>
      <w:r>
        <w:rPr/>
        <w:t>Su</w:t>
      </w:r>
      <w:r>
        <w:rPr>
          <w:spacing w:val="-3"/>
        </w:rPr>
        <w:t> </w:t>
      </w:r>
      <w:r>
        <w:rPr/>
        <w:t>et</w:t>
      </w:r>
      <w:r>
        <w:rPr>
          <w:spacing w:val="-3"/>
        </w:rPr>
        <w:t> </w:t>
      </w:r>
      <w:r>
        <w:rPr/>
        <w:t>al.,</w:t>
      </w:r>
      <w:r>
        <w:rPr>
          <w:spacing w:val="-3"/>
        </w:rPr>
        <w:t> </w:t>
      </w:r>
      <w:r>
        <w:rPr/>
        <w:t>2015;</w:t>
      </w:r>
      <w:r>
        <w:rPr>
          <w:spacing w:val="-3"/>
        </w:rPr>
        <w:t> </w:t>
      </w:r>
      <w:r>
        <w:rPr/>
        <w:t>Ito,</w:t>
      </w:r>
      <w:r>
        <w:rPr>
          <w:spacing w:val="-3"/>
        </w:rPr>
        <w:t> </w:t>
      </w:r>
      <w:r>
        <w:rPr/>
        <w:t>2015;</w:t>
      </w:r>
      <w:r>
        <w:rPr>
          <w:spacing w:val="-3"/>
        </w:rPr>
        <w:t> </w:t>
      </w:r>
      <w:r>
        <w:rPr/>
        <w:t>Sang-Chul</w:t>
      </w:r>
      <w:r>
        <w:rPr>
          <w:spacing w:val="-3"/>
        </w:rPr>
        <w:t> </w:t>
      </w:r>
      <w:r>
        <w:rPr/>
        <w:t>Yoon,</w:t>
      </w:r>
      <w:r>
        <w:rPr>
          <w:spacing w:val="-3"/>
        </w:rPr>
        <w:t> </w:t>
      </w:r>
      <w:r>
        <w:rPr/>
        <w:t>personal</w:t>
      </w:r>
      <w:r>
        <w:rPr>
          <w:spacing w:val="-3"/>
        </w:rPr>
        <w:t> </w:t>
      </w:r>
      <w:r>
        <w:rPr/>
        <w:t>communication,</w:t>
      </w:r>
      <w:r>
        <w:rPr>
          <w:spacing w:val="-3"/>
        </w:rPr>
        <w:t> </w:t>
      </w:r>
      <w:r>
        <w:rPr/>
        <w:t>Jan</w:t>
      </w:r>
      <w:r>
        <w:rPr>
          <w:spacing w:val="-3"/>
        </w:rPr>
        <w:t> </w:t>
      </w:r>
      <w:r>
        <w:rPr/>
        <w:t>6, 2015). Striped marlin catches for all other countries fishing in the WCNPO area (WCPO_OTHER) were collected from the WCPFC TASK I &amp; II data, with preference for</w:t>
      </w:r>
    </w:p>
    <w:p>
      <w:pPr>
        <w:pStyle w:val="BodyText"/>
        <w:spacing w:line="384" w:lineRule="auto" w:before="2"/>
        <w:ind w:left="239" w:right="314"/>
      </w:pPr>
      <w:r>
        <w:rPr/>
        <w:t>TASK I when available, (Tagami and Wang, 2015; Yau and Chang, 2015) and with Chinese country-provided</w:t>
      </w:r>
      <w:r>
        <w:rPr>
          <w:spacing w:val="-3"/>
        </w:rPr>
        <w:t> </w:t>
      </w:r>
      <w:r>
        <w:rPr/>
        <w:t>data</w:t>
      </w:r>
      <w:r>
        <w:rPr>
          <w:spacing w:val="-4"/>
        </w:rPr>
        <w:t> </w:t>
      </w:r>
      <w:r>
        <w:rPr/>
        <w:t>(Xiaojie</w:t>
      </w:r>
      <w:r>
        <w:rPr>
          <w:spacing w:val="-4"/>
        </w:rPr>
        <w:t> </w:t>
      </w:r>
      <w:r>
        <w:rPr/>
        <w:t>Dai,</w:t>
      </w:r>
      <w:r>
        <w:rPr>
          <w:spacing w:val="-3"/>
        </w:rPr>
        <w:t> </w:t>
      </w:r>
      <w:r>
        <w:rPr/>
        <w:t>personal</w:t>
      </w:r>
      <w:r>
        <w:rPr>
          <w:spacing w:val="-3"/>
        </w:rPr>
        <w:t> </w:t>
      </w:r>
      <w:r>
        <w:rPr/>
        <w:t>communication,</w:t>
      </w:r>
      <w:r>
        <w:rPr>
          <w:spacing w:val="-3"/>
        </w:rPr>
        <w:t> </w:t>
      </w:r>
      <w:r>
        <w:rPr/>
        <w:t>Jan</w:t>
      </w:r>
      <w:r>
        <w:rPr>
          <w:spacing w:val="-3"/>
        </w:rPr>
        <w:t> </w:t>
      </w:r>
      <w:r>
        <w:rPr/>
        <w:t>4,</w:t>
      </w:r>
      <w:r>
        <w:rPr>
          <w:spacing w:val="-3"/>
        </w:rPr>
        <w:t> </w:t>
      </w:r>
      <w:r>
        <w:rPr/>
        <w:t>2015).</w:t>
      </w:r>
      <w:r>
        <w:rPr>
          <w:spacing w:val="-3"/>
        </w:rPr>
        <w:t> </w:t>
      </w:r>
      <w:r>
        <w:rPr/>
        <w:t>The</w:t>
      </w:r>
      <w:r>
        <w:rPr>
          <w:spacing w:val="-4"/>
        </w:rPr>
        <w:t> </w:t>
      </w:r>
      <w:r>
        <w:rPr/>
        <w:t>updated</w:t>
      </w:r>
      <w:r>
        <w:rPr>
          <w:spacing w:val="-3"/>
        </w:rPr>
        <w:t> </w:t>
      </w:r>
      <w:r>
        <w:rPr/>
        <w:t>catch</w:t>
      </w:r>
      <w:r>
        <w:rPr>
          <w:spacing w:val="-3"/>
        </w:rPr>
        <w:t> </w:t>
      </w:r>
      <w:r>
        <w:rPr/>
        <w:t>of the WCPO_OTHER fishery included catch data from Belize, Cook Islands, China, Spain, Fiji, Federated States of Micronesia, Guam, Kiribati, Marshall Islands, Philippines, New Caledonia, Papua New Guinea, and Vanuatu.</w:t>
      </w:r>
    </w:p>
    <w:p>
      <w:pPr>
        <w:pStyle w:val="BodyText"/>
        <w:spacing w:before="6"/>
        <w:rPr>
          <w:sz w:val="37"/>
        </w:rPr>
      </w:pPr>
    </w:p>
    <w:p>
      <w:pPr>
        <w:pStyle w:val="BodyText"/>
        <w:spacing w:line="384" w:lineRule="auto"/>
        <w:ind w:left="239" w:right="299"/>
      </w:pPr>
      <w:r>
        <w:rPr/>
        <w:t>There were differences in some years prior to 2010 between the newly provided catch data for the</w:t>
      </w:r>
      <w:r>
        <w:rPr>
          <w:spacing w:val="-4"/>
        </w:rPr>
        <w:t> </w:t>
      </w:r>
      <w:r>
        <w:rPr/>
        <w:t>2015</w:t>
      </w:r>
      <w:r>
        <w:rPr>
          <w:spacing w:val="-3"/>
        </w:rPr>
        <w:t> </w:t>
      </w:r>
      <w:r>
        <w:rPr/>
        <w:t>assessment</w:t>
      </w:r>
      <w:r>
        <w:rPr>
          <w:spacing w:val="-3"/>
        </w:rPr>
        <w:t> </w:t>
      </w:r>
      <w:r>
        <w:rPr/>
        <w:t>and</w:t>
      </w:r>
      <w:r>
        <w:rPr>
          <w:spacing w:val="-3"/>
        </w:rPr>
        <w:t> </w:t>
      </w:r>
      <w:r>
        <w:rPr/>
        <w:t>the</w:t>
      </w:r>
      <w:r>
        <w:rPr>
          <w:spacing w:val="-4"/>
        </w:rPr>
        <w:t> </w:t>
      </w:r>
      <w:r>
        <w:rPr/>
        <w:t>data</w:t>
      </w:r>
      <w:r>
        <w:rPr>
          <w:spacing w:val="-4"/>
        </w:rPr>
        <w:t> </w:t>
      </w:r>
      <w:r>
        <w:rPr/>
        <w:t>from</w:t>
      </w:r>
      <w:r>
        <w:rPr>
          <w:spacing w:val="-3"/>
        </w:rPr>
        <w:t> </w:t>
      </w:r>
      <w:r>
        <w:rPr/>
        <w:t>the</w:t>
      </w:r>
      <w:r>
        <w:rPr>
          <w:spacing w:val="-4"/>
        </w:rPr>
        <w:t> </w:t>
      </w:r>
      <w:r>
        <w:rPr/>
        <w:t>2011</w:t>
      </w:r>
      <w:r>
        <w:rPr>
          <w:spacing w:val="-3"/>
        </w:rPr>
        <w:t> </w:t>
      </w:r>
      <w:r>
        <w:rPr/>
        <w:t>assessment.</w:t>
      </w:r>
      <w:r>
        <w:rPr>
          <w:spacing w:val="-3"/>
        </w:rPr>
        <w:t> </w:t>
      </w:r>
      <w:r>
        <w:rPr/>
        <w:t>The</w:t>
      </w:r>
      <w:r>
        <w:rPr>
          <w:spacing w:val="-4"/>
        </w:rPr>
        <w:t> </w:t>
      </w:r>
      <w:r>
        <w:rPr/>
        <w:t>BILLWG</w:t>
      </w:r>
      <w:r>
        <w:rPr>
          <w:spacing w:val="-3"/>
        </w:rPr>
        <w:t> </w:t>
      </w:r>
      <w:r>
        <w:rPr/>
        <w:t>discussed</w:t>
      </w:r>
      <w:r>
        <w:rPr>
          <w:spacing w:val="-3"/>
        </w:rPr>
        <w:t> </w:t>
      </w:r>
      <w:r>
        <w:rPr/>
        <w:t>the</w:t>
      </w:r>
      <w:r>
        <w:rPr>
          <w:spacing w:val="-4"/>
        </w:rPr>
        <w:t> </w:t>
      </w:r>
      <w:r>
        <w:rPr/>
        <w:t>choices to</w:t>
      </w:r>
      <w:r>
        <w:rPr>
          <w:spacing w:val="-2"/>
        </w:rPr>
        <w:t> </w:t>
      </w:r>
      <w:r>
        <w:rPr/>
        <w:t>update</w:t>
      </w:r>
      <w:r>
        <w:rPr>
          <w:spacing w:val="-3"/>
        </w:rPr>
        <w:t> </w:t>
      </w:r>
      <w:r>
        <w:rPr/>
        <w:t>old</w:t>
      </w:r>
      <w:r>
        <w:rPr>
          <w:spacing w:val="-2"/>
        </w:rPr>
        <w:t> </w:t>
      </w:r>
      <w:r>
        <w:rPr/>
        <w:t>catch</w:t>
      </w:r>
      <w:r>
        <w:rPr>
          <w:spacing w:val="-2"/>
        </w:rPr>
        <w:t> </w:t>
      </w:r>
      <w:r>
        <w:rPr/>
        <w:t>data</w:t>
      </w:r>
      <w:r>
        <w:rPr>
          <w:spacing w:val="-3"/>
        </w:rPr>
        <w:t> </w:t>
      </w:r>
      <w:r>
        <w:rPr/>
        <w:t>from</w:t>
      </w:r>
      <w:r>
        <w:rPr>
          <w:spacing w:val="-2"/>
        </w:rPr>
        <w:t> </w:t>
      </w:r>
      <w:r>
        <w:rPr/>
        <w:t>the</w:t>
      </w:r>
      <w:r>
        <w:rPr>
          <w:spacing w:val="-3"/>
        </w:rPr>
        <w:t> </w:t>
      </w:r>
      <w:r>
        <w:rPr/>
        <w:t>last</w:t>
      </w:r>
      <w:r>
        <w:rPr>
          <w:spacing w:val="-2"/>
        </w:rPr>
        <w:t> </w:t>
      </w:r>
      <w:r>
        <w:rPr/>
        <w:t>assessment</w:t>
      </w:r>
      <w:r>
        <w:rPr>
          <w:spacing w:val="-2"/>
        </w:rPr>
        <w:t> </w:t>
      </w:r>
      <w:r>
        <w:rPr/>
        <w:t>with</w:t>
      </w:r>
      <w:r>
        <w:rPr>
          <w:spacing w:val="-2"/>
        </w:rPr>
        <w:t> </w:t>
      </w:r>
      <w:r>
        <w:rPr/>
        <w:t>the</w:t>
      </w:r>
      <w:r>
        <w:rPr>
          <w:spacing w:val="-3"/>
        </w:rPr>
        <w:t> </w:t>
      </w:r>
      <w:r>
        <w:rPr/>
        <w:t>new</w:t>
      </w:r>
      <w:r>
        <w:rPr>
          <w:spacing w:val="-2"/>
        </w:rPr>
        <w:t> </w:t>
      </w:r>
      <w:r>
        <w:rPr/>
        <w:t>catch</w:t>
      </w:r>
      <w:r>
        <w:rPr>
          <w:spacing w:val="-2"/>
        </w:rPr>
        <w:t> </w:t>
      </w:r>
      <w:r>
        <w:rPr/>
        <w:t>data</w:t>
      </w:r>
      <w:r>
        <w:rPr>
          <w:spacing w:val="-3"/>
        </w:rPr>
        <w:t> </w:t>
      </w:r>
      <w:r>
        <w:rPr/>
        <w:t>for</w:t>
      </w:r>
      <w:r>
        <w:rPr>
          <w:spacing w:val="-2"/>
        </w:rPr>
        <w:t> </w:t>
      </w:r>
      <w:r>
        <w:rPr/>
        <w:t>only</w:t>
      </w:r>
      <w:r>
        <w:rPr>
          <w:spacing w:val="-2"/>
        </w:rPr>
        <w:t> </w:t>
      </w:r>
      <w:r>
        <w:rPr/>
        <w:t>2010–2013</w:t>
      </w:r>
      <w:r>
        <w:rPr>
          <w:spacing w:val="-2"/>
        </w:rPr>
        <w:t> </w:t>
      </w:r>
      <w:r>
        <w:rPr/>
        <w:t>for two of three Taiwanese fleets, the Hawaiian fleet, and other fleets in WCNPO area. Concerns were raised by BILLWG about the selection methods of best available data. These initial</w:t>
      </w:r>
    </w:p>
    <w:p>
      <w:pPr>
        <w:spacing w:after="0" w:line="384" w:lineRule="auto"/>
        <w:sectPr>
          <w:pgSz w:w="12240" w:h="15840"/>
          <w:pgMar w:header="737" w:footer="1065" w:top="1340" w:bottom="1260" w:left="1220" w:right="1160"/>
        </w:sectPr>
      </w:pPr>
    </w:p>
    <w:p>
      <w:pPr>
        <w:pStyle w:val="BodyText"/>
        <w:spacing w:before="10"/>
        <w:rPr>
          <w:sz w:val="12"/>
        </w:rPr>
      </w:pPr>
    </w:p>
    <w:p>
      <w:pPr>
        <w:pStyle w:val="BodyText"/>
        <w:spacing w:line="384" w:lineRule="auto" w:before="90"/>
        <w:ind w:left="239"/>
      </w:pPr>
      <w:r>
        <w:rPr/>
        <w:t>decisions</w:t>
      </w:r>
      <w:r>
        <w:rPr>
          <w:spacing w:val="-3"/>
        </w:rPr>
        <w:t> </w:t>
      </w:r>
      <w:r>
        <w:rPr/>
        <w:t>were</w:t>
      </w:r>
      <w:r>
        <w:rPr>
          <w:spacing w:val="-3"/>
        </w:rPr>
        <w:t> </w:t>
      </w:r>
      <w:r>
        <w:rPr/>
        <w:t>made</w:t>
      </w:r>
      <w:r>
        <w:rPr>
          <w:spacing w:val="-3"/>
        </w:rPr>
        <w:t> </w:t>
      </w:r>
      <w:r>
        <w:rPr/>
        <w:t>because</w:t>
      </w:r>
      <w:r>
        <w:rPr>
          <w:spacing w:val="-3"/>
        </w:rPr>
        <w:t> </w:t>
      </w:r>
      <w:r>
        <w:rPr/>
        <w:t>differences</w:t>
      </w:r>
      <w:r>
        <w:rPr>
          <w:spacing w:val="-3"/>
        </w:rPr>
        <w:t> </w:t>
      </w:r>
      <w:r>
        <w:rPr/>
        <w:t>in</w:t>
      </w:r>
      <w:r>
        <w:rPr>
          <w:spacing w:val="-3"/>
        </w:rPr>
        <w:t> </w:t>
      </w:r>
      <w:r>
        <w:rPr/>
        <w:t>these</w:t>
      </w:r>
      <w:r>
        <w:rPr>
          <w:spacing w:val="-3"/>
        </w:rPr>
        <w:t> </w:t>
      </w:r>
      <w:r>
        <w:rPr/>
        <w:t>data</w:t>
      </w:r>
      <w:r>
        <w:rPr>
          <w:spacing w:val="-3"/>
        </w:rPr>
        <w:t> </w:t>
      </w:r>
      <w:r>
        <w:rPr/>
        <w:t>were</w:t>
      </w:r>
      <w:r>
        <w:rPr>
          <w:spacing w:val="-3"/>
        </w:rPr>
        <w:t> </w:t>
      </w:r>
      <w:r>
        <w:rPr/>
        <w:t>not</w:t>
      </w:r>
      <w:r>
        <w:rPr>
          <w:spacing w:val="-3"/>
        </w:rPr>
        <w:t> </w:t>
      </w:r>
      <w:r>
        <w:rPr/>
        <w:t>available</w:t>
      </w:r>
      <w:r>
        <w:rPr>
          <w:spacing w:val="-3"/>
        </w:rPr>
        <w:t> </w:t>
      </w:r>
      <w:r>
        <w:rPr/>
        <w:t>for</w:t>
      </w:r>
      <w:r>
        <w:rPr>
          <w:spacing w:val="-3"/>
        </w:rPr>
        <w:t> </w:t>
      </w:r>
      <w:r>
        <w:rPr/>
        <w:t>full</w:t>
      </w:r>
      <w:r>
        <w:rPr>
          <w:spacing w:val="-3"/>
        </w:rPr>
        <w:t> </w:t>
      </w:r>
      <w:r>
        <w:rPr/>
        <w:t>review</w:t>
      </w:r>
      <w:r>
        <w:rPr>
          <w:spacing w:val="-3"/>
        </w:rPr>
        <w:t> </w:t>
      </w:r>
      <w:r>
        <w:rPr/>
        <w:t>at</w:t>
      </w:r>
      <w:r>
        <w:rPr>
          <w:spacing w:val="-3"/>
        </w:rPr>
        <w:t> </w:t>
      </w:r>
      <w:r>
        <w:rPr/>
        <w:t>the January 2015 data workshop.</w:t>
      </w:r>
    </w:p>
    <w:p>
      <w:pPr>
        <w:pStyle w:val="BodyText"/>
        <w:rPr>
          <w:sz w:val="38"/>
        </w:rPr>
      </w:pPr>
    </w:p>
    <w:p>
      <w:pPr>
        <w:pStyle w:val="BodyText"/>
        <w:spacing w:line="381" w:lineRule="auto"/>
        <w:ind w:left="239" w:right="337"/>
      </w:pPr>
      <w:r>
        <w:rPr/>
        <w:t>The BILLWG recognized that historical catch series of Taiwanese fisheries were revised since the 2011 assessment and that some differences were observed between old and new time series. The BILLWG discussed and agreed that the new Taiwanese time series workshop for the offshore longline fleet (TWN_OSLL) and coastal fisheries fleet (TWN_CF) provided at the January 2015 data workshop were more appropriate for the stock assessment than those used in the last assessment. The BILLWG noted that the new data series provided a more accurate representation of total catch which included foreign-based offshore longline fleets and also corrected previous double counting of some coastal fisheries data. The third Taiwanese fleet (distant</w:t>
      </w:r>
      <w:r>
        <w:rPr>
          <w:spacing w:val="-3"/>
        </w:rPr>
        <w:t> </w:t>
      </w:r>
      <w:r>
        <w:rPr/>
        <w:t>water</w:t>
      </w:r>
      <w:r>
        <w:rPr>
          <w:spacing w:val="-3"/>
        </w:rPr>
        <w:t> </w:t>
      </w:r>
      <w:r>
        <w:rPr/>
        <w:t>longline,</w:t>
      </w:r>
      <w:r>
        <w:rPr>
          <w:spacing w:val="-3"/>
        </w:rPr>
        <w:t> </w:t>
      </w:r>
      <w:r>
        <w:rPr/>
        <w:t>TWN_LL)</w:t>
      </w:r>
      <w:r>
        <w:rPr>
          <w:spacing w:val="-3"/>
        </w:rPr>
        <w:t> </w:t>
      </w:r>
      <w:r>
        <w:rPr/>
        <w:t>was</w:t>
      </w:r>
      <w:r>
        <w:rPr>
          <w:spacing w:val="-3"/>
        </w:rPr>
        <w:t> </w:t>
      </w:r>
      <w:r>
        <w:rPr/>
        <w:t>also</w:t>
      </w:r>
      <w:r>
        <w:rPr>
          <w:spacing w:val="-3"/>
        </w:rPr>
        <w:t> </w:t>
      </w:r>
      <w:r>
        <w:rPr/>
        <w:t>updated</w:t>
      </w:r>
      <w:r>
        <w:rPr>
          <w:spacing w:val="-3"/>
        </w:rPr>
        <w:t> </w:t>
      </w:r>
      <w:r>
        <w:rPr/>
        <w:t>with</w:t>
      </w:r>
      <w:r>
        <w:rPr>
          <w:spacing w:val="-3"/>
        </w:rPr>
        <w:t> </w:t>
      </w:r>
      <w:r>
        <w:rPr/>
        <w:t>new</w:t>
      </w:r>
      <w:r>
        <w:rPr>
          <w:spacing w:val="-3"/>
        </w:rPr>
        <w:t> </w:t>
      </w:r>
      <w:r>
        <w:rPr/>
        <w:t>data</w:t>
      </w:r>
      <w:r>
        <w:rPr>
          <w:spacing w:val="-4"/>
        </w:rPr>
        <w:t> </w:t>
      </w:r>
      <w:r>
        <w:rPr/>
        <w:t>to</w:t>
      </w:r>
      <w:r>
        <w:rPr>
          <w:spacing w:val="-3"/>
        </w:rPr>
        <w:t> </w:t>
      </w:r>
      <w:r>
        <w:rPr/>
        <w:t>maintain</w:t>
      </w:r>
      <w:r>
        <w:rPr>
          <w:spacing w:val="-3"/>
        </w:rPr>
        <w:t> </w:t>
      </w:r>
      <w:r>
        <w:rPr/>
        <w:t>consistency</w:t>
      </w:r>
      <w:r>
        <w:rPr>
          <w:spacing w:val="-3"/>
        </w:rPr>
        <w:t> </w:t>
      </w:r>
      <w:r>
        <w:rPr/>
        <w:t>with other fleets.</w:t>
      </w:r>
    </w:p>
    <w:p>
      <w:pPr>
        <w:pStyle w:val="BodyText"/>
        <w:rPr>
          <w:sz w:val="26"/>
        </w:rPr>
      </w:pPr>
    </w:p>
    <w:p>
      <w:pPr>
        <w:pStyle w:val="BodyText"/>
        <w:spacing w:line="384" w:lineRule="auto" w:before="151"/>
        <w:ind w:left="239" w:right="281"/>
      </w:pPr>
      <w:r>
        <w:rPr/>
        <w:t>The BILLWG discussed differences among the Hawaiian catches (HW_LL) and agreed that the use</w:t>
      </w:r>
      <w:r>
        <w:rPr>
          <w:spacing w:val="-4"/>
        </w:rPr>
        <w:t> </w:t>
      </w:r>
      <w:r>
        <w:rPr/>
        <w:t>of</w:t>
      </w:r>
      <w:r>
        <w:rPr>
          <w:spacing w:val="-3"/>
        </w:rPr>
        <w:t> </w:t>
      </w:r>
      <w:r>
        <w:rPr/>
        <w:t>only</w:t>
      </w:r>
      <w:r>
        <w:rPr>
          <w:spacing w:val="-3"/>
        </w:rPr>
        <w:t> </w:t>
      </w:r>
      <w:r>
        <w:rPr/>
        <w:t>updated</w:t>
      </w:r>
      <w:r>
        <w:rPr>
          <w:spacing w:val="-3"/>
        </w:rPr>
        <w:t> </w:t>
      </w:r>
      <w:r>
        <w:rPr/>
        <w:t>data</w:t>
      </w:r>
      <w:r>
        <w:rPr>
          <w:spacing w:val="-4"/>
        </w:rPr>
        <w:t> </w:t>
      </w:r>
      <w:r>
        <w:rPr/>
        <w:t>from</w:t>
      </w:r>
      <w:r>
        <w:rPr>
          <w:spacing w:val="-3"/>
        </w:rPr>
        <w:t> </w:t>
      </w:r>
      <w:r>
        <w:rPr/>
        <w:t>2010–2013</w:t>
      </w:r>
      <w:r>
        <w:rPr>
          <w:spacing w:val="-3"/>
        </w:rPr>
        <w:t> </w:t>
      </w:r>
      <w:r>
        <w:rPr/>
        <w:t>provided</w:t>
      </w:r>
      <w:r>
        <w:rPr>
          <w:spacing w:val="-3"/>
        </w:rPr>
        <w:t> </w:t>
      </w:r>
      <w:r>
        <w:rPr/>
        <w:t>the</w:t>
      </w:r>
      <w:r>
        <w:rPr>
          <w:spacing w:val="-4"/>
        </w:rPr>
        <w:t> </w:t>
      </w:r>
      <w:r>
        <w:rPr/>
        <w:t>best</w:t>
      </w:r>
      <w:r>
        <w:rPr>
          <w:spacing w:val="-3"/>
        </w:rPr>
        <w:t> </w:t>
      </w:r>
      <w:r>
        <w:rPr/>
        <w:t>available</w:t>
      </w:r>
      <w:r>
        <w:rPr>
          <w:spacing w:val="-4"/>
        </w:rPr>
        <w:t> </w:t>
      </w:r>
      <w:r>
        <w:rPr/>
        <w:t>information</w:t>
      </w:r>
      <w:r>
        <w:rPr>
          <w:spacing w:val="-3"/>
        </w:rPr>
        <w:t> </w:t>
      </w:r>
      <w:r>
        <w:rPr/>
        <w:t>due</w:t>
      </w:r>
      <w:r>
        <w:rPr>
          <w:spacing w:val="-4"/>
        </w:rPr>
        <w:t> </w:t>
      </w:r>
      <w:r>
        <w:rPr/>
        <w:t>to</w:t>
      </w:r>
      <w:r>
        <w:rPr>
          <w:spacing w:val="-3"/>
        </w:rPr>
        <w:t> </w:t>
      </w:r>
      <w:r>
        <w:rPr/>
        <w:t>possible misidentification of striped marlin as blue marlin, as discussed at the January 2015 data workshop (Ito, 2015). The BILLWG also noted that catches from the last assessment were generally greater than catches presented at the January data workshop.</w:t>
      </w:r>
    </w:p>
    <w:p>
      <w:pPr>
        <w:pStyle w:val="BodyText"/>
        <w:spacing w:before="7"/>
        <w:rPr>
          <w:sz w:val="37"/>
        </w:rPr>
      </w:pPr>
    </w:p>
    <w:p>
      <w:pPr>
        <w:pStyle w:val="BodyText"/>
        <w:spacing w:line="384" w:lineRule="auto"/>
        <w:ind w:left="239" w:right="137"/>
      </w:pPr>
      <w:r>
        <w:rPr/>
        <w:t>The BILLWG discussed the treatment of the catch data for Indonesia and Belize, which were not reported</w:t>
      </w:r>
      <w:r>
        <w:rPr>
          <w:spacing w:val="-1"/>
        </w:rPr>
        <w:t> </w:t>
      </w:r>
      <w:r>
        <w:rPr/>
        <w:t>in</w:t>
      </w:r>
      <w:r>
        <w:rPr>
          <w:spacing w:val="-1"/>
        </w:rPr>
        <w:t> </w:t>
      </w:r>
      <w:r>
        <w:rPr/>
        <w:t>the</w:t>
      </w:r>
      <w:r>
        <w:rPr>
          <w:spacing w:val="-1"/>
        </w:rPr>
        <w:t> </w:t>
      </w:r>
      <w:r>
        <w:rPr/>
        <w:t>newly</w:t>
      </w:r>
      <w:r>
        <w:rPr>
          <w:spacing w:val="-1"/>
        </w:rPr>
        <w:t> </w:t>
      </w:r>
      <w:r>
        <w:rPr/>
        <w:t>provided</w:t>
      </w:r>
      <w:r>
        <w:rPr>
          <w:spacing w:val="-1"/>
        </w:rPr>
        <w:t> </w:t>
      </w:r>
      <w:r>
        <w:rPr/>
        <w:t>data</w:t>
      </w:r>
      <w:r>
        <w:rPr>
          <w:spacing w:val="-1"/>
        </w:rPr>
        <w:t> </w:t>
      </w:r>
      <w:r>
        <w:rPr/>
        <w:t>for</w:t>
      </w:r>
      <w:r>
        <w:rPr>
          <w:spacing w:val="-1"/>
        </w:rPr>
        <w:t> </w:t>
      </w:r>
      <w:r>
        <w:rPr/>
        <w:t>the</w:t>
      </w:r>
      <w:r>
        <w:rPr>
          <w:spacing w:val="-1"/>
        </w:rPr>
        <w:t> </w:t>
      </w:r>
      <w:r>
        <w:rPr/>
        <w:t>category</w:t>
      </w:r>
      <w:r>
        <w:rPr>
          <w:spacing w:val="-1"/>
        </w:rPr>
        <w:t> </w:t>
      </w:r>
      <w:r>
        <w:rPr/>
        <w:t>of</w:t>
      </w:r>
      <w:r>
        <w:rPr>
          <w:spacing w:val="-1"/>
        </w:rPr>
        <w:t> </w:t>
      </w:r>
      <w:r>
        <w:rPr/>
        <w:t>other</w:t>
      </w:r>
      <w:r>
        <w:rPr>
          <w:spacing w:val="-1"/>
        </w:rPr>
        <w:t> </w:t>
      </w:r>
      <w:r>
        <w:rPr/>
        <w:t>fleets</w:t>
      </w:r>
      <w:r>
        <w:rPr>
          <w:spacing w:val="-1"/>
        </w:rPr>
        <w:t> </w:t>
      </w:r>
      <w:r>
        <w:rPr/>
        <w:t>operating</w:t>
      </w:r>
      <w:r>
        <w:rPr>
          <w:spacing w:val="-1"/>
        </w:rPr>
        <w:t> </w:t>
      </w:r>
      <w:r>
        <w:rPr/>
        <w:t>in</w:t>
      </w:r>
      <w:r>
        <w:rPr>
          <w:spacing w:val="-1"/>
        </w:rPr>
        <w:t> </w:t>
      </w:r>
      <w:r>
        <w:rPr/>
        <w:t>the</w:t>
      </w:r>
      <w:r>
        <w:rPr>
          <w:spacing w:val="-1"/>
        </w:rPr>
        <w:t> </w:t>
      </w:r>
      <w:r>
        <w:rPr/>
        <w:t>WCNPO</w:t>
      </w:r>
      <w:r>
        <w:rPr>
          <w:spacing w:val="-1"/>
        </w:rPr>
        <w:t> </w:t>
      </w:r>
      <w:r>
        <w:rPr/>
        <w:t>area, as well as the catch data for China. Given that there was no new information provided at the data workshop, and no representation from the respective countries at this meeting, the BILLWG agreed that updating new 2010–2013 catch data to the data time series from the last assessment, which included Indonesia and Belize, constituted the best approach. The BILLWG discussed the issue of multiple catch series in 2010–2013 for the model’s WCNPO area fleet (WCPO_OTHER) as reported by TASK I and TASK II data from the WCPFC and by an additional series for China submitted by China to the January 2015 data workshop. Given the precedent for using country-</w:t>
      </w:r>
    </w:p>
    <w:p>
      <w:pPr>
        <w:spacing w:after="0" w:line="384" w:lineRule="auto"/>
        <w:sectPr>
          <w:pgSz w:w="12240" w:h="15840"/>
          <w:pgMar w:header="737" w:footer="1065" w:top="1340" w:bottom="1260" w:left="1220" w:right="1160"/>
        </w:sectPr>
      </w:pPr>
    </w:p>
    <w:p>
      <w:pPr>
        <w:pStyle w:val="BodyText"/>
        <w:spacing w:before="10"/>
        <w:rPr>
          <w:sz w:val="12"/>
        </w:rPr>
      </w:pPr>
    </w:p>
    <w:p>
      <w:pPr>
        <w:pStyle w:val="BodyText"/>
        <w:spacing w:line="381" w:lineRule="auto" w:before="90"/>
        <w:ind w:left="239" w:right="268"/>
      </w:pPr>
      <w:r>
        <w:rPr/>
        <w:t>provided</w:t>
      </w:r>
      <w:r>
        <w:rPr>
          <w:spacing w:val="-3"/>
        </w:rPr>
        <w:t> </w:t>
      </w:r>
      <w:r>
        <w:rPr/>
        <w:t>data</w:t>
      </w:r>
      <w:r>
        <w:rPr>
          <w:spacing w:val="-3"/>
        </w:rPr>
        <w:t> </w:t>
      </w:r>
      <w:r>
        <w:rPr/>
        <w:t>if</w:t>
      </w:r>
      <w:r>
        <w:rPr>
          <w:spacing w:val="-3"/>
        </w:rPr>
        <w:t> </w:t>
      </w:r>
      <w:r>
        <w:rPr/>
        <w:t>these</w:t>
      </w:r>
      <w:r>
        <w:rPr>
          <w:spacing w:val="-3"/>
        </w:rPr>
        <w:t> </w:t>
      </w:r>
      <w:r>
        <w:rPr/>
        <w:t>were</w:t>
      </w:r>
      <w:r>
        <w:rPr>
          <w:spacing w:val="-3"/>
        </w:rPr>
        <w:t> </w:t>
      </w:r>
      <w:r>
        <w:rPr/>
        <w:t>directly</w:t>
      </w:r>
      <w:r>
        <w:rPr>
          <w:spacing w:val="-3"/>
        </w:rPr>
        <w:t> </w:t>
      </w:r>
      <w:r>
        <w:rPr/>
        <w:t>provided,</w:t>
      </w:r>
      <w:r>
        <w:rPr>
          <w:spacing w:val="-3"/>
        </w:rPr>
        <w:t> </w:t>
      </w:r>
      <w:r>
        <w:rPr/>
        <w:t>and</w:t>
      </w:r>
      <w:r>
        <w:rPr>
          <w:spacing w:val="-3"/>
        </w:rPr>
        <w:t> </w:t>
      </w:r>
      <w:r>
        <w:rPr/>
        <w:t>TASK</w:t>
      </w:r>
      <w:r>
        <w:rPr>
          <w:spacing w:val="-3"/>
        </w:rPr>
        <w:t> </w:t>
      </w:r>
      <w:r>
        <w:rPr/>
        <w:t>I</w:t>
      </w:r>
      <w:r>
        <w:rPr>
          <w:spacing w:val="-3"/>
        </w:rPr>
        <w:t> </w:t>
      </w:r>
      <w:r>
        <w:rPr/>
        <w:t>data</w:t>
      </w:r>
      <w:r>
        <w:rPr>
          <w:spacing w:val="-3"/>
        </w:rPr>
        <w:t> </w:t>
      </w:r>
      <w:r>
        <w:rPr/>
        <w:t>over</w:t>
      </w:r>
      <w:r>
        <w:rPr>
          <w:spacing w:val="-3"/>
        </w:rPr>
        <w:t> </w:t>
      </w:r>
      <w:r>
        <w:rPr/>
        <w:t>TASK</w:t>
      </w:r>
      <w:r>
        <w:rPr>
          <w:spacing w:val="-3"/>
        </w:rPr>
        <w:t> </w:t>
      </w:r>
      <w:r>
        <w:rPr/>
        <w:t>II</w:t>
      </w:r>
      <w:r>
        <w:rPr>
          <w:spacing w:val="-3"/>
        </w:rPr>
        <w:t> </w:t>
      </w:r>
      <w:r>
        <w:rPr/>
        <w:t>data,</w:t>
      </w:r>
      <w:r>
        <w:rPr>
          <w:spacing w:val="-3"/>
        </w:rPr>
        <w:t> </w:t>
      </w:r>
      <w:r>
        <w:rPr/>
        <w:t>the</w:t>
      </w:r>
      <w:r>
        <w:rPr>
          <w:spacing w:val="-3"/>
        </w:rPr>
        <w:t> </w:t>
      </w:r>
      <w:r>
        <w:rPr/>
        <w:t>BILLWG agreed to use TASK I data for individual counties within the WCNPO area fleet and the China data as directly provided by China. One sensitivity run was conducted using TASK I data for China</w:t>
      </w:r>
      <w:r>
        <w:rPr>
          <w:spacing w:val="-2"/>
        </w:rPr>
        <w:t> </w:t>
      </w:r>
      <w:r>
        <w:rPr/>
        <w:t>and</w:t>
      </w:r>
      <w:r>
        <w:rPr>
          <w:spacing w:val="-1"/>
        </w:rPr>
        <w:t> </w:t>
      </w:r>
      <w:r>
        <w:rPr/>
        <w:t>results</w:t>
      </w:r>
      <w:r>
        <w:rPr>
          <w:spacing w:val="-1"/>
        </w:rPr>
        <w:t> </w:t>
      </w:r>
      <w:r>
        <w:rPr/>
        <w:t>were</w:t>
      </w:r>
      <w:r>
        <w:rPr>
          <w:spacing w:val="-2"/>
        </w:rPr>
        <w:t> </w:t>
      </w:r>
      <w:r>
        <w:rPr/>
        <w:t>similar</w:t>
      </w:r>
      <w:r>
        <w:rPr>
          <w:spacing w:val="-1"/>
        </w:rPr>
        <w:t> </w:t>
      </w:r>
      <w:r>
        <w:rPr/>
        <w:t>to</w:t>
      </w:r>
      <w:r>
        <w:rPr>
          <w:spacing w:val="-1"/>
        </w:rPr>
        <w:t> </w:t>
      </w:r>
      <w:r>
        <w:rPr/>
        <w:t>those</w:t>
      </w:r>
      <w:r>
        <w:rPr>
          <w:spacing w:val="-2"/>
        </w:rPr>
        <w:t> </w:t>
      </w:r>
      <w:r>
        <w:rPr/>
        <w:t>using</w:t>
      </w:r>
      <w:r>
        <w:rPr>
          <w:spacing w:val="-1"/>
        </w:rPr>
        <w:t> </w:t>
      </w:r>
      <w:r>
        <w:rPr/>
        <w:t>the</w:t>
      </w:r>
      <w:r>
        <w:rPr>
          <w:spacing w:val="-2"/>
        </w:rPr>
        <w:t> </w:t>
      </w:r>
      <w:r>
        <w:rPr/>
        <w:t>directly</w:t>
      </w:r>
      <w:r>
        <w:rPr>
          <w:spacing w:val="-1"/>
        </w:rPr>
        <w:t> </w:t>
      </w:r>
      <w:r>
        <w:rPr/>
        <w:t>provided</w:t>
      </w:r>
      <w:r>
        <w:rPr>
          <w:spacing w:val="-1"/>
        </w:rPr>
        <w:t> </w:t>
      </w:r>
      <w:r>
        <w:rPr/>
        <w:t>data.</w:t>
      </w:r>
      <w:r>
        <w:rPr>
          <w:spacing w:val="-1"/>
        </w:rPr>
        <w:t> </w:t>
      </w:r>
      <w:r>
        <w:rPr/>
        <w:t>The</w:t>
      </w:r>
      <w:r>
        <w:rPr>
          <w:spacing w:val="-2"/>
        </w:rPr>
        <w:t> </w:t>
      </w:r>
      <w:r>
        <w:rPr/>
        <w:t>BILLWG</w:t>
      </w:r>
      <w:r>
        <w:rPr>
          <w:spacing w:val="-1"/>
        </w:rPr>
        <w:t> </w:t>
      </w:r>
      <w:r>
        <w:rPr/>
        <w:t>discussed the</w:t>
      </w:r>
      <w:r>
        <w:rPr>
          <w:spacing w:val="-2"/>
        </w:rPr>
        <w:t> </w:t>
      </w:r>
      <w:r>
        <w:rPr/>
        <w:t>lack</w:t>
      </w:r>
      <w:r>
        <w:rPr>
          <w:spacing w:val="-1"/>
        </w:rPr>
        <w:t> </w:t>
      </w:r>
      <w:r>
        <w:rPr/>
        <w:t>of</w:t>
      </w:r>
      <w:r>
        <w:rPr>
          <w:spacing w:val="-1"/>
        </w:rPr>
        <w:t> </w:t>
      </w:r>
      <w:r>
        <w:rPr/>
        <w:t>new</w:t>
      </w:r>
      <w:r>
        <w:rPr>
          <w:spacing w:val="-1"/>
        </w:rPr>
        <w:t> </w:t>
      </w:r>
      <w:r>
        <w:rPr/>
        <w:t>information</w:t>
      </w:r>
      <w:r>
        <w:rPr>
          <w:spacing w:val="-1"/>
        </w:rPr>
        <w:t> </w:t>
      </w:r>
      <w:r>
        <w:rPr/>
        <w:t>on</w:t>
      </w:r>
      <w:r>
        <w:rPr>
          <w:spacing w:val="-1"/>
        </w:rPr>
        <w:t> </w:t>
      </w:r>
      <w:r>
        <w:rPr/>
        <w:t>Indonesia</w:t>
      </w:r>
      <w:r>
        <w:rPr>
          <w:spacing w:val="-2"/>
        </w:rPr>
        <w:t> </w:t>
      </w:r>
      <w:r>
        <w:rPr/>
        <w:t>and</w:t>
      </w:r>
      <w:r>
        <w:rPr>
          <w:spacing w:val="-1"/>
        </w:rPr>
        <w:t> </w:t>
      </w:r>
      <w:r>
        <w:rPr/>
        <w:t>Belize</w:t>
      </w:r>
      <w:r>
        <w:rPr>
          <w:spacing w:val="-2"/>
        </w:rPr>
        <w:t> </w:t>
      </w:r>
      <w:r>
        <w:rPr/>
        <w:t>catch</w:t>
      </w:r>
      <w:r>
        <w:rPr>
          <w:spacing w:val="-1"/>
        </w:rPr>
        <w:t> </w:t>
      </w:r>
      <w:r>
        <w:rPr/>
        <w:t>data</w:t>
      </w:r>
      <w:r>
        <w:rPr>
          <w:spacing w:val="-2"/>
        </w:rPr>
        <w:t> </w:t>
      </w:r>
      <w:r>
        <w:rPr/>
        <w:t>and</w:t>
      </w:r>
      <w:r>
        <w:rPr>
          <w:spacing w:val="-1"/>
        </w:rPr>
        <w:t> </w:t>
      </w:r>
      <w:r>
        <w:rPr/>
        <w:t>recommended</w:t>
      </w:r>
      <w:r>
        <w:rPr>
          <w:spacing w:val="-1"/>
        </w:rPr>
        <w:t> </w:t>
      </w:r>
      <w:r>
        <w:rPr/>
        <w:t>that</w:t>
      </w:r>
      <w:r>
        <w:rPr>
          <w:spacing w:val="-1"/>
        </w:rPr>
        <w:t> </w:t>
      </w:r>
      <w:r>
        <w:rPr/>
        <w:t>data</w:t>
      </w:r>
      <w:r>
        <w:rPr>
          <w:spacing w:val="-2"/>
        </w:rPr>
        <w:t> </w:t>
      </w:r>
      <w:r>
        <w:rPr/>
        <w:t>from these countries be routinely reported to improve future assessments.</w:t>
      </w:r>
    </w:p>
    <w:p>
      <w:pPr>
        <w:pStyle w:val="BodyText"/>
        <w:rPr>
          <w:sz w:val="26"/>
        </w:rPr>
      </w:pPr>
    </w:p>
    <w:p>
      <w:pPr>
        <w:pStyle w:val="BodyText"/>
        <w:spacing w:line="381" w:lineRule="auto" w:before="150"/>
        <w:ind w:left="239" w:right="281"/>
      </w:pPr>
      <w:r>
        <w:rPr/>
        <w:t>The BILLWG discussions about catch data strongly supported the BILLWG recommendation that any revision of historical data</w:t>
      </w:r>
      <w:r>
        <w:rPr>
          <w:spacing w:val="-1"/>
        </w:rPr>
        <w:t> </w:t>
      </w:r>
      <w:r>
        <w:rPr/>
        <w:t>used in the</w:t>
      </w:r>
      <w:r>
        <w:rPr>
          <w:spacing w:val="-1"/>
        </w:rPr>
        <w:t> </w:t>
      </w:r>
      <w:r>
        <w:rPr/>
        <w:t>last assessment be</w:t>
      </w:r>
      <w:r>
        <w:rPr>
          <w:spacing w:val="-1"/>
        </w:rPr>
        <w:t> </w:t>
      </w:r>
      <w:r>
        <w:rPr/>
        <w:t>explained in the</w:t>
      </w:r>
      <w:r>
        <w:rPr>
          <w:spacing w:val="-1"/>
        </w:rPr>
        <w:t> </w:t>
      </w:r>
      <w:r>
        <w:rPr/>
        <w:t>systematic</w:t>
      </w:r>
      <w:r>
        <w:rPr>
          <w:spacing w:val="-1"/>
        </w:rPr>
        <w:t> </w:t>
      </w:r>
      <w:r>
        <w:rPr/>
        <w:t>way by</w:t>
      </w:r>
      <w:r>
        <w:rPr>
          <w:spacing w:val="-3"/>
        </w:rPr>
        <w:t> </w:t>
      </w:r>
      <w:r>
        <w:rPr/>
        <w:t>data-submitting</w:t>
      </w:r>
      <w:r>
        <w:rPr>
          <w:spacing w:val="-3"/>
        </w:rPr>
        <w:t> </w:t>
      </w:r>
      <w:r>
        <w:rPr/>
        <w:t>countries</w:t>
      </w:r>
      <w:r>
        <w:rPr>
          <w:spacing w:val="-3"/>
        </w:rPr>
        <w:t> </w:t>
      </w:r>
      <w:r>
        <w:rPr/>
        <w:t>at</w:t>
      </w:r>
      <w:r>
        <w:rPr>
          <w:spacing w:val="-3"/>
        </w:rPr>
        <w:t> </w:t>
      </w:r>
      <w:r>
        <w:rPr/>
        <w:t>the</w:t>
      </w:r>
      <w:r>
        <w:rPr>
          <w:spacing w:val="-4"/>
        </w:rPr>
        <w:t> </w:t>
      </w:r>
      <w:r>
        <w:rPr/>
        <w:t>BILLWG</w:t>
      </w:r>
      <w:r>
        <w:rPr>
          <w:spacing w:val="-3"/>
        </w:rPr>
        <w:t> </w:t>
      </w:r>
      <w:r>
        <w:rPr/>
        <w:t>data</w:t>
      </w:r>
      <w:r>
        <w:rPr>
          <w:spacing w:val="-4"/>
        </w:rPr>
        <w:t> </w:t>
      </w:r>
      <w:r>
        <w:rPr/>
        <w:t>workshop.</w:t>
      </w:r>
      <w:r>
        <w:rPr>
          <w:spacing w:val="-3"/>
        </w:rPr>
        <w:t> </w:t>
      </w:r>
      <w:r>
        <w:rPr/>
        <w:t>Nonetheless,</w:t>
      </w:r>
      <w:r>
        <w:rPr>
          <w:spacing w:val="-3"/>
        </w:rPr>
        <w:t> </w:t>
      </w:r>
      <w:r>
        <w:rPr/>
        <w:t>the</w:t>
      </w:r>
      <w:r>
        <w:rPr>
          <w:spacing w:val="-4"/>
        </w:rPr>
        <w:t> </w:t>
      </w:r>
      <w:r>
        <w:rPr/>
        <w:t>time</w:t>
      </w:r>
      <w:r>
        <w:rPr>
          <w:spacing w:val="-4"/>
        </w:rPr>
        <w:t> </w:t>
      </w:r>
      <w:r>
        <w:rPr/>
        <w:t>series</w:t>
      </w:r>
      <w:r>
        <w:rPr>
          <w:spacing w:val="-3"/>
        </w:rPr>
        <w:t> </w:t>
      </w:r>
      <w:r>
        <w:rPr/>
        <w:t>of</w:t>
      </w:r>
      <w:r>
        <w:rPr>
          <w:spacing w:val="-3"/>
        </w:rPr>
        <w:t> </w:t>
      </w:r>
      <w:r>
        <w:rPr/>
        <w:t>total annual catches of striped marlin was very similar to that used in the 2011 assessment with some minor differences occurring after 2000 (Fig. 3.1). Overall, the use of the updated data led to an increase in striped marlin catch biomass of about 4.7% during the 2003–2010 time period in comparison to the 2011 assessment.</w:t>
      </w:r>
    </w:p>
    <w:p>
      <w:pPr>
        <w:pStyle w:val="BodyText"/>
        <w:spacing w:before="9"/>
        <w:rPr>
          <w:sz w:val="38"/>
        </w:rPr>
      </w:pPr>
    </w:p>
    <w:p>
      <w:pPr>
        <w:pStyle w:val="BodyText"/>
        <w:spacing w:line="381" w:lineRule="auto" w:before="1"/>
        <w:ind w:left="239" w:right="281"/>
      </w:pPr>
      <w:r>
        <w:rPr/>
        <w:t>The time series of finalized striped marlin catch biomasses from 1975–2013 were summarized and plotted by fishery (Fig. 3.2). The historical maximum and minimum annual striped marlin catches were 10,594 metric tons in 1975 and 2,468 metric tons in 2009, respectively. The JPN_DWLL_A2, JPN_DWLL_A3, JPN_CLL, and JPN_DRIFT fisheries took most of the striped marlin catch throughout the assessment period. However, striped marlin catches by the JPN_DWLL_A2 and JPN_DWLL_A3 fisheries have gradually decreased since 1995. For the updated</w:t>
      </w:r>
      <w:r>
        <w:rPr>
          <w:spacing w:val="-2"/>
        </w:rPr>
        <w:t> </w:t>
      </w:r>
      <w:r>
        <w:rPr/>
        <w:t>time</w:t>
      </w:r>
      <w:r>
        <w:rPr>
          <w:spacing w:val="-3"/>
        </w:rPr>
        <w:t> </w:t>
      </w:r>
      <w:r>
        <w:rPr/>
        <w:t>period</w:t>
      </w:r>
      <w:r>
        <w:rPr>
          <w:spacing w:val="-2"/>
        </w:rPr>
        <w:t> </w:t>
      </w:r>
      <w:r>
        <w:rPr/>
        <w:t>(2010–2013),</w:t>
      </w:r>
      <w:r>
        <w:rPr>
          <w:spacing w:val="-2"/>
        </w:rPr>
        <w:t> </w:t>
      </w:r>
      <w:r>
        <w:rPr/>
        <w:t>the</w:t>
      </w:r>
      <w:r>
        <w:rPr>
          <w:spacing w:val="-3"/>
        </w:rPr>
        <w:t> </w:t>
      </w:r>
      <w:r>
        <w:rPr/>
        <w:t>average</w:t>
      </w:r>
      <w:r>
        <w:rPr>
          <w:spacing w:val="-3"/>
        </w:rPr>
        <w:t> </w:t>
      </w:r>
      <w:r>
        <w:rPr/>
        <w:t>annual</w:t>
      </w:r>
      <w:r>
        <w:rPr>
          <w:spacing w:val="-2"/>
        </w:rPr>
        <w:t> </w:t>
      </w:r>
      <w:r>
        <w:rPr/>
        <w:t>catch</w:t>
      </w:r>
      <w:r>
        <w:rPr>
          <w:spacing w:val="-2"/>
        </w:rPr>
        <w:t> </w:t>
      </w:r>
      <w:r>
        <w:rPr/>
        <w:t>of</w:t>
      </w:r>
      <w:r>
        <w:rPr>
          <w:spacing w:val="-2"/>
        </w:rPr>
        <w:t> </w:t>
      </w:r>
      <w:r>
        <w:rPr/>
        <w:t>striped</w:t>
      </w:r>
      <w:r>
        <w:rPr>
          <w:spacing w:val="-2"/>
        </w:rPr>
        <w:t> </w:t>
      </w:r>
      <w:r>
        <w:rPr/>
        <w:t>marlin</w:t>
      </w:r>
      <w:r>
        <w:rPr>
          <w:spacing w:val="-2"/>
        </w:rPr>
        <w:t> </w:t>
      </w:r>
      <w:r>
        <w:rPr/>
        <w:t>in</w:t>
      </w:r>
      <w:r>
        <w:rPr>
          <w:spacing w:val="-2"/>
        </w:rPr>
        <w:t> </w:t>
      </w:r>
      <w:r>
        <w:rPr/>
        <w:t>the</w:t>
      </w:r>
      <w:r>
        <w:rPr>
          <w:spacing w:val="-3"/>
        </w:rPr>
        <w:t> </w:t>
      </w:r>
      <w:r>
        <w:rPr/>
        <w:t>WCNPO</w:t>
      </w:r>
      <w:r>
        <w:rPr>
          <w:spacing w:val="-2"/>
        </w:rPr>
        <w:t> </w:t>
      </w:r>
      <w:r>
        <w:rPr/>
        <w:t>was about 3,120 metric tons. The JPN_CLL fishery caught most of the striped marlin catch (30%) during that time. Striped marlin catches by the WCPO_OTHER fishery however, increased during</w:t>
      </w:r>
      <w:r>
        <w:rPr>
          <w:spacing w:val="-3"/>
        </w:rPr>
        <w:t> </w:t>
      </w:r>
      <w:r>
        <w:rPr/>
        <w:t>2010–2013</w:t>
      </w:r>
      <w:r>
        <w:rPr>
          <w:spacing w:val="-3"/>
        </w:rPr>
        <w:t> </w:t>
      </w:r>
      <w:r>
        <w:rPr/>
        <w:t>and</w:t>
      </w:r>
      <w:r>
        <w:rPr>
          <w:spacing w:val="-3"/>
        </w:rPr>
        <w:t> </w:t>
      </w:r>
      <w:r>
        <w:rPr/>
        <w:t>comprised</w:t>
      </w:r>
      <w:r>
        <w:rPr>
          <w:spacing w:val="-3"/>
        </w:rPr>
        <w:t> </w:t>
      </w:r>
      <w:r>
        <w:rPr/>
        <w:t>about</w:t>
      </w:r>
      <w:r>
        <w:rPr>
          <w:spacing w:val="-3"/>
        </w:rPr>
        <w:t> </w:t>
      </w:r>
      <w:r>
        <w:rPr/>
        <w:t>10%</w:t>
      </w:r>
      <w:r>
        <w:rPr>
          <w:spacing w:val="-3"/>
        </w:rPr>
        <w:t> </w:t>
      </w:r>
      <w:r>
        <w:rPr/>
        <w:t>of</w:t>
      </w:r>
      <w:r>
        <w:rPr>
          <w:spacing w:val="-3"/>
        </w:rPr>
        <w:t> </w:t>
      </w:r>
      <w:r>
        <w:rPr/>
        <w:t>the</w:t>
      </w:r>
      <w:r>
        <w:rPr>
          <w:spacing w:val="-4"/>
        </w:rPr>
        <w:t> </w:t>
      </w:r>
      <w:r>
        <w:rPr/>
        <w:t>total</w:t>
      </w:r>
      <w:r>
        <w:rPr>
          <w:spacing w:val="-3"/>
        </w:rPr>
        <w:t> </w:t>
      </w:r>
      <w:r>
        <w:rPr/>
        <w:t>catch</w:t>
      </w:r>
      <w:r>
        <w:rPr>
          <w:spacing w:val="-3"/>
        </w:rPr>
        <w:t> </w:t>
      </w:r>
      <w:r>
        <w:rPr/>
        <w:t>biomass.</w:t>
      </w:r>
      <w:r>
        <w:rPr>
          <w:spacing w:val="-3"/>
        </w:rPr>
        <w:t> </w:t>
      </w:r>
      <w:r>
        <w:rPr/>
        <w:t>Overall,</w:t>
      </w:r>
      <w:r>
        <w:rPr>
          <w:spacing w:val="-3"/>
        </w:rPr>
        <w:t> </w:t>
      </w:r>
      <w:r>
        <w:rPr/>
        <w:t>there</w:t>
      </w:r>
      <w:r>
        <w:rPr>
          <w:spacing w:val="-4"/>
        </w:rPr>
        <w:t> </w:t>
      </w:r>
      <w:r>
        <w:rPr/>
        <w:t>has</w:t>
      </w:r>
      <w:r>
        <w:rPr>
          <w:spacing w:val="-3"/>
        </w:rPr>
        <w:t> </w:t>
      </w:r>
      <w:r>
        <w:rPr/>
        <w:t>been</w:t>
      </w:r>
      <w:r>
        <w:rPr>
          <w:spacing w:val="-3"/>
        </w:rPr>
        <w:t> </w:t>
      </w:r>
      <w:r>
        <w:rPr/>
        <w:t>a decrease of striped marlin catch by the JPN_DRIFT fishery since 2010.</w:t>
      </w:r>
    </w:p>
    <w:p>
      <w:pPr>
        <w:pStyle w:val="BodyText"/>
        <w:rPr>
          <w:sz w:val="26"/>
        </w:rPr>
      </w:pPr>
    </w:p>
    <w:p>
      <w:pPr>
        <w:spacing w:before="154"/>
        <w:ind w:left="239" w:right="0" w:firstLine="0"/>
        <w:jc w:val="left"/>
        <w:rPr>
          <w:i/>
          <w:sz w:val="24"/>
        </w:rPr>
      </w:pPr>
      <w:r>
        <w:rPr>
          <w:i/>
          <w:sz w:val="24"/>
        </w:rPr>
        <w:t>Abundance</w:t>
      </w:r>
      <w:r>
        <w:rPr>
          <w:i/>
          <w:spacing w:val="-2"/>
          <w:sz w:val="24"/>
        </w:rPr>
        <w:t> indices</w:t>
      </w:r>
    </w:p>
    <w:p>
      <w:pPr>
        <w:spacing w:after="0"/>
        <w:jc w:val="left"/>
        <w:rPr>
          <w:sz w:val="24"/>
        </w:rPr>
        <w:sectPr>
          <w:pgSz w:w="12240" w:h="15840"/>
          <w:pgMar w:header="737" w:footer="1065" w:top="1340" w:bottom="1260" w:left="1220" w:right="1160"/>
        </w:sectPr>
      </w:pPr>
    </w:p>
    <w:p>
      <w:pPr>
        <w:pStyle w:val="BodyText"/>
        <w:spacing w:before="10"/>
        <w:rPr>
          <w:i/>
          <w:sz w:val="12"/>
        </w:rPr>
      </w:pPr>
    </w:p>
    <w:p>
      <w:pPr>
        <w:pStyle w:val="BodyText"/>
        <w:spacing w:line="384" w:lineRule="auto" w:before="90"/>
        <w:ind w:left="239" w:right="337"/>
      </w:pPr>
      <w:r>
        <w:rPr/>
        <w:t>Relative</w:t>
      </w:r>
      <w:r>
        <w:rPr>
          <w:spacing w:val="-4"/>
        </w:rPr>
        <w:t> </w:t>
      </w:r>
      <w:r>
        <w:rPr/>
        <w:t>abundance</w:t>
      </w:r>
      <w:r>
        <w:rPr>
          <w:spacing w:val="-4"/>
        </w:rPr>
        <w:t> </w:t>
      </w:r>
      <w:r>
        <w:rPr/>
        <w:t>indices</w:t>
      </w:r>
      <w:r>
        <w:rPr>
          <w:spacing w:val="-3"/>
        </w:rPr>
        <w:t> </w:t>
      </w:r>
      <w:r>
        <w:rPr/>
        <w:t>of</w:t>
      </w:r>
      <w:r>
        <w:rPr>
          <w:spacing w:val="-3"/>
        </w:rPr>
        <w:t> </w:t>
      </w:r>
      <w:r>
        <w:rPr/>
        <w:t>CPUE</w:t>
      </w:r>
      <w:r>
        <w:rPr>
          <w:spacing w:val="-3"/>
        </w:rPr>
        <w:t> </w:t>
      </w:r>
      <w:r>
        <w:rPr/>
        <w:t>were</w:t>
      </w:r>
      <w:r>
        <w:rPr>
          <w:spacing w:val="-4"/>
        </w:rPr>
        <w:t> </w:t>
      </w:r>
      <w:r>
        <w:rPr/>
        <w:t>available</w:t>
      </w:r>
      <w:r>
        <w:rPr>
          <w:spacing w:val="-4"/>
        </w:rPr>
        <w:t> </w:t>
      </w:r>
      <w:r>
        <w:rPr/>
        <w:t>for</w:t>
      </w:r>
      <w:r>
        <w:rPr>
          <w:spacing w:val="-3"/>
        </w:rPr>
        <w:t> </w:t>
      </w:r>
      <w:r>
        <w:rPr/>
        <w:t>this</w:t>
      </w:r>
      <w:r>
        <w:rPr>
          <w:spacing w:val="-3"/>
        </w:rPr>
        <w:t> </w:t>
      </w:r>
      <w:r>
        <w:rPr/>
        <w:t>assessment</w:t>
      </w:r>
      <w:r>
        <w:rPr>
          <w:spacing w:val="-3"/>
        </w:rPr>
        <w:t> </w:t>
      </w:r>
      <w:r>
        <w:rPr/>
        <w:t>and</w:t>
      </w:r>
      <w:r>
        <w:rPr>
          <w:spacing w:val="-3"/>
        </w:rPr>
        <w:t> </w:t>
      </w:r>
      <w:r>
        <w:rPr/>
        <w:t>are</w:t>
      </w:r>
      <w:r>
        <w:rPr>
          <w:spacing w:val="-4"/>
        </w:rPr>
        <w:t> </w:t>
      </w:r>
      <w:r>
        <w:rPr/>
        <w:t>shown</w:t>
      </w:r>
      <w:r>
        <w:rPr>
          <w:spacing w:val="-3"/>
        </w:rPr>
        <w:t> </w:t>
      </w:r>
      <w:r>
        <w:rPr/>
        <w:t>in</w:t>
      </w:r>
      <w:r>
        <w:rPr>
          <w:spacing w:val="-3"/>
        </w:rPr>
        <w:t> </w:t>
      </w:r>
      <w:r>
        <w:rPr/>
        <w:t>Fig.</w:t>
      </w:r>
      <w:r>
        <w:rPr>
          <w:spacing w:val="-3"/>
        </w:rPr>
        <w:t> </w:t>
      </w:r>
      <w:r>
        <w:rPr/>
        <w:t>4, Table 2 and Table 6.1. All indices were updated from the 2011 assessment except for S12_JPN_DRIFT1 (1977–1993) and S14_TWN_LL1 (1975–1993) fisheries. A monthly dataset aggregated by 5x5 degree grids from 1975–2013 was used in the CPUE standardization for Japanese distant water and offshore longline fisheries (Kanaiwa et al., 2015), which were also split into three areas and three time blocks (1975–1986, 1987–1999 and 2000–2013) as in the 2011 assessment. The generalized linear model (GLM) for the standardization of abundance indices was the same as was used for the CPUE standardization for the last 2011 assessment.</w:t>
      </w:r>
    </w:p>
    <w:p>
      <w:pPr>
        <w:pStyle w:val="BodyText"/>
        <w:spacing w:line="384" w:lineRule="auto"/>
        <w:ind w:left="239" w:right="370"/>
      </w:pPr>
      <w:r>
        <w:rPr/>
        <w:t>Logbook</w:t>
      </w:r>
      <w:r>
        <w:rPr>
          <w:spacing w:val="-3"/>
        </w:rPr>
        <w:t> </w:t>
      </w:r>
      <w:r>
        <w:rPr/>
        <w:t>data</w:t>
      </w:r>
      <w:r>
        <w:rPr>
          <w:spacing w:val="-4"/>
        </w:rPr>
        <w:t> </w:t>
      </w:r>
      <w:r>
        <w:rPr/>
        <w:t>from</w:t>
      </w:r>
      <w:r>
        <w:rPr>
          <w:spacing w:val="-3"/>
        </w:rPr>
        <w:t> </w:t>
      </w:r>
      <w:r>
        <w:rPr/>
        <w:t>the</w:t>
      </w:r>
      <w:r>
        <w:rPr>
          <w:spacing w:val="-4"/>
        </w:rPr>
        <w:t> </w:t>
      </w:r>
      <w:r>
        <w:rPr/>
        <w:t>Japanese</w:t>
      </w:r>
      <w:r>
        <w:rPr>
          <w:spacing w:val="-4"/>
        </w:rPr>
        <w:t> </w:t>
      </w:r>
      <w:r>
        <w:rPr/>
        <w:t>coastal</w:t>
      </w:r>
      <w:r>
        <w:rPr>
          <w:spacing w:val="-3"/>
        </w:rPr>
        <w:t> </w:t>
      </w:r>
      <w:r>
        <w:rPr/>
        <w:t>longline</w:t>
      </w:r>
      <w:r>
        <w:rPr>
          <w:spacing w:val="-4"/>
        </w:rPr>
        <w:t> </w:t>
      </w:r>
      <w:r>
        <w:rPr/>
        <w:t>fishery</w:t>
      </w:r>
      <w:r>
        <w:rPr>
          <w:spacing w:val="-3"/>
        </w:rPr>
        <w:t> </w:t>
      </w:r>
      <w:r>
        <w:rPr/>
        <w:t>(S11_JPN_CLL)</w:t>
      </w:r>
      <w:r>
        <w:rPr>
          <w:spacing w:val="-3"/>
        </w:rPr>
        <w:t> </w:t>
      </w:r>
      <w:r>
        <w:rPr/>
        <w:t>during</w:t>
      </w:r>
      <w:r>
        <w:rPr>
          <w:spacing w:val="-3"/>
        </w:rPr>
        <w:t> </w:t>
      </w:r>
      <w:r>
        <w:rPr/>
        <w:t>1975–2013 was used in the CPUE standardization. Standardized CPUE was developed by GLM with negative binomial error (Oshimo et al., 2015). For S13_ JPN_DRIFT2, logbook data of core fishing</w:t>
      </w:r>
      <w:r>
        <w:rPr>
          <w:spacing w:val="-3"/>
        </w:rPr>
        <w:t> </w:t>
      </w:r>
      <w:r>
        <w:rPr/>
        <w:t>seasons</w:t>
      </w:r>
      <w:r>
        <w:rPr>
          <w:spacing w:val="-3"/>
        </w:rPr>
        <w:t> </w:t>
      </w:r>
      <w:r>
        <w:rPr/>
        <w:t>and</w:t>
      </w:r>
      <w:r>
        <w:rPr>
          <w:spacing w:val="-3"/>
        </w:rPr>
        <w:t> </w:t>
      </w:r>
      <w:r>
        <w:rPr/>
        <w:t>fishing</w:t>
      </w:r>
      <w:r>
        <w:rPr>
          <w:spacing w:val="-3"/>
        </w:rPr>
        <w:t> </w:t>
      </w:r>
      <w:r>
        <w:rPr/>
        <w:t>areas</w:t>
      </w:r>
      <w:r>
        <w:rPr>
          <w:spacing w:val="-3"/>
        </w:rPr>
        <w:t> </w:t>
      </w:r>
      <w:r>
        <w:rPr/>
        <w:t>were</w:t>
      </w:r>
      <w:r>
        <w:rPr>
          <w:spacing w:val="-4"/>
        </w:rPr>
        <w:t> </w:t>
      </w:r>
      <w:r>
        <w:rPr/>
        <w:t>standardized</w:t>
      </w:r>
      <w:r>
        <w:rPr>
          <w:spacing w:val="-3"/>
        </w:rPr>
        <w:t> </w:t>
      </w:r>
      <w:r>
        <w:rPr/>
        <w:t>by</w:t>
      </w:r>
      <w:r>
        <w:rPr>
          <w:spacing w:val="-3"/>
        </w:rPr>
        <w:t> </w:t>
      </w:r>
      <w:r>
        <w:rPr/>
        <w:t>GLMs</w:t>
      </w:r>
      <w:r>
        <w:rPr>
          <w:spacing w:val="-3"/>
        </w:rPr>
        <w:t> </w:t>
      </w:r>
      <w:r>
        <w:rPr/>
        <w:t>with</w:t>
      </w:r>
      <w:r>
        <w:rPr>
          <w:spacing w:val="-3"/>
        </w:rPr>
        <w:t> </w:t>
      </w:r>
      <w:r>
        <w:rPr/>
        <w:t>main</w:t>
      </w:r>
      <w:r>
        <w:rPr>
          <w:spacing w:val="-3"/>
        </w:rPr>
        <w:t> </w:t>
      </w:r>
      <w:r>
        <w:rPr/>
        <w:t>effects</w:t>
      </w:r>
      <w:r>
        <w:rPr>
          <w:spacing w:val="-3"/>
        </w:rPr>
        <w:t> </w:t>
      </w:r>
      <w:r>
        <w:rPr/>
        <w:t>and</w:t>
      </w:r>
      <w:r>
        <w:rPr>
          <w:spacing w:val="-3"/>
        </w:rPr>
        <w:t> </w:t>
      </w:r>
      <w:r>
        <w:rPr/>
        <w:t>two</w:t>
      </w:r>
      <w:r>
        <w:rPr>
          <w:spacing w:val="-3"/>
        </w:rPr>
        <w:t> </w:t>
      </w:r>
      <w:r>
        <w:rPr/>
        <w:t>way interactions of year*month and latitude*longitude (Yokawa and Shiozaki, 2015).</w:t>
      </w:r>
    </w:p>
    <w:p>
      <w:pPr>
        <w:pStyle w:val="BodyText"/>
        <w:spacing w:before="4"/>
        <w:rPr>
          <w:sz w:val="36"/>
        </w:rPr>
      </w:pPr>
    </w:p>
    <w:p>
      <w:pPr>
        <w:pStyle w:val="BodyText"/>
        <w:spacing w:line="381" w:lineRule="auto"/>
        <w:ind w:left="239" w:right="337"/>
      </w:pPr>
      <w:r>
        <w:rPr/>
        <w:t>Data</w:t>
      </w:r>
      <w:r>
        <w:rPr>
          <w:spacing w:val="-1"/>
        </w:rPr>
        <w:t> </w:t>
      </w:r>
      <w:r>
        <w:rPr/>
        <w:t>aggregated by 5x5 degree</w:t>
      </w:r>
      <w:r>
        <w:rPr>
          <w:spacing w:val="-1"/>
        </w:rPr>
        <w:t> </w:t>
      </w:r>
      <w:r>
        <w:rPr/>
        <w:t>grids, quarters, latitude, longitude, and gear configurations were used</w:t>
      </w:r>
      <w:r>
        <w:rPr>
          <w:spacing w:val="-3"/>
        </w:rPr>
        <w:t> </w:t>
      </w:r>
      <w:r>
        <w:rPr/>
        <w:t>for</w:t>
      </w:r>
      <w:r>
        <w:rPr>
          <w:spacing w:val="-3"/>
        </w:rPr>
        <w:t> </w:t>
      </w:r>
      <w:r>
        <w:rPr/>
        <w:t>CPUE</w:t>
      </w:r>
      <w:r>
        <w:rPr>
          <w:spacing w:val="-3"/>
        </w:rPr>
        <w:t> </w:t>
      </w:r>
      <w:r>
        <w:rPr/>
        <w:t>standardization</w:t>
      </w:r>
      <w:r>
        <w:rPr>
          <w:spacing w:val="-3"/>
        </w:rPr>
        <w:t> </w:t>
      </w:r>
      <w:r>
        <w:rPr/>
        <w:t>for</w:t>
      </w:r>
      <w:r>
        <w:rPr>
          <w:spacing w:val="-3"/>
        </w:rPr>
        <w:t> </w:t>
      </w:r>
      <w:r>
        <w:rPr/>
        <w:t>S15_TWN_LL2</w:t>
      </w:r>
      <w:r>
        <w:rPr>
          <w:spacing w:val="-3"/>
        </w:rPr>
        <w:t> </w:t>
      </w:r>
      <w:r>
        <w:rPr/>
        <w:t>(Sun</w:t>
      </w:r>
      <w:r>
        <w:rPr>
          <w:spacing w:val="-3"/>
        </w:rPr>
        <w:t> </w:t>
      </w:r>
      <w:r>
        <w:rPr/>
        <w:t>et</w:t>
      </w:r>
      <w:r>
        <w:rPr>
          <w:spacing w:val="-3"/>
        </w:rPr>
        <w:t> </w:t>
      </w:r>
      <w:r>
        <w:rPr/>
        <w:t>al.,</w:t>
      </w:r>
      <w:r>
        <w:rPr>
          <w:spacing w:val="-3"/>
        </w:rPr>
        <w:t> </w:t>
      </w:r>
      <w:r>
        <w:rPr/>
        <w:t>2015).</w:t>
      </w:r>
      <w:r>
        <w:rPr>
          <w:spacing w:val="-3"/>
        </w:rPr>
        <w:t> </w:t>
      </w:r>
      <w:r>
        <w:rPr/>
        <w:t>Information</w:t>
      </w:r>
      <w:r>
        <w:rPr>
          <w:spacing w:val="-3"/>
        </w:rPr>
        <w:t> </w:t>
      </w:r>
      <w:r>
        <w:rPr/>
        <w:t>on</w:t>
      </w:r>
      <w:r>
        <w:rPr>
          <w:spacing w:val="-3"/>
        </w:rPr>
        <w:t> </w:t>
      </w:r>
      <w:r>
        <w:rPr/>
        <w:t>hooks</w:t>
      </w:r>
      <w:r>
        <w:rPr>
          <w:spacing w:val="-3"/>
        </w:rPr>
        <w:t> </w:t>
      </w:r>
      <w:r>
        <w:rPr/>
        <w:t>per basket has been available since 1995, and was thus incorporated in the updated CPUE standardization model for 1995–2013.</w:t>
      </w:r>
    </w:p>
    <w:p>
      <w:pPr>
        <w:pStyle w:val="BodyText"/>
        <w:spacing w:before="11"/>
        <w:rPr>
          <w:sz w:val="38"/>
        </w:rPr>
      </w:pPr>
    </w:p>
    <w:p>
      <w:pPr>
        <w:pStyle w:val="BodyText"/>
        <w:spacing w:line="381" w:lineRule="auto"/>
        <w:ind w:left="239" w:right="337"/>
      </w:pPr>
      <w:r>
        <w:rPr/>
        <w:t>Operational data of S16_ HW_LL in 1995–2013 collected by fishery observers were used for CPUE standardization (Walsh and Chang, 2015). Additional work on striped marlin CPUE standardizations for Hawaii demonstrated that the results were similar among alternative assumptions about the error distribution and covariates (Langseth, 2015). For this reason, the same</w:t>
      </w:r>
      <w:r>
        <w:rPr>
          <w:spacing w:val="-4"/>
        </w:rPr>
        <w:t> </w:t>
      </w:r>
      <w:r>
        <w:rPr/>
        <w:t>approach</w:t>
      </w:r>
      <w:r>
        <w:rPr>
          <w:spacing w:val="-3"/>
        </w:rPr>
        <w:t> </w:t>
      </w:r>
      <w:r>
        <w:rPr/>
        <w:t>used</w:t>
      </w:r>
      <w:r>
        <w:rPr>
          <w:spacing w:val="-3"/>
        </w:rPr>
        <w:t> </w:t>
      </w:r>
      <w:r>
        <w:rPr/>
        <w:t>in</w:t>
      </w:r>
      <w:r>
        <w:rPr>
          <w:spacing w:val="-3"/>
        </w:rPr>
        <w:t> </w:t>
      </w:r>
      <w:r>
        <w:rPr/>
        <w:t>the</w:t>
      </w:r>
      <w:r>
        <w:rPr>
          <w:spacing w:val="-4"/>
        </w:rPr>
        <w:t> </w:t>
      </w:r>
      <w:r>
        <w:rPr/>
        <w:t>last</w:t>
      </w:r>
      <w:r>
        <w:rPr>
          <w:spacing w:val="-3"/>
        </w:rPr>
        <w:t> </w:t>
      </w:r>
      <w:r>
        <w:rPr/>
        <w:t>assessment</w:t>
      </w:r>
      <w:r>
        <w:rPr>
          <w:spacing w:val="-3"/>
        </w:rPr>
        <w:t> </w:t>
      </w:r>
      <w:r>
        <w:rPr/>
        <w:t>(the</w:t>
      </w:r>
      <w:r>
        <w:rPr>
          <w:spacing w:val="-4"/>
        </w:rPr>
        <w:t> </w:t>
      </w:r>
      <w:r>
        <w:rPr/>
        <w:t>Poisson</w:t>
      </w:r>
      <w:r>
        <w:rPr>
          <w:spacing w:val="-3"/>
        </w:rPr>
        <w:t> </w:t>
      </w:r>
      <w:r>
        <w:rPr/>
        <w:t>GLM)</w:t>
      </w:r>
      <w:r>
        <w:rPr>
          <w:spacing w:val="-3"/>
        </w:rPr>
        <w:t> </w:t>
      </w:r>
      <w:r>
        <w:rPr/>
        <w:t>was</w:t>
      </w:r>
      <w:r>
        <w:rPr>
          <w:spacing w:val="-3"/>
        </w:rPr>
        <w:t> </w:t>
      </w:r>
      <w:r>
        <w:rPr/>
        <w:t>used</w:t>
      </w:r>
      <w:r>
        <w:rPr>
          <w:spacing w:val="-3"/>
        </w:rPr>
        <w:t> </w:t>
      </w:r>
      <w:r>
        <w:rPr/>
        <w:t>to</w:t>
      </w:r>
      <w:r>
        <w:rPr>
          <w:spacing w:val="-3"/>
        </w:rPr>
        <w:t> </w:t>
      </w:r>
      <w:r>
        <w:rPr/>
        <w:t>develop</w:t>
      </w:r>
      <w:r>
        <w:rPr>
          <w:spacing w:val="-3"/>
        </w:rPr>
        <w:t> </w:t>
      </w:r>
      <w:r>
        <w:rPr/>
        <w:t>the</w:t>
      </w:r>
      <w:r>
        <w:rPr>
          <w:spacing w:val="-4"/>
        </w:rPr>
        <w:t> </w:t>
      </w:r>
      <w:r>
        <w:rPr/>
        <w:t>relative abundance index for S16_HW_LL.</w:t>
      </w:r>
    </w:p>
    <w:p>
      <w:pPr>
        <w:pStyle w:val="BodyText"/>
        <w:spacing w:before="7"/>
        <w:rPr>
          <w:sz w:val="38"/>
        </w:rPr>
      </w:pPr>
    </w:p>
    <w:p>
      <w:pPr>
        <w:pStyle w:val="BodyText"/>
        <w:spacing w:line="384" w:lineRule="auto"/>
        <w:ind w:left="239"/>
      </w:pPr>
      <w:r>
        <w:rPr/>
        <w:t>Visual inspection of all indices grouped by fishery type showed an upward trend since 2010, although</w:t>
      </w:r>
      <w:r>
        <w:rPr>
          <w:spacing w:val="-3"/>
        </w:rPr>
        <w:t> </w:t>
      </w:r>
      <w:r>
        <w:rPr/>
        <w:t>this</w:t>
      </w:r>
      <w:r>
        <w:rPr>
          <w:spacing w:val="-3"/>
        </w:rPr>
        <w:t> </w:t>
      </w:r>
      <w:r>
        <w:rPr/>
        <w:t>varied</w:t>
      </w:r>
      <w:r>
        <w:rPr>
          <w:spacing w:val="-3"/>
        </w:rPr>
        <w:t> </w:t>
      </w:r>
      <w:r>
        <w:rPr/>
        <w:t>among</w:t>
      </w:r>
      <w:r>
        <w:rPr>
          <w:spacing w:val="-3"/>
        </w:rPr>
        <w:t> </w:t>
      </w:r>
      <w:r>
        <w:rPr/>
        <w:t>fleets</w:t>
      </w:r>
      <w:r>
        <w:rPr>
          <w:spacing w:val="-3"/>
        </w:rPr>
        <w:t> </w:t>
      </w:r>
      <w:r>
        <w:rPr/>
        <w:t>in</w:t>
      </w:r>
      <w:r>
        <w:rPr>
          <w:spacing w:val="-3"/>
        </w:rPr>
        <w:t> </w:t>
      </w:r>
      <w:r>
        <w:rPr/>
        <w:t>the</w:t>
      </w:r>
      <w:r>
        <w:rPr>
          <w:spacing w:val="-4"/>
        </w:rPr>
        <w:t> </w:t>
      </w:r>
      <w:r>
        <w:rPr/>
        <w:t>timing</w:t>
      </w:r>
      <w:r>
        <w:rPr>
          <w:spacing w:val="-3"/>
        </w:rPr>
        <w:t> </w:t>
      </w:r>
      <w:r>
        <w:rPr/>
        <w:t>and</w:t>
      </w:r>
      <w:r>
        <w:rPr>
          <w:spacing w:val="-3"/>
        </w:rPr>
        <w:t> </w:t>
      </w:r>
      <w:r>
        <w:rPr/>
        <w:t>magnitude</w:t>
      </w:r>
      <w:r>
        <w:rPr>
          <w:spacing w:val="-4"/>
        </w:rPr>
        <w:t> </w:t>
      </w:r>
      <w:r>
        <w:rPr/>
        <w:t>of</w:t>
      </w:r>
      <w:r>
        <w:rPr>
          <w:spacing w:val="-3"/>
        </w:rPr>
        <w:t> </w:t>
      </w:r>
      <w:r>
        <w:rPr/>
        <w:t>the</w:t>
      </w:r>
      <w:r>
        <w:rPr>
          <w:spacing w:val="-4"/>
        </w:rPr>
        <w:t> </w:t>
      </w:r>
      <w:r>
        <w:rPr/>
        <w:t>increase</w:t>
      </w:r>
      <w:r>
        <w:rPr>
          <w:spacing w:val="-4"/>
        </w:rPr>
        <w:t> </w:t>
      </w:r>
      <w:r>
        <w:rPr/>
        <w:t>(Fig.</w:t>
      </w:r>
      <w:r>
        <w:rPr>
          <w:spacing w:val="-3"/>
        </w:rPr>
        <w:t> </w:t>
      </w:r>
      <w:r>
        <w:rPr/>
        <w:t>4).</w:t>
      </w:r>
      <w:r>
        <w:rPr>
          <w:spacing w:val="-3"/>
        </w:rPr>
        <w:t> </w:t>
      </w:r>
      <w:r>
        <w:rPr/>
        <w:t>Updated CPUE indices in relative scale were compared to the indices used in the 2011 assessment</w:t>
      </w:r>
    </w:p>
    <w:p>
      <w:pPr>
        <w:spacing w:after="0" w:line="384" w:lineRule="auto"/>
        <w:sectPr>
          <w:pgSz w:w="12240" w:h="15840"/>
          <w:pgMar w:header="737" w:footer="1065" w:top="1340" w:bottom="1260" w:left="1220" w:right="1160"/>
        </w:sectPr>
      </w:pPr>
    </w:p>
    <w:p>
      <w:pPr>
        <w:pStyle w:val="BodyText"/>
        <w:spacing w:before="10"/>
        <w:rPr>
          <w:sz w:val="12"/>
        </w:rPr>
      </w:pPr>
    </w:p>
    <w:p>
      <w:pPr>
        <w:pStyle w:val="BodyText"/>
        <w:spacing w:line="381" w:lineRule="auto" w:before="90"/>
        <w:ind w:left="239" w:right="337"/>
      </w:pPr>
      <w:r>
        <w:rPr/>
        <w:t>(Appendix 1, Fig. A1.1). In general, the trend in the updated CPUE indices was consistent with the</w:t>
      </w:r>
      <w:r>
        <w:rPr>
          <w:spacing w:val="-4"/>
        </w:rPr>
        <w:t> </w:t>
      </w:r>
      <w:r>
        <w:rPr/>
        <w:t>CPUE</w:t>
      </w:r>
      <w:r>
        <w:rPr>
          <w:spacing w:val="-3"/>
        </w:rPr>
        <w:t> </w:t>
      </w:r>
      <w:r>
        <w:rPr/>
        <w:t>indices</w:t>
      </w:r>
      <w:r>
        <w:rPr>
          <w:spacing w:val="-3"/>
        </w:rPr>
        <w:t> </w:t>
      </w:r>
      <w:r>
        <w:rPr/>
        <w:t>from</w:t>
      </w:r>
      <w:r>
        <w:rPr>
          <w:spacing w:val="-3"/>
        </w:rPr>
        <w:t> </w:t>
      </w:r>
      <w:r>
        <w:rPr/>
        <w:t>the</w:t>
      </w:r>
      <w:r>
        <w:rPr>
          <w:spacing w:val="-4"/>
        </w:rPr>
        <w:t> </w:t>
      </w:r>
      <w:r>
        <w:rPr/>
        <w:t>2011</w:t>
      </w:r>
      <w:r>
        <w:rPr>
          <w:spacing w:val="-3"/>
        </w:rPr>
        <w:t> </w:t>
      </w:r>
      <w:r>
        <w:rPr/>
        <w:t>assessment,</w:t>
      </w:r>
      <w:r>
        <w:rPr>
          <w:spacing w:val="-3"/>
        </w:rPr>
        <w:t> </w:t>
      </w:r>
      <w:r>
        <w:rPr/>
        <w:t>although</w:t>
      </w:r>
      <w:r>
        <w:rPr>
          <w:spacing w:val="-3"/>
        </w:rPr>
        <w:t> </w:t>
      </w:r>
      <w:r>
        <w:rPr/>
        <w:t>there</w:t>
      </w:r>
      <w:r>
        <w:rPr>
          <w:spacing w:val="-4"/>
        </w:rPr>
        <w:t> </w:t>
      </w:r>
      <w:r>
        <w:rPr/>
        <w:t>was</w:t>
      </w:r>
      <w:r>
        <w:rPr>
          <w:spacing w:val="-3"/>
        </w:rPr>
        <w:t> </w:t>
      </w:r>
      <w:r>
        <w:rPr/>
        <w:t>an</w:t>
      </w:r>
      <w:r>
        <w:rPr>
          <w:spacing w:val="-3"/>
        </w:rPr>
        <w:t> </w:t>
      </w:r>
      <w:r>
        <w:rPr/>
        <w:t>extreme</w:t>
      </w:r>
      <w:r>
        <w:rPr>
          <w:spacing w:val="-4"/>
        </w:rPr>
        <w:t> </w:t>
      </w:r>
      <w:r>
        <w:rPr/>
        <w:t>CPUE</w:t>
      </w:r>
      <w:r>
        <w:rPr>
          <w:spacing w:val="-3"/>
        </w:rPr>
        <w:t> </w:t>
      </w:r>
      <w:r>
        <w:rPr/>
        <w:t>value</w:t>
      </w:r>
      <w:r>
        <w:rPr>
          <w:spacing w:val="-4"/>
        </w:rPr>
        <w:t> </w:t>
      </w:r>
      <w:r>
        <w:rPr/>
        <w:t>during 2011 in the S4_JPN_DWLL3_A1 CPUE series. In addition, the updated CPUE time series S4_JPN_DWLL3_A1 showed a higher variability during 2010–2013. The updated S10_JPN_DWLL3_A3 and S11_JPN_CLL time series were also more variable, and both showed</w:t>
      </w:r>
      <w:r>
        <w:rPr>
          <w:spacing w:val="-1"/>
        </w:rPr>
        <w:t> </w:t>
      </w:r>
      <w:r>
        <w:rPr/>
        <w:t>a</w:t>
      </w:r>
      <w:r>
        <w:rPr>
          <w:spacing w:val="-2"/>
        </w:rPr>
        <w:t> </w:t>
      </w:r>
      <w:r>
        <w:rPr/>
        <w:t>declining</w:t>
      </w:r>
      <w:r>
        <w:rPr>
          <w:spacing w:val="-1"/>
        </w:rPr>
        <w:t> </w:t>
      </w:r>
      <w:r>
        <w:rPr/>
        <w:t>trend</w:t>
      </w:r>
      <w:r>
        <w:rPr>
          <w:spacing w:val="-1"/>
        </w:rPr>
        <w:t> </w:t>
      </w:r>
      <w:r>
        <w:rPr/>
        <w:t>in</w:t>
      </w:r>
      <w:r>
        <w:rPr>
          <w:spacing w:val="-1"/>
        </w:rPr>
        <w:t> </w:t>
      </w:r>
      <w:r>
        <w:rPr/>
        <w:t>comparison</w:t>
      </w:r>
      <w:r>
        <w:rPr>
          <w:spacing w:val="-1"/>
        </w:rPr>
        <w:t> </w:t>
      </w:r>
      <w:r>
        <w:rPr/>
        <w:t>to</w:t>
      </w:r>
      <w:r>
        <w:rPr>
          <w:spacing w:val="-1"/>
        </w:rPr>
        <w:t> </w:t>
      </w:r>
      <w:r>
        <w:rPr/>
        <w:t>the</w:t>
      </w:r>
      <w:r>
        <w:rPr>
          <w:spacing w:val="-2"/>
        </w:rPr>
        <w:t> </w:t>
      </w:r>
      <w:r>
        <w:rPr/>
        <w:t>same</w:t>
      </w:r>
      <w:r>
        <w:rPr>
          <w:spacing w:val="-2"/>
        </w:rPr>
        <w:t> </w:t>
      </w:r>
      <w:r>
        <w:rPr/>
        <w:t>CPUE</w:t>
      </w:r>
      <w:r>
        <w:rPr>
          <w:spacing w:val="-1"/>
        </w:rPr>
        <w:t> </w:t>
      </w:r>
      <w:r>
        <w:rPr/>
        <w:t>indices</w:t>
      </w:r>
      <w:r>
        <w:rPr>
          <w:spacing w:val="-1"/>
        </w:rPr>
        <w:t> </w:t>
      </w:r>
      <w:r>
        <w:rPr/>
        <w:t>used</w:t>
      </w:r>
      <w:r>
        <w:rPr>
          <w:spacing w:val="-1"/>
        </w:rPr>
        <w:t> </w:t>
      </w:r>
      <w:r>
        <w:rPr/>
        <w:t>in</w:t>
      </w:r>
      <w:r>
        <w:rPr>
          <w:spacing w:val="-1"/>
        </w:rPr>
        <w:t> </w:t>
      </w:r>
      <w:r>
        <w:rPr/>
        <w:t>the</w:t>
      </w:r>
      <w:r>
        <w:rPr>
          <w:spacing w:val="-2"/>
        </w:rPr>
        <w:t> </w:t>
      </w:r>
      <w:r>
        <w:rPr/>
        <w:t>2011</w:t>
      </w:r>
      <w:r>
        <w:rPr>
          <w:spacing w:val="-1"/>
        </w:rPr>
        <w:t> </w:t>
      </w:r>
      <w:r>
        <w:rPr/>
        <w:t>assessment.</w:t>
      </w:r>
    </w:p>
    <w:p>
      <w:pPr>
        <w:pStyle w:val="BodyText"/>
        <w:rPr>
          <w:sz w:val="26"/>
        </w:rPr>
      </w:pPr>
    </w:p>
    <w:p>
      <w:pPr>
        <w:pStyle w:val="BodyText"/>
        <w:spacing w:line="381" w:lineRule="auto" w:before="150"/>
        <w:ind w:left="239" w:right="208"/>
      </w:pPr>
      <w:r>
        <w:rPr/>
        <w:t>Correlations among CPUE indices were compared in the 2011 assessment (Appendix 1, Table A1.1). Similarly, correlations among the updated CPUE indices were also examined within three time stratifications (1975–1986, 1987–1999, and 2000–2013). Pearson correlation coefficients (</w:t>
      </w:r>
      <w:r>
        <w:rPr>
          <w:i/>
        </w:rPr>
        <w:t>ρ</w:t>
      </w:r>
      <w:r>
        <w:rPr/>
        <w:t>) were interpreted as measuring the association among pairs of CPUE series. For the first time period, all Japanese DW longline indices (S2_JPN_DWLL1_A1, S6_JPN_DWLL1_A2, and S8_JPN_DWLL1_A3) showed a consistent trend (</w:t>
      </w:r>
      <w:r>
        <w:rPr>
          <w:i/>
        </w:rPr>
        <w:t>ρ </w:t>
      </w:r>
      <w:r>
        <w:rPr/>
        <w:t>ranged from 0.44 to 0.68). However,</w:t>
      </w:r>
      <w:r>
        <w:rPr>
          <w:spacing w:val="40"/>
        </w:rPr>
        <w:t> </w:t>
      </w:r>
      <w:r>
        <w:rPr/>
        <w:t>negative correlations were found between the Japanese DW longline indices and the early Japan drift (S12_JPN_DRIFT1) index (</w:t>
      </w:r>
      <w:r>
        <w:rPr>
          <w:i/>
        </w:rPr>
        <w:t>ρ </w:t>
      </w:r>
      <w:r>
        <w:rPr/>
        <w:t>ranged from -0.23 to -0.40). There were also some differences in the early trends between Japanese DW longline indices and early Taiwanese longline index (S14_TWN_LL1). There was a negative correlation between S8_JPN_DWLL1_A3 and S14_TWN_LL1 with </w:t>
      </w:r>
      <w:r>
        <w:rPr>
          <w:i/>
        </w:rPr>
        <w:t>ρ </w:t>
      </w:r>
      <w:r>
        <w:rPr/>
        <w:t>= -0.17.</w:t>
      </w:r>
    </w:p>
    <w:p>
      <w:pPr>
        <w:pStyle w:val="BodyText"/>
        <w:rPr>
          <w:sz w:val="26"/>
        </w:rPr>
      </w:pPr>
    </w:p>
    <w:p>
      <w:pPr>
        <w:pStyle w:val="BodyText"/>
        <w:spacing w:line="381" w:lineRule="auto" w:before="154"/>
        <w:ind w:left="239" w:right="281"/>
      </w:pPr>
      <w:r>
        <w:rPr/>
        <w:t>During</w:t>
      </w:r>
      <w:r>
        <w:rPr>
          <w:spacing w:val="-3"/>
        </w:rPr>
        <w:t> </w:t>
      </w:r>
      <w:r>
        <w:rPr/>
        <w:t>the</w:t>
      </w:r>
      <w:r>
        <w:rPr>
          <w:spacing w:val="-4"/>
        </w:rPr>
        <w:t> </w:t>
      </w:r>
      <w:r>
        <w:rPr/>
        <w:t>second</w:t>
      </w:r>
      <w:r>
        <w:rPr>
          <w:spacing w:val="-3"/>
        </w:rPr>
        <w:t> </w:t>
      </w:r>
      <w:r>
        <w:rPr/>
        <w:t>time</w:t>
      </w:r>
      <w:r>
        <w:rPr>
          <w:spacing w:val="-4"/>
        </w:rPr>
        <w:t> </w:t>
      </w:r>
      <w:r>
        <w:rPr/>
        <w:t>period</w:t>
      </w:r>
      <w:r>
        <w:rPr>
          <w:spacing w:val="-3"/>
        </w:rPr>
        <w:t> </w:t>
      </w:r>
      <w:r>
        <w:rPr/>
        <w:t>of</w:t>
      </w:r>
      <w:r>
        <w:rPr>
          <w:spacing w:val="-3"/>
        </w:rPr>
        <w:t> </w:t>
      </w:r>
      <w:r>
        <w:rPr/>
        <w:t>1987–1999,</w:t>
      </w:r>
      <w:r>
        <w:rPr>
          <w:spacing w:val="-3"/>
        </w:rPr>
        <w:t> </w:t>
      </w:r>
      <w:r>
        <w:rPr/>
        <w:t>CPUE</w:t>
      </w:r>
      <w:r>
        <w:rPr>
          <w:spacing w:val="-3"/>
        </w:rPr>
        <w:t> </w:t>
      </w:r>
      <w:r>
        <w:rPr/>
        <w:t>values</w:t>
      </w:r>
      <w:r>
        <w:rPr>
          <w:spacing w:val="-3"/>
        </w:rPr>
        <w:t> </w:t>
      </w:r>
      <w:r>
        <w:rPr/>
        <w:t>varied</w:t>
      </w:r>
      <w:r>
        <w:rPr>
          <w:spacing w:val="-3"/>
        </w:rPr>
        <w:t> </w:t>
      </w:r>
      <w:r>
        <w:rPr/>
        <w:t>over</w:t>
      </w:r>
      <w:r>
        <w:rPr>
          <w:spacing w:val="-3"/>
        </w:rPr>
        <w:t> </w:t>
      </w:r>
      <w:r>
        <w:rPr/>
        <w:t>time</w:t>
      </w:r>
      <w:r>
        <w:rPr>
          <w:spacing w:val="-4"/>
        </w:rPr>
        <w:t> </w:t>
      </w:r>
      <w:r>
        <w:rPr/>
        <w:t>among</w:t>
      </w:r>
      <w:r>
        <w:rPr>
          <w:spacing w:val="-3"/>
        </w:rPr>
        <w:t> </w:t>
      </w:r>
      <w:r>
        <w:rPr/>
        <w:t>the</w:t>
      </w:r>
      <w:r>
        <w:rPr>
          <w:spacing w:val="-4"/>
        </w:rPr>
        <w:t> </w:t>
      </w:r>
      <w:r>
        <w:rPr/>
        <w:t>Japanese distant water longline indices (S3_JPN_DWLL2_A1 and S7_JPN_DWLL2_A2, and S9_JPN_DWLL2_A3)</w:t>
      </w:r>
      <w:r>
        <w:rPr>
          <w:spacing w:val="-1"/>
        </w:rPr>
        <w:t> </w:t>
      </w:r>
      <w:r>
        <w:rPr/>
        <w:t>except</w:t>
      </w:r>
      <w:r>
        <w:rPr>
          <w:spacing w:val="-1"/>
        </w:rPr>
        <w:t> </w:t>
      </w:r>
      <w:r>
        <w:rPr/>
        <w:t>for</w:t>
      </w:r>
      <w:r>
        <w:rPr>
          <w:spacing w:val="-1"/>
        </w:rPr>
        <w:t> </w:t>
      </w:r>
      <w:r>
        <w:rPr/>
        <w:t>a</w:t>
      </w:r>
      <w:r>
        <w:rPr>
          <w:spacing w:val="-2"/>
        </w:rPr>
        <w:t> </w:t>
      </w:r>
      <w:r>
        <w:rPr/>
        <w:t>general</w:t>
      </w:r>
      <w:r>
        <w:rPr>
          <w:spacing w:val="-1"/>
        </w:rPr>
        <w:t> </w:t>
      </w:r>
      <w:r>
        <w:rPr/>
        <w:t>increasing</w:t>
      </w:r>
      <w:r>
        <w:rPr>
          <w:spacing w:val="-1"/>
        </w:rPr>
        <w:t> </w:t>
      </w:r>
      <w:r>
        <w:rPr/>
        <w:t>trend</w:t>
      </w:r>
      <w:r>
        <w:rPr>
          <w:spacing w:val="-1"/>
        </w:rPr>
        <w:t> </w:t>
      </w:r>
      <w:r>
        <w:rPr/>
        <w:t>during</w:t>
      </w:r>
      <w:r>
        <w:rPr>
          <w:spacing w:val="-1"/>
        </w:rPr>
        <w:t> </w:t>
      </w:r>
      <w:r>
        <w:rPr/>
        <w:t>1990–1994.</w:t>
      </w:r>
      <w:r>
        <w:rPr>
          <w:spacing w:val="-1"/>
        </w:rPr>
        <w:t> </w:t>
      </w:r>
      <w:r>
        <w:rPr/>
        <w:t>There</w:t>
      </w:r>
      <w:r>
        <w:rPr>
          <w:spacing w:val="-2"/>
        </w:rPr>
        <w:t> </w:t>
      </w:r>
      <w:r>
        <w:rPr/>
        <w:t>was</w:t>
      </w:r>
      <w:r>
        <w:rPr>
          <w:spacing w:val="-1"/>
        </w:rPr>
        <w:t> </w:t>
      </w:r>
      <w:r>
        <w:rPr/>
        <w:t>also</w:t>
      </w:r>
      <w:r>
        <w:rPr>
          <w:spacing w:val="-1"/>
        </w:rPr>
        <w:t> </w:t>
      </w:r>
      <w:r>
        <w:rPr/>
        <w:t>a negative correlation between the CPUE series S7_JPN_DWLL2_A2 and S9_JPN_DWLL2_A3 (</w:t>
      </w:r>
      <w:r>
        <w:rPr>
          <w:i/>
        </w:rPr>
        <w:t>ρ</w:t>
      </w:r>
      <w:r>
        <w:rPr>
          <w:i/>
          <w:spacing w:val="-1"/>
        </w:rPr>
        <w:t> </w:t>
      </w:r>
      <w:r>
        <w:rPr/>
        <w:t>=</w:t>
      </w:r>
      <w:r>
        <w:rPr>
          <w:spacing w:val="-1"/>
        </w:rPr>
        <w:t> </w:t>
      </w:r>
      <w:r>
        <w:rPr/>
        <w:t>-0.33).</w:t>
      </w:r>
      <w:r>
        <w:rPr>
          <w:spacing w:val="-1"/>
        </w:rPr>
        <w:t> </w:t>
      </w:r>
      <w:r>
        <w:rPr/>
        <w:t>The</w:t>
      </w:r>
      <w:r>
        <w:rPr>
          <w:spacing w:val="-2"/>
        </w:rPr>
        <w:t> </w:t>
      </w:r>
      <w:r>
        <w:rPr/>
        <w:t>S11_JPN_CLL,</w:t>
      </w:r>
      <w:r>
        <w:rPr>
          <w:spacing w:val="-1"/>
        </w:rPr>
        <w:t> </w:t>
      </w:r>
      <w:r>
        <w:rPr/>
        <w:t>late</w:t>
      </w:r>
      <w:r>
        <w:rPr>
          <w:spacing w:val="-2"/>
        </w:rPr>
        <w:t> </w:t>
      </w:r>
      <w:r>
        <w:rPr/>
        <w:t>Taiwanese</w:t>
      </w:r>
      <w:r>
        <w:rPr>
          <w:spacing w:val="-2"/>
        </w:rPr>
        <w:t> </w:t>
      </w:r>
      <w:r>
        <w:rPr/>
        <w:t>longline</w:t>
      </w:r>
      <w:r>
        <w:rPr>
          <w:spacing w:val="-2"/>
        </w:rPr>
        <w:t> </w:t>
      </w:r>
      <w:r>
        <w:rPr/>
        <w:t>(S15_TWN_LL2),</w:t>
      </w:r>
      <w:r>
        <w:rPr>
          <w:spacing w:val="-1"/>
        </w:rPr>
        <w:t> </w:t>
      </w:r>
      <w:r>
        <w:rPr/>
        <w:t>and</w:t>
      </w:r>
      <w:r>
        <w:rPr>
          <w:spacing w:val="-1"/>
        </w:rPr>
        <w:t> </w:t>
      </w:r>
      <w:r>
        <w:rPr/>
        <w:t>Hawaii</w:t>
      </w:r>
      <w:r>
        <w:rPr>
          <w:spacing w:val="-1"/>
        </w:rPr>
        <w:t> </w:t>
      </w:r>
      <w:r>
        <w:rPr/>
        <w:t>longline (S16_HW_LL) CPUE indices have all generally declined since 1995, and these indices were positively correlated (</w:t>
      </w:r>
      <w:r>
        <w:rPr>
          <w:i/>
        </w:rPr>
        <w:t>ρ </w:t>
      </w:r>
      <w:r>
        <w:rPr/>
        <w:t>ranged from 0.21 to 0.52). The Japanese DW longline indices (S3_JPN_DWLL2_A1 and S7_JPN_DWLL2_A2) and the other longline indices (S11_JPN_CLL, S15_TWN_LL2, and S16_HW_LL) were negatively correlated (</w:t>
      </w:r>
      <w:r>
        <w:rPr>
          <w:i/>
        </w:rPr>
        <w:t>ρ </w:t>
      </w:r>
      <w:r>
        <w:rPr/>
        <w:t>ranged from</w:t>
      </w:r>
    </w:p>
    <w:p>
      <w:pPr>
        <w:pStyle w:val="BodyText"/>
        <w:spacing w:before="11"/>
        <w:ind w:left="239"/>
      </w:pPr>
      <w:r>
        <w:rPr/>
        <w:t>-0.14</w:t>
      </w:r>
      <w:r>
        <w:rPr>
          <w:spacing w:val="-4"/>
        </w:rPr>
        <w:t> </w:t>
      </w:r>
      <w:r>
        <w:rPr/>
        <w:t>to</w:t>
      </w:r>
      <w:r>
        <w:rPr>
          <w:spacing w:val="-2"/>
        </w:rPr>
        <w:t> </w:t>
      </w:r>
      <w:r>
        <w:rPr/>
        <w:t>-0.77).</w:t>
      </w:r>
      <w:r>
        <w:rPr>
          <w:spacing w:val="-2"/>
        </w:rPr>
        <w:t> </w:t>
      </w:r>
      <w:r>
        <w:rPr/>
        <w:t>The</w:t>
      </w:r>
      <w:r>
        <w:rPr>
          <w:spacing w:val="-2"/>
        </w:rPr>
        <w:t> </w:t>
      </w:r>
      <w:r>
        <w:rPr/>
        <w:t>early</w:t>
      </w:r>
      <w:r>
        <w:rPr>
          <w:spacing w:val="-2"/>
        </w:rPr>
        <w:t> </w:t>
      </w:r>
      <w:r>
        <w:rPr/>
        <w:t>Japanese</w:t>
      </w:r>
      <w:r>
        <w:rPr>
          <w:spacing w:val="-3"/>
        </w:rPr>
        <w:t> </w:t>
      </w:r>
      <w:r>
        <w:rPr/>
        <w:t>driftnet</w:t>
      </w:r>
      <w:r>
        <w:rPr>
          <w:spacing w:val="-2"/>
        </w:rPr>
        <w:t> </w:t>
      </w:r>
      <w:r>
        <w:rPr/>
        <w:t>(S12_JPN_DRIFT1)</w:t>
      </w:r>
      <w:r>
        <w:rPr>
          <w:spacing w:val="-1"/>
        </w:rPr>
        <w:t> </w:t>
      </w:r>
      <w:r>
        <w:rPr/>
        <w:t>and</w:t>
      </w:r>
      <w:r>
        <w:rPr>
          <w:spacing w:val="-2"/>
        </w:rPr>
        <w:t> </w:t>
      </w:r>
      <w:r>
        <w:rPr/>
        <w:t>early</w:t>
      </w:r>
      <w:r>
        <w:rPr>
          <w:spacing w:val="-2"/>
        </w:rPr>
        <w:t> </w:t>
      </w:r>
      <w:r>
        <w:rPr/>
        <w:t>Taiwanese</w:t>
      </w:r>
      <w:r>
        <w:rPr>
          <w:spacing w:val="-2"/>
        </w:rPr>
        <w:t> longline</w:t>
      </w:r>
    </w:p>
    <w:p>
      <w:pPr>
        <w:spacing w:after="0"/>
        <w:sectPr>
          <w:pgSz w:w="12240" w:h="15840"/>
          <w:pgMar w:header="737" w:footer="1065" w:top="1340" w:bottom="1260" w:left="1220" w:right="1160"/>
        </w:sectPr>
      </w:pPr>
    </w:p>
    <w:p>
      <w:pPr>
        <w:pStyle w:val="BodyText"/>
        <w:spacing w:before="10"/>
        <w:rPr>
          <w:sz w:val="12"/>
        </w:rPr>
      </w:pPr>
    </w:p>
    <w:p>
      <w:pPr>
        <w:pStyle w:val="BodyText"/>
        <w:spacing w:line="384" w:lineRule="auto" w:before="90"/>
        <w:ind w:left="239"/>
      </w:pPr>
      <w:r>
        <w:rPr/>
        <w:t>(S14_TWN_LL1)</w:t>
      </w:r>
      <w:r>
        <w:rPr>
          <w:spacing w:val="-4"/>
        </w:rPr>
        <w:t> </w:t>
      </w:r>
      <w:r>
        <w:rPr/>
        <w:t>indices</w:t>
      </w:r>
      <w:r>
        <w:rPr>
          <w:spacing w:val="-4"/>
        </w:rPr>
        <w:t> </w:t>
      </w:r>
      <w:r>
        <w:rPr/>
        <w:t>showed</w:t>
      </w:r>
      <w:r>
        <w:rPr>
          <w:spacing w:val="-4"/>
        </w:rPr>
        <w:t> </w:t>
      </w:r>
      <w:r>
        <w:rPr/>
        <w:t>an</w:t>
      </w:r>
      <w:r>
        <w:rPr>
          <w:spacing w:val="-4"/>
        </w:rPr>
        <w:t> </w:t>
      </w:r>
      <w:r>
        <w:rPr/>
        <w:t>increasing</w:t>
      </w:r>
      <w:r>
        <w:rPr>
          <w:spacing w:val="-4"/>
        </w:rPr>
        <w:t> </w:t>
      </w:r>
      <w:r>
        <w:rPr/>
        <w:t>trend</w:t>
      </w:r>
      <w:r>
        <w:rPr>
          <w:spacing w:val="-4"/>
        </w:rPr>
        <w:t> </w:t>
      </w:r>
      <w:r>
        <w:rPr/>
        <w:t>during</w:t>
      </w:r>
      <w:r>
        <w:rPr>
          <w:spacing w:val="-4"/>
        </w:rPr>
        <w:t> </w:t>
      </w:r>
      <w:r>
        <w:rPr/>
        <w:t>this</w:t>
      </w:r>
      <w:r>
        <w:rPr>
          <w:spacing w:val="-4"/>
        </w:rPr>
        <w:t> </w:t>
      </w:r>
      <w:r>
        <w:rPr/>
        <w:t>period.</w:t>
      </w:r>
      <w:r>
        <w:rPr>
          <w:spacing w:val="-4"/>
        </w:rPr>
        <w:t> </w:t>
      </w:r>
      <w:r>
        <w:rPr/>
        <w:t>As</w:t>
      </w:r>
      <w:r>
        <w:rPr>
          <w:spacing w:val="-4"/>
        </w:rPr>
        <w:t> </w:t>
      </w:r>
      <w:r>
        <w:rPr/>
        <w:t>a</w:t>
      </w:r>
      <w:r>
        <w:rPr>
          <w:spacing w:val="-4"/>
        </w:rPr>
        <w:t> </w:t>
      </w:r>
      <w:r>
        <w:rPr/>
        <w:t>result,</w:t>
      </w:r>
      <w:r>
        <w:rPr>
          <w:spacing w:val="-4"/>
        </w:rPr>
        <w:t> </w:t>
      </w:r>
      <w:r>
        <w:rPr/>
        <w:t>the S12_JPN_DRIFT1 and S7_JPN_DWLL2_A2 (</w:t>
      </w:r>
      <w:r>
        <w:rPr>
          <w:i/>
        </w:rPr>
        <w:t>ρ </w:t>
      </w:r>
      <w:r>
        <w:rPr/>
        <w:t>= 0.76) and S14_TWN_LL1 and</w:t>
      </w:r>
    </w:p>
    <w:p>
      <w:pPr>
        <w:pStyle w:val="BodyText"/>
        <w:spacing w:line="384" w:lineRule="auto"/>
        <w:ind w:left="239" w:right="370"/>
      </w:pPr>
      <w:r>
        <w:rPr/>
        <w:t>S7_JPN_DWLL2_A2 indices (</w:t>
      </w:r>
      <w:r>
        <w:rPr>
          <w:i/>
        </w:rPr>
        <w:t>ρ </w:t>
      </w:r>
      <w:r>
        <w:rPr/>
        <w:t>= 0.70) were positively correlated, but the S9_JPN_DWLL2_A3</w:t>
      </w:r>
      <w:r>
        <w:rPr>
          <w:spacing w:val="-4"/>
        </w:rPr>
        <w:t> </w:t>
      </w:r>
      <w:r>
        <w:rPr/>
        <w:t>index</w:t>
      </w:r>
      <w:r>
        <w:rPr>
          <w:spacing w:val="-4"/>
        </w:rPr>
        <w:t> </w:t>
      </w:r>
      <w:r>
        <w:rPr/>
        <w:t>was</w:t>
      </w:r>
      <w:r>
        <w:rPr>
          <w:spacing w:val="-4"/>
        </w:rPr>
        <w:t> </w:t>
      </w:r>
      <w:r>
        <w:rPr/>
        <w:t>negatively</w:t>
      </w:r>
      <w:r>
        <w:rPr>
          <w:spacing w:val="-4"/>
        </w:rPr>
        <w:t> </w:t>
      </w:r>
      <w:r>
        <w:rPr/>
        <w:t>correlated</w:t>
      </w:r>
      <w:r>
        <w:rPr>
          <w:spacing w:val="-4"/>
        </w:rPr>
        <w:t> </w:t>
      </w:r>
      <w:r>
        <w:rPr/>
        <w:t>with</w:t>
      </w:r>
      <w:r>
        <w:rPr>
          <w:spacing w:val="-4"/>
        </w:rPr>
        <w:t> </w:t>
      </w:r>
      <w:r>
        <w:rPr/>
        <w:t>the</w:t>
      </w:r>
      <w:r>
        <w:rPr>
          <w:spacing w:val="-5"/>
        </w:rPr>
        <w:t> </w:t>
      </w:r>
      <w:r>
        <w:rPr/>
        <w:t>S12_JPN_DRIFT1</w:t>
      </w:r>
      <w:r>
        <w:rPr>
          <w:spacing w:val="-4"/>
        </w:rPr>
        <w:t> </w:t>
      </w:r>
      <w:r>
        <w:rPr/>
        <w:t>series</w:t>
      </w:r>
      <w:r>
        <w:rPr>
          <w:spacing w:val="-4"/>
        </w:rPr>
        <w:t> </w:t>
      </w:r>
      <w:r>
        <w:rPr/>
        <w:t>(</w:t>
      </w:r>
      <w:r>
        <w:rPr>
          <w:i/>
        </w:rPr>
        <w:t>ρ</w:t>
      </w:r>
      <w:r>
        <w:rPr>
          <w:i/>
          <w:spacing w:val="-4"/>
        </w:rPr>
        <w:t> </w:t>
      </w:r>
      <w:r>
        <w:rPr/>
        <w:t>=</w:t>
      </w:r>
      <w:r>
        <w:rPr>
          <w:spacing w:val="-4"/>
        </w:rPr>
        <w:t> </w:t>
      </w:r>
      <w:r>
        <w:rPr/>
        <w:t>- 0.43) and the S14_TWN_LL1 indices (</w:t>
      </w:r>
      <w:r>
        <w:rPr>
          <w:i/>
        </w:rPr>
        <w:t>ρ </w:t>
      </w:r>
      <w:r>
        <w:rPr/>
        <w:t>= -0.21).</w:t>
      </w:r>
    </w:p>
    <w:p>
      <w:pPr>
        <w:pStyle w:val="BodyText"/>
        <w:spacing w:before="6"/>
        <w:rPr>
          <w:sz w:val="37"/>
        </w:rPr>
      </w:pPr>
    </w:p>
    <w:p>
      <w:pPr>
        <w:pStyle w:val="BodyText"/>
        <w:spacing w:line="381" w:lineRule="auto" w:before="1"/>
        <w:ind w:left="239" w:right="268"/>
      </w:pPr>
      <w:r>
        <w:rPr/>
        <w:t>During the third time period of 2000–2013, the Japanese distant water longline indices (S4_JPN_DWLL3_A1, S5_JPN_DWLL3_A2, and S10_JPN_DWLL3_A3) generally showed a consistent decline in CPUE during 2000–2009, followed by an increase during 2010–2013. A positive correlation existed between the S5_JPN_DWLL3_A2 and S10_JPN_DWLL3_A3 indices (</w:t>
      </w:r>
      <w:r>
        <w:rPr>
          <w:i/>
        </w:rPr>
        <w:t>ρ </w:t>
      </w:r>
      <w:r>
        <w:rPr/>
        <w:t>= 0.55). The Japanese coastal longline (S11_JPN_CLL), late Taiwanese longline (S15_TWN_LL2)</w:t>
      </w:r>
      <w:r>
        <w:rPr>
          <w:spacing w:val="-4"/>
        </w:rPr>
        <w:t> </w:t>
      </w:r>
      <w:r>
        <w:rPr/>
        <w:t>and</w:t>
      </w:r>
      <w:r>
        <w:rPr>
          <w:spacing w:val="-4"/>
        </w:rPr>
        <w:t> </w:t>
      </w:r>
      <w:r>
        <w:rPr/>
        <w:t>the</w:t>
      </w:r>
      <w:r>
        <w:rPr>
          <w:spacing w:val="-5"/>
        </w:rPr>
        <w:t> </w:t>
      </w:r>
      <w:r>
        <w:rPr/>
        <w:t>Hawaiian</w:t>
      </w:r>
      <w:r>
        <w:rPr>
          <w:spacing w:val="-4"/>
        </w:rPr>
        <w:t> </w:t>
      </w:r>
      <w:r>
        <w:rPr/>
        <w:t>longline</w:t>
      </w:r>
      <w:r>
        <w:rPr>
          <w:spacing w:val="-5"/>
        </w:rPr>
        <w:t> </w:t>
      </w:r>
      <w:r>
        <w:rPr/>
        <w:t>(S16_HW_LL)</w:t>
      </w:r>
      <w:r>
        <w:rPr>
          <w:spacing w:val="-4"/>
        </w:rPr>
        <w:t> </w:t>
      </w:r>
      <w:r>
        <w:rPr/>
        <w:t>indices</w:t>
      </w:r>
      <w:r>
        <w:rPr>
          <w:spacing w:val="-4"/>
        </w:rPr>
        <w:t> </w:t>
      </w:r>
      <w:r>
        <w:rPr/>
        <w:t>were</w:t>
      </w:r>
      <w:r>
        <w:rPr>
          <w:spacing w:val="-5"/>
        </w:rPr>
        <w:t> </w:t>
      </w:r>
      <w:r>
        <w:rPr/>
        <w:t>similar</w:t>
      </w:r>
      <w:r>
        <w:rPr>
          <w:spacing w:val="-4"/>
        </w:rPr>
        <w:t> </w:t>
      </w:r>
      <w:r>
        <w:rPr/>
        <w:t>to</w:t>
      </w:r>
      <w:r>
        <w:rPr>
          <w:spacing w:val="-4"/>
        </w:rPr>
        <w:t> </w:t>
      </w:r>
      <w:r>
        <w:rPr/>
        <w:t>the</w:t>
      </w:r>
      <w:r>
        <w:rPr>
          <w:spacing w:val="-5"/>
        </w:rPr>
        <w:t> </w:t>
      </w:r>
      <w:r>
        <w:rPr/>
        <w:t>Japanese distant water longline indices. However, the S5_JPN_DWLL3_A2 and S15_TWN_LL2 indices exhibited dissimilar, negatively correlated trends (</w:t>
      </w:r>
      <w:r>
        <w:rPr>
          <w:i/>
        </w:rPr>
        <w:t>ρ </w:t>
      </w:r>
      <w:r>
        <w:rPr/>
        <w:t>= -0.20). The late Japanese driftnet (S13_JPN_DRIFT2) index increased gradually over time. Negative correlations were found between the S13_JPN_DRIFT2 index and the CPUE indices of S10_JPN_DWLL3_A3, S11_JPN_CLL and S16_HW_LL (</w:t>
      </w:r>
      <w:r>
        <w:rPr>
          <w:i/>
        </w:rPr>
        <w:t>ρ </w:t>
      </w:r>
      <w:r>
        <w:rPr/>
        <w:t>ranged from -0.28 to -0.42).</w:t>
      </w:r>
    </w:p>
    <w:p>
      <w:pPr>
        <w:pStyle w:val="BodyText"/>
        <w:rPr>
          <w:sz w:val="26"/>
        </w:rPr>
      </w:pPr>
    </w:p>
    <w:p>
      <w:pPr>
        <w:spacing w:before="154"/>
        <w:ind w:left="239" w:right="0" w:firstLine="0"/>
        <w:jc w:val="left"/>
        <w:rPr>
          <w:i/>
          <w:sz w:val="24"/>
        </w:rPr>
      </w:pPr>
      <w:r>
        <w:rPr>
          <w:i/>
          <w:sz w:val="24"/>
        </w:rPr>
        <w:t>Size</w:t>
      </w:r>
      <w:r>
        <w:rPr>
          <w:i/>
          <w:spacing w:val="-3"/>
          <w:sz w:val="24"/>
        </w:rPr>
        <w:t> </w:t>
      </w:r>
      <w:r>
        <w:rPr>
          <w:i/>
          <w:sz w:val="24"/>
        </w:rPr>
        <w:t>composition</w:t>
      </w:r>
      <w:r>
        <w:rPr>
          <w:i/>
          <w:spacing w:val="-2"/>
          <w:sz w:val="24"/>
        </w:rPr>
        <w:t> </w:t>
      </w:r>
      <w:r>
        <w:rPr>
          <w:i/>
          <w:spacing w:val="-4"/>
          <w:sz w:val="24"/>
        </w:rPr>
        <w:t>data</w:t>
      </w:r>
    </w:p>
    <w:p>
      <w:pPr>
        <w:pStyle w:val="BodyText"/>
        <w:rPr>
          <w:i/>
          <w:sz w:val="26"/>
        </w:rPr>
      </w:pPr>
    </w:p>
    <w:p>
      <w:pPr>
        <w:pStyle w:val="BodyText"/>
        <w:spacing w:before="4"/>
        <w:rPr>
          <w:i/>
          <w:sz w:val="26"/>
        </w:rPr>
      </w:pPr>
    </w:p>
    <w:p>
      <w:pPr>
        <w:pStyle w:val="BodyText"/>
        <w:spacing w:line="384" w:lineRule="auto"/>
        <w:ind w:left="239" w:right="198"/>
      </w:pPr>
      <w:r>
        <w:rPr/>
        <w:t>Quarterly length composition data from 1975–2013 were used in the assessment update, and are summarized in Table 3. In total, length composition data were available for 11 of the 18 fisheries. There were some inconsistencies in size composition data between the updated 2015 assessment and the 2011 assessment; the differences in the size composition were plotted and described in detail in Chang et al. (2015a). We used new time series of size composition data for each fleet except L9_HW_LL and L10_WCPO_OTHER, which were only updated from the last input year of the 2011 assessment. The new Japanese size composition data were used because they represented additional samples from the longline and other fisheries and constituted best</w:t>
      </w:r>
    </w:p>
    <w:p>
      <w:pPr>
        <w:pStyle w:val="BodyText"/>
        <w:spacing w:line="267" w:lineRule="exact"/>
        <w:ind w:left="239"/>
      </w:pPr>
      <w:r>
        <w:rPr/>
        <w:t>available</w:t>
      </w:r>
      <w:r>
        <w:rPr>
          <w:spacing w:val="-3"/>
        </w:rPr>
        <w:t> </w:t>
      </w:r>
      <w:r>
        <w:rPr/>
        <w:t>information.</w:t>
      </w:r>
      <w:r>
        <w:rPr>
          <w:spacing w:val="-2"/>
        </w:rPr>
        <w:t> </w:t>
      </w:r>
      <w:r>
        <w:rPr/>
        <w:t>A</w:t>
      </w:r>
      <w:r>
        <w:rPr>
          <w:spacing w:val="-1"/>
        </w:rPr>
        <w:t> </w:t>
      </w:r>
      <w:r>
        <w:rPr/>
        <w:t>newer</w:t>
      </w:r>
      <w:r>
        <w:rPr>
          <w:spacing w:val="-3"/>
        </w:rPr>
        <w:t> </w:t>
      </w:r>
      <w:r>
        <w:rPr/>
        <w:t>time-series</w:t>
      </w:r>
      <w:r>
        <w:rPr>
          <w:spacing w:val="-1"/>
        </w:rPr>
        <w:t> </w:t>
      </w:r>
      <w:r>
        <w:rPr/>
        <w:t>of</w:t>
      </w:r>
      <w:r>
        <w:rPr>
          <w:spacing w:val="-2"/>
        </w:rPr>
        <w:t> </w:t>
      </w:r>
      <w:r>
        <w:rPr/>
        <w:t>size</w:t>
      </w:r>
      <w:r>
        <w:rPr>
          <w:spacing w:val="-2"/>
        </w:rPr>
        <w:t> </w:t>
      </w:r>
      <w:r>
        <w:rPr/>
        <w:t>composition</w:t>
      </w:r>
      <w:r>
        <w:rPr>
          <w:spacing w:val="-2"/>
        </w:rPr>
        <w:t> </w:t>
      </w:r>
      <w:r>
        <w:rPr/>
        <w:t>data</w:t>
      </w:r>
      <w:r>
        <w:rPr>
          <w:spacing w:val="-2"/>
        </w:rPr>
        <w:t> </w:t>
      </w:r>
      <w:r>
        <w:rPr/>
        <w:t>of</w:t>
      </w:r>
      <w:r>
        <w:rPr>
          <w:spacing w:val="-2"/>
        </w:rPr>
        <w:t> </w:t>
      </w:r>
      <w:r>
        <w:rPr/>
        <w:t>L8_TWN_LL</w:t>
      </w:r>
      <w:r>
        <w:rPr>
          <w:spacing w:val="-1"/>
        </w:rPr>
        <w:t> </w:t>
      </w:r>
      <w:r>
        <w:rPr>
          <w:spacing w:val="-4"/>
        </w:rPr>
        <w:t>from</w:t>
      </w:r>
    </w:p>
    <w:p>
      <w:pPr>
        <w:spacing w:after="0" w:line="267" w:lineRule="exact"/>
        <w:sectPr>
          <w:pgSz w:w="12240" w:h="15840"/>
          <w:pgMar w:header="737" w:footer="1065" w:top="1340" w:bottom="1260" w:left="1220" w:right="1160"/>
        </w:sectPr>
      </w:pPr>
    </w:p>
    <w:p>
      <w:pPr>
        <w:pStyle w:val="BodyText"/>
        <w:spacing w:before="10"/>
        <w:rPr>
          <w:sz w:val="12"/>
        </w:rPr>
      </w:pPr>
    </w:p>
    <w:p>
      <w:pPr>
        <w:pStyle w:val="BodyText"/>
        <w:spacing w:line="381" w:lineRule="auto" w:before="90"/>
        <w:ind w:left="239" w:right="198"/>
      </w:pPr>
      <w:r>
        <w:rPr/>
        <w:t>2006–2013 was used because it provided a more consistent pattern of size composition over time. The L11_KOR_LL data set was not used in the update assessment because the newly available size composition data of L11_KOR_LL (2009–2013) were much more variable than the size data of L11_KOR_LL (2005 season 4; </w:t>
      </w:r>
      <w:r>
        <w:rPr>
          <w:i/>
        </w:rPr>
        <w:t>n </w:t>
      </w:r>
      <w:r>
        <w:rPr/>
        <w:t>= 51) used in the 2011 assessment. Length measurements were compiled into 5-cm size bins, ranging from 120 to 230 cm eye-to-fork length (EFL). Each length frequency observation consisted of the actual number of striped marlin measured.</w:t>
      </w:r>
    </w:p>
    <w:p>
      <w:pPr>
        <w:pStyle w:val="BodyText"/>
        <w:rPr>
          <w:sz w:val="26"/>
        </w:rPr>
      </w:pPr>
    </w:p>
    <w:p>
      <w:pPr>
        <w:pStyle w:val="BodyText"/>
        <w:spacing w:line="381" w:lineRule="auto" w:before="150"/>
        <w:ind w:left="239" w:right="337"/>
      </w:pPr>
      <w:r>
        <w:rPr/>
        <w:t>The</w:t>
      </w:r>
      <w:r>
        <w:rPr>
          <w:spacing w:val="-4"/>
        </w:rPr>
        <w:t> </w:t>
      </w:r>
      <w:r>
        <w:rPr/>
        <w:t>updated</w:t>
      </w:r>
      <w:r>
        <w:rPr>
          <w:spacing w:val="-3"/>
        </w:rPr>
        <w:t> </w:t>
      </w:r>
      <w:r>
        <w:rPr/>
        <w:t>quarterly</w:t>
      </w:r>
      <w:r>
        <w:rPr>
          <w:spacing w:val="-3"/>
        </w:rPr>
        <w:t> </w:t>
      </w:r>
      <w:r>
        <w:rPr/>
        <w:t>size</w:t>
      </w:r>
      <w:r>
        <w:rPr>
          <w:spacing w:val="-4"/>
        </w:rPr>
        <w:t> </w:t>
      </w:r>
      <w:r>
        <w:rPr/>
        <w:t>composition</w:t>
      </w:r>
      <w:r>
        <w:rPr>
          <w:spacing w:val="-3"/>
        </w:rPr>
        <w:t> </w:t>
      </w:r>
      <w:r>
        <w:rPr/>
        <w:t>data</w:t>
      </w:r>
      <w:r>
        <w:rPr>
          <w:spacing w:val="-4"/>
        </w:rPr>
        <w:t> </w:t>
      </w:r>
      <w:r>
        <w:rPr/>
        <w:t>and</w:t>
      </w:r>
      <w:r>
        <w:rPr>
          <w:spacing w:val="-3"/>
        </w:rPr>
        <w:t> </w:t>
      </w:r>
      <w:r>
        <w:rPr/>
        <w:t>the</w:t>
      </w:r>
      <w:r>
        <w:rPr>
          <w:spacing w:val="-4"/>
        </w:rPr>
        <w:t> </w:t>
      </w:r>
      <w:r>
        <w:rPr/>
        <w:t>updated</w:t>
      </w:r>
      <w:r>
        <w:rPr>
          <w:spacing w:val="-3"/>
        </w:rPr>
        <w:t> </w:t>
      </w:r>
      <w:r>
        <w:rPr/>
        <w:t>aggregated</w:t>
      </w:r>
      <w:r>
        <w:rPr>
          <w:spacing w:val="-3"/>
        </w:rPr>
        <w:t> </w:t>
      </w:r>
      <w:r>
        <w:rPr/>
        <w:t>size</w:t>
      </w:r>
      <w:r>
        <w:rPr>
          <w:spacing w:val="-4"/>
        </w:rPr>
        <w:t> </w:t>
      </w:r>
      <w:r>
        <w:rPr/>
        <w:t>composition</w:t>
      </w:r>
      <w:r>
        <w:rPr>
          <w:spacing w:val="-3"/>
        </w:rPr>
        <w:t> </w:t>
      </w:r>
      <w:r>
        <w:rPr/>
        <w:t>data (Figs. 5 and 6) were examined for expected seasonal patterns. Most of the fisheries exhibited consistent, clear seasonal cycles in size composition. However, the L1_JPN_DWLL_A1, L6_JPN_OTHER_Q12, L7_JPN_OTHER_Q34, L10_WCPO_OTHER, and L11_KOR_LL</w:t>
      </w:r>
    </w:p>
    <w:p>
      <w:pPr>
        <w:pStyle w:val="BodyText"/>
        <w:spacing w:line="381" w:lineRule="auto" w:before="1"/>
        <w:ind w:left="239" w:right="304"/>
      </w:pPr>
      <w:r>
        <w:rPr/>
        <w:t>fisheries</w:t>
      </w:r>
      <w:r>
        <w:rPr>
          <w:spacing w:val="-3"/>
        </w:rPr>
        <w:t> </w:t>
      </w:r>
      <w:r>
        <w:rPr/>
        <w:t>had</w:t>
      </w:r>
      <w:r>
        <w:rPr>
          <w:spacing w:val="-3"/>
        </w:rPr>
        <w:t> </w:t>
      </w:r>
      <w:r>
        <w:rPr/>
        <w:t>size</w:t>
      </w:r>
      <w:r>
        <w:rPr>
          <w:spacing w:val="-4"/>
        </w:rPr>
        <w:t> </w:t>
      </w:r>
      <w:r>
        <w:rPr/>
        <w:t>distributions</w:t>
      </w:r>
      <w:r>
        <w:rPr>
          <w:spacing w:val="-3"/>
        </w:rPr>
        <w:t> </w:t>
      </w:r>
      <w:r>
        <w:rPr/>
        <w:t>that</w:t>
      </w:r>
      <w:r>
        <w:rPr>
          <w:spacing w:val="-3"/>
        </w:rPr>
        <w:t> </w:t>
      </w:r>
      <w:r>
        <w:rPr/>
        <w:t>varied</w:t>
      </w:r>
      <w:r>
        <w:rPr>
          <w:spacing w:val="-3"/>
        </w:rPr>
        <w:t> </w:t>
      </w:r>
      <w:r>
        <w:rPr/>
        <w:t>considerably</w:t>
      </w:r>
      <w:r>
        <w:rPr>
          <w:spacing w:val="-3"/>
        </w:rPr>
        <w:t> </w:t>
      </w:r>
      <w:r>
        <w:rPr/>
        <w:t>among</w:t>
      </w:r>
      <w:r>
        <w:rPr>
          <w:spacing w:val="-3"/>
        </w:rPr>
        <w:t> </w:t>
      </w:r>
      <w:r>
        <w:rPr/>
        <w:t>years</w:t>
      </w:r>
      <w:r>
        <w:rPr>
          <w:spacing w:val="-3"/>
        </w:rPr>
        <w:t> </w:t>
      </w:r>
      <w:r>
        <w:rPr/>
        <w:t>and</w:t>
      </w:r>
      <w:r>
        <w:rPr>
          <w:spacing w:val="-3"/>
        </w:rPr>
        <w:t> </w:t>
      </w:r>
      <w:r>
        <w:rPr/>
        <w:t>seasons.</w:t>
      </w:r>
      <w:r>
        <w:rPr>
          <w:spacing w:val="-3"/>
        </w:rPr>
        <w:t> </w:t>
      </w:r>
      <w:r>
        <w:rPr/>
        <w:t>There</w:t>
      </w:r>
      <w:r>
        <w:rPr>
          <w:spacing w:val="-4"/>
        </w:rPr>
        <w:t> </w:t>
      </w:r>
      <w:r>
        <w:rPr/>
        <w:t>was</w:t>
      </w:r>
      <w:r>
        <w:rPr>
          <w:spacing w:val="-3"/>
        </w:rPr>
        <w:t> </w:t>
      </w:r>
      <w:r>
        <w:rPr/>
        <w:t>also considerable variation in both the modal lengths and shapes of the size distributions among fisheries. Size distributions for the L2_JPN_DWLL_A2, L3_JPN_DWLL_A3, L4_JPN_CLL, L9_HW_LL, and L10_WCPO_OTHER fisheries were generally skewed to sizes less than 160 cm EFL and typically exhibited a single mode near 140 cm EFL. The L6_JPN_OTHER_Q12 and</w:t>
      </w:r>
      <w:r>
        <w:rPr>
          <w:spacing w:val="-2"/>
        </w:rPr>
        <w:t> </w:t>
      </w:r>
      <w:r>
        <w:rPr/>
        <w:t>L8_TWN_LL</w:t>
      </w:r>
      <w:r>
        <w:rPr>
          <w:spacing w:val="-2"/>
        </w:rPr>
        <w:t> </w:t>
      </w:r>
      <w:r>
        <w:rPr/>
        <w:t>fisheries</w:t>
      </w:r>
      <w:r>
        <w:rPr>
          <w:spacing w:val="-2"/>
        </w:rPr>
        <w:t> </w:t>
      </w:r>
      <w:r>
        <w:rPr/>
        <w:t>exhibited</w:t>
      </w:r>
      <w:r>
        <w:rPr>
          <w:spacing w:val="-2"/>
        </w:rPr>
        <w:t> </w:t>
      </w:r>
      <w:r>
        <w:rPr/>
        <w:t>modes</w:t>
      </w:r>
      <w:r>
        <w:rPr>
          <w:spacing w:val="-2"/>
        </w:rPr>
        <w:t> </w:t>
      </w:r>
      <w:r>
        <w:rPr/>
        <w:t>at</w:t>
      </w:r>
      <w:r>
        <w:rPr>
          <w:spacing w:val="-2"/>
        </w:rPr>
        <w:t> </w:t>
      </w:r>
      <w:r>
        <w:rPr/>
        <w:t>sizes</w:t>
      </w:r>
      <w:r>
        <w:rPr>
          <w:spacing w:val="-2"/>
        </w:rPr>
        <w:t> </w:t>
      </w:r>
      <w:r>
        <w:rPr/>
        <w:t>larger</w:t>
      </w:r>
      <w:r>
        <w:rPr>
          <w:spacing w:val="-2"/>
        </w:rPr>
        <w:t> </w:t>
      </w:r>
      <w:r>
        <w:rPr/>
        <w:t>than</w:t>
      </w:r>
      <w:r>
        <w:rPr>
          <w:spacing w:val="-2"/>
        </w:rPr>
        <w:t> </w:t>
      </w:r>
      <w:r>
        <w:rPr/>
        <w:t>160</w:t>
      </w:r>
      <w:r>
        <w:rPr>
          <w:spacing w:val="-2"/>
        </w:rPr>
        <w:t> </w:t>
      </w:r>
      <w:r>
        <w:rPr/>
        <w:t>cm</w:t>
      </w:r>
      <w:r>
        <w:rPr>
          <w:spacing w:val="-2"/>
        </w:rPr>
        <w:t> </w:t>
      </w:r>
      <w:r>
        <w:rPr/>
        <w:t>EFL,</w:t>
      </w:r>
      <w:r>
        <w:rPr>
          <w:spacing w:val="-2"/>
        </w:rPr>
        <w:t> </w:t>
      </w:r>
      <w:r>
        <w:rPr/>
        <w:t>meaning</w:t>
      </w:r>
      <w:r>
        <w:rPr>
          <w:spacing w:val="-2"/>
        </w:rPr>
        <w:t> </w:t>
      </w:r>
      <w:r>
        <w:rPr/>
        <w:t>that</w:t>
      </w:r>
      <w:r>
        <w:rPr>
          <w:spacing w:val="-2"/>
        </w:rPr>
        <w:t> </w:t>
      </w:r>
      <w:r>
        <w:rPr/>
        <w:t>these fisheries caught larger striped marlin.</w:t>
      </w:r>
    </w:p>
    <w:p>
      <w:pPr>
        <w:pStyle w:val="BodyText"/>
        <w:rPr>
          <w:sz w:val="26"/>
        </w:rPr>
      </w:pPr>
    </w:p>
    <w:p>
      <w:pPr>
        <w:spacing w:before="153"/>
        <w:ind w:left="239" w:right="0" w:firstLine="0"/>
        <w:jc w:val="left"/>
        <w:rPr>
          <w:i/>
          <w:sz w:val="24"/>
        </w:rPr>
      </w:pPr>
      <w:r>
        <w:rPr>
          <w:i/>
          <w:sz w:val="24"/>
        </w:rPr>
        <w:t>Model</w:t>
      </w:r>
      <w:r>
        <w:rPr>
          <w:i/>
          <w:spacing w:val="-1"/>
          <w:sz w:val="24"/>
        </w:rPr>
        <w:t> </w:t>
      </w:r>
      <w:r>
        <w:rPr>
          <w:i/>
          <w:spacing w:val="-2"/>
          <w:sz w:val="24"/>
        </w:rPr>
        <w:t>description</w:t>
      </w:r>
    </w:p>
    <w:p>
      <w:pPr>
        <w:pStyle w:val="BodyText"/>
        <w:rPr>
          <w:i/>
          <w:sz w:val="26"/>
        </w:rPr>
      </w:pPr>
    </w:p>
    <w:p>
      <w:pPr>
        <w:pStyle w:val="BodyText"/>
        <w:spacing w:before="4"/>
        <w:rPr>
          <w:i/>
          <w:sz w:val="26"/>
        </w:rPr>
      </w:pPr>
    </w:p>
    <w:p>
      <w:pPr>
        <w:pStyle w:val="BodyText"/>
        <w:spacing w:line="384" w:lineRule="auto"/>
        <w:ind w:left="239" w:right="299"/>
      </w:pPr>
      <w:r>
        <w:rPr/>
        <w:t>The 2015 stock assessment update for WCNPO striped marlin was conducted using the same stock</w:t>
      </w:r>
      <w:r>
        <w:rPr>
          <w:spacing w:val="-3"/>
        </w:rPr>
        <w:t> </w:t>
      </w:r>
      <w:r>
        <w:rPr/>
        <w:t>assessment</w:t>
      </w:r>
      <w:r>
        <w:rPr>
          <w:spacing w:val="-3"/>
        </w:rPr>
        <w:t> </w:t>
      </w:r>
      <w:r>
        <w:rPr/>
        <w:t>model</w:t>
      </w:r>
      <w:r>
        <w:rPr>
          <w:spacing w:val="-3"/>
        </w:rPr>
        <w:t> </w:t>
      </w:r>
      <w:r>
        <w:rPr/>
        <w:t>(Stock</w:t>
      </w:r>
      <w:r>
        <w:rPr>
          <w:spacing w:val="-3"/>
        </w:rPr>
        <w:t> </w:t>
      </w:r>
      <w:r>
        <w:rPr/>
        <w:t>Synthesis,</w:t>
      </w:r>
      <w:r>
        <w:rPr>
          <w:spacing w:val="-3"/>
        </w:rPr>
        <w:t> </w:t>
      </w:r>
      <w:r>
        <w:rPr/>
        <w:t>SS)</w:t>
      </w:r>
      <w:r>
        <w:rPr>
          <w:spacing w:val="-3"/>
        </w:rPr>
        <w:t> </w:t>
      </w:r>
      <w:r>
        <w:rPr/>
        <w:t>as</w:t>
      </w:r>
      <w:r>
        <w:rPr>
          <w:spacing w:val="-3"/>
        </w:rPr>
        <w:t> </w:t>
      </w:r>
      <w:r>
        <w:rPr/>
        <w:t>was</w:t>
      </w:r>
      <w:r>
        <w:rPr>
          <w:spacing w:val="-3"/>
        </w:rPr>
        <w:t> </w:t>
      </w:r>
      <w:r>
        <w:rPr/>
        <w:t>used</w:t>
      </w:r>
      <w:r>
        <w:rPr>
          <w:spacing w:val="-3"/>
        </w:rPr>
        <w:t> </w:t>
      </w:r>
      <w:r>
        <w:rPr/>
        <w:t>in</w:t>
      </w:r>
      <w:r>
        <w:rPr>
          <w:spacing w:val="-3"/>
        </w:rPr>
        <w:t> </w:t>
      </w:r>
      <w:r>
        <w:rPr/>
        <w:t>the</w:t>
      </w:r>
      <w:r>
        <w:rPr>
          <w:spacing w:val="-4"/>
        </w:rPr>
        <w:t> </w:t>
      </w:r>
      <w:r>
        <w:rPr/>
        <w:t>2011</w:t>
      </w:r>
      <w:r>
        <w:rPr>
          <w:spacing w:val="-3"/>
        </w:rPr>
        <w:t> </w:t>
      </w:r>
      <w:r>
        <w:rPr/>
        <w:t>assessment,</w:t>
      </w:r>
      <w:r>
        <w:rPr>
          <w:spacing w:val="-3"/>
        </w:rPr>
        <w:t> </w:t>
      </w:r>
      <w:r>
        <w:rPr/>
        <w:t>but</w:t>
      </w:r>
      <w:r>
        <w:rPr>
          <w:spacing w:val="-3"/>
        </w:rPr>
        <w:t> </w:t>
      </w:r>
      <w:r>
        <w:rPr/>
        <w:t>employed a newer version of the modeling software (version 3.24f). In particular, the model structure and input parameters for the update were the same as used in the base case model from the 2011 stock assessment. Biological and demographic assumptions and the fishery dynamics assumptions were taken from ISC BILLWG working papers as previously agreed (Table 4 and Table 5). Growth was modeled with a von Bertalanffy growth curve, recruitment was modeled with a Beverton-Holt stock-recruit relationship and the natural mortality rate was age-specific.</w:t>
      </w:r>
    </w:p>
    <w:p>
      <w:pPr>
        <w:spacing w:after="0" w:line="384" w:lineRule="auto"/>
        <w:sectPr>
          <w:pgSz w:w="12240" w:h="15840"/>
          <w:pgMar w:header="737" w:footer="1065" w:top="1340" w:bottom="1260" w:left="1220" w:right="1160"/>
        </w:sectPr>
      </w:pPr>
    </w:p>
    <w:p>
      <w:pPr>
        <w:pStyle w:val="BodyText"/>
        <w:spacing w:before="10"/>
        <w:rPr>
          <w:sz w:val="12"/>
        </w:rPr>
      </w:pPr>
    </w:p>
    <w:p>
      <w:pPr>
        <w:pStyle w:val="BodyText"/>
        <w:spacing w:line="381" w:lineRule="auto" w:before="90"/>
        <w:ind w:left="239" w:right="270"/>
      </w:pPr>
      <w:r>
        <w:rPr/>
        <w:t>The base case model structure allowed for the estimation of domed-shaped selectivity patterns</w:t>
      </w:r>
      <w:r>
        <w:rPr>
          <w:spacing w:val="40"/>
        </w:rPr>
        <w:t> </w:t>
      </w:r>
      <w:r>
        <w:rPr/>
        <w:t>for</w:t>
      </w:r>
      <w:r>
        <w:rPr>
          <w:spacing w:val="-4"/>
        </w:rPr>
        <w:t> </w:t>
      </w:r>
      <w:r>
        <w:rPr/>
        <w:t>all</w:t>
      </w:r>
      <w:r>
        <w:rPr>
          <w:spacing w:val="-4"/>
        </w:rPr>
        <w:t> </w:t>
      </w:r>
      <w:r>
        <w:rPr/>
        <w:t>fisheries</w:t>
      </w:r>
      <w:r>
        <w:rPr>
          <w:spacing w:val="-4"/>
        </w:rPr>
        <w:t> </w:t>
      </w:r>
      <w:r>
        <w:rPr/>
        <w:t>except</w:t>
      </w:r>
      <w:r>
        <w:rPr>
          <w:spacing w:val="-4"/>
        </w:rPr>
        <w:t> </w:t>
      </w:r>
      <w:r>
        <w:rPr/>
        <w:t>the</w:t>
      </w:r>
      <w:r>
        <w:rPr>
          <w:spacing w:val="-5"/>
        </w:rPr>
        <w:t> </w:t>
      </w:r>
      <w:r>
        <w:rPr/>
        <w:t>JPN_DRIFT,</w:t>
      </w:r>
      <w:r>
        <w:rPr>
          <w:spacing w:val="-4"/>
        </w:rPr>
        <w:t> </w:t>
      </w:r>
      <w:r>
        <w:rPr/>
        <w:t>JPN_SQUID,</w:t>
      </w:r>
      <w:r>
        <w:rPr>
          <w:spacing w:val="-4"/>
        </w:rPr>
        <w:t> </w:t>
      </w:r>
      <w:r>
        <w:rPr/>
        <w:t>and</w:t>
      </w:r>
      <w:r>
        <w:rPr>
          <w:spacing w:val="-4"/>
        </w:rPr>
        <w:t> </w:t>
      </w:r>
      <w:r>
        <w:rPr/>
        <w:t>JPN_OTHER_Q12;</w:t>
      </w:r>
      <w:r>
        <w:rPr>
          <w:spacing w:val="-4"/>
        </w:rPr>
        <w:t> </w:t>
      </w:r>
      <w:r>
        <w:rPr/>
        <w:t>fishery</w:t>
      </w:r>
      <w:r>
        <w:rPr>
          <w:spacing w:val="-4"/>
        </w:rPr>
        <w:t> </w:t>
      </w:r>
      <w:r>
        <w:rPr/>
        <w:t>selectivity patterns for these fisheries were assumed to be asymptotic (Table 5). Fishery selectivity patterns were also allowed to vary in time for the Japanese distant water longline fleets. The dynamics of the base case model started in 1975. It was assumed that the combined fisheries were in equilibrium in 1975 with an assumed equilibrium catch of 5,000 mt. There were 5 initial recruitment deviations estimated prior to the start of model dynamics and these deviations were used to initialize the population age structure in 1975. The base case model was fitted to the length composition data and CPUE indices.</w:t>
      </w:r>
    </w:p>
    <w:p>
      <w:pPr>
        <w:pStyle w:val="BodyText"/>
        <w:rPr>
          <w:sz w:val="26"/>
        </w:rPr>
      </w:pPr>
    </w:p>
    <w:p>
      <w:pPr>
        <w:spacing w:before="153"/>
        <w:ind w:left="239" w:right="0" w:firstLine="0"/>
        <w:jc w:val="left"/>
        <w:rPr>
          <w:i/>
          <w:sz w:val="24"/>
        </w:rPr>
      </w:pPr>
      <w:r>
        <w:rPr>
          <w:i/>
          <w:sz w:val="24"/>
        </w:rPr>
        <w:t>Data</w:t>
      </w:r>
      <w:r>
        <w:rPr>
          <w:i/>
          <w:spacing w:val="-3"/>
          <w:sz w:val="24"/>
        </w:rPr>
        <w:t> </w:t>
      </w:r>
      <w:r>
        <w:rPr>
          <w:i/>
          <w:sz w:val="24"/>
        </w:rPr>
        <w:t>observation</w:t>
      </w:r>
      <w:r>
        <w:rPr>
          <w:i/>
          <w:spacing w:val="-1"/>
          <w:sz w:val="24"/>
        </w:rPr>
        <w:t> </w:t>
      </w:r>
      <w:r>
        <w:rPr>
          <w:i/>
          <w:spacing w:val="-2"/>
          <w:sz w:val="24"/>
        </w:rPr>
        <w:t>models</w:t>
      </w:r>
    </w:p>
    <w:p>
      <w:pPr>
        <w:pStyle w:val="BodyText"/>
        <w:rPr>
          <w:i/>
          <w:sz w:val="26"/>
        </w:rPr>
      </w:pPr>
    </w:p>
    <w:p>
      <w:pPr>
        <w:pStyle w:val="BodyText"/>
        <w:spacing w:before="5"/>
        <w:rPr>
          <w:i/>
          <w:sz w:val="26"/>
        </w:rPr>
      </w:pPr>
    </w:p>
    <w:p>
      <w:pPr>
        <w:pStyle w:val="BodyText"/>
        <w:spacing w:line="381" w:lineRule="auto"/>
        <w:ind w:left="239" w:right="337"/>
      </w:pPr>
      <w:r>
        <w:rPr/>
        <w:t>The assessment model fits predicted values to three observed data components: 1) total catch biomass;</w:t>
      </w:r>
      <w:r>
        <w:rPr>
          <w:spacing w:val="-3"/>
        </w:rPr>
        <w:t> </w:t>
      </w:r>
      <w:r>
        <w:rPr/>
        <w:t>2)</w:t>
      </w:r>
      <w:r>
        <w:rPr>
          <w:spacing w:val="-3"/>
        </w:rPr>
        <w:t> </w:t>
      </w:r>
      <w:r>
        <w:rPr/>
        <w:t>relative</w:t>
      </w:r>
      <w:r>
        <w:rPr>
          <w:spacing w:val="-4"/>
        </w:rPr>
        <w:t> </w:t>
      </w:r>
      <w:r>
        <w:rPr/>
        <w:t>abundance</w:t>
      </w:r>
      <w:r>
        <w:rPr>
          <w:spacing w:val="-4"/>
        </w:rPr>
        <w:t> </w:t>
      </w:r>
      <w:r>
        <w:rPr/>
        <w:t>indices;</w:t>
      </w:r>
      <w:r>
        <w:rPr>
          <w:spacing w:val="-3"/>
        </w:rPr>
        <w:t> </w:t>
      </w:r>
      <w:r>
        <w:rPr/>
        <w:t>and</w:t>
      </w:r>
      <w:r>
        <w:rPr>
          <w:spacing w:val="-3"/>
        </w:rPr>
        <w:t> </w:t>
      </w:r>
      <w:r>
        <w:rPr/>
        <w:t>3)</w:t>
      </w:r>
      <w:r>
        <w:rPr>
          <w:spacing w:val="-3"/>
        </w:rPr>
        <w:t> </w:t>
      </w:r>
      <w:r>
        <w:rPr/>
        <w:t>size</w:t>
      </w:r>
      <w:r>
        <w:rPr>
          <w:spacing w:val="-4"/>
        </w:rPr>
        <w:t> </w:t>
      </w:r>
      <w:r>
        <w:rPr/>
        <w:t>composition</w:t>
      </w:r>
      <w:r>
        <w:rPr>
          <w:spacing w:val="-3"/>
        </w:rPr>
        <w:t> </w:t>
      </w:r>
      <w:r>
        <w:rPr/>
        <w:t>data.</w:t>
      </w:r>
      <w:r>
        <w:rPr>
          <w:spacing w:val="-3"/>
        </w:rPr>
        <w:t> </w:t>
      </w:r>
      <w:r>
        <w:rPr/>
        <w:t>The</w:t>
      </w:r>
      <w:r>
        <w:rPr>
          <w:spacing w:val="-4"/>
        </w:rPr>
        <w:t> </w:t>
      </w:r>
      <w:r>
        <w:rPr/>
        <w:t>observed</w:t>
      </w:r>
      <w:r>
        <w:rPr>
          <w:spacing w:val="-3"/>
        </w:rPr>
        <w:t> </w:t>
      </w:r>
      <w:r>
        <w:rPr/>
        <w:t>total</w:t>
      </w:r>
      <w:r>
        <w:rPr>
          <w:spacing w:val="-3"/>
        </w:rPr>
        <w:t> </w:t>
      </w:r>
      <w:r>
        <w:rPr/>
        <w:t>catches were assumed to be unbiased and relatively precise, and were fitted assuming a lognormal error distribution with standard error (SE) of 0.05. The relative abundance indices were assumed to have log-normally distributed errors with SE in log-transformed units, which is approximately equivalent to the coefficient of variation (CV) in untransformed units. The CVs of each candidate index were first estimated by the statistical model to derive the standardized abundance index and were reported in each of the various BILLWG CPUE standardization working papers (values were summarized in Table 6.2). However, the reported CVs for the abundance indices only represented the within-index observation errors based on the standardization model and did not account for the process errors between the population abundance series and the set of observed CPUE indices.</w:t>
      </w:r>
    </w:p>
    <w:p>
      <w:pPr>
        <w:pStyle w:val="BodyText"/>
        <w:rPr>
          <w:sz w:val="26"/>
        </w:rPr>
      </w:pPr>
    </w:p>
    <w:p>
      <w:pPr>
        <w:pStyle w:val="BodyText"/>
        <w:spacing w:line="381" w:lineRule="auto" w:before="157"/>
        <w:ind w:left="239" w:right="337"/>
      </w:pPr>
      <w:r>
        <w:rPr/>
        <w:t>During</w:t>
      </w:r>
      <w:r>
        <w:rPr>
          <w:spacing w:val="-3"/>
        </w:rPr>
        <w:t> </w:t>
      </w:r>
      <w:r>
        <w:rPr/>
        <w:t>preliminary</w:t>
      </w:r>
      <w:r>
        <w:rPr>
          <w:spacing w:val="-3"/>
        </w:rPr>
        <w:t> </w:t>
      </w:r>
      <w:r>
        <w:rPr/>
        <w:t>modeling</w:t>
      </w:r>
      <w:r>
        <w:rPr>
          <w:spacing w:val="-3"/>
        </w:rPr>
        <w:t> </w:t>
      </w:r>
      <w:r>
        <w:rPr/>
        <w:t>analyses,</w:t>
      </w:r>
      <w:r>
        <w:rPr>
          <w:spacing w:val="-3"/>
        </w:rPr>
        <w:t> </w:t>
      </w:r>
      <w:r>
        <w:rPr/>
        <w:t>CPUE</w:t>
      </w:r>
      <w:r>
        <w:rPr>
          <w:spacing w:val="-3"/>
        </w:rPr>
        <w:t> </w:t>
      </w:r>
      <w:r>
        <w:rPr/>
        <w:t>indices</w:t>
      </w:r>
      <w:r>
        <w:rPr>
          <w:spacing w:val="-3"/>
        </w:rPr>
        <w:t> </w:t>
      </w:r>
      <w:r>
        <w:rPr/>
        <w:t>that</w:t>
      </w:r>
      <w:r>
        <w:rPr>
          <w:spacing w:val="-3"/>
        </w:rPr>
        <w:t> </w:t>
      </w:r>
      <w:r>
        <w:rPr/>
        <w:t>had</w:t>
      </w:r>
      <w:r>
        <w:rPr>
          <w:spacing w:val="-3"/>
        </w:rPr>
        <w:t> </w:t>
      </w:r>
      <w:r>
        <w:rPr/>
        <w:t>a</w:t>
      </w:r>
      <w:r>
        <w:rPr>
          <w:spacing w:val="-4"/>
        </w:rPr>
        <w:t> </w:t>
      </w:r>
      <w:r>
        <w:rPr/>
        <w:t>CV</w:t>
      </w:r>
      <w:r>
        <w:rPr>
          <w:spacing w:val="-3"/>
        </w:rPr>
        <w:t> </w:t>
      </w:r>
      <w:r>
        <w:rPr/>
        <w:t>&lt;</w:t>
      </w:r>
      <w:r>
        <w:rPr>
          <w:spacing w:val="-3"/>
        </w:rPr>
        <w:t> </w:t>
      </w:r>
      <w:r>
        <w:rPr/>
        <w:t>0.2</w:t>
      </w:r>
      <w:r>
        <w:rPr>
          <w:spacing w:val="-3"/>
        </w:rPr>
        <w:t> </w:t>
      </w:r>
      <w:r>
        <w:rPr/>
        <w:t>were</w:t>
      </w:r>
      <w:r>
        <w:rPr>
          <w:spacing w:val="-4"/>
        </w:rPr>
        <w:t> </w:t>
      </w:r>
      <w:r>
        <w:rPr/>
        <w:t>scaled</w:t>
      </w:r>
      <w:r>
        <w:rPr>
          <w:spacing w:val="-3"/>
        </w:rPr>
        <w:t> </w:t>
      </w:r>
      <w:r>
        <w:rPr/>
        <w:t>to</w:t>
      </w:r>
      <w:r>
        <w:rPr>
          <w:spacing w:val="-3"/>
        </w:rPr>
        <w:t> </w:t>
      </w:r>
      <w:r>
        <w:rPr/>
        <w:t>have</w:t>
      </w:r>
      <w:r>
        <w:rPr>
          <w:spacing w:val="-4"/>
        </w:rPr>
        <w:t> </w:t>
      </w:r>
      <w:r>
        <w:rPr/>
        <w:t>a CV = 0.2 through the addition of a constant to the CPUE series. Observed CPUE indices with a CV &gt; 0.2 were input to the model with no adjustment of their CV. The amount of process error to be added to the CPUE indices was estimated following methods described in Francis (2011).</w:t>
      </w:r>
    </w:p>
    <w:p>
      <w:pPr>
        <w:spacing w:after="0" w:line="381" w:lineRule="auto"/>
        <w:sectPr>
          <w:pgSz w:w="12240" w:h="15840"/>
          <w:pgMar w:header="737" w:footer="1065" w:top="1340" w:bottom="1260" w:left="1220" w:right="1160"/>
        </w:sectPr>
      </w:pPr>
    </w:p>
    <w:p>
      <w:pPr>
        <w:pStyle w:val="BodyText"/>
        <w:spacing w:before="10"/>
        <w:rPr>
          <w:sz w:val="12"/>
        </w:rPr>
      </w:pPr>
    </w:p>
    <w:p>
      <w:pPr>
        <w:pStyle w:val="BodyText"/>
        <w:spacing w:line="381" w:lineRule="auto" w:before="90"/>
        <w:ind w:left="239" w:right="268"/>
      </w:pPr>
      <w:r>
        <w:rPr/>
        <w:t>In particular, the method involved fitting a series of data smoothers having different amounts of smoothing</w:t>
      </w:r>
      <w:r>
        <w:rPr>
          <w:spacing w:val="-3"/>
        </w:rPr>
        <w:t> </w:t>
      </w:r>
      <w:r>
        <w:rPr/>
        <w:t>tension</w:t>
      </w:r>
      <w:r>
        <w:rPr>
          <w:spacing w:val="-3"/>
        </w:rPr>
        <w:t> </w:t>
      </w:r>
      <w:r>
        <w:rPr/>
        <w:t>to</w:t>
      </w:r>
      <w:r>
        <w:rPr>
          <w:spacing w:val="-3"/>
        </w:rPr>
        <w:t> </w:t>
      </w:r>
      <w:r>
        <w:rPr/>
        <w:t>the</w:t>
      </w:r>
      <w:r>
        <w:rPr>
          <w:spacing w:val="-4"/>
        </w:rPr>
        <w:t> </w:t>
      </w:r>
      <w:r>
        <w:rPr/>
        <w:t>CPUE</w:t>
      </w:r>
      <w:r>
        <w:rPr>
          <w:spacing w:val="-3"/>
        </w:rPr>
        <w:t> </w:t>
      </w:r>
      <w:r>
        <w:rPr/>
        <w:t>index,</w:t>
      </w:r>
      <w:r>
        <w:rPr>
          <w:spacing w:val="-3"/>
        </w:rPr>
        <w:t> </w:t>
      </w:r>
      <w:r>
        <w:rPr/>
        <w:t>and</w:t>
      </w:r>
      <w:r>
        <w:rPr>
          <w:spacing w:val="-3"/>
        </w:rPr>
        <w:t> </w:t>
      </w:r>
      <w:r>
        <w:rPr/>
        <w:t>calculating</w:t>
      </w:r>
      <w:r>
        <w:rPr>
          <w:spacing w:val="-3"/>
        </w:rPr>
        <w:t> </w:t>
      </w:r>
      <w:r>
        <w:rPr/>
        <w:t>the</w:t>
      </w:r>
      <w:r>
        <w:rPr>
          <w:spacing w:val="-4"/>
        </w:rPr>
        <w:t> </w:t>
      </w:r>
      <w:r>
        <w:rPr/>
        <w:t>total</w:t>
      </w:r>
      <w:r>
        <w:rPr>
          <w:spacing w:val="-3"/>
        </w:rPr>
        <w:t> </w:t>
      </w:r>
      <w:r>
        <w:rPr/>
        <w:t>error</w:t>
      </w:r>
      <w:r>
        <w:rPr>
          <w:spacing w:val="-3"/>
        </w:rPr>
        <w:t> </w:t>
      </w:r>
      <w:r>
        <w:rPr/>
        <w:t>(i.e.,</w:t>
      </w:r>
      <w:r>
        <w:rPr>
          <w:spacing w:val="-3"/>
        </w:rPr>
        <w:t> </w:t>
      </w:r>
      <w:r>
        <w:rPr/>
        <w:t>observation</w:t>
      </w:r>
      <w:r>
        <w:rPr>
          <w:spacing w:val="-3"/>
        </w:rPr>
        <w:t> </w:t>
      </w:r>
      <w:r>
        <w:rPr/>
        <w:t>+</w:t>
      </w:r>
      <w:r>
        <w:rPr>
          <w:spacing w:val="-3"/>
        </w:rPr>
        <w:t> </w:t>
      </w:r>
      <w:r>
        <w:rPr/>
        <w:t>process) of the fitted residuals of the smoother to the CPUE data. For this assessment update, an appropriate</w:t>
      </w:r>
      <w:r>
        <w:rPr>
          <w:spacing w:val="-3"/>
        </w:rPr>
        <w:t> </w:t>
      </w:r>
      <w:r>
        <w:rPr/>
        <w:t>CV</w:t>
      </w:r>
      <w:r>
        <w:rPr>
          <w:spacing w:val="-2"/>
        </w:rPr>
        <w:t> </w:t>
      </w:r>
      <w:r>
        <w:rPr/>
        <w:t>was</w:t>
      </w:r>
      <w:r>
        <w:rPr>
          <w:spacing w:val="-2"/>
        </w:rPr>
        <w:t> </w:t>
      </w:r>
      <w:r>
        <w:rPr/>
        <w:t>chosen</w:t>
      </w:r>
      <w:r>
        <w:rPr>
          <w:spacing w:val="-2"/>
        </w:rPr>
        <w:t> </w:t>
      </w:r>
      <w:r>
        <w:rPr/>
        <w:t>qualitatively</w:t>
      </w:r>
      <w:r>
        <w:rPr>
          <w:spacing w:val="-2"/>
        </w:rPr>
        <w:t> </w:t>
      </w:r>
      <w:r>
        <w:rPr/>
        <w:t>from</w:t>
      </w:r>
      <w:r>
        <w:rPr>
          <w:spacing w:val="-2"/>
        </w:rPr>
        <w:t> </w:t>
      </w:r>
      <w:r>
        <w:rPr/>
        <w:t>the</w:t>
      </w:r>
      <w:r>
        <w:rPr>
          <w:spacing w:val="-3"/>
        </w:rPr>
        <w:t> </w:t>
      </w:r>
      <w:r>
        <w:rPr/>
        <w:t>resulting</w:t>
      </w:r>
      <w:r>
        <w:rPr>
          <w:spacing w:val="-2"/>
        </w:rPr>
        <w:t> </w:t>
      </w:r>
      <w:r>
        <w:rPr/>
        <w:t>plots</w:t>
      </w:r>
      <w:r>
        <w:rPr>
          <w:spacing w:val="-2"/>
        </w:rPr>
        <w:t> </w:t>
      </w:r>
      <w:r>
        <w:rPr/>
        <w:t>of</w:t>
      </w:r>
      <w:r>
        <w:rPr>
          <w:spacing w:val="-2"/>
        </w:rPr>
        <w:t> </w:t>
      </w:r>
      <w:r>
        <w:rPr/>
        <w:t>the</w:t>
      </w:r>
      <w:r>
        <w:rPr>
          <w:spacing w:val="-3"/>
        </w:rPr>
        <w:t> </w:t>
      </w:r>
      <w:r>
        <w:rPr/>
        <w:t>fits,</w:t>
      </w:r>
      <w:r>
        <w:rPr>
          <w:spacing w:val="-2"/>
        </w:rPr>
        <w:t> </w:t>
      </w:r>
      <w:r>
        <w:rPr/>
        <w:t>and</w:t>
      </w:r>
      <w:r>
        <w:rPr>
          <w:spacing w:val="-2"/>
        </w:rPr>
        <w:t> </w:t>
      </w:r>
      <w:r>
        <w:rPr/>
        <w:t>was</w:t>
      </w:r>
      <w:r>
        <w:rPr>
          <w:spacing w:val="-2"/>
        </w:rPr>
        <w:t> </w:t>
      </w:r>
      <w:r>
        <w:rPr/>
        <w:t>set</w:t>
      </w:r>
      <w:r>
        <w:rPr>
          <w:spacing w:val="-2"/>
        </w:rPr>
        <w:t> </w:t>
      </w:r>
      <w:r>
        <w:rPr/>
        <w:t>to</w:t>
      </w:r>
      <w:r>
        <w:rPr>
          <w:spacing w:val="-2"/>
        </w:rPr>
        <w:t> </w:t>
      </w:r>
      <w:r>
        <w:rPr/>
        <w:t>be</w:t>
      </w:r>
      <w:r>
        <w:rPr>
          <w:spacing w:val="-3"/>
        </w:rPr>
        <w:t> </w:t>
      </w:r>
      <w:r>
        <w:rPr/>
        <w:t>the largest CV that still gave a smooth and good fit to the data (i.e., smooth.par = 0.7; Appendix 1, Fig. A1.2). The input CPUE values and the reported CVs for all indices are shown in Tables 6.1 and 6.2, respectively.</w:t>
      </w:r>
    </w:p>
    <w:p>
      <w:pPr>
        <w:pStyle w:val="BodyText"/>
        <w:spacing w:before="10"/>
        <w:rPr>
          <w:sz w:val="38"/>
        </w:rPr>
      </w:pPr>
    </w:p>
    <w:p>
      <w:pPr>
        <w:pStyle w:val="BodyText"/>
        <w:spacing w:line="381" w:lineRule="auto"/>
        <w:ind w:left="239" w:right="268"/>
      </w:pPr>
      <w:r>
        <w:rPr/>
        <w:t>The size composition data were modeled with multinomial error distributions and the associated error</w:t>
      </w:r>
      <w:r>
        <w:rPr>
          <w:spacing w:val="-2"/>
        </w:rPr>
        <w:t> </w:t>
      </w:r>
      <w:r>
        <w:rPr/>
        <w:t>variances</w:t>
      </w:r>
      <w:r>
        <w:rPr>
          <w:spacing w:val="-2"/>
        </w:rPr>
        <w:t> </w:t>
      </w:r>
      <w:r>
        <w:rPr/>
        <w:t>determined</w:t>
      </w:r>
      <w:r>
        <w:rPr>
          <w:spacing w:val="-2"/>
        </w:rPr>
        <w:t> </w:t>
      </w:r>
      <w:r>
        <w:rPr/>
        <w:t>by</w:t>
      </w:r>
      <w:r>
        <w:rPr>
          <w:spacing w:val="-2"/>
        </w:rPr>
        <w:t> </w:t>
      </w:r>
      <w:r>
        <w:rPr/>
        <w:t>the</w:t>
      </w:r>
      <w:r>
        <w:rPr>
          <w:spacing w:val="-3"/>
        </w:rPr>
        <w:t> </w:t>
      </w:r>
      <w:r>
        <w:rPr/>
        <w:t>effective</w:t>
      </w:r>
      <w:r>
        <w:rPr>
          <w:spacing w:val="-3"/>
        </w:rPr>
        <w:t> </w:t>
      </w:r>
      <w:r>
        <w:rPr/>
        <w:t>sample</w:t>
      </w:r>
      <w:r>
        <w:rPr>
          <w:spacing w:val="-3"/>
        </w:rPr>
        <w:t> </w:t>
      </w:r>
      <w:r>
        <w:rPr/>
        <w:t>sizes.</w:t>
      </w:r>
      <w:r>
        <w:rPr>
          <w:spacing w:val="-2"/>
        </w:rPr>
        <w:t> </w:t>
      </w:r>
      <w:r>
        <w:rPr/>
        <w:t>Size</w:t>
      </w:r>
      <w:r>
        <w:rPr>
          <w:spacing w:val="-3"/>
        </w:rPr>
        <w:t> </w:t>
      </w:r>
      <w:r>
        <w:rPr/>
        <w:t>measurements</w:t>
      </w:r>
      <w:r>
        <w:rPr>
          <w:spacing w:val="-2"/>
        </w:rPr>
        <w:t> </w:t>
      </w:r>
      <w:r>
        <w:rPr/>
        <w:t>of</w:t>
      </w:r>
      <w:r>
        <w:rPr>
          <w:spacing w:val="-2"/>
        </w:rPr>
        <w:t> </w:t>
      </w:r>
      <w:r>
        <w:rPr/>
        <w:t>fish</w:t>
      </w:r>
      <w:r>
        <w:rPr>
          <w:spacing w:val="-2"/>
        </w:rPr>
        <w:t> </w:t>
      </w:r>
      <w:r>
        <w:rPr/>
        <w:t>are</w:t>
      </w:r>
      <w:r>
        <w:rPr>
          <w:spacing w:val="-3"/>
        </w:rPr>
        <w:t> </w:t>
      </w:r>
      <w:r>
        <w:rPr/>
        <w:t>typically not random samples representing the entire population. Rather, they tend to be cluster samples that are highly correlated within a fishing operation or trip (Pennington et al., 2002). As a result, the effective sample size is usually substantially lower than the actual number of fish measured because</w:t>
      </w:r>
      <w:r>
        <w:rPr>
          <w:spacing w:val="-4"/>
        </w:rPr>
        <w:t> </w:t>
      </w:r>
      <w:r>
        <w:rPr/>
        <w:t>the</w:t>
      </w:r>
      <w:r>
        <w:rPr>
          <w:spacing w:val="-4"/>
        </w:rPr>
        <w:t> </w:t>
      </w:r>
      <w:r>
        <w:rPr/>
        <w:t>variance</w:t>
      </w:r>
      <w:r>
        <w:rPr>
          <w:spacing w:val="-4"/>
        </w:rPr>
        <w:t> </w:t>
      </w:r>
      <w:r>
        <w:rPr/>
        <w:t>within</w:t>
      </w:r>
      <w:r>
        <w:rPr>
          <w:spacing w:val="-3"/>
        </w:rPr>
        <w:t> </w:t>
      </w:r>
      <w:r>
        <w:rPr/>
        <w:t>each</w:t>
      </w:r>
      <w:r>
        <w:rPr>
          <w:spacing w:val="-3"/>
        </w:rPr>
        <w:t> </w:t>
      </w:r>
      <w:r>
        <w:rPr/>
        <w:t>fishing</w:t>
      </w:r>
      <w:r>
        <w:rPr>
          <w:spacing w:val="-3"/>
        </w:rPr>
        <w:t> </w:t>
      </w:r>
      <w:r>
        <w:rPr/>
        <w:t>operation</w:t>
      </w:r>
      <w:r>
        <w:rPr>
          <w:spacing w:val="-3"/>
        </w:rPr>
        <w:t> </w:t>
      </w:r>
      <w:r>
        <w:rPr/>
        <w:t>or</w:t>
      </w:r>
      <w:r>
        <w:rPr>
          <w:spacing w:val="-3"/>
        </w:rPr>
        <w:t> </w:t>
      </w:r>
      <w:r>
        <w:rPr/>
        <w:t>trip</w:t>
      </w:r>
      <w:r>
        <w:rPr>
          <w:spacing w:val="-3"/>
        </w:rPr>
        <w:t> </w:t>
      </w:r>
      <w:r>
        <w:rPr/>
        <w:t>is</w:t>
      </w:r>
      <w:r>
        <w:rPr>
          <w:spacing w:val="-3"/>
        </w:rPr>
        <w:t> </w:t>
      </w:r>
      <w:r>
        <w:rPr/>
        <w:t>substantially</w:t>
      </w:r>
      <w:r>
        <w:rPr>
          <w:spacing w:val="-3"/>
        </w:rPr>
        <w:t> </w:t>
      </w:r>
      <w:r>
        <w:rPr/>
        <w:t>lower</w:t>
      </w:r>
      <w:r>
        <w:rPr>
          <w:spacing w:val="-3"/>
        </w:rPr>
        <w:t> </w:t>
      </w:r>
      <w:r>
        <w:rPr/>
        <w:t>than</w:t>
      </w:r>
      <w:r>
        <w:rPr>
          <w:spacing w:val="-3"/>
        </w:rPr>
        <w:t> </w:t>
      </w:r>
      <w:r>
        <w:rPr/>
        <w:t>the</w:t>
      </w:r>
      <w:r>
        <w:rPr>
          <w:spacing w:val="-4"/>
        </w:rPr>
        <w:t> </w:t>
      </w:r>
      <w:r>
        <w:rPr/>
        <w:t>variance within the population.</w:t>
      </w:r>
    </w:p>
    <w:p>
      <w:pPr>
        <w:pStyle w:val="BodyText"/>
        <w:rPr>
          <w:sz w:val="26"/>
        </w:rPr>
      </w:pPr>
    </w:p>
    <w:p>
      <w:pPr>
        <w:pStyle w:val="BodyText"/>
        <w:spacing w:line="381" w:lineRule="auto" w:before="152"/>
        <w:ind w:left="239" w:right="337"/>
      </w:pPr>
      <w:r>
        <w:rPr/>
        <w:t>An approximation of the realized effective sample size was taken from an analysis of observed trips sampled in the Hawaii-based longline fishery (Courtney, unpublished); the estimated effective sample size was roughly 10 fish per trip. This was the same approximation that was used in the 2011 assessment. As a result, the input effective sample size was calculated as the total</w:t>
      </w:r>
      <w:r>
        <w:rPr>
          <w:spacing w:val="-3"/>
        </w:rPr>
        <w:t> </w:t>
      </w:r>
      <w:r>
        <w:rPr/>
        <w:t>number</w:t>
      </w:r>
      <w:r>
        <w:rPr>
          <w:spacing w:val="-3"/>
        </w:rPr>
        <w:t> </w:t>
      </w:r>
      <w:r>
        <w:rPr/>
        <w:t>of</w:t>
      </w:r>
      <w:r>
        <w:rPr>
          <w:spacing w:val="-3"/>
        </w:rPr>
        <w:t> </w:t>
      </w:r>
      <w:r>
        <w:rPr/>
        <w:t>fish</w:t>
      </w:r>
      <w:r>
        <w:rPr>
          <w:spacing w:val="-3"/>
        </w:rPr>
        <w:t> </w:t>
      </w:r>
      <w:r>
        <w:rPr/>
        <w:t>measured</w:t>
      </w:r>
      <w:r>
        <w:rPr>
          <w:spacing w:val="-3"/>
        </w:rPr>
        <w:t> </w:t>
      </w:r>
      <w:r>
        <w:rPr/>
        <w:t>divided</w:t>
      </w:r>
      <w:r>
        <w:rPr>
          <w:spacing w:val="-3"/>
        </w:rPr>
        <w:t> </w:t>
      </w:r>
      <w:r>
        <w:rPr/>
        <w:t>by</w:t>
      </w:r>
      <w:r>
        <w:rPr>
          <w:spacing w:val="-3"/>
        </w:rPr>
        <w:t> </w:t>
      </w:r>
      <w:r>
        <w:rPr/>
        <w:t>10</w:t>
      </w:r>
      <w:r>
        <w:rPr>
          <w:spacing w:val="-3"/>
        </w:rPr>
        <w:t> </w:t>
      </w:r>
      <w:r>
        <w:rPr/>
        <w:t>for</w:t>
      </w:r>
      <w:r>
        <w:rPr>
          <w:spacing w:val="-3"/>
        </w:rPr>
        <w:t> </w:t>
      </w:r>
      <w:r>
        <w:rPr/>
        <w:t>all</w:t>
      </w:r>
      <w:r>
        <w:rPr>
          <w:spacing w:val="-4"/>
        </w:rPr>
        <w:t> </w:t>
      </w:r>
      <w:r>
        <w:rPr/>
        <w:t>longline</w:t>
      </w:r>
      <w:r>
        <w:rPr>
          <w:spacing w:val="-4"/>
        </w:rPr>
        <w:t> </w:t>
      </w:r>
      <w:r>
        <w:rPr/>
        <w:t>fisheries</w:t>
      </w:r>
      <w:r>
        <w:rPr>
          <w:spacing w:val="-3"/>
        </w:rPr>
        <w:t> </w:t>
      </w:r>
      <w:r>
        <w:rPr/>
        <w:t>(i.e.,</w:t>
      </w:r>
      <w:r>
        <w:rPr>
          <w:spacing w:val="-3"/>
        </w:rPr>
        <w:t> </w:t>
      </w:r>
      <w:r>
        <w:rPr/>
        <w:t>L1_JPN_DWLL_A1, L2_JPN_DWLL_A2, L3_JPN_DWLL_A3, L4_JPN_CLL, L8_TWN_LL, L9_HW_LL, and</w:t>
      </w:r>
    </w:p>
    <w:p>
      <w:pPr>
        <w:pStyle w:val="BodyText"/>
        <w:spacing w:line="381" w:lineRule="auto" w:before="8"/>
        <w:ind w:left="239" w:right="275"/>
      </w:pPr>
      <w:r>
        <w:rPr/>
        <w:t>L10_WCPO_OTHER)</w:t>
      </w:r>
      <w:r>
        <w:rPr>
          <w:spacing w:val="-4"/>
        </w:rPr>
        <w:t> </w:t>
      </w:r>
      <w:r>
        <w:rPr/>
        <w:t>and</w:t>
      </w:r>
      <w:r>
        <w:rPr>
          <w:spacing w:val="-4"/>
        </w:rPr>
        <w:t> </w:t>
      </w:r>
      <w:r>
        <w:rPr/>
        <w:t>one</w:t>
      </w:r>
      <w:r>
        <w:rPr>
          <w:spacing w:val="-5"/>
        </w:rPr>
        <w:t> </w:t>
      </w:r>
      <w:r>
        <w:rPr/>
        <w:t>driftnet</w:t>
      </w:r>
      <w:r>
        <w:rPr>
          <w:spacing w:val="-4"/>
        </w:rPr>
        <w:t> </w:t>
      </w:r>
      <w:r>
        <w:rPr/>
        <w:t>fishery,</w:t>
      </w:r>
      <w:r>
        <w:rPr>
          <w:spacing w:val="-4"/>
        </w:rPr>
        <w:t> </w:t>
      </w:r>
      <w:r>
        <w:rPr/>
        <w:t>L5_JPN_DRIFT.</w:t>
      </w:r>
      <w:r>
        <w:rPr>
          <w:spacing w:val="-4"/>
        </w:rPr>
        <w:t> </w:t>
      </w:r>
      <w:r>
        <w:rPr/>
        <w:t>The</w:t>
      </w:r>
      <w:r>
        <w:rPr>
          <w:spacing w:val="-5"/>
        </w:rPr>
        <w:t> </w:t>
      </w:r>
      <w:r>
        <w:rPr/>
        <w:t>input</w:t>
      </w:r>
      <w:r>
        <w:rPr>
          <w:spacing w:val="-4"/>
        </w:rPr>
        <w:t> </w:t>
      </w:r>
      <w:r>
        <w:rPr/>
        <w:t>effective</w:t>
      </w:r>
      <w:r>
        <w:rPr>
          <w:spacing w:val="-5"/>
        </w:rPr>
        <w:t> </w:t>
      </w:r>
      <w:r>
        <w:rPr/>
        <w:t>sample</w:t>
      </w:r>
      <w:r>
        <w:rPr>
          <w:spacing w:val="-5"/>
        </w:rPr>
        <w:t> </w:t>
      </w:r>
      <w:r>
        <w:rPr/>
        <w:t>size was set to be the observed number of fish measured for the L6_JPN_OTHER_Q12 and L7_JPN_OTHER_Q34 to reflect their very low sample sizes. Based on the 2011 stock assessment, the minimum and maximum quarterly input effective sample sizes were set to be 1 and 50, respectively. Quarterly size composition data sets with a calculated effective sample size of less than 1 fish were considered to be unrepresentative and were excluded from model analyses while data sets with effective sample sizes of over 50 fish were set to be 50.</w:t>
      </w:r>
    </w:p>
    <w:p>
      <w:pPr>
        <w:spacing w:after="0" w:line="381" w:lineRule="auto"/>
        <w:sectPr>
          <w:pgSz w:w="12240" w:h="15840"/>
          <w:pgMar w:header="737" w:footer="1065" w:top="1340" w:bottom="1260" w:left="1220" w:right="1160"/>
        </w:sectPr>
      </w:pPr>
    </w:p>
    <w:p>
      <w:pPr>
        <w:pStyle w:val="BodyText"/>
        <w:rPr>
          <w:sz w:val="20"/>
        </w:rPr>
      </w:pPr>
    </w:p>
    <w:p>
      <w:pPr>
        <w:pStyle w:val="BodyText"/>
        <w:rPr>
          <w:sz w:val="20"/>
        </w:rPr>
      </w:pPr>
    </w:p>
    <w:p>
      <w:pPr>
        <w:spacing w:before="220"/>
        <w:ind w:left="239" w:right="0" w:firstLine="0"/>
        <w:jc w:val="left"/>
        <w:rPr>
          <w:i/>
          <w:sz w:val="24"/>
        </w:rPr>
      </w:pPr>
      <w:r>
        <w:rPr>
          <w:i/>
          <w:sz w:val="24"/>
        </w:rPr>
        <w:t>Data </w:t>
      </w:r>
      <w:r>
        <w:rPr>
          <w:i/>
          <w:spacing w:val="-2"/>
          <w:sz w:val="24"/>
        </w:rPr>
        <w:t>weighting</w:t>
      </w:r>
    </w:p>
    <w:p>
      <w:pPr>
        <w:pStyle w:val="BodyText"/>
        <w:rPr>
          <w:i/>
          <w:sz w:val="26"/>
        </w:rPr>
      </w:pPr>
    </w:p>
    <w:p>
      <w:pPr>
        <w:pStyle w:val="BodyText"/>
        <w:spacing w:before="4"/>
        <w:rPr>
          <w:i/>
          <w:sz w:val="26"/>
        </w:rPr>
      </w:pPr>
    </w:p>
    <w:p>
      <w:pPr>
        <w:pStyle w:val="BodyText"/>
        <w:spacing w:line="379" w:lineRule="auto"/>
        <w:ind w:left="239" w:right="268"/>
      </w:pPr>
      <w:r>
        <w:rPr/>
        <w:t>The goodness of fit of model predictions of the observed relative abundance indices was prioritized in this assessment based on the principle that relative abundance indices should be fitted</w:t>
      </w:r>
      <w:r>
        <w:rPr>
          <w:spacing w:val="-3"/>
        </w:rPr>
        <w:t> </w:t>
      </w:r>
      <w:r>
        <w:rPr/>
        <w:t>well.</w:t>
      </w:r>
      <w:r>
        <w:rPr>
          <w:spacing w:val="-3"/>
        </w:rPr>
        <w:t> </w:t>
      </w:r>
      <w:r>
        <w:rPr/>
        <w:t>This</w:t>
      </w:r>
      <w:r>
        <w:rPr>
          <w:spacing w:val="-3"/>
        </w:rPr>
        <w:t> </w:t>
      </w:r>
      <w:r>
        <w:rPr/>
        <w:t>principle</w:t>
      </w:r>
      <w:r>
        <w:rPr>
          <w:spacing w:val="-4"/>
        </w:rPr>
        <w:t> </w:t>
      </w:r>
      <w:r>
        <w:rPr/>
        <w:t>reflects</w:t>
      </w:r>
      <w:r>
        <w:rPr>
          <w:spacing w:val="-3"/>
        </w:rPr>
        <w:t> </w:t>
      </w:r>
      <w:r>
        <w:rPr/>
        <w:t>the</w:t>
      </w:r>
      <w:r>
        <w:rPr>
          <w:spacing w:val="-4"/>
        </w:rPr>
        <w:t> </w:t>
      </w:r>
      <w:r>
        <w:rPr/>
        <w:t>fact</w:t>
      </w:r>
      <w:r>
        <w:rPr>
          <w:spacing w:val="-3"/>
        </w:rPr>
        <w:t> </w:t>
      </w:r>
      <w:r>
        <w:rPr/>
        <w:t>that</w:t>
      </w:r>
      <w:r>
        <w:rPr>
          <w:spacing w:val="-3"/>
        </w:rPr>
        <w:t> </w:t>
      </w:r>
      <w:r>
        <w:rPr/>
        <w:t>abundance</w:t>
      </w:r>
      <w:r>
        <w:rPr>
          <w:spacing w:val="-4"/>
        </w:rPr>
        <w:t> </w:t>
      </w:r>
      <w:r>
        <w:rPr/>
        <w:t>indices</w:t>
      </w:r>
      <w:r>
        <w:rPr>
          <w:spacing w:val="-3"/>
        </w:rPr>
        <w:t> </w:t>
      </w:r>
      <w:r>
        <w:rPr/>
        <w:t>should</w:t>
      </w:r>
      <w:r>
        <w:rPr>
          <w:spacing w:val="-3"/>
        </w:rPr>
        <w:t> </w:t>
      </w:r>
      <w:r>
        <w:rPr/>
        <w:t>provide</w:t>
      </w:r>
      <w:r>
        <w:rPr>
          <w:spacing w:val="-4"/>
        </w:rPr>
        <w:t> </w:t>
      </w:r>
      <w:r>
        <w:rPr/>
        <w:t>a</w:t>
      </w:r>
      <w:r>
        <w:rPr>
          <w:spacing w:val="-4"/>
        </w:rPr>
        <w:t> </w:t>
      </w:r>
      <w:r>
        <w:rPr/>
        <w:t>direct</w:t>
      </w:r>
      <w:r>
        <w:rPr>
          <w:spacing w:val="-3"/>
        </w:rPr>
        <w:t> </w:t>
      </w:r>
      <w:r>
        <w:rPr/>
        <w:t>measure of population trends and scale, and that other data components, such as size composition data, should not induce poor fits to the abundance indices (Francis, 2011). In the assessment update, we used the weighting scheme for a size composition data set recommended by Francis (2011, Method TA1.8), where the weighting coefficient (</w:t>
      </w:r>
      <w:r>
        <w:rPr>
          <w:spacing w:val="-13"/>
        </w:rPr>
        <w:t> </w:t>
      </w:r>
      <w:r>
        <w:rPr>
          <w:i/>
          <w:sz w:val="26"/>
        </w:rPr>
        <w:t>w</w:t>
      </w:r>
      <w:r>
        <w:rPr>
          <w:i/>
          <w:spacing w:val="-13"/>
          <w:sz w:val="26"/>
        </w:rPr>
        <w:t> </w:t>
      </w:r>
      <w:r>
        <w:rPr/>
        <w:t>) was</w:t>
      </w:r>
    </w:p>
    <w:p>
      <w:pPr>
        <w:pStyle w:val="BodyText"/>
        <w:rPr>
          <w:sz w:val="17"/>
        </w:rPr>
      </w:pPr>
    </w:p>
    <w:p>
      <w:pPr>
        <w:tabs>
          <w:tab w:pos="2148" w:val="left" w:leader="none"/>
          <w:tab w:pos="3587" w:val="left" w:leader="none"/>
        </w:tabs>
        <w:spacing w:line="153" w:lineRule="auto" w:before="131"/>
        <w:ind w:left="279" w:right="0" w:firstLine="0"/>
        <w:jc w:val="left"/>
        <w:rPr>
          <w:sz w:val="26"/>
        </w:rPr>
      </w:pPr>
      <w:r>
        <w:rPr>
          <w:i/>
          <w:w w:val="105"/>
          <w:position w:val="-14"/>
          <w:sz w:val="26"/>
        </w:rPr>
        <w:t>w</w:t>
      </w:r>
      <w:r>
        <w:rPr>
          <w:i/>
          <w:spacing w:val="40"/>
          <w:w w:val="105"/>
          <w:position w:val="-14"/>
          <w:sz w:val="26"/>
        </w:rPr>
        <w:t> </w:t>
      </w:r>
      <w:r>
        <w:rPr>
          <w:rFonts w:ascii="Symbol" w:hAnsi="Symbol"/>
          <w:w w:val="105"/>
          <w:position w:val="-14"/>
          <w:sz w:val="26"/>
        </w:rPr>
        <w:t></w:t>
      </w:r>
      <w:r>
        <w:rPr>
          <w:spacing w:val="57"/>
          <w:w w:val="105"/>
          <w:position w:val="-14"/>
          <w:sz w:val="26"/>
        </w:rPr>
        <w:t> </w:t>
      </w:r>
      <w:r>
        <w:rPr>
          <w:sz w:val="26"/>
          <w:u w:val="single"/>
        </w:rPr>
        <w:tab/>
      </w:r>
      <w:r>
        <w:rPr>
          <w:spacing w:val="-10"/>
          <w:w w:val="105"/>
          <w:sz w:val="26"/>
          <w:u w:val="single"/>
        </w:rPr>
        <w:t>1</w:t>
      </w:r>
      <w:r>
        <w:rPr>
          <w:sz w:val="26"/>
          <w:u w:val="single"/>
        </w:rPr>
        <w:tab/>
      </w:r>
    </w:p>
    <w:p>
      <w:pPr>
        <w:spacing w:after="0" w:line="153" w:lineRule="auto"/>
        <w:jc w:val="left"/>
        <w:rPr>
          <w:sz w:val="26"/>
        </w:rPr>
        <w:sectPr>
          <w:pgSz w:w="12240" w:h="15840"/>
          <w:pgMar w:header="737" w:footer="1065" w:top="1340" w:bottom="1260" w:left="1220" w:right="1160"/>
        </w:sectPr>
      </w:pPr>
    </w:p>
    <w:p>
      <w:pPr>
        <w:spacing w:line="239" w:lineRule="exact" w:before="0"/>
        <w:ind w:left="831" w:right="0" w:firstLine="0"/>
        <w:jc w:val="left"/>
        <w:rPr>
          <w:i/>
          <w:sz w:val="26"/>
        </w:rPr>
      </w:pPr>
      <w:r>
        <w:rPr/>
        <mc:AlternateContent>
          <mc:Choice Requires="wps">
            <w:drawing>
              <wp:anchor distT="0" distB="0" distL="0" distR="0" allowOverlap="1" layoutInCell="1" locked="0" behindDoc="1" simplePos="0" relativeHeight="479069184">
                <wp:simplePos x="0" y="0"/>
                <wp:positionH relativeFrom="page">
                  <wp:posOffset>1739647</wp:posOffset>
                </wp:positionH>
                <wp:positionV relativeFrom="paragraph">
                  <wp:posOffset>51254</wp:posOffset>
                </wp:positionV>
                <wp:extent cx="76835" cy="1270"/>
                <wp:effectExtent l="0" t="0" r="0" b="0"/>
                <wp:wrapNone/>
                <wp:docPr id="379" name="Graphic 379"/>
                <wp:cNvGraphicFramePr>
                  <a:graphicFrameLocks/>
                </wp:cNvGraphicFramePr>
                <a:graphic>
                  <a:graphicData uri="http://schemas.microsoft.com/office/word/2010/wordprocessingShape">
                    <wps:wsp>
                      <wps:cNvPr id="379" name="Graphic 379"/>
                      <wps:cNvSpPr/>
                      <wps:spPr>
                        <a:xfrm>
                          <a:off x="0" y="0"/>
                          <a:ext cx="76835" cy="1270"/>
                        </a:xfrm>
                        <a:custGeom>
                          <a:avLst/>
                          <a:gdLst/>
                          <a:ahLst/>
                          <a:cxnLst/>
                          <a:rect l="l" t="t" r="r" b="b"/>
                          <a:pathLst>
                            <a:path w="76835" h="0">
                              <a:moveTo>
                                <a:pt x="0" y="0"/>
                              </a:moveTo>
                              <a:lnTo>
                                <a:pt x="76628" y="0"/>
                              </a:lnTo>
                            </a:path>
                          </a:pathLst>
                        </a:custGeom>
                        <a:ln w="7447">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247296" from="136.980148pt,4.035821pt" to="143.01385pt,4.035821pt" stroked="true" strokeweight=".586411pt" strokecolor="#000000">
                <v:stroke dashstyle="solid"/>
                <w10:wrap type="none"/>
              </v:line>
            </w:pict>
          </mc:Fallback>
        </mc:AlternateContent>
      </w:r>
      <w:r>
        <w:rPr/>
        <mc:AlternateContent>
          <mc:Choice Requires="wps">
            <w:drawing>
              <wp:anchor distT="0" distB="0" distL="0" distR="0" allowOverlap="1" layoutInCell="1" locked="0" behindDoc="1" simplePos="0" relativeHeight="479069696">
                <wp:simplePos x="0" y="0"/>
                <wp:positionH relativeFrom="page">
                  <wp:posOffset>2054962</wp:posOffset>
                </wp:positionH>
                <wp:positionV relativeFrom="paragraph">
                  <wp:posOffset>54055</wp:posOffset>
                </wp:positionV>
                <wp:extent cx="76835" cy="1270"/>
                <wp:effectExtent l="0" t="0" r="0" b="0"/>
                <wp:wrapNone/>
                <wp:docPr id="380" name="Graphic 380"/>
                <wp:cNvGraphicFramePr>
                  <a:graphicFrameLocks/>
                </wp:cNvGraphicFramePr>
                <a:graphic>
                  <a:graphicData uri="http://schemas.microsoft.com/office/word/2010/wordprocessingShape">
                    <wps:wsp>
                      <wps:cNvPr id="380" name="Graphic 380"/>
                      <wps:cNvSpPr/>
                      <wps:spPr>
                        <a:xfrm>
                          <a:off x="0" y="0"/>
                          <a:ext cx="76835" cy="1270"/>
                        </a:xfrm>
                        <a:custGeom>
                          <a:avLst/>
                          <a:gdLst/>
                          <a:ahLst/>
                          <a:cxnLst/>
                          <a:rect l="l" t="t" r="r" b="b"/>
                          <a:pathLst>
                            <a:path w="76835" h="0">
                              <a:moveTo>
                                <a:pt x="0" y="0"/>
                              </a:moveTo>
                              <a:lnTo>
                                <a:pt x="76615" y="0"/>
                              </a:lnTo>
                            </a:path>
                          </a:pathLst>
                        </a:custGeom>
                        <a:ln w="7447">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246784" from="161.80809pt,4.256315pt" to="167.840802pt,4.256315pt" stroked="true" strokeweight=".586411pt" strokecolor="#000000">
                <v:stroke dashstyle="solid"/>
                <w10:wrap type="none"/>
              </v:line>
            </w:pict>
          </mc:Fallback>
        </mc:AlternateContent>
      </w:r>
      <w:r>
        <w:rPr>
          <w:i/>
          <w:w w:val="95"/>
          <w:sz w:val="26"/>
        </w:rPr>
        <w:t>Var</w:t>
      </w:r>
      <w:r>
        <w:rPr>
          <w:i/>
          <w:spacing w:val="4"/>
          <w:sz w:val="26"/>
        </w:rPr>
        <w:t> </w:t>
      </w:r>
      <w:r>
        <w:rPr>
          <w:rFonts w:ascii="Symbol" w:hAnsi="Symbol"/>
          <w:spacing w:val="-5"/>
          <w:w w:val="75"/>
          <w:position w:val="9"/>
          <w:sz w:val="24"/>
        </w:rPr>
        <w:t></w:t>
      </w:r>
      <w:r>
        <w:rPr>
          <w:rFonts w:ascii="Symbol" w:hAnsi="Symbol"/>
          <w:spacing w:val="-5"/>
          <w:w w:val="75"/>
          <w:position w:val="-3"/>
          <w:sz w:val="43"/>
        </w:rPr>
        <w:t></w:t>
      </w:r>
      <w:r>
        <w:rPr>
          <w:i/>
          <w:spacing w:val="-5"/>
          <w:w w:val="75"/>
          <w:sz w:val="26"/>
        </w:rPr>
        <w:t>O</w:t>
      </w:r>
    </w:p>
    <w:p>
      <w:pPr>
        <w:spacing w:line="239" w:lineRule="exact" w:before="0"/>
        <w:ind w:left="89" w:right="0" w:firstLine="0"/>
        <w:jc w:val="left"/>
        <w:rPr>
          <w:i/>
          <w:sz w:val="24"/>
        </w:rPr>
      </w:pPr>
      <w:r>
        <w:rPr/>
        <w:br w:type="column"/>
      </w:r>
      <w:r>
        <w:rPr>
          <w:rFonts w:ascii="Symbol" w:hAnsi="Symbol"/>
          <w:w w:val="95"/>
          <w:sz w:val="26"/>
        </w:rPr>
        <w:t></w:t>
      </w:r>
      <w:r>
        <w:rPr>
          <w:spacing w:val="-19"/>
          <w:w w:val="95"/>
          <w:sz w:val="26"/>
        </w:rPr>
        <w:t> </w:t>
      </w:r>
      <w:r>
        <w:rPr>
          <w:i/>
          <w:w w:val="95"/>
          <w:sz w:val="26"/>
        </w:rPr>
        <w:t>E</w:t>
      </w:r>
      <w:r>
        <w:rPr>
          <w:i/>
          <w:spacing w:val="28"/>
          <w:sz w:val="26"/>
        </w:rPr>
        <w:t> </w:t>
      </w:r>
      <w:r>
        <w:rPr>
          <w:rFonts w:ascii="Symbol" w:hAnsi="Symbol"/>
          <w:spacing w:val="18"/>
          <w:w w:val="95"/>
          <w:position w:val="-3"/>
          <w:sz w:val="43"/>
        </w:rPr>
        <w:t></w:t>
      </w:r>
      <w:r>
        <w:rPr>
          <w:spacing w:val="18"/>
          <w:w w:val="95"/>
          <w:sz w:val="24"/>
        </w:rPr>
        <w:t>/</w:t>
      </w:r>
      <w:r>
        <w:rPr>
          <w:spacing w:val="-17"/>
          <w:w w:val="95"/>
          <w:sz w:val="24"/>
        </w:rPr>
        <w:t> </w:t>
      </w:r>
      <w:r>
        <w:rPr>
          <w:rFonts w:ascii="Symbol" w:hAnsi="Symbol"/>
          <w:spacing w:val="-7"/>
          <w:w w:val="90"/>
          <w:position w:val="-2"/>
          <w:sz w:val="38"/>
        </w:rPr>
        <w:t></w:t>
      </w:r>
      <w:r>
        <w:rPr>
          <w:i/>
          <w:spacing w:val="-7"/>
          <w:w w:val="90"/>
          <w:sz w:val="24"/>
        </w:rPr>
        <w:t>v</w:t>
      </w:r>
    </w:p>
    <w:p>
      <w:pPr>
        <w:spacing w:line="239" w:lineRule="exact" w:before="0"/>
        <w:ind w:left="104" w:right="0" w:firstLine="0"/>
        <w:jc w:val="left"/>
        <w:rPr>
          <w:rFonts w:ascii="Symbol" w:hAnsi="Symbol"/>
          <w:sz w:val="24"/>
        </w:rPr>
      </w:pPr>
      <w:r>
        <w:rPr/>
        <w:br w:type="column"/>
      </w:r>
      <w:r>
        <w:rPr>
          <w:w w:val="95"/>
          <w:position w:val="-17"/>
          <w:sz w:val="24"/>
        </w:rPr>
        <w:t>/</w:t>
      </w:r>
      <w:r>
        <w:rPr>
          <w:spacing w:val="-12"/>
          <w:w w:val="95"/>
          <w:position w:val="-17"/>
          <w:sz w:val="24"/>
        </w:rPr>
        <w:t> </w:t>
      </w:r>
      <w:r>
        <w:rPr>
          <w:i/>
          <w:w w:val="95"/>
          <w:position w:val="-17"/>
          <w:sz w:val="24"/>
        </w:rPr>
        <w:t>n</w:t>
      </w:r>
      <w:r>
        <w:rPr>
          <w:i/>
          <w:spacing w:val="41"/>
          <w:position w:val="-17"/>
          <w:sz w:val="24"/>
        </w:rPr>
        <w:t> </w:t>
      </w:r>
      <w:r>
        <w:rPr>
          <w:rFonts w:ascii="Symbol" w:hAnsi="Symbol"/>
          <w:w w:val="95"/>
          <w:position w:val="-19"/>
          <w:sz w:val="38"/>
        </w:rPr>
        <w:t></w:t>
      </w:r>
      <w:r>
        <w:rPr>
          <w:w w:val="95"/>
          <w:sz w:val="14"/>
        </w:rPr>
        <w:t>0.5</w:t>
      </w:r>
      <w:r>
        <w:rPr>
          <w:spacing w:val="-5"/>
          <w:w w:val="95"/>
          <w:sz w:val="14"/>
        </w:rPr>
        <w:t> </w:t>
      </w:r>
      <w:r>
        <w:rPr>
          <w:rFonts w:ascii="Symbol" w:hAnsi="Symbol"/>
          <w:spacing w:val="-7"/>
          <w:w w:val="85"/>
          <w:position w:val="-8"/>
          <w:sz w:val="24"/>
        </w:rPr>
        <w:t></w:t>
      </w:r>
    </w:p>
    <w:p>
      <w:pPr>
        <w:spacing w:after="0" w:line="239" w:lineRule="exact"/>
        <w:jc w:val="left"/>
        <w:rPr>
          <w:rFonts w:ascii="Symbol" w:hAnsi="Symbol"/>
          <w:sz w:val="24"/>
        </w:rPr>
        <w:sectPr>
          <w:type w:val="continuous"/>
          <w:pgSz w:w="12240" w:h="15840"/>
          <w:pgMar w:header="737" w:footer="1065" w:top="1340" w:bottom="1260" w:left="1220" w:right="1160"/>
          <w:cols w:num="3" w:equalWidth="0">
            <w:col w:w="1654" w:space="40"/>
            <w:col w:w="996" w:space="39"/>
            <w:col w:w="7131"/>
          </w:cols>
        </w:sectPr>
      </w:pPr>
    </w:p>
    <w:p>
      <w:pPr>
        <w:spacing w:line="286" w:lineRule="exact" w:before="0"/>
        <w:ind w:left="0" w:right="0" w:firstLine="0"/>
        <w:jc w:val="right"/>
        <w:rPr>
          <w:rFonts w:ascii="Symbol" w:hAnsi="Symbol"/>
          <w:sz w:val="24"/>
        </w:rPr>
      </w:pPr>
      <w:r>
        <w:rPr>
          <w:rFonts w:ascii="Symbol" w:hAnsi="Symbol"/>
          <w:spacing w:val="-4"/>
          <w:w w:val="60"/>
          <w:sz w:val="24"/>
        </w:rPr>
        <w:t></w:t>
      </w:r>
      <w:r>
        <w:rPr>
          <w:rFonts w:ascii="Symbol" w:hAnsi="Symbol"/>
          <w:spacing w:val="-4"/>
          <w:w w:val="60"/>
          <w:position w:val="-3"/>
          <w:sz w:val="24"/>
        </w:rPr>
        <w:t></w:t>
      </w:r>
    </w:p>
    <w:p>
      <w:pPr>
        <w:tabs>
          <w:tab w:pos="737" w:val="left" w:leader="none"/>
          <w:tab w:pos="1288" w:val="left" w:leader="none"/>
          <w:tab w:pos="1670" w:val="left" w:leader="none"/>
        </w:tabs>
        <w:spacing w:line="156" w:lineRule="exact" w:before="0"/>
        <w:ind w:left="242" w:right="0" w:firstLine="0"/>
        <w:jc w:val="left"/>
        <w:rPr>
          <w:i/>
          <w:sz w:val="14"/>
        </w:rPr>
      </w:pPr>
      <w:r>
        <w:rPr/>
        <w:br w:type="column"/>
      </w:r>
      <w:r>
        <w:rPr>
          <w:i/>
          <w:spacing w:val="-10"/>
          <w:sz w:val="14"/>
        </w:rPr>
        <w:t>y</w:t>
      </w:r>
      <w:r>
        <w:rPr>
          <w:i/>
          <w:sz w:val="14"/>
        </w:rPr>
        <w:tab/>
      </w:r>
      <w:r>
        <w:rPr>
          <w:i/>
          <w:spacing w:val="-10"/>
          <w:sz w:val="14"/>
        </w:rPr>
        <w:t>y</w:t>
      </w:r>
      <w:r>
        <w:rPr>
          <w:i/>
          <w:sz w:val="14"/>
        </w:rPr>
        <w:tab/>
      </w:r>
      <w:r>
        <w:rPr>
          <w:i/>
          <w:spacing w:val="-10"/>
          <w:sz w:val="14"/>
        </w:rPr>
        <w:t>y</w:t>
      </w:r>
      <w:r>
        <w:rPr>
          <w:i/>
          <w:sz w:val="14"/>
        </w:rPr>
        <w:tab/>
      </w:r>
      <w:r>
        <w:rPr>
          <w:i/>
          <w:spacing w:val="-10"/>
          <w:sz w:val="14"/>
        </w:rPr>
        <w:t>y</w:t>
      </w:r>
    </w:p>
    <w:p>
      <w:pPr>
        <w:spacing w:line="286" w:lineRule="exact" w:before="0"/>
        <w:ind w:left="295" w:right="0" w:firstLine="0"/>
        <w:jc w:val="left"/>
        <w:rPr>
          <w:rFonts w:ascii="Symbol" w:hAnsi="Symbol"/>
          <w:sz w:val="24"/>
        </w:rPr>
      </w:pPr>
      <w:r>
        <w:rPr/>
        <w:br w:type="column"/>
      </w:r>
      <w:r>
        <w:rPr>
          <w:rFonts w:ascii="Symbol" w:hAnsi="Symbol"/>
          <w:spacing w:val="-4"/>
          <w:w w:val="60"/>
          <w:sz w:val="24"/>
        </w:rPr>
        <w:t></w:t>
      </w:r>
      <w:r>
        <w:rPr>
          <w:rFonts w:ascii="Symbol" w:hAnsi="Symbol"/>
          <w:spacing w:val="-4"/>
          <w:w w:val="60"/>
          <w:position w:val="-3"/>
          <w:sz w:val="24"/>
        </w:rPr>
        <w:t></w:t>
      </w:r>
    </w:p>
    <w:p>
      <w:pPr>
        <w:spacing w:after="0" w:line="286" w:lineRule="exact"/>
        <w:jc w:val="left"/>
        <w:rPr>
          <w:rFonts w:ascii="Symbol" w:hAnsi="Symbol"/>
          <w:sz w:val="24"/>
        </w:rPr>
        <w:sectPr>
          <w:type w:val="continuous"/>
          <w:pgSz w:w="12240" w:h="15840"/>
          <w:pgMar w:header="737" w:footer="1065" w:top="1340" w:bottom="1260" w:left="1220" w:right="1160"/>
          <w:cols w:num="3" w:equalWidth="0">
            <w:col w:w="1369" w:space="40"/>
            <w:col w:w="1735" w:space="39"/>
            <w:col w:w="6677"/>
          </w:cols>
        </w:sectPr>
      </w:pPr>
    </w:p>
    <w:p>
      <w:pPr>
        <w:pStyle w:val="BodyText"/>
        <w:rPr>
          <w:rFonts w:ascii="Symbol" w:hAnsi="Symbol"/>
          <w:sz w:val="20"/>
        </w:rPr>
      </w:pPr>
    </w:p>
    <w:p>
      <w:pPr>
        <w:pStyle w:val="BodyText"/>
        <w:spacing w:before="11"/>
        <w:rPr>
          <w:rFonts w:ascii="Symbol" w:hAnsi="Symbol"/>
          <w:sz w:val="25"/>
        </w:rPr>
      </w:pPr>
    </w:p>
    <w:p>
      <w:pPr>
        <w:spacing w:after="0"/>
        <w:rPr>
          <w:rFonts w:ascii="Symbol" w:hAnsi="Symbol"/>
          <w:sz w:val="25"/>
        </w:rPr>
        <w:sectPr>
          <w:type w:val="continuous"/>
          <w:pgSz w:w="12240" w:h="15840"/>
          <w:pgMar w:header="737" w:footer="1065" w:top="1340" w:bottom="1260" w:left="1220" w:right="1160"/>
        </w:sectPr>
      </w:pPr>
    </w:p>
    <w:p>
      <w:pPr>
        <w:pStyle w:val="BodyText"/>
        <w:spacing w:before="103"/>
        <w:ind w:left="239"/>
        <w:rPr>
          <w:rFonts w:ascii="Calibri"/>
          <w:i/>
          <w:sz w:val="29"/>
        </w:rPr>
      </w:pPr>
      <w:r>
        <w:rPr/>
        <mc:AlternateContent>
          <mc:Choice Requires="wps">
            <w:drawing>
              <wp:anchor distT="0" distB="0" distL="0" distR="0" allowOverlap="1" layoutInCell="1" locked="0" behindDoc="1" simplePos="0" relativeHeight="479070208">
                <wp:simplePos x="0" y="0"/>
                <wp:positionH relativeFrom="page">
                  <wp:posOffset>1632102</wp:posOffset>
                </wp:positionH>
                <wp:positionV relativeFrom="paragraph">
                  <wp:posOffset>91799</wp:posOffset>
                </wp:positionV>
                <wp:extent cx="72390" cy="1270"/>
                <wp:effectExtent l="0" t="0" r="0" b="0"/>
                <wp:wrapNone/>
                <wp:docPr id="381" name="Graphic 381"/>
                <wp:cNvGraphicFramePr>
                  <a:graphicFrameLocks/>
                </wp:cNvGraphicFramePr>
                <a:graphic>
                  <a:graphicData uri="http://schemas.microsoft.com/office/word/2010/wordprocessingShape">
                    <wps:wsp>
                      <wps:cNvPr id="381" name="Graphic 381"/>
                      <wps:cNvSpPr/>
                      <wps:spPr>
                        <a:xfrm>
                          <a:off x="0" y="0"/>
                          <a:ext cx="72390" cy="1270"/>
                        </a:xfrm>
                        <a:custGeom>
                          <a:avLst/>
                          <a:gdLst/>
                          <a:ahLst/>
                          <a:cxnLst/>
                          <a:rect l="l" t="t" r="r" b="b"/>
                          <a:pathLst>
                            <a:path w="72390" h="0">
                              <a:moveTo>
                                <a:pt x="0" y="0"/>
                              </a:moveTo>
                              <a:lnTo>
                                <a:pt x="72031" y="0"/>
                              </a:lnTo>
                            </a:path>
                          </a:pathLst>
                        </a:custGeom>
                        <a:ln w="987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246272" from="128.511978pt,7.228279pt" to="134.183746pt,7.228279pt" stroked="true" strokeweight=".777921pt" strokecolor="#000000">
                <v:stroke dashstyle="solid"/>
                <w10:wrap type="none"/>
              </v:line>
            </w:pict>
          </mc:Fallback>
        </mc:AlternateContent>
      </w:r>
      <w:r>
        <w:rPr/>
        <w:t>and</w:t>
      </w:r>
      <w:r>
        <w:rPr>
          <w:spacing w:val="-1"/>
        </w:rPr>
        <w:t> </w:t>
      </w:r>
      <w:r>
        <w:rPr/>
        <w:t>where</w:t>
      </w:r>
      <w:r>
        <w:rPr>
          <w:spacing w:val="23"/>
        </w:rPr>
        <w:t> </w:t>
      </w:r>
      <w:r>
        <w:rPr>
          <w:rFonts w:ascii="Calibri"/>
          <w:i/>
          <w:spacing w:val="-7"/>
          <w:w w:val="75"/>
          <w:position w:val="2"/>
          <w:sz w:val="29"/>
        </w:rPr>
        <w:t>O</w:t>
      </w:r>
      <w:r>
        <w:rPr>
          <w:rFonts w:ascii="Calibri"/>
          <w:i/>
          <w:spacing w:val="-7"/>
          <w:w w:val="75"/>
          <w:position w:val="2"/>
          <w:sz w:val="29"/>
          <w:vertAlign w:val="subscript"/>
        </w:rPr>
        <w:t>y</w:t>
      </w:r>
    </w:p>
    <w:p>
      <w:pPr>
        <w:spacing w:before="102"/>
        <w:ind w:left="60" w:right="0" w:firstLine="0"/>
        <w:jc w:val="left"/>
        <w:rPr>
          <w:rFonts w:ascii="Calibri"/>
          <w:i/>
          <w:sz w:val="16"/>
        </w:rPr>
      </w:pPr>
      <w:r>
        <w:rPr/>
        <w:br w:type="column"/>
      </w:r>
      <w:r>
        <w:rPr>
          <w:sz w:val="24"/>
        </w:rPr>
        <w:t>and</w:t>
      </w:r>
      <w:r>
        <w:rPr>
          <w:spacing w:val="24"/>
          <w:sz w:val="24"/>
        </w:rPr>
        <w:t> </w:t>
      </w:r>
      <w:r>
        <w:rPr>
          <w:rFonts w:ascii="Calibri"/>
          <w:i/>
          <w:spacing w:val="-8"/>
          <w:w w:val="85"/>
          <w:position w:val="3"/>
          <w:sz w:val="28"/>
        </w:rPr>
        <w:t>E</w:t>
      </w:r>
      <w:r>
        <w:rPr>
          <w:rFonts w:ascii="Calibri"/>
          <w:i/>
          <w:spacing w:val="-8"/>
          <w:w w:val="85"/>
          <w:position w:val="-4"/>
          <w:sz w:val="16"/>
        </w:rPr>
        <w:t>y</w:t>
      </w:r>
    </w:p>
    <w:p>
      <w:pPr>
        <w:pStyle w:val="BodyText"/>
        <w:spacing w:before="175"/>
        <w:ind w:left="61"/>
      </w:pPr>
      <w:r>
        <w:rPr/>
        <w:br w:type="column"/>
      </w:r>
      <w:r>
        <w:rPr/>
        <w:t>were</w:t>
      </w:r>
      <w:r>
        <w:rPr>
          <w:spacing w:val="-3"/>
        </w:rPr>
        <w:t> </w:t>
      </w:r>
      <w:r>
        <w:rPr/>
        <w:t>the</w:t>
      </w:r>
      <w:r>
        <w:rPr>
          <w:spacing w:val="-3"/>
        </w:rPr>
        <w:t> </w:t>
      </w:r>
      <w:r>
        <w:rPr/>
        <w:t>observed</w:t>
      </w:r>
      <w:r>
        <w:rPr>
          <w:spacing w:val="-1"/>
        </w:rPr>
        <w:t> </w:t>
      </w:r>
      <w:r>
        <w:rPr/>
        <w:t>and</w:t>
      </w:r>
      <w:r>
        <w:rPr>
          <w:spacing w:val="-2"/>
        </w:rPr>
        <w:t> </w:t>
      </w:r>
      <w:r>
        <w:rPr/>
        <w:t>expected</w:t>
      </w:r>
      <w:r>
        <w:rPr>
          <w:spacing w:val="-1"/>
        </w:rPr>
        <w:t> </w:t>
      </w:r>
      <w:r>
        <w:rPr/>
        <w:t>mean</w:t>
      </w:r>
      <w:r>
        <w:rPr>
          <w:spacing w:val="-2"/>
        </w:rPr>
        <w:t> </w:t>
      </w:r>
      <w:r>
        <w:rPr/>
        <w:t>lengths</w:t>
      </w:r>
      <w:r>
        <w:rPr>
          <w:spacing w:val="-1"/>
        </w:rPr>
        <w:t> </w:t>
      </w:r>
      <w:r>
        <w:rPr/>
        <w:t>for</w:t>
      </w:r>
      <w:r>
        <w:rPr>
          <w:spacing w:val="-2"/>
        </w:rPr>
        <w:t> </w:t>
      </w:r>
      <w:r>
        <w:rPr/>
        <w:t>year</w:t>
      </w:r>
      <w:r>
        <w:rPr>
          <w:spacing w:val="-2"/>
        </w:rPr>
        <w:t> </w:t>
      </w:r>
      <w:r>
        <w:rPr>
          <w:i/>
        </w:rPr>
        <w:t>y</w:t>
      </w:r>
      <w:r>
        <w:rPr/>
        <w:t>,</w:t>
      </w:r>
      <w:r>
        <w:rPr>
          <w:spacing w:val="-2"/>
        </w:rPr>
        <w:t> </w:t>
      </w:r>
      <w:r>
        <w:rPr>
          <w:i/>
        </w:rPr>
        <w:t>v</w:t>
      </w:r>
      <w:r>
        <w:rPr>
          <w:i/>
          <w:vertAlign w:val="subscript"/>
        </w:rPr>
        <w:t>y</w:t>
      </w:r>
      <w:r>
        <w:rPr>
          <w:i/>
          <w:spacing w:val="-1"/>
          <w:vertAlign w:val="baseline"/>
        </w:rPr>
        <w:t> </w:t>
      </w:r>
      <w:r>
        <w:rPr>
          <w:vertAlign w:val="baseline"/>
        </w:rPr>
        <w:t>was</w:t>
      </w:r>
      <w:r>
        <w:rPr>
          <w:spacing w:val="-2"/>
          <w:vertAlign w:val="baseline"/>
        </w:rPr>
        <w:t> </w:t>
      </w:r>
      <w:r>
        <w:rPr>
          <w:spacing w:val="-5"/>
          <w:vertAlign w:val="baseline"/>
        </w:rPr>
        <w:t>the</w:t>
      </w:r>
    </w:p>
    <w:p>
      <w:pPr>
        <w:spacing w:after="0"/>
        <w:sectPr>
          <w:type w:val="continuous"/>
          <w:pgSz w:w="12240" w:h="15840"/>
          <w:pgMar w:header="737" w:footer="1065" w:top="1340" w:bottom="1260" w:left="1220" w:right="1160"/>
          <w:cols w:num="3" w:equalWidth="0">
            <w:col w:w="1519" w:space="40"/>
            <w:col w:w="666" w:space="39"/>
            <w:col w:w="7596"/>
          </w:cols>
        </w:sectPr>
      </w:pPr>
    </w:p>
    <w:p>
      <w:pPr>
        <w:pStyle w:val="BodyText"/>
        <w:spacing w:before="120"/>
        <w:ind w:left="239"/>
      </w:pPr>
      <w:r>
        <w:rPr/>
        <mc:AlternateContent>
          <mc:Choice Requires="wps">
            <w:drawing>
              <wp:anchor distT="0" distB="0" distL="0" distR="0" allowOverlap="1" layoutInCell="1" locked="0" behindDoc="1" simplePos="0" relativeHeight="479070720">
                <wp:simplePos x="0" y="0"/>
                <wp:positionH relativeFrom="page">
                  <wp:posOffset>2088966</wp:posOffset>
                </wp:positionH>
                <wp:positionV relativeFrom="paragraph">
                  <wp:posOffset>-218768</wp:posOffset>
                </wp:positionV>
                <wp:extent cx="71120" cy="1270"/>
                <wp:effectExtent l="0" t="0" r="0" b="0"/>
                <wp:wrapNone/>
                <wp:docPr id="382" name="Graphic 382"/>
                <wp:cNvGraphicFramePr>
                  <a:graphicFrameLocks/>
                </wp:cNvGraphicFramePr>
                <a:graphic>
                  <a:graphicData uri="http://schemas.microsoft.com/office/word/2010/wordprocessingShape">
                    <wps:wsp>
                      <wps:cNvPr id="382" name="Graphic 382"/>
                      <wps:cNvSpPr/>
                      <wps:spPr>
                        <a:xfrm>
                          <a:off x="0" y="0"/>
                          <a:ext cx="71120" cy="1270"/>
                        </a:xfrm>
                        <a:custGeom>
                          <a:avLst/>
                          <a:gdLst/>
                          <a:ahLst/>
                          <a:cxnLst/>
                          <a:rect l="l" t="t" r="r" b="b"/>
                          <a:pathLst>
                            <a:path w="71120" h="0">
                              <a:moveTo>
                                <a:pt x="0" y="0"/>
                              </a:moveTo>
                              <a:lnTo>
                                <a:pt x="70517" y="0"/>
                              </a:lnTo>
                            </a:path>
                          </a:pathLst>
                        </a:custGeom>
                        <a:ln w="896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245760" from="164.48558pt,-17.225851pt" to="170.038117pt,-17.225851pt" stroked="true" strokeweight=".706266pt" strokecolor="#000000">
                <v:stroke dashstyle="solid"/>
                <w10:wrap type="none"/>
              </v:line>
            </w:pict>
          </mc:Fallback>
        </mc:AlternateContent>
      </w:r>
      <w:r>
        <w:rPr/>
        <w:t>variance</w:t>
      </w:r>
      <w:r>
        <w:rPr>
          <w:spacing w:val="-3"/>
        </w:rPr>
        <w:t> </w:t>
      </w:r>
      <w:r>
        <w:rPr/>
        <w:t>of</w:t>
      </w:r>
      <w:r>
        <w:rPr>
          <w:spacing w:val="-1"/>
        </w:rPr>
        <w:t> </w:t>
      </w:r>
      <w:r>
        <w:rPr/>
        <w:t>the</w:t>
      </w:r>
      <w:r>
        <w:rPr>
          <w:spacing w:val="-2"/>
        </w:rPr>
        <w:t> </w:t>
      </w:r>
      <w:r>
        <w:rPr/>
        <w:t>expected</w:t>
      </w:r>
      <w:r>
        <w:rPr>
          <w:spacing w:val="-1"/>
        </w:rPr>
        <w:t> </w:t>
      </w:r>
      <w:r>
        <w:rPr/>
        <w:t>length</w:t>
      </w:r>
      <w:r>
        <w:rPr>
          <w:spacing w:val="-1"/>
        </w:rPr>
        <w:t> </w:t>
      </w:r>
      <w:r>
        <w:rPr/>
        <w:t>distribution</w:t>
      </w:r>
      <w:r>
        <w:rPr>
          <w:spacing w:val="-1"/>
        </w:rPr>
        <w:t> </w:t>
      </w:r>
      <w:r>
        <w:rPr/>
        <w:t>for</w:t>
      </w:r>
      <w:r>
        <w:rPr>
          <w:spacing w:val="-1"/>
        </w:rPr>
        <w:t> </w:t>
      </w:r>
      <w:r>
        <w:rPr/>
        <w:t>year</w:t>
      </w:r>
      <w:r>
        <w:rPr>
          <w:spacing w:val="-2"/>
        </w:rPr>
        <w:t> </w:t>
      </w:r>
      <w:r>
        <w:rPr>
          <w:i/>
        </w:rPr>
        <w:t>y</w:t>
      </w:r>
      <w:r>
        <w:rPr/>
        <w:t>,</w:t>
      </w:r>
      <w:r>
        <w:rPr>
          <w:spacing w:val="-1"/>
        </w:rPr>
        <w:t> </w:t>
      </w:r>
      <w:r>
        <w:rPr/>
        <w:t>and</w:t>
      </w:r>
      <w:r>
        <w:rPr>
          <w:spacing w:val="-1"/>
        </w:rPr>
        <w:t> </w:t>
      </w:r>
      <w:r>
        <w:rPr>
          <w:i/>
        </w:rPr>
        <w:t>n</w:t>
      </w:r>
      <w:r>
        <w:rPr>
          <w:i/>
          <w:vertAlign w:val="subscript"/>
        </w:rPr>
        <w:t>y</w:t>
      </w:r>
      <w:r>
        <w:rPr>
          <w:i/>
          <w:spacing w:val="-1"/>
          <w:vertAlign w:val="baseline"/>
        </w:rPr>
        <w:t> </w:t>
      </w:r>
      <w:r>
        <w:rPr>
          <w:vertAlign w:val="baseline"/>
        </w:rPr>
        <w:t>is</w:t>
      </w:r>
      <w:r>
        <w:rPr>
          <w:spacing w:val="-1"/>
          <w:vertAlign w:val="baseline"/>
        </w:rPr>
        <w:t> </w:t>
      </w:r>
      <w:r>
        <w:rPr>
          <w:vertAlign w:val="baseline"/>
        </w:rPr>
        <w:t>the</w:t>
      </w:r>
      <w:r>
        <w:rPr>
          <w:spacing w:val="-2"/>
          <w:vertAlign w:val="baseline"/>
        </w:rPr>
        <w:t> </w:t>
      </w:r>
      <w:r>
        <w:rPr>
          <w:vertAlign w:val="baseline"/>
        </w:rPr>
        <w:t>effective</w:t>
      </w:r>
      <w:r>
        <w:rPr>
          <w:spacing w:val="-2"/>
          <w:vertAlign w:val="baseline"/>
        </w:rPr>
        <w:t> </w:t>
      </w:r>
      <w:r>
        <w:rPr>
          <w:vertAlign w:val="baseline"/>
        </w:rPr>
        <w:t>sample</w:t>
      </w:r>
      <w:r>
        <w:rPr>
          <w:spacing w:val="-2"/>
          <w:vertAlign w:val="baseline"/>
        </w:rPr>
        <w:t> </w:t>
      </w:r>
      <w:r>
        <w:rPr>
          <w:vertAlign w:val="baseline"/>
        </w:rPr>
        <w:t>size</w:t>
      </w:r>
      <w:r>
        <w:rPr>
          <w:spacing w:val="-2"/>
          <w:vertAlign w:val="baseline"/>
        </w:rPr>
        <w:t> </w:t>
      </w:r>
      <w:r>
        <w:rPr>
          <w:vertAlign w:val="baseline"/>
        </w:rPr>
        <w:t>for</w:t>
      </w:r>
      <w:r>
        <w:rPr>
          <w:spacing w:val="-1"/>
          <w:vertAlign w:val="baseline"/>
        </w:rPr>
        <w:t> </w:t>
      </w:r>
      <w:r>
        <w:rPr>
          <w:spacing w:val="-4"/>
          <w:vertAlign w:val="baseline"/>
        </w:rPr>
        <w:t>year</w:t>
      </w:r>
    </w:p>
    <w:p>
      <w:pPr>
        <w:pStyle w:val="BodyText"/>
        <w:spacing w:line="384" w:lineRule="auto" w:before="166"/>
        <w:ind w:left="239" w:right="370"/>
      </w:pPr>
      <w:r>
        <w:rPr>
          <w:i/>
        </w:rPr>
        <w:t>y</w:t>
      </w:r>
      <w:r>
        <w:rPr/>
        <w:t>. This method compares the mean observed length from some fleet and year to the expected length predicted by the model, relative to the confidence interval for the predicted mean length. For any given data set, the calculated weight depends on the distance between the observed and expected mean length values of the data set. The aim of this weighting is to make the standard deviation of the normalized residuals of the fit to the observed mean length close to one. This weighting</w:t>
      </w:r>
      <w:r>
        <w:rPr>
          <w:spacing w:val="-3"/>
        </w:rPr>
        <w:t> </w:t>
      </w:r>
      <w:r>
        <w:rPr/>
        <w:t>method</w:t>
      </w:r>
      <w:r>
        <w:rPr>
          <w:spacing w:val="-3"/>
        </w:rPr>
        <w:t> </w:t>
      </w:r>
      <w:r>
        <w:rPr/>
        <w:t>accounts</w:t>
      </w:r>
      <w:r>
        <w:rPr>
          <w:spacing w:val="-3"/>
        </w:rPr>
        <w:t> </w:t>
      </w:r>
      <w:r>
        <w:rPr/>
        <w:t>for</w:t>
      </w:r>
      <w:r>
        <w:rPr>
          <w:spacing w:val="-3"/>
        </w:rPr>
        <w:t> </w:t>
      </w:r>
      <w:r>
        <w:rPr/>
        <w:t>the</w:t>
      </w:r>
      <w:r>
        <w:rPr>
          <w:spacing w:val="-4"/>
        </w:rPr>
        <w:t> </w:t>
      </w:r>
      <w:r>
        <w:rPr/>
        <w:t>possibility</w:t>
      </w:r>
      <w:r>
        <w:rPr>
          <w:spacing w:val="-3"/>
        </w:rPr>
        <w:t> </w:t>
      </w:r>
      <w:r>
        <w:rPr/>
        <w:t>of</w:t>
      </w:r>
      <w:r>
        <w:rPr>
          <w:spacing w:val="-3"/>
        </w:rPr>
        <w:t> </w:t>
      </w:r>
      <w:r>
        <w:rPr/>
        <w:t>substantial</w:t>
      </w:r>
      <w:r>
        <w:rPr>
          <w:spacing w:val="-3"/>
        </w:rPr>
        <w:t> </w:t>
      </w:r>
      <w:r>
        <w:rPr/>
        <w:t>correlations</w:t>
      </w:r>
      <w:r>
        <w:rPr>
          <w:spacing w:val="-3"/>
        </w:rPr>
        <w:t> </w:t>
      </w:r>
      <w:r>
        <w:rPr/>
        <w:t>within</w:t>
      </w:r>
      <w:r>
        <w:rPr>
          <w:spacing w:val="-3"/>
        </w:rPr>
        <w:t> </w:t>
      </w:r>
      <w:r>
        <w:rPr/>
        <w:t>a</w:t>
      </w:r>
      <w:r>
        <w:rPr>
          <w:spacing w:val="-4"/>
        </w:rPr>
        <w:t> </w:t>
      </w:r>
      <w:r>
        <w:rPr/>
        <w:t>dataset,</w:t>
      </w:r>
      <w:r>
        <w:rPr>
          <w:spacing w:val="-3"/>
        </w:rPr>
        <w:t> </w:t>
      </w:r>
      <w:r>
        <w:rPr/>
        <w:t>and</w:t>
      </w:r>
      <w:r>
        <w:rPr>
          <w:spacing w:val="-3"/>
        </w:rPr>
        <w:t> </w:t>
      </w:r>
      <w:r>
        <w:rPr/>
        <w:t>as a result, generally produces a more realistic and smaller effective sample size, which in turn, down weights the size composition data (Francis, 2011).</w:t>
      </w:r>
    </w:p>
    <w:p>
      <w:pPr>
        <w:pStyle w:val="BodyText"/>
        <w:spacing w:before="2"/>
        <w:rPr>
          <w:sz w:val="37"/>
        </w:rPr>
      </w:pPr>
    </w:p>
    <w:p>
      <w:pPr>
        <w:pStyle w:val="BodyText"/>
        <w:spacing w:line="381" w:lineRule="auto"/>
        <w:ind w:left="239"/>
      </w:pPr>
      <w:r>
        <w:rPr/>
        <w:t>The Francis weighting method was applied in three iterations to show the effects on successive estimates</w:t>
      </w:r>
      <w:r>
        <w:rPr>
          <w:spacing w:val="-3"/>
        </w:rPr>
        <w:t> </w:t>
      </w:r>
      <w:r>
        <w:rPr/>
        <w:t>of</w:t>
      </w:r>
      <w:r>
        <w:rPr>
          <w:spacing w:val="-3"/>
        </w:rPr>
        <w:t> </w:t>
      </w:r>
      <w:r>
        <w:rPr/>
        <w:t>the</w:t>
      </w:r>
      <w:r>
        <w:rPr>
          <w:spacing w:val="-4"/>
        </w:rPr>
        <w:t> </w:t>
      </w:r>
      <w:r>
        <w:rPr/>
        <w:t>data</w:t>
      </w:r>
      <w:r>
        <w:rPr>
          <w:spacing w:val="-4"/>
        </w:rPr>
        <w:t> </w:t>
      </w:r>
      <w:r>
        <w:rPr/>
        <w:t>weighting</w:t>
      </w:r>
      <w:r>
        <w:rPr>
          <w:spacing w:val="-4"/>
        </w:rPr>
        <w:t> </w:t>
      </w:r>
      <w:r>
        <w:rPr/>
        <w:t>coefficient</w:t>
      </w:r>
      <w:r>
        <w:rPr>
          <w:spacing w:val="-3"/>
        </w:rPr>
        <w:t> </w:t>
      </w:r>
      <w:r>
        <w:rPr/>
        <w:t>for</w:t>
      </w:r>
      <w:r>
        <w:rPr>
          <w:spacing w:val="-3"/>
        </w:rPr>
        <w:t> </w:t>
      </w:r>
      <w:r>
        <w:rPr/>
        <w:t>each</w:t>
      </w:r>
      <w:r>
        <w:rPr>
          <w:spacing w:val="-3"/>
        </w:rPr>
        <w:t> </w:t>
      </w:r>
      <w:r>
        <w:rPr/>
        <w:t>length</w:t>
      </w:r>
      <w:r>
        <w:rPr>
          <w:spacing w:val="-3"/>
        </w:rPr>
        <w:t> </w:t>
      </w:r>
      <w:r>
        <w:rPr/>
        <w:t>composition</w:t>
      </w:r>
      <w:r>
        <w:rPr>
          <w:spacing w:val="-3"/>
        </w:rPr>
        <w:t> </w:t>
      </w:r>
      <w:r>
        <w:rPr/>
        <w:t>data</w:t>
      </w:r>
      <w:r>
        <w:rPr>
          <w:spacing w:val="-4"/>
        </w:rPr>
        <w:t> </w:t>
      </w:r>
      <w:r>
        <w:rPr/>
        <w:t>set.</w:t>
      </w:r>
      <w:r>
        <w:rPr>
          <w:spacing w:val="-3"/>
        </w:rPr>
        <w:t> </w:t>
      </w:r>
      <w:r>
        <w:rPr/>
        <w:t>The</w:t>
      </w:r>
      <w:r>
        <w:rPr>
          <w:spacing w:val="-4"/>
        </w:rPr>
        <w:t> </w:t>
      </w:r>
      <w:r>
        <w:rPr/>
        <w:t>initial</w:t>
      </w:r>
      <w:r>
        <w:rPr>
          <w:spacing w:val="-3"/>
        </w:rPr>
        <w:t> </w:t>
      </w:r>
      <w:r>
        <w:rPr/>
        <w:t>input mean sample sizes and re-weighted estimated sample sizes for three iterations were calculated (Table 7). Weights for the first iteration were used because this iteration resulted in the smallest</w:t>
      </w:r>
    </w:p>
    <w:p>
      <w:pPr>
        <w:spacing w:after="0" w:line="381" w:lineRule="auto"/>
        <w:sectPr>
          <w:type w:val="continuous"/>
          <w:pgSz w:w="12240" w:h="15840"/>
          <w:pgMar w:header="737" w:footer="1065" w:top="1340" w:bottom="1260" w:left="1220" w:right="1160"/>
        </w:sectPr>
      </w:pPr>
    </w:p>
    <w:p>
      <w:pPr>
        <w:pStyle w:val="BodyText"/>
        <w:spacing w:before="10"/>
        <w:rPr>
          <w:sz w:val="12"/>
        </w:rPr>
      </w:pPr>
    </w:p>
    <w:p>
      <w:pPr>
        <w:pStyle w:val="BodyText"/>
        <w:spacing w:line="381" w:lineRule="auto" w:before="90"/>
        <w:ind w:left="239" w:right="269"/>
      </w:pPr>
      <w:r>
        <w:rPr/>
        <w:t>gradient for the objective function to be minimized among the three iterations of the model. Within</w:t>
      </w:r>
      <w:r>
        <w:rPr>
          <w:spacing w:val="-3"/>
        </w:rPr>
        <w:t> </w:t>
      </w:r>
      <w:r>
        <w:rPr/>
        <w:t>the</w:t>
      </w:r>
      <w:r>
        <w:rPr>
          <w:spacing w:val="-3"/>
        </w:rPr>
        <w:t> </w:t>
      </w:r>
      <w:r>
        <w:rPr/>
        <w:t>first</w:t>
      </w:r>
      <w:r>
        <w:rPr>
          <w:spacing w:val="-3"/>
        </w:rPr>
        <w:t> </w:t>
      </w:r>
      <w:r>
        <w:rPr/>
        <w:t>iteration,</w:t>
      </w:r>
      <w:r>
        <w:rPr>
          <w:spacing w:val="-3"/>
        </w:rPr>
        <w:t> </w:t>
      </w:r>
      <w:r>
        <w:rPr/>
        <w:t>the</w:t>
      </w:r>
      <w:r>
        <w:rPr>
          <w:spacing w:val="-3"/>
        </w:rPr>
        <w:t> </w:t>
      </w:r>
      <w:r>
        <w:rPr/>
        <w:t>effective</w:t>
      </w:r>
      <w:r>
        <w:rPr>
          <w:spacing w:val="-3"/>
        </w:rPr>
        <w:t> </w:t>
      </w:r>
      <w:r>
        <w:rPr/>
        <w:t>sample</w:t>
      </w:r>
      <w:r>
        <w:rPr>
          <w:spacing w:val="-3"/>
        </w:rPr>
        <w:t> </w:t>
      </w:r>
      <w:r>
        <w:rPr/>
        <w:t>sizes</w:t>
      </w:r>
      <w:r>
        <w:rPr>
          <w:spacing w:val="-3"/>
        </w:rPr>
        <w:t> </w:t>
      </w:r>
      <w:r>
        <w:rPr/>
        <w:t>of</w:t>
      </w:r>
      <w:r>
        <w:rPr>
          <w:spacing w:val="-3"/>
        </w:rPr>
        <w:t> </w:t>
      </w:r>
      <w:r>
        <w:rPr/>
        <w:t>most</w:t>
      </w:r>
      <w:r>
        <w:rPr>
          <w:spacing w:val="-3"/>
        </w:rPr>
        <w:t> </w:t>
      </w:r>
      <w:r>
        <w:rPr/>
        <w:t>of</w:t>
      </w:r>
      <w:r>
        <w:rPr>
          <w:spacing w:val="-3"/>
        </w:rPr>
        <w:t> </w:t>
      </w:r>
      <w:r>
        <w:rPr/>
        <w:t>the</w:t>
      </w:r>
      <w:r>
        <w:rPr>
          <w:spacing w:val="-3"/>
        </w:rPr>
        <w:t> </w:t>
      </w:r>
      <w:r>
        <w:rPr/>
        <w:t>size</w:t>
      </w:r>
      <w:r>
        <w:rPr>
          <w:spacing w:val="-3"/>
        </w:rPr>
        <w:t> </w:t>
      </w:r>
      <w:r>
        <w:rPr/>
        <w:t>compositions</w:t>
      </w:r>
      <w:r>
        <w:rPr>
          <w:spacing w:val="-3"/>
        </w:rPr>
        <w:t> </w:t>
      </w:r>
      <w:r>
        <w:rPr/>
        <w:t>were</w:t>
      </w:r>
      <w:r>
        <w:rPr>
          <w:spacing w:val="-3"/>
        </w:rPr>
        <w:t> </w:t>
      </w:r>
      <w:r>
        <w:rPr/>
        <w:t>scaled down by factors between 0.20 and 0.97, with the greatest effect being on the L7_JPN_OTHER_Q34,</w:t>
      </w:r>
      <w:r>
        <w:rPr>
          <w:spacing w:val="-1"/>
        </w:rPr>
        <w:t> </w:t>
      </w:r>
      <w:r>
        <w:rPr/>
        <w:t>L6_JPN_OTHER_Q12,</w:t>
      </w:r>
      <w:r>
        <w:rPr>
          <w:spacing w:val="-1"/>
        </w:rPr>
        <w:t> </w:t>
      </w:r>
      <w:r>
        <w:rPr/>
        <w:t>and</w:t>
      </w:r>
      <w:r>
        <w:rPr>
          <w:spacing w:val="-1"/>
        </w:rPr>
        <w:t> </w:t>
      </w:r>
      <w:r>
        <w:rPr/>
        <w:t>L3_JPN_DWLL_A3</w:t>
      </w:r>
      <w:r>
        <w:rPr>
          <w:spacing w:val="-1"/>
        </w:rPr>
        <w:t> </w:t>
      </w:r>
      <w:r>
        <w:rPr/>
        <w:t>size</w:t>
      </w:r>
      <w:r>
        <w:rPr>
          <w:spacing w:val="-2"/>
        </w:rPr>
        <w:t> </w:t>
      </w:r>
      <w:r>
        <w:rPr/>
        <w:t>compositions.</w:t>
      </w:r>
      <w:r>
        <w:rPr>
          <w:spacing w:val="-1"/>
        </w:rPr>
        <w:t> </w:t>
      </w:r>
      <w:r>
        <w:rPr/>
        <w:t>In contrast, the size compositions for the fisheries L9_HW_LL, L8_TWN_LL, L2_JPN_DWLL_A2, and L10_WCPO_OTHER were scaled up.</w:t>
      </w:r>
    </w:p>
    <w:p>
      <w:pPr>
        <w:pStyle w:val="BodyText"/>
        <w:rPr>
          <w:sz w:val="26"/>
        </w:rPr>
      </w:pPr>
    </w:p>
    <w:p>
      <w:pPr>
        <w:spacing w:before="150"/>
        <w:ind w:left="239" w:right="0" w:firstLine="0"/>
        <w:jc w:val="left"/>
        <w:rPr>
          <w:i/>
          <w:sz w:val="24"/>
        </w:rPr>
      </w:pPr>
      <w:r>
        <w:rPr>
          <w:i/>
          <w:sz w:val="24"/>
        </w:rPr>
        <w:t>Goodness-of-fit</w:t>
      </w:r>
      <w:r>
        <w:rPr>
          <w:i/>
          <w:spacing w:val="-4"/>
          <w:sz w:val="24"/>
        </w:rPr>
        <w:t> </w:t>
      </w:r>
      <w:r>
        <w:rPr>
          <w:i/>
          <w:sz w:val="24"/>
        </w:rPr>
        <w:t>to</w:t>
      </w:r>
      <w:r>
        <w:rPr>
          <w:i/>
          <w:spacing w:val="-1"/>
          <w:sz w:val="24"/>
        </w:rPr>
        <w:t> </w:t>
      </w:r>
      <w:r>
        <w:rPr>
          <w:i/>
          <w:sz w:val="24"/>
        </w:rPr>
        <w:t>abundance</w:t>
      </w:r>
      <w:r>
        <w:rPr>
          <w:i/>
          <w:spacing w:val="-2"/>
          <w:sz w:val="24"/>
        </w:rPr>
        <w:t> </w:t>
      </w:r>
      <w:r>
        <w:rPr>
          <w:i/>
          <w:spacing w:val="-4"/>
          <w:sz w:val="24"/>
        </w:rPr>
        <w:t>data</w:t>
      </w:r>
    </w:p>
    <w:p>
      <w:pPr>
        <w:pStyle w:val="BodyText"/>
        <w:spacing w:before="1"/>
        <w:rPr>
          <w:i/>
          <w:sz w:val="38"/>
        </w:rPr>
      </w:pPr>
    </w:p>
    <w:p>
      <w:pPr>
        <w:pStyle w:val="BodyText"/>
        <w:spacing w:line="440" w:lineRule="atLeast"/>
        <w:ind w:left="239"/>
      </w:pPr>
      <w:r>
        <w:rPr/>
        <w:t>For</w:t>
      </w:r>
      <w:r>
        <w:rPr>
          <w:spacing w:val="-3"/>
        </w:rPr>
        <w:t> </w:t>
      </w:r>
      <w:r>
        <w:rPr/>
        <w:t>each</w:t>
      </w:r>
      <w:r>
        <w:rPr>
          <w:spacing w:val="-3"/>
        </w:rPr>
        <w:t> </w:t>
      </w:r>
      <w:r>
        <w:rPr/>
        <w:t>abundance</w:t>
      </w:r>
      <w:r>
        <w:rPr>
          <w:spacing w:val="-4"/>
        </w:rPr>
        <w:t> </w:t>
      </w:r>
      <w:r>
        <w:rPr/>
        <w:t>index,</w:t>
      </w:r>
      <w:r>
        <w:rPr>
          <w:spacing w:val="-3"/>
        </w:rPr>
        <w:t> </w:t>
      </w:r>
      <w:r>
        <w:rPr/>
        <w:t>the</w:t>
      </w:r>
      <w:r>
        <w:rPr>
          <w:spacing w:val="-4"/>
        </w:rPr>
        <w:t> </w:t>
      </w:r>
      <w:r>
        <w:rPr/>
        <w:t>standard</w:t>
      </w:r>
      <w:r>
        <w:rPr>
          <w:spacing w:val="-3"/>
        </w:rPr>
        <w:t> </w:t>
      </w:r>
      <w:r>
        <w:rPr/>
        <w:t>deviation</w:t>
      </w:r>
      <w:r>
        <w:rPr>
          <w:spacing w:val="-3"/>
        </w:rPr>
        <w:t> </w:t>
      </w:r>
      <w:r>
        <w:rPr/>
        <w:t>of</w:t>
      </w:r>
      <w:r>
        <w:rPr>
          <w:spacing w:val="-3"/>
        </w:rPr>
        <w:t> </w:t>
      </w:r>
      <w:r>
        <w:rPr/>
        <w:t>the</w:t>
      </w:r>
      <w:r>
        <w:rPr>
          <w:spacing w:val="-4"/>
        </w:rPr>
        <w:t> </w:t>
      </w:r>
      <w:r>
        <w:rPr/>
        <w:t>normalized</w:t>
      </w:r>
      <w:r>
        <w:rPr>
          <w:spacing w:val="-3"/>
        </w:rPr>
        <w:t> </w:t>
      </w:r>
      <w:r>
        <w:rPr/>
        <w:t>(or</w:t>
      </w:r>
      <w:r>
        <w:rPr>
          <w:spacing w:val="-3"/>
        </w:rPr>
        <w:t> </w:t>
      </w:r>
      <w:r>
        <w:rPr/>
        <w:t>standardized)</w:t>
      </w:r>
      <w:r>
        <w:rPr>
          <w:spacing w:val="-3"/>
        </w:rPr>
        <w:t> </w:t>
      </w:r>
      <w:r>
        <w:rPr/>
        <w:t>residuals (SDNR)</w:t>
      </w:r>
      <w:r>
        <w:rPr>
          <w:spacing w:val="-2"/>
        </w:rPr>
        <w:t> </w:t>
      </w:r>
      <w:r>
        <w:rPr/>
        <w:t>was</w:t>
      </w:r>
      <w:r>
        <w:rPr>
          <w:spacing w:val="-1"/>
        </w:rPr>
        <w:t> </w:t>
      </w:r>
      <w:r>
        <w:rPr/>
        <w:t>used</w:t>
      </w:r>
      <w:r>
        <w:rPr>
          <w:spacing w:val="-1"/>
        </w:rPr>
        <w:t> </w:t>
      </w:r>
      <w:r>
        <w:rPr/>
        <w:t>to</w:t>
      </w:r>
      <w:r>
        <w:rPr>
          <w:spacing w:val="-1"/>
        </w:rPr>
        <w:t> </w:t>
      </w:r>
      <w:r>
        <w:rPr/>
        <w:t>examine</w:t>
      </w:r>
      <w:r>
        <w:rPr>
          <w:spacing w:val="-3"/>
        </w:rPr>
        <w:t> </w:t>
      </w:r>
      <w:r>
        <w:rPr/>
        <w:t>the</w:t>
      </w:r>
      <w:r>
        <w:rPr>
          <w:spacing w:val="-2"/>
        </w:rPr>
        <w:t> </w:t>
      </w:r>
      <w:r>
        <w:rPr/>
        <w:t>goodness-of-fit</w:t>
      </w:r>
      <w:r>
        <w:rPr>
          <w:spacing w:val="-1"/>
        </w:rPr>
        <w:t> </w:t>
      </w:r>
      <w:r>
        <w:rPr/>
        <w:t>(Francis,</w:t>
      </w:r>
      <w:r>
        <w:rPr>
          <w:spacing w:val="-1"/>
        </w:rPr>
        <w:t> </w:t>
      </w:r>
      <w:r>
        <w:rPr/>
        <w:t>2011).</w:t>
      </w:r>
      <w:r>
        <w:rPr>
          <w:spacing w:val="-1"/>
        </w:rPr>
        <w:t> </w:t>
      </w:r>
      <w:r>
        <w:rPr/>
        <w:t>For</w:t>
      </w:r>
      <w:r>
        <w:rPr>
          <w:spacing w:val="-2"/>
        </w:rPr>
        <w:t> </w:t>
      </w:r>
      <w:r>
        <w:rPr/>
        <w:t>an</w:t>
      </w:r>
      <w:r>
        <w:rPr>
          <w:spacing w:val="-1"/>
        </w:rPr>
        <w:t> </w:t>
      </w:r>
      <w:r>
        <w:rPr/>
        <w:t>abundance</w:t>
      </w:r>
      <w:r>
        <w:rPr>
          <w:spacing w:val="-2"/>
        </w:rPr>
        <w:t> </w:t>
      </w:r>
      <w:r>
        <w:rPr/>
        <w:t>data</w:t>
      </w:r>
      <w:r>
        <w:rPr>
          <w:spacing w:val="-2"/>
        </w:rPr>
        <w:t> </w:t>
      </w:r>
      <w:r>
        <w:rPr/>
        <w:t>set</w:t>
      </w:r>
      <w:r>
        <w:rPr>
          <w:spacing w:val="-1"/>
        </w:rPr>
        <w:t> </w:t>
      </w:r>
      <w:r>
        <w:rPr>
          <w:spacing w:val="-5"/>
        </w:rPr>
        <w:t>to</w:t>
      </w:r>
    </w:p>
    <w:p>
      <w:pPr>
        <w:spacing w:after="0" w:line="440" w:lineRule="atLeast"/>
        <w:sectPr>
          <w:pgSz w:w="12240" w:h="15840"/>
          <w:pgMar w:header="737" w:footer="1065" w:top="1340" w:bottom="1260" w:left="1220" w:right="1160"/>
        </w:sectPr>
      </w:pPr>
    </w:p>
    <w:p>
      <w:pPr>
        <w:pStyle w:val="BodyText"/>
        <w:spacing w:line="132" w:lineRule="exact" w:before="163"/>
        <w:ind w:left="239"/>
      </w:pPr>
      <w:r>
        <w:rPr/>
        <w:t>be</w:t>
      </w:r>
      <w:r>
        <w:rPr>
          <w:spacing w:val="-2"/>
        </w:rPr>
        <w:t> </w:t>
      </w:r>
      <w:r>
        <w:rPr/>
        <w:t>well fitted,</w:t>
      </w:r>
      <w:r>
        <w:rPr>
          <w:spacing w:val="-1"/>
        </w:rPr>
        <w:t> </w:t>
      </w:r>
      <w:r>
        <w:rPr/>
        <w:t>the</w:t>
      </w:r>
      <w:r>
        <w:rPr>
          <w:spacing w:val="-1"/>
        </w:rPr>
        <w:t> </w:t>
      </w:r>
      <w:r>
        <w:rPr/>
        <w:t>SDNR should</w:t>
      </w:r>
      <w:r>
        <w:rPr>
          <w:spacing w:val="-1"/>
        </w:rPr>
        <w:t> </w:t>
      </w:r>
      <w:r>
        <w:rPr/>
        <w:t>be</w:t>
      </w:r>
      <w:r>
        <w:rPr>
          <w:spacing w:val="-1"/>
        </w:rPr>
        <w:t> </w:t>
      </w:r>
      <w:r>
        <w:rPr/>
        <w:t>less </w:t>
      </w:r>
      <w:r>
        <w:rPr>
          <w:spacing w:val="-4"/>
        </w:rPr>
        <w:t>than</w:t>
      </w:r>
    </w:p>
    <w:p>
      <w:pPr>
        <w:tabs>
          <w:tab w:pos="984" w:val="left" w:leader="none"/>
          <w:tab w:pos="2127" w:val="left" w:leader="none"/>
        </w:tabs>
        <w:spacing w:line="232" w:lineRule="exact" w:before="62"/>
        <w:ind w:left="61" w:right="0" w:firstLine="0"/>
        <w:jc w:val="left"/>
        <w:rPr>
          <w:rFonts w:ascii="Calibri" w:hAnsi="Calibri"/>
          <w:sz w:val="29"/>
        </w:rPr>
      </w:pPr>
      <w:r>
        <w:rPr/>
        <w:br w:type="column"/>
      </w:r>
      <w:r>
        <w:rPr>
          <w:rFonts w:ascii="Symbol" w:hAnsi="Symbol"/>
          <w:w w:val="65"/>
          <w:position w:val="2"/>
          <w:sz w:val="26"/>
        </w:rPr>
        <w:t></w:t>
      </w:r>
      <w:r>
        <w:rPr>
          <w:rFonts w:ascii="Symbol" w:hAnsi="Symbol"/>
          <w:i/>
          <w:w w:val="65"/>
          <w:position w:val="1"/>
          <w:sz w:val="27"/>
        </w:rPr>
        <w:t></w:t>
      </w:r>
      <w:r>
        <w:rPr>
          <w:spacing w:val="-17"/>
          <w:w w:val="95"/>
          <w:position w:val="1"/>
          <w:sz w:val="27"/>
        </w:rPr>
        <w:t> </w:t>
      </w:r>
      <w:r>
        <w:rPr>
          <w:rFonts w:ascii="Calibri" w:hAnsi="Calibri"/>
          <w:spacing w:val="-10"/>
          <w:w w:val="95"/>
          <w:position w:val="1"/>
          <w:sz w:val="27"/>
          <w:vertAlign w:val="superscript"/>
        </w:rPr>
        <w:t>2</w:t>
      </w:r>
      <w:r>
        <w:rPr>
          <w:rFonts w:ascii="Calibri" w:hAnsi="Calibri"/>
          <w:position w:val="1"/>
          <w:sz w:val="27"/>
          <w:vertAlign w:val="baseline"/>
        </w:rPr>
        <w:tab/>
      </w:r>
      <w:r>
        <w:rPr>
          <w:rFonts w:ascii="Calibri" w:hAnsi="Calibri"/>
          <w:w w:val="90"/>
          <w:position w:val="1"/>
          <w:sz w:val="26"/>
          <w:vertAlign w:val="baseline"/>
        </w:rPr>
        <w:t>/</w:t>
      </w:r>
      <w:r>
        <w:rPr>
          <w:rFonts w:ascii="Calibri" w:hAnsi="Calibri"/>
          <w:spacing w:val="-8"/>
          <w:w w:val="90"/>
          <w:position w:val="1"/>
          <w:sz w:val="26"/>
          <w:vertAlign w:val="baseline"/>
        </w:rPr>
        <w:t> </w:t>
      </w:r>
      <w:r>
        <w:rPr>
          <w:rFonts w:ascii="Symbol" w:hAnsi="Symbol"/>
          <w:w w:val="90"/>
          <w:sz w:val="33"/>
          <w:vertAlign w:val="baseline"/>
        </w:rPr>
        <w:t></w:t>
      </w:r>
      <w:r>
        <w:rPr>
          <w:rFonts w:ascii="Calibri" w:hAnsi="Calibri"/>
          <w:i/>
          <w:w w:val="90"/>
          <w:position w:val="1"/>
          <w:sz w:val="26"/>
          <w:vertAlign w:val="baseline"/>
        </w:rPr>
        <w:t>m</w:t>
      </w:r>
      <w:r>
        <w:rPr>
          <w:rFonts w:ascii="Calibri" w:hAnsi="Calibri"/>
          <w:i/>
          <w:spacing w:val="-15"/>
          <w:w w:val="90"/>
          <w:position w:val="1"/>
          <w:sz w:val="26"/>
          <w:vertAlign w:val="baseline"/>
        </w:rPr>
        <w:t> </w:t>
      </w:r>
      <w:r>
        <w:rPr>
          <w:rFonts w:ascii="Symbol" w:hAnsi="Symbol"/>
          <w:w w:val="90"/>
          <w:position w:val="1"/>
          <w:sz w:val="26"/>
          <w:vertAlign w:val="baseline"/>
        </w:rPr>
        <w:t></w:t>
      </w:r>
      <w:r>
        <w:rPr>
          <w:spacing w:val="-30"/>
          <w:w w:val="90"/>
          <w:position w:val="1"/>
          <w:sz w:val="26"/>
          <w:vertAlign w:val="baseline"/>
        </w:rPr>
        <w:t> </w:t>
      </w:r>
      <w:r>
        <w:rPr>
          <w:rFonts w:ascii="Calibri" w:hAnsi="Calibri"/>
          <w:spacing w:val="-4"/>
          <w:w w:val="90"/>
          <w:position w:val="1"/>
          <w:sz w:val="26"/>
          <w:vertAlign w:val="baseline"/>
        </w:rPr>
        <w:t>1</w:t>
      </w:r>
      <w:r>
        <w:rPr>
          <w:rFonts w:ascii="Symbol" w:hAnsi="Symbol"/>
          <w:spacing w:val="-4"/>
          <w:w w:val="90"/>
          <w:sz w:val="33"/>
          <w:vertAlign w:val="baseline"/>
        </w:rPr>
        <w:t></w:t>
      </w:r>
      <w:r>
        <w:rPr>
          <w:rFonts w:ascii="Symbol" w:hAnsi="Symbol"/>
          <w:spacing w:val="-4"/>
          <w:w w:val="90"/>
          <w:position w:val="2"/>
          <w:sz w:val="26"/>
          <w:vertAlign w:val="baseline"/>
        </w:rPr>
        <w:t></w:t>
      </w:r>
      <w:r>
        <w:rPr>
          <w:position w:val="2"/>
          <w:sz w:val="26"/>
          <w:vertAlign w:val="baseline"/>
        </w:rPr>
        <w:tab/>
      </w:r>
      <w:r>
        <w:rPr>
          <w:w w:val="95"/>
          <w:position w:val="1"/>
          <w:sz w:val="24"/>
          <w:vertAlign w:val="baseline"/>
        </w:rPr>
        <w:t>where</w:t>
      </w:r>
      <w:r>
        <w:rPr>
          <w:spacing w:val="74"/>
          <w:position w:val="1"/>
          <w:sz w:val="24"/>
          <w:vertAlign w:val="baseline"/>
        </w:rPr>
        <w:t> </w:t>
      </w:r>
      <w:r>
        <w:rPr>
          <w:rFonts w:ascii="Symbol" w:hAnsi="Symbol"/>
          <w:i/>
          <w:spacing w:val="4"/>
          <w:w w:val="95"/>
          <w:position w:val="1"/>
          <w:sz w:val="29"/>
          <w:vertAlign w:val="baseline"/>
        </w:rPr>
        <w:t></w:t>
      </w:r>
      <w:r>
        <w:rPr>
          <w:rFonts w:ascii="Calibri" w:hAnsi="Calibri"/>
          <w:spacing w:val="4"/>
          <w:w w:val="95"/>
          <w:position w:val="1"/>
          <w:sz w:val="29"/>
          <w:vertAlign w:val="superscript"/>
        </w:rPr>
        <w:t>2</w:t>
      </w:r>
    </w:p>
    <w:p>
      <w:pPr>
        <w:pStyle w:val="BodyText"/>
        <w:spacing w:line="132" w:lineRule="exact" w:before="163"/>
        <w:ind w:left="239"/>
      </w:pPr>
      <w:r>
        <w:rPr/>
        <w:br w:type="column"/>
      </w:r>
      <w:r>
        <w:rPr/>
        <w:t>is the</w:t>
      </w:r>
      <w:r>
        <w:rPr>
          <w:spacing w:val="-1"/>
        </w:rPr>
        <w:t> </w:t>
      </w:r>
      <w:r>
        <w:rPr>
          <w:spacing w:val="-4"/>
        </w:rPr>
        <w:t>95th</w:t>
      </w:r>
    </w:p>
    <w:p>
      <w:pPr>
        <w:spacing w:after="0" w:line="132" w:lineRule="exact"/>
        <w:sectPr>
          <w:type w:val="continuous"/>
          <w:pgSz w:w="12240" w:h="15840"/>
          <w:pgMar w:header="737" w:footer="1065" w:top="1340" w:bottom="1260" w:left="1220" w:right="1160"/>
          <w:cols w:num="3" w:equalWidth="0">
            <w:col w:w="4499" w:space="40"/>
            <w:col w:w="3081" w:space="287"/>
            <w:col w:w="1953"/>
          </w:cols>
        </w:sectPr>
      </w:pPr>
    </w:p>
    <w:p>
      <w:pPr>
        <w:tabs>
          <w:tab w:pos="1761" w:val="left" w:leader="none"/>
        </w:tabs>
        <w:spacing w:line="242" w:lineRule="exact" w:before="0"/>
        <w:ind w:left="0" w:right="0" w:firstLine="0"/>
        <w:jc w:val="right"/>
        <w:rPr>
          <w:rFonts w:ascii="Symbol" w:hAnsi="Symbol"/>
          <w:sz w:val="26"/>
        </w:rPr>
      </w:pPr>
      <w:r>
        <w:rPr/>
        <mc:AlternateContent>
          <mc:Choice Requires="wps">
            <w:drawing>
              <wp:anchor distT="0" distB="0" distL="0" distR="0" allowOverlap="1" layoutInCell="1" locked="0" behindDoc="1" simplePos="0" relativeHeight="479071232">
                <wp:simplePos x="0" y="0"/>
                <wp:positionH relativeFrom="page">
                  <wp:posOffset>4879291</wp:posOffset>
                </wp:positionH>
                <wp:positionV relativeFrom="paragraph">
                  <wp:posOffset>-153125</wp:posOffset>
                </wp:positionV>
                <wp:extent cx="114935" cy="116839"/>
                <wp:effectExtent l="0" t="0" r="0" b="0"/>
                <wp:wrapNone/>
                <wp:docPr id="383" name="Textbox 383"/>
                <wp:cNvGraphicFramePr>
                  <a:graphicFrameLocks/>
                </wp:cNvGraphicFramePr>
                <a:graphic>
                  <a:graphicData uri="http://schemas.microsoft.com/office/word/2010/wordprocessingShape">
                    <wps:wsp>
                      <wps:cNvPr id="383" name="Textbox 383"/>
                      <wps:cNvSpPr txBox="1"/>
                      <wps:spPr>
                        <a:xfrm>
                          <a:off x="0" y="0"/>
                          <a:ext cx="114935" cy="116839"/>
                        </a:xfrm>
                        <a:prstGeom prst="rect">
                          <a:avLst/>
                        </a:prstGeom>
                      </wps:spPr>
                      <wps:txbx>
                        <w:txbxContent>
                          <w:p>
                            <w:pPr>
                              <w:spacing w:before="0"/>
                              <w:ind w:left="0" w:right="0" w:firstLine="0"/>
                              <w:jc w:val="left"/>
                              <w:rPr>
                                <w:rFonts w:ascii="Calibri"/>
                                <w:sz w:val="15"/>
                              </w:rPr>
                            </w:pPr>
                            <w:r>
                              <w:rPr>
                                <w:rFonts w:ascii="Calibri"/>
                                <w:spacing w:val="-8"/>
                                <w:sz w:val="15"/>
                              </w:rPr>
                              <w:t>0.5</w:t>
                            </w:r>
                          </w:p>
                        </w:txbxContent>
                      </wps:txbx>
                      <wps:bodyPr wrap="square" lIns="0" tIns="0" rIns="0" bIns="0" rtlCol="0">
                        <a:noAutofit/>
                      </wps:bodyPr>
                    </wps:wsp>
                  </a:graphicData>
                </a:graphic>
              </wp:anchor>
            </w:drawing>
          </mc:Choice>
          <mc:Fallback>
            <w:pict>
              <v:shape style="position:absolute;margin-left:384.196198pt;margin-top:-12.057092pt;width:9.050pt;height:9.2pt;mso-position-horizontal-relative:page;mso-position-vertical-relative:paragraph;z-index:-24245248" type="#_x0000_t202" id="docshape250" filled="false" stroked="false">
                <v:textbox inset="0,0,0,0">
                  <w:txbxContent>
                    <w:p>
                      <w:pPr>
                        <w:spacing w:before="0"/>
                        <w:ind w:left="0" w:right="0" w:firstLine="0"/>
                        <w:jc w:val="left"/>
                        <w:rPr>
                          <w:rFonts w:ascii="Calibri"/>
                          <w:sz w:val="15"/>
                        </w:rPr>
                      </w:pPr>
                      <w:r>
                        <w:rPr>
                          <w:rFonts w:ascii="Calibri"/>
                          <w:spacing w:val="-8"/>
                          <w:sz w:val="15"/>
                        </w:rPr>
                        <w:t>0.5</w:t>
                      </w:r>
                    </w:p>
                  </w:txbxContent>
                </v:textbox>
                <w10:wrap type="none"/>
              </v:shape>
            </w:pict>
          </mc:Fallback>
        </mc:AlternateContent>
      </w:r>
      <w:r>
        <w:rPr>
          <w:rFonts w:ascii="Symbol" w:hAnsi="Symbol"/>
          <w:w w:val="85"/>
          <w:position w:val="-2"/>
          <w:sz w:val="26"/>
        </w:rPr>
        <w:t></w:t>
      </w:r>
      <w:r>
        <w:rPr>
          <w:spacing w:val="66"/>
          <w:position w:val="-2"/>
          <w:sz w:val="26"/>
        </w:rPr>
        <w:t> </w:t>
      </w:r>
      <w:r>
        <w:rPr>
          <w:rFonts w:ascii="Calibri" w:hAnsi="Calibri"/>
          <w:w w:val="85"/>
          <w:sz w:val="15"/>
        </w:rPr>
        <w:t>0.95,</w:t>
      </w:r>
      <w:r>
        <w:rPr>
          <w:rFonts w:ascii="Calibri" w:hAnsi="Calibri"/>
          <w:spacing w:val="-5"/>
          <w:sz w:val="15"/>
        </w:rPr>
        <w:t> </w:t>
      </w:r>
      <w:r>
        <w:rPr>
          <w:rFonts w:ascii="Calibri" w:hAnsi="Calibri"/>
          <w:i/>
          <w:spacing w:val="-5"/>
          <w:w w:val="85"/>
          <w:sz w:val="15"/>
        </w:rPr>
        <w:t>m</w:t>
      </w:r>
      <w:r>
        <w:rPr>
          <w:rFonts w:ascii="Symbol" w:hAnsi="Symbol"/>
          <w:spacing w:val="-5"/>
          <w:w w:val="85"/>
          <w:sz w:val="15"/>
        </w:rPr>
        <w:t></w:t>
      </w:r>
      <w:r>
        <w:rPr>
          <w:rFonts w:ascii="Calibri" w:hAnsi="Calibri"/>
          <w:spacing w:val="-5"/>
          <w:w w:val="85"/>
          <w:sz w:val="15"/>
        </w:rPr>
        <w:t>1</w:t>
      </w:r>
      <w:r>
        <w:rPr>
          <w:rFonts w:ascii="Calibri" w:hAnsi="Calibri"/>
          <w:sz w:val="15"/>
        </w:rPr>
        <w:tab/>
      </w:r>
      <w:r>
        <w:rPr>
          <w:rFonts w:ascii="Symbol" w:hAnsi="Symbol"/>
          <w:spacing w:val="-5"/>
          <w:w w:val="85"/>
          <w:position w:val="-2"/>
          <w:sz w:val="26"/>
        </w:rPr>
        <w:t></w:t>
      </w:r>
    </w:p>
    <w:p>
      <w:pPr>
        <w:spacing w:line="202" w:lineRule="exact" w:before="0"/>
        <w:ind w:left="996" w:right="0" w:firstLine="0"/>
        <w:jc w:val="left"/>
        <w:rPr>
          <w:rFonts w:ascii="Calibri" w:hAnsi="Calibri"/>
          <w:sz w:val="16"/>
        </w:rPr>
      </w:pPr>
      <w:r>
        <w:rPr/>
        <w:br w:type="column"/>
      </w:r>
      <w:r>
        <w:rPr>
          <w:rFonts w:ascii="Calibri" w:hAnsi="Calibri"/>
          <w:w w:val="85"/>
          <w:sz w:val="16"/>
        </w:rPr>
        <w:t>0.95,</w:t>
      </w:r>
      <w:r>
        <w:rPr>
          <w:rFonts w:ascii="Calibri" w:hAnsi="Calibri"/>
          <w:spacing w:val="-1"/>
          <w:w w:val="90"/>
          <w:sz w:val="16"/>
        </w:rPr>
        <w:t> </w:t>
      </w:r>
      <w:r>
        <w:rPr>
          <w:rFonts w:ascii="Calibri" w:hAnsi="Calibri"/>
          <w:i/>
          <w:spacing w:val="-5"/>
          <w:w w:val="90"/>
          <w:sz w:val="16"/>
        </w:rPr>
        <w:t>m</w:t>
      </w:r>
      <w:r>
        <w:rPr>
          <w:rFonts w:ascii="Symbol" w:hAnsi="Symbol"/>
          <w:spacing w:val="-5"/>
          <w:w w:val="90"/>
          <w:sz w:val="16"/>
        </w:rPr>
        <w:t></w:t>
      </w:r>
      <w:r>
        <w:rPr>
          <w:rFonts w:ascii="Calibri" w:hAnsi="Calibri"/>
          <w:spacing w:val="-5"/>
          <w:w w:val="90"/>
          <w:sz w:val="16"/>
        </w:rPr>
        <w:t>1</w:t>
      </w:r>
    </w:p>
    <w:p>
      <w:pPr>
        <w:spacing w:after="0" w:line="202" w:lineRule="exact"/>
        <w:jc w:val="left"/>
        <w:rPr>
          <w:rFonts w:ascii="Calibri" w:hAnsi="Calibri"/>
          <w:sz w:val="16"/>
        </w:rPr>
        <w:sectPr>
          <w:type w:val="continuous"/>
          <w:pgSz w:w="12240" w:h="15840"/>
          <w:pgMar w:header="737" w:footer="1065" w:top="1340" w:bottom="1260" w:left="1220" w:right="1160"/>
          <w:cols w:num="2" w:equalWidth="0">
            <w:col w:w="6457" w:space="40"/>
            <w:col w:w="3363"/>
          </w:cols>
        </w:sectPr>
      </w:pPr>
    </w:p>
    <w:p>
      <w:pPr>
        <w:pStyle w:val="BodyText"/>
        <w:spacing w:before="67"/>
        <w:ind w:left="239"/>
      </w:pPr>
      <w:r>
        <w:rPr/>
        <w:t>percentile</w:t>
      </w:r>
      <w:r>
        <w:rPr>
          <w:spacing w:val="-3"/>
        </w:rPr>
        <w:t> </w:t>
      </w:r>
      <w:r>
        <w:rPr/>
        <w:t>of</w:t>
      </w:r>
      <w:r>
        <w:rPr>
          <w:spacing w:val="-1"/>
        </w:rPr>
        <w:t> </w:t>
      </w:r>
      <w:r>
        <w:rPr>
          <w:spacing w:val="-10"/>
        </w:rPr>
        <w:t>a</w:t>
      </w:r>
    </w:p>
    <w:p>
      <w:pPr>
        <w:pStyle w:val="BodyText"/>
        <w:spacing w:before="28"/>
        <w:ind w:left="66"/>
      </w:pPr>
      <w:r>
        <w:rPr/>
        <w:br w:type="column"/>
      </w:r>
      <w:r>
        <w:rPr>
          <w:rFonts w:ascii="Symbol" w:hAnsi="Symbol"/>
          <w:i/>
          <w:sz w:val="27"/>
        </w:rPr>
        <w:t></w:t>
      </w:r>
      <w:r>
        <w:rPr>
          <w:spacing w:val="-44"/>
          <w:sz w:val="27"/>
        </w:rPr>
        <w:t> </w:t>
      </w:r>
      <w:r>
        <w:rPr>
          <w:rFonts w:ascii="Calibri" w:hAnsi="Calibri"/>
          <w:sz w:val="27"/>
          <w:vertAlign w:val="superscript"/>
        </w:rPr>
        <w:t>2</w:t>
      </w:r>
      <w:r>
        <w:rPr>
          <w:rFonts w:ascii="Calibri" w:hAnsi="Calibri"/>
          <w:spacing w:val="-25"/>
          <w:sz w:val="27"/>
          <w:vertAlign w:val="baseline"/>
        </w:rPr>
        <w:t> </w:t>
      </w:r>
      <w:r>
        <w:rPr>
          <w:position w:val="1"/>
          <w:vertAlign w:val="baseline"/>
        </w:rPr>
        <w:t>distribution</w:t>
      </w:r>
      <w:r>
        <w:rPr>
          <w:spacing w:val="-7"/>
          <w:position w:val="1"/>
          <w:vertAlign w:val="baseline"/>
        </w:rPr>
        <w:t> </w:t>
      </w:r>
      <w:r>
        <w:rPr>
          <w:position w:val="1"/>
          <w:vertAlign w:val="baseline"/>
        </w:rPr>
        <w:t>with</w:t>
      </w:r>
      <w:r>
        <w:rPr>
          <w:spacing w:val="-4"/>
          <w:position w:val="1"/>
          <w:vertAlign w:val="baseline"/>
        </w:rPr>
        <w:t> </w:t>
      </w:r>
      <w:r>
        <w:rPr>
          <w:position w:val="1"/>
          <w:vertAlign w:val="baseline"/>
        </w:rPr>
        <w:t>m–1</w:t>
      </w:r>
      <w:r>
        <w:rPr>
          <w:spacing w:val="-3"/>
          <w:position w:val="1"/>
          <w:vertAlign w:val="baseline"/>
        </w:rPr>
        <w:t> </w:t>
      </w:r>
      <w:r>
        <w:rPr>
          <w:position w:val="1"/>
          <w:vertAlign w:val="baseline"/>
        </w:rPr>
        <w:t>degrees</w:t>
      </w:r>
      <w:r>
        <w:rPr>
          <w:spacing w:val="-3"/>
          <w:position w:val="1"/>
          <w:vertAlign w:val="baseline"/>
        </w:rPr>
        <w:t> </w:t>
      </w:r>
      <w:r>
        <w:rPr>
          <w:position w:val="1"/>
          <w:vertAlign w:val="baseline"/>
        </w:rPr>
        <w:t>of</w:t>
      </w:r>
      <w:r>
        <w:rPr>
          <w:spacing w:val="-4"/>
          <w:position w:val="1"/>
          <w:vertAlign w:val="baseline"/>
        </w:rPr>
        <w:t> </w:t>
      </w:r>
      <w:r>
        <w:rPr>
          <w:position w:val="1"/>
          <w:vertAlign w:val="baseline"/>
        </w:rPr>
        <w:t>freedom</w:t>
      </w:r>
      <w:r>
        <w:rPr>
          <w:spacing w:val="-3"/>
          <w:position w:val="1"/>
          <w:vertAlign w:val="baseline"/>
        </w:rPr>
        <w:t> </w:t>
      </w:r>
      <w:r>
        <w:rPr>
          <w:position w:val="1"/>
          <w:vertAlign w:val="baseline"/>
        </w:rPr>
        <w:t>or</w:t>
      </w:r>
      <w:r>
        <w:rPr>
          <w:spacing w:val="-4"/>
          <w:position w:val="1"/>
          <w:vertAlign w:val="baseline"/>
        </w:rPr>
        <w:t> </w:t>
      </w:r>
      <w:r>
        <w:rPr>
          <w:position w:val="1"/>
          <w:vertAlign w:val="baseline"/>
        </w:rPr>
        <w:t>numbers</w:t>
      </w:r>
      <w:r>
        <w:rPr>
          <w:spacing w:val="-3"/>
          <w:position w:val="1"/>
          <w:vertAlign w:val="baseline"/>
        </w:rPr>
        <w:t> </w:t>
      </w:r>
      <w:r>
        <w:rPr>
          <w:position w:val="1"/>
          <w:vertAlign w:val="baseline"/>
        </w:rPr>
        <w:t>of</w:t>
      </w:r>
      <w:r>
        <w:rPr>
          <w:spacing w:val="-3"/>
          <w:position w:val="1"/>
          <w:vertAlign w:val="baseline"/>
        </w:rPr>
        <w:t> </w:t>
      </w:r>
      <w:r>
        <w:rPr>
          <w:position w:val="1"/>
          <w:vertAlign w:val="baseline"/>
        </w:rPr>
        <w:t>years.</w:t>
      </w:r>
      <w:r>
        <w:rPr>
          <w:spacing w:val="-4"/>
          <w:position w:val="1"/>
          <w:vertAlign w:val="baseline"/>
        </w:rPr>
        <w:t> </w:t>
      </w:r>
      <w:r>
        <w:rPr>
          <w:spacing w:val="-2"/>
          <w:position w:val="1"/>
          <w:vertAlign w:val="baseline"/>
        </w:rPr>
        <w:t>Various</w:t>
      </w:r>
    </w:p>
    <w:p>
      <w:pPr>
        <w:spacing w:after="0"/>
        <w:sectPr>
          <w:type w:val="continuous"/>
          <w:pgSz w:w="12240" w:h="15840"/>
          <w:pgMar w:header="737" w:footer="1065" w:top="1340" w:bottom="1260" w:left="1220" w:right="1160"/>
          <w:cols w:num="2" w:equalWidth="0">
            <w:col w:w="1612" w:space="40"/>
            <w:col w:w="8208"/>
          </w:cols>
        </w:sectPr>
      </w:pPr>
    </w:p>
    <w:p>
      <w:pPr>
        <w:pStyle w:val="BodyText"/>
        <w:spacing w:line="381" w:lineRule="auto" w:before="137"/>
        <w:ind w:left="239" w:right="501"/>
        <w:jc w:val="both"/>
      </w:pPr>
      <w:r>
        <w:rPr/>
        <w:t>residuals</w:t>
      </w:r>
      <w:r>
        <w:rPr>
          <w:spacing w:val="-2"/>
        </w:rPr>
        <w:t> </w:t>
      </w:r>
      <w:r>
        <w:rPr/>
        <w:t>plots,</w:t>
      </w:r>
      <w:r>
        <w:rPr>
          <w:spacing w:val="-2"/>
        </w:rPr>
        <w:t> </w:t>
      </w:r>
      <w:r>
        <w:rPr/>
        <w:t>including</w:t>
      </w:r>
      <w:r>
        <w:rPr>
          <w:spacing w:val="-2"/>
        </w:rPr>
        <w:t> </w:t>
      </w:r>
      <w:r>
        <w:rPr/>
        <w:t>the</w:t>
      </w:r>
      <w:r>
        <w:rPr>
          <w:spacing w:val="-3"/>
        </w:rPr>
        <w:t> </w:t>
      </w:r>
      <w:r>
        <w:rPr/>
        <w:t>observed</w:t>
      </w:r>
      <w:r>
        <w:rPr>
          <w:spacing w:val="-2"/>
        </w:rPr>
        <w:t> </w:t>
      </w:r>
      <w:r>
        <w:rPr/>
        <w:t>and</w:t>
      </w:r>
      <w:r>
        <w:rPr>
          <w:spacing w:val="-2"/>
        </w:rPr>
        <w:t> </w:t>
      </w:r>
      <w:r>
        <w:rPr/>
        <w:t>expected</w:t>
      </w:r>
      <w:r>
        <w:rPr>
          <w:spacing w:val="-2"/>
        </w:rPr>
        <w:t> </w:t>
      </w:r>
      <w:r>
        <w:rPr/>
        <w:t>abundances,</w:t>
      </w:r>
      <w:r>
        <w:rPr>
          <w:spacing w:val="-2"/>
        </w:rPr>
        <w:t> </w:t>
      </w:r>
      <w:r>
        <w:rPr/>
        <w:t>were</w:t>
      </w:r>
      <w:r>
        <w:rPr>
          <w:spacing w:val="-3"/>
        </w:rPr>
        <w:t> </w:t>
      </w:r>
      <w:r>
        <w:rPr/>
        <w:t>also</w:t>
      </w:r>
      <w:r>
        <w:rPr>
          <w:spacing w:val="-2"/>
        </w:rPr>
        <w:t> </w:t>
      </w:r>
      <w:r>
        <w:rPr/>
        <w:t>examined</w:t>
      </w:r>
      <w:r>
        <w:rPr>
          <w:spacing w:val="-2"/>
        </w:rPr>
        <w:t> </w:t>
      </w:r>
      <w:r>
        <w:rPr/>
        <w:t>to</w:t>
      </w:r>
      <w:r>
        <w:rPr>
          <w:spacing w:val="-2"/>
        </w:rPr>
        <w:t> </w:t>
      </w:r>
      <w:r>
        <w:rPr/>
        <w:t>assess goodness-of-fit</w:t>
      </w:r>
      <w:r>
        <w:rPr>
          <w:spacing w:val="-3"/>
        </w:rPr>
        <w:t> </w:t>
      </w:r>
      <w:r>
        <w:rPr/>
        <w:t>in</w:t>
      </w:r>
      <w:r>
        <w:rPr>
          <w:spacing w:val="-3"/>
        </w:rPr>
        <w:t> </w:t>
      </w:r>
      <w:r>
        <w:rPr/>
        <w:t>order</w:t>
      </w:r>
      <w:r>
        <w:rPr>
          <w:spacing w:val="-3"/>
        </w:rPr>
        <w:t> </w:t>
      </w:r>
      <w:r>
        <w:rPr/>
        <w:t>to</w:t>
      </w:r>
      <w:r>
        <w:rPr>
          <w:spacing w:val="-3"/>
        </w:rPr>
        <w:t> </w:t>
      </w:r>
      <w:r>
        <w:rPr/>
        <w:t>select</w:t>
      </w:r>
      <w:r>
        <w:rPr>
          <w:spacing w:val="-3"/>
        </w:rPr>
        <w:t> </w:t>
      </w:r>
      <w:r>
        <w:rPr/>
        <w:t>the</w:t>
      </w:r>
      <w:r>
        <w:rPr>
          <w:spacing w:val="-4"/>
        </w:rPr>
        <w:t> </w:t>
      </w:r>
      <w:r>
        <w:rPr/>
        <w:t>final</w:t>
      </w:r>
      <w:r>
        <w:rPr>
          <w:spacing w:val="-3"/>
        </w:rPr>
        <w:t> </w:t>
      </w:r>
      <w:r>
        <w:rPr/>
        <w:t>weighting</w:t>
      </w:r>
      <w:r>
        <w:rPr>
          <w:spacing w:val="-3"/>
        </w:rPr>
        <w:t> </w:t>
      </w:r>
      <w:r>
        <w:rPr/>
        <w:t>coefficient</w:t>
      </w:r>
      <w:r>
        <w:rPr>
          <w:spacing w:val="-3"/>
        </w:rPr>
        <w:t> </w:t>
      </w:r>
      <w:r>
        <w:rPr/>
        <w:t>values</w:t>
      </w:r>
      <w:r>
        <w:rPr>
          <w:spacing w:val="-3"/>
        </w:rPr>
        <w:t> </w:t>
      </w:r>
      <w:r>
        <w:rPr/>
        <w:t>and</w:t>
      </w:r>
      <w:r>
        <w:rPr>
          <w:spacing w:val="-3"/>
        </w:rPr>
        <w:t> </w:t>
      </w:r>
      <w:r>
        <w:rPr/>
        <w:t>associated</w:t>
      </w:r>
      <w:r>
        <w:rPr>
          <w:spacing w:val="-3"/>
        </w:rPr>
        <w:t> </w:t>
      </w:r>
      <w:r>
        <w:rPr/>
        <w:t>effective sample sizes.</w:t>
      </w:r>
    </w:p>
    <w:p>
      <w:pPr>
        <w:pStyle w:val="BodyText"/>
        <w:spacing w:before="3"/>
        <w:rPr>
          <w:sz w:val="38"/>
        </w:rPr>
      </w:pPr>
    </w:p>
    <w:p>
      <w:pPr>
        <w:spacing w:before="0"/>
        <w:ind w:left="239" w:right="0" w:firstLine="0"/>
        <w:jc w:val="both"/>
        <w:rPr>
          <w:i/>
          <w:sz w:val="24"/>
        </w:rPr>
      </w:pPr>
      <w:r>
        <w:rPr>
          <w:i/>
          <w:sz w:val="24"/>
        </w:rPr>
        <w:t>Sensitivity</w:t>
      </w:r>
      <w:r>
        <w:rPr>
          <w:i/>
          <w:spacing w:val="-4"/>
          <w:sz w:val="24"/>
        </w:rPr>
        <w:t> </w:t>
      </w:r>
      <w:r>
        <w:rPr>
          <w:i/>
          <w:spacing w:val="-2"/>
          <w:sz w:val="24"/>
        </w:rPr>
        <w:t>analyses</w:t>
      </w:r>
    </w:p>
    <w:p>
      <w:pPr>
        <w:pStyle w:val="BodyText"/>
        <w:rPr>
          <w:i/>
          <w:sz w:val="26"/>
        </w:rPr>
      </w:pPr>
    </w:p>
    <w:p>
      <w:pPr>
        <w:pStyle w:val="BodyText"/>
        <w:spacing w:before="10"/>
        <w:rPr>
          <w:i/>
          <w:sz w:val="26"/>
        </w:rPr>
      </w:pPr>
    </w:p>
    <w:p>
      <w:pPr>
        <w:pStyle w:val="BodyText"/>
        <w:spacing w:line="381" w:lineRule="auto"/>
        <w:ind w:left="239" w:right="268"/>
      </w:pPr>
      <w:r>
        <w:rPr/>
        <w:t>The</w:t>
      </w:r>
      <w:r>
        <w:rPr>
          <w:spacing w:val="-3"/>
        </w:rPr>
        <w:t> </w:t>
      </w:r>
      <w:r>
        <w:rPr/>
        <w:t>BILLWG</w:t>
      </w:r>
      <w:r>
        <w:rPr>
          <w:spacing w:val="-2"/>
        </w:rPr>
        <w:t> </w:t>
      </w:r>
      <w:r>
        <w:rPr/>
        <w:t>developed</w:t>
      </w:r>
      <w:r>
        <w:rPr>
          <w:spacing w:val="-2"/>
        </w:rPr>
        <w:t> </w:t>
      </w:r>
      <w:r>
        <w:rPr/>
        <w:t>a</w:t>
      </w:r>
      <w:r>
        <w:rPr>
          <w:spacing w:val="-3"/>
        </w:rPr>
        <w:t> </w:t>
      </w:r>
      <w:r>
        <w:rPr/>
        <w:t>set</w:t>
      </w:r>
      <w:r>
        <w:rPr>
          <w:spacing w:val="-2"/>
        </w:rPr>
        <w:t> </w:t>
      </w:r>
      <w:r>
        <w:rPr/>
        <w:t>of</w:t>
      </w:r>
      <w:r>
        <w:rPr>
          <w:spacing w:val="-2"/>
        </w:rPr>
        <w:t> </w:t>
      </w:r>
      <w:r>
        <w:rPr/>
        <w:t>10</w:t>
      </w:r>
      <w:r>
        <w:rPr>
          <w:spacing w:val="-2"/>
        </w:rPr>
        <w:t> </w:t>
      </w:r>
      <w:r>
        <w:rPr/>
        <w:t>sensitivity</w:t>
      </w:r>
      <w:r>
        <w:rPr>
          <w:spacing w:val="-2"/>
        </w:rPr>
        <w:t> </w:t>
      </w:r>
      <w:r>
        <w:rPr/>
        <w:t>runs</w:t>
      </w:r>
      <w:r>
        <w:rPr>
          <w:spacing w:val="-2"/>
        </w:rPr>
        <w:t> </w:t>
      </w:r>
      <w:r>
        <w:rPr/>
        <w:t>based</w:t>
      </w:r>
      <w:r>
        <w:rPr>
          <w:spacing w:val="-2"/>
        </w:rPr>
        <w:t> </w:t>
      </w:r>
      <w:r>
        <w:rPr/>
        <w:t>on</w:t>
      </w:r>
      <w:r>
        <w:rPr>
          <w:spacing w:val="-2"/>
        </w:rPr>
        <w:t> </w:t>
      </w:r>
      <w:r>
        <w:rPr/>
        <w:t>sensitivity</w:t>
      </w:r>
      <w:r>
        <w:rPr>
          <w:spacing w:val="-2"/>
        </w:rPr>
        <w:t> </w:t>
      </w:r>
      <w:r>
        <w:rPr/>
        <w:t>analyses</w:t>
      </w:r>
      <w:r>
        <w:rPr>
          <w:spacing w:val="-2"/>
        </w:rPr>
        <w:t> </w:t>
      </w:r>
      <w:r>
        <w:rPr/>
        <w:t>done</w:t>
      </w:r>
      <w:r>
        <w:rPr>
          <w:spacing w:val="-3"/>
        </w:rPr>
        <w:t> </w:t>
      </w:r>
      <w:r>
        <w:rPr/>
        <w:t>in</w:t>
      </w:r>
      <w:r>
        <w:rPr>
          <w:spacing w:val="-2"/>
        </w:rPr>
        <w:t> </w:t>
      </w:r>
      <w:r>
        <w:rPr/>
        <w:t>the</w:t>
      </w:r>
      <w:r>
        <w:rPr>
          <w:spacing w:val="-3"/>
        </w:rPr>
        <w:t> </w:t>
      </w:r>
      <w:r>
        <w:rPr/>
        <w:t>last stock</w:t>
      </w:r>
      <w:r>
        <w:rPr>
          <w:spacing w:val="-1"/>
        </w:rPr>
        <w:t> </w:t>
      </w:r>
      <w:r>
        <w:rPr/>
        <w:t>assessment</w:t>
      </w:r>
      <w:r>
        <w:rPr>
          <w:spacing w:val="-1"/>
        </w:rPr>
        <w:t> </w:t>
      </w:r>
      <w:r>
        <w:rPr/>
        <w:t>and</w:t>
      </w:r>
      <w:r>
        <w:rPr>
          <w:spacing w:val="-2"/>
        </w:rPr>
        <w:t> </w:t>
      </w:r>
      <w:r>
        <w:rPr/>
        <w:t>discussions</w:t>
      </w:r>
      <w:r>
        <w:rPr>
          <w:spacing w:val="-1"/>
        </w:rPr>
        <w:t> </w:t>
      </w:r>
      <w:r>
        <w:rPr/>
        <w:t>at</w:t>
      </w:r>
      <w:r>
        <w:rPr>
          <w:spacing w:val="-1"/>
        </w:rPr>
        <w:t> </w:t>
      </w:r>
      <w:r>
        <w:rPr/>
        <w:t>the</w:t>
      </w:r>
      <w:r>
        <w:rPr>
          <w:spacing w:val="-2"/>
        </w:rPr>
        <w:t> </w:t>
      </w:r>
      <w:r>
        <w:rPr/>
        <w:t>January</w:t>
      </w:r>
      <w:r>
        <w:rPr>
          <w:spacing w:val="-1"/>
        </w:rPr>
        <w:t> </w:t>
      </w:r>
      <w:r>
        <w:rPr/>
        <w:t>and</w:t>
      </w:r>
      <w:r>
        <w:rPr>
          <w:spacing w:val="-1"/>
        </w:rPr>
        <w:t> </w:t>
      </w:r>
      <w:r>
        <w:rPr/>
        <w:t>April</w:t>
      </w:r>
      <w:r>
        <w:rPr>
          <w:spacing w:val="-1"/>
        </w:rPr>
        <w:t> </w:t>
      </w:r>
      <w:r>
        <w:rPr/>
        <w:t>BILLWG</w:t>
      </w:r>
      <w:r>
        <w:rPr>
          <w:spacing w:val="-1"/>
        </w:rPr>
        <w:t> </w:t>
      </w:r>
      <w:r>
        <w:rPr/>
        <w:t>meetings</w:t>
      </w:r>
      <w:r>
        <w:rPr>
          <w:spacing w:val="-1"/>
        </w:rPr>
        <w:t> </w:t>
      </w:r>
      <w:r>
        <w:rPr/>
        <w:t>(Table</w:t>
      </w:r>
      <w:r>
        <w:rPr>
          <w:spacing w:val="-2"/>
        </w:rPr>
        <w:t> </w:t>
      </w:r>
      <w:r>
        <w:rPr/>
        <w:t>8.1).</w:t>
      </w:r>
      <w:r>
        <w:rPr>
          <w:spacing w:val="-1"/>
        </w:rPr>
        <w:t> </w:t>
      </w:r>
      <w:r>
        <w:rPr/>
        <w:t>It</w:t>
      </w:r>
      <w:r>
        <w:rPr>
          <w:spacing w:val="-1"/>
        </w:rPr>
        <w:t> </w:t>
      </w:r>
      <w:r>
        <w:rPr/>
        <w:t>was also</w:t>
      </w:r>
      <w:r>
        <w:rPr>
          <w:spacing w:val="-3"/>
        </w:rPr>
        <w:t> </w:t>
      </w:r>
      <w:r>
        <w:rPr/>
        <w:t>requested</w:t>
      </w:r>
      <w:r>
        <w:rPr>
          <w:spacing w:val="-3"/>
        </w:rPr>
        <w:t> </w:t>
      </w:r>
      <w:r>
        <w:rPr/>
        <w:t>that</w:t>
      </w:r>
      <w:r>
        <w:rPr>
          <w:spacing w:val="-3"/>
        </w:rPr>
        <w:t> </w:t>
      </w:r>
      <w:r>
        <w:rPr/>
        <w:t>spawning</w:t>
      </w:r>
      <w:r>
        <w:rPr>
          <w:spacing w:val="-3"/>
        </w:rPr>
        <w:t> </w:t>
      </w:r>
      <w:r>
        <w:rPr/>
        <w:t>stock</w:t>
      </w:r>
      <w:r>
        <w:rPr>
          <w:spacing w:val="-3"/>
        </w:rPr>
        <w:t> </w:t>
      </w:r>
      <w:r>
        <w:rPr/>
        <w:t>biomass</w:t>
      </w:r>
      <w:r>
        <w:rPr>
          <w:spacing w:val="-3"/>
        </w:rPr>
        <w:t> </w:t>
      </w:r>
      <w:r>
        <w:rPr/>
        <w:t>and</w:t>
      </w:r>
      <w:r>
        <w:rPr>
          <w:spacing w:val="-3"/>
        </w:rPr>
        <w:t> </w:t>
      </w:r>
      <w:r>
        <w:rPr/>
        <w:t>spawning</w:t>
      </w:r>
      <w:r>
        <w:rPr>
          <w:spacing w:val="-3"/>
        </w:rPr>
        <w:t> </w:t>
      </w:r>
      <w:r>
        <w:rPr/>
        <w:t>potential</w:t>
      </w:r>
      <w:r>
        <w:rPr>
          <w:spacing w:val="-3"/>
        </w:rPr>
        <w:t> </w:t>
      </w:r>
      <w:r>
        <w:rPr/>
        <w:t>ratio,</w:t>
      </w:r>
      <w:r>
        <w:rPr>
          <w:spacing w:val="-3"/>
        </w:rPr>
        <w:t> </w:t>
      </w:r>
      <w:r>
        <w:rPr/>
        <w:t>as</w:t>
      </w:r>
      <w:r>
        <w:rPr>
          <w:spacing w:val="-3"/>
        </w:rPr>
        <w:t> </w:t>
      </w:r>
      <w:r>
        <w:rPr/>
        <w:t>provided</w:t>
      </w:r>
      <w:r>
        <w:rPr>
          <w:spacing w:val="-3"/>
        </w:rPr>
        <w:t> </w:t>
      </w:r>
      <w:r>
        <w:rPr/>
        <w:t>in</w:t>
      </w:r>
      <w:r>
        <w:rPr>
          <w:spacing w:val="-3"/>
        </w:rPr>
        <w:t> </w:t>
      </w:r>
      <w:r>
        <w:rPr/>
        <w:t>the</w:t>
      </w:r>
      <w:r>
        <w:rPr>
          <w:spacing w:val="-4"/>
        </w:rPr>
        <w:t> </w:t>
      </w:r>
      <w:r>
        <w:rPr/>
        <w:t>2011 assessment report (ISC, 2012) run, be provided for each sensitivity run to empirically evaluate how sensitive the base case model configuration was to alternative model assumptions and </w:t>
      </w:r>
      <w:r>
        <w:rPr>
          <w:spacing w:val="-2"/>
        </w:rPr>
        <w:t>configurations.</w:t>
      </w:r>
    </w:p>
    <w:p>
      <w:pPr>
        <w:pStyle w:val="BodyText"/>
        <w:spacing w:before="7"/>
        <w:rPr>
          <w:sz w:val="38"/>
        </w:rPr>
      </w:pPr>
    </w:p>
    <w:p>
      <w:pPr>
        <w:pStyle w:val="BodyText"/>
        <w:spacing w:line="384" w:lineRule="auto"/>
        <w:ind w:left="239" w:right="337"/>
      </w:pPr>
      <w:r>
        <w:rPr/>
        <w:t>Additional sensitivity runs from the last assessment (ISC, 2012) were discussed but were considered</w:t>
      </w:r>
      <w:r>
        <w:rPr>
          <w:spacing w:val="-4"/>
        </w:rPr>
        <w:t> </w:t>
      </w:r>
      <w:r>
        <w:rPr/>
        <w:t>to</w:t>
      </w:r>
      <w:r>
        <w:rPr>
          <w:spacing w:val="-4"/>
        </w:rPr>
        <w:t> </w:t>
      </w:r>
      <w:r>
        <w:rPr/>
        <w:t>be</w:t>
      </w:r>
      <w:r>
        <w:rPr>
          <w:spacing w:val="-4"/>
        </w:rPr>
        <w:t> </w:t>
      </w:r>
      <w:r>
        <w:rPr/>
        <w:t>unimportant</w:t>
      </w:r>
      <w:r>
        <w:rPr>
          <w:spacing w:val="-4"/>
        </w:rPr>
        <w:t> </w:t>
      </w:r>
      <w:r>
        <w:rPr/>
        <w:t>or</w:t>
      </w:r>
      <w:r>
        <w:rPr>
          <w:spacing w:val="-4"/>
        </w:rPr>
        <w:t> </w:t>
      </w:r>
      <w:r>
        <w:rPr/>
        <w:t>not</w:t>
      </w:r>
      <w:r>
        <w:rPr>
          <w:spacing w:val="-4"/>
        </w:rPr>
        <w:t> </w:t>
      </w:r>
      <w:r>
        <w:rPr/>
        <w:t>applicable.</w:t>
      </w:r>
      <w:r>
        <w:rPr>
          <w:spacing w:val="-4"/>
        </w:rPr>
        <w:t> </w:t>
      </w:r>
      <w:r>
        <w:rPr/>
        <w:t>This</w:t>
      </w:r>
      <w:r>
        <w:rPr>
          <w:spacing w:val="-4"/>
        </w:rPr>
        <w:t> </w:t>
      </w:r>
      <w:r>
        <w:rPr/>
        <w:t>included</w:t>
      </w:r>
      <w:r>
        <w:rPr>
          <w:spacing w:val="-4"/>
        </w:rPr>
        <w:t> </w:t>
      </w:r>
      <w:r>
        <w:rPr/>
        <w:t>sensitivity</w:t>
      </w:r>
      <w:r>
        <w:rPr>
          <w:spacing w:val="-4"/>
        </w:rPr>
        <w:t> </w:t>
      </w:r>
      <w:r>
        <w:rPr/>
        <w:t>runs</w:t>
      </w:r>
      <w:r>
        <w:rPr>
          <w:spacing w:val="-4"/>
        </w:rPr>
        <w:t> </w:t>
      </w:r>
      <w:r>
        <w:rPr/>
        <w:t>comparing</w:t>
      </w:r>
      <w:r>
        <w:rPr>
          <w:spacing w:val="-4"/>
        </w:rPr>
        <w:t> </w:t>
      </w:r>
      <w:r>
        <w:rPr/>
        <w:t>the</w:t>
      </w:r>
    </w:p>
    <w:p>
      <w:pPr>
        <w:spacing w:after="0" w:line="384" w:lineRule="auto"/>
        <w:sectPr>
          <w:type w:val="continuous"/>
          <w:pgSz w:w="12240" w:h="15840"/>
          <w:pgMar w:header="737" w:footer="1065" w:top="1340" w:bottom="1260" w:left="1220" w:right="1160"/>
        </w:sectPr>
      </w:pPr>
    </w:p>
    <w:p>
      <w:pPr>
        <w:pStyle w:val="BodyText"/>
        <w:spacing w:before="10"/>
        <w:rPr>
          <w:sz w:val="12"/>
        </w:rPr>
      </w:pPr>
    </w:p>
    <w:p>
      <w:pPr>
        <w:pStyle w:val="BodyText"/>
        <w:spacing w:line="384" w:lineRule="auto" w:before="90"/>
        <w:ind w:left="239" w:right="337"/>
      </w:pPr>
      <w:r>
        <w:rPr/>
        <w:t>results</w:t>
      </w:r>
      <w:r>
        <w:rPr>
          <w:spacing w:val="-3"/>
        </w:rPr>
        <w:t> </w:t>
      </w:r>
      <w:r>
        <w:rPr/>
        <w:t>from</w:t>
      </w:r>
      <w:r>
        <w:rPr>
          <w:spacing w:val="-3"/>
        </w:rPr>
        <w:t> </w:t>
      </w:r>
      <w:r>
        <w:rPr/>
        <w:t>the</w:t>
      </w:r>
      <w:r>
        <w:rPr>
          <w:spacing w:val="-4"/>
        </w:rPr>
        <w:t> </w:t>
      </w:r>
      <w:r>
        <w:rPr/>
        <w:t>2007</w:t>
      </w:r>
      <w:r>
        <w:rPr>
          <w:spacing w:val="-3"/>
        </w:rPr>
        <w:t> </w:t>
      </w:r>
      <w:r>
        <w:rPr/>
        <w:t>assessment</w:t>
      </w:r>
      <w:r>
        <w:rPr>
          <w:spacing w:val="-3"/>
        </w:rPr>
        <w:t> </w:t>
      </w:r>
      <w:r>
        <w:rPr/>
        <w:t>(starting</w:t>
      </w:r>
      <w:r>
        <w:rPr>
          <w:spacing w:val="-3"/>
        </w:rPr>
        <w:t> </w:t>
      </w:r>
      <w:r>
        <w:rPr/>
        <w:t>at</w:t>
      </w:r>
      <w:r>
        <w:rPr>
          <w:spacing w:val="-3"/>
        </w:rPr>
        <w:t> </w:t>
      </w:r>
      <w:r>
        <w:rPr/>
        <w:t>1952,</w:t>
      </w:r>
      <w:r>
        <w:rPr>
          <w:spacing w:val="-3"/>
        </w:rPr>
        <w:t> </w:t>
      </w:r>
      <w:r>
        <w:rPr/>
        <w:t>using</w:t>
      </w:r>
      <w:r>
        <w:rPr>
          <w:spacing w:val="-3"/>
        </w:rPr>
        <w:t> </w:t>
      </w:r>
      <w:r>
        <w:rPr/>
        <w:t>older</w:t>
      </w:r>
      <w:r>
        <w:rPr>
          <w:spacing w:val="-3"/>
        </w:rPr>
        <w:t> </w:t>
      </w:r>
      <w:r>
        <w:rPr/>
        <w:t>estimates</w:t>
      </w:r>
      <w:r>
        <w:rPr>
          <w:spacing w:val="-3"/>
        </w:rPr>
        <w:t> </w:t>
      </w:r>
      <w:r>
        <w:rPr/>
        <w:t>of</w:t>
      </w:r>
      <w:r>
        <w:rPr>
          <w:spacing w:val="-3"/>
        </w:rPr>
        <w:t> </w:t>
      </w:r>
      <w:r>
        <w:rPr/>
        <w:t>life</w:t>
      </w:r>
      <w:r>
        <w:rPr>
          <w:spacing w:val="-4"/>
        </w:rPr>
        <w:t> </w:t>
      </w:r>
      <w:r>
        <w:rPr/>
        <w:t>history parameters) to the 2011 assessment.</w:t>
      </w:r>
    </w:p>
    <w:p>
      <w:pPr>
        <w:pStyle w:val="BodyText"/>
        <w:rPr>
          <w:sz w:val="38"/>
        </w:rPr>
      </w:pPr>
    </w:p>
    <w:p>
      <w:pPr>
        <w:spacing w:before="0"/>
        <w:ind w:left="239" w:right="0" w:firstLine="0"/>
        <w:jc w:val="left"/>
        <w:rPr>
          <w:i/>
          <w:sz w:val="24"/>
        </w:rPr>
      </w:pPr>
      <w:r>
        <w:rPr>
          <w:i/>
          <w:sz w:val="24"/>
        </w:rPr>
        <w:t>Retrospective</w:t>
      </w:r>
      <w:r>
        <w:rPr>
          <w:i/>
          <w:spacing w:val="-6"/>
          <w:sz w:val="24"/>
        </w:rPr>
        <w:t> </w:t>
      </w:r>
      <w:r>
        <w:rPr>
          <w:i/>
          <w:spacing w:val="-2"/>
          <w:sz w:val="24"/>
        </w:rPr>
        <w:t>analysis</w:t>
      </w:r>
    </w:p>
    <w:p>
      <w:pPr>
        <w:pStyle w:val="BodyText"/>
        <w:rPr>
          <w:i/>
          <w:sz w:val="26"/>
        </w:rPr>
      </w:pPr>
    </w:p>
    <w:p>
      <w:pPr>
        <w:pStyle w:val="BodyText"/>
        <w:spacing w:before="4"/>
        <w:rPr>
          <w:i/>
          <w:sz w:val="26"/>
        </w:rPr>
      </w:pPr>
    </w:p>
    <w:p>
      <w:pPr>
        <w:pStyle w:val="BodyText"/>
        <w:spacing w:line="384" w:lineRule="auto"/>
        <w:ind w:left="239" w:right="327"/>
      </w:pPr>
      <w:r>
        <w:rPr/>
        <w:t>Retrospective analysis was conducted to </w:t>
      </w:r>
      <w:r>
        <w:rPr>
          <w:color w:val="333333"/>
        </w:rPr>
        <w:t>examine </w:t>
      </w:r>
      <w:r>
        <w:rPr/>
        <w:t>the consistency among </w:t>
      </w:r>
      <w:r>
        <w:rPr>
          <w:color w:val="333333"/>
        </w:rPr>
        <w:t>successive model estimates of </w:t>
      </w:r>
      <w:r>
        <w:rPr/>
        <w:t>population size, or related assessment variables </w:t>
      </w:r>
      <w:r>
        <w:rPr>
          <w:color w:val="333333"/>
        </w:rPr>
        <w:t>obtained as new data are gathered. </w:t>
      </w:r>
      <w:r>
        <w:rPr/>
        <w:t>Within-model retrospective analysis which trims the most recent 5 years (2009–2013) of data in successive</w:t>
      </w:r>
      <w:r>
        <w:rPr>
          <w:spacing w:val="-4"/>
        </w:rPr>
        <w:t> </w:t>
      </w:r>
      <w:r>
        <w:rPr/>
        <w:t>model</w:t>
      </w:r>
      <w:r>
        <w:rPr>
          <w:spacing w:val="-3"/>
        </w:rPr>
        <w:t> </w:t>
      </w:r>
      <w:r>
        <w:rPr/>
        <w:t>runs</w:t>
      </w:r>
      <w:r>
        <w:rPr>
          <w:spacing w:val="-3"/>
        </w:rPr>
        <w:t> </w:t>
      </w:r>
      <w:r>
        <w:rPr/>
        <w:t>were</w:t>
      </w:r>
      <w:r>
        <w:rPr>
          <w:spacing w:val="-4"/>
        </w:rPr>
        <w:t> </w:t>
      </w:r>
      <w:r>
        <w:rPr/>
        <w:t>used</w:t>
      </w:r>
      <w:r>
        <w:rPr>
          <w:spacing w:val="-3"/>
        </w:rPr>
        <w:t> </w:t>
      </w:r>
      <w:r>
        <w:rPr/>
        <w:t>to</w:t>
      </w:r>
      <w:r>
        <w:rPr>
          <w:spacing w:val="-3"/>
        </w:rPr>
        <w:t> </w:t>
      </w:r>
      <w:r>
        <w:rPr/>
        <w:t>examined</w:t>
      </w:r>
      <w:r>
        <w:rPr>
          <w:spacing w:val="-3"/>
        </w:rPr>
        <w:t> </w:t>
      </w:r>
      <w:r>
        <w:rPr/>
        <w:t>changes</w:t>
      </w:r>
      <w:r>
        <w:rPr>
          <w:spacing w:val="-3"/>
        </w:rPr>
        <w:t> </w:t>
      </w:r>
      <w:r>
        <w:rPr/>
        <w:t>in</w:t>
      </w:r>
      <w:r>
        <w:rPr>
          <w:spacing w:val="-3"/>
        </w:rPr>
        <w:t> </w:t>
      </w:r>
      <w:r>
        <w:rPr/>
        <w:t>the</w:t>
      </w:r>
      <w:r>
        <w:rPr>
          <w:spacing w:val="-4"/>
        </w:rPr>
        <w:t> </w:t>
      </w:r>
      <w:r>
        <w:rPr/>
        <w:t>estimates</w:t>
      </w:r>
      <w:r>
        <w:rPr>
          <w:spacing w:val="-3"/>
        </w:rPr>
        <w:t> </w:t>
      </w:r>
      <w:r>
        <w:rPr/>
        <w:t>of</w:t>
      </w:r>
      <w:r>
        <w:rPr>
          <w:spacing w:val="-3"/>
        </w:rPr>
        <w:t> </w:t>
      </w:r>
      <w:r>
        <w:rPr/>
        <w:t>spawning</w:t>
      </w:r>
      <w:r>
        <w:rPr>
          <w:spacing w:val="-3"/>
        </w:rPr>
        <w:t> </w:t>
      </w:r>
      <w:r>
        <w:rPr/>
        <w:t>biomass</w:t>
      </w:r>
      <w:r>
        <w:rPr>
          <w:spacing w:val="-3"/>
        </w:rPr>
        <w:t> </w:t>
      </w:r>
      <w:r>
        <w:rPr/>
        <w:t>and fishing intensity (1-SPR). Mohn’s (1999) DR statistic was calculated as:</w:t>
      </w:r>
    </w:p>
    <w:p>
      <w:pPr>
        <w:pStyle w:val="BodyText"/>
        <w:rPr>
          <w:sz w:val="19"/>
        </w:rPr>
      </w:pPr>
    </w:p>
    <w:p>
      <w:pPr>
        <w:tabs>
          <w:tab w:pos="2251" w:val="left" w:leader="none"/>
        </w:tabs>
        <w:spacing w:line="214" w:lineRule="exact" w:before="68"/>
        <w:ind w:left="946" w:right="0" w:firstLine="0"/>
        <w:jc w:val="left"/>
        <w:rPr>
          <w:i/>
          <w:sz w:val="29"/>
        </w:rPr>
      </w:pPr>
      <w:r>
        <w:rPr>
          <w:i/>
          <w:sz w:val="16"/>
        </w:rPr>
        <w:t>npeels</w:t>
      </w:r>
      <w:r>
        <w:rPr>
          <w:i/>
          <w:spacing w:val="48"/>
          <w:sz w:val="16"/>
        </w:rPr>
        <w:t> </w:t>
      </w:r>
      <w:r>
        <w:rPr>
          <w:i/>
          <w:spacing w:val="-7"/>
          <w:position w:val="-8"/>
          <w:sz w:val="29"/>
        </w:rPr>
        <w:t>X</w:t>
      </w:r>
      <w:r>
        <w:rPr>
          <w:i/>
          <w:spacing w:val="-7"/>
          <w:position w:val="-15"/>
          <w:sz w:val="16"/>
        </w:rPr>
        <w:t>Y</w:t>
      </w:r>
      <w:r>
        <w:rPr>
          <w:i/>
          <w:position w:val="-15"/>
          <w:sz w:val="16"/>
        </w:rPr>
        <w:tab/>
      </w:r>
      <w:r>
        <w:rPr>
          <w:rFonts w:ascii="Symbol" w:hAnsi="Symbol"/>
          <w:position w:val="-8"/>
          <w:sz w:val="29"/>
        </w:rPr>
        <w:t></w:t>
      </w:r>
      <w:r>
        <w:rPr>
          <w:spacing w:val="-5"/>
          <w:position w:val="-8"/>
          <w:sz w:val="29"/>
        </w:rPr>
        <w:t> </w:t>
      </w:r>
      <w:r>
        <w:rPr>
          <w:i/>
          <w:spacing w:val="-10"/>
          <w:position w:val="-8"/>
          <w:sz w:val="29"/>
        </w:rPr>
        <w:t>X</w:t>
      </w:r>
    </w:p>
    <w:p>
      <w:pPr>
        <w:tabs>
          <w:tab w:pos="1757" w:val="left" w:leader="none"/>
          <w:tab w:pos="2668" w:val="left" w:leader="none"/>
        </w:tabs>
        <w:spacing w:line="258" w:lineRule="exact" w:before="0"/>
        <w:ind w:left="283" w:right="0" w:firstLine="0"/>
        <w:jc w:val="left"/>
        <w:rPr>
          <w:i/>
          <w:sz w:val="16"/>
        </w:rPr>
      </w:pPr>
      <w:r>
        <w:rPr>
          <w:i/>
          <w:position w:val="-14"/>
          <w:sz w:val="29"/>
        </w:rPr>
        <w:t>DR </w:t>
      </w:r>
      <w:r>
        <w:rPr>
          <w:rFonts w:ascii="Symbol" w:hAnsi="Symbol"/>
          <w:position w:val="-14"/>
          <w:sz w:val="29"/>
        </w:rPr>
        <w:t></w:t>
      </w:r>
      <w:r>
        <w:rPr>
          <w:spacing w:val="40"/>
          <w:position w:val="-14"/>
          <w:sz w:val="29"/>
        </w:rPr>
        <w:t> </w:t>
      </w:r>
      <w:r>
        <w:rPr>
          <w:rFonts w:ascii="Symbol" w:hAnsi="Symbol"/>
          <w:position w:val="-20"/>
          <w:sz w:val="43"/>
        </w:rPr>
        <w:t></w:t>
      </w:r>
      <w:r>
        <w:rPr>
          <w:position w:val="-20"/>
          <w:sz w:val="43"/>
        </w:rPr>
        <w:t> </w:t>
      </w:r>
      <w:r>
        <w:rPr>
          <w:sz w:val="16"/>
          <w:u w:val="single"/>
        </w:rPr>
        <w:tab/>
      </w:r>
      <w:r>
        <w:rPr>
          <w:rFonts w:ascii="Symbol" w:hAnsi="Symbol"/>
          <w:sz w:val="16"/>
          <w:u w:val="single"/>
        </w:rPr>
        <w:t></w:t>
      </w:r>
      <w:r>
        <w:rPr>
          <w:spacing w:val="-14"/>
          <w:sz w:val="16"/>
          <w:u w:val="single"/>
        </w:rPr>
        <w:t> </w:t>
      </w:r>
      <w:r>
        <w:rPr>
          <w:i/>
          <w:sz w:val="16"/>
          <w:u w:val="single"/>
        </w:rPr>
        <w:t>y</w:t>
      </w:r>
      <w:r>
        <w:rPr>
          <w:i/>
          <w:spacing w:val="-25"/>
          <w:sz w:val="16"/>
          <w:u w:val="single"/>
        </w:rPr>
        <w:t> </w:t>
      </w:r>
      <w:r>
        <w:rPr>
          <w:spacing w:val="-4"/>
          <w:sz w:val="16"/>
          <w:u w:val="single"/>
        </w:rPr>
        <w:t>,</w:t>
      </w:r>
      <w:r>
        <w:rPr>
          <w:i/>
          <w:spacing w:val="-4"/>
          <w:sz w:val="16"/>
          <w:u w:val="single"/>
        </w:rPr>
        <w:t>tip</w:t>
      </w:r>
      <w:r>
        <w:rPr>
          <w:i/>
          <w:sz w:val="16"/>
          <w:u w:val="single"/>
        </w:rPr>
        <w:tab/>
        <w:t>Y</w:t>
      </w:r>
      <w:r>
        <w:rPr>
          <w:i/>
          <w:spacing w:val="-8"/>
          <w:sz w:val="16"/>
          <w:u w:val="single"/>
        </w:rPr>
        <w:t> </w:t>
      </w:r>
      <w:r>
        <w:rPr>
          <w:rFonts w:ascii="Symbol" w:hAnsi="Symbol"/>
          <w:sz w:val="16"/>
          <w:u w:val="single"/>
        </w:rPr>
        <w:t></w:t>
      </w:r>
      <w:r>
        <w:rPr>
          <w:spacing w:val="-15"/>
          <w:sz w:val="16"/>
          <w:u w:val="single"/>
        </w:rPr>
        <w:t> </w:t>
      </w:r>
      <w:r>
        <w:rPr>
          <w:i/>
          <w:sz w:val="16"/>
          <w:u w:val="single"/>
        </w:rPr>
        <w:t>y</w:t>
      </w:r>
      <w:r>
        <w:rPr>
          <w:i/>
          <w:spacing w:val="-25"/>
          <w:sz w:val="16"/>
          <w:u w:val="single"/>
        </w:rPr>
        <w:t> </w:t>
      </w:r>
      <w:r>
        <w:rPr>
          <w:spacing w:val="-4"/>
          <w:sz w:val="16"/>
          <w:u w:val="single"/>
        </w:rPr>
        <w:t>,</w:t>
      </w:r>
      <w:r>
        <w:rPr>
          <w:i/>
          <w:spacing w:val="-4"/>
          <w:sz w:val="16"/>
          <w:u w:val="single"/>
        </w:rPr>
        <w:t>ref</w:t>
      </w:r>
      <w:r>
        <w:rPr>
          <w:i/>
          <w:spacing w:val="80"/>
          <w:sz w:val="16"/>
          <w:u w:val="single"/>
        </w:rPr>
        <w:t> </w:t>
      </w:r>
    </w:p>
    <w:p>
      <w:pPr>
        <w:spacing w:after="0" w:line="258" w:lineRule="exact"/>
        <w:jc w:val="left"/>
        <w:rPr>
          <w:sz w:val="16"/>
        </w:rPr>
        <w:sectPr>
          <w:pgSz w:w="12240" w:h="15840"/>
          <w:pgMar w:header="737" w:footer="1065" w:top="1340" w:bottom="1260" w:left="1220" w:right="1160"/>
        </w:sectPr>
      </w:pPr>
    </w:p>
    <w:p>
      <w:pPr>
        <w:spacing w:before="148"/>
        <w:ind w:left="0" w:right="0" w:firstLine="0"/>
        <w:jc w:val="right"/>
        <w:rPr>
          <w:sz w:val="16"/>
        </w:rPr>
      </w:pPr>
      <w:r>
        <w:rPr>
          <w:i/>
          <w:spacing w:val="-5"/>
          <w:sz w:val="16"/>
        </w:rPr>
        <w:t>y</w:t>
      </w:r>
      <w:r>
        <w:rPr>
          <w:rFonts w:ascii="Symbol" w:hAnsi="Symbol"/>
          <w:spacing w:val="-5"/>
          <w:sz w:val="16"/>
        </w:rPr>
        <w:t></w:t>
      </w:r>
      <w:r>
        <w:rPr>
          <w:spacing w:val="-5"/>
          <w:sz w:val="16"/>
        </w:rPr>
        <w:t>1</w:t>
      </w:r>
    </w:p>
    <w:p>
      <w:pPr>
        <w:spacing w:line="366" w:lineRule="exact" w:before="0"/>
        <w:ind w:left="628" w:right="0" w:firstLine="0"/>
        <w:jc w:val="left"/>
        <w:rPr>
          <w:i/>
          <w:sz w:val="16"/>
        </w:rPr>
      </w:pPr>
      <w:r>
        <w:rPr/>
        <w:br w:type="column"/>
      </w:r>
      <w:r>
        <w:rPr>
          <w:i/>
          <w:position w:val="7"/>
          <w:sz w:val="29"/>
        </w:rPr>
        <w:t>X</w:t>
      </w:r>
      <w:r>
        <w:rPr>
          <w:i/>
          <w:sz w:val="16"/>
        </w:rPr>
        <w:t>Y</w:t>
      </w:r>
      <w:r>
        <w:rPr>
          <w:i/>
          <w:spacing w:val="-4"/>
          <w:sz w:val="16"/>
        </w:rPr>
        <w:t> </w:t>
      </w:r>
      <w:r>
        <w:rPr>
          <w:rFonts w:ascii="Symbol" w:hAnsi="Symbol"/>
          <w:sz w:val="16"/>
        </w:rPr>
        <w:t></w:t>
      </w:r>
      <w:r>
        <w:rPr>
          <w:spacing w:val="-10"/>
          <w:sz w:val="16"/>
        </w:rPr>
        <w:t> </w:t>
      </w:r>
      <w:r>
        <w:rPr>
          <w:i/>
          <w:sz w:val="16"/>
        </w:rPr>
        <w:t>y</w:t>
      </w:r>
      <w:r>
        <w:rPr>
          <w:i/>
          <w:spacing w:val="-23"/>
          <w:sz w:val="16"/>
        </w:rPr>
        <w:t> </w:t>
      </w:r>
      <w:r>
        <w:rPr>
          <w:spacing w:val="-4"/>
          <w:sz w:val="16"/>
        </w:rPr>
        <w:t>,</w:t>
      </w:r>
      <w:r>
        <w:rPr>
          <w:i/>
          <w:spacing w:val="-4"/>
          <w:sz w:val="16"/>
        </w:rPr>
        <w:t>ref</w:t>
      </w:r>
    </w:p>
    <w:p>
      <w:pPr>
        <w:spacing w:after="0" w:line="366" w:lineRule="exact"/>
        <w:jc w:val="left"/>
        <w:rPr>
          <w:sz w:val="16"/>
        </w:rPr>
        <w:sectPr>
          <w:type w:val="continuous"/>
          <w:pgSz w:w="12240" w:h="15840"/>
          <w:pgMar w:header="737" w:footer="1065" w:top="1340" w:bottom="1260" w:left="1220" w:right="1160"/>
          <w:cols w:num="2" w:equalWidth="0">
            <w:col w:w="1296" w:space="40"/>
            <w:col w:w="8524"/>
          </w:cols>
        </w:sectPr>
      </w:pPr>
    </w:p>
    <w:p>
      <w:pPr>
        <w:pStyle w:val="BodyText"/>
        <w:rPr>
          <w:i/>
          <w:sz w:val="20"/>
        </w:rPr>
      </w:pPr>
    </w:p>
    <w:p>
      <w:pPr>
        <w:pStyle w:val="BodyText"/>
        <w:rPr>
          <w:i/>
          <w:sz w:val="20"/>
        </w:rPr>
      </w:pPr>
    </w:p>
    <w:p>
      <w:pPr>
        <w:pStyle w:val="BodyText"/>
        <w:spacing w:before="6"/>
        <w:rPr>
          <w:i/>
          <w:sz w:val="18"/>
        </w:rPr>
      </w:pPr>
    </w:p>
    <w:p>
      <w:pPr>
        <w:pStyle w:val="BodyText"/>
        <w:spacing w:line="384" w:lineRule="auto" w:before="90"/>
        <w:ind w:left="239" w:right="337"/>
      </w:pPr>
      <w:r>
        <w:rPr/>
        <w:t>where </w:t>
      </w:r>
      <w:r>
        <w:rPr>
          <w:i/>
        </w:rPr>
        <w:t>X </w:t>
      </w:r>
      <w:r>
        <w:rPr/>
        <w:t>denotes the variable from the stock assessment such as spawning biomass, </w:t>
      </w:r>
      <w:r>
        <w:rPr>
          <w:i/>
        </w:rPr>
        <w:t>y </w:t>
      </w:r>
      <w:r>
        <w:rPr/>
        <w:t>denotes year, </w:t>
      </w:r>
      <w:r>
        <w:rPr>
          <w:i/>
        </w:rPr>
        <w:t>npeels </w:t>
      </w:r>
      <w:r>
        <w:rPr/>
        <w:t>denotes the number of years that are dropped in successive fashion and the assessment</w:t>
      </w:r>
      <w:r>
        <w:rPr>
          <w:spacing w:val="-2"/>
        </w:rPr>
        <w:t> </w:t>
      </w:r>
      <w:r>
        <w:rPr/>
        <w:t>rerun,</w:t>
      </w:r>
      <w:r>
        <w:rPr>
          <w:spacing w:val="-3"/>
        </w:rPr>
        <w:t> </w:t>
      </w:r>
      <w:r>
        <w:rPr>
          <w:i/>
        </w:rPr>
        <w:t>Y</w:t>
      </w:r>
      <w:r>
        <w:rPr>
          <w:i/>
          <w:spacing w:val="-2"/>
        </w:rPr>
        <w:t> </w:t>
      </w:r>
      <w:r>
        <w:rPr/>
        <w:t>is</w:t>
      </w:r>
      <w:r>
        <w:rPr>
          <w:spacing w:val="-2"/>
        </w:rPr>
        <w:t> </w:t>
      </w:r>
      <w:r>
        <w:rPr/>
        <w:t>the</w:t>
      </w:r>
      <w:r>
        <w:rPr>
          <w:spacing w:val="-3"/>
        </w:rPr>
        <w:t> </w:t>
      </w:r>
      <w:r>
        <w:rPr/>
        <w:t>last</w:t>
      </w:r>
      <w:r>
        <w:rPr>
          <w:spacing w:val="-2"/>
        </w:rPr>
        <w:t> </w:t>
      </w:r>
      <w:r>
        <w:rPr/>
        <w:t>year</w:t>
      </w:r>
      <w:r>
        <w:rPr>
          <w:spacing w:val="-2"/>
        </w:rPr>
        <w:t> </w:t>
      </w:r>
      <w:r>
        <w:rPr/>
        <w:t>in</w:t>
      </w:r>
      <w:r>
        <w:rPr>
          <w:spacing w:val="-2"/>
        </w:rPr>
        <w:t> </w:t>
      </w:r>
      <w:r>
        <w:rPr/>
        <w:t>the</w:t>
      </w:r>
      <w:r>
        <w:rPr>
          <w:spacing w:val="-3"/>
        </w:rPr>
        <w:t> </w:t>
      </w:r>
      <w:r>
        <w:rPr/>
        <w:t>full</w:t>
      </w:r>
      <w:r>
        <w:rPr>
          <w:spacing w:val="-2"/>
        </w:rPr>
        <w:t> </w:t>
      </w:r>
      <w:r>
        <w:rPr/>
        <w:t>time</w:t>
      </w:r>
      <w:r>
        <w:rPr>
          <w:spacing w:val="-3"/>
        </w:rPr>
        <w:t> </w:t>
      </w:r>
      <w:r>
        <w:rPr/>
        <w:t>series,</w:t>
      </w:r>
      <w:r>
        <w:rPr>
          <w:spacing w:val="-3"/>
        </w:rPr>
        <w:t> </w:t>
      </w:r>
      <w:r>
        <w:rPr>
          <w:i/>
        </w:rPr>
        <w:t>tip</w:t>
      </w:r>
      <w:r>
        <w:rPr>
          <w:i/>
          <w:spacing w:val="-2"/>
        </w:rPr>
        <w:t> </w:t>
      </w:r>
      <w:r>
        <w:rPr/>
        <w:t>denotes</w:t>
      </w:r>
      <w:r>
        <w:rPr>
          <w:spacing w:val="-2"/>
        </w:rPr>
        <w:t> </w:t>
      </w:r>
      <w:r>
        <w:rPr/>
        <w:t>the</w:t>
      </w:r>
      <w:r>
        <w:rPr>
          <w:spacing w:val="-3"/>
        </w:rPr>
        <w:t> </w:t>
      </w:r>
      <w:r>
        <w:rPr/>
        <w:t>terminal</w:t>
      </w:r>
      <w:r>
        <w:rPr>
          <w:spacing w:val="-2"/>
        </w:rPr>
        <w:t> </w:t>
      </w:r>
      <w:r>
        <w:rPr/>
        <w:t>estimate</w:t>
      </w:r>
      <w:r>
        <w:rPr>
          <w:spacing w:val="-3"/>
        </w:rPr>
        <w:t> </w:t>
      </w:r>
      <w:r>
        <w:rPr/>
        <w:t>from an assessment with a reduced time series, and </w:t>
      </w:r>
      <w:r>
        <w:rPr>
          <w:i/>
        </w:rPr>
        <w:t>ref </w:t>
      </w:r>
      <w:r>
        <w:rPr/>
        <w:t>denotes the assessment using the full time </w:t>
      </w:r>
      <w:r>
        <w:rPr>
          <w:spacing w:val="-2"/>
        </w:rPr>
        <w:t>series.</w:t>
      </w:r>
    </w:p>
    <w:p>
      <w:pPr>
        <w:pStyle w:val="BodyText"/>
        <w:spacing w:before="6"/>
        <w:rPr>
          <w:sz w:val="37"/>
        </w:rPr>
      </w:pPr>
    </w:p>
    <w:p>
      <w:pPr>
        <w:spacing w:before="1"/>
        <w:ind w:left="239" w:right="0" w:firstLine="0"/>
        <w:jc w:val="left"/>
        <w:rPr>
          <w:i/>
          <w:sz w:val="24"/>
        </w:rPr>
      </w:pPr>
      <w:r>
        <w:rPr>
          <w:i/>
          <w:sz w:val="24"/>
        </w:rPr>
        <w:t>Stock</w:t>
      </w:r>
      <w:r>
        <w:rPr>
          <w:i/>
          <w:spacing w:val="-2"/>
          <w:sz w:val="24"/>
        </w:rPr>
        <w:t> projections</w:t>
      </w:r>
    </w:p>
    <w:p>
      <w:pPr>
        <w:pStyle w:val="BodyText"/>
        <w:rPr>
          <w:i/>
          <w:sz w:val="26"/>
        </w:rPr>
      </w:pPr>
    </w:p>
    <w:p>
      <w:pPr>
        <w:pStyle w:val="BodyText"/>
        <w:spacing w:before="4"/>
        <w:rPr>
          <w:i/>
          <w:sz w:val="26"/>
        </w:rPr>
      </w:pPr>
    </w:p>
    <w:p>
      <w:pPr>
        <w:pStyle w:val="BodyText"/>
        <w:spacing w:line="381" w:lineRule="auto"/>
        <w:ind w:left="239" w:right="337"/>
      </w:pPr>
      <w:r>
        <w:rPr/>
        <w:t>The BILLWG discussed stock projection scenarios based on those used in the last assessment and agreed to use Rebuilder (Version 3.12b; Punt 2010) for conducting the projection analysis. The</w:t>
      </w:r>
      <w:r>
        <w:rPr>
          <w:spacing w:val="-4"/>
        </w:rPr>
        <w:t> </w:t>
      </w:r>
      <w:r>
        <w:rPr/>
        <w:t>BILLWG</w:t>
      </w:r>
      <w:r>
        <w:rPr>
          <w:spacing w:val="-3"/>
        </w:rPr>
        <w:t> </w:t>
      </w:r>
      <w:r>
        <w:rPr/>
        <w:t>noted</w:t>
      </w:r>
      <w:r>
        <w:rPr>
          <w:spacing w:val="-3"/>
        </w:rPr>
        <w:t> </w:t>
      </w:r>
      <w:r>
        <w:rPr/>
        <w:t>that</w:t>
      </w:r>
      <w:r>
        <w:rPr>
          <w:spacing w:val="-4"/>
        </w:rPr>
        <w:t> </w:t>
      </w:r>
      <w:r>
        <w:rPr/>
        <w:t>there</w:t>
      </w:r>
      <w:r>
        <w:rPr>
          <w:spacing w:val="-4"/>
        </w:rPr>
        <w:t> </w:t>
      </w:r>
      <w:r>
        <w:rPr/>
        <w:t>was</w:t>
      </w:r>
      <w:r>
        <w:rPr>
          <w:spacing w:val="-3"/>
        </w:rPr>
        <w:t> </w:t>
      </w:r>
      <w:r>
        <w:rPr/>
        <w:t>some</w:t>
      </w:r>
      <w:r>
        <w:rPr>
          <w:spacing w:val="-4"/>
        </w:rPr>
        <w:t> </w:t>
      </w:r>
      <w:r>
        <w:rPr/>
        <w:t>ambiguity</w:t>
      </w:r>
      <w:r>
        <w:rPr>
          <w:spacing w:val="-3"/>
        </w:rPr>
        <w:t> </w:t>
      </w:r>
      <w:r>
        <w:rPr/>
        <w:t>about</w:t>
      </w:r>
      <w:r>
        <w:rPr>
          <w:spacing w:val="-3"/>
        </w:rPr>
        <w:t> </w:t>
      </w:r>
      <w:r>
        <w:rPr/>
        <w:t>the</w:t>
      </w:r>
      <w:r>
        <w:rPr>
          <w:spacing w:val="-4"/>
        </w:rPr>
        <w:t> </w:t>
      </w:r>
      <w:r>
        <w:rPr/>
        <w:t>periods</w:t>
      </w:r>
      <w:r>
        <w:rPr>
          <w:spacing w:val="-3"/>
        </w:rPr>
        <w:t> </w:t>
      </w:r>
      <w:r>
        <w:rPr/>
        <w:t>of</w:t>
      </w:r>
      <w:r>
        <w:rPr>
          <w:spacing w:val="-3"/>
        </w:rPr>
        <w:t> </w:t>
      </w:r>
      <w:r>
        <w:rPr/>
        <w:t>the</w:t>
      </w:r>
      <w:r>
        <w:rPr>
          <w:spacing w:val="-4"/>
        </w:rPr>
        <w:t> </w:t>
      </w:r>
      <w:r>
        <w:rPr/>
        <w:t>fishing</w:t>
      </w:r>
      <w:r>
        <w:rPr>
          <w:spacing w:val="-3"/>
        </w:rPr>
        <w:t> </w:t>
      </w:r>
      <w:r>
        <w:rPr/>
        <w:t>mortality</w:t>
      </w:r>
      <w:r>
        <w:rPr>
          <w:spacing w:val="-3"/>
        </w:rPr>
        <w:t> </w:t>
      </w:r>
      <w:r>
        <w:rPr/>
        <w:t>for one scenario from the last assessment because the CMM of WCPFC in 2010 (CMM 2010-01, 2010) mentioned that the reference years for harvest were 2000–2003 and that the fishing mortality reference was for 2003. However, reference years of 2001–2003 were used in the previous assessment. Overall, the BILLWG agreed to use the same reference period for fishing</w:t>
      </w:r>
    </w:p>
    <w:p>
      <w:pPr>
        <w:spacing w:after="0" w:line="381" w:lineRule="auto"/>
        <w:sectPr>
          <w:type w:val="continuous"/>
          <w:pgSz w:w="12240" w:h="15840"/>
          <w:pgMar w:header="737" w:footer="1065" w:top="1340" w:bottom="1260" w:left="1220" w:right="1160"/>
        </w:sectPr>
      </w:pPr>
    </w:p>
    <w:p>
      <w:pPr>
        <w:pStyle w:val="BodyText"/>
        <w:spacing w:before="10"/>
        <w:rPr>
          <w:sz w:val="12"/>
        </w:rPr>
      </w:pPr>
    </w:p>
    <w:p>
      <w:pPr>
        <w:pStyle w:val="BodyText"/>
        <w:spacing w:line="384" w:lineRule="auto" w:before="90"/>
        <w:ind w:left="239"/>
      </w:pPr>
      <w:r>
        <w:rPr/>
        <w:t>mortality</w:t>
      </w:r>
      <w:r>
        <w:rPr>
          <w:spacing w:val="-3"/>
        </w:rPr>
        <w:t> </w:t>
      </w:r>
      <w:r>
        <w:rPr/>
        <w:t>(2001–2003)</w:t>
      </w:r>
      <w:r>
        <w:rPr>
          <w:spacing w:val="-3"/>
        </w:rPr>
        <w:t> </w:t>
      </w:r>
      <w:r>
        <w:rPr/>
        <w:t>to</w:t>
      </w:r>
      <w:r>
        <w:rPr>
          <w:spacing w:val="-3"/>
        </w:rPr>
        <w:t> </w:t>
      </w:r>
      <w:r>
        <w:rPr/>
        <w:t>maintain</w:t>
      </w:r>
      <w:r>
        <w:rPr>
          <w:spacing w:val="-3"/>
        </w:rPr>
        <w:t> </w:t>
      </w:r>
      <w:r>
        <w:rPr/>
        <w:t>consistency</w:t>
      </w:r>
      <w:r>
        <w:rPr>
          <w:spacing w:val="-3"/>
        </w:rPr>
        <w:t> </w:t>
      </w:r>
      <w:r>
        <w:rPr/>
        <w:t>with</w:t>
      </w:r>
      <w:r>
        <w:rPr>
          <w:spacing w:val="-3"/>
        </w:rPr>
        <w:t> </w:t>
      </w:r>
      <w:r>
        <w:rPr/>
        <w:t>the</w:t>
      </w:r>
      <w:r>
        <w:rPr>
          <w:spacing w:val="-4"/>
        </w:rPr>
        <w:t> </w:t>
      </w:r>
      <w:r>
        <w:rPr/>
        <w:t>stock</w:t>
      </w:r>
      <w:r>
        <w:rPr>
          <w:spacing w:val="-3"/>
        </w:rPr>
        <w:t> </w:t>
      </w:r>
      <w:r>
        <w:rPr/>
        <w:t>projections</w:t>
      </w:r>
      <w:r>
        <w:rPr>
          <w:spacing w:val="-3"/>
        </w:rPr>
        <w:t> </w:t>
      </w:r>
      <w:r>
        <w:rPr/>
        <w:t>from</w:t>
      </w:r>
      <w:r>
        <w:rPr>
          <w:spacing w:val="-3"/>
        </w:rPr>
        <w:t> </w:t>
      </w:r>
      <w:r>
        <w:rPr/>
        <w:t>the</w:t>
      </w:r>
      <w:r>
        <w:rPr>
          <w:spacing w:val="-4"/>
        </w:rPr>
        <w:t> </w:t>
      </w:r>
      <w:r>
        <w:rPr/>
        <w:t>last</w:t>
      </w:r>
      <w:r>
        <w:rPr>
          <w:spacing w:val="-3"/>
        </w:rPr>
        <w:t> </w:t>
      </w:r>
      <w:r>
        <w:rPr/>
        <w:t>stock </w:t>
      </w:r>
      <w:r>
        <w:rPr>
          <w:spacing w:val="-2"/>
        </w:rPr>
        <w:t>assessment.</w:t>
      </w:r>
    </w:p>
    <w:p>
      <w:pPr>
        <w:pStyle w:val="BodyText"/>
        <w:rPr>
          <w:sz w:val="38"/>
        </w:rPr>
      </w:pPr>
    </w:p>
    <w:p>
      <w:pPr>
        <w:pStyle w:val="BodyText"/>
        <w:spacing w:line="381" w:lineRule="auto"/>
        <w:ind w:left="239" w:right="302"/>
      </w:pPr>
      <w:r>
        <w:rPr/>
        <w:t>Stock projections for future spawning biomass and catch biomasses of WCNPO striped marlin during 2013 to 2020 accounted for both uncertainty in future stock size and recruitment. Three states of nature for future recruitment were assumed for the projections. These were: </w:t>
      </w:r>
      <w:r>
        <w:rPr>
          <w:u w:val="single"/>
        </w:rPr>
        <w:t>Recent</w:t>
      </w:r>
      <w:r>
        <w:rPr/>
        <w:t> </w:t>
      </w:r>
      <w:r>
        <w:rPr>
          <w:u w:val="single"/>
        </w:rPr>
        <w:t>Recruitment</w:t>
      </w:r>
      <w:r>
        <w:rPr/>
        <w:t> in which the recent low recruitment pattern (2007–2011) was randomly resampled; </w:t>
      </w:r>
      <w:r>
        <w:rPr>
          <w:u w:val="single"/>
        </w:rPr>
        <w:t>Medium-Term Recruitment</w:t>
      </w:r>
      <w:r>
        <w:rPr/>
        <w:t> in which the moderate recruitment pattern since 1994 (1994–2011) was randomly resampled; and </w:t>
      </w:r>
      <w:r>
        <w:rPr>
          <w:u w:val="single"/>
        </w:rPr>
        <w:t>Stock-Recruitment Curve </w:t>
      </w:r>
      <w:r>
        <w:rPr/>
        <w:t>in which the residuals from the estimated</w:t>
      </w:r>
      <w:r>
        <w:rPr>
          <w:spacing w:val="-4"/>
        </w:rPr>
        <w:t> </w:t>
      </w:r>
      <w:r>
        <w:rPr/>
        <w:t>stock-recruitment</w:t>
      </w:r>
      <w:r>
        <w:rPr>
          <w:spacing w:val="-4"/>
        </w:rPr>
        <w:t> </w:t>
      </w:r>
      <w:r>
        <w:rPr/>
        <w:t>curve</w:t>
      </w:r>
      <w:r>
        <w:rPr>
          <w:spacing w:val="-5"/>
        </w:rPr>
        <w:t> </w:t>
      </w:r>
      <w:r>
        <w:rPr/>
        <w:t>(1975–2011)</w:t>
      </w:r>
      <w:r>
        <w:rPr>
          <w:spacing w:val="-4"/>
        </w:rPr>
        <w:t> </w:t>
      </w:r>
      <w:r>
        <w:rPr/>
        <w:t>were</w:t>
      </w:r>
      <w:r>
        <w:rPr>
          <w:spacing w:val="-5"/>
        </w:rPr>
        <w:t> </w:t>
      </w:r>
      <w:r>
        <w:rPr/>
        <w:t>randomly</w:t>
      </w:r>
      <w:r>
        <w:rPr>
          <w:spacing w:val="-4"/>
        </w:rPr>
        <w:t> </w:t>
      </w:r>
      <w:r>
        <w:rPr/>
        <w:t>resampled</w:t>
      </w:r>
      <w:r>
        <w:rPr>
          <w:spacing w:val="-4"/>
        </w:rPr>
        <w:t> </w:t>
      </w:r>
      <w:r>
        <w:rPr/>
        <w:t>and</w:t>
      </w:r>
      <w:r>
        <w:rPr>
          <w:spacing w:val="-4"/>
        </w:rPr>
        <w:t> </w:t>
      </w:r>
      <w:r>
        <w:rPr/>
        <w:t>added</w:t>
      </w:r>
      <w:r>
        <w:rPr>
          <w:spacing w:val="-4"/>
        </w:rPr>
        <w:t> </w:t>
      </w:r>
      <w:r>
        <w:rPr/>
        <w:t>to</w:t>
      </w:r>
      <w:r>
        <w:rPr>
          <w:spacing w:val="-4"/>
        </w:rPr>
        <w:t> </w:t>
      </w:r>
      <w:r>
        <w:rPr/>
        <w:t>expected recruitment.</w:t>
      </w:r>
      <w:r>
        <w:rPr>
          <w:spacing w:val="40"/>
        </w:rPr>
        <w:t> </w:t>
      </w:r>
      <w:r>
        <w:rPr/>
        <w:t>Projections</w:t>
      </w:r>
      <w:r>
        <w:rPr>
          <w:spacing w:val="-3"/>
        </w:rPr>
        <w:t> </w:t>
      </w:r>
      <w:r>
        <w:rPr/>
        <w:t>were</w:t>
      </w:r>
      <w:r>
        <w:rPr>
          <w:spacing w:val="-4"/>
        </w:rPr>
        <w:t> </w:t>
      </w:r>
      <w:r>
        <w:rPr/>
        <w:t>run</w:t>
      </w:r>
      <w:r>
        <w:rPr>
          <w:spacing w:val="-3"/>
        </w:rPr>
        <w:t> </w:t>
      </w:r>
      <w:r>
        <w:rPr/>
        <w:t>using</w:t>
      </w:r>
      <w:r>
        <w:rPr>
          <w:spacing w:val="-3"/>
        </w:rPr>
        <w:t> </w:t>
      </w:r>
      <w:r>
        <w:rPr/>
        <w:t>a</w:t>
      </w:r>
      <w:r>
        <w:rPr>
          <w:spacing w:val="-4"/>
        </w:rPr>
        <w:t> </w:t>
      </w:r>
      <w:r>
        <w:rPr/>
        <w:t>pooled-sex,</w:t>
      </w:r>
      <w:r>
        <w:rPr>
          <w:spacing w:val="-3"/>
        </w:rPr>
        <w:t> </w:t>
      </w:r>
      <w:r>
        <w:rPr/>
        <w:t>age-structured</w:t>
      </w:r>
      <w:r>
        <w:rPr>
          <w:spacing w:val="-3"/>
        </w:rPr>
        <w:t> </w:t>
      </w:r>
      <w:r>
        <w:rPr/>
        <w:t>simulation</w:t>
      </w:r>
      <w:r>
        <w:rPr>
          <w:spacing w:val="-3"/>
        </w:rPr>
        <w:t> </w:t>
      </w:r>
      <w:r>
        <w:rPr/>
        <w:t>model,</w:t>
      </w:r>
      <w:r>
        <w:rPr>
          <w:spacing w:val="-3"/>
        </w:rPr>
        <w:t> </w:t>
      </w:r>
      <w:r>
        <w:rPr/>
        <w:t>included estimation uncertainty for the initial population size at age, and used life history and fishery parameters from the base case stock assessment model.</w:t>
      </w:r>
    </w:p>
    <w:p>
      <w:pPr>
        <w:pStyle w:val="BodyText"/>
        <w:rPr>
          <w:sz w:val="26"/>
        </w:rPr>
      </w:pPr>
    </w:p>
    <w:p>
      <w:pPr>
        <w:pStyle w:val="BodyText"/>
        <w:spacing w:line="381" w:lineRule="auto" w:before="151"/>
        <w:ind w:left="239" w:right="283"/>
      </w:pPr>
      <w:r>
        <w:rPr/>
        <w:t>Ten projected harvest scenarios were analyzed; there were six fishing mortality rate scenarios and</w:t>
      </w:r>
      <w:r>
        <w:rPr>
          <w:spacing w:val="-1"/>
        </w:rPr>
        <w:t> </w:t>
      </w:r>
      <w:r>
        <w:rPr/>
        <w:t>four</w:t>
      </w:r>
      <w:r>
        <w:rPr>
          <w:spacing w:val="-1"/>
        </w:rPr>
        <w:t> </w:t>
      </w:r>
      <w:r>
        <w:rPr/>
        <w:t>constant</w:t>
      </w:r>
      <w:r>
        <w:rPr>
          <w:spacing w:val="-1"/>
        </w:rPr>
        <w:t> </w:t>
      </w:r>
      <w:r>
        <w:rPr/>
        <w:t>catch</w:t>
      </w:r>
      <w:r>
        <w:rPr>
          <w:spacing w:val="-1"/>
        </w:rPr>
        <w:t> </w:t>
      </w:r>
      <w:r>
        <w:rPr/>
        <w:t>biomass</w:t>
      </w:r>
      <w:r>
        <w:rPr>
          <w:spacing w:val="-1"/>
        </w:rPr>
        <w:t> </w:t>
      </w:r>
      <w:r>
        <w:rPr/>
        <w:t>scenarios</w:t>
      </w:r>
      <w:r>
        <w:rPr>
          <w:spacing w:val="-1"/>
        </w:rPr>
        <w:t> </w:t>
      </w:r>
      <w:r>
        <w:rPr/>
        <w:t>(Table</w:t>
      </w:r>
      <w:r>
        <w:rPr>
          <w:spacing w:val="-2"/>
        </w:rPr>
        <w:t> </w:t>
      </w:r>
      <w:r>
        <w:rPr/>
        <w:t>8.2).</w:t>
      </w:r>
      <w:r>
        <w:rPr>
          <w:spacing w:val="-1"/>
        </w:rPr>
        <w:t> </w:t>
      </w:r>
      <w:r>
        <w:rPr/>
        <w:t>The</w:t>
      </w:r>
      <w:r>
        <w:rPr>
          <w:spacing w:val="-2"/>
        </w:rPr>
        <w:t> </w:t>
      </w:r>
      <w:r>
        <w:rPr/>
        <w:t>six</w:t>
      </w:r>
      <w:r>
        <w:rPr>
          <w:spacing w:val="-1"/>
        </w:rPr>
        <w:t> </w:t>
      </w:r>
      <w:r>
        <w:rPr/>
        <w:t>annual</w:t>
      </w:r>
      <w:r>
        <w:rPr>
          <w:spacing w:val="-1"/>
        </w:rPr>
        <w:t> </w:t>
      </w:r>
      <w:r>
        <w:rPr/>
        <w:t>fishing</w:t>
      </w:r>
      <w:r>
        <w:rPr>
          <w:spacing w:val="-1"/>
        </w:rPr>
        <w:t> </w:t>
      </w:r>
      <w:r>
        <w:rPr/>
        <w:t>mortality</w:t>
      </w:r>
      <w:r>
        <w:rPr>
          <w:spacing w:val="-1"/>
        </w:rPr>
        <w:t> </w:t>
      </w:r>
      <w:r>
        <w:rPr/>
        <w:t>scenarios were: (1) constant fishing mortality equal to the 2001–2003 average (</w:t>
      </w:r>
      <w:r>
        <w:rPr>
          <w:i/>
        </w:rPr>
        <w:t>F</w:t>
      </w:r>
      <w:r>
        <w:rPr>
          <w:vertAlign w:val="subscript"/>
        </w:rPr>
        <w:t>2001-2003</w:t>
      </w:r>
      <w:r>
        <w:rPr>
          <w:vertAlign w:val="baseline"/>
        </w:rPr>
        <w:t> = </w:t>
      </w:r>
      <w:r>
        <w:rPr>
          <w:i/>
          <w:vertAlign w:val="baseline"/>
        </w:rPr>
        <w:t>F</w:t>
      </w:r>
      <w:r>
        <w:rPr>
          <w:vertAlign w:val="subscript"/>
        </w:rPr>
        <w:t>10%</w:t>
      </w:r>
      <w:r>
        <w:rPr>
          <w:vertAlign w:val="baseline"/>
        </w:rPr>
        <w:t>); (2) constant fishing mortality equal to the current F (</w:t>
      </w:r>
      <w:r>
        <w:rPr>
          <w:i/>
          <w:vertAlign w:val="baseline"/>
        </w:rPr>
        <w:t>F</w:t>
      </w:r>
      <w:r>
        <w:rPr>
          <w:vertAlign w:val="subscript"/>
        </w:rPr>
        <w:t>current</w:t>
      </w:r>
      <w:r>
        <w:rPr>
          <w:vertAlign w:val="baseline"/>
        </w:rPr>
        <w:t> = </w:t>
      </w:r>
      <w:r>
        <w:rPr>
          <w:i/>
          <w:vertAlign w:val="baseline"/>
        </w:rPr>
        <w:t>F</w:t>
      </w:r>
      <w:r>
        <w:rPr>
          <w:vertAlign w:val="subscript"/>
        </w:rPr>
        <w:t>12%</w:t>
      </w:r>
      <w:r>
        <w:rPr>
          <w:vertAlign w:val="baseline"/>
        </w:rPr>
        <w:t>), the 2010-2012 average; (3) constant fishing mortality equal to </w:t>
      </w:r>
      <w:r>
        <w:rPr>
          <w:i/>
          <w:vertAlign w:val="baseline"/>
        </w:rPr>
        <w:t>F</w:t>
      </w:r>
      <w:r>
        <w:rPr>
          <w:vertAlign w:val="subscript"/>
        </w:rPr>
        <w:t>MSY</w:t>
      </w:r>
      <w:r>
        <w:rPr>
          <w:vertAlign w:val="baseline"/>
        </w:rPr>
        <w:t> (</w:t>
      </w:r>
      <w:r>
        <w:rPr>
          <w:i/>
          <w:vertAlign w:val="baseline"/>
        </w:rPr>
        <w:t>F</w:t>
      </w:r>
      <w:r>
        <w:rPr>
          <w:vertAlign w:val="subscript"/>
        </w:rPr>
        <w:t>MSY</w:t>
      </w:r>
      <w:r>
        <w:rPr>
          <w:vertAlign w:val="baseline"/>
        </w:rPr>
        <w:t> = F</w:t>
      </w:r>
      <w:r>
        <w:rPr>
          <w:vertAlign w:val="subscript"/>
        </w:rPr>
        <w:t>18%</w:t>
      </w:r>
      <w:r>
        <w:rPr>
          <w:vertAlign w:val="baseline"/>
        </w:rPr>
        <w:t>); (4) constant fishing mortality to produce a spawning potential ratio (SPR) of 0.2 (</w:t>
      </w:r>
      <w:r>
        <w:rPr>
          <w:i/>
          <w:vertAlign w:val="baseline"/>
        </w:rPr>
        <w:t>F</w:t>
      </w:r>
      <w:r>
        <w:rPr>
          <w:vertAlign w:val="subscript"/>
        </w:rPr>
        <w:t>20%</w:t>
      </w:r>
      <w:r>
        <w:rPr>
          <w:vertAlign w:val="baseline"/>
        </w:rPr>
        <w:t>); (5) constant fishing mortality to produce an SPR of 0.3 (F</w:t>
      </w:r>
      <w:r>
        <w:rPr>
          <w:vertAlign w:val="subscript"/>
        </w:rPr>
        <w:t>30%</w:t>
      </w:r>
      <w:r>
        <w:rPr>
          <w:vertAlign w:val="baseline"/>
        </w:rPr>
        <w:t>); and (6) no fishing (</w:t>
      </w:r>
      <w:r>
        <w:rPr>
          <w:i/>
          <w:vertAlign w:val="baseline"/>
        </w:rPr>
        <w:t>F</w:t>
      </w:r>
      <w:r>
        <w:rPr>
          <w:vertAlign w:val="subscript"/>
        </w:rPr>
        <w:t>100%</w:t>
      </w:r>
      <w:r>
        <w:rPr>
          <w:vertAlign w:val="baseline"/>
        </w:rPr>
        <w:t>). The four annual catch biomass scenarios were: 70% of the average catch during 2010–2012 (C</w:t>
      </w:r>
      <w:r>
        <w:rPr>
          <w:vertAlign w:val="subscript"/>
        </w:rPr>
        <w:t>projection</w:t>
      </w:r>
      <w:r>
        <w:rPr>
          <w:vertAlign w:val="baseline"/>
        </w:rPr>
        <w:t> = 2,216 mt); 80% of the average catch during 2010–2012</w:t>
      </w:r>
      <w:r>
        <w:rPr>
          <w:spacing w:val="-3"/>
          <w:vertAlign w:val="baseline"/>
        </w:rPr>
        <w:t> </w:t>
      </w:r>
      <w:r>
        <w:rPr>
          <w:vertAlign w:val="baseline"/>
        </w:rPr>
        <w:t>(C</w:t>
      </w:r>
      <w:r>
        <w:rPr>
          <w:vertAlign w:val="subscript"/>
        </w:rPr>
        <w:t>projection</w:t>
      </w:r>
      <w:r>
        <w:rPr>
          <w:spacing w:val="-2"/>
          <w:vertAlign w:val="baseline"/>
        </w:rPr>
        <w:t> </w:t>
      </w:r>
      <w:r>
        <w:rPr>
          <w:vertAlign w:val="baseline"/>
        </w:rPr>
        <w:t>=</w:t>
      </w:r>
      <w:r>
        <w:rPr>
          <w:spacing w:val="-3"/>
          <w:vertAlign w:val="baseline"/>
        </w:rPr>
        <w:t> </w:t>
      </w:r>
      <w:r>
        <w:rPr>
          <w:vertAlign w:val="baseline"/>
        </w:rPr>
        <w:t>2,533</w:t>
      </w:r>
      <w:r>
        <w:rPr>
          <w:spacing w:val="-3"/>
          <w:vertAlign w:val="baseline"/>
        </w:rPr>
        <w:t> </w:t>
      </w:r>
      <w:r>
        <w:rPr>
          <w:vertAlign w:val="baseline"/>
        </w:rPr>
        <w:t>mt);</w:t>
      </w:r>
      <w:r>
        <w:rPr>
          <w:spacing w:val="-3"/>
          <w:vertAlign w:val="baseline"/>
        </w:rPr>
        <w:t> </w:t>
      </w:r>
      <w:r>
        <w:rPr>
          <w:vertAlign w:val="baseline"/>
        </w:rPr>
        <w:t>90%</w:t>
      </w:r>
      <w:r>
        <w:rPr>
          <w:spacing w:val="-3"/>
          <w:vertAlign w:val="baseline"/>
        </w:rPr>
        <w:t> </w:t>
      </w:r>
      <w:r>
        <w:rPr>
          <w:vertAlign w:val="baseline"/>
        </w:rPr>
        <w:t>of</w:t>
      </w:r>
      <w:r>
        <w:rPr>
          <w:spacing w:val="-3"/>
          <w:vertAlign w:val="baseline"/>
        </w:rPr>
        <w:t> </w:t>
      </w:r>
      <w:r>
        <w:rPr>
          <w:vertAlign w:val="baseline"/>
        </w:rPr>
        <w:t>the</w:t>
      </w:r>
      <w:r>
        <w:rPr>
          <w:spacing w:val="-4"/>
          <w:vertAlign w:val="baseline"/>
        </w:rPr>
        <w:t> </w:t>
      </w:r>
      <w:r>
        <w:rPr>
          <w:vertAlign w:val="baseline"/>
        </w:rPr>
        <w:t>average</w:t>
      </w:r>
      <w:r>
        <w:rPr>
          <w:spacing w:val="-4"/>
          <w:vertAlign w:val="baseline"/>
        </w:rPr>
        <w:t> </w:t>
      </w:r>
      <w:r>
        <w:rPr>
          <w:vertAlign w:val="baseline"/>
        </w:rPr>
        <w:t>catch</w:t>
      </w:r>
      <w:r>
        <w:rPr>
          <w:spacing w:val="-3"/>
          <w:vertAlign w:val="baseline"/>
        </w:rPr>
        <w:t> </w:t>
      </w:r>
      <w:r>
        <w:rPr>
          <w:vertAlign w:val="baseline"/>
        </w:rPr>
        <w:t>during</w:t>
      </w:r>
      <w:r>
        <w:rPr>
          <w:spacing w:val="-3"/>
          <w:vertAlign w:val="baseline"/>
        </w:rPr>
        <w:t> </w:t>
      </w:r>
      <w:r>
        <w:rPr>
          <w:vertAlign w:val="baseline"/>
        </w:rPr>
        <w:t>2010–2012</w:t>
      </w:r>
      <w:r>
        <w:rPr>
          <w:spacing w:val="-3"/>
          <w:vertAlign w:val="baseline"/>
        </w:rPr>
        <w:t> </w:t>
      </w:r>
      <w:r>
        <w:rPr>
          <w:vertAlign w:val="baseline"/>
        </w:rPr>
        <w:t>(C</w:t>
      </w:r>
      <w:r>
        <w:rPr>
          <w:vertAlign w:val="subscript"/>
        </w:rPr>
        <w:t>projection</w:t>
      </w:r>
      <w:r>
        <w:rPr>
          <w:spacing w:val="-2"/>
          <w:vertAlign w:val="baseline"/>
        </w:rPr>
        <w:t> </w:t>
      </w:r>
      <w:r>
        <w:rPr>
          <w:vertAlign w:val="baseline"/>
        </w:rPr>
        <w:t>=</w:t>
      </w:r>
      <w:r>
        <w:rPr>
          <w:spacing w:val="-3"/>
          <w:vertAlign w:val="baseline"/>
        </w:rPr>
        <w:t> </w:t>
      </w:r>
      <w:r>
        <w:rPr>
          <w:vertAlign w:val="baseline"/>
        </w:rPr>
        <w:t>2,849 mt); and 80% of highest catch by country during 2000–2003 as described in the WCPFC CMM 2010–01 (C</w:t>
      </w:r>
      <w:r>
        <w:rPr>
          <w:vertAlign w:val="subscript"/>
        </w:rPr>
        <w:t>projection</w:t>
      </w:r>
      <w:r>
        <w:rPr>
          <w:vertAlign w:val="baseline"/>
        </w:rPr>
        <w:t> = 3,490 mt). Spawning stock biomass in the last projection year (2020) relative to 2015 was the performance measure to describe the future stock impacts while projected median annual catches during 2015–2020 measured the productivity of the fishery.</w:t>
      </w:r>
    </w:p>
    <w:p>
      <w:pPr>
        <w:pStyle w:val="BodyText"/>
        <w:rPr>
          <w:sz w:val="26"/>
        </w:rPr>
      </w:pPr>
    </w:p>
    <w:p>
      <w:pPr>
        <w:pStyle w:val="Heading3"/>
        <w:spacing w:before="160"/>
      </w:pPr>
      <w:r>
        <w:rPr>
          <w:spacing w:val="-2"/>
        </w:rPr>
        <w:t>Results</w:t>
      </w:r>
    </w:p>
    <w:p>
      <w:pPr>
        <w:spacing w:after="0"/>
        <w:sectPr>
          <w:pgSz w:w="12240" w:h="15840"/>
          <w:pgMar w:header="737" w:footer="1065" w:top="1340" w:bottom="1260" w:left="1220" w:right="1160"/>
        </w:sectPr>
      </w:pPr>
    </w:p>
    <w:p>
      <w:pPr>
        <w:pStyle w:val="BodyText"/>
        <w:rPr>
          <w:b/>
          <w:sz w:val="20"/>
        </w:rPr>
      </w:pPr>
    </w:p>
    <w:p>
      <w:pPr>
        <w:pStyle w:val="BodyText"/>
        <w:rPr>
          <w:b/>
          <w:sz w:val="20"/>
        </w:rPr>
      </w:pPr>
    </w:p>
    <w:p>
      <w:pPr>
        <w:spacing w:before="220"/>
        <w:ind w:left="239" w:right="0" w:firstLine="0"/>
        <w:jc w:val="left"/>
        <w:rPr>
          <w:i/>
          <w:sz w:val="24"/>
        </w:rPr>
      </w:pPr>
      <w:r>
        <w:rPr>
          <w:i/>
          <w:sz w:val="24"/>
        </w:rPr>
        <w:t>Development</w:t>
      </w:r>
      <w:r>
        <w:rPr>
          <w:i/>
          <w:spacing w:val="-3"/>
          <w:sz w:val="24"/>
        </w:rPr>
        <w:t> </w:t>
      </w:r>
      <w:r>
        <w:rPr>
          <w:i/>
          <w:sz w:val="24"/>
        </w:rPr>
        <w:t>of</w:t>
      </w:r>
      <w:r>
        <w:rPr>
          <w:i/>
          <w:spacing w:val="-2"/>
          <w:sz w:val="24"/>
        </w:rPr>
        <w:t> </w:t>
      </w:r>
      <w:r>
        <w:rPr>
          <w:i/>
          <w:sz w:val="24"/>
        </w:rPr>
        <w:t>the</w:t>
      </w:r>
      <w:r>
        <w:rPr>
          <w:i/>
          <w:spacing w:val="-3"/>
          <w:sz w:val="24"/>
        </w:rPr>
        <w:t> </w:t>
      </w:r>
      <w:r>
        <w:rPr>
          <w:i/>
          <w:sz w:val="24"/>
        </w:rPr>
        <w:t>base</w:t>
      </w:r>
      <w:r>
        <w:rPr>
          <w:i/>
          <w:spacing w:val="-3"/>
          <w:sz w:val="24"/>
        </w:rPr>
        <w:t> </w:t>
      </w:r>
      <w:r>
        <w:rPr>
          <w:i/>
          <w:sz w:val="24"/>
        </w:rPr>
        <w:t>case</w:t>
      </w:r>
      <w:r>
        <w:rPr>
          <w:i/>
          <w:spacing w:val="-2"/>
          <w:sz w:val="24"/>
        </w:rPr>
        <w:t> model</w:t>
      </w:r>
    </w:p>
    <w:p>
      <w:pPr>
        <w:pStyle w:val="BodyText"/>
        <w:rPr>
          <w:i/>
          <w:sz w:val="26"/>
        </w:rPr>
      </w:pPr>
    </w:p>
    <w:p>
      <w:pPr>
        <w:pStyle w:val="BodyText"/>
        <w:spacing w:before="4"/>
        <w:rPr>
          <w:i/>
          <w:sz w:val="26"/>
        </w:rPr>
      </w:pPr>
    </w:p>
    <w:p>
      <w:pPr>
        <w:pStyle w:val="BodyText"/>
        <w:spacing w:line="381" w:lineRule="auto"/>
        <w:ind w:left="239" w:right="296"/>
      </w:pPr>
      <w:r>
        <w:rPr/>
        <w:t>The BILLWG explored the use of the updated 2015 data and found that it supported the use of a base</w:t>
      </w:r>
      <w:r>
        <w:rPr>
          <w:spacing w:val="-3"/>
        </w:rPr>
        <w:t> </w:t>
      </w:r>
      <w:r>
        <w:rPr/>
        <w:t>case</w:t>
      </w:r>
      <w:r>
        <w:rPr>
          <w:spacing w:val="-3"/>
        </w:rPr>
        <w:t> </w:t>
      </w:r>
      <w:r>
        <w:rPr/>
        <w:t>model</w:t>
      </w:r>
      <w:r>
        <w:rPr>
          <w:spacing w:val="-2"/>
        </w:rPr>
        <w:t> </w:t>
      </w:r>
      <w:r>
        <w:rPr/>
        <w:t>that</w:t>
      </w:r>
      <w:r>
        <w:rPr>
          <w:spacing w:val="-2"/>
        </w:rPr>
        <w:t> </w:t>
      </w:r>
      <w:r>
        <w:rPr/>
        <w:t>was</w:t>
      </w:r>
      <w:r>
        <w:rPr>
          <w:spacing w:val="-2"/>
        </w:rPr>
        <w:t> </w:t>
      </w:r>
      <w:r>
        <w:rPr/>
        <w:t>very</w:t>
      </w:r>
      <w:r>
        <w:rPr>
          <w:spacing w:val="-3"/>
        </w:rPr>
        <w:t> </w:t>
      </w:r>
      <w:r>
        <w:rPr/>
        <w:t>similar</w:t>
      </w:r>
      <w:r>
        <w:rPr>
          <w:spacing w:val="-2"/>
        </w:rPr>
        <w:t> </w:t>
      </w:r>
      <w:r>
        <w:rPr/>
        <w:t>to</w:t>
      </w:r>
      <w:r>
        <w:rPr>
          <w:spacing w:val="-2"/>
        </w:rPr>
        <w:t> </w:t>
      </w:r>
      <w:r>
        <w:rPr/>
        <w:t>the</w:t>
      </w:r>
      <w:r>
        <w:rPr>
          <w:spacing w:val="-3"/>
        </w:rPr>
        <w:t> </w:t>
      </w:r>
      <w:r>
        <w:rPr/>
        <w:t>one</w:t>
      </w:r>
      <w:r>
        <w:rPr>
          <w:spacing w:val="-3"/>
        </w:rPr>
        <w:t> </w:t>
      </w:r>
      <w:r>
        <w:rPr/>
        <w:t>used</w:t>
      </w:r>
      <w:r>
        <w:rPr>
          <w:spacing w:val="-2"/>
        </w:rPr>
        <w:t> </w:t>
      </w:r>
      <w:r>
        <w:rPr/>
        <w:t>for</w:t>
      </w:r>
      <w:r>
        <w:rPr>
          <w:spacing w:val="-2"/>
        </w:rPr>
        <w:t> </w:t>
      </w:r>
      <w:r>
        <w:rPr/>
        <w:t>the</w:t>
      </w:r>
      <w:r>
        <w:rPr>
          <w:spacing w:val="-3"/>
        </w:rPr>
        <w:t> </w:t>
      </w:r>
      <w:r>
        <w:rPr/>
        <w:t>2011</w:t>
      </w:r>
      <w:r>
        <w:rPr>
          <w:spacing w:val="-2"/>
        </w:rPr>
        <w:t> </w:t>
      </w:r>
      <w:r>
        <w:rPr/>
        <w:t>assessment.</w:t>
      </w:r>
      <w:r>
        <w:rPr>
          <w:spacing w:val="-2"/>
        </w:rPr>
        <w:t> </w:t>
      </w:r>
      <w:r>
        <w:rPr/>
        <w:t>Although</w:t>
      </w:r>
      <w:r>
        <w:rPr>
          <w:spacing w:val="-2"/>
        </w:rPr>
        <w:t> </w:t>
      </w:r>
      <w:r>
        <w:rPr/>
        <w:t>some</w:t>
      </w:r>
      <w:r>
        <w:rPr>
          <w:spacing w:val="-3"/>
        </w:rPr>
        <w:t> </w:t>
      </w:r>
      <w:r>
        <w:rPr/>
        <w:t>of the recalculated CPUE indices for the assessment update were more variable in comparison to</w:t>
      </w:r>
      <w:r>
        <w:rPr>
          <w:spacing w:val="40"/>
        </w:rPr>
        <w:t> </w:t>
      </w:r>
      <w:r>
        <w:rPr/>
        <w:t>the 2011 assessment (i.e., S4_JPN_DWLL3_A1, S10_JPN_DWLL3_A3, S11_JPN_CLL, and S13_JPN_DRIFT2), the correlation analyses supported the choice to use the same set of abundance indices in the 2015 assessment update (i.e., exclude S12_JPN_DRIFT1, S13_JPN_DRIFT2, and S14_TWN_LL1 from the total likelihood). Due to some inconsistencies between the size composition data from the 2011 and 2015 assessments, a new series of size composition data for the Taiwanese longline fishery (L8_TWN_LL) was used in the 2015 assessment while the Korean longline size composition (L11_KOR_LL) was dropped. The new Japanese size composition data were used because they represented additional samples from the longline and other fisheries and constituted best available information. Furthermore, the weighting of the CPUE indices and the weighting of size compositions were done in an</w:t>
      </w:r>
      <w:r>
        <w:rPr>
          <w:spacing w:val="40"/>
        </w:rPr>
        <w:t> </w:t>
      </w:r>
      <w:r>
        <w:rPr/>
        <w:t>improved manner using the guidelines from Francis (2011).</w:t>
      </w:r>
    </w:p>
    <w:p>
      <w:pPr>
        <w:pStyle w:val="BodyText"/>
        <w:rPr>
          <w:sz w:val="26"/>
        </w:rPr>
      </w:pPr>
    </w:p>
    <w:p>
      <w:pPr>
        <w:pStyle w:val="BodyText"/>
        <w:spacing w:line="384" w:lineRule="auto" w:before="158"/>
        <w:ind w:left="239" w:right="198"/>
      </w:pPr>
      <w:r>
        <w:rPr/>
        <w:t>The BILLWG reran the model presented in the preliminary base case assessment model reported by Chang et al. (2015b). Comparisons between the previous results in Chang et al. (2015b) and the new results were compared to better understand the possible influences of agreed upon changes in both catch and size composition data to the assessment results. It was determined that recommended improvements in the treatment of the catch data had little effect on model results, but</w:t>
      </w:r>
      <w:r>
        <w:rPr>
          <w:spacing w:val="-2"/>
        </w:rPr>
        <w:t> </w:t>
      </w:r>
      <w:r>
        <w:rPr/>
        <w:t>that</w:t>
      </w:r>
      <w:r>
        <w:rPr>
          <w:spacing w:val="-2"/>
        </w:rPr>
        <w:t> </w:t>
      </w:r>
      <w:r>
        <w:rPr/>
        <w:t>improvements</w:t>
      </w:r>
      <w:r>
        <w:rPr>
          <w:spacing w:val="-2"/>
        </w:rPr>
        <w:t> </w:t>
      </w:r>
      <w:r>
        <w:rPr/>
        <w:t>in</w:t>
      </w:r>
      <w:r>
        <w:rPr>
          <w:spacing w:val="-2"/>
        </w:rPr>
        <w:t> </w:t>
      </w:r>
      <w:r>
        <w:rPr/>
        <w:t>the</w:t>
      </w:r>
      <w:r>
        <w:rPr>
          <w:spacing w:val="-2"/>
        </w:rPr>
        <w:t> </w:t>
      </w:r>
      <w:r>
        <w:rPr/>
        <w:t>treatment</w:t>
      </w:r>
      <w:r>
        <w:rPr>
          <w:spacing w:val="-2"/>
        </w:rPr>
        <w:t> </w:t>
      </w:r>
      <w:r>
        <w:rPr/>
        <w:t>of</w:t>
      </w:r>
      <w:r>
        <w:rPr>
          <w:spacing w:val="-2"/>
        </w:rPr>
        <w:t> </w:t>
      </w:r>
      <w:r>
        <w:rPr/>
        <w:t>the</w:t>
      </w:r>
      <w:r>
        <w:rPr>
          <w:spacing w:val="-2"/>
        </w:rPr>
        <w:t> </w:t>
      </w:r>
      <w:r>
        <w:rPr/>
        <w:t>size</w:t>
      </w:r>
      <w:r>
        <w:rPr>
          <w:spacing w:val="-2"/>
        </w:rPr>
        <w:t> </w:t>
      </w:r>
      <w:r>
        <w:rPr/>
        <w:t>composition</w:t>
      </w:r>
      <w:r>
        <w:rPr>
          <w:spacing w:val="-2"/>
        </w:rPr>
        <w:t> </w:t>
      </w:r>
      <w:r>
        <w:rPr/>
        <w:t>data</w:t>
      </w:r>
      <w:r>
        <w:rPr>
          <w:spacing w:val="-2"/>
        </w:rPr>
        <w:t> </w:t>
      </w:r>
      <w:r>
        <w:rPr/>
        <w:t>were</w:t>
      </w:r>
      <w:r>
        <w:rPr>
          <w:spacing w:val="-2"/>
        </w:rPr>
        <w:t> </w:t>
      </w:r>
      <w:r>
        <w:rPr/>
        <w:t>influential.</w:t>
      </w:r>
      <w:r>
        <w:rPr>
          <w:spacing w:val="-2"/>
        </w:rPr>
        <w:t> </w:t>
      </w:r>
      <w:r>
        <w:rPr/>
        <w:t>In</w:t>
      </w:r>
      <w:r>
        <w:rPr>
          <w:spacing w:val="-2"/>
        </w:rPr>
        <w:t> </w:t>
      </w:r>
      <w:r>
        <w:rPr/>
        <w:t>particular, changes in the size composition data affected the scale of historical fishing mortality estimates, although estimates of stock status did not change (Fig. 7). The new size composition data</w:t>
      </w:r>
    </w:p>
    <w:p>
      <w:pPr>
        <w:pStyle w:val="BodyText"/>
        <w:spacing w:line="384" w:lineRule="auto"/>
        <w:ind w:left="239" w:right="337"/>
      </w:pPr>
      <w:r>
        <w:rPr/>
        <w:t>affected the estimates of fishery selectivity, especially for the Japanese fleets, and also affected estimates</w:t>
      </w:r>
      <w:r>
        <w:rPr>
          <w:spacing w:val="-3"/>
        </w:rPr>
        <w:t> </w:t>
      </w:r>
      <w:r>
        <w:rPr/>
        <w:t>of</w:t>
      </w:r>
      <w:r>
        <w:rPr>
          <w:spacing w:val="-3"/>
        </w:rPr>
        <w:t> </w:t>
      </w:r>
      <w:r>
        <w:rPr/>
        <w:t>stock</w:t>
      </w:r>
      <w:r>
        <w:rPr>
          <w:spacing w:val="-3"/>
        </w:rPr>
        <w:t> </w:t>
      </w:r>
      <w:r>
        <w:rPr/>
        <w:t>age</w:t>
      </w:r>
      <w:r>
        <w:rPr>
          <w:spacing w:val="-4"/>
        </w:rPr>
        <w:t> </w:t>
      </w:r>
      <w:r>
        <w:rPr/>
        <w:t>structure</w:t>
      </w:r>
      <w:r>
        <w:rPr>
          <w:spacing w:val="-4"/>
        </w:rPr>
        <w:t> </w:t>
      </w:r>
      <w:r>
        <w:rPr/>
        <w:t>and</w:t>
      </w:r>
      <w:r>
        <w:rPr>
          <w:spacing w:val="-3"/>
        </w:rPr>
        <w:t> </w:t>
      </w:r>
      <w:r>
        <w:rPr/>
        <w:t>recruitment.</w:t>
      </w:r>
      <w:r>
        <w:rPr>
          <w:spacing w:val="-3"/>
        </w:rPr>
        <w:t> </w:t>
      </w:r>
      <w:r>
        <w:rPr/>
        <w:t>These</w:t>
      </w:r>
      <w:r>
        <w:rPr>
          <w:spacing w:val="-4"/>
        </w:rPr>
        <w:t> </w:t>
      </w:r>
      <w:r>
        <w:rPr/>
        <w:t>findings</w:t>
      </w:r>
      <w:r>
        <w:rPr>
          <w:spacing w:val="-3"/>
        </w:rPr>
        <w:t> </w:t>
      </w:r>
      <w:r>
        <w:rPr/>
        <w:t>support</w:t>
      </w:r>
      <w:r>
        <w:rPr>
          <w:spacing w:val="-3"/>
        </w:rPr>
        <w:t> </w:t>
      </w:r>
      <w:r>
        <w:rPr/>
        <w:t>the</w:t>
      </w:r>
      <w:r>
        <w:rPr>
          <w:spacing w:val="-4"/>
        </w:rPr>
        <w:t> </w:t>
      </w:r>
      <w:r>
        <w:rPr/>
        <w:t>recommendation</w:t>
      </w:r>
      <w:r>
        <w:rPr>
          <w:spacing w:val="-3"/>
        </w:rPr>
        <w:t> </w:t>
      </w:r>
      <w:r>
        <w:rPr/>
        <w:t>by the BILLWG to do further future research on striped marlin stock structure to better match</w:t>
      </w:r>
    </w:p>
    <w:p>
      <w:pPr>
        <w:spacing w:after="0" w:line="384" w:lineRule="auto"/>
        <w:sectPr>
          <w:pgSz w:w="12240" w:h="15840"/>
          <w:pgMar w:header="737" w:footer="1065" w:top="1340" w:bottom="1260" w:left="1220" w:right="1160"/>
        </w:sectPr>
      </w:pPr>
    </w:p>
    <w:p>
      <w:pPr>
        <w:pStyle w:val="BodyText"/>
        <w:spacing w:before="10"/>
        <w:rPr>
          <w:sz w:val="12"/>
        </w:rPr>
      </w:pPr>
    </w:p>
    <w:p>
      <w:pPr>
        <w:pStyle w:val="BodyText"/>
        <w:spacing w:line="381" w:lineRule="auto" w:before="90"/>
        <w:ind w:left="239" w:right="269"/>
      </w:pPr>
      <w:r>
        <w:rPr/>
        <w:t>fishery assumptions with the spatial information in the size composition data. In what follows below,</w:t>
      </w:r>
      <w:r>
        <w:rPr>
          <w:spacing w:val="-3"/>
        </w:rPr>
        <w:t> </w:t>
      </w:r>
      <w:r>
        <w:rPr/>
        <w:t>all</w:t>
      </w:r>
      <w:r>
        <w:rPr>
          <w:spacing w:val="-3"/>
        </w:rPr>
        <w:t> </w:t>
      </w:r>
      <w:r>
        <w:rPr/>
        <w:t>of</w:t>
      </w:r>
      <w:r>
        <w:rPr>
          <w:spacing w:val="-3"/>
        </w:rPr>
        <w:t> </w:t>
      </w:r>
      <w:r>
        <w:rPr/>
        <w:t>the</w:t>
      </w:r>
      <w:r>
        <w:rPr>
          <w:spacing w:val="-4"/>
        </w:rPr>
        <w:t> </w:t>
      </w:r>
      <w:r>
        <w:rPr/>
        <w:t>model</w:t>
      </w:r>
      <w:r>
        <w:rPr>
          <w:spacing w:val="-3"/>
        </w:rPr>
        <w:t> </w:t>
      </w:r>
      <w:r>
        <w:rPr/>
        <w:t>results</w:t>
      </w:r>
      <w:r>
        <w:rPr>
          <w:spacing w:val="-3"/>
        </w:rPr>
        <w:t> </w:t>
      </w:r>
      <w:r>
        <w:rPr/>
        <w:t>incorporate</w:t>
      </w:r>
      <w:r>
        <w:rPr>
          <w:spacing w:val="-4"/>
        </w:rPr>
        <w:t> </w:t>
      </w:r>
      <w:r>
        <w:rPr/>
        <w:t>the</w:t>
      </w:r>
      <w:r>
        <w:rPr>
          <w:spacing w:val="-4"/>
        </w:rPr>
        <w:t> </w:t>
      </w:r>
      <w:r>
        <w:rPr/>
        <w:t>recommendations</w:t>
      </w:r>
      <w:r>
        <w:rPr>
          <w:spacing w:val="-3"/>
        </w:rPr>
        <w:t> </w:t>
      </w:r>
      <w:r>
        <w:rPr/>
        <w:t>of</w:t>
      </w:r>
      <w:r>
        <w:rPr>
          <w:spacing w:val="-3"/>
        </w:rPr>
        <w:t> </w:t>
      </w:r>
      <w:r>
        <w:rPr/>
        <w:t>the</w:t>
      </w:r>
      <w:r>
        <w:rPr>
          <w:spacing w:val="-4"/>
        </w:rPr>
        <w:t> </w:t>
      </w:r>
      <w:r>
        <w:rPr/>
        <w:t>BILLWG</w:t>
      </w:r>
      <w:r>
        <w:rPr>
          <w:spacing w:val="-3"/>
        </w:rPr>
        <w:t> </w:t>
      </w:r>
      <w:r>
        <w:rPr/>
        <w:t>about</w:t>
      </w:r>
      <w:r>
        <w:rPr>
          <w:spacing w:val="-3"/>
        </w:rPr>
        <w:t> </w:t>
      </w:r>
      <w:r>
        <w:rPr/>
        <w:t>the</w:t>
      </w:r>
      <w:r>
        <w:rPr>
          <w:spacing w:val="-4"/>
        </w:rPr>
        <w:t> </w:t>
      </w:r>
      <w:r>
        <w:rPr/>
        <w:t>input catch and size composition data (Fig. 7, third column).</w:t>
      </w:r>
    </w:p>
    <w:p>
      <w:pPr>
        <w:pStyle w:val="BodyText"/>
        <w:spacing w:before="8"/>
        <w:rPr>
          <w:sz w:val="38"/>
        </w:rPr>
      </w:pPr>
    </w:p>
    <w:p>
      <w:pPr>
        <w:pStyle w:val="BodyText"/>
        <w:spacing w:line="381" w:lineRule="auto"/>
        <w:ind w:left="239" w:right="302"/>
      </w:pPr>
      <w:r>
        <w:rPr/>
        <w:t>The</w:t>
      </w:r>
      <w:r>
        <w:rPr>
          <w:spacing w:val="-4"/>
        </w:rPr>
        <w:t> </w:t>
      </w:r>
      <w:r>
        <w:rPr/>
        <w:t>BILLWG</w:t>
      </w:r>
      <w:r>
        <w:rPr>
          <w:spacing w:val="-3"/>
        </w:rPr>
        <w:t> </w:t>
      </w:r>
      <w:r>
        <w:rPr/>
        <w:t>discussed</w:t>
      </w:r>
      <w:r>
        <w:rPr>
          <w:spacing w:val="-3"/>
        </w:rPr>
        <w:t> </w:t>
      </w:r>
      <w:r>
        <w:rPr/>
        <w:t>the</w:t>
      </w:r>
      <w:r>
        <w:rPr>
          <w:spacing w:val="-4"/>
        </w:rPr>
        <w:t> </w:t>
      </w:r>
      <w:r>
        <w:rPr/>
        <w:t>choice</w:t>
      </w:r>
      <w:r>
        <w:rPr>
          <w:spacing w:val="-4"/>
        </w:rPr>
        <w:t> </w:t>
      </w:r>
      <w:r>
        <w:rPr/>
        <w:t>of</w:t>
      </w:r>
      <w:r>
        <w:rPr>
          <w:spacing w:val="-3"/>
        </w:rPr>
        <w:t> </w:t>
      </w:r>
      <w:r>
        <w:rPr/>
        <w:t>a</w:t>
      </w:r>
      <w:r>
        <w:rPr>
          <w:spacing w:val="-4"/>
        </w:rPr>
        <w:t> </w:t>
      </w:r>
      <w:r>
        <w:rPr/>
        <w:t>data</w:t>
      </w:r>
      <w:r>
        <w:rPr>
          <w:spacing w:val="-4"/>
        </w:rPr>
        <w:t> </w:t>
      </w:r>
      <w:r>
        <w:rPr/>
        <w:t>weighting</w:t>
      </w:r>
      <w:r>
        <w:rPr>
          <w:spacing w:val="-3"/>
        </w:rPr>
        <w:t> </w:t>
      </w:r>
      <w:r>
        <w:rPr/>
        <w:t>method,</w:t>
      </w:r>
      <w:r>
        <w:rPr>
          <w:spacing w:val="-3"/>
        </w:rPr>
        <w:t> </w:t>
      </w:r>
      <w:r>
        <w:rPr/>
        <w:t>particularly</w:t>
      </w:r>
      <w:r>
        <w:rPr>
          <w:spacing w:val="-3"/>
        </w:rPr>
        <w:t> </w:t>
      </w:r>
      <w:r>
        <w:rPr/>
        <w:t>for</w:t>
      </w:r>
      <w:r>
        <w:rPr>
          <w:spacing w:val="-3"/>
        </w:rPr>
        <w:t> </w:t>
      </w:r>
      <w:r>
        <w:rPr/>
        <w:t>size</w:t>
      </w:r>
      <w:r>
        <w:rPr>
          <w:spacing w:val="-4"/>
        </w:rPr>
        <w:t> </w:t>
      </w:r>
      <w:r>
        <w:rPr/>
        <w:t>composition data. This was done because the method used in Chang et al. (2015b) (i.e., Francis, 2011, Table A1, Method TA1.8) differed slightly from that used in the previous stock assessment (i.e., Francis, 2011, Table A1, Method TA1.1). The weighting method used in the last assessment emphasized a preference for fitting the relative abundance indices in comparison to fitting size compositions (Francis, 2011). However, this weighting method does not account for correlations within the size composition data. The BILLWG noted that the TA1.8 weighting method proposed for this assessment in Chang et al. (2015b) reflected a preference to fitting abundance indices, accounted for correlations within size composition data, and was preferred in Francis (2011) to the TA1.1 method used in the last assessment.</w:t>
      </w:r>
    </w:p>
    <w:p>
      <w:pPr>
        <w:pStyle w:val="BodyText"/>
        <w:rPr>
          <w:sz w:val="26"/>
        </w:rPr>
      </w:pPr>
    </w:p>
    <w:p>
      <w:pPr>
        <w:pStyle w:val="BodyText"/>
        <w:spacing w:line="384" w:lineRule="auto" w:before="152"/>
        <w:ind w:left="239" w:right="328"/>
      </w:pPr>
      <w:r>
        <w:rPr/>
        <w:t>The BILLWG compared the model diagnostics and fits using the two weighting methods. The comparison showed that model fits were generally similar. Likelihood profiles as a function of log-scale</w:t>
      </w:r>
      <w:r>
        <w:rPr>
          <w:spacing w:val="-3"/>
        </w:rPr>
        <w:t> </w:t>
      </w:r>
      <w:r>
        <w:rPr/>
        <w:t>unfished</w:t>
      </w:r>
      <w:r>
        <w:rPr>
          <w:spacing w:val="-2"/>
        </w:rPr>
        <w:t> </w:t>
      </w:r>
      <w:r>
        <w:rPr/>
        <w:t>recruitment</w:t>
      </w:r>
      <w:r>
        <w:rPr>
          <w:spacing w:val="-2"/>
        </w:rPr>
        <w:t> </w:t>
      </w:r>
      <w:r>
        <w:rPr/>
        <w:t>(log(R0))</w:t>
      </w:r>
      <w:r>
        <w:rPr>
          <w:spacing w:val="-2"/>
        </w:rPr>
        <w:t> </w:t>
      </w:r>
      <w:r>
        <w:rPr/>
        <w:t>were</w:t>
      </w:r>
      <w:r>
        <w:rPr>
          <w:spacing w:val="-3"/>
        </w:rPr>
        <w:t> </w:t>
      </w:r>
      <w:r>
        <w:rPr/>
        <w:t>constructed</w:t>
      </w:r>
      <w:r>
        <w:rPr>
          <w:spacing w:val="-2"/>
        </w:rPr>
        <w:t> </w:t>
      </w:r>
      <w:r>
        <w:rPr/>
        <w:t>(Figs.</w:t>
      </w:r>
      <w:r>
        <w:rPr>
          <w:spacing w:val="-2"/>
        </w:rPr>
        <w:t> </w:t>
      </w:r>
      <w:r>
        <w:rPr/>
        <w:t>A1.3</w:t>
      </w:r>
      <w:r>
        <w:rPr>
          <w:spacing w:val="-2"/>
        </w:rPr>
        <w:t> </w:t>
      </w:r>
      <w:r>
        <w:rPr/>
        <w:t>and</w:t>
      </w:r>
      <w:r>
        <w:rPr>
          <w:spacing w:val="-2"/>
        </w:rPr>
        <w:t> </w:t>
      </w:r>
      <w:r>
        <w:rPr/>
        <w:t>A1.4).</w:t>
      </w:r>
      <w:r>
        <w:rPr>
          <w:spacing w:val="-2"/>
        </w:rPr>
        <w:t> </w:t>
      </w:r>
      <w:r>
        <w:rPr/>
        <w:t>The</w:t>
      </w:r>
      <w:r>
        <w:rPr>
          <w:spacing w:val="-3"/>
        </w:rPr>
        <w:t> </w:t>
      </w:r>
      <w:r>
        <w:rPr/>
        <w:t>likelihood profiles were generally similar between two weighing methods. However, the BILLWG noted a spike in the total likelihood component near the maximum likelihood estimate of log(R0), especially</w:t>
      </w:r>
      <w:r>
        <w:rPr>
          <w:spacing w:val="-3"/>
        </w:rPr>
        <w:t> </w:t>
      </w:r>
      <w:r>
        <w:rPr/>
        <w:t>for</w:t>
      </w:r>
      <w:r>
        <w:rPr>
          <w:spacing w:val="-3"/>
        </w:rPr>
        <w:t> </w:t>
      </w:r>
      <w:r>
        <w:rPr/>
        <w:t>the</w:t>
      </w:r>
      <w:r>
        <w:rPr>
          <w:spacing w:val="-4"/>
        </w:rPr>
        <w:t> </w:t>
      </w:r>
      <w:r>
        <w:rPr/>
        <w:t>to</w:t>
      </w:r>
      <w:r>
        <w:rPr>
          <w:spacing w:val="-3"/>
        </w:rPr>
        <w:t> </w:t>
      </w:r>
      <w:r>
        <w:rPr/>
        <w:t>the</w:t>
      </w:r>
      <w:r>
        <w:rPr>
          <w:spacing w:val="-4"/>
        </w:rPr>
        <w:t> </w:t>
      </w:r>
      <w:r>
        <w:rPr/>
        <w:t>TA1.1</w:t>
      </w:r>
      <w:r>
        <w:rPr>
          <w:spacing w:val="-3"/>
        </w:rPr>
        <w:t> </w:t>
      </w:r>
      <w:r>
        <w:rPr/>
        <w:t>method</w:t>
      </w:r>
      <w:r>
        <w:rPr>
          <w:spacing w:val="-3"/>
        </w:rPr>
        <w:t> </w:t>
      </w:r>
      <w:r>
        <w:rPr/>
        <w:t>(Figs.</w:t>
      </w:r>
      <w:r>
        <w:rPr>
          <w:spacing w:val="-3"/>
        </w:rPr>
        <w:t> </w:t>
      </w:r>
      <w:r>
        <w:rPr/>
        <w:t>A1.3b).</w:t>
      </w:r>
      <w:r>
        <w:rPr>
          <w:spacing w:val="-3"/>
        </w:rPr>
        <w:t> </w:t>
      </w:r>
      <w:r>
        <w:rPr/>
        <w:t>BILLWG</w:t>
      </w:r>
      <w:r>
        <w:rPr>
          <w:spacing w:val="-3"/>
        </w:rPr>
        <w:t> </w:t>
      </w:r>
      <w:r>
        <w:rPr/>
        <w:t>recognized</w:t>
      </w:r>
      <w:r>
        <w:rPr>
          <w:spacing w:val="-3"/>
        </w:rPr>
        <w:t> </w:t>
      </w:r>
      <w:r>
        <w:rPr/>
        <w:t>the</w:t>
      </w:r>
      <w:r>
        <w:rPr>
          <w:spacing w:val="-4"/>
        </w:rPr>
        <w:t> </w:t>
      </w:r>
      <w:r>
        <w:rPr/>
        <w:t>spike</w:t>
      </w:r>
      <w:r>
        <w:rPr>
          <w:spacing w:val="-4"/>
        </w:rPr>
        <w:t> </w:t>
      </w:r>
      <w:r>
        <w:rPr/>
        <w:t>was</w:t>
      </w:r>
      <w:r>
        <w:rPr>
          <w:spacing w:val="-3"/>
        </w:rPr>
        <w:t> </w:t>
      </w:r>
      <w:r>
        <w:rPr/>
        <w:t>caused by a spike in the size composition component for the Japanese distant water longline (fleet F1). The shapes of the likelihood profiles for CPUE were acceptable under both weighting methods.</w:t>
      </w:r>
    </w:p>
    <w:p>
      <w:pPr>
        <w:pStyle w:val="BodyText"/>
        <w:spacing w:before="1"/>
        <w:rPr>
          <w:sz w:val="37"/>
        </w:rPr>
      </w:pPr>
    </w:p>
    <w:p>
      <w:pPr>
        <w:pStyle w:val="BodyText"/>
        <w:spacing w:line="384" w:lineRule="auto" w:before="1"/>
        <w:ind w:left="239" w:right="137"/>
      </w:pPr>
      <w:r>
        <w:rPr/>
        <w:t>To</w:t>
      </w:r>
      <w:r>
        <w:rPr>
          <w:spacing w:val="-3"/>
        </w:rPr>
        <w:t> </w:t>
      </w:r>
      <w:r>
        <w:rPr/>
        <w:t>alleviate</w:t>
      </w:r>
      <w:r>
        <w:rPr>
          <w:spacing w:val="-3"/>
        </w:rPr>
        <w:t> </w:t>
      </w:r>
      <w:r>
        <w:rPr/>
        <w:t>misfitting</w:t>
      </w:r>
      <w:r>
        <w:rPr>
          <w:spacing w:val="-3"/>
        </w:rPr>
        <w:t> </w:t>
      </w:r>
      <w:r>
        <w:rPr/>
        <w:t>of</w:t>
      </w:r>
      <w:r>
        <w:rPr>
          <w:spacing w:val="-3"/>
        </w:rPr>
        <w:t> </w:t>
      </w:r>
      <w:r>
        <w:rPr/>
        <w:t>size</w:t>
      </w:r>
      <w:r>
        <w:rPr>
          <w:spacing w:val="-3"/>
        </w:rPr>
        <w:t> </w:t>
      </w:r>
      <w:r>
        <w:rPr/>
        <w:t>composition</w:t>
      </w:r>
      <w:r>
        <w:rPr>
          <w:spacing w:val="-3"/>
        </w:rPr>
        <w:t> </w:t>
      </w:r>
      <w:r>
        <w:rPr/>
        <w:t>data</w:t>
      </w:r>
      <w:r>
        <w:rPr>
          <w:spacing w:val="-3"/>
        </w:rPr>
        <w:t> </w:t>
      </w:r>
      <w:r>
        <w:rPr/>
        <w:t>near</w:t>
      </w:r>
      <w:r>
        <w:rPr>
          <w:spacing w:val="-3"/>
        </w:rPr>
        <w:t> </w:t>
      </w:r>
      <w:r>
        <w:rPr/>
        <w:t>the</w:t>
      </w:r>
      <w:r>
        <w:rPr>
          <w:spacing w:val="-3"/>
        </w:rPr>
        <w:t> </w:t>
      </w:r>
      <w:r>
        <w:rPr/>
        <w:t>maximum</w:t>
      </w:r>
      <w:r>
        <w:rPr>
          <w:spacing w:val="-3"/>
        </w:rPr>
        <w:t> </w:t>
      </w:r>
      <w:r>
        <w:rPr/>
        <w:t>likelihood</w:t>
      </w:r>
      <w:r>
        <w:rPr>
          <w:spacing w:val="-3"/>
        </w:rPr>
        <w:t> </w:t>
      </w:r>
      <w:r>
        <w:rPr/>
        <w:t>estimate</w:t>
      </w:r>
      <w:r>
        <w:rPr>
          <w:spacing w:val="-3"/>
        </w:rPr>
        <w:t> </w:t>
      </w:r>
      <w:r>
        <w:rPr/>
        <w:t>of</w:t>
      </w:r>
      <w:r>
        <w:rPr>
          <w:spacing w:val="-3"/>
        </w:rPr>
        <w:t> </w:t>
      </w:r>
      <w:r>
        <w:rPr/>
        <w:t>log(R0), the BILLWG suggested the exploration of a model that down weighted the size data from fleet</w:t>
      </w:r>
    </w:p>
    <w:p>
      <w:pPr>
        <w:pStyle w:val="BodyText"/>
        <w:spacing w:line="384" w:lineRule="auto"/>
        <w:ind w:left="239" w:right="337"/>
      </w:pPr>
      <w:r>
        <w:rPr/>
        <w:t>F1 in order to reduce the effect of the misfit. Further exploration using the new weighting method</w:t>
      </w:r>
      <w:r>
        <w:rPr>
          <w:spacing w:val="-3"/>
        </w:rPr>
        <w:t> </w:t>
      </w:r>
      <w:r>
        <w:rPr/>
        <w:t>with</w:t>
      </w:r>
      <w:r>
        <w:rPr>
          <w:spacing w:val="-3"/>
        </w:rPr>
        <w:t> </w:t>
      </w:r>
      <w:r>
        <w:rPr/>
        <w:t>down</w:t>
      </w:r>
      <w:r>
        <w:rPr>
          <w:spacing w:val="-3"/>
        </w:rPr>
        <w:t> </w:t>
      </w:r>
      <w:r>
        <w:rPr/>
        <w:t>weighted</w:t>
      </w:r>
      <w:r>
        <w:rPr>
          <w:spacing w:val="-3"/>
        </w:rPr>
        <w:t> </w:t>
      </w:r>
      <w:r>
        <w:rPr/>
        <w:t>fleet</w:t>
      </w:r>
      <w:r>
        <w:rPr>
          <w:spacing w:val="-3"/>
        </w:rPr>
        <w:t> </w:t>
      </w:r>
      <w:r>
        <w:rPr/>
        <w:t>F1</w:t>
      </w:r>
      <w:r>
        <w:rPr>
          <w:spacing w:val="-3"/>
        </w:rPr>
        <w:t> </w:t>
      </w:r>
      <w:r>
        <w:rPr/>
        <w:t>data</w:t>
      </w:r>
      <w:r>
        <w:rPr>
          <w:spacing w:val="-4"/>
        </w:rPr>
        <w:t> </w:t>
      </w:r>
      <w:r>
        <w:rPr/>
        <w:t>showed</w:t>
      </w:r>
      <w:r>
        <w:rPr>
          <w:spacing w:val="-3"/>
        </w:rPr>
        <w:t> </w:t>
      </w:r>
      <w:r>
        <w:rPr/>
        <w:t>that</w:t>
      </w:r>
      <w:r>
        <w:rPr>
          <w:spacing w:val="-3"/>
        </w:rPr>
        <w:t> </w:t>
      </w:r>
      <w:r>
        <w:rPr/>
        <w:t>using</w:t>
      </w:r>
      <w:r>
        <w:rPr>
          <w:spacing w:val="-3"/>
        </w:rPr>
        <w:t> </w:t>
      </w:r>
      <w:r>
        <w:rPr/>
        <w:t>the</w:t>
      </w:r>
      <w:r>
        <w:rPr>
          <w:spacing w:val="-4"/>
        </w:rPr>
        <w:t> </w:t>
      </w:r>
      <w:r>
        <w:rPr/>
        <w:t>new</w:t>
      </w:r>
      <w:r>
        <w:rPr>
          <w:spacing w:val="-3"/>
        </w:rPr>
        <w:t> </w:t>
      </w:r>
      <w:r>
        <w:rPr/>
        <w:t>weighting</w:t>
      </w:r>
      <w:r>
        <w:rPr>
          <w:spacing w:val="-3"/>
        </w:rPr>
        <w:t> </w:t>
      </w:r>
      <w:r>
        <w:rPr/>
        <w:t>method</w:t>
      </w:r>
      <w:r>
        <w:rPr>
          <w:spacing w:val="-3"/>
        </w:rPr>
        <w:t> </w:t>
      </w:r>
      <w:r>
        <w:rPr/>
        <w:t>with</w:t>
      </w:r>
    </w:p>
    <w:p>
      <w:pPr>
        <w:spacing w:after="0" w:line="384" w:lineRule="auto"/>
        <w:sectPr>
          <w:pgSz w:w="12240" w:h="15840"/>
          <w:pgMar w:header="737" w:footer="1065" w:top="1340" w:bottom="1260" w:left="1220" w:right="1160"/>
        </w:sectPr>
      </w:pPr>
    </w:p>
    <w:p>
      <w:pPr>
        <w:pStyle w:val="BodyText"/>
        <w:spacing w:before="10"/>
        <w:rPr>
          <w:sz w:val="12"/>
        </w:rPr>
      </w:pPr>
    </w:p>
    <w:p>
      <w:pPr>
        <w:pStyle w:val="BodyText"/>
        <w:spacing w:line="384" w:lineRule="auto" w:before="90"/>
        <w:ind w:left="239" w:right="337"/>
      </w:pPr>
      <w:r>
        <w:rPr/>
        <w:t>down</w:t>
      </w:r>
      <w:r>
        <w:rPr>
          <w:spacing w:val="-3"/>
        </w:rPr>
        <w:t> </w:t>
      </w:r>
      <w:r>
        <w:rPr/>
        <w:t>weighting</w:t>
      </w:r>
      <w:r>
        <w:rPr>
          <w:spacing w:val="-3"/>
        </w:rPr>
        <w:t> </w:t>
      </w:r>
      <w:r>
        <w:rPr/>
        <w:t>of</w:t>
      </w:r>
      <w:r>
        <w:rPr>
          <w:spacing w:val="-3"/>
        </w:rPr>
        <w:t> </w:t>
      </w:r>
      <w:r>
        <w:rPr/>
        <w:t>fleet</w:t>
      </w:r>
      <w:r>
        <w:rPr>
          <w:spacing w:val="-3"/>
        </w:rPr>
        <w:t> </w:t>
      </w:r>
      <w:r>
        <w:rPr/>
        <w:t>F1</w:t>
      </w:r>
      <w:r>
        <w:rPr>
          <w:spacing w:val="-3"/>
        </w:rPr>
        <w:t> </w:t>
      </w:r>
      <w:r>
        <w:rPr/>
        <w:t>was</w:t>
      </w:r>
      <w:r>
        <w:rPr>
          <w:spacing w:val="-3"/>
        </w:rPr>
        <w:t> </w:t>
      </w:r>
      <w:r>
        <w:rPr/>
        <w:t>superior</w:t>
      </w:r>
      <w:r>
        <w:rPr>
          <w:spacing w:val="-3"/>
        </w:rPr>
        <w:t> </w:t>
      </w:r>
      <w:r>
        <w:rPr/>
        <w:t>to</w:t>
      </w:r>
      <w:r>
        <w:rPr>
          <w:spacing w:val="-3"/>
        </w:rPr>
        <w:t> </w:t>
      </w:r>
      <w:r>
        <w:rPr/>
        <w:t>the</w:t>
      </w:r>
      <w:r>
        <w:rPr>
          <w:spacing w:val="-4"/>
        </w:rPr>
        <w:t> </w:t>
      </w:r>
      <w:r>
        <w:rPr/>
        <w:t>previous</w:t>
      </w:r>
      <w:r>
        <w:rPr>
          <w:spacing w:val="-3"/>
        </w:rPr>
        <w:t> </w:t>
      </w:r>
      <w:r>
        <w:rPr/>
        <w:t>weighting</w:t>
      </w:r>
      <w:r>
        <w:rPr>
          <w:spacing w:val="-3"/>
        </w:rPr>
        <w:t> </w:t>
      </w:r>
      <w:r>
        <w:rPr/>
        <w:t>method,</w:t>
      </w:r>
      <w:r>
        <w:rPr>
          <w:spacing w:val="-3"/>
        </w:rPr>
        <w:t> </w:t>
      </w:r>
      <w:r>
        <w:rPr/>
        <w:t>particularly</w:t>
      </w:r>
      <w:r>
        <w:rPr>
          <w:spacing w:val="-3"/>
        </w:rPr>
        <w:t> </w:t>
      </w:r>
      <w:r>
        <w:rPr/>
        <w:t>for CPUE likelihood (Figs 8.1b and 8.2b).</w:t>
      </w:r>
    </w:p>
    <w:p>
      <w:pPr>
        <w:pStyle w:val="BodyText"/>
        <w:rPr>
          <w:sz w:val="38"/>
        </w:rPr>
      </w:pPr>
    </w:p>
    <w:p>
      <w:pPr>
        <w:pStyle w:val="BodyText"/>
        <w:ind w:left="239"/>
      </w:pPr>
      <w:r>
        <w:rPr/>
        <w:t>Overall,</w:t>
      </w:r>
      <w:r>
        <w:rPr>
          <w:spacing w:val="-1"/>
        </w:rPr>
        <w:t> </w:t>
      </w:r>
      <w:r>
        <w:rPr/>
        <w:t>the</w:t>
      </w:r>
      <w:r>
        <w:rPr>
          <w:spacing w:val="-2"/>
        </w:rPr>
        <w:t> </w:t>
      </w:r>
      <w:r>
        <w:rPr/>
        <w:t>BILLWG</w:t>
      </w:r>
      <w:r>
        <w:rPr>
          <w:spacing w:val="-1"/>
        </w:rPr>
        <w:t> </w:t>
      </w:r>
      <w:r>
        <w:rPr/>
        <w:t>noted</w:t>
      </w:r>
      <w:r>
        <w:rPr>
          <w:spacing w:val="-1"/>
        </w:rPr>
        <w:t> </w:t>
      </w:r>
      <w:r>
        <w:rPr>
          <w:spacing w:val="-4"/>
        </w:rPr>
        <w:t>that:</w:t>
      </w:r>
    </w:p>
    <w:p>
      <w:pPr>
        <w:pStyle w:val="ListParagraph"/>
        <w:numPr>
          <w:ilvl w:val="0"/>
          <w:numId w:val="2"/>
        </w:numPr>
        <w:tabs>
          <w:tab w:pos="958" w:val="left" w:leader="none"/>
        </w:tabs>
        <w:spacing w:line="379" w:lineRule="auto" w:before="165" w:after="0"/>
        <w:ind w:left="239" w:right="407" w:firstLine="0"/>
        <w:jc w:val="left"/>
        <w:rPr>
          <w:sz w:val="24"/>
        </w:rPr>
      </w:pPr>
      <w:r>
        <w:rPr>
          <w:sz w:val="24"/>
        </w:rPr>
        <w:t>All</w:t>
      </w:r>
      <w:r>
        <w:rPr>
          <w:spacing w:val="-3"/>
          <w:sz w:val="24"/>
        </w:rPr>
        <w:t> </w:t>
      </w:r>
      <w:r>
        <w:rPr>
          <w:sz w:val="24"/>
        </w:rPr>
        <w:t>alternative</w:t>
      </w:r>
      <w:r>
        <w:rPr>
          <w:spacing w:val="-4"/>
          <w:sz w:val="24"/>
        </w:rPr>
        <w:t> </w:t>
      </w:r>
      <w:r>
        <w:rPr>
          <w:sz w:val="24"/>
        </w:rPr>
        <w:t>model</w:t>
      </w:r>
      <w:r>
        <w:rPr>
          <w:spacing w:val="-3"/>
          <w:sz w:val="24"/>
        </w:rPr>
        <w:t> </w:t>
      </w:r>
      <w:r>
        <w:rPr>
          <w:sz w:val="24"/>
        </w:rPr>
        <w:t>fits</w:t>
      </w:r>
      <w:r>
        <w:rPr>
          <w:spacing w:val="-3"/>
          <w:sz w:val="24"/>
        </w:rPr>
        <w:t> </w:t>
      </w:r>
      <w:r>
        <w:rPr>
          <w:sz w:val="24"/>
        </w:rPr>
        <w:t>were</w:t>
      </w:r>
      <w:r>
        <w:rPr>
          <w:spacing w:val="-4"/>
          <w:sz w:val="24"/>
        </w:rPr>
        <w:t> </w:t>
      </w:r>
      <w:r>
        <w:rPr>
          <w:sz w:val="24"/>
        </w:rPr>
        <w:t>similar</w:t>
      </w:r>
      <w:r>
        <w:rPr>
          <w:spacing w:val="-3"/>
          <w:sz w:val="24"/>
        </w:rPr>
        <w:t> </w:t>
      </w:r>
      <w:r>
        <w:rPr>
          <w:sz w:val="24"/>
        </w:rPr>
        <w:t>across</w:t>
      </w:r>
      <w:r>
        <w:rPr>
          <w:spacing w:val="-3"/>
          <w:sz w:val="24"/>
        </w:rPr>
        <w:t> </w:t>
      </w:r>
      <w:r>
        <w:rPr>
          <w:sz w:val="24"/>
        </w:rPr>
        <w:t>weighting</w:t>
      </w:r>
      <w:r>
        <w:rPr>
          <w:spacing w:val="-3"/>
          <w:sz w:val="24"/>
        </w:rPr>
        <w:t> </w:t>
      </w:r>
      <w:r>
        <w:rPr>
          <w:sz w:val="24"/>
        </w:rPr>
        <w:t>methods</w:t>
      </w:r>
      <w:r>
        <w:rPr>
          <w:spacing w:val="-3"/>
          <w:sz w:val="24"/>
        </w:rPr>
        <w:t> </w:t>
      </w:r>
      <w:r>
        <w:rPr>
          <w:sz w:val="24"/>
        </w:rPr>
        <w:t>with</w:t>
      </w:r>
      <w:r>
        <w:rPr>
          <w:spacing w:val="-3"/>
          <w:sz w:val="24"/>
        </w:rPr>
        <w:t> </w:t>
      </w:r>
      <w:r>
        <w:rPr>
          <w:sz w:val="24"/>
        </w:rPr>
        <w:t>and</w:t>
      </w:r>
      <w:r>
        <w:rPr>
          <w:spacing w:val="-3"/>
          <w:sz w:val="24"/>
        </w:rPr>
        <w:t> </w:t>
      </w:r>
      <w:r>
        <w:rPr>
          <w:sz w:val="24"/>
        </w:rPr>
        <w:t>without</w:t>
      </w:r>
      <w:r>
        <w:rPr>
          <w:spacing w:val="-3"/>
          <w:sz w:val="24"/>
        </w:rPr>
        <w:t> </w:t>
      </w:r>
      <w:r>
        <w:rPr>
          <w:sz w:val="24"/>
        </w:rPr>
        <w:t>down weighting fleet F1.</w:t>
      </w:r>
    </w:p>
    <w:p>
      <w:pPr>
        <w:pStyle w:val="ListParagraph"/>
        <w:numPr>
          <w:ilvl w:val="0"/>
          <w:numId w:val="2"/>
        </w:numPr>
        <w:tabs>
          <w:tab w:pos="958" w:val="left" w:leader="none"/>
        </w:tabs>
        <w:spacing w:line="384" w:lineRule="auto" w:before="7" w:after="0"/>
        <w:ind w:left="239" w:right="653" w:firstLine="0"/>
        <w:jc w:val="left"/>
        <w:rPr>
          <w:sz w:val="24"/>
        </w:rPr>
      </w:pPr>
      <w:r>
        <w:rPr>
          <w:sz w:val="24"/>
        </w:rPr>
        <w:t>The</w:t>
      </w:r>
      <w:r>
        <w:rPr>
          <w:spacing w:val="-4"/>
          <w:sz w:val="24"/>
        </w:rPr>
        <w:t> </w:t>
      </w:r>
      <w:r>
        <w:rPr>
          <w:sz w:val="24"/>
        </w:rPr>
        <w:t>shape</w:t>
      </w:r>
      <w:r>
        <w:rPr>
          <w:spacing w:val="-4"/>
          <w:sz w:val="24"/>
        </w:rPr>
        <w:t> </w:t>
      </w:r>
      <w:r>
        <w:rPr>
          <w:sz w:val="24"/>
        </w:rPr>
        <w:t>of</w:t>
      </w:r>
      <w:r>
        <w:rPr>
          <w:spacing w:val="-3"/>
          <w:sz w:val="24"/>
        </w:rPr>
        <w:t> </w:t>
      </w:r>
      <w:r>
        <w:rPr>
          <w:sz w:val="24"/>
        </w:rPr>
        <w:t>the</w:t>
      </w:r>
      <w:r>
        <w:rPr>
          <w:spacing w:val="-4"/>
          <w:sz w:val="24"/>
        </w:rPr>
        <w:t> </w:t>
      </w:r>
      <w:r>
        <w:rPr>
          <w:sz w:val="24"/>
        </w:rPr>
        <w:t>likelihood</w:t>
      </w:r>
      <w:r>
        <w:rPr>
          <w:spacing w:val="-3"/>
          <w:sz w:val="24"/>
        </w:rPr>
        <w:t> </w:t>
      </w:r>
      <w:r>
        <w:rPr>
          <w:sz w:val="24"/>
        </w:rPr>
        <w:t>profiles</w:t>
      </w:r>
      <w:r>
        <w:rPr>
          <w:spacing w:val="-3"/>
          <w:sz w:val="24"/>
        </w:rPr>
        <w:t> </w:t>
      </w:r>
      <w:r>
        <w:rPr>
          <w:sz w:val="24"/>
        </w:rPr>
        <w:t>improved</w:t>
      </w:r>
      <w:r>
        <w:rPr>
          <w:spacing w:val="-3"/>
          <w:sz w:val="24"/>
        </w:rPr>
        <w:t> </w:t>
      </w:r>
      <w:r>
        <w:rPr>
          <w:sz w:val="24"/>
        </w:rPr>
        <w:t>using</w:t>
      </w:r>
      <w:r>
        <w:rPr>
          <w:spacing w:val="-3"/>
          <w:sz w:val="24"/>
        </w:rPr>
        <w:t> </w:t>
      </w:r>
      <w:r>
        <w:rPr>
          <w:sz w:val="24"/>
        </w:rPr>
        <w:t>the</w:t>
      </w:r>
      <w:r>
        <w:rPr>
          <w:spacing w:val="-4"/>
          <w:sz w:val="24"/>
        </w:rPr>
        <w:t> </w:t>
      </w:r>
      <w:r>
        <w:rPr>
          <w:sz w:val="24"/>
        </w:rPr>
        <w:t>new</w:t>
      </w:r>
      <w:r>
        <w:rPr>
          <w:spacing w:val="-3"/>
          <w:sz w:val="24"/>
        </w:rPr>
        <w:t> </w:t>
      </w:r>
      <w:r>
        <w:rPr>
          <w:sz w:val="24"/>
        </w:rPr>
        <w:t>weighting</w:t>
      </w:r>
      <w:r>
        <w:rPr>
          <w:spacing w:val="-3"/>
          <w:sz w:val="24"/>
        </w:rPr>
        <w:t> </w:t>
      </w:r>
      <w:r>
        <w:rPr>
          <w:sz w:val="24"/>
        </w:rPr>
        <w:t>method</w:t>
      </w:r>
      <w:r>
        <w:rPr>
          <w:spacing w:val="-3"/>
          <w:sz w:val="24"/>
        </w:rPr>
        <w:t> </w:t>
      </w:r>
      <w:r>
        <w:rPr>
          <w:sz w:val="24"/>
        </w:rPr>
        <w:t>with</w:t>
      </w:r>
      <w:r>
        <w:rPr>
          <w:spacing w:val="-3"/>
          <w:sz w:val="24"/>
        </w:rPr>
        <w:t> </w:t>
      </w:r>
      <w:r>
        <w:rPr>
          <w:sz w:val="24"/>
        </w:rPr>
        <w:t>a down weighted fleet F1.</w:t>
      </w:r>
    </w:p>
    <w:p>
      <w:pPr>
        <w:pStyle w:val="ListParagraph"/>
        <w:numPr>
          <w:ilvl w:val="0"/>
          <w:numId w:val="2"/>
        </w:numPr>
        <w:tabs>
          <w:tab w:pos="958" w:val="left" w:leader="none"/>
        </w:tabs>
        <w:spacing w:line="384" w:lineRule="auto" w:before="0" w:after="0"/>
        <w:ind w:left="239" w:right="521" w:firstLine="0"/>
        <w:jc w:val="left"/>
        <w:rPr>
          <w:sz w:val="24"/>
        </w:rPr>
      </w:pPr>
      <w:r>
        <w:rPr>
          <w:sz w:val="24"/>
        </w:rPr>
        <w:t>In</w:t>
      </w:r>
      <w:r>
        <w:rPr>
          <w:spacing w:val="-3"/>
          <w:sz w:val="24"/>
        </w:rPr>
        <w:t> </w:t>
      </w:r>
      <w:r>
        <w:rPr>
          <w:sz w:val="24"/>
        </w:rPr>
        <w:t>general,</w:t>
      </w:r>
      <w:r>
        <w:rPr>
          <w:spacing w:val="-3"/>
          <w:sz w:val="24"/>
        </w:rPr>
        <w:t> </w:t>
      </w:r>
      <w:r>
        <w:rPr>
          <w:sz w:val="24"/>
        </w:rPr>
        <w:t>the</w:t>
      </w:r>
      <w:r>
        <w:rPr>
          <w:spacing w:val="-4"/>
          <w:sz w:val="24"/>
        </w:rPr>
        <w:t> </w:t>
      </w:r>
      <w:r>
        <w:rPr>
          <w:sz w:val="24"/>
        </w:rPr>
        <w:t>new</w:t>
      </w:r>
      <w:r>
        <w:rPr>
          <w:spacing w:val="-3"/>
          <w:sz w:val="24"/>
        </w:rPr>
        <w:t> </w:t>
      </w:r>
      <w:r>
        <w:rPr>
          <w:sz w:val="24"/>
        </w:rPr>
        <w:t>weighting</w:t>
      </w:r>
      <w:r>
        <w:rPr>
          <w:spacing w:val="-3"/>
          <w:sz w:val="24"/>
        </w:rPr>
        <w:t> </w:t>
      </w:r>
      <w:r>
        <w:rPr>
          <w:sz w:val="24"/>
        </w:rPr>
        <w:t>method</w:t>
      </w:r>
      <w:r>
        <w:rPr>
          <w:spacing w:val="-3"/>
          <w:sz w:val="24"/>
        </w:rPr>
        <w:t> </w:t>
      </w:r>
      <w:r>
        <w:rPr>
          <w:sz w:val="24"/>
        </w:rPr>
        <w:t>was</w:t>
      </w:r>
      <w:r>
        <w:rPr>
          <w:spacing w:val="-3"/>
          <w:sz w:val="24"/>
        </w:rPr>
        <w:t> </w:t>
      </w:r>
      <w:r>
        <w:rPr>
          <w:sz w:val="24"/>
        </w:rPr>
        <w:t>preferred</w:t>
      </w:r>
      <w:r>
        <w:rPr>
          <w:spacing w:val="-3"/>
          <w:sz w:val="24"/>
        </w:rPr>
        <w:t> </w:t>
      </w:r>
      <w:r>
        <w:rPr>
          <w:sz w:val="24"/>
        </w:rPr>
        <w:t>to</w:t>
      </w:r>
      <w:r>
        <w:rPr>
          <w:spacing w:val="-3"/>
          <w:sz w:val="24"/>
        </w:rPr>
        <w:t> </w:t>
      </w:r>
      <w:r>
        <w:rPr>
          <w:sz w:val="24"/>
        </w:rPr>
        <w:t>the</w:t>
      </w:r>
      <w:r>
        <w:rPr>
          <w:spacing w:val="-4"/>
          <w:sz w:val="24"/>
        </w:rPr>
        <w:t> </w:t>
      </w:r>
      <w:r>
        <w:rPr>
          <w:sz w:val="24"/>
        </w:rPr>
        <w:t>old</w:t>
      </w:r>
      <w:r>
        <w:rPr>
          <w:spacing w:val="-3"/>
          <w:sz w:val="24"/>
        </w:rPr>
        <w:t> </w:t>
      </w:r>
      <w:r>
        <w:rPr>
          <w:sz w:val="24"/>
        </w:rPr>
        <w:t>method</w:t>
      </w:r>
      <w:r>
        <w:rPr>
          <w:spacing w:val="-3"/>
          <w:sz w:val="24"/>
        </w:rPr>
        <w:t> </w:t>
      </w:r>
      <w:r>
        <w:rPr>
          <w:sz w:val="24"/>
        </w:rPr>
        <w:t>because</w:t>
      </w:r>
      <w:r>
        <w:rPr>
          <w:spacing w:val="-4"/>
          <w:sz w:val="24"/>
        </w:rPr>
        <w:t> </w:t>
      </w:r>
      <w:r>
        <w:rPr>
          <w:sz w:val="24"/>
        </w:rPr>
        <w:t>it</w:t>
      </w:r>
      <w:r>
        <w:rPr>
          <w:spacing w:val="-3"/>
          <w:sz w:val="24"/>
        </w:rPr>
        <w:t> </w:t>
      </w:r>
      <w:r>
        <w:rPr>
          <w:sz w:val="24"/>
        </w:rPr>
        <w:t>better accounts for correlation within composition data (Francis, 2011).</w:t>
      </w:r>
    </w:p>
    <w:p>
      <w:pPr>
        <w:pStyle w:val="BodyText"/>
        <w:spacing w:before="6"/>
        <w:rPr>
          <w:sz w:val="37"/>
        </w:rPr>
      </w:pPr>
    </w:p>
    <w:p>
      <w:pPr>
        <w:pStyle w:val="BodyText"/>
        <w:spacing w:line="384" w:lineRule="auto"/>
        <w:ind w:left="239" w:right="268"/>
      </w:pPr>
      <w:r>
        <w:rPr/>
        <w:t>As</w:t>
      </w:r>
      <w:r>
        <w:rPr>
          <w:spacing w:val="-3"/>
        </w:rPr>
        <w:t> </w:t>
      </w:r>
      <w:r>
        <w:rPr/>
        <w:t>a</w:t>
      </w:r>
      <w:r>
        <w:rPr>
          <w:spacing w:val="-4"/>
        </w:rPr>
        <w:t> </w:t>
      </w:r>
      <w:r>
        <w:rPr/>
        <w:t>result,</w:t>
      </w:r>
      <w:r>
        <w:rPr>
          <w:spacing w:val="-3"/>
        </w:rPr>
        <w:t> </w:t>
      </w:r>
      <w:r>
        <w:rPr/>
        <w:t>the</w:t>
      </w:r>
      <w:r>
        <w:rPr>
          <w:spacing w:val="-4"/>
        </w:rPr>
        <w:t> </w:t>
      </w:r>
      <w:r>
        <w:rPr/>
        <w:t>BILLWG</w:t>
      </w:r>
      <w:r>
        <w:rPr>
          <w:spacing w:val="-3"/>
        </w:rPr>
        <w:t> </w:t>
      </w:r>
      <w:r>
        <w:rPr/>
        <w:t>agreed</w:t>
      </w:r>
      <w:r>
        <w:rPr>
          <w:spacing w:val="-3"/>
        </w:rPr>
        <w:t> </w:t>
      </w:r>
      <w:r>
        <w:rPr/>
        <w:t>to</w:t>
      </w:r>
      <w:r>
        <w:rPr>
          <w:spacing w:val="-3"/>
        </w:rPr>
        <w:t> </w:t>
      </w:r>
      <w:r>
        <w:rPr/>
        <w:t>use</w:t>
      </w:r>
      <w:r>
        <w:rPr>
          <w:spacing w:val="-4"/>
        </w:rPr>
        <w:t> </w:t>
      </w:r>
      <w:r>
        <w:rPr/>
        <w:t>the</w:t>
      </w:r>
      <w:r>
        <w:rPr>
          <w:spacing w:val="-4"/>
        </w:rPr>
        <w:t> </w:t>
      </w:r>
      <w:r>
        <w:rPr/>
        <w:t>new</w:t>
      </w:r>
      <w:r>
        <w:rPr>
          <w:spacing w:val="-3"/>
        </w:rPr>
        <w:t> </w:t>
      </w:r>
      <w:r>
        <w:rPr/>
        <w:t>weighting</w:t>
      </w:r>
      <w:r>
        <w:rPr>
          <w:spacing w:val="-3"/>
        </w:rPr>
        <w:t> </w:t>
      </w:r>
      <w:r>
        <w:rPr/>
        <w:t>method</w:t>
      </w:r>
      <w:r>
        <w:rPr>
          <w:spacing w:val="-3"/>
        </w:rPr>
        <w:t> </w:t>
      </w:r>
      <w:r>
        <w:rPr/>
        <w:t>(TA1.8</w:t>
      </w:r>
      <w:r>
        <w:rPr>
          <w:spacing w:val="-3"/>
        </w:rPr>
        <w:t> </w:t>
      </w:r>
      <w:r>
        <w:rPr/>
        <w:t>in</w:t>
      </w:r>
      <w:r>
        <w:rPr>
          <w:spacing w:val="-3"/>
        </w:rPr>
        <w:t> </w:t>
      </w:r>
      <w:r>
        <w:rPr/>
        <w:t>Francis</w:t>
      </w:r>
      <w:r>
        <w:rPr>
          <w:spacing w:val="-3"/>
        </w:rPr>
        <w:t> </w:t>
      </w:r>
      <w:r>
        <w:rPr/>
        <w:t>(2011))</w:t>
      </w:r>
      <w:r>
        <w:rPr>
          <w:spacing w:val="-3"/>
        </w:rPr>
        <w:t> </w:t>
      </w:r>
      <w:r>
        <w:rPr/>
        <w:t>and a down-weighted size composition likelihood component of fleet F1 for the base case model.</w:t>
      </w:r>
    </w:p>
    <w:p>
      <w:pPr>
        <w:pStyle w:val="BodyText"/>
        <w:spacing w:line="379" w:lineRule="auto" w:before="1"/>
        <w:ind w:left="239"/>
      </w:pPr>
      <w:r>
        <w:rPr/>
        <w:t>The</w:t>
      </w:r>
      <w:r>
        <w:rPr>
          <w:spacing w:val="-4"/>
        </w:rPr>
        <w:t> </w:t>
      </w:r>
      <w:r>
        <w:rPr/>
        <w:t>BILLWG</w:t>
      </w:r>
      <w:r>
        <w:rPr>
          <w:spacing w:val="-3"/>
        </w:rPr>
        <w:t> </w:t>
      </w:r>
      <w:r>
        <w:rPr/>
        <w:t>agreed</w:t>
      </w:r>
      <w:r>
        <w:rPr>
          <w:spacing w:val="-3"/>
        </w:rPr>
        <w:t> </w:t>
      </w:r>
      <w:r>
        <w:rPr/>
        <w:t>to</w:t>
      </w:r>
      <w:r>
        <w:rPr>
          <w:spacing w:val="-3"/>
        </w:rPr>
        <w:t> </w:t>
      </w:r>
      <w:r>
        <w:rPr/>
        <w:t>use</w:t>
      </w:r>
      <w:r>
        <w:rPr>
          <w:spacing w:val="-4"/>
        </w:rPr>
        <w:t> </w:t>
      </w:r>
      <w:r>
        <w:rPr/>
        <w:t>the</w:t>
      </w:r>
      <w:r>
        <w:rPr>
          <w:spacing w:val="-4"/>
        </w:rPr>
        <w:t> </w:t>
      </w:r>
      <w:r>
        <w:rPr/>
        <w:t>previous</w:t>
      </w:r>
      <w:r>
        <w:rPr>
          <w:spacing w:val="-3"/>
        </w:rPr>
        <w:t> </w:t>
      </w:r>
      <w:r>
        <w:rPr/>
        <w:t>weighting</w:t>
      </w:r>
      <w:r>
        <w:rPr>
          <w:spacing w:val="-3"/>
        </w:rPr>
        <w:t> </w:t>
      </w:r>
      <w:r>
        <w:rPr/>
        <w:t>method</w:t>
      </w:r>
      <w:r>
        <w:rPr>
          <w:spacing w:val="-3"/>
        </w:rPr>
        <w:t> </w:t>
      </w:r>
      <w:r>
        <w:rPr/>
        <w:t>(TA1.1</w:t>
      </w:r>
      <w:r>
        <w:rPr>
          <w:spacing w:val="-3"/>
        </w:rPr>
        <w:t> </w:t>
      </w:r>
      <w:r>
        <w:rPr/>
        <w:t>in</w:t>
      </w:r>
      <w:r>
        <w:rPr>
          <w:spacing w:val="-3"/>
        </w:rPr>
        <w:t> </w:t>
      </w:r>
      <w:r>
        <w:rPr/>
        <w:t>Francis</w:t>
      </w:r>
      <w:r>
        <w:rPr>
          <w:spacing w:val="-3"/>
        </w:rPr>
        <w:t> </w:t>
      </w:r>
      <w:r>
        <w:rPr/>
        <w:t>(2011))</w:t>
      </w:r>
      <w:r>
        <w:rPr>
          <w:spacing w:val="-3"/>
        </w:rPr>
        <w:t> </w:t>
      </w:r>
      <w:r>
        <w:rPr/>
        <w:t>as</w:t>
      </w:r>
      <w:r>
        <w:rPr>
          <w:spacing w:val="-3"/>
        </w:rPr>
        <w:t> </w:t>
      </w:r>
      <w:r>
        <w:rPr/>
        <w:t>a sensitivity run to determine how model outcomes were affected by this assumption.</w:t>
      </w:r>
    </w:p>
    <w:p>
      <w:pPr>
        <w:pStyle w:val="BodyText"/>
        <w:spacing w:before="10"/>
        <w:rPr>
          <w:sz w:val="38"/>
        </w:rPr>
      </w:pPr>
    </w:p>
    <w:p>
      <w:pPr>
        <w:spacing w:before="0"/>
        <w:ind w:left="239" w:right="0" w:firstLine="0"/>
        <w:jc w:val="left"/>
        <w:rPr>
          <w:i/>
          <w:sz w:val="24"/>
        </w:rPr>
      </w:pPr>
      <w:r>
        <w:rPr>
          <w:i/>
          <w:sz w:val="24"/>
        </w:rPr>
        <w:t>Model</w:t>
      </w:r>
      <w:r>
        <w:rPr>
          <w:i/>
          <w:spacing w:val="-1"/>
          <w:sz w:val="24"/>
        </w:rPr>
        <w:t> </w:t>
      </w:r>
      <w:r>
        <w:rPr>
          <w:i/>
          <w:spacing w:val="-2"/>
          <w:sz w:val="24"/>
        </w:rPr>
        <w:t>Convergence</w:t>
      </w:r>
    </w:p>
    <w:p>
      <w:pPr>
        <w:pStyle w:val="BodyText"/>
        <w:rPr>
          <w:i/>
          <w:sz w:val="26"/>
        </w:rPr>
      </w:pPr>
    </w:p>
    <w:p>
      <w:pPr>
        <w:pStyle w:val="BodyText"/>
        <w:spacing w:before="5"/>
        <w:rPr>
          <w:i/>
          <w:sz w:val="26"/>
        </w:rPr>
      </w:pPr>
    </w:p>
    <w:p>
      <w:pPr>
        <w:pStyle w:val="BodyText"/>
        <w:spacing w:line="381" w:lineRule="auto"/>
        <w:ind w:left="239" w:right="337"/>
      </w:pPr>
      <w:r>
        <w:rPr/>
        <w:t>All freely-estimated parameters in the base case model were estimated to be within the set parameter bounds and the final gradient of the objective function for the base case model was 0.0044727.</w:t>
      </w:r>
      <w:r>
        <w:rPr>
          <w:spacing w:val="-2"/>
        </w:rPr>
        <w:t> </w:t>
      </w:r>
      <w:r>
        <w:rPr/>
        <w:t>We</w:t>
      </w:r>
      <w:r>
        <w:rPr>
          <w:spacing w:val="-3"/>
        </w:rPr>
        <w:t> </w:t>
      </w:r>
      <w:r>
        <w:rPr/>
        <w:t>tested</w:t>
      </w:r>
      <w:r>
        <w:rPr>
          <w:spacing w:val="-2"/>
        </w:rPr>
        <w:t> </w:t>
      </w:r>
      <w:r>
        <w:rPr/>
        <w:t>whether</w:t>
      </w:r>
      <w:r>
        <w:rPr>
          <w:spacing w:val="-3"/>
        </w:rPr>
        <w:t> </w:t>
      </w:r>
      <w:r>
        <w:rPr/>
        <w:t>the</w:t>
      </w:r>
      <w:r>
        <w:rPr>
          <w:spacing w:val="-3"/>
        </w:rPr>
        <w:t> </w:t>
      </w:r>
      <w:r>
        <w:rPr/>
        <w:t>minimum</w:t>
      </w:r>
      <w:r>
        <w:rPr>
          <w:spacing w:val="-2"/>
        </w:rPr>
        <w:t> </w:t>
      </w:r>
      <w:r>
        <w:rPr/>
        <w:t>was</w:t>
      </w:r>
      <w:r>
        <w:rPr>
          <w:spacing w:val="-3"/>
        </w:rPr>
        <w:t> </w:t>
      </w:r>
      <w:r>
        <w:rPr/>
        <w:t>local</w:t>
      </w:r>
      <w:r>
        <w:rPr>
          <w:spacing w:val="-2"/>
        </w:rPr>
        <w:t> </w:t>
      </w:r>
      <w:r>
        <w:rPr/>
        <w:t>or</w:t>
      </w:r>
      <w:r>
        <w:rPr>
          <w:spacing w:val="-3"/>
        </w:rPr>
        <w:t> </w:t>
      </w:r>
      <w:r>
        <w:rPr/>
        <w:t>not</w:t>
      </w:r>
      <w:r>
        <w:rPr>
          <w:spacing w:val="-2"/>
        </w:rPr>
        <w:t> </w:t>
      </w:r>
      <w:r>
        <w:rPr/>
        <w:t>by</w:t>
      </w:r>
      <w:r>
        <w:rPr>
          <w:spacing w:val="-3"/>
        </w:rPr>
        <w:t> </w:t>
      </w:r>
      <w:r>
        <w:rPr/>
        <w:t>running</w:t>
      </w:r>
      <w:r>
        <w:rPr>
          <w:spacing w:val="-2"/>
        </w:rPr>
        <w:t> </w:t>
      </w:r>
      <w:r>
        <w:rPr/>
        <w:t>the</w:t>
      </w:r>
      <w:r>
        <w:rPr>
          <w:spacing w:val="-3"/>
        </w:rPr>
        <w:t> </w:t>
      </w:r>
      <w:r>
        <w:rPr/>
        <w:t>base</w:t>
      </w:r>
      <w:r>
        <w:rPr>
          <w:spacing w:val="-3"/>
        </w:rPr>
        <w:t> </w:t>
      </w:r>
      <w:r>
        <w:rPr/>
        <w:t>case</w:t>
      </w:r>
      <w:r>
        <w:rPr>
          <w:spacing w:val="-3"/>
        </w:rPr>
        <w:t> </w:t>
      </w:r>
      <w:r>
        <w:rPr/>
        <w:t>model</w:t>
      </w:r>
      <w:r>
        <w:rPr>
          <w:spacing w:val="-2"/>
        </w:rPr>
        <w:t> </w:t>
      </w:r>
      <w:r>
        <w:rPr/>
        <w:t>50 times with randomized input parameters. A total of 21 of 50 randomization test runs have the same estimates of log(R0) (6.34) and negative log-likelihood value (3510.25) as the maximum likelihood estimate, and suggested that a global minimum</w:t>
      </w:r>
      <w:r>
        <w:rPr>
          <w:spacing w:val="40"/>
        </w:rPr>
        <w:t> </w:t>
      </w:r>
      <w:r>
        <w:rPr/>
        <w:t>was obtained, that is, there was no evidence of a lack of convergence to the minimum (Fig. 8.3).</w:t>
      </w:r>
    </w:p>
    <w:p>
      <w:pPr>
        <w:pStyle w:val="BodyText"/>
        <w:spacing w:before="10"/>
        <w:rPr>
          <w:sz w:val="38"/>
        </w:rPr>
      </w:pPr>
    </w:p>
    <w:p>
      <w:pPr>
        <w:spacing w:before="0"/>
        <w:ind w:left="239" w:right="0" w:firstLine="0"/>
        <w:jc w:val="left"/>
        <w:rPr>
          <w:i/>
          <w:sz w:val="24"/>
        </w:rPr>
      </w:pPr>
      <w:r>
        <w:rPr>
          <w:i/>
          <w:sz w:val="24"/>
        </w:rPr>
        <w:t>Likelihood</w:t>
      </w:r>
      <w:r>
        <w:rPr>
          <w:i/>
          <w:spacing w:val="-1"/>
          <w:sz w:val="24"/>
        </w:rPr>
        <w:t> </w:t>
      </w:r>
      <w:r>
        <w:rPr>
          <w:i/>
          <w:sz w:val="24"/>
        </w:rPr>
        <w:t>profile</w:t>
      </w:r>
      <w:r>
        <w:rPr>
          <w:i/>
          <w:spacing w:val="-2"/>
          <w:sz w:val="24"/>
        </w:rPr>
        <w:t> </w:t>
      </w:r>
      <w:r>
        <w:rPr>
          <w:i/>
          <w:sz w:val="24"/>
        </w:rPr>
        <w:t>of</w:t>
      </w:r>
      <w:r>
        <w:rPr>
          <w:i/>
          <w:spacing w:val="-1"/>
          <w:sz w:val="24"/>
        </w:rPr>
        <w:t> </w:t>
      </w:r>
      <w:r>
        <w:rPr>
          <w:i/>
          <w:sz w:val="24"/>
        </w:rPr>
        <w:t>virgin</w:t>
      </w:r>
      <w:r>
        <w:rPr>
          <w:i/>
          <w:spacing w:val="-1"/>
          <w:sz w:val="24"/>
        </w:rPr>
        <w:t> </w:t>
      </w:r>
      <w:r>
        <w:rPr>
          <w:i/>
          <w:spacing w:val="-2"/>
          <w:sz w:val="24"/>
        </w:rPr>
        <w:t>recruitment</w:t>
      </w:r>
    </w:p>
    <w:p>
      <w:pPr>
        <w:spacing w:after="0"/>
        <w:jc w:val="left"/>
        <w:rPr>
          <w:sz w:val="24"/>
        </w:rPr>
        <w:sectPr>
          <w:pgSz w:w="12240" w:h="15840"/>
          <w:pgMar w:header="737" w:footer="1065" w:top="1340" w:bottom="1260" w:left="1220" w:right="1160"/>
        </w:sectPr>
      </w:pPr>
    </w:p>
    <w:p>
      <w:pPr>
        <w:pStyle w:val="BodyText"/>
        <w:spacing w:before="10"/>
        <w:rPr>
          <w:i/>
          <w:sz w:val="12"/>
        </w:rPr>
      </w:pPr>
    </w:p>
    <w:p>
      <w:pPr>
        <w:pStyle w:val="BodyText"/>
        <w:spacing w:line="381" w:lineRule="auto" w:before="90"/>
        <w:ind w:left="239" w:right="268"/>
      </w:pPr>
      <w:r>
        <w:rPr/>
        <w:t>Changes</w:t>
      </w:r>
      <w:r>
        <w:rPr>
          <w:spacing w:val="-2"/>
        </w:rPr>
        <w:t> </w:t>
      </w:r>
      <w:r>
        <w:rPr/>
        <w:t>in</w:t>
      </w:r>
      <w:r>
        <w:rPr>
          <w:spacing w:val="-2"/>
        </w:rPr>
        <w:t> </w:t>
      </w:r>
      <w:r>
        <w:rPr/>
        <w:t>the</w:t>
      </w:r>
      <w:r>
        <w:rPr>
          <w:spacing w:val="-3"/>
        </w:rPr>
        <w:t> </w:t>
      </w:r>
      <w:r>
        <w:rPr/>
        <w:t>likelihood</w:t>
      </w:r>
      <w:r>
        <w:rPr>
          <w:spacing w:val="-2"/>
        </w:rPr>
        <w:t> </w:t>
      </w:r>
      <w:r>
        <w:rPr/>
        <w:t>of</w:t>
      </w:r>
      <w:r>
        <w:rPr>
          <w:spacing w:val="-2"/>
        </w:rPr>
        <w:t> </w:t>
      </w:r>
      <w:r>
        <w:rPr/>
        <w:t>a</w:t>
      </w:r>
      <w:r>
        <w:rPr>
          <w:spacing w:val="-3"/>
        </w:rPr>
        <w:t> </w:t>
      </w:r>
      <w:r>
        <w:rPr/>
        <w:t>data</w:t>
      </w:r>
      <w:r>
        <w:rPr>
          <w:spacing w:val="-3"/>
        </w:rPr>
        <w:t> </w:t>
      </w:r>
      <w:r>
        <w:rPr/>
        <w:t>component</w:t>
      </w:r>
      <w:r>
        <w:rPr>
          <w:spacing w:val="-2"/>
        </w:rPr>
        <w:t> </w:t>
      </w:r>
      <w:r>
        <w:rPr/>
        <w:t>indicated</w:t>
      </w:r>
      <w:r>
        <w:rPr>
          <w:spacing w:val="-2"/>
        </w:rPr>
        <w:t> </w:t>
      </w:r>
      <w:r>
        <w:rPr/>
        <w:t>how</w:t>
      </w:r>
      <w:r>
        <w:rPr>
          <w:spacing w:val="-2"/>
        </w:rPr>
        <w:t> </w:t>
      </w:r>
      <w:r>
        <w:rPr/>
        <w:t>informative</w:t>
      </w:r>
      <w:r>
        <w:rPr>
          <w:spacing w:val="-3"/>
        </w:rPr>
        <w:t> </w:t>
      </w:r>
      <w:r>
        <w:rPr/>
        <w:t>that</w:t>
      </w:r>
      <w:r>
        <w:rPr>
          <w:spacing w:val="-2"/>
        </w:rPr>
        <w:t> </w:t>
      </w:r>
      <w:r>
        <w:rPr/>
        <w:t>component</w:t>
      </w:r>
      <w:r>
        <w:rPr>
          <w:spacing w:val="-2"/>
        </w:rPr>
        <w:t> </w:t>
      </w:r>
      <w:r>
        <w:rPr/>
        <w:t>was</w:t>
      </w:r>
      <w:r>
        <w:rPr>
          <w:spacing w:val="-2"/>
        </w:rPr>
        <w:t> </w:t>
      </w:r>
      <w:r>
        <w:rPr/>
        <w:t>to the overall estimated population scale. Ideally, the relative abundance indices should be the primary sources of information on population scale in a model (Francis, 2011). The smallest value of log(R0) (6.2) of the combined abundance index data component was around the maximum</w:t>
      </w:r>
      <w:r>
        <w:rPr>
          <w:spacing w:val="-1"/>
        </w:rPr>
        <w:t> </w:t>
      </w:r>
      <w:r>
        <w:rPr/>
        <w:t>likelihood</w:t>
      </w:r>
      <w:r>
        <w:rPr>
          <w:spacing w:val="-1"/>
        </w:rPr>
        <w:t> </w:t>
      </w:r>
      <w:r>
        <w:rPr/>
        <w:t>estimate</w:t>
      </w:r>
      <w:r>
        <w:rPr>
          <w:spacing w:val="-2"/>
        </w:rPr>
        <w:t> </w:t>
      </w:r>
      <w:r>
        <w:rPr/>
        <w:t>of</w:t>
      </w:r>
      <w:r>
        <w:rPr>
          <w:spacing w:val="-1"/>
        </w:rPr>
        <w:t> </w:t>
      </w:r>
      <w:r>
        <w:rPr/>
        <w:t>log(R0)</w:t>
      </w:r>
      <w:r>
        <w:rPr>
          <w:spacing w:val="-1"/>
        </w:rPr>
        <w:t> </w:t>
      </w:r>
      <w:r>
        <w:rPr/>
        <w:t>(6.34)</w:t>
      </w:r>
      <w:r>
        <w:rPr>
          <w:spacing w:val="-1"/>
        </w:rPr>
        <w:t> </w:t>
      </w:r>
      <w:r>
        <w:rPr/>
        <w:t>(Fig.</w:t>
      </w:r>
      <w:r>
        <w:rPr>
          <w:spacing w:val="-1"/>
        </w:rPr>
        <w:t> </w:t>
      </w:r>
      <w:r>
        <w:rPr/>
        <w:t>8.2b).</w:t>
      </w:r>
      <w:r>
        <w:rPr>
          <w:spacing w:val="-1"/>
        </w:rPr>
        <w:t> </w:t>
      </w:r>
      <w:r>
        <w:rPr/>
        <w:t>Results</w:t>
      </w:r>
      <w:r>
        <w:rPr>
          <w:spacing w:val="-1"/>
        </w:rPr>
        <w:t> </w:t>
      </w:r>
      <w:r>
        <w:rPr/>
        <w:t>indicated</w:t>
      </w:r>
      <w:r>
        <w:rPr>
          <w:spacing w:val="-1"/>
        </w:rPr>
        <w:t> </w:t>
      </w:r>
      <w:r>
        <w:rPr/>
        <w:t>that</w:t>
      </w:r>
      <w:r>
        <w:rPr>
          <w:spacing w:val="-1"/>
        </w:rPr>
        <w:t> </w:t>
      </w:r>
      <w:r>
        <w:rPr/>
        <w:t>the</w:t>
      </w:r>
      <w:r>
        <w:rPr>
          <w:spacing w:val="-2"/>
        </w:rPr>
        <w:t> </w:t>
      </w:r>
      <w:r>
        <w:rPr/>
        <w:t>changes</w:t>
      </w:r>
      <w:r>
        <w:rPr>
          <w:spacing w:val="-1"/>
        </w:rPr>
        <w:t> </w:t>
      </w:r>
      <w:r>
        <w:rPr/>
        <w:t>in negative</w:t>
      </w:r>
      <w:r>
        <w:rPr>
          <w:spacing w:val="-4"/>
        </w:rPr>
        <w:t> </w:t>
      </w:r>
      <w:r>
        <w:rPr/>
        <w:t>loglikelihoods</w:t>
      </w:r>
      <w:r>
        <w:rPr>
          <w:spacing w:val="-3"/>
        </w:rPr>
        <w:t> </w:t>
      </w:r>
      <w:r>
        <w:rPr/>
        <w:t>of</w:t>
      </w:r>
      <w:r>
        <w:rPr>
          <w:spacing w:val="-3"/>
        </w:rPr>
        <w:t> </w:t>
      </w:r>
      <w:r>
        <w:rPr/>
        <w:t>the</w:t>
      </w:r>
      <w:r>
        <w:rPr>
          <w:spacing w:val="-4"/>
        </w:rPr>
        <w:t> </w:t>
      </w:r>
      <w:r>
        <w:rPr/>
        <w:t>abundance</w:t>
      </w:r>
      <w:r>
        <w:rPr>
          <w:spacing w:val="-4"/>
        </w:rPr>
        <w:t> </w:t>
      </w:r>
      <w:r>
        <w:rPr/>
        <w:t>indices</w:t>
      </w:r>
      <w:r>
        <w:rPr>
          <w:spacing w:val="-3"/>
        </w:rPr>
        <w:t> </w:t>
      </w:r>
      <w:r>
        <w:rPr/>
        <w:t>among</w:t>
      </w:r>
      <w:r>
        <w:rPr>
          <w:spacing w:val="-3"/>
        </w:rPr>
        <w:t> </w:t>
      </w:r>
      <w:r>
        <w:rPr/>
        <w:t>various</w:t>
      </w:r>
      <w:r>
        <w:rPr>
          <w:spacing w:val="-3"/>
        </w:rPr>
        <w:t> </w:t>
      </w:r>
      <w:r>
        <w:rPr/>
        <w:t>fleets</w:t>
      </w:r>
      <w:r>
        <w:rPr>
          <w:spacing w:val="-3"/>
        </w:rPr>
        <w:t> </w:t>
      </w:r>
      <w:r>
        <w:rPr/>
        <w:t>were</w:t>
      </w:r>
      <w:r>
        <w:rPr>
          <w:spacing w:val="-4"/>
        </w:rPr>
        <w:t> </w:t>
      </w:r>
      <w:r>
        <w:rPr/>
        <w:t>relatively</w:t>
      </w:r>
      <w:r>
        <w:rPr>
          <w:spacing w:val="-3"/>
        </w:rPr>
        <w:t> </w:t>
      </w:r>
      <w:r>
        <w:rPr/>
        <w:t>small</w:t>
      </w:r>
      <w:r>
        <w:rPr>
          <w:spacing w:val="-3"/>
        </w:rPr>
        <w:t> </w:t>
      </w:r>
      <w:r>
        <w:rPr/>
        <w:t>over the range of R0, except S7_JPN_DWLL2_A2 and S11_JPN_CLL. The most likely log(R0) values occurred around the maximum likelihood estimate of log(R0) or at higher values of the profile range of log(R0) (6.4 – 7, see Table 9).</w:t>
      </w:r>
    </w:p>
    <w:p>
      <w:pPr>
        <w:pStyle w:val="BodyText"/>
        <w:rPr>
          <w:sz w:val="26"/>
        </w:rPr>
      </w:pPr>
    </w:p>
    <w:p>
      <w:pPr>
        <w:pStyle w:val="BodyText"/>
        <w:spacing w:line="381" w:lineRule="auto" w:before="153"/>
        <w:ind w:left="239" w:right="268"/>
      </w:pPr>
      <w:r>
        <w:rPr/>
        <w:t>The smallest value of log(R0) (6.1) of the combined size composition data component was smaller</w:t>
      </w:r>
      <w:r>
        <w:rPr>
          <w:spacing w:val="-3"/>
        </w:rPr>
        <w:t> </w:t>
      </w:r>
      <w:r>
        <w:rPr/>
        <w:t>than</w:t>
      </w:r>
      <w:r>
        <w:rPr>
          <w:spacing w:val="-3"/>
        </w:rPr>
        <w:t> </w:t>
      </w:r>
      <w:r>
        <w:rPr/>
        <w:t>the</w:t>
      </w:r>
      <w:r>
        <w:rPr>
          <w:spacing w:val="-4"/>
        </w:rPr>
        <w:t> </w:t>
      </w:r>
      <w:r>
        <w:rPr/>
        <w:t>maximum</w:t>
      </w:r>
      <w:r>
        <w:rPr>
          <w:spacing w:val="-3"/>
        </w:rPr>
        <w:t> </w:t>
      </w:r>
      <w:r>
        <w:rPr/>
        <w:t>likelihood</w:t>
      </w:r>
      <w:r>
        <w:rPr>
          <w:spacing w:val="-3"/>
        </w:rPr>
        <w:t> </w:t>
      </w:r>
      <w:r>
        <w:rPr/>
        <w:t>estimate</w:t>
      </w:r>
      <w:r>
        <w:rPr>
          <w:spacing w:val="-4"/>
        </w:rPr>
        <w:t> </w:t>
      </w:r>
      <w:r>
        <w:rPr/>
        <w:t>of</w:t>
      </w:r>
      <w:r>
        <w:rPr>
          <w:spacing w:val="-3"/>
        </w:rPr>
        <w:t> </w:t>
      </w:r>
      <w:r>
        <w:rPr/>
        <w:t>log(R0)</w:t>
      </w:r>
      <w:r>
        <w:rPr>
          <w:spacing w:val="-3"/>
        </w:rPr>
        <w:t> </w:t>
      </w:r>
      <w:r>
        <w:rPr/>
        <w:t>(6.34)</w:t>
      </w:r>
      <w:r>
        <w:rPr>
          <w:spacing w:val="-3"/>
        </w:rPr>
        <w:t> </w:t>
      </w:r>
      <w:r>
        <w:rPr/>
        <w:t>(Fig.</w:t>
      </w:r>
      <w:r>
        <w:rPr>
          <w:spacing w:val="-3"/>
        </w:rPr>
        <w:t> </w:t>
      </w:r>
      <w:r>
        <w:rPr/>
        <w:t>8.2b).</w:t>
      </w:r>
      <w:r>
        <w:rPr>
          <w:spacing w:val="-3"/>
        </w:rPr>
        <w:t> </w:t>
      </w:r>
      <w:r>
        <w:rPr/>
        <w:t>Important</w:t>
      </w:r>
      <w:r>
        <w:rPr>
          <w:spacing w:val="-3"/>
        </w:rPr>
        <w:t> </w:t>
      </w:r>
      <w:r>
        <w:rPr/>
        <w:t>sources</w:t>
      </w:r>
      <w:r>
        <w:rPr>
          <w:spacing w:val="-3"/>
        </w:rPr>
        <w:t> </w:t>
      </w:r>
      <w:r>
        <w:rPr/>
        <w:t>of information on scale for the size composition data in the model were the fisheries with logistic selectivity (Lee et al., 2014). In this assessment, the fisheries with estimated asymptotic selectivity were F5_JPN_DRIFT, F11_JPN_OTHER_Q12, F13_TWN_LL, and F17_WCPO_OTHER. The F5_JPN_DRIFT contributed most of the striped marlin catch throughout the assessment period. The smallest value of log(R0) of F5_JPN_DRIFT (i.e., L5_JPN_DRIFT) occurred at 6.5 (Table 10). This value was slightly larger than the maximum likelihood estimate (MLE) of 6.34, which indicated that size composition data from this fishery was informative regarding population scale. In general, the changes in log-likelihoods of size composition data were larger than abundance data over the range of log(R0) values. The most likely log(R0) values occurred at values around 6.3 or smaller than the MLE of log(R0) = 6.34.</w:t>
      </w:r>
    </w:p>
    <w:p>
      <w:pPr>
        <w:pStyle w:val="BodyText"/>
        <w:rPr>
          <w:sz w:val="26"/>
        </w:rPr>
      </w:pPr>
    </w:p>
    <w:p>
      <w:pPr>
        <w:pStyle w:val="BodyText"/>
        <w:spacing w:line="384" w:lineRule="auto" w:before="153"/>
        <w:ind w:left="239" w:right="269"/>
      </w:pPr>
      <w:r>
        <w:rPr/>
        <w:t>Although the changes in log-likelihoods of size composition data were larger than abundance data, the abundance indices were informative with respect to population scale in the base case model. The maximum likelihood estimate does not appears to be a tradeoff between the composition</w:t>
      </w:r>
      <w:r>
        <w:rPr>
          <w:spacing w:val="-3"/>
        </w:rPr>
        <w:t> </w:t>
      </w:r>
      <w:r>
        <w:rPr/>
        <w:t>data</w:t>
      </w:r>
      <w:r>
        <w:rPr>
          <w:spacing w:val="-4"/>
        </w:rPr>
        <w:t> </w:t>
      </w:r>
      <w:r>
        <w:rPr/>
        <w:t>and</w:t>
      </w:r>
      <w:r>
        <w:rPr>
          <w:spacing w:val="-3"/>
        </w:rPr>
        <w:t> </w:t>
      </w:r>
      <w:r>
        <w:rPr/>
        <w:t>the</w:t>
      </w:r>
      <w:r>
        <w:rPr>
          <w:spacing w:val="-4"/>
        </w:rPr>
        <w:t> </w:t>
      </w:r>
      <w:r>
        <w:rPr/>
        <w:t>abundance</w:t>
      </w:r>
      <w:r>
        <w:rPr>
          <w:spacing w:val="-4"/>
        </w:rPr>
        <w:t> </w:t>
      </w:r>
      <w:r>
        <w:rPr/>
        <w:t>indices</w:t>
      </w:r>
      <w:r>
        <w:rPr>
          <w:spacing w:val="-3"/>
        </w:rPr>
        <w:t> </w:t>
      </w:r>
      <w:r>
        <w:rPr/>
        <w:t>based</w:t>
      </w:r>
      <w:r>
        <w:rPr>
          <w:spacing w:val="-3"/>
        </w:rPr>
        <w:t> </w:t>
      </w:r>
      <w:r>
        <w:rPr/>
        <w:t>on</w:t>
      </w:r>
      <w:r>
        <w:rPr>
          <w:spacing w:val="-3"/>
        </w:rPr>
        <w:t> </w:t>
      </w:r>
      <w:r>
        <w:rPr/>
        <w:t>log(R0)</w:t>
      </w:r>
      <w:r>
        <w:rPr>
          <w:spacing w:val="-3"/>
        </w:rPr>
        <w:t> </w:t>
      </w:r>
      <w:r>
        <w:rPr/>
        <w:t>likelihood</w:t>
      </w:r>
      <w:r>
        <w:rPr>
          <w:spacing w:val="-3"/>
        </w:rPr>
        <w:t> </w:t>
      </w:r>
      <w:r>
        <w:rPr/>
        <w:t>profiles</w:t>
      </w:r>
      <w:r>
        <w:rPr>
          <w:spacing w:val="-3"/>
        </w:rPr>
        <w:t> </w:t>
      </w:r>
      <w:r>
        <w:rPr/>
        <w:t>(e.g.,</w:t>
      </w:r>
      <w:r>
        <w:rPr>
          <w:spacing w:val="-3"/>
        </w:rPr>
        <w:t> </w:t>
      </w:r>
      <w:r>
        <w:rPr/>
        <w:t>Fig.</w:t>
      </w:r>
      <w:r>
        <w:rPr>
          <w:spacing w:val="-3"/>
        </w:rPr>
        <w:t> </w:t>
      </w:r>
      <w:r>
        <w:rPr/>
        <w:t>1</w:t>
      </w:r>
      <w:r>
        <w:rPr>
          <w:spacing w:val="-3"/>
        </w:rPr>
        <w:t> </w:t>
      </w:r>
      <w:r>
        <w:rPr/>
        <w:t>in Francis (2011)).</w:t>
      </w:r>
    </w:p>
    <w:p>
      <w:pPr>
        <w:spacing w:after="0" w:line="384" w:lineRule="auto"/>
        <w:sectPr>
          <w:pgSz w:w="12240" w:h="15840"/>
          <w:pgMar w:header="737" w:footer="1065" w:top="1340" w:bottom="1260" w:left="1220" w:right="1160"/>
        </w:sectPr>
      </w:pPr>
    </w:p>
    <w:p>
      <w:pPr>
        <w:pStyle w:val="BodyText"/>
        <w:spacing w:before="10"/>
        <w:rPr>
          <w:sz w:val="12"/>
        </w:rPr>
      </w:pPr>
    </w:p>
    <w:p>
      <w:pPr>
        <w:spacing w:before="90"/>
        <w:ind w:left="239" w:right="0" w:firstLine="0"/>
        <w:jc w:val="left"/>
        <w:rPr>
          <w:i/>
          <w:sz w:val="24"/>
        </w:rPr>
      </w:pPr>
      <w:r>
        <w:rPr>
          <w:i/>
          <w:sz w:val="24"/>
        </w:rPr>
        <w:t>Diagnostics</w:t>
      </w:r>
      <w:r>
        <w:rPr>
          <w:i/>
          <w:spacing w:val="-3"/>
          <w:sz w:val="24"/>
        </w:rPr>
        <w:t> </w:t>
      </w:r>
      <w:r>
        <w:rPr>
          <w:i/>
          <w:sz w:val="24"/>
        </w:rPr>
        <w:t>of</w:t>
      </w:r>
      <w:r>
        <w:rPr>
          <w:i/>
          <w:spacing w:val="-3"/>
          <w:sz w:val="24"/>
        </w:rPr>
        <w:t> </w:t>
      </w:r>
      <w:r>
        <w:rPr>
          <w:i/>
          <w:sz w:val="24"/>
        </w:rPr>
        <w:t>the</w:t>
      </w:r>
      <w:r>
        <w:rPr>
          <w:i/>
          <w:spacing w:val="-3"/>
          <w:sz w:val="24"/>
        </w:rPr>
        <w:t> </w:t>
      </w:r>
      <w:r>
        <w:rPr>
          <w:i/>
          <w:sz w:val="24"/>
        </w:rPr>
        <w:t>goodness-of-</w:t>
      </w:r>
      <w:r>
        <w:rPr>
          <w:i/>
          <w:spacing w:val="-5"/>
          <w:sz w:val="24"/>
        </w:rPr>
        <w:t>fit</w:t>
      </w:r>
    </w:p>
    <w:p>
      <w:pPr>
        <w:pStyle w:val="BodyText"/>
        <w:rPr>
          <w:i/>
          <w:sz w:val="26"/>
        </w:rPr>
      </w:pPr>
    </w:p>
    <w:p>
      <w:pPr>
        <w:pStyle w:val="BodyText"/>
        <w:spacing w:before="4"/>
        <w:rPr>
          <w:i/>
          <w:sz w:val="26"/>
        </w:rPr>
      </w:pPr>
    </w:p>
    <w:p>
      <w:pPr>
        <w:pStyle w:val="BodyText"/>
        <w:spacing w:line="381" w:lineRule="auto"/>
        <w:ind w:left="239" w:right="273"/>
      </w:pPr>
      <w:r>
        <w:rPr/>
        <w:t>Model diagnostics of the goodness-of-fit to CPUE indices were calculated (Table 11) and predicted and observed CPUE by fishery for the base case model were plotted (Fig. 9). As in the last stock assessment, the root-mean-square-error (RSME) was used as a goodness-of-fit diagnostic, with relatively low RMSE values (i.e., RMSE &lt; 0.4) being indicative of a good fit to a CPUE index. As in the 2011 assessment, the model fit several abundance indices well with RMSE &lt; 0.4; these were the S2_JPN_DWLL1 (0.32), S8_JPN_DWLL1_A3 (0.32) and S9_JPN_DWLL2_A3 (0.25), and S15_TWN_LL2 indices (0.16). The model fit some indices moderately well (0.4&lt; RMSE &lt; 0.5); these were the S3_JPN_DWLL2_A1 (0.45), S6_JPN_DWLL1_A2</w:t>
      </w:r>
      <w:r>
        <w:rPr>
          <w:spacing w:val="-5"/>
        </w:rPr>
        <w:t> </w:t>
      </w:r>
      <w:r>
        <w:rPr/>
        <w:t>(0.49),</w:t>
      </w:r>
      <w:r>
        <w:rPr>
          <w:spacing w:val="-5"/>
        </w:rPr>
        <w:t> </w:t>
      </w:r>
      <w:r>
        <w:rPr/>
        <w:t>S11_JPN_CLL</w:t>
      </w:r>
      <w:r>
        <w:rPr>
          <w:spacing w:val="-5"/>
        </w:rPr>
        <w:t> </w:t>
      </w:r>
      <w:r>
        <w:rPr/>
        <w:t>(0.44),</w:t>
      </w:r>
      <w:r>
        <w:rPr>
          <w:spacing w:val="-5"/>
        </w:rPr>
        <w:t> </w:t>
      </w:r>
      <w:r>
        <w:rPr/>
        <w:t>and</w:t>
      </w:r>
      <w:r>
        <w:rPr>
          <w:spacing w:val="-5"/>
        </w:rPr>
        <w:t> </w:t>
      </w:r>
      <w:r>
        <w:rPr/>
        <w:t>S16_HW_LL</w:t>
      </w:r>
      <w:r>
        <w:rPr>
          <w:spacing w:val="-5"/>
        </w:rPr>
        <w:t> </w:t>
      </w:r>
      <w:r>
        <w:rPr/>
        <w:t>(0.47)</w:t>
      </w:r>
      <w:r>
        <w:rPr>
          <w:spacing w:val="-5"/>
        </w:rPr>
        <w:t> </w:t>
      </w:r>
      <w:r>
        <w:rPr/>
        <w:t>indices.</w:t>
      </w:r>
      <w:r>
        <w:rPr>
          <w:spacing w:val="-5"/>
        </w:rPr>
        <w:t> </w:t>
      </w:r>
      <w:r>
        <w:rPr/>
        <w:t>The</w:t>
      </w:r>
      <w:r>
        <w:rPr>
          <w:spacing w:val="-5"/>
        </w:rPr>
        <w:t> </w:t>
      </w:r>
      <w:r>
        <w:rPr/>
        <w:t>model also fit some indices poorly (RMSE &gt; 0.5);. These were the S4_JPN_DWLL3_A1 (0.62), S5_JPN_DWLL3_A2 (0.60), S7_JPN_DWLL2_A2 (0.61), and S10_JPN_DWLL3_A3 (0.72)</w:t>
      </w:r>
    </w:p>
    <w:p>
      <w:pPr>
        <w:pStyle w:val="BodyText"/>
        <w:spacing w:line="381" w:lineRule="auto" w:before="17"/>
        <w:ind w:left="239" w:right="337"/>
      </w:pPr>
      <w:r>
        <w:rPr/>
        <w:t>indices. There was a trend of negative residuals in the early time period (1987–1993) and of positive residuals in the late time period (1994–1999) for the S7_JPN_DWLL2_A2 index (Fig. 9). Although the S11_JPN_CLL (0.44) fitted moderately well, there were some patterns in the residuals</w:t>
      </w:r>
      <w:r>
        <w:rPr>
          <w:spacing w:val="-3"/>
        </w:rPr>
        <w:t> </w:t>
      </w:r>
      <w:r>
        <w:rPr/>
        <w:t>for</w:t>
      </w:r>
      <w:r>
        <w:rPr>
          <w:spacing w:val="-3"/>
        </w:rPr>
        <w:t> </w:t>
      </w:r>
      <w:r>
        <w:rPr/>
        <w:t>the</w:t>
      </w:r>
      <w:r>
        <w:rPr>
          <w:spacing w:val="-4"/>
        </w:rPr>
        <w:t> </w:t>
      </w:r>
      <w:r>
        <w:rPr/>
        <w:t>S11_JPN_CLL</w:t>
      </w:r>
      <w:r>
        <w:rPr>
          <w:spacing w:val="-3"/>
        </w:rPr>
        <w:t> </w:t>
      </w:r>
      <w:r>
        <w:rPr/>
        <w:t>index.</w:t>
      </w:r>
      <w:r>
        <w:rPr>
          <w:spacing w:val="-3"/>
        </w:rPr>
        <w:t> </w:t>
      </w:r>
      <w:r>
        <w:rPr/>
        <w:t>These</w:t>
      </w:r>
      <w:r>
        <w:rPr>
          <w:spacing w:val="-4"/>
        </w:rPr>
        <w:t> </w:t>
      </w:r>
      <w:r>
        <w:rPr/>
        <w:t>were</w:t>
      </w:r>
      <w:r>
        <w:rPr>
          <w:spacing w:val="-4"/>
        </w:rPr>
        <w:t> </w:t>
      </w:r>
      <w:r>
        <w:rPr/>
        <w:t>opposite</w:t>
      </w:r>
      <w:r>
        <w:rPr>
          <w:spacing w:val="-4"/>
        </w:rPr>
        <w:t> </w:t>
      </w:r>
      <w:r>
        <w:rPr/>
        <w:t>those</w:t>
      </w:r>
      <w:r>
        <w:rPr>
          <w:spacing w:val="-4"/>
        </w:rPr>
        <w:t> </w:t>
      </w:r>
      <w:r>
        <w:rPr/>
        <w:t>for</w:t>
      </w:r>
      <w:r>
        <w:rPr>
          <w:spacing w:val="-3"/>
        </w:rPr>
        <w:t> </w:t>
      </w:r>
      <w:r>
        <w:rPr/>
        <w:t>the</w:t>
      </w:r>
      <w:r>
        <w:rPr>
          <w:spacing w:val="-4"/>
        </w:rPr>
        <w:t> </w:t>
      </w:r>
      <w:r>
        <w:rPr/>
        <w:t>S7_JPN_DWLL2_A2 index, and consisted of positive and negative residuals patterns early (1994−2012) and later in the index time series (2003–2013), respectively (Fig. 9).</w:t>
      </w:r>
    </w:p>
    <w:p>
      <w:pPr>
        <w:pStyle w:val="BodyText"/>
        <w:spacing w:before="7"/>
        <w:rPr>
          <w:sz w:val="38"/>
        </w:rPr>
      </w:pPr>
    </w:p>
    <w:p>
      <w:pPr>
        <w:pStyle w:val="BodyText"/>
        <w:spacing w:line="384" w:lineRule="auto"/>
        <w:ind w:left="239"/>
      </w:pPr>
      <w:r>
        <w:rPr/>
        <w:t>In comparison to the 2011 assessment, the model did not produce a good fit to the S4_JPN_DWLL3_A1</w:t>
      </w:r>
      <w:r>
        <w:rPr>
          <w:spacing w:val="-2"/>
        </w:rPr>
        <w:t> </w:t>
      </w:r>
      <w:r>
        <w:rPr/>
        <w:t>(0.62</w:t>
      </w:r>
      <w:r>
        <w:rPr>
          <w:spacing w:val="-1"/>
        </w:rPr>
        <w:t> </w:t>
      </w:r>
      <w:r>
        <w:rPr/>
        <w:t>&gt;</w:t>
      </w:r>
      <w:r>
        <w:rPr>
          <w:spacing w:val="-2"/>
        </w:rPr>
        <w:t> </w:t>
      </w:r>
      <w:r>
        <w:rPr/>
        <w:t>0.24),</w:t>
      </w:r>
      <w:r>
        <w:rPr>
          <w:spacing w:val="-1"/>
        </w:rPr>
        <w:t> </w:t>
      </w:r>
      <w:r>
        <w:rPr/>
        <w:t>S10_JPN_DWLL3_A3</w:t>
      </w:r>
      <w:r>
        <w:rPr>
          <w:spacing w:val="-2"/>
        </w:rPr>
        <w:t> </w:t>
      </w:r>
      <w:r>
        <w:rPr/>
        <w:t>(0.72</w:t>
      </w:r>
      <w:r>
        <w:rPr>
          <w:spacing w:val="-1"/>
        </w:rPr>
        <w:t> </w:t>
      </w:r>
      <w:r>
        <w:rPr/>
        <w:t>&gt;</w:t>
      </w:r>
      <w:r>
        <w:rPr>
          <w:spacing w:val="-2"/>
        </w:rPr>
        <w:t> </w:t>
      </w:r>
      <w:r>
        <w:rPr/>
        <w:t>0.55),</w:t>
      </w:r>
      <w:r>
        <w:rPr>
          <w:spacing w:val="-1"/>
        </w:rPr>
        <w:t> </w:t>
      </w:r>
      <w:r>
        <w:rPr/>
        <w:t>and</w:t>
      </w:r>
      <w:r>
        <w:rPr>
          <w:spacing w:val="-1"/>
        </w:rPr>
        <w:t> </w:t>
      </w:r>
      <w:r>
        <w:rPr>
          <w:spacing w:val="-2"/>
        </w:rPr>
        <w:t>S11_JPN_CLL</w:t>
      </w:r>
    </w:p>
    <w:p>
      <w:pPr>
        <w:pStyle w:val="BodyText"/>
        <w:spacing w:line="381" w:lineRule="auto"/>
        <w:ind w:left="239" w:right="337"/>
      </w:pPr>
      <w:r>
        <w:rPr/>
        <w:t>(0.44 &gt; 0.34) indices. This reduction in model fit was caused by higher variability in the CPUE values later (2007−2013) in the S4_JPN_DWLL3_A1, (2000−2004) in S10_JPN_DWLL3_A3 and by higher variability in the entire S11_JPN_CLL index. The standard deviation of normalized</w:t>
      </w:r>
      <w:r>
        <w:rPr>
          <w:spacing w:val="-3"/>
        </w:rPr>
        <w:t> </w:t>
      </w:r>
      <w:r>
        <w:rPr/>
        <w:t>residuals</w:t>
      </w:r>
      <w:r>
        <w:rPr>
          <w:spacing w:val="-3"/>
        </w:rPr>
        <w:t> </w:t>
      </w:r>
      <w:r>
        <w:rPr/>
        <w:t>(SDNR)</w:t>
      </w:r>
      <w:r>
        <w:rPr>
          <w:spacing w:val="-3"/>
        </w:rPr>
        <w:t> </w:t>
      </w:r>
      <w:r>
        <w:rPr/>
        <w:t>of</w:t>
      </w:r>
      <w:r>
        <w:rPr>
          <w:spacing w:val="-3"/>
        </w:rPr>
        <w:t> </w:t>
      </w:r>
      <w:r>
        <w:rPr/>
        <w:t>CPUE</w:t>
      </w:r>
      <w:r>
        <w:rPr>
          <w:spacing w:val="-3"/>
        </w:rPr>
        <w:t> </w:t>
      </w:r>
      <w:r>
        <w:rPr/>
        <w:t>fits</w:t>
      </w:r>
      <w:r>
        <w:rPr>
          <w:spacing w:val="-3"/>
        </w:rPr>
        <w:t> </w:t>
      </w:r>
      <w:r>
        <w:rPr/>
        <w:t>was</w:t>
      </w:r>
      <w:r>
        <w:rPr>
          <w:spacing w:val="-3"/>
        </w:rPr>
        <w:t> </w:t>
      </w:r>
      <w:r>
        <w:rPr/>
        <w:t>also</w:t>
      </w:r>
      <w:r>
        <w:rPr>
          <w:spacing w:val="-3"/>
        </w:rPr>
        <w:t> </w:t>
      </w:r>
      <w:r>
        <w:rPr/>
        <w:t>used</w:t>
      </w:r>
      <w:r>
        <w:rPr>
          <w:spacing w:val="-3"/>
        </w:rPr>
        <w:t> </w:t>
      </w:r>
      <w:r>
        <w:rPr/>
        <w:t>as</w:t>
      </w:r>
      <w:r>
        <w:rPr>
          <w:spacing w:val="-3"/>
        </w:rPr>
        <w:t> </w:t>
      </w:r>
      <w:r>
        <w:rPr/>
        <w:t>a</w:t>
      </w:r>
      <w:r>
        <w:rPr>
          <w:spacing w:val="-4"/>
        </w:rPr>
        <w:t> </w:t>
      </w:r>
      <w:r>
        <w:rPr/>
        <w:t>goodness-of-fit</w:t>
      </w:r>
      <w:r>
        <w:rPr>
          <w:spacing w:val="-3"/>
        </w:rPr>
        <w:t> </w:t>
      </w:r>
      <w:r>
        <w:rPr/>
        <w:t>diagnostic</w:t>
      </w:r>
      <w:r>
        <w:rPr>
          <w:spacing w:val="-4"/>
        </w:rPr>
        <w:t> </w:t>
      </w:r>
      <w:r>
        <w:rPr/>
        <w:t>(Table 11). The SDNR is less sensitive than the RMSE to variability in the CPUE indices. The SDNR diagnostic indicated that the base case model did not fit the indices S5_JPN_DWLL3_A2</w:t>
      </w:r>
    </w:p>
    <w:p>
      <w:pPr>
        <w:spacing w:after="0" w:line="381" w:lineRule="auto"/>
        <w:sectPr>
          <w:pgSz w:w="12240" w:h="15840"/>
          <w:pgMar w:header="737" w:footer="1065" w:top="1340" w:bottom="1260" w:left="1220" w:right="1160"/>
        </w:sectPr>
      </w:pPr>
    </w:p>
    <w:p>
      <w:pPr>
        <w:pStyle w:val="BodyText"/>
        <w:spacing w:before="10"/>
        <w:rPr>
          <w:sz w:val="12"/>
        </w:rPr>
      </w:pPr>
    </w:p>
    <w:p>
      <w:pPr>
        <w:pStyle w:val="BodyText"/>
        <w:spacing w:before="90"/>
        <w:ind w:left="239"/>
      </w:pPr>
      <w:r>
        <w:rPr/>
        <w:t>(SDNR=1.58</w:t>
      </w:r>
      <w:r>
        <w:rPr>
          <w:spacing w:val="-1"/>
        </w:rPr>
        <w:t> </w:t>
      </w:r>
      <w:r>
        <w:rPr/>
        <w:t>&gt;</w:t>
      </w:r>
      <w:r>
        <w:rPr>
          <w:spacing w:val="-1"/>
        </w:rPr>
        <w:t> </w:t>
      </w:r>
      <w:r>
        <w:rPr/>
        <w:t>1.5),</w:t>
      </w:r>
      <w:r>
        <w:rPr>
          <w:spacing w:val="-1"/>
        </w:rPr>
        <w:t> </w:t>
      </w:r>
      <w:r>
        <w:rPr/>
        <w:t>S7_JPN_DWLL2_A2</w:t>
      </w:r>
      <w:r>
        <w:rPr>
          <w:spacing w:val="-1"/>
        </w:rPr>
        <w:t> </w:t>
      </w:r>
      <w:r>
        <w:rPr/>
        <w:t>(2.39</w:t>
      </w:r>
      <w:r>
        <w:rPr>
          <w:spacing w:val="-1"/>
        </w:rPr>
        <w:t> </w:t>
      </w:r>
      <w:r>
        <w:rPr/>
        <w:t>&gt;</w:t>
      </w:r>
      <w:r>
        <w:rPr>
          <w:spacing w:val="-1"/>
        </w:rPr>
        <w:t> </w:t>
      </w:r>
      <w:r>
        <w:rPr/>
        <w:t>1.5),</w:t>
      </w:r>
      <w:r>
        <w:rPr>
          <w:spacing w:val="-1"/>
        </w:rPr>
        <w:t> </w:t>
      </w:r>
      <w:r>
        <w:rPr/>
        <w:t>and</w:t>
      </w:r>
      <w:r>
        <w:rPr>
          <w:spacing w:val="-1"/>
        </w:rPr>
        <w:t> </w:t>
      </w:r>
      <w:r>
        <w:rPr/>
        <w:t>S11_JPN_CLL</w:t>
      </w:r>
      <w:r>
        <w:rPr>
          <w:spacing w:val="-1"/>
        </w:rPr>
        <w:t> </w:t>
      </w:r>
      <w:r>
        <w:rPr/>
        <w:t>(1.58</w:t>
      </w:r>
      <w:r>
        <w:rPr>
          <w:spacing w:val="-1"/>
        </w:rPr>
        <w:t> </w:t>
      </w:r>
      <w:r>
        <w:rPr/>
        <w:t>&gt;</w:t>
      </w:r>
      <w:r>
        <w:rPr>
          <w:spacing w:val="-1"/>
        </w:rPr>
        <w:t> </w:t>
      </w:r>
      <w:r>
        <w:rPr>
          <w:spacing w:val="-4"/>
        </w:rPr>
        <w:t>1.5)</w:t>
      </w:r>
    </w:p>
    <w:p>
      <w:pPr>
        <w:pStyle w:val="BodyText"/>
        <w:spacing w:before="166"/>
        <w:ind w:left="239"/>
      </w:pPr>
      <w:r>
        <w:rPr/>
        <w:t>particularly</w:t>
      </w:r>
      <w:r>
        <w:rPr>
          <w:spacing w:val="-3"/>
        </w:rPr>
        <w:t> </w:t>
      </w:r>
      <w:r>
        <w:rPr>
          <w:spacing w:val="-4"/>
        </w:rPr>
        <w:t>well.</w:t>
      </w:r>
    </w:p>
    <w:p>
      <w:pPr>
        <w:pStyle w:val="BodyText"/>
        <w:rPr>
          <w:sz w:val="26"/>
        </w:rPr>
      </w:pPr>
    </w:p>
    <w:p>
      <w:pPr>
        <w:pStyle w:val="BodyText"/>
        <w:spacing w:before="4"/>
        <w:rPr>
          <w:sz w:val="26"/>
        </w:rPr>
      </w:pPr>
    </w:p>
    <w:p>
      <w:pPr>
        <w:pStyle w:val="BodyText"/>
        <w:spacing w:line="384" w:lineRule="auto"/>
        <w:ind w:left="239" w:right="260"/>
      </w:pPr>
      <w:r>
        <w:rPr/>
        <w:t>Model diagnostics of the goodness-of-fit to size compositions by fishery were also calculated</w:t>
      </w:r>
      <w:r>
        <w:rPr>
          <w:spacing w:val="40"/>
        </w:rPr>
        <w:t> </w:t>
      </w:r>
      <w:r>
        <w:rPr/>
        <w:t>and the 95% credible intervals for mean size for all 10 size composition data sets were plotted (Fig. 10). The reweighted model fit passed through almost all of the credible intervals (Fig. 10), although there was a lack of fit between the observed and predicted mean sizes of the L1_JPN_DWLL_A1 fishery during 1994–2006, the L2_JPN_DWLL_A2 fishery during 1975– 1978, the L7_JPN_OTHER_Q34 during 1986–1990 and 1999–2011, and the L10_WCPO_OTHER</w:t>
      </w:r>
      <w:r>
        <w:rPr>
          <w:spacing w:val="-3"/>
        </w:rPr>
        <w:t> </w:t>
      </w:r>
      <w:r>
        <w:rPr/>
        <w:t>fishery</w:t>
      </w:r>
      <w:r>
        <w:rPr>
          <w:spacing w:val="-3"/>
        </w:rPr>
        <w:t> </w:t>
      </w:r>
      <w:r>
        <w:rPr/>
        <w:t>in</w:t>
      </w:r>
      <w:r>
        <w:rPr>
          <w:spacing w:val="-3"/>
        </w:rPr>
        <w:t> </w:t>
      </w:r>
      <w:r>
        <w:rPr/>
        <w:t>2010.</w:t>
      </w:r>
      <w:r>
        <w:rPr>
          <w:spacing w:val="-3"/>
        </w:rPr>
        <w:t> </w:t>
      </w:r>
      <w:r>
        <w:rPr/>
        <w:t>Similar</w:t>
      </w:r>
      <w:r>
        <w:rPr>
          <w:spacing w:val="-3"/>
        </w:rPr>
        <w:t> </w:t>
      </w:r>
      <w:r>
        <w:rPr/>
        <w:t>patterns</w:t>
      </w:r>
      <w:r>
        <w:rPr>
          <w:spacing w:val="-3"/>
        </w:rPr>
        <w:t> </w:t>
      </w:r>
      <w:r>
        <w:rPr/>
        <w:t>indicating</w:t>
      </w:r>
      <w:r>
        <w:rPr>
          <w:spacing w:val="-3"/>
        </w:rPr>
        <w:t> </w:t>
      </w:r>
      <w:r>
        <w:rPr/>
        <w:t>a</w:t>
      </w:r>
      <w:r>
        <w:rPr>
          <w:spacing w:val="-4"/>
        </w:rPr>
        <w:t> </w:t>
      </w:r>
      <w:r>
        <w:rPr/>
        <w:t>lack</w:t>
      </w:r>
      <w:r>
        <w:rPr>
          <w:spacing w:val="-3"/>
        </w:rPr>
        <w:t> </w:t>
      </w:r>
      <w:r>
        <w:rPr/>
        <w:t>of</w:t>
      </w:r>
      <w:r>
        <w:rPr>
          <w:spacing w:val="-3"/>
        </w:rPr>
        <w:t> </w:t>
      </w:r>
      <w:r>
        <w:rPr/>
        <w:t>fit</w:t>
      </w:r>
      <w:r>
        <w:rPr>
          <w:spacing w:val="-3"/>
        </w:rPr>
        <w:t> </w:t>
      </w:r>
      <w:r>
        <w:rPr/>
        <w:t>were</w:t>
      </w:r>
      <w:r>
        <w:rPr>
          <w:spacing w:val="-4"/>
        </w:rPr>
        <w:t> </w:t>
      </w:r>
      <w:r>
        <w:rPr/>
        <w:t>also</w:t>
      </w:r>
      <w:r>
        <w:rPr>
          <w:spacing w:val="-3"/>
        </w:rPr>
        <w:t> </w:t>
      </w:r>
      <w:r>
        <w:rPr/>
        <w:t>observed in the Pearson residuals plots for these three fisheries (Fig. 11).</w:t>
      </w:r>
    </w:p>
    <w:p>
      <w:pPr>
        <w:pStyle w:val="BodyText"/>
        <w:spacing w:before="2"/>
        <w:rPr>
          <w:sz w:val="37"/>
        </w:rPr>
      </w:pPr>
    </w:p>
    <w:p>
      <w:pPr>
        <w:pStyle w:val="BodyText"/>
        <w:spacing w:line="381" w:lineRule="auto"/>
        <w:ind w:left="239" w:right="198"/>
      </w:pPr>
      <w:r>
        <w:rPr/>
        <w:t>The poor fit for L1_JPN_DWLL_A1 may have resulted from it having a less flexible selectivity pattern in comparison to the other Japanese distant water longline fisheries. The poor fit of L7_JPN_OTHER_Q34 is due to the more variable size composition data from the new Japanese size composition dataset. It is important to note that the base case model generally fit the L3_JPN_DWLL_A3 fishery size composition data well. This was important because most of the Japanese</w:t>
      </w:r>
      <w:r>
        <w:rPr>
          <w:spacing w:val="-3"/>
        </w:rPr>
        <w:t> </w:t>
      </w:r>
      <w:r>
        <w:rPr/>
        <w:t>distant</w:t>
      </w:r>
      <w:r>
        <w:rPr>
          <w:spacing w:val="-3"/>
        </w:rPr>
        <w:t> </w:t>
      </w:r>
      <w:r>
        <w:rPr/>
        <w:t>water</w:t>
      </w:r>
      <w:r>
        <w:rPr>
          <w:spacing w:val="-3"/>
        </w:rPr>
        <w:t> </w:t>
      </w:r>
      <w:r>
        <w:rPr/>
        <w:t>longline</w:t>
      </w:r>
      <w:r>
        <w:rPr>
          <w:spacing w:val="-3"/>
        </w:rPr>
        <w:t> </w:t>
      </w:r>
      <w:r>
        <w:rPr/>
        <w:t>catch</w:t>
      </w:r>
      <w:r>
        <w:rPr>
          <w:spacing w:val="-3"/>
        </w:rPr>
        <w:t> </w:t>
      </w:r>
      <w:r>
        <w:rPr/>
        <w:t>of</w:t>
      </w:r>
      <w:r>
        <w:rPr>
          <w:spacing w:val="-3"/>
        </w:rPr>
        <w:t> </w:t>
      </w:r>
      <w:r>
        <w:rPr/>
        <w:t>striped</w:t>
      </w:r>
      <w:r>
        <w:rPr>
          <w:spacing w:val="-3"/>
        </w:rPr>
        <w:t> </w:t>
      </w:r>
      <w:r>
        <w:rPr/>
        <w:t>marlin</w:t>
      </w:r>
      <w:r>
        <w:rPr>
          <w:spacing w:val="-3"/>
        </w:rPr>
        <w:t> </w:t>
      </w:r>
      <w:r>
        <w:rPr/>
        <w:t>during</w:t>
      </w:r>
      <w:r>
        <w:rPr>
          <w:spacing w:val="-3"/>
        </w:rPr>
        <w:t> </w:t>
      </w:r>
      <w:r>
        <w:rPr/>
        <w:t>1975−1999</w:t>
      </w:r>
      <w:r>
        <w:rPr>
          <w:spacing w:val="-3"/>
        </w:rPr>
        <w:t> </w:t>
      </w:r>
      <w:r>
        <w:rPr/>
        <w:t>was</w:t>
      </w:r>
      <w:r>
        <w:rPr>
          <w:spacing w:val="-3"/>
        </w:rPr>
        <w:t> </w:t>
      </w:r>
      <w:r>
        <w:rPr/>
        <w:t>harvested</w:t>
      </w:r>
      <w:r>
        <w:rPr>
          <w:spacing w:val="-3"/>
        </w:rPr>
        <w:t> </w:t>
      </w:r>
      <w:r>
        <w:rPr/>
        <w:t>in</w:t>
      </w:r>
      <w:r>
        <w:rPr>
          <w:spacing w:val="-3"/>
        </w:rPr>
        <w:t> </w:t>
      </w:r>
      <w:r>
        <w:rPr/>
        <w:t>area</w:t>
      </w:r>
      <w:r>
        <w:rPr>
          <w:spacing w:val="-3"/>
        </w:rPr>
        <w:t> </w:t>
      </w:r>
      <w:r>
        <w:rPr/>
        <w:t>3, and as a result, fitting these data well was of primary concern. In contrast to the 2011 stock assessment, it is notable that the data from the L5_JPN_DRIFT and L6_JPN_OTHER_Q12 fisheries did not exhibit poor fits to their size composition data in this assessment update.</w:t>
      </w:r>
    </w:p>
    <w:p>
      <w:pPr>
        <w:pStyle w:val="BodyText"/>
        <w:rPr>
          <w:sz w:val="26"/>
        </w:rPr>
      </w:pPr>
    </w:p>
    <w:p>
      <w:pPr>
        <w:pStyle w:val="BodyText"/>
        <w:spacing w:line="381" w:lineRule="auto" w:before="153"/>
        <w:ind w:left="239" w:right="337"/>
      </w:pPr>
      <w:r>
        <w:rPr/>
        <w:t>Model diagnostics were also examined for the size composition fits to the aggregate data by fishery. The updated size composition data is different for L5_JPN_DRIFT, L6_JPN_OTHER_Q12, L7_JPN_OTHER_Q34, and L8_TWN_LL compared to the 2011 assessment. The base case model provided similar fits among these size composition datasets except</w:t>
      </w:r>
      <w:r>
        <w:rPr>
          <w:spacing w:val="-3"/>
        </w:rPr>
        <w:t> </w:t>
      </w:r>
      <w:r>
        <w:rPr/>
        <w:t>L8_TWN_LL</w:t>
      </w:r>
      <w:r>
        <w:rPr>
          <w:spacing w:val="-3"/>
        </w:rPr>
        <w:t> </w:t>
      </w:r>
      <w:r>
        <w:rPr/>
        <w:t>(Fig.</w:t>
      </w:r>
      <w:r>
        <w:rPr>
          <w:spacing w:val="-3"/>
        </w:rPr>
        <w:t> </w:t>
      </w:r>
      <w:r>
        <w:rPr/>
        <w:t>12).</w:t>
      </w:r>
      <w:r>
        <w:rPr>
          <w:spacing w:val="-3"/>
        </w:rPr>
        <w:t> </w:t>
      </w:r>
      <w:r>
        <w:rPr/>
        <w:t>Estimates</w:t>
      </w:r>
      <w:r>
        <w:rPr>
          <w:spacing w:val="-3"/>
        </w:rPr>
        <w:t> </w:t>
      </w:r>
      <w:r>
        <w:rPr/>
        <w:t>of</w:t>
      </w:r>
      <w:r>
        <w:rPr>
          <w:spacing w:val="-3"/>
        </w:rPr>
        <w:t> </w:t>
      </w:r>
      <w:r>
        <w:rPr/>
        <w:t>effective</w:t>
      </w:r>
      <w:r>
        <w:rPr>
          <w:spacing w:val="-4"/>
        </w:rPr>
        <w:t> </w:t>
      </w:r>
      <w:r>
        <w:rPr/>
        <w:t>sample</w:t>
      </w:r>
      <w:r>
        <w:rPr>
          <w:spacing w:val="-4"/>
        </w:rPr>
        <w:t> </w:t>
      </w:r>
      <w:r>
        <w:rPr/>
        <w:t>size</w:t>
      </w:r>
      <w:r>
        <w:rPr>
          <w:spacing w:val="-4"/>
        </w:rPr>
        <w:t> </w:t>
      </w:r>
      <w:r>
        <w:rPr/>
        <w:t>were</w:t>
      </w:r>
      <w:r>
        <w:rPr>
          <w:spacing w:val="-4"/>
        </w:rPr>
        <w:t> </w:t>
      </w:r>
      <w:r>
        <w:rPr/>
        <w:t>used</w:t>
      </w:r>
      <w:r>
        <w:rPr>
          <w:spacing w:val="-3"/>
        </w:rPr>
        <w:t> </w:t>
      </w:r>
      <w:r>
        <w:rPr/>
        <w:t>as</w:t>
      </w:r>
      <w:r>
        <w:rPr>
          <w:spacing w:val="-3"/>
        </w:rPr>
        <w:t> </w:t>
      </w:r>
      <w:r>
        <w:rPr/>
        <w:t>goodness-of-fit diagnostics for the size composition data in the 2011 assessment and the precision of each estimate was directly related to effective sample size. In this stock assessment update, the re-</w:t>
      </w:r>
    </w:p>
    <w:p>
      <w:pPr>
        <w:spacing w:after="0" w:line="381" w:lineRule="auto"/>
        <w:sectPr>
          <w:pgSz w:w="12240" w:h="15840"/>
          <w:pgMar w:header="737" w:footer="1065" w:top="1340" w:bottom="1260" w:left="1220" w:right="1160"/>
        </w:sectPr>
      </w:pPr>
    </w:p>
    <w:p>
      <w:pPr>
        <w:pStyle w:val="BodyText"/>
        <w:spacing w:before="10"/>
        <w:rPr>
          <w:sz w:val="12"/>
        </w:rPr>
      </w:pPr>
    </w:p>
    <w:p>
      <w:pPr>
        <w:pStyle w:val="BodyText"/>
        <w:spacing w:line="381" w:lineRule="auto" w:before="90"/>
        <w:ind w:left="239" w:right="337"/>
      </w:pPr>
      <w:r>
        <w:rPr/>
        <w:t>weighted</w:t>
      </w:r>
      <w:r>
        <w:rPr>
          <w:spacing w:val="-3"/>
        </w:rPr>
        <w:t> </w:t>
      </w:r>
      <w:r>
        <w:rPr/>
        <w:t>effective</w:t>
      </w:r>
      <w:r>
        <w:rPr>
          <w:spacing w:val="-4"/>
        </w:rPr>
        <w:t> </w:t>
      </w:r>
      <w:r>
        <w:rPr/>
        <w:t>sample</w:t>
      </w:r>
      <w:r>
        <w:rPr>
          <w:spacing w:val="-4"/>
        </w:rPr>
        <w:t> </w:t>
      </w:r>
      <w:r>
        <w:rPr/>
        <w:t>sizes</w:t>
      </w:r>
      <w:r>
        <w:rPr>
          <w:spacing w:val="-3"/>
        </w:rPr>
        <w:t> </w:t>
      </w:r>
      <w:r>
        <w:rPr/>
        <w:t>as</w:t>
      </w:r>
      <w:r>
        <w:rPr>
          <w:spacing w:val="-3"/>
        </w:rPr>
        <w:t> </w:t>
      </w:r>
      <w:r>
        <w:rPr/>
        <w:t>derived</w:t>
      </w:r>
      <w:r>
        <w:rPr>
          <w:spacing w:val="-3"/>
        </w:rPr>
        <w:t> </w:t>
      </w:r>
      <w:r>
        <w:rPr/>
        <w:t>from</w:t>
      </w:r>
      <w:r>
        <w:rPr>
          <w:spacing w:val="-3"/>
        </w:rPr>
        <w:t> </w:t>
      </w:r>
      <w:r>
        <w:rPr/>
        <w:t>Francis</w:t>
      </w:r>
      <w:r>
        <w:rPr>
          <w:spacing w:val="-3"/>
        </w:rPr>
        <w:t> </w:t>
      </w:r>
      <w:r>
        <w:rPr/>
        <w:t>(2011)’s</w:t>
      </w:r>
      <w:r>
        <w:rPr>
          <w:spacing w:val="-3"/>
        </w:rPr>
        <w:t> </w:t>
      </w:r>
      <w:r>
        <w:rPr/>
        <w:t>TA1.8</w:t>
      </w:r>
      <w:r>
        <w:rPr>
          <w:spacing w:val="-3"/>
        </w:rPr>
        <w:t> </w:t>
      </w:r>
      <w:r>
        <w:rPr/>
        <w:t>method</w:t>
      </w:r>
      <w:r>
        <w:rPr>
          <w:spacing w:val="-3"/>
        </w:rPr>
        <w:t> </w:t>
      </w:r>
      <w:r>
        <w:rPr/>
        <w:t>were</w:t>
      </w:r>
      <w:r>
        <w:rPr>
          <w:spacing w:val="-4"/>
        </w:rPr>
        <w:t> </w:t>
      </w:r>
      <w:r>
        <w:rPr/>
        <w:t>much smaller than the input effective sample sizes used in the 2011 assessment for L1_JPN_DWLL_A1, L3_JPN_DWLL_A3, L4_JPN_CLL, L6_JPN_OTHER_Q12,</w:t>
      </w:r>
    </w:p>
    <w:p>
      <w:pPr>
        <w:pStyle w:val="BodyText"/>
        <w:spacing w:line="381" w:lineRule="auto" w:before="4"/>
        <w:ind w:left="239" w:right="314"/>
        <w:jc w:val="both"/>
      </w:pPr>
      <w:r>
        <w:rPr/>
        <w:t>L7_JPN_OTHER_Q34</w:t>
      </w:r>
      <w:r>
        <w:rPr>
          <w:spacing w:val="-3"/>
        </w:rPr>
        <w:t> </w:t>
      </w:r>
      <w:r>
        <w:rPr/>
        <w:t>(Table</w:t>
      </w:r>
      <w:r>
        <w:rPr>
          <w:spacing w:val="-4"/>
        </w:rPr>
        <w:t> </w:t>
      </w:r>
      <w:r>
        <w:rPr/>
        <w:t>12).</w:t>
      </w:r>
      <w:r>
        <w:rPr>
          <w:spacing w:val="-3"/>
        </w:rPr>
        <w:t> </w:t>
      </w:r>
      <w:r>
        <w:rPr/>
        <w:t>In</w:t>
      </w:r>
      <w:r>
        <w:rPr>
          <w:spacing w:val="-3"/>
        </w:rPr>
        <w:t> </w:t>
      </w:r>
      <w:r>
        <w:rPr/>
        <w:t>general,</w:t>
      </w:r>
      <w:r>
        <w:rPr>
          <w:spacing w:val="-3"/>
        </w:rPr>
        <w:t> </w:t>
      </w:r>
      <w:r>
        <w:rPr/>
        <w:t>the</w:t>
      </w:r>
      <w:r>
        <w:rPr>
          <w:spacing w:val="-4"/>
        </w:rPr>
        <w:t> </w:t>
      </w:r>
      <w:r>
        <w:rPr/>
        <w:t>precision</w:t>
      </w:r>
      <w:r>
        <w:rPr>
          <w:spacing w:val="-3"/>
        </w:rPr>
        <w:t> </w:t>
      </w:r>
      <w:r>
        <w:rPr/>
        <w:t>of</w:t>
      </w:r>
      <w:r>
        <w:rPr>
          <w:spacing w:val="-3"/>
        </w:rPr>
        <w:t> </w:t>
      </w:r>
      <w:r>
        <w:rPr/>
        <w:t>the</w:t>
      </w:r>
      <w:r>
        <w:rPr>
          <w:spacing w:val="-4"/>
        </w:rPr>
        <w:t> </w:t>
      </w:r>
      <w:r>
        <w:rPr/>
        <w:t>model</w:t>
      </w:r>
      <w:r>
        <w:rPr>
          <w:spacing w:val="-3"/>
        </w:rPr>
        <w:t> </w:t>
      </w:r>
      <w:r>
        <w:rPr/>
        <w:t>predictions</w:t>
      </w:r>
      <w:r>
        <w:rPr>
          <w:spacing w:val="-3"/>
        </w:rPr>
        <w:t> </w:t>
      </w:r>
      <w:r>
        <w:rPr/>
        <w:t>was</w:t>
      </w:r>
      <w:r>
        <w:rPr>
          <w:spacing w:val="-3"/>
        </w:rPr>
        <w:t> </w:t>
      </w:r>
      <w:r>
        <w:rPr/>
        <w:t>greater than that of the</w:t>
      </w:r>
      <w:r>
        <w:rPr>
          <w:spacing w:val="-1"/>
        </w:rPr>
        <w:t> </w:t>
      </w:r>
      <w:r>
        <w:rPr/>
        <w:t>observations except for the</w:t>
      </w:r>
      <w:r>
        <w:rPr>
          <w:spacing w:val="-1"/>
        </w:rPr>
        <w:t> </w:t>
      </w:r>
      <w:r>
        <w:rPr/>
        <w:t>L2_JPN_DWLL_A2 and L9_HW_LL fishery. It was also notable</w:t>
      </w:r>
      <w:r>
        <w:rPr>
          <w:spacing w:val="-1"/>
        </w:rPr>
        <w:t> </w:t>
      </w:r>
      <w:r>
        <w:rPr/>
        <w:t>that the</w:t>
      </w:r>
      <w:r>
        <w:rPr>
          <w:spacing w:val="-1"/>
        </w:rPr>
        <w:t> </w:t>
      </w:r>
      <w:r>
        <w:rPr/>
        <w:t>fit to the</w:t>
      </w:r>
      <w:r>
        <w:rPr>
          <w:spacing w:val="-1"/>
        </w:rPr>
        <w:t> </w:t>
      </w:r>
      <w:r>
        <w:rPr/>
        <w:t>size</w:t>
      </w:r>
      <w:r>
        <w:rPr>
          <w:spacing w:val="-1"/>
        </w:rPr>
        <w:t> </w:t>
      </w:r>
      <w:r>
        <w:rPr/>
        <w:t>composition data</w:t>
      </w:r>
      <w:r>
        <w:rPr>
          <w:spacing w:val="-1"/>
        </w:rPr>
        <w:t> </w:t>
      </w:r>
      <w:r>
        <w:rPr/>
        <w:t>of these</w:t>
      </w:r>
      <w:r>
        <w:rPr>
          <w:spacing w:val="-1"/>
        </w:rPr>
        <w:t> </w:t>
      </w:r>
      <w:r>
        <w:rPr/>
        <w:t>two fisheries was reasonable</w:t>
      </w:r>
      <w:r>
        <w:rPr>
          <w:spacing w:val="-1"/>
        </w:rPr>
        <w:t> </w:t>
      </w:r>
      <w:r>
        <w:rPr/>
        <w:t>for the fitted mean size and Pearson residual plots.</w:t>
      </w:r>
    </w:p>
    <w:p>
      <w:pPr>
        <w:pStyle w:val="BodyText"/>
        <w:spacing w:before="6"/>
        <w:rPr>
          <w:sz w:val="38"/>
        </w:rPr>
      </w:pPr>
    </w:p>
    <w:p>
      <w:pPr>
        <w:spacing w:before="0"/>
        <w:ind w:left="239" w:right="0" w:firstLine="0"/>
        <w:jc w:val="both"/>
        <w:rPr>
          <w:i/>
          <w:sz w:val="24"/>
        </w:rPr>
      </w:pPr>
      <w:r>
        <w:rPr>
          <w:i/>
          <w:sz w:val="24"/>
        </w:rPr>
        <w:t>Estimates</w:t>
      </w:r>
      <w:r>
        <w:rPr>
          <w:i/>
          <w:spacing w:val="-1"/>
          <w:sz w:val="24"/>
        </w:rPr>
        <w:t> </w:t>
      </w:r>
      <w:r>
        <w:rPr>
          <w:i/>
          <w:sz w:val="24"/>
        </w:rPr>
        <w:t>of</w:t>
      </w:r>
      <w:r>
        <w:rPr>
          <w:i/>
          <w:spacing w:val="-1"/>
          <w:sz w:val="24"/>
        </w:rPr>
        <w:t> </w:t>
      </w:r>
      <w:r>
        <w:rPr>
          <w:i/>
          <w:sz w:val="24"/>
        </w:rPr>
        <w:t>fishery</w:t>
      </w:r>
      <w:r>
        <w:rPr>
          <w:i/>
          <w:spacing w:val="-1"/>
          <w:sz w:val="24"/>
        </w:rPr>
        <w:t> </w:t>
      </w:r>
      <w:r>
        <w:rPr>
          <w:i/>
          <w:spacing w:val="-2"/>
          <w:sz w:val="24"/>
        </w:rPr>
        <w:t>selectivity</w:t>
      </w:r>
    </w:p>
    <w:p>
      <w:pPr>
        <w:pStyle w:val="BodyText"/>
        <w:rPr>
          <w:i/>
          <w:sz w:val="26"/>
        </w:rPr>
      </w:pPr>
    </w:p>
    <w:p>
      <w:pPr>
        <w:pStyle w:val="BodyText"/>
        <w:spacing w:before="9"/>
        <w:rPr>
          <w:i/>
          <w:sz w:val="26"/>
        </w:rPr>
      </w:pPr>
    </w:p>
    <w:p>
      <w:pPr>
        <w:pStyle w:val="BodyText"/>
        <w:spacing w:line="381" w:lineRule="auto"/>
        <w:ind w:left="239" w:right="230"/>
      </w:pPr>
      <w:r>
        <w:rPr/>
        <w:t>We used the same selectivity configurations in this 2015 stock assessment as were used in 2011. The 2015 estimates of selectivity pattern were consistent with the previous selectivity patterns. There was a slight change for the JPN_DWLL_A2 fishery, as well as the JPN_DWLL_A3, JPN_OTHER_Q34, HW_LL fisheries. These selectivity patterns had lower vulnerabilities for the smaller fish and higher vulnerabilities for the larger fish (i.e., the selectivity curves shifted right) than were estimated in the 2011 assessment (Fig. 13). A moderate changes in selectivity were</w:t>
      </w:r>
      <w:r>
        <w:rPr>
          <w:spacing w:val="40"/>
        </w:rPr>
        <w:t> </w:t>
      </w:r>
      <w:r>
        <w:rPr/>
        <w:t>also observed for the JPN_DWLL_A1, JPN_CLL, JPN_DRIFT fishery. The TWN_LL fishery was unique, in that there was a considerable change in selectivity compared to 2011. The results suggested that the updated new size composition data affected the estimates of fishery selectivity.</w:t>
      </w:r>
    </w:p>
    <w:p>
      <w:pPr>
        <w:pStyle w:val="BodyText"/>
        <w:spacing w:before="10"/>
        <w:rPr>
          <w:sz w:val="38"/>
        </w:rPr>
      </w:pPr>
    </w:p>
    <w:p>
      <w:pPr>
        <w:spacing w:before="1"/>
        <w:ind w:left="239" w:right="0" w:firstLine="0"/>
        <w:jc w:val="left"/>
        <w:rPr>
          <w:i/>
          <w:sz w:val="24"/>
        </w:rPr>
      </w:pPr>
      <w:r>
        <w:rPr>
          <w:i/>
          <w:sz w:val="24"/>
        </w:rPr>
        <w:t>Stock</w:t>
      </w:r>
      <w:r>
        <w:rPr>
          <w:i/>
          <w:spacing w:val="-3"/>
          <w:sz w:val="24"/>
        </w:rPr>
        <w:t> </w:t>
      </w:r>
      <w:r>
        <w:rPr>
          <w:i/>
          <w:sz w:val="24"/>
        </w:rPr>
        <w:t>assessment</w:t>
      </w:r>
      <w:r>
        <w:rPr>
          <w:i/>
          <w:spacing w:val="-2"/>
          <w:sz w:val="24"/>
        </w:rPr>
        <w:t> results</w:t>
      </w:r>
    </w:p>
    <w:p>
      <w:pPr>
        <w:pStyle w:val="BodyText"/>
        <w:rPr>
          <w:i/>
          <w:sz w:val="26"/>
        </w:rPr>
      </w:pPr>
    </w:p>
    <w:p>
      <w:pPr>
        <w:pStyle w:val="BodyText"/>
        <w:spacing w:before="9"/>
        <w:rPr>
          <w:i/>
          <w:sz w:val="26"/>
        </w:rPr>
      </w:pPr>
    </w:p>
    <w:p>
      <w:pPr>
        <w:pStyle w:val="BodyText"/>
        <w:spacing w:line="381" w:lineRule="auto"/>
        <w:ind w:left="239" w:right="268"/>
      </w:pPr>
      <w:r>
        <w:rPr/>
        <w:t>Estimates of population biomass (age 1 and older; quarter 1) showed a long-term decline from 1975</w:t>
      </w:r>
      <w:r>
        <w:rPr>
          <w:spacing w:val="-2"/>
        </w:rPr>
        <w:t> </w:t>
      </w:r>
      <w:r>
        <w:rPr/>
        <w:t>to</w:t>
      </w:r>
      <w:r>
        <w:rPr>
          <w:spacing w:val="-2"/>
        </w:rPr>
        <w:t> </w:t>
      </w:r>
      <w:r>
        <w:rPr/>
        <w:t>2000,</w:t>
      </w:r>
      <w:r>
        <w:rPr>
          <w:spacing w:val="40"/>
        </w:rPr>
        <w:t> </w:t>
      </w:r>
      <w:r>
        <w:rPr/>
        <w:t>increased</w:t>
      </w:r>
      <w:r>
        <w:rPr>
          <w:spacing w:val="-2"/>
        </w:rPr>
        <w:t> </w:t>
      </w:r>
      <w:r>
        <w:rPr/>
        <w:t>to</w:t>
      </w:r>
      <w:r>
        <w:rPr>
          <w:spacing w:val="-2"/>
        </w:rPr>
        <w:t> </w:t>
      </w:r>
      <w:r>
        <w:rPr/>
        <w:t>10,149</w:t>
      </w:r>
      <w:r>
        <w:rPr>
          <w:spacing w:val="-2"/>
        </w:rPr>
        <w:t> </w:t>
      </w:r>
      <w:r>
        <w:rPr/>
        <w:t>mt</w:t>
      </w:r>
      <w:r>
        <w:rPr>
          <w:spacing w:val="-2"/>
        </w:rPr>
        <w:t> </w:t>
      </w:r>
      <w:r>
        <w:rPr/>
        <w:t>in</w:t>
      </w:r>
      <w:r>
        <w:rPr>
          <w:spacing w:val="-2"/>
        </w:rPr>
        <w:t> </w:t>
      </w:r>
      <w:r>
        <w:rPr/>
        <w:t>2003,</w:t>
      </w:r>
      <w:r>
        <w:rPr>
          <w:spacing w:val="40"/>
        </w:rPr>
        <w:t> </w:t>
      </w:r>
      <w:r>
        <w:rPr/>
        <w:t>decreased</w:t>
      </w:r>
      <w:r>
        <w:rPr>
          <w:spacing w:val="-2"/>
        </w:rPr>
        <w:t> </w:t>
      </w:r>
      <w:r>
        <w:rPr/>
        <w:t>again</w:t>
      </w:r>
      <w:r>
        <w:rPr>
          <w:spacing w:val="-2"/>
        </w:rPr>
        <w:t> </w:t>
      </w:r>
      <w:r>
        <w:rPr/>
        <w:t>to</w:t>
      </w:r>
      <w:r>
        <w:rPr>
          <w:spacing w:val="-2"/>
        </w:rPr>
        <w:t> </w:t>
      </w:r>
      <w:r>
        <w:rPr/>
        <w:t>the</w:t>
      </w:r>
      <w:r>
        <w:rPr>
          <w:spacing w:val="-3"/>
        </w:rPr>
        <w:t> </w:t>
      </w:r>
      <w:r>
        <w:rPr/>
        <w:t>lowest</w:t>
      </w:r>
      <w:r>
        <w:rPr>
          <w:spacing w:val="-2"/>
        </w:rPr>
        <w:t> </w:t>
      </w:r>
      <w:r>
        <w:rPr/>
        <w:t>level</w:t>
      </w:r>
      <w:r>
        <w:rPr>
          <w:spacing w:val="-2"/>
        </w:rPr>
        <w:t> </w:t>
      </w:r>
      <w:r>
        <w:rPr/>
        <w:t>of</w:t>
      </w:r>
      <w:r>
        <w:rPr>
          <w:spacing w:val="-2"/>
        </w:rPr>
        <w:t> </w:t>
      </w:r>
      <w:r>
        <w:rPr/>
        <w:t>5,156</w:t>
      </w:r>
      <w:r>
        <w:rPr>
          <w:spacing w:val="-2"/>
        </w:rPr>
        <w:t> </w:t>
      </w:r>
      <w:r>
        <w:rPr/>
        <w:t>mt</w:t>
      </w:r>
      <w:r>
        <w:rPr>
          <w:spacing w:val="-2"/>
        </w:rPr>
        <w:t> </w:t>
      </w:r>
      <w:r>
        <w:rPr/>
        <w:t>in 2010, and slightly increased to around 7,300 mt during the final three years (2011−2013) (Fig.</w:t>
      </w:r>
    </w:p>
    <w:p>
      <w:pPr>
        <w:pStyle w:val="BodyText"/>
        <w:spacing w:line="379" w:lineRule="auto" w:before="3"/>
        <w:ind w:left="239" w:right="268"/>
      </w:pPr>
      <w:r>
        <w:rPr/>
        <w:t>14a).</w:t>
      </w:r>
      <w:r>
        <w:rPr>
          <w:spacing w:val="-3"/>
        </w:rPr>
        <w:t> </w:t>
      </w:r>
      <w:r>
        <w:rPr/>
        <w:t>Compared</w:t>
      </w:r>
      <w:r>
        <w:rPr>
          <w:spacing w:val="-3"/>
        </w:rPr>
        <w:t> </w:t>
      </w:r>
      <w:r>
        <w:rPr/>
        <w:t>to</w:t>
      </w:r>
      <w:r>
        <w:rPr>
          <w:spacing w:val="-3"/>
        </w:rPr>
        <w:t> </w:t>
      </w:r>
      <w:r>
        <w:rPr/>
        <w:t>the</w:t>
      </w:r>
      <w:r>
        <w:rPr>
          <w:spacing w:val="-4"/>
        </w:rPr>
        <w:t> </w:t>
      </w:r>
      <w:r>
        <w:rPr/>
        <w:t>2011</w:t>
      </w:r>
      <w:r>
        <w:rPr>
          <w:spacing w:val="-3"/>
        </w:rPr>
        <w:t> </w:t>
      </w:r>
      <w:r>
        <w:rPr/>
        <w:t>stock</w:t>
      </w:r>
      <w:r>
        <w:rPr>
          <w:spacing w:val="-3"/>
        </w:rPr>
        <w:t> </w:t>
      </w:r>
      <w:r>
        <w:rPr/>
        <w:t>assessment,</w:t>
      </w:r>
      <w:r>
        <w:rPr>
          <w:spacing w:val="-3"/>
        </w:rPr>
        <w:t> </w:t>
      </w:r>
      <w:r>
        <w:rPr/>
        <w:t>the</w:t>
      </w:r>
      <w:r>
        <w:rPr>
          <w:spacing w:val="-4"/>
        </w:rPr>
        <w:t> </w:t>
      </w:r>
      <w:r>
        <w:rPr/>
        <w:t>population</w:t>
      </w:r>
      <w:r>
        <w:rPr>
          <w:spacing w:val="-3"/>
        </w:rPr>
        <w:t> </w:t>
      </w:r>
      <w:r>
        <w:rPr/>
        <w:t>biomass</w:t>
      </w:r>
      <w:r>
        <w:rPr>
          <w:spacing w:val="-3"/>
        </w:rPr>
        <w:t> </w:t>
      </w:r>
      <w:r>
        <w:rPr/>
        <w:t>estimates</w:t>
      </w:r>
      <w:r>
        <w:rPr>
          <w:spacing w:val="-3"/>
        </w:rPr>
        <w:t> </w:t>
      </w:r>
      <w:r>
        <w:rPr/>
        <w:t>were</w:t>
      </w:r>
      <w:r>
        <w:rPr>
          <w:spacing w:val="-4"/>
        </w:rPr>
        <w:t> </w:t>
      </w:r>
      <w:r>
        <w:rPr/>
        <w:t>lower</w:t>
      </w:r>
      <w:r>
        <w:rPr>
          <w:spacing w:val="-3"/>
        </w:rPr>
        <w:t> </w:t>
      </w:r>
      <w:r>
        <w:rPr/>
        <w:t>over the assessment period except 1975–1978 and 2009.</w:t>
      </w:r>
    </w:p>
    <w:p>
      <w:pPr>
        <w:spacing w:after="0" w:line="379" w:lineRule="auto"/>
        <w:sectPr>
          <w:pgSz w:w="12240" w:h="15840"/>
          <w:pgMar w:header="737" w:footer="1065" w:top="1340" w:bottom="1260" w:left="1220" w:right="1160"/>
        </w:sectPr>
      </w:pPr>
    </w:p>
    <w:p>
      <w:pPr>
        <w:pStyle w:val="BodyText"/>
        <w:spacing w:before="10"/>
        <w:rPr>
          <w:sz w:val="12"/>
        </w:rPr>
      </w:pPr>
    </w:p>
    <w:p>
      <w:pPr>
        <w:pStyle w:val="BodyText"/>
        <w:spacing w:line="384" w:lineRule="auto" w:before="90"/>
        <w:ind w:left="239" w:right="275"/>
      </w:pPr>
      <w:r>
        <w:rPr/>
        <w:t>Spawning stock biomass also exhibited a declining trend during 1975−2001, an increase and a decrease before and after 2005, respectively, and a slight increase during 2011−2013 (Fig. 14b). The spawning stock biomass at the beginning of the spawning cycle (season 2) averaged 4,642 mt, or 25% of unfished spawning biomass, during 1975−1979, 2,803 mt (15% of unfished spawning biomass) during 1980−1989, 1,644 mt (9% of unfished spawning biomass) during 1990−1999,</w:t>
      </w:r>
      <w:r>
        <w:rPr>
          <w:spacing w:val="-3"/>
        </w:rPr>
        <w:t> </w:t>
      </w:r>
      <w:r>
        <w:rPr/>
        <w:t>1,124</w:t>
      </w:r>
      <w:r>
        <w:rPr>
          <w:spacing w:val="-3"/>
        </w:rPr>
        <w:t> </w:t>
      </w:r>
      <w:r>
        <w:rPr/>
        <w:t>mt</w:t>
      </w:r>
      <w:r>
        <w:rPr>
          <w:spacing w:val="-3"/>
        </w:rPr>
        <w:t> </w:t>
      </w:r>
      <w:r>
        <w:rPr/>
        <w:t>(6%</w:t>
      </w:r>
      <w:r>
        <w:rPr>
          <w:spacing w:val="-3"/>
        </w:rPr>
        <w:t> </w:t>
      </w:r>
      <w:r>
        <w:rPr/>
        <w:t>of</w:t>
      </w:r>
      <w:r>
        <w:rPr>
          <w:spacing w:val="-3"/>
        </w:rPr>
        <w:t> </w:t>
      </w:r>
      <w:r>
        <w:rPr/>
        <w:t>unfished</w:t>
      </w:r>
      <w:r>
        <w:rPr>
          <w:spacing w:val="-3"/>
        </w:rPr>
        <w:t> </w:t>
      </w:r>
      <w:r>
        <w:rPr/>
        <w:t>spawning</w:t>
      </w:r>
      <w:r>
        <w:rPr>
          <w:spacing w:val="-3"/>
        </w:rPr>
        <w:t> </w:t>
      </w:r>
      <w:r>
        <w:rPr/>
        <w:t>biomass)</w:t>
      </w:r>
      <w:r>
        <w:rPr>
          <w:spacing w:val="-3"/>
        </w:rPr>
        <w:t> </w:t>
      </w:r>
      <w:r>
        <w:rPr/>
        <w:t>during</w:t>
      </w:r>
      <w:r>
        <w:rPr>
          <w:spacing w:val="-3"/>
        </w:rPr>
        <w:t> </w:t>
      </w:r>
      <w:r>
        <w:rPr/>
        <w:t>2000−2009,</w:t>
      </w:r>
      <w:r>
        <w:rPr>
          <w:spacing w:val="-3"/>
        </w:rPr>
        <w:t> </w:t>
      </w:r>
      <w:r>
        <w:rPr/>
        <w:t>and</w:t>
      </w:r>
      <w:r>
        <w:rPr>
          <w:spacing w:val="-3"/>
        </w:rPr>
        <w:t> </w:t>
      </w:r>
      <w:r>
        <w:rPr/>
        <w:t>991</w:t>
      </w:r>
      <w:r>
        <w:rPr>
          <w:spacing w:val="-3"/>
        </w:rPr>
        <w:t> </w:t>
      </w:r>
      <w:r>
        <w:rPr/>
        <w:t>mt</w:t>
      </w:r>
      <w:r>
        <w:rPr>
          <w:spacing w:val="-3"/>
        </w:rPr>
        <w:t> </w:t>
      </w:r>
      <w:r>
        <w:rPr/>
        <w:t>(5%</w:t>
      </w:r>
      <w:r>
        <w:rPr>
          <w:spacing w:val="-3"/>
        </w:rPr>
        <w:t> </w:t>
      </w:r>
      <w:r>
        <w:rPr/>
        <w:t>of unfished spawning biomass) in 2010−2013. Compared to the 2011 stock assessment, the spawning biomass estimates were higher in 1975−1979 and lower afterward.</w:t>
      </w:r>
    </w:p>
    <w:p>
      <w:pPr>
        <w:pStyle w:val="BodyText"/>
        <w:spacing w:before="9"/>
        <w:rPr>
          <w:sz w:val="36"/>
        </w:rPr>
      </w:pPr>
    </w:p>
    <w:p>
      <w:pPr>
        <w:pStyle w:val="BodyText"/>
        <w:spacing w:line="381" w:lineRule="auto"/>
        <w:ind w:left="239" w:right="198"/>
      </w:pPr>
      <w:r>
        <w:rPr/>
        <w:t>Recruitment (age</w:t>
      </w:r>
      <w:r>
        <w:rPr>
          <w:rFonts w:ascii="Cambria Math" w:hAnsi="Cambria Math"/>
        </w:rPr>
        <w:t>-</w:t>
      </w:r>
      <w:r>
        <w:rPr>
          <w:rFonts w:ascii="Cambria Math" w:hAnsi="Cambria Math"/>
          <w:w w:val="75"/>
        </w:rPr>
        <w:t>­</w:t>
      </w:r>
      <w:r>
        <w:rPr>
          <w:rFonts w:ascii="Cambria Math" w:hAnsi="Cambria Math"/>
        </w:rPr>
        <w:t>‐</w:t>
      </w:r>
      <w:r>
        <w:rPr/>
        <w:t>0 fish) estimates declined from 2000−2009, but the</w:t>
      </w:r>
      <w:r>
        <w:rPr>
          <w:spacing w:val="-1"/>
        </w:rPr>
        <w:t> </w:t>
      </w:r>
      <w:r>
        <w:rPr/>
        <w:t>trend has apparently changed in the most recent years. Recruitment increased during 2010−2013 (Fig. 14c). Average annual estimated recruitment was roughly 538,800 recruits during 1975−1979, 523,500 recruits during 1980–1989, 411,200 recruits during 1990−1999, 271,100 recruits during 2000−2009, and 306,700 recruits during 2010−2013. Compared to the 2011 stock assessment, the recruitment estimates</w:t>
      </w:r>
      <w:r>
        <w:rPr>
          <w:spacing w:val="-3"/>
        </w:rPr>
        <w:t> </w:t>
      </w:r>
      <w:r>
        <w:rPr/>
        <w:t>were</w:t>
      </w:r>
      <w:r>
        <w:rPr>
          <w:spacing w:val="-4"/>
        </w:rPr>
        <w:t> </w:t>
      </w:r>
      <w:r>
        <w:rPr/>
        <w:t>lower</w:t>
      </w:r>
      <w:r>
        <w:rPr>
          <w:spacing w:val="-3"/>
        </w:rPr>
        <w:t> </w:t>
      </w:r>
      <w:r>
        <w:rPr/>
        <w:t>over</w:t>
      </w:r>
      <w:r>
        <w:rPr>
          <w:spacing w:val="-3"/>
        </w:rPr>
        <w:t> </w:t>
      </w:r>
      <w:r>
        <w:rPr/>
        <w:t>the</w:t>
      </w:r>
      <w:r>
        <w:rPr>
          <w:spacing w:val="-4"/>
        </w:rPr>
        <w:t> </w:t>
      </w:r>
      <w:r>
        <w:rPr/>
        <w:t>assessment</w:t>
      </w:r>
      <w:r>
        <w:rPr>
          <w:spacing w:val="-3"/>
        </w:rPr>
        <w:t> </w:t>
      </w:r>
      <w:r>
        <w:rPr/>
        <w:t>period</w:t>
      </w:r>
      <w:r>
        <w:rPr>
          <w:spacing w:val="-3"/>
        </w:rPr>
        <w:t> </w:t>
      </w:r>
      <w:r>
        <w:rPr/>
        <w:t>except</w:t>
      </w:r>
      <w:r>
        <w:rPr>
          <w:spacing w:val="-3"/>
        </w:rPr>
        <w:t> </w:t>
      </w:r>
      <w:r>
        <w:rPr/>
        <w:t>1977,</w:t>
      </w:r>
      <w:r>
        <w:rPr>
          <w:spacing w:val="-3"/>
        </w:rPr>
        <w:t> </w:t>
      </w:r>
      <w:r>
        <w:rPr/>
        <w:t>1985,</w:t>
      </w:r>
      <w:r>
        <w:rPr>
          <w:spacing w:val="-3"/>
        </w:rPr>
        <w:t> </w:t>
      </w:r>
      <w:r>
        <w:rPr/>
        <w:t>1991,</w:t>
      </w:r>
      <w:r>
        <w:rPr>
          <w:spacing w:val="-3"/>
        </w:rPr>
        <w:t> </w:t>
      </w:r>
      <w:r>
        <w:rPr/>
        <w:t>2007–2008,</w:t>
      </w:r>
      <w:r>
        <w:rPr>
          <w:spacing w:val="-3"/>
        </w:rPr>
        <w:t> </w:t>
      </w:r>
      <w:r>
        <w:rPr/>
        <w:t>and</w:t>
      </w:r>
      <w:r>
        <w:rPr>
          <w:spacing w:val="-3"/>
        </w:rPr>
        <w:t> </w:t>
      </w:r>
      <w:r>
        <w:rPr/>
        <w:t>2010.</w:t>
      </w:r>
    </w:p>
    <w:p>
      <w:pPr>
        <w:pStyle w:val="BodyText"/>
        <w:spacing w:before="8"/>
        <w:rPr>
          <w:sz w:val="38"/>
        </w:rPr>
      </w:pPr>
    </w:p>
    <w:p>
      <w:pPr>
        <w:pStyle w:val="BodyText"/>
        <w:spacing w:line="381" w:lineRule="auto"/>
        <w:ind w:left="239" w:right="268"/>
      </w:pPr>
      <w:r>
        <w:rPr/>
        <w:t>Estimates of fishing mortality (average on ages 3 and older) peaked at 1.36 year</w:t>
      </w:r>
      <w:r>
        <w:rPr>
          <w:vertAlign w:val="superscript"/>
        </w:rPr>
        <w:t>-1</w:t>
      </w:r>
      <w:r>
        <w:rPr>
          <w:vertAlign w:val="baseline"/>
        </w:rPr>
        <w:t> in 1978, but then decreased to 0.55 year</w:t>
      </w:r>
      <w:r>
        <w:rPr>
          <w:vertAlign w:val="superscript"/>
        </w:rPr>
        <w:t>-1</w:t>
      </w:r>
      <w:r>
        <w:rPr>
          <w:vertAlign w:val="baseline"/>
        </w:rPr>
        <w:t> in 1983 (Fig. 14d). Estimates of fishing mortality increased for roughly two decades after 1980, with high mortality estimates in 1988 (1.28 year</w:t>
      </w:r>
      <w:r>
        <w:rPr>
          <w:vertAlign w:val="superscript"/>
        </w:rPr>
        <w:t>-1</w:t>
      </w:r>
      <w:r>
        <w:rPr>
          <w:vertAlign w:val="baseline"/>
        </w:rPr>
        <w:t>) and 1998 (1.54 year</w:t>
      </w:r>
      <w:r>
        <w:rPr>
          <w:vertAlign w:val="superscript"/>
        </w:rPr>
        <w:t>-1</w:t>
      </w:r>
      <w:r>
        <w:rPr>
          <w:vertAlign w:val="baseline"/>
        </w:rPr>
        <w:t>). Fishing mortality estimates then decreased to 0.82 year</w:t>
      </w:r>
      <w:r>
        <w:rPr>
          <w:vertAlign w:val="superscript"/>
        </w:rPr>
        <w:t>-1</w:t>
      </w:r>
      <w:r>
        <w:rPr>
          <w:vertAlign w:val="baseline"/>
        </w:rPr>
        <w:t> in 2007, and have since fluctuated</w:t>
      </w:r>
      <w:r>
        <w:rPr>
          <w:spacing w:val="-3"/>
          <w:vertAlign w:val="baseline"/>
        </w:rPr>
        <w:t> </w:t>
      </w:r>
      <w:r>
        <w:rPr>
          <w:vertAlign w:val="baseline"/>
        </w:rPr>
        <w:t>around</w:t>
      </w:r>
      <w:r>
        <w:rPr>
          <w:spacing w:val="-3"/>
          <w:vertAlign w:val="baseline"/>
        </w:rPr>
        <w:t> </w:t>
      </w:r>
      <w:r>
        <w:rPr>
          <w:vertAlign w:val="baseline"/>
        </w:rPr>
        <w:t>0.9</w:t>
      </w:r>
      <w:r>
        <w:rPr>
          <w:spacing w:val="-3"/>
          <w:vertAlign w:val="baseline"/>
        </w:rPr>
        <w:t> </w:t>
      </w:r>
      <w:r>
        <w:rPr>
          <w:vertAlign w:val="baseline"/>
        </w:rPr>
        <w:t>year</w:t>
      </w:r>
      <w:r>
        <w:rPr>
          <w:vertAlign w:val="superscript"/>
        </w:rPr>
        <w:t>-1</w:t>
      </w:r>
      <w:r>
        <w:rPr>
          <w:vertAlign w:val="baseline"/>
        </w:rPr>
        <w:t>.</w:t>
      </w:r>
      <w:r>
        <w:rPr>
          <w:spacing w:val="-3"/>
          <w:vertAlign w:val="baseline"/>
        </w:rPr>
        <w:t> </w:t>
      </w:r>
      <w:r>
        <w:rPr>
          <w:vertAlign w:val="baseline"/>
        </w:rPr>
        <w:t>Compared</w:t>
      </w:r>
      <w:r>
        <w:rPr>
          <w:spacing w:val="-3"/>
          <w:vertAlign w:val="baseline"/>
        </w:rPr>
        <w:t> </w:t>
      </w:r>
      <w:r>
        <w:rPr>
          <w:vertAlign w:val="baseline"/>
        </w:rPr>
        <w:t>to</w:t>
      </w:r>
      <w:r>
        <w:rPr>
          <w:spacing w:val="-3"/>
          <w:vertAlign w:val="baseline"/>
        </w:rPr>
        <w:t> </w:t>
      </w:r>
      <w:r>
        <w:rPr>
          <w:vertAlign w:val="baseline"/>
        </w:rPr>
        <w:t>the</w:t>
      </w:r>
      <w:r>
        <w:rPr>
          <w:spacing w:val="-4"/>
          <w:vertAlign w:val="baseline"/>
        </w:rPr>
        <w:t> </w:t>
      </w:r>
      <w:r>
        <w:rPr>
          <w:vertAlign w:val="baseline"/>
        </w:rPr>
        <w:t>2011</w:t>
      </w:r>
      <w:r>
        <w:rPr>
          <w:spacing w:val="-3"/>
          <w:vertAlign w:val="baseline"/>
        </w:rPr>
        <w:t> </w:t>
      </w:r>
      <w:r>
        <w:rPr>
          <w:vertAlign w:val="baseline"/>
        </w:rPr>
        <w:t>stock</w:t>
      </w:r>
      <w:r>
        <w:rPr>
          <w:spacing w:val="-3"/>
          <w:vertAlign w:val="baseline"/>
        </w:rPr>
        <w:t> </w:t>
      </w:r>
      <w:r>
        <w:rPr>
          <w:vertAlign w:val="baseline"/>
        </w:rPr>
        <w:t>assessment,</w:t>
      </w:r>
      <w:r>
        <w:rPr>
          <w:spacing w:val="-3"/>
          <w:vertAlign w:val="baseline"/>
        </w:rPr>
        <w:t> </w:t>
      </w:r>
      <w:r>
        <w:rPr>
          <w:vertAlign w:val="baseline"/>
        </w:rPr>
        <w:t>fishing</w:t>
      </w:r>
      <w:r>
        <w:rPr>
          <w:spacing w:val="-3"/>
          <w:vertAlign w:val="baseline"/>
        </w:rPr>
        <w:t> </w:t>
      </w:r>
      <w:r>
        <w:rPr>
          <w:vertAlign w:val="baseline"/>
        </w:rPr>
        <w:t>mortality</w:t>
      </w:r>
      <w:r>
        <w:rPr>
          <w:spacing w:val="-3"/>
          <w:vertAlign w:val="baseline"/>
        </w:rPr>
        <w:t> </w:t>
      </w:r>
      <w:r>
        <w:rPr>
          <w:vertAlign w:val="baseline"/>
        </w:rPr>
        <w:t>estimates were higher over the assessment period except 1975–1978.</w:t>
      </w:r>
    </w:p>
    <w:p>
      <w:pPr>
        <w:pStyle w:val="BodyText"/>
        <w:spacing w:before="7"/>
        <w:rPr>
          <w:sz w:val="38"/>
        </w:rPr>
      </w:pPr>
    </w:p>
    <w:p>
      <w:pPr>
        <w:pStyle w:val="BodyText"/>
        <w:spacing w:line="384" w:lineRule="auto"/>
        <w:ind w:left="239" w:right="327"/>
      </w:pPr>
      <w:r>
        <w:rPr/>
        <w:t>In</w:t>
      </w:r>
      <w:r>
        <w:rPr>
          <w:spacing w:val="-3"/>
        </w:rPr>
        <w:t> </w:t>
      </w:r>
      <w:r>
        <w:rPr/>
        <w:t>summary,</w:t>
      </w:r>
      <w:r>
        <w:rPr>
          <w:spacing w:val="-3"/>
        </w:rPr>
        <w:t> </w:t>
      </w:r>
      <w:r>
        <w:rPr/>
        <w:t>the</w:t>
      </w:r>
      <w:r>
        <w:rPr>
          <w:spacing w:val="-4"/>
        </w:rPr>
        <w:t> </w:t>
      </w:r>
      <w:r>
        <w:rPr/>
        <w:t>base</w:t>
      </w:r>
      <w:r>
        <w:rPr>
          <w:spacing w:val="-4"/>
        </w:rPr>
        <w:t> </w:t>
      </w:r>
      <w:r>
        <w:rPr/>
        <w:t>case</w:t>
      </w:r>
      <w:r>
        <w:rPr>
          <w:spacing w:val="-4"/>
        </w:rPr>
        <w:t> </w:t>
      </w:r>
      <w:r>
        <w:rPr/>
        <w:t>model</w:t>
      </w:r>
      <w:r>
        <w:rPr>
          <w:spacing w:val="-3"/>
        </w:rPr>
        <w:t> </w:t>
      </w:r>
      <w:r>
        <w:rPr/>
        <w:t>indicated</w:t>
      </w:r>
      <w:r>
        <w:rPr>
          <w:spacing w:val="-3"/>
        </w:rPr>
        <w:t> </w:t>
      </w:r>
      <w:r>
        <w:rPr/>
        <w:t>that</w:t>
      </w:r>
      <w:r>
        <w:rPr>
          <w:spacing w:val="-3"/>
        </w:rPr>
        <w:t> </w:t>
      </w:r>
      <w:r>
        <w:rPr/>
        <w:t>slight</w:t>
      </w:r>
      <w:r>
        <w:rPr>
          <w:spacing w:val="-3"/>
        </w:rPr>
        <w:t> </w:t>
      </w:r>
      <w:r>
        <w:rPr/>
        <w:t>increases</w:t>
      </w:r>
      <w:r>
        <w:rPr>
          <w:spacing w:val="-3"/>
        </w:rPr>
        <w:t> </w:t>
      </w:r>
      <w:r>
        <w:rPr/>
        <w:t>of</w:t>
      </w:r>
      <w:r>
        <w:rPr>
          <w:spacing w:val="-3"/>
        </w:rPr>
        <w:t> </w:t>
      </w:r>
      <w:r>
        <w:rPr/>
        <w:t>SSB</w:t>
      </w:r>
      <w:r>
        <w:rPr>
          <w:spacing w:val="-3"/>
        </w:rPr>
        <w:t> </w:t>
      </w:r>
      <w:r>
        <w:rPr/>
        <w:t>and</w:t>
      </w:r>
      <w:r>
        <w:rPr>
          <w:spacing w:val="-3"/>
        </w:rPr>
        <w:t> </w:t>
      </w:r>
      <w:r>
        <w:rPr/>
        <w:t>recruitment</w:t>
      </w:r>
      <w:r>
        <w:rPr>
          <w:spacing w:val="-3"/>
        </w:rPr>
        <w:t> </w:t>
      </w:r>
      <w:r>
        <w:rPr/>
        <w:t>occurred during 2011–2013. Yet in comparison to the 2011 results, the scales of spawning stock biomass and fishing morality were shifted. One reason for this change was the updated size composition data</w:t>
      </w:r>
      <w:r>
        <w:rPr>
          <w:spacing w:val="-2"/>
        </w:rPr>
        <w:t> </w:t>
      </w:r>
      <w:r>
        <w:rPr/>
        <w:t>from</w:t>
      </w:r>
      <w:r>
        <w:rPr>
          <w:spacing w:val="-1"/>
        </w:rPr>
        <w:t> </w:t>
      </w:r>
      <w:r>
        <w:rPr/>
        <w:t>the</w:t>
      </w:r>
      <w:r>
        <w:rPr>
          <w:spacing w:val="-2"/>
        </w:rPr>
        <w:t> </w:t>
      </w:r>
      <w:r>
        <w:rPr/>
        <w:t>Japanese</w:t>
      </w:r>
      <w:r>
        <w:rPr>
          <w:spacing w:val="-2"/>
        </w:rPr>
        <w:t> </w:t>
      </w:r>
      <w:r>
        <w:rPr/>
        <w:t>offshore</w:t>
      </w:r>
      <w:r>
        <w:rPr>
          <w:spacing w:val="-2"/>
        </w:rPr>
        <w:t> </w:t>
      </w:r>
      <w:r>
        <w:rPr/>
        <w:t>and</w:t>
      </w:r>
      <w:r>
        <w:rPr>
          <w:spacing w:val="-1"/>
        </w:rPr>
        <w:t> </w:t>
      </w:r>
      <w:r>
        <w:rPr/>
        <w:t>distant-water</w:t>
      </w:r>
      <w:r>
        <w:rPr>
          <w:spacing w:val="-1"/>
        </w:rPr>
        <w:t> </w:t>
      </w:r>
      <w:r>
        <w:rPr/>
        <w:t>longline</w:t>
      </w:r>
      <w:r>
        <w:rPr>
          <w:spacing w:val="-2"/>
        </w:rPr>
        <w:t> </w:t>
      </w:r>
      <w:r>
        <w:rPr/>
        <w:t>and</w:t>
      </w:r>
      <w:r>
        <w:rPr>
          <w:spacing w:val="-1"/>
        </w:rPr>
        <w:t> </w:t>
      </w:r>
      <w:r>
        <w:rPr/>
        <w:t>Taiwanese</w:t>
      </w:r>
      <w:r>
        <w:rPr>
          <w:spacing w:val="-2"/>
        </w:rPr>
        <w:t> </w:t>
      </w:r>
      <w:r>
        <w:rPr/>
        <w:t>distant-water</w:t>
      </w:r>
      <w:r>
        <w:rPr>
          <w:spacing w:val="-1"/>
        </w:rPr>
        <w:t> </w:t>
      </w:r>
      <w:r>
        <w:rPr/>
        <w:t>longline fisheries. The changes in size composition data resulted in changes in fishery selectivity estimates and also affected recruitment estimates.</w:t>
      </w:r>
    </w:p>
    <w:p>
      <w:pPr>
        <w:spacing w:after="0" w:line="384" w:lineRule="auto"/>
        <w:sectPr>
          <w:pgSz w:w="12240" w:h="15840"/>
          <w:pgMar w:header="737" w:footer="1065" w:top="1340" w:bottom="1260" w:left="1220" w:right="1160"/>
        </w:sectPr>
      </w:pPr>
    </w:p>
    <w:p>
      <w:pPr>
        <w:pStyle w:val="BodyText"/>
        <w:rPr>
          <w:sz w:val="20"/>
        </w:rPr>
      </w:pPr>
    </w:p>
    <w:p>
      <w:pPr>
        <w:pStyle w:val="BodyText"/>
        <w:rPr>
          <w:sz w:val="20"/>
        </w:rPr>
      </w:pPr>
    </w:p>
    <w:p>
      <w:pPr>
        <w:spacing w:before="220"/>
        <w:ind w:left="239" w:right="0" w:firstLine="0"/>
        <w:jc w:val="left"/>
        <w:rPr>
          <w:i/>
          <w:sz w:val="24"/>
        </w:rPr>
      </w:pPr>
      <w:r>
        <w:rPr>
          <w:i/>
          <w:sz w:val="24"/>
        </w:rPr>
        <w:t>Biological</w:t>
      </w:r>
      <w:r>
        <w:rPr>
          <w:i/>
          <w:spacing w:val="-3"/>
          <w:sz w:val="24"/>
        </w:rPr>
        <w:t> </w:t>
      </w:r>
      <w:r>
        <w:rPr>
          <w:i/>
          <w:sz w:val="24"/>
        </w:rPr>
        <w:t>reference</w:t>
      </w:r>
      <w:r>
        <w:rPr>
          <w:i/>
          <w:spacing w:val="-3"/>
          <w:sz w:val="24"/>
        </w:rPr>
        <w:t> </w:t>
      </w:r>
      <w:r>
        <w:rPr>
          <w:i/>
          <w:spacing w:val="-2"/>
          <w:sz w:val="24"/>
        </w:rPr>
        <w:t>points</w:t>
      </w:r>
    </w:p>
    <w:p>
      <w:pPr>
        <w:pStyle w:val="BodyText"/>
        <w:rPr>
          <w:i/>
          <w:sz w:val="26"/>
        </w:rPr>
      </w:pPr>
    </w:p>
    <w:p>
      <w:pPr>
        <w:pStyle w:val="BodyText"/>
        <w:spacing w:before="4"/>
        <w:rPr>
          <w:i/>
          <w:sz w:val="26"/>
        </w:rPr>
      </w:pPr>
    </w:p>
    <w:p>
      <w:pPr>
        <w:pStyle w:val="BodyText"/>
        <w:spacing w:line="381" w:lineRule="auto"/>
        <w:ind w:left="239" w:right="337"/>
      </w:pPr>
      <w:r>
        <w:rPr/>
        <w:t>Reference points based on maximum sustainable yield (MSY) were estimated in the Stock Synthesis assessment model. The point estimate of maximum sustainable yield (± 1 standard error)</w:t>
      </w:r>
      <w:r>
        <w:rPr>
          <w:spacing w:val="-3"/>
        </w:rPr>
        <w:t> </w:t>
      </w:r>
      <w:r>
        <w:rPr/>
        <w:t>was</w:t>
      </w:r>
      <w:r>
        <w:rPr>
          <w:spacing w:val="-3"/>
        </w:rPr>
        <w:t> </w:t>
      </w:r>
      <w:r>
        <w:rPr/>
        <w:t>MSY</w:t>
      </w:r>
      <w:r>
        <w:rPr>
          <w:spacing w:val="-3"/>
        </w:rPr>
        <w:t> </w:t>
      </w:r>
      <w:r>
        <w:rPr/>
        <w:t>=</w:t>
      </w:r>
      <w:r>
        <w:rPr>
          <w:spacing w:val="-3"/>
        </w:rPr>
        <w:t> </w:t>
      </w:r>
      <w:r>
        <w:rPr/>
        <w:t>5,657</w:t>
      </w:r>
      <w:r>
        <w:rPr>
          <w:spacing w:val="-3"/>
        </w:rPr>
        <w:t> </w:t>
      </w:r>
      <w:r>
        <w:rPr/>
        <w:t>mt</w:t>
      </w:r>
      <w:r>
        <w:rPr>
          <w:spacing w:val="-3"/>
        </w:rPr>
        <w:t> </w:t>
      </w:r>
      <w:r>
        <w:rPr/>
        <w:t>±</w:t>
      </w:r>
      <w:r>
        <w:rPr>
          <w:spacing w:val="-3"/>
        </w:rPr>
        <w:t> </w:t>
      </w:r>
      <w:r>
        <w:rPr/>
        <w:t>176.</w:t>
      </w:r>
      <w:r>
        <w:rPr>
          <w:spacing w:val="-3"/>
        </w:rPr>
        <w:t> </w:t>
      </w:r>
      <w:r>
        <w:rPr/>
        <w:t>The</w:t>
      </w:r>
      <w:r>
        <w:rPr>
          <w:spacing w:val="-3"/>
        </w:rPr>
        <w:t> </w:t>
      </w:r>
      <w:r>
        <w:rPr/>
        <w:t>point</w:t>
      </w:r>
      <w:r>
        <w:rPr>
          <w:spacing w:val="-3"/>
        </w:rPr>
        <w:t> </w:t>
      </w:r>
      <w:r>
        <w:rPr/>
        <w:t>estimate</w:t>
      </w:r>
      <w:r>
        <w:rPr>
          <w:spacing w:val="-3"/>
        </w:rPr>
        <w:t> </w:t>
      </w:r>
      <w:r>
        <w:rPr/>
        <w:t>of</w:t>
      </w:r>
      <w:r>
        <w:rPr>
          <w:spacing w:val="-3"/>
        </w:rPr>
        <w:t> </w:t>
      </w:r>
      <w:r>
        <w:rPr/>
        <w:t>the</w:t>
      </w:r>
      <w:r>
        <w:rPr>
          <w:spacing w:val="-3"/>
        </w:rPr>
        <w:t> </w:t>
      </w:r>
      <w:r>
        <w:rPr/>
        <w:t>spawning</w:t>
      </w:r>
      <w:r>
        <w:rPr>
          <w:spacing w:val="-3"/>
        </w:rPr>
        <w:t> </w:t>
      </w:r>
      <w:r>
        <w:rPr/>
        <w:t>stock</w:t>
      </w:r>
      <w:r>
        <w:rPr>
          <w:spacing w:val="-3"/>
        </w:rPr>
        <w:t> </w:t>
      </w:r>
      <w:r>
        <w:rPr/>
        <w:t>biomass</w:t>
      </w:r>
      <w:r>
        <w:rPr>
          <w:spacing w:val="-3"/>
        </w:rPr>
        <w:t> </w:t>
      </w:r>
      <w:r>
        <w:rPr/>
        <w:t>to</w:t>
      </w:r>
      <w:r>
        <w:rPr>
          <w:spacing w:val="-3"/>
        </w:rPr>
        <w:t> </w:t>
      </w:r>
      <w:r>
        <w:rPr/>
        <w:t>produce MSY was </w:t>
      </w:r>
      <w:r>
        <w:rPr>
          <w:i/>
        </w:rPr>
        <w:t>SSB</w:t>
      </w:r>
      <w:r>
        <w:rPr>
          <w:vertAlign w:val="subscript"/>
        </w:rPr>
        <w:t>MSY</w:t>
      </w:r>
      <w:r>
        <w:rPr>
          <w:vertAlign w:val="baseline"/>
        </w:rPr>
        <w:t> = 2,819 mt ± 85. The point estimate of </w:t>
      </w:r>
      <w:r>
        <w:rPr>
          <w:i/>
          <w:vertAlign w:val="baseline"/>
        </w:rPr>
        <w:t>F</w:t>
      </w:r>
      <w:r>
        <w:rPr>
          <w:vertAlign w:val="subscript"/>
        </w:rPr>
        <w:t>MSY</w:t>
      </w:r>
      <w:r>
        <w:rPr>
          <w:vertAlign w:val="baseline"/>
        </w:rPr>
        <w:t>, the fishing mortality rate to produce MSY (average fishing mortality on ages 3 and older) was </w:t>
      </w:r>
      <w:r>
        <w:rPr>
          <w:i/>
          <w:vertAlign w:val="baseline"/>
        </w:rPr>
        <w:t>F</w:t>
      </w:r>
      <w:r>
        <w:rPr>
          <w:vertAlign w:val="subscript"/>
        </w:rPr>
        <w:t>MSY</w:t>
      </w:r>
      <w:r>
        <w:rPr>
          <w:vertAlign w:val="baseline"/>
        </w:rPr>
        <w:t> = 0.63 ± 0.01 and the corresponding equilibrium value of spawning potential ratio at MSY was </w:t>
      </w:r>
      <w:r>
        <w:rPr>
          <w:i/>
          <w:vertAlign w:val="baseline"/>
        </w:rPr>
        <w:t>SPR</w:t>
      </w:r>
      <w:r>
        <w:rPr>
          <w:vertAlign w:val="subscript"/>
        </w:rPr>
        <w:t>MSY</w:t>
      </w:r>
      <w:r>
        <w:rPr>
          <w:vertAlign w:val="baseline"/>
        </w:rPr>
        <w:t> = 18.1% ± </w:t>
      </w:r>
      <w:r>
        <w:rPr>
          <w:spacing w:val="-2"/>
          <w:vertAlign w:val="baseline"/>
        </w:rPr>
        <w:t>0.1%.</w:t>
      </w:r>
    </w:p>
    <w:p>
      <w:pPr>
        <w:pStyle w:val="BodyText"/>
        <w:spacing w:before="10"/>
        <w:rPr>
          <w:sz w:val="38"/>
        </w:rPr>
      </w:pPr>
    </w:p>
    <w:p>
      <w:pPr>
        <w:spacing w:before="0"/>
        <w:ind w:left="239" w:right="0" w:firstLine="0"/>
        <w:jc w:val="left"/>
        <w:rPr>
          <w:i/>
          <w:sz w:val="24"/>
        </w:rPr>
      </w:pPr>
      <w:r>
        <w:rPr>
          <w:i/>
          <w:sz w:val="24"/>
        </w:rPr>
        <w:t>Stock</w:t>
      </w:r>
      <w:r>
        <w:rPr>
          <w:i/>
          <w:spacing w:val="-2"/>
          <w:sz w:val="24"/>
        </w:rPr>
        <w:t> status</w:t>
      </w:r>
    </w:p>
    <w:p>
      <w:pPr>
        <w:pStyle w:val="BodyText"/>
        <w:rPr>
          <w:i/>
          <w:sz w:val="26"/>
        </w:rPr>
      </w:pPr>
    </w:p>
    <w:p>
      <w:pPr>
        <w:pStyle w:val="BodyText"/>
        <w:spacing w:before="9"/>
        <w:rPr>
          <w:i/>
          <w:sz w:val="26"/>
        </w:rPr>
      </w:pPr>
    </w:p>
    <w:p>
      <w:pPr>
        <w:pStyle w:val="BodyText"/>
        <w:spacing w:line="381" w:lineRule="auto"/>
        <w:ind w:left="239" w:right="293"/>
      </w:pPr>
      <w:r>
        <w:rPr/>
        <w:t>Estimates of population biomass of the WCNPO striped marlin stock (Kajikia audax) exhibit a long-term decline (Table 1, Executive Summary and Figure 15.1). Population biomass (age-1 and older) averaged roughly 20,513 t, or 46% of unfished biomass during 1975-1979, the first 5 years</w:t>
      </w:r>
      <w:r>
        <w:rPr>
          <w:spacing w:val="-2"/>
        </w:rPr>
        <w:t> </w:t>
      </w:r>
      <w:r>
        <w:rPr/>
        <w:t>of</w:t>
      </w:r>
      <w:r>
        <w:rPr>
          <w:spacing w:val="-2"/>
        </w:rPr>
        <w:t> </w:t>
      </w:r>
      <w:r>
        <w:rPr/>
        <w:t>the</w:t>
      </w:r>
      <w:r>
        <w:rPr>
          <w:spacing w:val="-3"/>
        </w:rPr>
        <w:t> </w:t>
      </w:r>
      <w:r>
        <w:rPr/>
        <w:t>assessment</w:t>
      </w:r>
      <w:r>
        <w:rPr>
          <w:spacing w:val="-2"/>
        </w:rPr>
        <w:t> </w:t>
      </w:r>
      <w:r>
        <w:rPr/>
        <w:t>time</w:t>
      </w:r>
      <w:r>
        <w:rPr>
          <w:spacing w:val="-3"/>
        </w:rPr>
        <w:t> </w:t>
      </w:r>
      <w:r>
        <w:rPr/>
        <w:t>frame,</w:t>
      </w:r>
      <w:r>
        <w:rPr>
          <w:spacing w:val="-2"/>
        </w:rPr>
        <w:t> </w:t>
      </w:r>
      <w:r>
        <w:rPr/>
        <w:t>and</w:t>
      </w:r>
      <w:r>
        <w:rPr>
          <w:spacing w:val="-2"/>
        </w:rPr>
        <w:t> </w:t>
      </w:r>
      <w:r>
        <w:rPr/>
        <w:t>declined</w:t>
      </w:r>
      <w:r>
        <w:rPr>
          <w:spacing w:val="-2"/>
        </w:rPr>
        <w:t> </w:t>
      </w:r>
      <w:r>
        <w:rPr/>
        <w:t>to</w:t>
      </w:r>
      <w:r>
        <w:rPr>
          <w:spacing w:val="-2"/>
        </w:rPr>
        <w:t> </w:t>
      </w:r>
      <w:r>
        <w:rPr/>
        <w:t>6,819</w:t>
      </w:r>
      <w:r>
        <w:rPr>
          <w:spacing w:val="-2"/>
        </w:rPr>
        <w:t> </w:t>
      </w:r>
      <w:r>
        <w:rPr/>
        <w:t>t,</w:t>
      </w:r>
      <w:r>
        <w:rPr>
          <w:spacing w:val="-2"/>
        </w:rPr>
        <w:t> </w:t>
      </w:r>
      <w:r>
        <w:rPr/>
        <w:t>or</w:t>
      </w:r>
      <w:r>
        <w:rPr>
          <w:spacing w:val="-2"/>
        </w:rPr>
        <w:t> </w:t>
      </w:r>
      <w:r>
        <w:rPr/>
        <w:t>15%</w:t>
      </w:r>
      <w:r>
        <w:rPr>
          <w:spacing w:val="-2"/>
        </w:rPr>
        <w:t> </w:t>
      </w:r>
      <w:r>
        <w:rPr/>
        <w:t>of</w:t>
      </w:r>
      <w:r>
        <w:rPr>
          <w:spacing w:val="-2"/>
        </w:rPr>
        <w:t> </w:t>
      </w:r>
      <w:r>
        <w:rPr/>
        <w:t>unfished</w:t>
      </w:r>
      <w:r>
        <w:rPr>
          <w:spacing w:val="-2"/>
        </w:rPr>
        <w:t> </w:t>
      </w:r>
      <w:r>
        <w:rPr/>
        <w:t>biomass</w:t>
      </w:r>
      <w:r>
        <w:rPr>
          <w:spacing w:val="-3"/>
        </w:rPr>
        <w:t> </w:t>
      </w:r>
      <w:r>
        <w:rPr/>
        <w:t>in</w:t>
      </w:r>
      <w:r>
        <w:rPr>
          <w:spacing w:val="-2"/>
        </w:rPr>
        <w:t> </w:t>
      </w:r>
      <w:r>
        <w:rPr/>
        <w:t>2013. Spawning stock biomass is estimated to be 1,094 t in 2013 (39% of SSBMSY, the spawning stock biomass to produce MSY, Figure 15.2). Fishing mortality on the stock (average F on ages</w:t>
      </w:r>
      <w:r>
        <w:rPr>
          <w:spacing w:val="40"/>
        </w:rPr>
        <w:t> </w:t>
      </w:r>
      <w:r>
        <w:rPr/>
        <w:t>3 and older) is currently high (Figure 15.2) and averaged roughly F = 0.94 during 2010-2012, or 49% above FMSY. The predicted value of the spawning potential ratio (SPR, the predicted spawning output at current F as a fraction of unfished spawning output) is currently SPR2010- 2012 = 12% ,which is 33% below the level of SPR required to produce MSY.</w:t>
      </w:r>
      <w:r>
        <w:rPr>
          <w:spacing w:val="40"/>
        </w:rPr>
        <w:t> </w:t>
      </w:r>
      <w:r>
        <w:rPr/>
        <w:t>Recruitment averaged about 308,000 recruits during 1994-2011, which was 25% below the 1975-2013 average.</w:t>
      </w:r>
      <w:r>
        <w:rPr>
          <w:spacing w:val="-2"/>
        </w:rPr>
        <w:t> </w:t>
      </w:r>
      <w:r>
        <w:rPr/>
        <w:t>No</w:t>
      </w:r>
      <w:r>
        <w:rPr>
          <w:spacing w:val="-2"/>
        </w:rPr>
        <w:t> </w:t>
      </w:r>
      <w:r>
        <w:rPr/>
        <w:t>target</w:t>
      </w:r>
      <w:r>
        <w:rPr>
          <w:spacing w:val="-2"/>
        </w:rPr>
        <w:t> </w:t>
      </w:r>
      <w:r>
        <w:rPr/>
        <w:t>or</w:t>
      </w:r>
      <w:r>
        <w:rPr>
          <w:spacing w:val="-2"/>
        </w:rPr>
        <w:t> </w:t>
      </w:r>
      <w:r>
        <w:rPr/>
        <w:t>limit</w:t>
      </w:r>
      <w:r>
        <w:rPr>
          <w:spacing w:val="-2"/>
        </w:rPr>
        <w:t> </w:t>
      </w:r>
      <w:r>
        <w:rPr/>
        <w:t>reference</w:t>
      </w:r>
      <w:r>
        <w:rPr>
          <w:spacing w:val="-3"/>
        </w:rPr>
        <w:t> </w:t>
      </w:r>
      <w:r>
        <w:rPr/>
        <w:t>points</w:t>
      </w:r>
      <w:r>
        <w:rPr>
          <w:spacing w:val="-2"/>
        </w:rPr>
        <w:t> </w:t>
      </w:r>
      <w:r>
        <w:rPr/>
        <w:t>have</w:t>
      </w:r>
      <w:r>
        <w:rPr>
          <w:spacing w:val="-3"/>
        </w:rPr>
        <w:t> </w:t>
      </w:r>
      <w:r>
        <w:rPr/>
        <w:t>been</w:t>
      </w:r>
      <w:r>
        <w:rPr>
          <w:spacing w:val="-2"/>
        </w:rPr>
        <w:t> </w:t>
      </w:r>
      <w:r>
        <w:rPr/>
        <w:t>established</w:t>
      </w:r>
      <w:r>
        <w:rPr>
          <w:spacing w:val="-2"/>
        </w:rPr>
        <w:t> </w:t>
      </w:r>
      <w:r>
        <w:rPr/>
        <w:t>for</w:t>
      </w:r>
      <w:r>
        <w:rPr>
          <w:spacing w:val="-2"/>
        </w:rPr>
        <w:t> </w:t>
      </w:r>
      <w:r>
        <w:rPr/>
        <w:t>the</w:t>
      </w:r>
      <w:r>
        <w:rPr>
          <w:spacing w:val="-3"/>
        </w:rPr>
        <w:t> </w:t>
      </w:r>
      <w:r>
        <w:rPr/>
        <w:t>WCNPO</w:t>
      </w:r>
      <w:r>
        <w:rPr>
          <w:spacing w:val="-2"/>
        </w:rPr>
        <w:t> </w:t>
      </w:r>
      <w:r>
        <w:rPr/>
        <w:t>striped</w:t>
      </w:r>
      <w:r>
        <w:rPr>
          <w:spacing w:val="-2"/>
        </w:rPr>
        <w:t> </w:t>
      </w:r>
      <w:r>
        <w:rPr/>
        <w:t>marlin stock under the auspices of the WCPFC.</w:t>
      </w:r>
    </w:p>
    <w:p>
      <w:pPr>
        <w:pStyle w:val="BodyText"/>
        <w:rPr>
          <w:sz w:val="26"/>
        </w:rPr>
      </w:pPr>
    </w:p>
    <w:p>
      <w:pPr>
        <w:pStyle w:val="BodyText"/>
        <w:spacing w:line="384" w:lineRule="auto" w:before="155"/>
        <w:ind w:left="239"/>
      </w:pPr>
      <w:r>
        <w:rPr/>
        <w:t>The</w:t>
      </w:r>
      <w:r>
        <w:rPr>
          <w:spacing w:val="-2"/>
        </w:rPr>
        <w:t> </w:t>
      </w:r>
      <w:r>
        <w:rPr/>
        <w:t>WCNPO</w:t>
      </w:r>
      <w:r>
        <w:rPr>
          <w:spacing w:val="-1"/>
        </w:rPr>
        <w:t> </w:t>
      </w:r>
      <w:r>
        <w:rPr/>
        <w:t>striped</w:t>
      </w:r>
      <w:r>
        <w:rPr>
          <w:spacing w:val="-1"/>
        </w:rPr>
        <w:t> </w:t>
      </w:r>
      <w:r>
        <w:rPr/>
        <w:t>marlin</w:t>
      </w:r>
      <w:r>
        <w:rPr>
          <w:spacing w:val="-1"/>
        </w:rPr>
        <w:t> </w:t>
      </w:r>
      <w:r>
        <w:rPr/>
        <w:t>stock</w:t>
      </w:r>
      <w:r>
        <w:rPr>
          <w:spacing w:val="-1"/>
        </w:rPr>
        <w:t> </w:t>
      </w:r>
      <w:r>
        <w:rPr/>
        <w:t>is</w:t>
      </w:r>
      <w:r>
        <w:rPr>
          <w:spacing w:val="-1"/>
        </w:rPr>
        <w:t> </w:t>
      </w:r>
      <w:r>
        <w:rPr/>
        <w:t>expected</w:t>
      </w:r>
      <w:r>
        <w:rPr>
          <w:spacing w:val="-1"/>
        </w:rPr>
        <w:t> </w:t>
      </w:r>
      <w:r>
        <w:rPr/>
        <w:t>to</w:t>
      </w:r>
      <w:r>
        <w:rPr>
          <w:spacing w:val="-1"/>
        </w:rPr>
        <w:t> </w:t>
      </w:r>
      <w:r>
        <w:rPr/>
        <w:t>be</w:t>
      </w:r>
      <w:r>
        <w:rPr>
          <w:spacing w:val="-2"/>
        </w:rPr>
        <w:t> </w:t>
      </w:r>
      <w:r>
        <w:rPr/>
        <w:t>highly</w:t>
      </w:r>
      <w:r>
        <w:rPr>
          <w:spacing w:val="-1"/>
        </w:rPr>
        <w:t> </w:t>
      </w:r>
      <w:r>
        <w:rPr/>
        <w:t>productive</w:t>
      </w:r>
      <w:r>
        <w:rPr>
          <w:spacing w:val="-2"/>
        </w:rPr>
        <w:t> </w:t>
      </w:r>
      <w:r>
        <w:rPr/>
        <w:t>due</w:t>
      </w:r>
      <w:r>
        <w:rPr>
          <w:spacing w:val="-2"/>
        </w:rPr>
        <w:t> </w:t>
      </w:r>
      <w:r>
        <w:rPr/>
        <w:t>to</w:t>
      </w:r>
      <w:r>
        <w:rPr>
          <w:spacing w:val="-2"/>
        </w:rPr>
        <w:t> </w:t>
      </w:r>
      <w:r>
        <w:rPr/>
        <w:t>its</w:t>
      </w:r>
      <w:r>
        <w:rPr>
          <w:spacing w:val="-1"/>
        </w:rPr>
        <w:t> </w:t>
      </w:r>
      <w:r>
        <w:rPr/>
        <w:t>rapid</w:t>
      </w:r>
      <w:r>
        <w:rPr>
          <w:spacing w:val="-1"/>
        </w:rPr>
        <w:t> </w:t>
      </w:r>
      <w:r>
        <w:rPr/>
        <w:t>growth</w:t>
      </w:r>
      <w:r>
        <w:rPr>
          <w:spacing w:val="-1"/>
        </w:rPr>
        <w:t> </w:t>
      </w:r>
      <w:r>
        <w:rPr/>
        <w:t>and high</w:t>
      </w:r>
      <w:r>
        <w:rPr>
          <w:spacing w:val="-2"/>
        </w:rPr>
        <w:t> </w:t>
      </w:r>
      <w:r>
        <w:rPr/>
        <w:t>resilience</w:t>
      </w:r>
      <w:r>
        <w:rPr>
          <w:spacing w:val="-2"/>
        </w:rPr>
        <w:t> </w:t>
      </w:r>
      <w:r>
        <w:rPr/>
        <w:t>to</w:t>
      </w:r>
      <w:r>
        <w:rPr>
          <w:spacing w:val="-1"/>
        </w:rPr>
        <w:t> </w:t>
      </w:r>
      <w:r>
        <w:rPr/>
        <w:t>reductions</w:t>
      </w:r>
      <w:r>
        <w:rPr>
          <w:spacing w:val="-1"/>
        </w:rPr>
        <w:t> </w:t>
      </w:r>
      <w:r>
        <w:rPr/>
        <w:t>in</w:t>
      </w:r>
      <w:r>
        <w:rPr>
          <w:spacing w:val="-1"/>
        </w:rPr>
        <w:t> </w:t>
      </w:r>
      <w:r>
        <w:rPr/>
        <w:t>spawning</w:t>
      </w:r>
      <w:r>
        <w:rPr>
          <w:spacing w:val="-1"/>
        </w:rPr>
        <w:t> </w:t>
      </w:r>
      <w:r>
        <w:rPr/>
        <w:t>potential.</w:t>
      </w:r>
      <w:r>
        <w:rPr>
          <w:spacing w:val="-1"/>
        </w:rPr>
        <w:t> </w:t>
      </w:r>
      <w:r>
        <w:rPr/>
        <w:t>The</w:t>
      </w:r>
      <w:r>
        <w:rPr>
          <w:spacing w:val="-3"/>
        </w:rPr>
        <w:t> </w:t>
      </w:r>
      <w:r>
        <w:rPr/>
        <w:t>status</w:t>
      </w:r>
      <w:r>
        <w:rPr>
          <w:spacing w:val="-1"/>
        </w:rPr>
        <w:t> </w:t>
      </w:r>
      <w:r>
        <w:rPr/>
        <w:t>of</w:t>
      </w:r>
      <w:r>
        <w:rPr>
          <w:spacing w:val="-1"/>
        </w:rPr>
        <w:t> </w:t>
      </w:r>
      <w:r>
        <w:rPr/>
        <w:t>the</w:t>
      </w:r>
      <w:r>
        <w:rPr>
          <w:spacing w:val="-2"/>
        </w:rPr>
        <w:t> </w:t>
      </w:r>
      <w:r>
        <w:rPr/>
        <w:t>stock</w:t>
      </w:r>
      <w:r>
        <w:rPr>
          <w:spacing w:val="-1"/>
        </w:rPr>
        <w:t> </w:t>
      </w:r>
      <w:r>
        <w:rPr/>
        <w:t>is</w:t>
      </w:r>
      <w:r>
        <w:rPr>
          <w:spacing w:val="-1"/>
        </w:rPr>
        <w:t> </w:t>
      </w:r>
      <w:r>
        <w:rPr/>
        <w:t>highly</w:t>
      </w:r>
      <w:r>
        <w:rPr>
          <w:spacing w:val="-1"/>
        </w:rPr>
        <w:t> </w:t>
      </w:r>
      <w:r>
        <w:rPr/>
        <w:t>dependent</w:t>
      </w:r>
      <w:r>
        <w:rPr>
          <w:spacing w:val="-1"/>
        </w:rPr>
        <w:t> </w:t>
      </w:r>
      <w:r>
        <w:rPr>
          <w:spacing w:val="-5"/>
        </w:rPr>
        <w:t>on</w:t>
      </w:r>
    </w:p>
    <w:p>
      <w:pPr>
        <w:spacing w:after="0" w:line="384" w:lineRule="auto"/>
        <w:sectPr>
          <w:pgSz w:w="12240" w:h="15840"/>
          <w:pgMar w:header="737" w:footer="1065" w:top="1340" w:bottom="1260" w:left="1220" w:right="1160"/>
        </w:sectPr>
      </w:pPr>
    </w:p>
    <w:p>
      <w:pPr>
        <w:pStyle w:val="BodyText"/>
        <w:spacing w:before="10"/>
        <w:rPr>
          <w:sz w:val="12"/>
        </w:rPr>
      </w:pPr>
    </w:p>
    <w:p>
      <w:pPr>
        <w:pStyle w:val="BodyText"/>
        <w:spacing w:line="384" w:lineRule="auto" w:before="90"/>
        <w:ind w:left="239" w:right="337"/>
      </w:pPr>
      <w:r>
        <w:rPr/>
        <w:t>the</w:t>
      </w:r>
      <w:r>
        <w:rPr>
          <w:spacing w:val="-4"/>
        </w:rPr>
        <w:t> </w:t>
      </w:r>
      <w:r>
        <w:rPr/>
        <w:t>magnitude</w:t>
      </w:r>
      <w:r>
        <w:rPr>
          <w:spacing w:val="-4"/>
        </w:rPr>
        <w:t> </w:t>
      </w:r>
      <w:r>
        <w:rPr/>
        <w:t>of</w:t>
      </w:r>
      <w:r>
        <w:rPr>
          <w:spacing w:val="-3"/>
        </w:rPr>
        <w:t> </w:t>
      </w:r>
      <w:r>
        <w:rPr/>
        <w:t>recruitment,</w:t>
      </w:r>
      <w:r>
        <w:rPr>
          <w:spacing w:val="-3"/>
        </w:rPr>
        <w:t> </w:t>
      </w:r>
      <w:r>
        <w:rPr/>
        <w:t>which</w:t>
      </w:r>
      <w:r>
        <w:rPr>
          <w:spacing w:val="-4"/>
        </w:rPr>
        <w:t> </w:t>
      </w:r>
      <w:r>
        <w:rPr/>
        <w:t>has</w:t>
      </w:r>
      <w:r>
        <w:rPr>
          <w:spacing w:val="-3"/>
        </w:rPr>
        <w:t> </w:t>
      </w:r>
      <w:r>
        <w:rPr/>
        <w:t>been</w:t>
      </w:r>
      <w:r>
        <w:rPr>
          <w:spacing w:val="-3"/>
        </w:rPr>
        <w:t> </w:t>
      </w:r>
      <w:r>
        <w:rPr/>
        <w:t>below</w:t>
      </w:r>
      <w:r>
        <w:rPr>
          <w:spacing w:val="-3"/>
        </w:rPr>
        <w:t> </w:t>
      </w:r>
      <w:r>
        <w:rPr/>
        <w:t>its</w:t>
      </w:r>
      <w:r>
        <w:rPr>
          <w:spacing w:val="-3"/>
        </w:rPr>
        <w:t> </w:t>
      </w:r>
      <w:r>
        <w:rPr/>
        <w:t>long-term</w:t>
      </w:r>
      <w:r>
        <w:rPr>
          <w:spacing w:val="-3"/>
        </w:rPr>
        <w:t> </w:t>
      </w:r>
      <w:r>
        <w:rPr/>
        <w:t>average</w:t>
      </w:r>
      <w:r>
        <w:rPr>
          <w:spacing w:val="-4"/>
        </w:rPr>
        <w:t> </w:t>
      </w:r>
      <w:r>
        <w:rPr/>
        <w:t>since</w:t>
      </w:r>
      <w:r>
        <w:rPr>
          <w:spacing w:val="-4"/>
        </w:rPr>
        <w:t> </w:t>
      </w:r>
      <w:r>
        <w:rPr/>
        <w:t>2007,</w:t>
      </w:r>
      <w:r>
        <w:rPr>
          <w:spacing w:val="-3"/>
        </w:rPr>
        <w:t> </w:t>
      </w:r>
      <w:r>
        <w:rPr/>
        <w:t>with</w:t>
      </w:r>
      <w:r>
        <w:rPr>
          <w:spacing w:val="-3"/>
        </w:rPr>
        <w:t> </w:t>
      </w:r>
      <w:r>
        <w:rPr/>
        <w:t>the exception of 2010 (Table 1, Executive Summary). Changes in recent size composition data in comparison to the previous assessment resulted in changes in fishery selectivity estimates and also affected recruitment estimates. This, in turn, affected the scaling of biomass and fishing mortality to reference levels. See Figure 14.</w:t>
      </w:r>
    </w:p>
    <w:p>
      <w:pPr>
        <w:pStyle w:val="BodyText"/>
        <w:spacing w:before="6"/>
        <w:rPr>
          <w:sz w:val="37"/>
        </w:rPr>
      </w:pPr>
    </w:p>
    <w:p>
      <w:pPr>
        <w:pStyle w:val="Heading3"/>
        <w:spacing w:line="381" w:lineRule="auto" w:before="1"/>
        <w:ind w:right="268"/>
      </w:pPr>
      <w:r>
        <w:rPr/>
        <w:t>When the status of striped marlin is evaluated relative to MSY-based reference points, the 2013 spawning stock biomass is 61% below SSBMSY (2819 t) and the 2010-2012 fishing mortality</w:t>
      </w:r>
      <w:r>
        <w:rPr>
          <w:spacing w:val="-4"/>
        </w:rPr>
        <w:t> </w:t>
      </w:r>
      <w:r>
        <w:rPr/>
        <w:t>exceeds</w:t>
      </w:r>
      <w:r>
        <w:rPr>
          <w:spacing w:val="-5"/>
        </w:rPr>
        <w:t> </w:t>
      </w:r>
      <w:r>
        <w:rPr/>
        <w:t>FMSY</w:t>
      </w:r>
      <w:r>
        <w:rPr>
          <w:spacing w:val="-4"/>
        </w:rPr>
        <w:t> </w:t>
      </w:r>
      <w:r>
        <w:rPr/>
        <w:t>by</w:t>
      </w:r>
      <w:r>
        <w:rPr>
          <w:spacing w:val="-4"/>
        </w:rPr>
        <w:t> </w:t>
      </w:r>
      <w:r>
        <w:rPr/>
        <w:t>49%</w:t>
      </w:r>
      <w:r>
        <w:rPr>
          <w:spacing w:val="-5"/>
        </w:rPr>
        <w:t> </w:t>
      </w:r>
      <w:r>
        <w:rPr/>
        <w:t>(Figure</w:t>
      </w:r>
      <w:r>
        <w:rPr>
          <w:spacing w:val="-5"/>
        </w:rPr>
        <w:t> </w:t>
      </w:r>
      <w:r>
        <w:rPr/>
        <w:t>15.4).</w:t>
      </w:r>
      <w:r>
        <w:rPr>
          <w:spacing w:val="-4"/>
        </w:rPr>
        <w:t> </w:t>
      </w:r>
      <w:r>
        <w:rPr/>
        <w:t>Therefore,</w:t>
      </w:r>
      <w:r>
        <w:rPr>
          <w:spacing w:val="-4"/>
        </w:rPr>
        <w:t> </w:t>
      </w:r>
      <w:r>
        <w:rPr/>
        <w:t>overfishing</w:t>
      </w:r>
      <w:r>
        <w:rPr>
          <w:spacing w:val="-4"/>
        </w:rPr>
        <w:t> </w:t>
      </w:r>
      <w:r>
        <w:rPr/>
        <w:t>is</w:t>
      </w:r>
      <w:r>
        <w:rPr>
          <w:spacing w:val="-4"/>
        </w:rPr>
        <w:t> </w:t>
      </w:r>
      <w:r>
        <w:rPr/>
        <w:t>occurring</w:t>
      </w:r>
      <w:r>
        <w:rPr>
          <w:spacing w:val="-4"/>
        </w:rPr>
        <w:t> </w:t>
      </w:r>
      <w:r>
        <w:rPr/>
        <w:t>relative to MSY-based reference points and the WCNPO striped marlin stock is overfished.</w:t>
      </w:r>
    </w:p>
    <w:p>
      <w:pPr>
        <w:spacing w:before="6"/>
        <w:ind w:left="239" w:right="0" w:firstLine="0"/>
        <w:jc w:val="left"/>
        <w:rPr>
          <w:i/>
          <w:sz w:val="24"/>
        </w:rPr>
      </w:pPr>
      <w:r>
        <w:rPr>
          <w:i/>
          <w:sz w:val="24"/>
        </w:rPr>
        <w:t>Sensitivity</w:t>
      </w:r>
      <w:r>
        <w:rPr>
          <w:i/>
          <w:spacing w:val="-4"/>
          <w:sz w:val="24"/>
        </w:rPr>
        <w:t> </w:t>
      </w:r>
      <w:r>
        <w:rPr>
          <w:i/>
          <w:spacing w:val="-2"/>
          <w:sz w:val="24"/>
        </w:rPr>
        <w:t>analyses</w:t>
      </w:r>
    </w:p>
    <w:p>
      <w:pPr>
        <w:pStyle w:val="BodyText"/>
        <w:rPr>
          <w:i/>
          <w:sz w:val="26"/>
        </w:rPr>
      </w:pPr>
    </w:p>
    <w:p>
      <w:pPr>
        <w:pStyle w:val="BodyText"/>
        <w:spacing w:before="4"/>
        <w:rPr>
          <w:i/>
          <w:sz w:val="26"/>
        </w:rPr>
      </w:pPr>
    </w:p>
    <w:p>
      <w:pPr>
        <w:pStyle w:val="BodyText"/>
        <w:spacing w:line="384" w:lineRule="auto" w:before="1"/>
        <w:ind w:left="239" w:right="223"/>
      </w:pPr>
      <w:r>
        <w:rPr/>
        <w:t>The sensitivity analyses produced results that were similar to those in the previous assessment (Table 13 and Figs 16.1 and 16.2). Key outputs of the base model case were most sensitive to a few factors. These included, in declining order of sensitivity, the natural mortality rate, the</w:t>
      </w:r>
      <w:r>
        <w:rPr>
          <w:spacing w:val="40"/>
        </w:rPr>
        <w:t> </w:t>
      </w:r>
      <w:r>
        <w:rPr/>
        <w:t>growth model configuration, and the stock-recruitment steepness (Fig. 16.1). Natural mortality rate and steepness affected scale of biomass and SPR, and reference point values, as expected. Values for length at maximum reference age affected only scale of biomass and SPR. The base case</w:t>
      </w:r>
      <w:r>
        <w:rPr>
          <w:spacing w:val="-1"/>
        </w:rPr>
        <w:t> </w:t>
      </w:r>
      <w:r>
        <w:rPr/>
        <w:t>model</w:t>
      </w:r>
      <w:r>
        <w:rPr>
          <w:spacing w:val="-1"/>
        </w:rPr>
        <w:t> </w:t>
      </w:r>
      <w:r>
        <w:rPr/>
        <w:t>was</w:t>
      </w:r>
      <w:r>
        <w:rPr>
          <w:spacing w:val="-1"/>
        </w:rPr>
        <w:t> </w:t>
      </w:r>
      <w:r>
        <w:rPr/>
        <w:t>not</w:t>
      </w:r>
      <w:r>
        <w:rPr>
          <w:spacing w:val="-1"/>
        </w:rPr>
        <w:t> </w:t>
      </w:r>
      <w:r>
        <w:rPr/>
        <w:t>sensitive</w:t>
      </w:r>
      <w:r>
        <w:rPr>
          <w:spacing w:val="-1"/>
        </w:rPr>
        <w:t> </w:t>
      </w:r>
      <w:r>
        <w:rPr/>
        <w:t>to</w:t>
      </w:r>
      <w:r>
        <w:rPr>
          <w:spacing w:val="-1"/>
        </w:rPr>
        <w:t> </w:t>
      </w:r>
      <w:r>
        <w:rPr/>
        <w:t>changes</w:t>
      </w:r>
      <w:r>
        <w:rPr>
          <w:spacing w:val="-1"/>
        </w:rPr>
        <w:t> </w:t>
      </w:r>
      <w:r>
        <w:rPr/>
        <w:t>in</w:t>
      </w:r>
      <w:r>
        <w:rPr>
          <w:spacing w:val="-1"/>
        </w:rPr>
        <w:t> </w:t>
      </w:r>
      <w:r>
        <w:rPr/>
        <w:t>the</w:t>
      </w:r>
      <w:r>
        <w:rPr>
          <w:spacing w:val="-1"/>
        </w:rPr>
        <w:t> </w:t>
      </w:r>
      <w:r>
        <w:rPr/>
        <w:t>updated</w:t>
      </w:r>
      <w:r>
        <w:rPr>
          <w:spacing w:val="-1"/>
        </w:rPr>
        <w:t> </w:t>
      </w:r>
      <w:r>
        <w:rPr/>
        <w:t>base</w:t>
      </w:r>
      <w:r>
        <w:rPr>
          <w:spacing w:val="-1"/>
        </w:rPr>
        <w:t> </w:t>
      </w:r>
      <w:r>
        <w:rPr/>
        <w:t>case</w:t>
      </w:r>
      <w:r>
        <w:rPr>
          <w:spacing w:val="-1"/>
        </w:rPr>
        <w:t> </w:t>
      </w:r>
      <w:r>
        <w:rPr/>
        <w:t>model</w:t>
      </w:r>
      <w:r>
        <w:rPr>
          <w:spacing w:val="-1"/>
        </w:rPr>
        <w:t> </w:t>
      </w:r>
      <w:r>
        <w:rPr/>
        <w:t>configuration</w:t>
      </w:r>
      <w:r>
        <w:rPr>
          <w:spacing w:val="-1"/>
        </w:rPr>
        <w:t> </w:t>
      </w:r>
      <w:r>
        <w:rPr/>
        <w:t>(Fig.</w:t>
      </w:r>
      <w:r>
        <w:rPr>
          <w:spacing w:val="-1"/>
        </w:rPr>
        <w:t> </w:t>
      </w:r>
      <w:r>
        <w:rPr/>
        <w:t>16.2). In particular, the exclusion of fits for fleets F5, F7, and F11 had little effect on model results.</w:t>
      </w:r>
    </w:p>
    <w:p>
      <w:pPr>
        <w:pStyle w:val="BodyText"/>
        <w:spacing w:line="381" w:lineRule="auto"/>
        <w:ind w:left="239" w:right="337"/>
      </w:pPr>
      <w:r>
        <w:rPr/>
        <w:t>Similarly, the application of the data weighting method used in the 2011 assessment had no practical effect on results. Last, the use of an alternative source for the Chinese catch data had a negligible</w:t>
      </w:r>
      <w:r>
        <w:rPr>
          <w:spacing w:val="-4"/>
        </w:rPr>
        <w:t> </w:t>
      </w:r>
      <w:r>
        <w:rPr/>
        <w:t>impact</w:t>
      </w:r>
      <w:r>
        <w:rPr>
          <w:spacing w:val="-3"/>
        </w:rPr>
        <w:t> </w:t>
      </w:r>
      <w:r>
        <w:rPr/>
        <w:t>on</w:t>
      </w:r>
      <w:r>
        <w:rPr>
          <w:spacing w:val="-3"/>
        </w:rPr>
        <w:t> </w:t>
      </w:r>
      <w:r>
        <w:rPr/>
        <w:t>results.</w:t>
      </w:r>
      <w:r>
        <w:rPr>
          <w:spacing w:val="-3"/>
        </w:rPr>
        <w:t> </w:t>
      </w:r>
      <w:r>
        <w:rPr/>
        <w:t>Overall,</w:t>
      </w:r>
      <w:r>
        <w:rPr>
          <w:spacing w:val="-3"/>
        </w:rPr>
        <w:t> </w:t>
      </w:r>
      <w:r>
        <w:rPr/>
        <w:t>the</w:t>
      </w:r>
      <w:r>
        <w:rPr>
          <w:spacing w:val="-4"/>
        </w:rPr>
        <w:t> </w:t>
      </w:r>
      <w:r>
        <w:rPr/>
        <w:t>BILLWG</w:t>
      </w:r>
      <w:r>
        <w:rPr>
          <w:spacing w:val="-3"/>
        </w:rPr>
        <w:t> </w:t>
      </w:r>
      <w:r>
        <w:rPr/>
        <w:t>concluded</w:t>
      </w:r>
      <w:r>
        <w:rPr>
          <w:spacing w:val="-3"/>
        </w:rPr>
        <w:t> </w:t>
      </w:r>
      <w:r>
        <w:rPr/>
        <w:t>that</w:t>
      </w:r>
      <w:r>
        <w:rPr>
          <w:spacing w:val="-3"/>
        </w:rPr>
        <w:t> </w:t>
      </w:r>
      <w:r>
        <w:rPr/>
        <w:t>the</w:t>
      </w:r>
      <w:r>
        <w:rPr>
          <w:spacing w:val="-4"/>
        </w:rPr>
        <w:t> </w:t>
      </w:r>
      <w:r>
        <w:rPr/>
        <w:t>base</w:t>
      </w:r>
      <w:r>
        <w:rPr>
          <w:spacing w:val="-4"/>
        </w:rPr>
        <w:t> </w:t>
      </w:r>
      <w:r>
        <w:rPr/>
        <w:t>case</w:t>
      </w:r>
      <w:r>
        <w:rPr>
          <w:spacing w:val="-4"/>
        </w:rPr>
        <w:t> </w:t>
      </w:r>
      <w:r>
        <w:rPr/>
        <w:t>model</w:t>
      </w:r>
      <w:r>
        <w:rPr>
          <w:spacing w:val="-3"/>
        </w:rPr>
        <w:t> </w:t>
      </w:r>
      <w:r>
        <w:rPr/>
        <w:t>appeared to be robust to alternative model configurations and assumptions.</w:t>
      </w:r>
    </w:p>
    <w:p>
      <w:pPr>
        <w:pStyle w:val="BodyText"/>
        <w:spacing w:before="8"/>
        <w:rPr>
          <w:sz w:val="37"/>
        </w:rPr>
      </w:pPr>
    </w:p>
    <w:p>
      <w:pPr>
        <w:spacing w:before="0"/>
        <w:ind w:left="239" w:right="0" w:firstLine="0"/>
        <w:jc w:val="left"/>
        <w:rPr>
          <w:i/>
          <w:sz w:val="24"/>
        </w:rPr>
      </w:pPr>
      <w:r>
        <w:rPr>
          <w:i/>
          <w:sz w:val="24"/>
        </w:rPr>
        <w:t>Retrospective</w:t>
      </w:r>
      <w:r>
        <w:rPr>
          <w:i/>
          <w:spacing w:val="-6"/>
          <w:sz w:val="24"/>
        </w:rPr>
        <w:t> </w:t>
      </w:r>
      <w:r>
        <w:rPr>
          <w:i/>
          <w:spacing w:val="-2"/>
          <w:sz w:val="24"/>
        </w:rPr>
        <w:t>analysis</w:t>
      </w:r>
    </w:p>
    <w:p>
      <w:pPr>
        <w:pStyle w:val="BodyText"/>
        <w:rPr>
          <w:i/>
          <w:sz w:val="26"/>
        </w:rPr>
      </w:pPr>
    </w:p>
    <w:p>
      <w:pPr>
        <w:pStyle w:val="BodyText"/>
        <w:spacing w:before="4"/>
        <w:rPr>
          <w:i/>
          <w:sz w:val="26"/>
        </w:rPr>
      </w:pPr>
    </w:p>
    <w:p>
      <w:pPr>
        <w:pStyle w:val="BodyText"/>
        <w:spacing w:line="384" w:lineRule="auto"/>
        <w:ind w:left="239"/>
      </w:pPr>
      <w:r>
        <w:rPr/>
        <w:t>A five-year retrospective analysis was conducted and completed at the April 2015 assessment meeting.</w:t>
      </w:r>
      <w:r>
        <w:rPr>
          <w:spacing w:val="-3"/>
        </w:rPr>
        <w:t> </w:t>
      </w:r>
      <w:r>
        <w:rPr/>
        <w:t>The</w:t>
      </w:r>
      <w:r>
        <w:rPr>
          <w:spacing w:val="-4"/>
        </w:rPr>
        <w:t> </w:t>
      </w:r>
      <w:r>
        <w:rPr/>
        <w:t>Mohn’s</w:t>
      </w:r>
      <w:r>
        <w:rPr>
          <w:spacing w:val="-3"/>
        </w:rPr>
        <w:t> </w:t>
      </w:r>
      <w:r>
        <w:rPr/>
        <w:t>(1999)</w:t>
      </w:r>
      <w:r>
        <w:rPr>
          <w:spacing w:val="-3"/>
        </w:rPr>
        <w:t> </w:t>
      </w:r>
      <w:r>
        <w:rPr/>
        <w:t>DR</w:t>
      </w:r>
      <w:r>
        <w:rPr>
          <w:spacing w:val="-3"/>
        </w:rPr>
        <w:t> </w:t>
      </w:r>
      <w:r>
        <w:rPr/>
        <w:t>statistic</w:t>
      </w:r>
      <w:r>
        <w:rPr>
          <w:spacing w:val="-3"/>
        </w:rPr>
        <w:t> </w:t>
      </w:r>
      <w:r>
        <w:rPr/>
        <w:t>was</w:t>
      </w:r>
      <w:r>
        <w:rPr>
          <w:spacing w:val="-4"/>
        </w:rPr>
        <w:t> </w:t>
      </w:r>
      <w:r>
        <w:rPr/>
        <w:t>-1.17</w:t>
      </w:r>
      <w:r>
        <w:rPr>
          <w:spacing w:val="-3"/>
        </w:rPr>
        <w:t> </w:t>
      </w:r>
      <w:r>
        <w:rPr/>
        <w:t>for</w:t>
      </w:r>
      <w:r>
        <w:rPr>
          <w:spacing w:val="-3"/>
        </w:rPr>
        <w:t> </w:t>
      </w:r>
      <w:r>
        <w:rPr/>
        <w:t>spawning</w:t>
      </w:r>
      <w:r>
        <w:rPr>
          <w:spacing w:val="-3"/>
        </w:rPr>
        <w:t> </w:t>
      </w:r>
      <w:r>
        <w:rPr/>
        <w:t>stock</w:t>
      </w:r>
      <w:r>
        <w:rPr>
          <w:spacing w:val="-3"/>
        </w:rPr>
        <w:t> </w:t>
      </w:r>
      <w:r>
        <w:rPr/>
        <w:t>biomass</w:t>
      </w:r>
      <w:r>
        <w:rPr>
          <w:spacing w:val="-3"/>
        </w:rPr>
        <w:t> </w:t>
      </w:r>
      <w:r>
        <w:rPr/>
        <w:t>and</w:t>
      </w:r>
      <w:r>
        <w:rPr>
          <w:spacing w:val="-3"/>
        </w:rPr>
        <w:t> </w:t>
      </w:r>
      <w:r>
        <w:rPr/>
        <w:t>0.24</w:t>
      </w:r>
      <w:r>
        <w:rPr>
          <w:spacing w:val="-3"/>
        </w:rPr>
        <w:t> </w:t>
      </w:r>
      <w:r>
        <w:rPr/>
        <w:t>for</w:t>
      </w:r>
      <w:r>
        <w:rPr>
          <w:spacing w:val="-3"/>
        </w:rPr>
        <w:t> </w:t>
      </w:r>
      <w:r>
        <w:rPr/>
        <w:t>the</w:t>
      </w:r>
    </w:p>
    <w:p>
      <w:pPr>
        <w:spacing w:after="0" w:line="384" w:lineRule="auto"/>
        <w:sectPr>
          <w:pgSz w:w="12240" w:h="15840"/>
          <w:pgMar w:header="737" w:footer="1065" w:top="1340" w:bottom="1260" w:left="1220" w:right="1160"/>
        </w:sectPr>
      </w:pPr>
    </w:p>
    <w:p>
      <w:pPr>
        <w:pStyle w:val="BodyText"/>
        <w:spacing w:before="10"/>
        <w:rPr>
          <w:sz w:val="12"/>
        </w:rPr>
      </w:pPr>
    </w:p>
    <w:p>
      <w:pPr>
        <w:pStyle w:val="BodyText"/>
        <w:spacing w:line="384" w:lineRule="auto" w:before="90"/>
        <w:ind w:left="239" w:right="337"/>
      </w:pPr>
      <w:r>
        <w:rPr/>
        <w:t>1-SPR,</w:t>
      </w:r>
      <w:r>
        <w:rPr>
          <w:spacing w:val="-4"/>
        </w:rPr>
        <w:t> </w:t>
      </w:r>
      <w:r>
        <w:rPr/>
        <w:t>which</w:t>
      </w:r>
      <w:r>
        <w:rPr>
          <w:spacing w:val="-4"/>
        </w:rPr>
        <w:t> </w:t>
      </w:r>
      <w:r>
        <w:rPr/>
        <w:t>suggested</w:t>
      </w:r>
      <w:r>
        <w:rPr>
          <w:spacing w:val="-4"/>
        </w:rPr>
        <w:t> </w:t>
      </w:r>
      <w:r>
        <w:rPr/>
        <w:t>that</w:t>
      </w:r>
      <w:r>
        <w:rPr>
          <w:spacing w:val="-4"/>
        </w:rPr>
        <w:t> </w:t>
      </w:r>
      <w:r>
        <w:rPr/>
        <w:t>there</w:t>
      </w:r>
      <w:r>
        <w:rPr>
          <w:spacing w:val="-5"/>
        </w:rPr>
        <w:t> </w:t>
      </w:r>
      <w:r>
        <w:rPr/>
        <w:t>was</w:t>
      </w:r>
      <w:r>
        <w:rPr>
          <w:spacing w:val="-4"/>
        </w:rPr>
        <w:t> </w:t>
      </w:r>
      <w:r>
        <w:rPr/>
        <w:t>a</w:t>
      </w:r>
      <w:r>
        <w:rPr>
          <w:spacing w:val="-4"/>
        </w:rPr>
        <w:t> </w:t>
      </w:r>
      <w:r>
        <w:rPr/>
        <w:t>moderate</w:t>
      </w:r>
      <w:r>
        <w:rPr>
          <w:spacing w:val="-5"/>
        </w:rPr>
        <w:t> </w:t>
      </w:r>
      <w:r>
        <w:rPr/>
        <w:t>retrospective</w:t>
      </w:r>
      <w:r>
        <w:rPr>
          <w:spacing w:val="-5"/>
        </w:rPr>
        <w:t> </w:t>
      </w:r>
      <w:r>
        <w:rPr/>
        <w:t>pattern</w:t>
      </w:r>
      <w:r>
        <w:rPr>
          <w:spacing w:val="-4"/>
        </w:rPr>
        <w:t> </w:t>
      </w:r>
      <w:r>
        <w:rPr/>
        <w:t>of</w:t>
      </w:r>
      <w:r>
        <w:rPr>
          <w:spacing w:val="-4"/>
        </w:rPr>
        <w:t> </w:t>
      </w:r>
      <w:r>
        <w:rPr/>
        <w:t>overestimating spawning biomass and underestimating fishing intensity in recent years (Fig. 17).</w:t>
      </w:r>
    </w:p>
    <w:p>
      <w:pPr>
        <w:pStyle w:val="BodyText"/>
        <w:rPr>
          <w:sz w:val="38"/>
        </w:rPr>
      </w:pPr>
    </w:p>
    <w:p>
      <w:pPr>
        <w:spacing w:before="0"/>
        <w:ind w:left="239" w:right="0" w:firstLine="0"/>
        <w:jc w:val="left"/>
        <w:rPr>
          <w:i/>
          <w:sz w:val="24"/>
        </w:rPr>
      </w:pPr>
      <w:r>
        <w:rPr>
          <w:i/>
          <w:sz w:val="24"/>
        </w:rPr>
        <w:t>Stock</w:t>
      </w:r>
      <w:r>
        <w:rPr>
          <w:i/>
          <w:spacing w:val="-2"/>
          <w:sz w:val="24"/>
        </w:rPr>
        <w:t> projections</w:t>
      </w:r>
    </w:p>
    <w:p>
      <w:pPr>
        <w:pStyle w:val="BodyText"/>
        <w:rPr>
          <w:i/>
          <w:sz w:val="26"/>
        </w:rPr>
      </w:pPr>
    </w:p>
    <w:p>
      <w:pPr>
        <w:pStyle w:val="BodyText"/>
        <w:spacing w:before="4"/>
        <w:rPr>
          <w:i/>
          <w:sz w:val="26"/>
        </w:rPr>
      </w:pPr>
    </w:p>
    <w:p>
      <w:pPr>
        <w:pStyle w:val="BodyText"/>
        <w:spacing w:line="384" w:lineRule="auto"/>
        <w:ind w:left="239" w:right="318"/>
      </w:pPr>
      <w:r>
        <w:rPr/>
        <w:t>When the current status quo harvest rate is maintained (F</w:t>
      </w:r>
      <w:r>
        <w:rPr>
          <w:vertAlign w:val="subscript"/>
        </w:rPr>
        <w:t>12%</w:t>
      </w:r>
      <w:r>
        <w:rPr>
          <w:vertAlign w:val="baseline"/>
        </w:rPr>
        <w:t>), the stock is projected to have a 75% probability that SSB</w:t>
      </w:r>
      <w:r>
        <w:rPr>
          <w:vertAlign w:val="subscript"/>
        </w:rPr>
        <w:t>2020</w:t>
      </w:r>
      <w:r>
        <w:rPr>
          <w:vertAlign w:val="baseline"/>
        </w:rPr>
        <w:t> &lt; SSB</w:t>
      </w:r>
      <w:r>
        <w:rPr>
          <w:vertAlign w:val="subscript"/>
        </w:rPr>
        <w:t>2015</w:t>
      </w:r>
      <w:r>
        <w:rPr>
          <w:vertAlign w:val="baseline"/>
        </w:rPr>
        <w:t> under the recent recruitment hypothesis. The risk that SSB</w:t>
      </w:r>
      <w:r>
        <w:rPr>
          <w:vertAlign w:val="subscript"/>
        </w:rPr>
        <w:t>2020</w:t>
      </w:r>
      <w:r>
        <w:rPr>
          <w:vertAlign w:val="baseline"/>
        </w:rPr>
        <w:t> &lt; SSB</w:t>
      </w:r>
      <w:r>
        <w:rPr>
          <w:vertAlign w:val="subscript"/>
        </w:rPr>
        <w:t>2015</w:t>
      </w:r>
      <w:r>
        <w:rPr>
          <w:vertAlign w:val="baseline"/>
        </w:rPr>
        <w:t> is reduced to 25% and 5% under the medium-term recruitment and stock- recruitment curve hypotheses, respectively (Table 14.1). In contrast, if harvest rates were to increase</w:t>
      </w:r>
      <w:r>
        <w:rPr>
          <w:spacing w:val="-4"/>
          <w:vertAlign w:val="baseline"/>
        </w:rPr>
        <w:t> </w:t>
      </w:r>
      <w:r>
        <w:rPr>
          <w:vertAlign w:val="baseline"/>
        </w:rPr>
        <w:t>to</w:t>
      </w:r>
      <w:r>
        <w:rPr>
          <w:spacing w:val="-3"/>
          <w:vertAlign w:val="baseline"/>
        </w:rPr>
        <w:t> </w:t>
      </w:r>
      <w:r>
        <w:rPr>
          <w:vertAlign w:val="baseline"/>
        </w:rPr>
        <w:t>2001–2003</w:t>
      </w:r>
      <w:r>
        <w:rPr>
          <w:spacing w:val="-3"/>
          <w:vertAlign w:val="baseline"/>
        </w:rPr>
        <w:t> </w:t>
      </w:r>
      <w:r>
        <w:rPr>
          <w:vertAlign w:val="baseline"/>
        </w:rPr>
        <w:t>levels</w:t>
      </w:r>
      <w:r>
        <w:rPr>
          <w:spacing w:val="-3"/>
          <w:vertAlign w:val="baseline"/>
        </w:rPr>
        <w:t> </w:t>
      </w:r>
      <w:r>
        <w:rPr>
          <w:vertAlign w:val="baseline"/>
        </w:rPr>
        <w:t>(F</w:t>
      </w:r>
      <w:r>
        <w:rPr>
          <w:vertAlign w:val="subscript"/>
        </w:rPr>
        <w:t>10%</w:t>
      </w:r>
      <w:r>
        <w:rPr>
          <w:vertAlign w:val="baseline"/>
        </w:rPr>
        <w:t>),</w:t>
      </w:r>
      <w:r>
        <w:rPr>
          <w:spacing w:val="-3"/>
          <w:vertAlign w:val="baseline"/>
        </w:rPr>
        <w:t> </w:t>
      </w:r>
      <w:r>
        <w:rPr>
          <w:vertAlign w:val="baseline"/>
        </w:rPr>
        <w:t>then</w:t>
      </w:r>
      <w:r>
        <w:rPr>
          <w:spacing w:val="-3"/>
          <w:vertAlign w:val="baseline"/>
        </w:rPr>
        <w:t> </w:t>
      </w:r>
      <w:r>
        <w:rPr>
          <w:vertAlign w:val="baseline"/>
        </w:rPr>
        <w:t>the</w:t>
      </w:r>
      <w:r>
        <w:rPr>
          <w:spacing w:val="-4"/>
          <w:vertAlign w:val="baseline"/>
        </w:rPr>
        <w:t> </w:t>
      </w:r>
      <w:r>
        <w:rPr>
          <w:vertAlign w:val="baseline"/>
        </w:rPr>
        <w:t>probabilities</w:t>
      </w:r>
      <w:r>
        <w:rPr>
          <w:spacing w:val="-3"/>
          <w:vertAlign w:val="baseline"/>
        </w:rPr>
        <w:t> </w:t>
      </w:r>
      <w:r>
        <w:rPr>
          <w:vertAlign w:val="baseline"/>
        </w:rPr>
        <w:t>that</w:t>
      </w:r>
      <w:r>
        <w:rPr>
          <w:spacing w:val="-3"/>
          <w:vertAlign w:val="baseline"/>
        </w:rPr>
        <w:t> </w:t>
      </w:r>
      <w:r>
        <w:rPr>
          <w:vertAlign w:val="baseline"/>
        </w:rPr>
        <w:t>SSB</w:t>
      </w:r>
      <w:r>
        <w:rPr>
          <w:vertAlign w:val="subscript"/>
        </w:rPr>
        <w:t>2020</w:t>
      </w:r>
      <w:r>
        <w:rPr>
          <w:spacing w:val="-3"/>
          <w:vertAlign w:val="baseline"/>
        </w:rPr>
        <w:t> </w:t>
      </w:r>
      <w:r>
        <w:rPr>
          <w:vertAlign w:val="baseline"/>
        </w:rPr>
        <w:t>&lt;</w:t>
      </w:r>
      <w:r>
        <w:rPr>
          <w:spacing w:val="-3"/>
          <w:vertAlign w:val="baseline"/>
        </w:rPr>
        <w:t> </w:t>
      </w:r>
      <w:r>
        <w:rPr>
          <w:vertAlign w:val="baseline"/>
        </w:rPr>
        <w:t>SSB</w:t>
      </w:r>
      <w:r>
        <w:rPr>
          <w:vertAlign w:val="subscript"/>
        </w:rPr>
        <w:t>2015</w:t>
      </w:r>
      <w:r>
        <w:rPr>
          <w:spacing w:val="-3"/>
          <w:vertAlign w:val="baseline"/>
        </w:rPr>
        <w:t> </w:t>
      </w:r>
      <w:r>
        <w:rPr>
          <w:vertAlign w:val="baseline"/>
        </w:rPr>
        <w:t>increase</w:t>
      </w:r>
      <w:r>
        <w:rPr>
          <w:spacing w:val="-4"/>
          <w:vertAlign w:val="baseline"/>
        </w:rPr>
        <w:t> </w:t>
      </w:r>
      <w:r>
        <w:rPr>
          <w:vertAlign w:val="baseline"/>
        </w:rPr>
        <w:t>for</w:t>
      </w:r>
      <w:r>
        <w:rPr>
          <w:spacing w:val="-3"/>
          <w:vertAlign w:val="baseline"/>
        </w:rPr>
        <w:t> </w:t>
      </w:r>
      <w:r>
        <w:rPr>
          <w:vertAlign w:val="baseline"/>
        </w:rPr>
        <w:t>all 3 recruitment hypotheses and range from 50% to 95%. Conversely, if fishing mortality was reduced to the MSY level (F</w:t>
      </w:r>
      <w:r>
        <w:rPr>
          <w:vertAlign w:val="subscript"/>
        </w:rPr>
        <w:t>18%</w:t>
      </w:r>
      <w:r>
        <w:rPr>
          <w:vertAlign w:val="baseline"/>
        </w:rPr>
        <w:t>) the stock has a 0% chance that SSB</w:t>
      </w:r>
      <w:r>
        <w:rPr>
          <w:vertAlign w:val="subscript"/>
        </w:rPr>
        <w:t>2020</w:t>
      </w:r>
      <w:r>
        <w:rPr>
          <w:vertAlign w:val="baseline"/>
        </w:rPr>
        <w:t> &lt; SSB</w:t>
      </w:r>
      <w:r>
        <w:rPr>
          <w:vertAlign w:val="subscript"/>
        </w:rPr>
        <w:t>2015</w:t>
      </w:r>
      <w:r>
        <w:rPr>
          <w:vertAlign w:val="baseline"/>
        </w:rPr>
        <w:t> under the medium-term</w:t>
      </w:r>
      <w:r>
        <w:rPr>
          <w:spacing w:val="-2"/>
          <w:vertAlign w:val="baseline"/>
        </w:rPr>
        <w:t> </w:t>
      </w:r>
      <w:r>
        <w:rPr>
          <w:vertAlign w:val="baseline"/>
        </w:rPr>
        <w:t>recruitment</w:t>
      </w:r>
      <w:r>
        <w:rPr>
          <w:spacing w:val="-2"/>
          <w:vertAlign w:val="baseline"/>
        </w:rPr>
        <w:t> </w:t>
      </w:r>
      <w:r>
        <w:rPr>
          <w:vertAlign w:val="baseline"/>
        </w:rPr>
        <w:t>and</w:t>
      </w:r>
      <w:r>
        <w:rPr>
          <w:spacing w:val="-2"/>
          <w:vertAlign w:val="baseline"/>
        </w:rPr>
        <w:t> </w:t>
      </w:r>
      <w:r>
        <w:rPr>
          <w:vertAlign w:val="baseline"/>
        </w:rPr>
        <w:t>stock-recruitment</w:t>
      </w:r>
      <w:r>
        <w:rPr>
          <w:spacing w:val="-2"/>
          <w:vertAlign w:val="baseline"/>
        </w:rPr>
        <w:t> </w:t>
      </w:r>
      <w:r>
        <w:rPr>
          <w:vertAlign w:val="baseline"/>
        </w:rPr>
        <w:t>curve</w:t>
      </w:r>
      <w:r>
        <w:rPr>
          <w:spacing w:val="-3"/>
          <w:vertAlign w:val="baseline"/>
        </w:rPr>
        <w:t> </w:t>
      </w:r>
      <w:r>
        <w:rPr>
          <w:vertAlign w:val="baseline"/>
        </w:rPr>
        <w:t>hypotheses,</w:t>
      </w:r>
      <w:r>
        <w:rPr>
          <w:spacing w:val="-2"/>
          <w:vertAlign w:val="baseline"/>
        </w:rPr>
        <w:t> </w:t>
      </w:r>
      <w:r>
        <w:rPr>
          <w:vertAlign w:val="baseline"/>
        </w:rPr>
        <w:t>but</w:t>
      </w:r>
      <w:r>
        <w:rPr>
          <w:spacing w:val="-2"/>
          <w:vertAlign w:val="baseline"/>
        </w:rPr>
        <w:t> </w:t>
      </w:r>
      <w:r>
        <w:rPr>
          <w:vertAlign w:val="baseline"/>
        </w:rPr>
        <w:t>a</w:t>
      </w:r>
      <w:r>
        <w:rPr>
          <w:spacing w:val="-3"/>
          <w:vertAlign w:val="baseline"/>
        </w:rPr>
        <w:t> </w:t>
      </w:r>
      <w:r>
        <w:rPr>
          <w:vertAlign w:val="baseline"/>
        </w:rPr>
        <w:t>5%</w:t>
      </w:r>
      <w:r>
        <w:rPr>
          <w:spacing w:val="-2"/>
          <w:vertAlign w:val="baseline"/>
        </w:rPr>
        <w:t> </w:t>
      </w:r>
      <w:r>
        <w:rPr>
          <w:vertAlign w:val="baseline"/>
        </w:rPr>
        <w:t>chance</w:t>
      </w:r>
      <w:r>
        <w:rPr>
          <w:spacing w:val="-3"/>
          <w:vertAlign w:val="baseline"/>
        </w:rPr>
        <w:t> </w:t>
      </w:r>
      <w:r>
        <w:rPr>
          <w:vertAlign w:val="baseline"/>
        </w:rPr>
        <w:t>that</w:t>
      </w:r>
      <w:r>
        <w:rPr>
          <w:spacing w:val="-2"/>
          <w:vertAlign w:val="baseline"/>
        </w:rPr>
        <w:t> </w:t>
      </w:r>
      <w:r>
        <w:rPr>
          <w:vertAlign w:val="baseline"/>
        </w:rPr>
        <w:t>SSB</w:t>
      </w:r>
      <w:r>
        <w:rPr>
          <w:vertAlign w:val="subscript"/>
        </w:rPr>
        <w:t>2020</w:t>
      </w:r>
    </w:p>
    <w:p>
      <w:pPr>
        <w:pStyle w:val="BodyText"/>
        <w:spacing w:line="381" w:lineRule="auto"/>
        <w:ind w:left="239" w:right="337"/>
      </w:pPr>
      <w:r>
        <w:rPr/>
        <w:t>&lt; SSB</w:t>
      </w:r>
      <w:r>
        <w:rPr>
          <w:vertAlign w:val="subscript"/>
        </w:rPr>
        <w:t>2015</w:t>
      </w:r>
      <w:r>
        <w:rPr>
          <w:vertAlign w:val="baseline"/>
        </w:rPr>
        <w:t> under the recent recruitment hypothesis. Under all recruitment hypotheses, fishing at the</w:t>
      </w:r>
      <w:r>
        <w:rPr>
          <w:spacing w:val="-3"/>
          <w:vertAlign w:val="baseline"/>
        </w:rPr>
        <w:t> </w:t>
      </w:r>
      <w:r>
        <w:rPr>
          <w:i/>
          <w:vertAlign w:val="baseline"/>
        </w:rPr>
        <w:t>F</w:t>
      </w:r>
      <w:r>
        <w:rPr>
          <w:vertAlign w:val="subscript"/>
        </w:rPr>
        <w:t>MSY</w:t>
      </w:r>
      <w:r>
        <w:rPr>
          <w:spacing w:val="-1"/>
          <w:vertAlign w:val="baseline"/>
        </w:rPr>
        <w:t> </w:t>
      </w:r>
      <w:r>
        <w:rPr>
          <w:vertAlign w:val="baseline"/>
        </w:rPr>
        <w:t>level</w:t>
      </w:r>
      <w:r>
        <w:rPr>
          <w:spacing w:val="-2"/>
          <w:vertAlign w:val="baseline"/>
        </w:rPr>
        <w:t> </w:t>
      </w:r>
      <w:r>
        <w:rPr>
          <w:vertAlign w:val="baseline"/>
        </w:rPr>
        <w:t>provides</w:t>
      </w:r>
      <w:r>
        <w:rPr>
          <w:spacing w:val="-2"/>
          <w:vertAlign w:val="baseline"/>
        </w:rPr>
        <w:t> </w:t>
      </w:r>
      <w:r>
        <w:rPr>
          <w:vertAlign w:val="baseline"/>
        </w:rPr>
        <w:t>a</w:t>
      </w:r>
      <w:r>
        <w:rPr>
          <w:spacing w:val="-3"/>
          <w:vertAlign w:val="baseline"/>
        </w:rPr>
        <w:t> </w:t>
      </w:r>
      <w:r>
        <w:rPr>
          <w:vertAlign w:val="baseline"/>
        </w:rPr>
        <w:t>safe</w:t>
      </w:r>
      <w:r>
        <w:rPr>
          <w:spacing w:val="-3"/>
          <w:vertAlign w:val="baseline"/>
        </w:rPr>
        <w:t> </w:t>
      </w:r>
      <w:r>
        <w:rPr>
          <w:vertAlign w:val="baseline"/>
        </w:rPr>
        <w:t>level</w:t>
      </w:r>
      <w:r>
        <w:rPr>
          <w:spacing w:val="-2"/>
          <w:vertAlign w:val="baseline"/>
        </w:rPr>
        <w:t> </w:t>
      </w:r>
      <w:r>
        <w:rPr>
          <w:vertAlign w:val="baseline"/>
        </w:rPr>
        <w:t>of</w:t>
      </w:r>
      <w:r>
        <w:rPr>
          <w:spacing w:val="-2"/>
          <w:vertAlign w:val="baseline"/>
        </w:rPr>
        <w:t> </w:t>
      </w:r>
      <w:r>
        <w:rPr>
          <w:vertAlign w:val="baseline"/>
        </w:rPr>
        <w:t>harvest</w:t>
      </w:r>
      <w:r>
        <w:rPr>
          <w:spacing w:val="-2"/>
          <w:vertAlign w:val="baseline"/>
        </w:rPr>
        <w:t> </w:t>
      </w:r>
      <w:r>
        <w:rPr>
          <w:vertAlign w:val="baseline"/>
        </w:rPr>
        <w:t>if</w:t>
      </w:r>
      <w:r>
        <w:rPr>
          <w:spacing w:val="-2"/>
          <w:vertAlign w:val="baseline"/>
        </w:rPr>
        <w:t> </w:t>
      </w:r>
      <w:r>
        <w:rPr>
          <w:vertAlign w:val="baseline"/>
        </w:rPr>
        <w:t>one</w:t>
      </w:r>
      <w:r>
        <w:rPr>
          <w:spacing w:val="-3"/>
          <w:vertAlign w:val="baseline"/>
        </w:rPr>
        <w:t> </w:t>
      </w:r>
      <w:r>
        <w:rPr>
          <w:vertAlign w:val="baseline"/>
        </w:rPr>
        <w:t>takes</w:t>
      </w:r>
      <w:r>
        <w:rPr>
          <w:spacing w:val="-3"/>
          <w:vertAlign w:val="baseline"/>
        </w:rPr>
        <w:t> </w:t>
      </w:r>
      <w:r>
        <w:rPr>
          <w:vertAlign w:val="baseline"/>
        </w:rPr>
        <w:t>less</w:t>
      </w:r>
      <w:r>
        <w:rPr>
          <w:spacing w:val="-2"/>
          <w:vertAlign w:val="baseline"/>
        </w:rPr>
        <w:t> </w:t>
      </w:r>
      <w:r>
        <w:rPr>
          <w:vertAlign w:val="baseline"/>
        </w:rPr>
        <w:t>than</w:t>
      </w:r>
      <w:r>
        <w:rPr>
          <w:spacing w:val="-2"/>
          <w:vertAlign w:val="baseline"/>
        </w:rPr>
        <w:t> </w:t>
      </w:r>
      <w:r>
        <w:rPr>
          <w:vertAlign w:val="baseline"/>
        </w:rPr>
        <w:t>a</w:t>
      </w:r>
      <w:r>
        <w:rPr>
          <w:spacing w:val="-3"/>
          <w:vertAlign w:val="baseline"/>
        </w:rPr>
        <w:t> </w:t>
      </w:r>
      <w:r>
        <w:rPr>
          <w:vertAlign w:val="baseline"/>
        </w:rPr>
        <w:t>50%</w:t>
      </w:r>
      <w:r>
        <w:rPr>
          <w:spacing w:val="-2"/>
          <w:vertAlign w:val="baseline"/>
        </w:rPr>
        <w:t> </w:t>
      </w:r>
      <w:r>
        <w:rPr>
          <w:vertAlign w:val="baseline"/>
        </w:rPr>
        <w:t>risk</w:t>
      </w:r>
      <w:r>
        <w:rPr>
          <w:spacing w:val="-2"/>
          <w:vertAlign w:val="baseline"/>
        </w:rPr>
        <w:t> </w:t>
      </w:r>
      <w:r>
        <w:rPr>
          <w:vertAlign w:val="baseline"/>
        </w:rPr>
        <w:t>of</w:t>
      </w:r>
      <w:r>
        <w:rPr>
          <w:spacing w:val="-2"/>
          <w:vertAlign w:val="baseline"/>
        </w:rPr>
        <w:t> </w:t>
      </w:r>
      <w:r>
        <w:rPr>
          <w:vertAlign w:val="baseline"/>
        </w:rPr>
        <w:t>declining</w:t>
      </w:r>
      <w:r>
        <w:rPr>
          <w:spacing w:val="-2"/>
          <w:vertAlign w:val="baseline"/>
        </w:rPr>
        <w:t> </w:t>
      </w:r>
      <w:r>
        <w:rPr>
          <w:vertAlign w:val="baseline"/>
        </w:rPr>
        <w:t>SSB (SSB</w:t>
      </w:r>
      <w:r>
        <w:rPr>
          <w:vertAlign w:val="subscript"/>
        </w:rPr>
        <w:t>2020</w:t>
      </w:r>
      <w:r>
        <w:rPr>
          <w:vertAlign w:val="baseline"/>
        </w:rPr>
        <w:t> &lt; SSB</w:t>
      </w:r>
      <w:r>
        <w:rPr>
          <w:vertAlign w:val="subscript"/>
        </w:rPr>
        <w:t>2015</w:t>
      </w:r>
      <w:r>
        <w:rPr>
          <w:vertAlign w:val="baseline"/>
        </w:rPr>
        <w:t>) as a threshold. Also, fishing at the </w:t>
      </w:r>
      <w:r>
        <w:rPr>
          <w:i/>
          <w:vertAlign w:val="baseline"/>
        </w:rPr>
        <w:t>F</w:t>
      </w:r>
      <w:r>
        <w:rPr>
          <w:vertAlign w:val="subscript"/>
        </w:rPr>
        <w:t>MSY</w:t>
      </w:r>
      <w:r>
        <w:rPr>
          <w:vertAlign w:val="baseline"/>
        </w:rPr>
        <w:t> level under the medium-term recruitment and stock-recruitment curve hypotheses would likely produce larger increases in catches from 2015 to 2020 than the current fishing level compared to the recent recruitment hypothesis (Table 14.2).</w:t>
      </w:r>
    </w:p>
    <w:p>
      <w:pPr>
        <w:pStyle w:val="BodyText"/>
        <w:spacing w:before="9"/>
        <w:rPr>
          <w:sz w:val="37"/>
        </w:rPr>
      </w:pPr>
    </w:p>
    <w:p>
      <w:pPr>
        <w:pStyle w:val="BodyText"/>
        <w:spacing w:line="384" w:lineRule="auto" w:before="1"/>
        <w:ind w:left="239" w:right="291"/>
      </w:pPr>
      <w:r>
        <w:rPr/>
        <w:t>If</w:t>
      </w:r>
      <w:r>
        <w:rPr>
          <w:spacing w:val="-3"/>
        </w:rPr>
        <w:t> </w:t>
      </w:r>
      <w:r>
        <w:rPr/>
        <w:t>fishing</w:t>
      </w:r>
      <w:r>
        <w:rPr>
          <w:spacing w:val="-3"/>
        </w:rPr>
        <w:t> </w:t>
      </w:r>
      <w:r>
        <w:rPr/>
        <w:t>intensity</w:t>
      </w:r>
      <w:r>
        <w:rPr>
          <w:spacing w:val="-3"/>
        </w:rPr>
        <w:t> </w:t>
      </w:r>
      <w:r>
        <w:rPr/>
        <w:t>were</w:t>
      </w:r>
      <w:r>
        <w:rPr>
          <w:spacing w:val="-4"/>
        </w:rPr>
        <w:t> </w:t>
      </w:r>
      <w:r>
        <w:rPr/>
        <w:t>reduced</w:t>
      </w:r>
      <w:r>
        <w:rPr>
          <w:spacing w:val="-3"/>
        </w:rPr>
        <w:t> </w:t>
      </w:r>
      <w:r>
        <w:rPr/>
        <w:t>to</w:t>
      </w:r>
      <w:r>
        <w:rPr>
          <w:spacing w:val="-3"/>
        </w:rPr>
        <w:t> </w:t>
      </w:r>
      <w:r>
        <w:rPr/>
        <w:t>F</w:t>
      </w:r>
      <w:r>
        <w:rPr>
          <w:vertAlign w:val="subscript"/>
        </w:rPr>
        <w:t>30%</w:t>
      </w:r>
      <w:r>
        <w:rPr>
          <w:vertAlign w:val="baseline"/>
        </w:rPr>
        <w:t>,</w:t>
      </w:r>
      <w:r>
        <w:rPr>
          <w:spacing w:val="-3"/>
          <w:vertAlign w:val="baseline"/>
        </w:rPr>
        <w:t> </w:t>
      </w:r>
      <w:r>
        <w:rPr>
          <w:vertAlign w:val="baseline"/>
        </w:rPr>
        <w:t>SSB</w:t>
      </w:r>
      <w:r>
        <w:rPr>
          <w:vertAlign w:val="subscript"/>
        </w:rPr>
        <w:t>2020</w:t>
      </w:r>
      <w:r>
        <w:rPr>
          <w:spacing w:val="-3"/>
          <w:vertAlign w:val="baseline"/>
        </w:rPr>
        <w:t> </w:t>
      </w:r>
      <w:r>
        <w:rPr>
          <w:vertAlign w:val="baseline"/>
        </w:rPr>
        <w:t>&gt;</w:t>
      </w:r>
      <w:r>
        <w:rPr>
          <w:spacing w:val="-3"/>
          <w:vertAlign w:val="baseline"/>
        </w:rPr>
        <w:t> </w:t>
      </w:r>
      <w:r>
        <w:rPr>
          <w:vertAlign w:val="baseline"/>
        </w:rPr>
        <w:t>SSB</w:t>
      </w:r>
      <w:r>
        <w:rPr>
          <w:vertAlign w:val="subscript"/>
        </w:rPr>
        <w:t>2015</w:t>
      </w:r>
      <w:r>
        <w:rPr>
          <w:spacing w:val="-3"/>
          <w:vertAlign w:val="baseline"/>
        </w:rPr>
        <w:t> </w:t>
      </w:r>
      <w:r>
        <w:rPr>
          <w:vertAlign w:val="baseline"/>
        </w:rPr>
        <w:t>under</w:t>
      </w:r>
      <w:r>
        <w:rPr>
          <w:spacing w:val="-3"/>
          <w:vertAlign w:val="baseline"/>
        </w:rPr>
        <w:t> </w:t>
      </w:r>
      <w:r>
        <w:rPr>
          <w:vertAlign w:val="baseline"/>
        </w:rPr>
        <w:t>all</w:t>
      </w:r>
      <w:r>
        <w:rPr>
          <w:spacing w:val="-3"/>
          <w:vertAlign w:val="baseline"/>
        </w:rPr>
        <w:t> </w:t>
      </w:r>
      <w:r>
        <w:rPr>
          <w:vertAlign w:val="baseline"/>
        </w:rPr>
        <w:t>recruitment</w:t>
      </w:r>
      <w:r>
        <w:rPr>
          <w:spacing w:val="-3"/>
          <w:vertAlign w:val="baseline"/>
        </w:rPr>
        <w:t> </w:t>
      </w:r>
      <w:r>
        <w:rPr>
          <w:vertAlign w:val="baseline"/>
        </w:rPr>
        <w:t>hypotheses</w:t>
      </w:r>
      <w:r>
        <w:rPr>
          <w:spacing w:val="-3"/>
          <w:vertAlign w:val="baseline"/>
        </w:rPr>
        <w:t> </w:t>
      </w:r>
      <w:r>
        <w:rPr>
          <w:vertAlign w:val="baseline"/>
        </w:rPr>
        <w:t>and there would be a 50% chance to rebuild the stock to </w:t>
      </w:r>
      <w:r>
        <w:rPr>
          <w:i/>
          <w:vertAlign w:val="baseline"/>
        </w:rPr>
        <w:t>SSB</w:t>
      </w:r>
      <w:r>
        <w:rPr>
          <w:vertAlign w:val="subscript"/>
        </w:rPr>
        <w:t>MSY</w:t>
      </w:r>
      <w:r>
        <w:rPr>
          <w:vertAlign w:val="baseline"/>
        </w:rPr>
        <w:t> by 2019 and 2018 under the medium-term recruitment and stock-recruitment curve hypotheses, respectively (Table 14.3).</w:t>
      </w:r>
    </w:p>
    <w:p>
      <w:pPr>
        <w:pStyle w:val="BodyText"/>
        <w:spacing w:line="384" w:lineRule="auto"/>
        <w:ind w:left="239" w:right="268"/>
      </w:pPr>
      <w:r>
        <w:rPr/>
        <w:t>Last,</w:t>
      </w:r>
      <w:r>
        <w:rPr>
          <w:spacing w:val="-3"/>
        </w:rPr>
        <w:t> </w:t>
      </w:r>
      <w:r>
        <w:rPr/>
        <w:t>if</w:t>
      </w:r>
      <w:r>
        <w:rPr>
          <w:spacing w:val="-3"/>
        </w:rPr>
        <w:t> </w:t>
      </w:r>
      <w:r>
        <w:rPr/>
        <w:t>there</w:t>
      </w:r>
      <w:r>
        <w:rPr>
          <w:spacing w:val="-4"/>
        </w:rPr>
        <w:t> </w:t>
      </w:r>
      <w:r>
        <w:rPr/>
        <w:t>was</w:t>
      </w:r>
      <w:r>
        <w:rPr>
          <w:spacing w:val="-3"/>
        </w:rPr>
        <w:t> </w:t>
      </w:r>
      <w:r>
        <w:rPr/>
        <w:t>a</w:t>
      </w:r>
      <w:r>
        <w:rPr>
          <w:spacing w:val="-4"/>
        </w:rPr>
        <w:t> </w:t>
      </w:r>
      <w:r>
        <w:rPr/>
        <w:t>cessation</w:t>
      </w:r>
      <w:r>
        <w:rPr>
          <w:spacing w:val="-3"/>
        </w:rPr>
        <w:t> </w:t>
      </w:r>
      <w:r>
        <w:rPr/>
        <w:t>of</w:t>
      </w:r>
      <w:r>
        <w:rPr>
          <w:spacing w:val="-3"/>
        </w:rPr>
        <w:t> </w:t>
      </w:r>
      <w:r>
        <w:rPr/>
        <w:t>fishing</w:t>
      </w:r>
      <w:r>
        <w:rPr>
          <w:spacing w:val="-3"/>
        </w:rPr>
        <w:t> </w:t>
      </w:r>
      <w:r>
        <w:rPr/>
        <w:t>mortality</w:t>
      </w:r>
      <w:r>
        <w:rPr>
          <w:spacing w:val="-3"/>
        </w:rPr>
        <w:t> </w:t>
      </w:r>
      <w:r>
        <w:rPr/>
        <w:t>after</w:t>
      </w:r>
      <w:r>
        <w:rPr>
          <w:spacing w:val="-3"/>
        </w:rPr>
        <w:t> </w:t>
      </w:r>
      <w:r>
        <w:rPr/>
        <w:t>2015,</w:t>
      </w:r>
      <w:r>
        <w:rPr>
          <w:spacing w:val="-3"/>
        </w:rPr>
        <w:t> </w:t>
      </w:r>
      <w:r>
        <w:rPr/>
        <w:t>spawning</w:t>
      </w:r>
      <w:r>
        <w:rPr>
          <w:spacing w:val="-3"/>
        </w:rPr>
        <w:t> </w:t>
      </w:r>
      <w:r>
        <w:rPr/>
        <w:t>stock</w:t>
      </w:r>
      <w:r>
        <w:rPr>
          <w:spacing w:val="-3"/>
        </w:rPr>
        <w:t> </w:t>
      </w:r>
      <w:r>
        <w:rPr/>
        <w:t>biomass</w:t>
      </w:r>
      <w:r>
        <w:rPr>
          <w:spacing w:val="-3"/>
        </w:rPr>
        <w:t> </w:t>
      </w:r>
      <w:r>
        <w:rPr/>
        <w:t>would</w:t>
      </w:r>
      <w:r>
        <w:rPr>
          <w:spacing w:val="-3"/>
        </w:rPr>
        <w:t> </w:t>
      </w:r>
      <w:r>
        <w:rPr/>
        <w:t>have a 50% chance to rebuild to the </w:t>
      </w:r>
      <w:r>
        <w:rPr>
          <w:i/>
        </w:rPr>
        <w:t>SSB</w:t>
      </w:r>
      <w:r>
        <w:rPr>
          <w:vertAlign w:val="subscript"/>
        </w:rPr>
        <w:t>MSY</w:t>
      </w:r>
      <w:r>
        <w:rPr>
          <w:vertAlign w:val="baseline"/>
        </w:rPr>
        <w:t> level by 2017 under all recruitment hypotheses.</w:t>
      </w:r>
    </w:p>
    <w:p>
      <w:pPr>
        <w:pStyle w:val="BodyText"/>
        <w:spacing w:before="6"/>
        <w:rPr>
          <w:sz w:val="37"/>
        </w:rPr>
      </w:pPr>
    </w:p>
    <w:p>
      <w:pPr>
        <w:pStyle w:val="BodyText"/>
        <w:spacing w:line="384" w:lineRule="auto"/>
        <w:ind w:left="239" w:right="668"/>
        <w:jc w:val="both"/>
      </w:pPr>
      <w:r>
        <w:rPr/>
        <w:t>When</w:t>
      </w:r>
      <w:r>
        <w:rPr>
          <w:spacing w:val="-3"/>
        </w:rPr>
        <w:t> </w:t>
      </w:r>
      <w:r>
        <w:rPr/>
        <w:t>catch</w:t>
      </w:r>
      <w:r>
        <w:rPr>
          <w:spacing w:val="-3"/>
        </w:rPr>
        <w:t> </w:t>
      </w:r>
      <w:r>
        <w:rPr/>
        <w:t>is</w:t>
      </w:r>
      <w:r>
        <w:rPr>
          <w:spacing w:val="-3"/>
        </w:rPr>
        <w:t> </w:t>
      </w:r>
      <w:r>
        <w:rPr/>
        <w:t>reduced</w:t>
      </w:r>
      <w:r>
        <w:rPr>
          <w:spacing w:val="-3"/>
        </w:rPr>
        <w:t> </w:t>
      </w:r>
      <w:r>
        <w:rPr/>
        <w:t>30%</w:t>
      </w:r>
      <w:r>
        <w:rPr>
          <w:spacing w:val="-3"/>
        </w:rPr>
        <w:t> </w:t>
      </w:r>
      <w:r>
        <w:rPr/>
        <w:t>from</w:t>
      </w:r>
      <w:r>
        <w:rPr>
          <w:spacing w:val="-3"/>
        </w:rPr>
        <w:t> </w:t>
      </w:r>
      <w:r>
        <w:rPr/>
        <w:t>the</w:t>
      </w:r>
      <w:r>
        <w:rPr>
          <w:spacing w:val="-4"/>
        </w:rPr>
        <w:t> </w:t>
      </w:r>
      <w:r>
        <w:rPr/>
        <w:t>current</w:t>
      </w:r>
      <w:r>
        <w:rPr>
          <w:spacing w:val="-3"/>
        </w:rPr>
        <w:t> </w:t>
      </w:r>
      <w:r>
        <w:rPr/>
        <w:t>level</w:t>
      </w:r>
      <w:r>
        <w:rPr>
          <w:spacing w:val="-3"/>
        </w:rPr>
        <w:t> </w:t>
      </w:r>
      <w:r>
        <w:rPr/>
        <w:t>(2,216</w:t>
      </w:r>
      <w:r>
        <w:rPr>
          <w:spacing w:val="-3"/>
        </w:rPr>
        <w:t> </w:t>
      </w:r>
      <w:r>
        <w:rPr/>
        <w:t>mt;</w:t>
      </w:r>
      <w:r>
        <w:rPr>
          <w:spacing w:val="-3"/>
        </w:rPr>
        <w:t> </w:t>
      </w:r>
      <w:r>
        <w:rPr/>
        <w:t>average</w:t>
      </w:r>
      <w:r>
        <w:rPr>
          <w:spacing w:val="-4"/>
        </w:rPr>
        <w:t> </w:t>
      </w:r>
      <w:r>
        <w:rPr/>
        <w:t>2010–2012),</w:t>
      </w:r>
      <w:r>
        <w:rPr>
          <w:spacing w:val="-3"/>
        </w:rPr>
        <w:t> </w:t>
      </w:r>
      <w:r>
        <w:rPr/>
        <w:t>spawning stock</w:t>
      </w:r>
      <w:r>
        <w:rPr>
          <w:spacing w:val="-2"/>
        </w:rPr>
        <w:t> </w:t>
      </w:r>
      <w:r>
        <w:rPr/>
        <w:t>biomass</w:t>
      </w:r>
      <w:r>
        <w:rPr>
          <w:spacing w:val="-2"/>
        </w:rPr>
        <w:t> </w:t>
      </w:r>
      <w:r>
        <w:rPr/>
        <w:t>is</w:t>
      </w:r>
      <w:r>
        <w:rPr>
          <w:spacing w:val="-2"/>
        </w:rPr>
        <w:t> </w:t>
      </w:r>
      <w:r>
        <w:rPr/>
        <w:t>projected</w:t>
      </w:r>
      <w:r>
        <w:rPr>
          <w:spacing w:val="-2"/>
        </w:rPr>
        <w:t> </w:t>
      </w:r>
      <w:r>
        <w:rPr/>
        <w:t>to</w:t>
      </w:r>
      <w:r>
        <w:rPr>
          <w:spacing w:val="-2"/>
        </w:rPr>
        <w:t> </w:t>
      </w:r>
      <w:r>
        <w:rPr/>
        <w:t>have</w:t>
      </w:r>
      <w:r>
        <w:rPr>
          <w:spacing w:val="-3"/>
        </w:rPr>
        <w:t> </w:t>
      </w:r>
      <w:r>
        <w:rPr/>
        <w:t>a</w:t>
      </w:r>
      <w:r>
        <w:rPr>
          <w:spacing w:val="-3"/>
        </w:rPr>
        <w:t> </w:t>
      </w:r>
      <w:r>
        <w:rPr/>
        <w:t>5%</w:t>
      </w:r>
      <w:r>
        <w:rPr>
          <w:spacing w:val="-2"/>
        </w:rPr>
        <w:t> </w:t>
      </w:r>
      <w:r>
        <w:rPr/>
        <w:t>probability</w:t>
      </w:r>
      <w:r>
        <w:rPr>
          <w:spacing w:val="-2"/>
        </w:rPr>
        <w:t> </w:t>
      </w:r>
      <w:r>
        <w:rPr/>
        <w:t>of</w:t>
      </w:r>
      <w:r>
        <w:rPr>
          <w:spacing w:val="-2"/>
        </w:rPr>
        <w:t> </w:t>
      </w:r>
      <w:r>
        <w:rPr/>
        <w:t>falling</w:t>
      </w:r>
      <w:r>
        <w:rPr>
          <w:spacing w:val="-2"/>
        </w:rPr>
        <w:t> </w:t>
      </w:r>
      <w:r>
        <w:rPr/>
        <w:t>below</w:t>
      </w:r>
      <w:r>
        <w:rPr>
          <w:spacing w:val="-2"/>
        </w:rPr>
        <w:t> </w:t>
      </w:r>
      <w:r>
        <w:rPr/>
        <w:t>the</w:t>
      </w:r>
      <w:r>
        <w:rPr>
          <w:spacing w:val="-3"/>
        </w:rPr>
        <w:t> </w:t>
      </w:r>
      <w:r>
        <w:rPr/>
        <w:t>2015</w:t>
      </w:r>
      <w:r>
        <w:rPr>
          <w:spacing w:val="-2"/>
        </w:rPr>
        <w:t> </w:t>
      </w:r>
      <w:r>
        <w:rPr/>
        <w:t>level</w:t>
      </w:r>
      <w:r>
        <w:rPr>
          <w:spacing w:val="-2"/>
        </w:rPr>
        <w:t> </w:t>
      </w:r>
      <w:r>
        <w:rPr/>
        <w:t>for</w:t>
      </w:r>
      <w:r>
        <w:rPr>
          <w:spacing w:val="-2"/>
        </w:rPr>
        <w:t> </w:t>
      </w:r>
      <w:r>
        <w:rPr/>
        <w:t>recent recruitment hypothesis, but 0% probability under the medium-term recruitment and stock-</w:t>
      </w:r>
    </w:p>
    <w:p>
      <w:pPr>
        <w:spacing w:after="0" w:line="384" w:lineRule="auto"/>
        <w:jc w:val="both"/>
        <w:sectPr>
          <w:pgSz w:w="12240" w:h="15840"/>
          <w:pgMar w:header="737" w:footer="1065" w:top="1340" w:bottom="1260" w:left="1220" w:right="1160"/>
        </w:sectPr>
      </w:pPr>
    </w:p>
    <w:p>
      <w:pPr>
        <w:pStyle w:val="BodyText"/>
        <w:spacing w:before="10"/>
        <w:rPr>
          <w:sz w:val="12"/>
        </w:rPr>
      </w:pPr>
    </w:p>
    <w:p>
      <w:pPr>
        <w:pStyle w:val="BodyText"/>
        <w:spacing w:line="381" w:lineRule="auto" w:before="90"/>
        <w:ind w:left="239" w:right="337"/>
      </w:pPr>
      <w:r>
        <w:rPr/>
        <w:t>recruitment curve hypotheses. If catches were to increase to 3,490 mt (about 80% of highest catches</w:t>
      </w:r>
      <w:r>
        <w:rPr>
          <w:spacing w:val="-3"/>
        </w:rPr>
        <w:t> </w:t>
      </w:r>
      <w:r>
        <w:rPr/>
        <w:t>during</w:t>
      </w:r>
      <w:r>
        <w:rPr>
          <w:spacing w:val="-3"/>
        </w:rPr>
        <w:t> </w:t>
      </w:r>
      <w:r>
        <w:rPr/>
        <w:t>2000–2003;</w:t>
      </w:r>
      <w:r>
        <w:rPr>
          <w:spacing w:val="-3"/>
        </w:rPr>
        <w:t> </w:t>
      </w:r>
      <w:r>
        <w:rPr/>
        <w:t>the</w:t>
      </w:r>
      <w:r>
        <w:rPr>
          <w:spacing w:val="-4"/>
        </w:rPr>
        <w:t> </w:t>
      </w:r>
      <w:r>
        <w:rPr/>
        <w:t>highest</w:t>
      </w:r>
      <w:r>
        <w:rPr>
          <w:spacing w:val="-3"/>
        </w:rPr>
        <w:t> </w:t>
      </w:r>
      <w:r>
        <w:rPr/>
        <w:t>catch</w:t>
      </w:r>
      <w:r>
        <w:rPr>
          <w:spacing w:val="-3"/>
        </w:rPr>
        <w:t> </w:t>
      </w:r>
      <w:r>
        <w:rPr/>
        <w:t>scenario),</w:t>
      </w:r>
      <w:r>
        <w:rPr>
          <w:spacing w:val="-3"/>
        </w:rPr>
        <w:t> </w:t>
      </w:r>
      <w:r>
        <w:rPr/>
        <w:t>the</w:t>
      </w:r>
      <w:r>
        <w:rPr>
          <w:spacing w:val="-4"/>
        </w:rPr>
        <w:t> </w:t>
      </w:r>
      <w:r>
        <w:rPr/>
        <w:t>stock</w:t>
      </w:r>
      <w:r>
        <w:rPr>
          <w:spacing w:val="-3"/>
        </w:rPr>
        <w:t> </w:t>
      </w:r>
      <w:r>
        <w:rPr/>
        <w:t>would</w:t>
      </w:r>
      <w:r>
        <w:rPr>
          <w:spacing w:val="-3"/>
        </w:rPr>
        <w:t> </w:t>
      </w:r>
      <w:r>
        <w:rPr/>
        <w:t>projected</w:t>
      </w:r>
      <w:r>
        <w:rPr>
          <w:spacing w:val="-3"/>
        </w:rPr>
        <w:t> </w:t>
      </w:r>
      <w:r>
        <w:rPr/>
        <w:t>to</w:t>
      </w:r>
      <w:r>
        <w:rPr>
          <w:spacing w:val="-3"/>
        </w:rPr>
        <w:t> </w:t>
      </w:r>
      <w:r>
        <w:rPr/>
        <w:t>have</w:t>
      </w:r>
      <w:r>
        <w:rPr>
          <w:spacing w:val="-4"/>
        </w:rPr>
        <w:t> </w:t>
      </w:r>
      <w:r>
        <w:rPr/>
        <w:t>a</w:t>
      </w:r>
      <w:r>
        <w:rPr>
          <w:spacing w:val="-4"/>
        </w:rPr>
        <w:t> </w:t>
      </w:r>
      <w:r>
        <w:rPr/>
        <w:t>25% chance that SSB</w:t>
      </w:r>
      <w:r>
        <w:rPr>
          <w:vertAlign w:val="subscript"/>
        </w:rPr>
        <w:t>2020</w:t>
      </w:r>
      <w:r>
        <w:rPr>
          <w:vertAlign w:val="baseline"/>
        </w:rPr>
        <w:t> &lt; SSB</w:t>
      </w:r>
      <w:r>
        <w:rPr>
          <w:vertAlign w:val="subscript"/>
        </w:rPr>
        <w:t>2015</w:t>
      </w:r>
      <w:r>
        <w:rPr>
          <w:vertAlign w:val="baseline"/>
        </w:rPr>
        <w:t> under the recent recruitment hypothesis, and a 0% chance that SSB</w:t>
      </w:r>
      <w:r>
        <w:rPr>
          <w:vertAlign w:val="subscript"/>
        </w:rPr>
        <w:t>2020</w:t>
      </w:r>
      <w:r>
        <w:rPr>
          <w:vertAlign w:val="baseline"/>
        </w:rPr>
        <w:t> &lt; SSB</w:t>
      </w:r>
      <w:r>
        <w:rPr>
          <w:vertAlign w:val="subscript"/>
        </w:rPr>
        <w:t>2015</w:t>
      </w:r>
      <w:r>
        <w:rPr>
          <w:vertAlign w:val="baseline"/>
        </w:rPr>
        <w:t> under the medium-term recruitment and stock-recruitment curve hypotheses.</w:t>
      </w:r>
    </w:p>
    <w:p>
      <w:pPr>
        <w:pStyle w:val="BodyText"/>
        <w:spacing w:before="6"/>
        <w:rPr>
          <w:sz w:val="38"/>
        </w:rPr>
      </w:pPr>
    </w:p>
    <w:p>
      <w:pPr>
        <w:pStyle w:val="BodyText"/>
        <w:spacing w:line="384" w:lineRule="auto"/>
        <w:ind w:left="239" w:right="268"/>
      </w:pPr>
      <w:r>
        <w:rPr/>
        <w:t>Under the recent recruitment hypothesis, none of the constant catch scenarios result in a 50% chance that the stock rebuilds to </w:t>
      </w:r>
      <w:r>
        <w:rPr>
          <w:i/>
        </w:rPr>
        <w:t>SSB</w:t>
      </w:r>
      <w:r>
        <w:rPr>
          <w:vertAlign w:val="subscript"/>
        </w:rPr>
        <w:t>MSY</w:t>
      </w:r>
      <w:r>
        <w:rPr>
          <w:vertAlign w:val="baseline"/>
        </w:rPr>
        <w:t> level within the projection period (2015–2020) (Table 14.3). Under the medium-term recruitment and stock-recruitment curve hypotheses, most of the constant</w:t>
      </w:r>
      <w:r>
        <w:rPr>
          <w:spacing w:val="-3"/>
          <w:vertAlign w:val="baseline"/>
        </w:rPr>
        <w:t> </w:t>
      </w:r>
      <w:r>
        <w:rPr>
          <w:vertAlign w:val="baseline"/>
        </w:rPr>
        <w:t>catches</w:t>
      </w:r>
      <w:r>
        <w:rPr>
          <w:spacing w:val="-3"/>
          <w:vertAlign w:val="baseline"/>
        </w:rPr>
        <w:t> </w:t>
      </w:r>
      <w:r>
        <w:rPr>
          <w:vertAlign w:val="baseline"/>
        </w:rPr>
        <w:t>scenarios</w:t>
      </w:r>
      <w:r>
        <w:rPr>
          <w:spacing w:val="-3"/>
          <w:vertAlign w:val="baseline"/>
        </w:rPr>
        <w:t> </w:t>
      </w:r>
      <w:r>
        <w:rPr>
          <w:vertAlign w:val="baseline"/>
        </w:rPr>
        <w:t>allow</w:t>
      </w:r>
      <w:r>
        <w:rPr>
          <w:spacing w:val="-3"/>
          <w:vertAlign w:val="baseline"/>
        </w:rPr>
        <w:t> </w:t>
      </w:r>
      <w:r>
        <w:rPr>
          <w:vertAlign w:val="baseline"/>
        </w:rPr>
        <w:t>the</w:t>
      </w:r>
      <w:r>
        <w:rPr>
          <w:spacing w:val="-4"/>
          <w:vertAlign w:val="baseline"/>
        </w:rPr>
        <w:t> </w:t>
      </w:r>
      <w:r>
        <w:rPr>
          <w:vertAlign w:val="baseline"/>
        </w:rPr>
        <w:t>population</w:t>
      </w:r>
      <w:r>
        <w:rPr>
          <w:spacing w:val="-3"/>
          <w:vertAlign w:val="baseline"/>
        </w:rPr>
        <w:t> </w:t>
      </w:r>
      <w:r>
        <w:rPr>
          <w:vertAlign w:val="baseline"/>
        </w:rPr>
        <w:t>to</w:t>
      </w:r>
      <w:r>
        <w:rPr>
          <w:spacing w:val="-3"/>
          <w:vertAlign w:val="baseline"/>
        </w:rPr>
        <w:t> </w:t>
      </w:r>
      <w:r>
        <w:rPr>
          <w:vertAlign w:val="baseline"/>
        </w:rPr>
        <w:t>rebuild</w:t>
      </w:r>
      <w:r>
        <w:rPr>
          <w:spacing w:val="-3"/>
          <w:vertAlign w:val="baseline"/>
        </w:rPr>
        <w:t> </w:t>
      </w:r>
      <w:r>
        <w:rPr>
          <w:vertAlign w:val="baseline"/>
        </w:rPr>
        <w:t>to</w:t>
      </w:r>
      <w:r>
        <w:rPr>
          <w:spacing w:val="-3"/>
          <w:vertAlign w:val="baseline"/>
        </w:rPr>
        <w:t> </w:t>
      </w:r>
      <w:r>
        <w:rPr>
          <w:vertAlign w:val="baseline"/>
        </w:rPr>
        <w:t>the</w:t>
      </w:r>
      <w:r>
        <w:rPr>
          <w:spacing w:val="-4"/>
          <w:vertAlign w:val="baseline"/>
        </w:rPr>
        <w:t> </w:t>
      </w:r>
      <w:r>
        <w:rPr>
          <w:i/>
          <w:vertAlign w:val="baseline"/>
        </w:rPr>
        <w:t>SSB</w:t>
      </w:r>
      <w:r>
        <w:rPr>
          <w:vertAlign w:val="subscript"/>
        </w:rPr>
        <w:t>MSY</w:t>
      </w:r>
      <w:r>
        <w:rPr>
          <w:spacing w:val="-2"/>
          <w:vertAlign w:val="baseline"/>
        </w:rPr>
        <w:t> </w:t>
      </w:r>
      <w:r>
        <w:rPr>
          <w:vertAlign w:val="baseline"/>
        </w:rPr>
        <w:t>level</w:t>
      </w:r>
      <w:r>
        <w:rPr>
          <w:spacing w:val="-3"/>
          <w:vertAlign w:val="baseline"/>
        </w:rPr>
        <w:t> </w:t>
      </w:r>
      <w:r>
        <w:rPr>
          <w:vertAlign w:val="baseline"/>
        </w:rPr>
        <w:t>within</w:t>
      </w:r>
      <w:r>
        <w:rPr>
          <w:spacing w:val="-3"/>
          <w:vertAlign w:val="baseline"/>
        </w:rPr>
        <w:t> </w:t>
      </w:r>
      <w:r>
        <w:rPr>
          <w:vertAlign w:val="baseline"/>
        </w:rPr>
        <w:t>2015–2020, except for constant catches of 3,500 mt (Table 14.3).</w:t>
      </w:r>
    </w:p>
    <w:p>
      <w:pPr>
        <w:pStyle w:val="BodyText"/>
        <w:spacing w:before="7"/>
        <w:rPr>
          <w:sz w:val="37"/>
        </w:rPr>
      </w:pPr>
    </w:p>
    <w:p>
      <w:pPr>
        <w:pStyle w:val="BodyText"/>
        <w:spacing w:line="384" w:lineRule="auto"/>
        <w:ind w:left="239" w:right="281"/>
      </w:pPr>
      <w:r>
        <w:rPr/>
        <w:t>Under</w:t>
      </w:r>
      <w:r>
        <w:rPr>
          <w:spacing w:val="-3"/>
        </w:rPr>
        <w:t> </w:t>
      </w:r>
      <w:r>
        <w:rPr/>
        <w:t>all</w:t>
      </w:r>
      <w:r>
        <w:rPr>
          <w:spacing w:val="-3"/>
        </w:rPr>
        <w:t> </w:t>
      </w:r>
      <w:r>
        <w:rPr/>
        <w:t>recruitment</w:t>
      </w:r>
      <w:r>
        <w:rPr>
          <w:spacing w:val="-3"/>
        </w:rPr>
        <w:t> </w:t>
      </w:r>
      <w:r>
        <w:rPr/>
        <w:t>hypotheses,</w:t>
      </w:r>
      <w:r>
        <w:rPr>
          <w:spacing w:val="-3"/>
        </w:rPr>
        <w:t> </w:t>
      </w:r>
      <w:r>
        <w:rPr/>
        <w:t>constant</w:t>
      </w:r>
      <w:r>
        <w:rPr>
          <w:spacing w:val="-3"/>
        </w:rPr>
        <w:t> </w:t>
      </w:r>
      <w:r>
        <w:rPr/>
        <w:t>catches</w:t>
      </w:r>
      <w:r>
        <w:rPr>
          <w:spacing w:val="-3"/>
        </w:rPr>
        <w:t> </w:t>
      </w:r>
      <w:r>
        <w:rPr/>
        <w:t>at</w:t>
      </w:r>
      <w:r>
        <w:rPr>
          <w:spacing w:val="-3"/>
        </w:rPr>
        <w:t> </w:t>
      </w:r>
      <w:r>
        <w:rPr/>
        <w:t>levels</w:t>
      </w:r>
      <w:r>
        <w:rPr>
          <w:spacing w:val="-3"/>
        </w:rPr>
        <w:t> </w:t>
      </w:r>
      <w:r>
        <w:rPr/>
        <w:t>less</w:t>
      </w:r>
      <w:r>
        <w:rPr>
          <w:spacing w:val="-3"/>
        </w:rPr>
        <w:t> </w:t>
      </w:r>
      <w:r>
        <w:rPr/>
        <w:t>than</w:t>
      </w:r>
      <w:r>
        <w:rPr>
          <w:spacing w:val="-3"/>
        </w:rPr>
        <w:t> </w:t>
      </w:r>
      <w:r>
        <w:rPr/>
        <w:t>or</w:t>
      </w:r>
      <w:r>
        <w:rPr>
          <w:spacing w:val="-3"/>
        </w:rPr>
        <w:t> </w:t>
      </w:r>
      <w:r>
        <w:rPr/>
        <w:t>equal</w:t>
      </w:r>
      <w:r>
        <w:rPr>
          <w:spacing w:val="-3"/>
        </w:rPr>
        <w:t> </w:t>
      </w:r>
      <w:r>
        <w:rPr/>
        <w:t>to</w:t>
      </w:r>
      <w:r>
        <w:rPr>
          <w:spacing w:val="-3"/>
        </w:rPr>
        <w:t> </w:t>
      </w:r>
      <w:r>
        <w:rPr/>
        <w:t>2,850</w:t>
      </w:r>
      <w:r>
        <w:rPr>
          <w:spacing w:val="-3"/>
        </w:rPr>
        <w:t> </w:t>
      </w:r>
      <w:r>
        <w:rPr/>
        <w:t>mt</w:t>
      </w:r>
      <w:r>
        <w:rPr>
          <w:spacing w:val="-3"/>
        </w:rPr>
        <w:t> </w:t>
      </w:r>
      <w:r>
        <w:rPr/>
        <w:t>appear sustainable</w:t>
      </w:r>
      <w:r>
        <w:rPr>
          <w:spacing w:val="-3"/>
        </w:rPr>
        <w:t> </w:t>
      </w:r>
      <w:r>
        <w:rPr/>
        <w:t>if</w:t>
      </w:r>
      <w:r>
        <w:rPr>
          <w:spacing w:val="-2"/>
        </w:rPr>
        <w:t> </w:t>
      </w:r>
      <w:r>
        <w:rPr/>
        <w:t>one</w:t>
      </w:r>
      <w:r>
        <w:rPr>
          <w:spacing w:val="-3"/>
        </w:rPr>
        <w:t> </w:t>
      </w:r>
      <w:r>
        <w:rPr/>
        <w:t>accepts</w:t>
      </w:r>
      <w:r>
        <w:rPr>
          <w:spacing w:val="-2"/>
        </w:rPr>
        <w:t> </w:t>
      </w:r>
      <w:r>
        <w:rPr/>
        <w:t>a</w:t>
      </w:r>
      <w:r>
        <w:rPr>
          <w:spacing w:val="-3"/>
        </w:rPr>
        <w:t> </w:t>
      </w:r>
      <w:r>
        <w:rPr/>
        <w:t>50%</w:t>
      </w:r>
      <w:r>
        <w:rPr>
          <w:spacing w:val="-2"/>
        </w:rPr>
        <w:t> </w:t>
      </w:r>
      <w:r>
        <w:rPr/>
        <w:t>risk</w:t>
      </w:r>
      <w:r>
        <w:rPr>
          <w:spacing w:val="-2"/>
        </w:rPr>
        <w:t> </w:t>
      </w:r>
      <w:r>
        <w:rPr/>
        <w:t>as</w:t>
      </w:r>
      <w:r>
        <w:rPr>
          <w:spacing w:val="-2"/>
        </w:rPr>
        <w:t> </w:t>
      </w:r>
      <w:r>
        <w:rPr/>
        <w:t>a</w:t>
      </w:r>
      <w:r>
        <w:rPr>
          <w:spacing w:val="-3"/>
        </w:rPr>
        <w:t> </w:t>
      </w:r>
      <w:r>
        <w:rPr/>
        <w:t>threshold.</w:t>
      </w:r>
      <w:r>
        <w:rPr>
          <w:spacing w:val="-2"/>
        </w:rPr>
        <w:t> </w:t>
      </w:r>
      <w:r>
        <w:rPr/>
        <w:t>Although</w:t>
      </w:r>
      <w:r>
        <w:rPr>
          <w:spacing w:val="-2"/>
        </w:rPr>
        <w:t> </w:t>
      </w:r>
      <w:r>
        <w:rPr/>
        <w:t>constant</w:t>
      </w:r>
      <w:r>
        <w:rPr>
          <w:spacing w:val="-2"/>
        </w:rPr>
        <w:t> </w:t>
      </w:r>
      <w:r>
        <w:rPr/>
        <w:t>catches</w:t>
      </w:r>
      <w:r>
        <w:rPr>
          <w:spacing w:val="-2"/>
        </w:rPr>
        <w:t> </w:t>
      </w:r>
      <w:r>
        <w:rPr/>
        <w:t>at</w:t>
      </w:r>
      <w:r>
        <w:rPr>
          <w:spacing w:val="-2"/>
        </w:rPr>
        <w:t> </w:t>
      </w:r>
      <w:r>
        <w:rPr/>
        <w:t>levels</w:t>
      </w:r>
      <w:r>
        <w:rPr>
          <w:spacing w:val="-2"/>
        </w:rPr>
        <w:t> </w:t>
      </w:r>
      <w:r>
        <w:rPr/>
        <w:t>less</w:t>
      </w:r>
      <w:r>
        <w:rPr>
          <w:spacing w:val="-2"/>
        </w:rPr>
        <w:t> </w:t>
      </w:r>
      <w:r>
        <w:rPr/>
        <w:t>than or equal to 3,500 also has less than a 50% chance that SSB</w:t>
      </w:r>
      <w:r>
        <w:rPr>
          <w:vertAlign w:val="subscript"/>
        </w:rPr>
        <w:t>2020</w:t>
      </w:r>
      <w:r>
        <w:rPr>
          <w:vertAlign w:val="baseline"/>
        </w:rPr>
        <w:t> &lt; SSB</w:t>
      </w:r>
      <w:r>
        <w:rPr>
          <w:vertAlign w:val="subscript"/>
        </w:rPr>
        <w:t>2015</w:t>
      </w:r>
      <w:r>
        <w:rPr>
          <w:vertAlign w:val="baseline"/>
        </w:rPr>
        <w:t>, constant catches at levels less than or equal to 2,850 mt would likely produce more stable catches over time under the three recruitment hypotheses (Table 14.2).</w:t>
      </w:r>
    </w:p>
    <w:p>
      <w:pPr>
        <w:pStyle w:val="BodyText"/>
        <w:rPr>
          <w:sz w:val="26"/>
        </w:rPr>
      </w:pPr>
    </w:p>
    <w:p>
      <w:pPr>
        <w:pStyle w:val="BodyText"/>
        <w:rPr>
          <w:sz w:val="26"/>
        </w:rPr>
      </w:pPr>
    </w:p>
    <w:p>
      <w:pPr>
        <w:pStyle w:val="BodyText"/>
      </w:pPr>
    </w:p>
    <w:p>
      <w:pPr>
        <w:pStyle w:val="Heading3"/>
      </w:pPr>
      <w:r>
        <w:rPr>
          <w:spacing w:val="-2"/>
        </w:rPr>
        <w:t>References</w:t>
      </w:r>
    </w:p>
    <w:p>
      <w:pPr>
        <w:pStyle w:val="BodyText"/>
        <w:rPr>
          <w:b/>
          <w:sz w:val="26"/>
        </w:rPr>
      </w:pPr>
    </w:p>
    <w:p>
      <w:pPr>
        <w:pStyle w:val="BodyText"/>
        <w:spacing w:line="206" w:lineRule="auto" w:before="173"/>
        <w:ind w:left="239" w:right="360"/>
      </w:pPr>
      <w:r>
        <w:rPr/>
        <w:t>Brodziak, J. and Mangel, M. (2011) Probable</w:t>
      </w:r>
      <w:r>
        <w:rPr>
          <w:spacing w:val="-1"/>
        </w:rPr>
        <w:t> </w:t>
      </w:r>
      <w:r>
        <w:rPr/>
        <w:t>values of stock</w:t>
      </w:r>
      <w:r>
        <w:rPr>
          <w:rFonts w:ascii="Cambria Math" w:hAnsi="Cambria Math"/>
        </w:rPr>
        <w:t>-</w:t>
      </w:r>
      <w:r>
        <w:rPr>
          <w:rFonts w:ascii="Cambria Math" w:hAnsi="Cambria Math"/>
          <w:w w:val="75"/>
        </w:rPr>
        <w:t>­</w:t>
      </w:r>
      <w:r>
        <w:rPr>
          <w:rFonts w:ascii="Cambria Math" w:hAnsi="Cambria Math"/>
        </w:rPr>
        <w:t>‐</w:t>
      </w:r>
      <w:r>
        <w:rPr/>
        <w:t>recruitment steepness for north Pacific</w:t>
      </w:r>
      <w:r>
        <w:rPr>
          <w:spacing w:val="-4"/>
        </w:rPr>
        <w:t> </w:t>
      </w:r>
      <w:r>
        <w:rPr/>
        <w:t>striped</w:t>
      </w:r>
      <w:r>
        <w:rPr>
          <w:spacing w:val="-3"/>
        </w:rPr>
        <w:t> </w:t>
      </w:r>
      <w:r>
        <w:rPr/>
        <w:t>marlin.</w:t>
      </w:r>
      <w:r>
        <w:rPr>
          <w:spacing w:val="-3"/>
        </w:rPr>
        <w:t> </w:t>
      </w:r>
      <w:r>
        <w:rPr/>
        <w:t>Working</w:t>
      </w:r>
      <w:r>
        <w:rPr>
          <w:spacing w:val="-3"/>
        </w:rPr>
        <w:t> </w:t>
      </w:r>
      <w:r>
        <w:rPr/>
        <w:t>paper</w:t>
      </w:r>
      <w:r>
        <w:rPr>
          <w:spacing w:val="-3"/>
        </w:rPr>
        <w:t> </w:t>
      </w:r>
      <w:r>
        <w:rPr/>
        <w:t>submitted</w:t>
      </w:r>
      <w:r>
        <w:rPr>
          <w:spacing w:val="-4"/>
        </w:rPr>
        <w:t> </w:t>
      </w:r>
      <w:r>
        <w:rPr/>
        <w:t>to</w:t>
      </w:r>
      <w:r>
        <w:rPr>
          <w:spacing w:val="-3"/>
        </w:rPr>
        <w:t> </w:t>
      </w:r>
      <w:r>
        <w:rPr/>
        <w:t>the</w:t>
      </w:r>
      <w:r>
        <w:rPr>
          <w:spacing w:val="-4"/>
        </w:rPr>
        <w:t> </w:t>
      </w:r>
      <w:r>
        <w:rPr/>
        <w:t>ISC</w:t>
      </w:r>
      <w:r>
        <w:rPr>
          <w:spacing w:val="-3"/>
        </w:rPr>
        <w:t> </w:t>
      </w:r>
      <w:r>
        <w:rPr/>
        <w:t>Billfish</w:t>
      </w:r>
      <w:r>
        <w:rPr>
          <w:spacing w:val="-3"/>
        </w:rPr>
        <w:t> </w:t>
      </w:r>
      <w:r>
        <w:rPr/>
        <w:t>Working</w:t>
      </w:r>
      <w:r>
        <w:rPr>
          <w:spacing w:val="-3"/>
        </w:rPr>
        <w:t> </w:t>
      </w:r>
      <w:r>
        <w:rPr/>
        <w:t>Group</w:t>
      </w:r>
      <w:r>
        <w:rPr>
          <w:spacing w:val="-3"/>
        </w:rPr>
        <w:t> </w:t>
      </w:r>
      <w:r>
        <w:rPr/>
        <w:t>Meeting,</w:t>
      </w:r>
      <w:r>
        <w:rPr>
          <w:spacing w:val="-3"/>
        </w:rPr>
        <w:t> </w:t>
      </w:r>
      <w:r>
        <w:rPr/>
        <w:t>24 </w:t>
      </w:r>
      <w:r>
        <w:rPr>
          <w:w w:val="95"/>
        </w:rPr>
        <w:t>May</w:t>
      </w:r>
      <w:r>
        <w:rPr>
          <w:rFonts w:ascii="Cambria Math" w:hAnsi="Cambria Math"/>
          <w:w w:val="95"/>
        </w:rPr>
        <w:t>-</w:t>
      </w:r>
      <w:r>
        <w:rPr>
          <w:rFonts w:ascii="Cambria Math" w:hAnsi="Cambria Math"/>
          <w:w w:val="75"/>
        </w:rPr>
        <w:t>­</w:t>
      </w:r>
      <w:r>
        <w:rPr>
          <w:rFonts w:ascii="Cambria Math" w:hAnsi="Cambria Math"/>
          <w:w w:val="95"/>
        </w:rPr>
        <w:t>‐</w:t>
      </w:r>
      <w:r>
        <w:rPr>
          <w:w w:val="95"/>
        </w:rPr>
        <w:t>1 June 2011, Taipei, Taiwan. ISC/11/BILLWG</w:t>
      </w:r>
      <w:r>
        <w:rPr>
          <w:rFonts w:ascii="Cambria Math" w:hAnsi="Cambria Math"/>
          <w:w w:val="95"/>
        </w:rPr>
        <w:t>-</w:t>
      </w:r>
      <w:r>
        <w:rPr>
          <w:rFonts w:ascii="Cambria Math" w:hAnsi="Cambria Math"/>
          <w:w w:val="75"/>
        </w:rPr>
        <w:t>­</w:t>
      </w:r>
      <w:r>
        <w:rPr>
          <w:rFonts w:ascii="Cambria Math" w:hAnsi="Cambria Math"/>
          <w:w w:val="95"/>
        </w:rPr>
        <w:t>‐</w:t>
      </w:r>
      <w:r>
        <w:rPr>
          <w:w w:val="95"/>
        </w:rPr>
        <w:t>2/11.</w:t>
      </w:r>
    </w:p>
    <w:p>
      <w:pPr>
        <w:pStyle w:val="BodyText"/>
        <w:spacing w:line="208" w:lineRule="auto" w:before="240"/>
        <w:ind w:left="239" w:right="269"/>
      </w:pPr>
      <w:r>
        <w:rPr/>
        <w:t>Brodziak,</w:t>
      </w:r>
      <w:r>
        <w:rPr>
          <w:spacing w:val="-3"/>
        </w:rPr>
        <w:t> </w:t>
      </w:r>
      <w:r>
        <w:rPr/>
        <w:t>J.,</w:t>
      </w:r>
      <w:r>
        <w:rPr>
          <w:spacing w:val="-3"/>
        </w:rPr>
        <w:t> </w:t>
      </w:r>
      <w:r>
        <w:rPr/>
        <w:t>Mangel,</w:t>
      </w:r>
      <w:r>
        <w:rPr>
          <w:spacing w:val="-3"/>
        </w:rPr>
        <w:t> </w:t>
      </w:r>
      <w:r>
        <w:rPr/>
        <w:t>M.,</w:t>
      </w:r>
      <w:r>
        <w:rPr>
          <w:spacing w:val="-3"/>
        </w:rPr>
        <w:t> </w:t>
      </w:r>
      <w:r>
        <w:rPr/>
        <w:t>and</w:t>
      </w:r>
      <w:r>
        <w:rPr>
          <w:spacing w:val="-3"/>
        </w:rPr>
        <w:t> </w:t>
      </w:r>
      <w:r>
        <w:rPr/>
        <w:t>Sun,</w:t>
      </w:r>
      <w:r>
        <w:rPr>
          <w:spacing w:val="-3"/>
        </w:rPr>
        <w:t> </w:t>
      </w:r>
      <w:r>
        <w:rPr/>
        <w:t>C.L.</w:t>
      </w:r>
      <w:r>
        <w:rPr>
          <w:spacing w:val="-3"/>
        </w:rPr>
        <w:t> </w:t>
      </w:r>
      <w:r>
        <w:rPr/>
        <w:t>(2015)</w:t>
      </w:r>
      <w:r>
        <w:rPr>
          <w:spacing w:val="-4"/>
        </w:rPr>
        <w:t> </w:t>
      </w:r>
      <w:r>
        <w:rPr/>
        <w:t>Stock-recruitment</w:t>
      </w:r>
      <w:r>
        <w:rPr>
          <w:spacing w:val="-3"/>
        </w:rPr>
        <w:t> </w:t>
      </w:r>
      <w:r>
        <w:rPr/>
        <w:t>resilience</w:t>
      </w:r>
      <w:r>
        <w:rPr>
          <w:spacing w:val="-4"/>
        </w:rPr>
        <w:t> </w:t>
      </w:r>
      <w:r>
        <w:rPr/>
        <w:t>of</w:t>
      </w:r>
      <w:r>
        <w:rPr>
          <w:spacing w:val="-3"/>
        </w:rPr>
        <w:t> </w:t>
      </w:r>
      <w:r>
        <w:rPr/>
        <w:t>North</w:t>
      </w:r>
      <w:r>
        <w:rPr>
          <w:spacing w:val="-3"/>
        </w:rPr>
        <w:t> </w:t>
      </w:r>
      <w:r>
        <w:rPr/>
        <w:t>Pacific striped marlin based on reproductive ecology. Fisheries Research, 166: 140-150.</w:t>
      </w:r>
    </w:p>
    <w:p>
      <w:pPr>
        <w:pStyle w:val="BodyText"/>
        <w:spacing w:before="9"/>
        <w:rPr>
          <w:sz w:val="20"/>
        </w:rPr>
      </w:pPr>
    </w:p>
    <w:p>
      <w:pPr>
        <w:pStyle w:val="BodyText"/>
        <w:spacing w:line="208" w:lineRule="auto"/>
        <w:ind w:left="239"/>
      </w:pPr>
      <w:r>
        <w:rPr/>
        <w:t>Chang,</w:t>
      </w:r>
      <w:r>
        <w:rPr>
          <w:spacing w:val="-3"/>
        </w:rPr>
        <w:t> </w:t>
      </w:r>
      <w:r>
        <w:rPr/>
        <w:t>Y.J.,</w:t>
      </w:r>
      <w:r>
        <w:rPr>
          <w:spacing w:val="-3"/>
        </w:rPr>
        <w:t> </w:t>
      </w:r>
      <w:r>
        <w:rPr/>
        <w:t>Fletcher,</w:t>
      </w:r>
      <w:r>
        <w:rPr>
          <w:spacing w:val="-3"/>
        </w:rPr>
        <w:t> </w:t>
      </w:r>
      <w:r>
        <w:rPr/>
        <w:t>E.,</w:t>
      </w:r>
      <w:r>
        <w:rPr>
          <w:spacing w:val="-3"/>
        </w:rPr>
        <w:t> </w:t>
      </w:r>
      <w:r>
        <w:rPr/>
        <w:t>Walsh,</w:t>
      </w:r>
      <w:r>
        <w:rPr>
          <w:spacing w:val="-3"/>
        </w:rPr>
        <w:t> </w:t>
      </w:r>
      <w:r>
        <w:rPr/>
        <w:t>W.,</w:t>
      </w:r>
      <w:r>
        <w:rPr>
          <w:spacing w:val="-3"/>
        </w:rPr>
        <w:t> </w:t>
      </w:r>
      <w:r>
        <w:rPr/>
        <w:t>Brodziak,</w:t>
      </w:r>
      <w:r>
        <w:rPr>
          <w:spacing w:val="-3"/>
        </w:rPr>
        <w:t> </w:t>
      </w:r>
      <w:r>
        <w:rPr/>
        <w:t>J.</w:t>
      </w:r>
      <w:r>
        <w:rPr>
          <w:spacing w:val="-3"/>
        </w:rPr>
        <w:t> </w:t>
      </w:r>
      <w:r>
        <w:rPr/>
        <w:t>(2015a)</w:t>
      </w:r>
      <w:r>
        <w:rPr>
          <w:spacing w:val="-3"/>
        </w:rPr>
        <w:t> </w:t>
      </w:r>
      <w:r>
        <w:rPr/>
        <w:t>Graphical</w:t>
      </w:r>
      <w:r>
        <w:rPr>
          <w:spacing w:val="-3"/>
        </w:rPr>
        <w:t> </w:t>
      </w:r>
      <w:r>
        <w:rPr/>
        <w:t>Presentations</w:t>
      </w:r>
      <w:r>
        <w:rPr>
          <w:spacing w:val="-3"/>
        </w:rPr>
        <w:t> </w:t>
      </w:r>
      <w:r>
        <w:rPr/>
        <w:t>of</w:t>
      </w:r>
      <w:r>
        <w:rPr>
          <w:spacing w:val="-3"/>
        </w:rPr>
        <w:t> </w:t>
      </w:r>
      <w:r>
        <w:rPr/>
        <w:t>the</w:t>
      </w:r>
      <w:r>
        <w:rPr>
          <w:spacing w:val="-4"/>
        </w:rPr>
        <w:t> </w:t>
      </w:r>
      <w:r>
        <w:rPr/>
        <w:t>Striped marlin </w:t>
      </w:r>
      <w:r>
        <w:rPr>
          <w:i/>
        </w:rPr>
        <w:t>Kajikia audax </w:t>
      </w:r>
      <w:r>
        <w:rPr/>
        <w:t>Size Composition Data to be used in the 2015 Stock Assessment Update. Working paper submitted to the ISC Billfish Working Group Meeting, 20-28 April 2015, Yokohama, Japan. ISC/15/BILLWG</w:t>
      </w:r>
      <w:r>
        <w:rPr>
          <w:rFonts w:ascii="Cambria Math" w:hAnsi="Cambria Math"/>
        </w:rPr>
        <w:t>-</w:t>
      </w:r>
      <w:r>
        <w:rPr>
          <w:rFonts w:ascii="Cambria Math" w:hAnsi="Cambria Math"/>
          <w:w w:val="75"/>
        </w:rPr>
        <w:t>­</w:t>
      </w:r>
      <w:r>
        <w:rPr>
          <w:rFonts w:ascii="Cambria Math" w:hAnsi="Cambria Math"/>
        </w:rPr>
        <w:t>‐</w:t>
      </w:r>
      <w:r>
        <w:rPr/>
        <w:t>2/01</w:t>
      </w:r>
    </w:p>
    <w:p>
      <w:pPr>
        <w:pStyle w:val="BodyText"/>
        <w:spacing w:line="208" w:lineRule="auto" w:before="235"/>
        <w:ind w:left="239" w:right="337"/>
      </w:pPr>
      <w:r>
        <w:rPr/>
        <mc:AlternateContent>
          <mc:Choice Requires="wps">
            <w:drawing>
              <wp:anchor distT="0" distB="0" distL="0" distR="0" allowOverlap="1" layoutInCell="1" locked="0" behindDoc="1" simplePos="0" relativeHeight="479071744">
                <wp:simplePos x="0" y="0"/>
                <wp:positionH relativeFrom="page">
                  <wp:posOffset>926472</wp:posOffset>
                </wp:positionH>
                <wp:positionV relativeFrom="paragraph">
                  <wp:posOffset>282152</wp:posOffset>
                </wp:positionV>
                <wp:extent cx="5206365" cy="177165"/>
                <wp:effectExtent l="0" t="0" r="0" b="0"/>
                <wp:wrapNone/>
                <wp:docPr id="384" name="Graphic 384"/>
                <wp:cNvGraphicFramePr>
                  <a:graphicFrameLocks/>
                </wp:cNvGraphicFramePr>
                <a:graphic>
                  <a:graphicData uri="http://schemas.microsoft.com/office/word/2010/wordprocessingShape">
                    <wps:wsp>
                      <wps:cNvPr id="384" name="Graphic 384"/>
                      <wps:cNvSpPr/>
                      <wps:spPr>
                        <a:xfrm>
                          <a:off x="0" y="0"/>
                          <a:ext cx="5206365" cy="177165"/>
                        </a:xfrm>
                        <a:custGeom>
                          <a:avLst/>
                          <a:gdLst/>
                          <a:ahLst/>
                          <a:cxnLst/>
                          <a:rect l="l" t="t" r="r" b="b"/>
                          <a:pathLst>
                            <a:path w="5206365" h="177165">
                              <a:moveTo>
                                <a:pt x="5205984" y="0"/>
                              </a:moveTo>
                              <a:lnTo>
                                <a:pt x="0" y="0"/>
                              </a:lnTo>
                              <a:lnTo>
                                <a:pt x="0" y="176783"/>
                              </a:lnTo>
                              <a:lnTo>
                                <a:pt x="5205984" y="176783"/>
                              </a:lnTo>
                              <a:lnTo>
                                <a:pt x="520598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rect style="position:absolute;margin-left:72.9506pt;margin-top:22.216722pt;width:409.92pt;height:13.92pt;mso-position-horizontal-relative:page;mso-position-vertical-relative:paragraph;z-index:-24244736" id="docshape251" filled="true" fillcolor="#ffffff" stroked="false">
                <v:fill type="solid"/>
                <w10:wrap type="none"/>
              </v:rect>
            </w:pict>
          </mc:Fallback>
        </mc:AlternateContent>
      </w:r>
      <w:r>
        <w:rPr/>
        <w:t>Chang, Y.J, Langseth, B., Yau, A., Brodziak, J. (2015b) </w:t>
      </w:r>
      <w:r>
        <w:rPr>
          <w:color w:val="666699"/>
        </w:rPr>
        <w:t>Stock assessment update for </w:t>
      </w:r>
      <w:r>
        <w:rPr>
          <w:color w:val="666699"/>
          <w:u w:val="single" w:color="666699"/>
        </w:rPr>
        <w:t>striped</w:t>
      </w:r>
      <w:r>
        <w:rPr>
          <w:color w:val="666699"/>
        </w:rPr>
        <w:t> </w:t>
      </w:r>
      <w:r>
        <w:rPr>
          <w:color w:val="666699"/>
          <w:u w:val="single" w:color="666699"/>
        </w:rPr>
        <w:t>marlin</w:t>
      </w:r>
      <w:r>
        <w:rPr>
          <w:color w:val="666699"/>
          <w:spacing w:val="-3"/>
          <w:u w:val="single" w:color="666699"/>
        </w:rPr>
        <w:t> </w:t>
      </w:r>
      <w:r>
        <w:rPr>
          <w:color w:val="666699"/>
          <w:u w:val="single" w:color="666699"/>
        </w:rPr>
        <w:t>(</w:t>
      </w:r>
      <w:r>
        <w:rPr>
          <w:i/>
          <w:color w:val="666699"/>
        </w:rPr>
        <w:t>Kajikia</w:t>
      </w:r>
      <w:r>
        <w:rPr>
          <w:i/>
          <w:color w:val="666699"/>
          <w:spacing w:val="-3"/>
        </w:rPr>
        <w:t> </w:t>
      </w:r>
      <w:r>
        <w:rPr>
          <w:i/>
          <w:color w:val="666699"/>
        </w:rPr>
        <w:t>audax</w:t>
      </w:r>
      <w:r>
        <w:rPr>
          <w:color w:val="666699"/>
          <w:u w:val="single" w:color="666699"/>
        </w:rPr>
        <w:t>)</w:t>
      </w:r>
      <w:r>
        <w:rPr>
          <w:color w:val="666699"/>
          <w:spacing w:val="-3"/>
          <w:u w:val="single" w:color="666699"/>
        </w:rPr>
        <w:t> </w:t>
      </w:r>
      <w:r>
        <w:rPr>
          <w:color w:val="666699"/>
          <w:u w:val="single" w:color="666699"/>
        </w:rPr>
        <w:t>in</w:t>
      </w:r>
      <w:r>
        <w:rPr>
          <w:color w:val="666699"/>
          <w:spacing w:val="-3"/>
          <w:u w:val="single" w:color="666699"/>
        </w:rPr>
        <w:t> </w:t>
      </w:r>
      <w:r>
        <w:rPr>
          <w:color w:val="666699"/>
          <w:u w:val="single" w:color="666699"/>
        </w:rPr>
        <w:t>the</w:t>
      </w:r>
      <w:r>
        <w:rPr>
          <w:color w:val="666699"/>
          <w:spacing w:val="-4"/>
          <w:u w:val="single" w:color="666699"/>
        </w:rPr>
        <w:t> </w:t>
      </w:r>
      <w:r>
        <w:rPr>
          <w:color w:val="666699"/>
          <w:u w:val="single" w:color="666699"/>
        </w:rPr>
        <w:t>Western</w:t>
      </w:r>
      <w:r>
        <w:rPr>
          <w:color w:val="666699"/>
          <w:spacing w:val="-3"/>
          <w:u w:val="single" w:color="666699"/>
        </w:rPr>
        <w:t> </w:t>
      </w:r>
      <w:r>
        <w:rPr>
          <w:color w:val="666699"/>
          <w:u w:val="single" w:color="666699"/>
        </w:rPr>
        <w:t>and</w:t>
      </w:r>
      <w:r>
        <w:rPr>
          <w:color w:val="666699"/>
          <w:spacing w:val="-3"/>
          <w:u w:val="single" w:color="666699"/>
        </w:rPr>
        <w:t> </w:t>
      </w:r>
      <w:r>
        <w:rPr>
          <w:color w:val="666699"/>
          <w:u w:val="single" w:color="666699"/>
        </w:rPr>
        <w:t>Central</w:t>
      </w:r>
      <w:r>
        <w:rPr>
          <w:color w:val="666699"/>
          <w:spacing w:val="-3"/>
          <w:u w:val="single" w:color="666699"/>
        </w:rPr>
        <w:t> </w:t>
      </w:r>
      <w:r>
        <w:rPr>
          <w:color w:val="666699"/>
          <w:u w:val="single" w:color="666699"/>
        </w:rPr>
        <w:t>North</w:t>
      </w:r>
      <w:r>
        <w:rPr>
          <w:color w:val="666699"/>
          <w:spacing w:val="-3"/>
          <w:u w:val="single" w:color="666699"/>
        </w:rPr>
        <w:t> </w:t>
      </w:r>
      <w:r>
        <w:rPr>
          <w:color w:val="666699"/>
          <w:u w:val="single" w:color="666699"/>
        </w:rPr>
        <w:t>Pacific</w:t>
      </w:r>
      <w:r>
        <w:rPr>
          <w:color w:val="666699"/>
          <w:spacing w:val="-4"/>
          <w:u w:val="single" w:color="666699"/>
        </w:rPr>
        <w:t> </w:t>
      </w:r>
      <w:r>
        <w:rPr>
          <w:color w:val="666699"/>
          <w:u w:val="single" w:color="666699"/>
        </w:rPr>
        <w:t>Ocean</w:t>
      </w:r>
      <w:r>
        <w:rPr>
          <w:color w:val="666699"/>
          <w:spacing w:val="-3"/>
          <w:u w:val="single" w:color="666699"/>
        </w:rPr>
        <w:t> </w:t>
      </w:r>
      <w:r>
        <w:rPr>
          <w:color w:val="666699"/>
          <w:u w:val="single" w:color="666699"/>
        </w:rPr>
        <w:t>through</w:t>
      </w:r>
      <w:r>
        <w:rPr>
          <w:color w:val="666699"/>
          <w:spacing w:val="-3"/>
          <w:u w:val="single" w:color="666699"/>
        </w:rPr>
        <w:t> </w:t>
      </w:r>
      <w:r>
        <w:rPr>
          <w:color w:val="666699"/>
          <w:u w:val="single" w:color="666699"/>
        </w:rPr>
        <w:t>2013</w:t>
      </w:r>
      <w:r>
        <w:rPr/>
        <w:t>.</w:t>
      </w:r>
      <w:r>
        <w:rPr>
          <w:spacing w:val="-3"/>
        </w:rPr>
        <w:t> </w:t>
      </w:r>
      <w:r>
        <w:rPr/>
        <w:t>Working paper submitted to the ISC Billfish Working Group Meeting, 20-28 April 2015, Yokohama, Japan. ISC/15/BILLWG</w:t>
      </w:r>
      <w:r>
        <w:rPr>
          <w:rFonts w:ascii="Cambria Math" w:hAnsi="Cambria Math"/>
        </w:rPr>
        <w:t>-</w:t>
      </w:r>
      <w:r>
        <w:rPr>
          <w:rFonts w:ascii="Cambria Math" w:hAnsi="Cambria Math"/>
          <w:w w:val="75"/>
        </w:rPr>
        <w:t>­</w:t>
      </w:r>
      <w:r>
        <w:rPr>
          <w:rFonts w:ascii="Cambria Math" w:hAnsi="Cambria Math"/>
        </w:rPr>
        <w:t>‐</w:t>
      </w:r>
      <w:r>
        <w:rPr/>
        <w:t>2/02</w:t>
      </w:r>
    </w:p>
    <w:p>
      <w:pPr>
        <w:spacing w:after="0" w:line="208" w:lineRule="auto"/>
        <w:sectPr>
          <w:pgSz w:w="12240" w:h="15840"/>
          <w:pgMar w:header="737" w:footer="1065" w:top="1340" w:bottom="1260" w:left="1220" w:right="1160"/>
        </w:sectPr>
      </w:pPr>
    </w:p>
    <w:p>
      <w:pPr>
        <w:pStyle w:val="BodyText"/>
        <w:spacing w:line="208" w:lineRule="auto" w:before="109"/>
        <w:ind w:left="239" w:right="313"/>
      </w:pPr>
      <w:r>
        <w:rPr/>
        <w:t>CMM 2010-01. (2010). Conservation and Management Measure for North Pacific Striped Marlin.</w:t>
      </w:r>
      <w:r>
        <w:rPr>
          <w:spacing w:val="-3"/>
        </w:rPr>
        <w:t> </w:t>
      </w:r>
      <w:r>
        <w:rPr/>
        <w:t>The</w:t>
      </w:r>
      <w:r>
        <w:rPr>
          <w:spacing w:val="-4"/>
        </w:rPr>
        <w:t> </w:t>
      </w:r>
      <w:r>
        <w:rPr/>
        <w:t>Seventh</w:t>
      </w:r>
      <w:r>
        <w:rPr>
          <w:spacing w:val="-3"/>
        </w:rPr>
        <w:t> </w:t>
      </w:r>
      <w:r>
        <w:rPr/>
        <w:t>Regular</w:t>
      </w:r>
      <w:r>
        <w:rPr>
          <w:spacing w:val="-3"/>
        </w:rPr>
        <w:t> </w:t>
      </w:r>
      <w:r>
        <w:rPr/>
        <w:t>Session</w:t>
      </w:r>
      <w:r>
        <w:rPr>
          <w:spacing w:val="-3"/>
        </w:rPr>
        <w:t> </w:t>
      </w:r>
      <w:r>
        <w:rPr/>
        <w:t>for</w:t>
      </w:r>
      <w:r>
        <w:rPr>
          <w:spacing w:val="-3"/>
        </w:rPr>
        <w:t> </w:t>
      </w:r>
      <w:r>
        <w:rPr/>
        <w:t>the</w:t>
      </w:r>
      <w:r>
        <w:rPr>
          <w:spacing w:val="-4"/>
        </w:rPr>
        <w:t> </w:t>
      </w:r>
      <w:r>
        <w:rPr/>
        <w:t>Western</w:t>
      </w:r>
      <w:r>
        <w:rPr>
          <w:spacing w:val="-3"/>
        </w:rPr>
        <w:t> </w:t>
      </w:r>
      <w:r>
        <w:rPr/>
        <w:t>and</w:t>
      </w:r>
      <w:r>
        <w:rPr>
          <w:spacing w:val="-3"/>
        </w:rPr>
        <w:t> </w:t>
      </w:r>
      <w:r>
        <w:rPr/>
        <w:t>Central</w:t>
      </w:r>
      <w:r>
        <w:rPr>
          <w:spacing w:val="-3"/>
        </w:rPr>
        <w:t> </w:t>
      </w:r>
      <w:r>
        <w:rPr/>
        <w:t>Pacific</w:t>
      </w:r>
      <w:r>
        <w:rPr>
          <w:spacing w:val="-4"/>
        </w:rPr>
        <w:t> </w:t>
      </w:r>
      <w:r>
        <w:rPr/>
        <w:t>Fisheries</w:t>
      </w:r>
      <w:r>
        <w:rPr>
          <w:spacing w:val="-3"/>
        </w:rPr>
        <w:t> </w:t>
      </w:r>
      <w:r>
        <w:rPr/>
        <w:t>Commission. 6-10 December, 2010, Honolulu, Hawaii. Available at: </w:t>
      </w:r>
      <w:r>
        <w:rPr>
          <w:spacing w:val="-2"/>
        </w:rPr>
        <w:t>https://</w:t>
      </w:r>
      <w:hyperlink r:id="rId20">
        <w:r>
          <w:rPr>
            <w:spacing w:val="-2"/>
          </w:rPr>
          <w:t>www.wcpfc.int/system/files/CMM%202010-</w:t>
        </w:r>
      </w:hyperlink>
      <w:r>
        <w:rPr>
          <w:spacing w:val="-2"/>
        </w:rPr>
        <w:t> 01%20%5BNorth%20Pacific%20Striped%20Marlin%5D.pdf</w:t>
      </w:r>
    </w:p>
    <w:p>
      <w:pPr>
        <w:pStyle w:val="BodyText"/>
        <w:spacing w:before="9"/>
        <w:rPr>
          <w:sz w:val="20"/>
        </w:rPr>
      </w:pPr>
    </w:p>
    <w:p>
      <w:pPr>
        <w:pStyle w:val="BodyText"/>
        <w:spacing w:line="208" w:lineRule="auto"/>
        <w:ind w:left="239"/>
      </w:pPr>
      <w:r>
        <w:rPr/>
        <w:t>Francis,</w:t>
      </w:r>
      <w:r>
        <w:rPr>
          <w:spacing w:val="-4"/>
        </w:rPr>
        <w:t> </w:t>
      </w:r>
      <w:r>
        <w:rPr/>
        <w:t>R.I.C.C</w:t>
      </w:r>
      <w:r>
        <w:rPr>
          <w:spacing w:val="-4"/>
        </w:rPr>
        <w:t> </w:t>
      </w:r>
      <w:r>
        <w:rPr/>
        <w:t>(2011)</w:t>
      </w:r>
      <w:r>
        <w:rPr>
          <w:spacing w:val="-4"/>
        </w:rPr>
        <w:t> </w:t>
      </w:r>
      <w:r>
        <w:rPr/>
        <w:t>Data</w:t>
      </w:r>
      <w:r>
        <w:rPr>
          <w:spacing w:val="-5"/>
        </w:rPr>
        <w:t> </w:t>
      </w:r>
      <w:r>
        <w:rPr/>
        <w:t>weighting</w:t>
      </w:r>
      <w:r>
        <w:rPr>
          <w:spacing w:val="-4"/>
        </w:rPr>
        <w:t> </w:t>
      </w:r>
      <w:r>
        <w:rPr/>
        <w:t>in</w:t>
      </w:r>
      <w:r>
        <w:rPr>
          <w:spacing w:val="-4"/>
        </w:rPr>
        <w:t> </w:t>
      </w:r>
      <w:r>
        <w:rPr/>
        <w:t>statistical</w:t>
      </w:r>
      <w:r>
        <w:rPr>
          <w:spacing w:val="-4"/>
        </w:rPr>
        <w:t> </w:t>
      </w:r>
      <w:r>
        <w:rPr/>
        <w:t>fisheries</w:t>
      </w:r>
      <w:r>
        <w:rPr>
          <w:spacing w:val="-4"/>
        </w:rPr>
        <w:t> </w:t>
      </w:r>
      <w:r>
        <w:rPr/>
        <w:t>stock</w:t>
      </w:r>
      <w:r>
        <w:rPr>
          <w:spacing w:val="-4"/>
        </w:rPr>
        <w:t> </w:t>
      </w:r>
      <w:r>
        <w:rPr/>
        <w:t>assessment</w:t>
      </w:r>
      <w:r>
        <w:rPr>
          <w:spacing w:val="-4"/>
        </w:rPr>
        <w:t> </w:t>
      </w:r>
      <w:r>
        <w:rPr/>
        <w:t>models.</w:t>
      </w:r>
      <w:r>
        <w:rPr>
          <w:spacing w:val="-4"/>
        </w:rPr>
        <w:t> </w:t>
      </w:r>
      <w:r>
        <w:rPr/>
        <w:t>Canadian Journal of Fisheries and Aquatic Sciences, 68:1124-1138.</w:t>
      </w:r>
    </w:p>
    <w:p>
      <w:pPr>
        <w:pStyle w:val="BodyText"/>
        <w:spacing w:before="10"/>
        <w:rPr>
          <w:sz w:val="20"/>
        </w:rPr>
      </w:pPr>
    </w:p>
    <w:p>
      <w:pPr>
        <w:pStyle w:val="BodyText"/>
        <w:spacing w:line="208" w:lineRule="auto"/>
        <w:ind w:left="239" w:right="492"/>
      </w:pPr>
      <w:r>
        <w:rPr/>
        <w:t>ISC</w:t>
      </w:r>
      <w:r>
        <w:rPr>
          <w:spacing w:val="-3"/>
        </w:rPr>
        <w:t> </w:t>
      </w:r>
      <w:r>
        <w:rPr/>
        <w:t>(2012)</w:t>
      </w:r>
      <w:r>
        <w:rPr>
          <w:spacing w:val="-3"/>
        </w:rPr>
        <w:t> </w:t>
      </w:r>
      <w:r>
        <w:rPr/>
        <w:t>Stock</w:t>
      </w:r>
      <w:r>
        <w:rPr>
          <w:spacing w:val="-3"/>
        </w:rPr>
        <w:t> </w:t>
      </w:r>
      <w:r>
        <w:rPr/>
        <w:t>assessment</w:t>
      </w:r>
      <w:r>
        <w:rPr>
          <w:spacing w:val="-3"/>
        </w:rPr>
        <w:t> </w:t>
      </w:r>
      <w:r>
        <w:rPr/>
        <w:t>of</w:t>
      </w:r>
      <w:r>
        <w:rPr>
          <w:spacing w:val="-3"/>
        </w:rPr>
        <w:t> </w:t>
      </w:r>
      <w:r>
        <w:rPr/>
        <w:t>striped</w:t>
      </w:r>
      <w:r>
        <w:rPr>
          <w:spacing w:val="-3"/>
        </w:rPr>
        <w:t> </w:t>
      </w:r>
      <w:r>
        <w:rPr/>
        <w:t>marlin</w:t>
      </w:r>
      <w:r>
        <w:rPr>
          <w:spacing w:val="-3"/>
        </w:rPr>
        <w:t> </w:t>
      </w:r>
      <w:r>
        <w:rPr/>
        <w:t>in</w:t>
      </w:r>
      <w:r>
        <w:rPr>
          <w:spacing w:val="-3"/>
        </w:rPr>
        <w:t> </w:t>
      </w:r>
      <w:r>
        <w:rPr/>
        <w:t>the</w:t>
      </w:r>
      <w:r>
        <w:rPr>
          <w:spacing w:val="-4"/>
        </w:rPr>
        <w:t> </w:t>
      </w:r>
      <w:r>
        <w:rPr/>
        <w:t>Western</w:t>
      </w:r>
      <w:r>
        <w:rPr>
          <w:spacing w:val="-3"/>
        </w:rPr>
        <w:t> </w:t>
      </w:r>
      <w:r>
        <w:rPr/>
        <w:t>and</w:t>
      </w:r>
      <w:r>
        <w:rPr>
          <w:spacing w:val="-3"/>
        </w:rPr>
        <w:t> </w:t>
      </w:r>
      <w:r>
        <w:rPr/>
        <w:t>Central</w:t>
      </w:r>
      <w:r>
        <w:rPr>
          <w:spacing w:val="-3"/>
        </w:rPr>
        <w:t> </w:t>
      </w:r>
      <w:r>
        <w:rPr/>
        <w:t>North</w:t>
      </w:r>
      <w:r>
        <w:rPr>
          <w:spacing w:val="-3"/>
        </w:rPr>
        <w:t> </w:t>
      </w:r>
      <w:r>
        <w:rPr/>
        <w:t>Pacific</w:t>
      </w:r>
      <w:r>
        <w:rPr>
          <w:spacing w:val="-4"/>
        </w:rPr>
        <w:t> </w:t>
      </w:r>
      <w:r>
        <w:rPr/>
        <w:t>Ocean in 2011, Report of the Billfish Working Group Stock Assessment Workshop. July, Sapporo, Japan. ISC/SAR/MLS/2012. Available at: </w:t>
      </w:r>
      <w:hyperlink r:id="rId21">
        <w:r>
          <w:rPr>
            <w:color w:val="0000FF"/>
            <w:u w:val="single" w:color="0000FF"/>
          </w:rPr>
          <w:t>http://isc.ac.affrc.go.jp/pdf/Stock_assessment/ISC-</w:t>
        </w:r>
      </w:hyperlink>
      <w:r>
        <w:rPr>
          <w:color w:val="0000FF"/>
        </w:rPr>
        <w:t> </w:t>
      </w:r>
      <w:r>
        <w:rPr>
          <w:color w:val="0000FF"/>
          <w:spacing w:val="-2"/>
          <w:u w:val="single" w:color="0000FF"/>
        </w:rPr>
        <w:t>BILLWG%202011%20Stock%20Assessment%20of%20Striped%20Marlin.pdf</w:t>
      </w:r>
    </w:p>
    <w:p>
      <w:pPr>
        <w:pStyle w:val="BodyText"/>
        <w:spacing w:before="9"/>
        <w:rPr>
          <w:sz w:val="20"/>
        </w:rPr>
      </w:pPr>
    </w:p>
    <w:p>
      <w:pPr>
        <w:pStyle w:val="BodyText"/>
        <w:spacing w:line="208" w:lineRule="auto" w:before="1"/>
        <w:ind w:left="239" w:right="627"/>
      </w:pPr>
      <w:r>
        <w:rPr/>
        <w:t>ISC</w:t>
      </w:r>
      <w:r>
        <w:rPr>
          <w:spacing w:val="-3"/>
        </w:rPr>
        <w:t> </w:t>
      </w:r>
      <w:r>
        <w:rPr/>
        <w:t>(2014)</w:t>
      </w:r>
      <w:r>
        <w:rPr>
          <w:spacing w:val="-3"/>
        </w:rPr>
        <w:t> </w:t>
      </w:r>
      <w:r>
        <w:rPr/>
        <w:t>Report</w:t>
      </w:r>
      <w:r>
        <w:rPr>
          <w:spacing w:val="-3"/>
        </w:rPr>
        <w:t> </w:t>
      </w:r>
      <w:r>
        <w:rPr/>
        <w:t>of</w:t>
      </w:r>
      <w:r>
        <w:rPr>
          <w:spacing w:val="-3"/>
        </w:rPr>
        <w:t> </w:t>
      </w:r>
      <w:r>
        <w:rPr/>
        <w:t>the</w:t>
      </w:r>
      <w:r>
        <w:rPr>
          <w:spacing w:val="-4"/>
        </w:rPr>
        <w:t> </w:t>
      </w:r>
      <w:r>
        <w:rPr/>
        <w:t>fourteenth</w:t>
      </w:r>
      <w:r>
        <w:rPr>
          <w:spacing w:val="-3"/>
        </w:rPr>
        <w:t> </w:t>
      </w:r>
      <w:r>
        <w:rPr/>
        <w:t>meeting</w:t>
      </w:r>
      <w:r>
        <w:rPr>
          <w:spacing w:val="-3"/>
        </w:rPr>
        <w:t> </w:t>
      </w:r>
      <w:r>
        <w:rPr/>
        <w:t>of</w:t>
      </w:r>
      <w:r>
        <w:rPr>
          <w:spacing w:val="-3"/>
        </w:rPr>
        <w:t> </w:t>
      </w:r>
      <w:r>
        <w:rPr/>
        <w:t>the</w:t>
      </w:r>
      <w:r>
        <w:rPr>
          <w:spacing w:val="-4"/>
        </w:rPr>
        <w:t> </w:t>
      </w:r>
      <w:r>
        <w:rPr/>
        <w:t>international</w:t>
      </w:r>
      <w:r>
        <w:rPr>
          <w:spacing w:val="-3"/>
        </w:rPr>
        <w:t> </w:t>
      </w:r>
      <w:r>
        <w:rPr/>
        <w:t>scientific</w:t>
      </w:r>
      <w:r>
        <w:rPr>
          <w:spacing w:val="-4"/>
        </w:rPr>
        <w:t> </w:t>
      </w:r>
      <w:r>
        <w:rPr/>
        <w:t>committee</w:t>
      </w:r>
      <w:r>
        <w:rPr>
          <w:spacing w:val="-4"/>
        </w:rPr>
        <w:t> </w:t>
      </w:r>
      <w:r>
        <w:rPr/>
        <w:t>for</w:t>
      </w:r>
      <w:r>
        <w:rPr>
          <w:spacing w:val="-3"/>
        </w:rPr>
        <w:t> </w:t>
      </w:r>
      <w:r>
        <w:rPr/>
        <w:t>tuna and tuna-like species in the North Pacific Ocean. July, Taipei, Taiwan. Available at: </w:t>
      </w:r>
      <w:hyperlink r:id="rId22">
        <w:r>
          <w:rPr>
            <w:color w:val="0000FF"/>
            <w:spacing w:val="-2"/>
            <w:u w:val="single" w:color="0000FF"/>
          </w:rPr>
          <w:t>http://isc.ac.affrc.go.jp/pdf/ISC14pdf/ISC14_Plenary_Report_draft%20cleared%20140721-</w:t>
        </w:r>
      </w:hyperlink>
      <w:r>
        <w:rPr>
          <w:color w:val="0000FF"/>
          <w:spacing w:val="-2"/>
        </w:rPr>
        <w:t> </w:t>
      </w:r>
      <w:r>
        <w:rPr>
          <w:color w:val="0000FF"/>
          <w:spacing w:val="-2"/>
          <w:u w:val="single" w:color="0000FF"/>
        </w:rPr>
        <w:t>2_2Sept14_sms_forpostingonweb.pdf</w:t>
      </w:r>
    </w:p>
    <w:p>
      <w:pPr>
        <w:pStyle w:val="BodyText"/>
        <w:rPr>
          <w:sz w:val="21"/>
        </w:rPr>
      </w:pPr>
    </w:p>
    <w:p>
      <w:pPr>
        <w:pStyle w:val="BodyText"/>
        <w:spacing w:line="206" w:lineRule="auto"/>
        <w:ind w:left="239" w:right="337"/>
      </w:pPr>
      <w:r>
        <w:rPr/>
        <w:t>Ito, R.Y. (2015) U.S. commercial fisheries for marlins in the North Pacific Ocean. Working paper</w:t>
      </w:r>
      <w:r>
        <w:rPr>
          <w:spacing w:val="-4"/>
        </w:rPr>
        <w:t> </w:t>
      </w:r>
      <w:r>
        <w:rPr/>
        <w:t>submitted</w:t>
      </w:r>
      <w:r>
        <w:rPr>
          <w:spacing w:val="-4"/>
        </w:rPr>
        <w:t> </w:t>
      </w:r>
      <w:r>
        <w:rPr/>
        <w:t>to</w:t>
      </w:r>
      <w:r>
        <w:rPr>
          <w:spacing w:val="-4"/>
        </w:rPr>
        <w:t> </w:t>
      </w:r>
      <w:r>
        <w:rPr/>
        <w:t>the</w:t>
      </w:r>
      <w:r>
        <w:rPr>
          <w:spacing w:val="-4"/>
        </w:rPr>
        <w:t> </w:t>
      </w:r>
      <w:r>
        <w:rPr/>
        <w:t>ISC</w:t>
      </w:r>
      <w:r>
        <w:rPr>
          <w:spacing w:val="-4"/>
        </w:rPr>
        <w:t> </w:t>
      </w:r>
      <w:r>
        <w:rPr/>
        <w:t>Billfish</w:t>
      </w:r>
      <w:r>
        <w:rPr>
          <w:spacing w:val="-4"/>
        </w:rPr>
        <w:t> </w:t>
      </w:r>
      <w:r>
        <w:rPr/>
        <w:t>Working</w:t>
      </w:r>
      <w:r>
        <w:rPr>
          <w:spacing w:val="-4"/>
        </w:rPr>
        <w:t> </w:t>
      </w:r>
      <w:r>
        <w:rPr/>
        <w:t>Group</w:t>
      </w:r>
      <w:r>
        <w:rPr>
          <w:spacing w:val="-4"/>
        </w:rPr>
        <w:t> </w:t>
      </w:r>
      <w:r>
        <w:rPr/>
        <w:t>Meeting,</w:t>
      </w:r>
      <w:r>
        <w:rPr>
          <w:spacing w:val="-4"/>
        </w:rPr>
        <w:t> </w:t>
      </w:r>
      <w:r>
        <w:rPr/>
        <w:t>13-20</w:t>
      </w:r>
      <w:r>
        <w:rPr>
          <w:spacing w:val="-4"/>
        </w:rPr>
        <w:t> </w:t>
      </w:r>
      <w:r>
        <w:rPr/>
        <w:t>January</w:t>
      </w:r>
      <w:r>
        <w:rPr>
          <w:spacing w:val="-4"/>
        </w:rPr>
        <w:t> </w:t>
      </w:r>
      <w:r>
        <w:rPr/>
        <w:t>2015,</w:t>
      </w:r>
      <w:r>
        <w:rPr>
          <w:spacing w:val="-4"/>
        </w:rPr>
        <w:t> </w:t>
      </w:r>
      <w:r>
        <w:rPr/>
        <w:t>Honolulu, Hawaii. ISC/15/BILLWG</w:t>
      </w:r>
      <w:r>
        <w:rPr>
          <w:rFonts w:ascii="Cambria Math" w:hAnsi="Cambria Math"/>
        </w:rPr>
        <w:t>-</w:t>
      </w:r>
      <w:r>
        <w:rPr>
          <w:rFonts w:ascii="Cambria Math" w:hAnsi="Cambria Math"/>
          <w:w w:val="75"/>
        </w:rPr>
        <w:t>­</w:t>
      </w:r>
      <w:r>
        <w:rPr>
          <w:rFonts w:ascii="Cambria Math" w:hAnsi="Cambria Math"/>
        </w:rPr>
        <w:t>‐</w:t>
      </w:r>
      <w:r>
        <w:rPr/>
        <w:t>1/01</w:t>
      </w:r>
    </w:p>
    <w:p>
      <w:pPr>
        <w:pStyle w:val="BodyText"/>
        <w:spacing w:line="208" w:lineRule="auto" w:before="241"/>
        <w:ind w:left="239" w:right="820"/>
        <w:jc w:val="both"/>
      </w:pPr>
      <w:r>
        <w:rPr/>
        <w:t>Kanaiwa, M., Oshimo, S., and Yokawa, K. (2015) Update</w:t>
      </w:r>
      <w:r>
        <w:rPr>
          <w:spacing w:val="-1"/>
        </w:rPr>
        <w:t> </w:t>
      </w:r>
      <w:r>
        <w:rPr/>
        <w:t>of standardized CPUE of striped marlin in North Western Central Pacific Ocean by Japanese offshore and distance longline. Working</w:t>
      </w:r>
      <w:r>
        <w:rPr>
          <w:spacing w:val="-4"/>
        </w:rPr>
        <w:t> </w:t>
      </w:r>
      <w:r>
        <w:rPr/>
        <w:t>paper</w:t>
      </w:r>
      <w:r>
        <w:rPr>
          <w:spacing w:val="-4"/>
        </w:rPr>
        <w:t> </w:t>
      </w:r>
      <w:r>
        <w:rPr/>
        <w:t>submitted</w:t>
      </w:r>
      <w:r>
        <w:rPr>
          <w:spacing w:val="-4"/>
        </w:rPr>
        <w:t> </w:t>
      </w:r>
      <w:r>
        <w:rPr/>
        <w:t>to</w:t>
      </w:r>
      <w:r>
        <w:rPr>
          <w:spacing w:val="-4"/>
        </w:rPr>
        <w:t> </w:t>
      </w:r>
      <w:r>
        <w:rPr/>
        <w:t>the</w:t>
      </w:r>
      <w:r>
        <w:rPr>
          <w:spacing w:val="-5"/>
        </w:rPr>
        <w:t> </w:t>
      </w:r>
      <w:r>
        <w:rPr/>
        <w:t>ISC</w:t>
      </w:r>
      <w:r>
        <w:rPr>
          <w:spacing w:val="-4"/>
        </w:rPr>
        <w:t> </w:t>
      </w:r>
      <w:r>
        <w:rPr/>
        <w:t>Billfish</w:t>
      </w:r>
      <w:r>
        <w:rPr>
          <w:spacing w:val="-4"/>
        </w:rPr>
        <w:t> </w:t>
      </w:r>
      <w:r>
        <w:rPr/>
        <w:t>Working</w:t>
      </w:r>
      <w:r>
        <w:rPr>
          <w:spacing w:val="-4"/>
        </w:rPr>
        <w:t> </w:t>
      </w:r>
      <w:r>
        <w:rPr/>
        <w:t>Group</w:t>
      </w:r>
      <w:r>
        <w:rPr>
          <w:spacing w:val="-4"/>
        </w:rPr>
        <w:t> </w:t>
      </w:r>
      <w:r>
        <w:rPr/>
        <w:t>Meeting,</w:t>
      </w:r>
      <w:r>
        <w:rPr>
          <w:spacing w:val="-4"/>
        </w:rPr>
        <w:t> </w:t>
      </w:r>
      <w:r>
        <w:rPr/>
        <w:t>13-20</w:t>
      </w:r>
      <w:r>
        <w:rPr>
          <w:spacing w:val="-4"/>
        </w:rPr>
        <w:t> </w:t>
      </w:r>
      <w:r>
        <w:rPr/>
        <w:t>January</w:t>
      </w:r>
      <w:r>
        <w:rPr>
          <w:spacing w:val="-4"/>
        </w:rPr>
        <w:t> </w:t>
      </w:r>
      <w:r>
        <w:rPr/>
        <w:t>2015, Honolulu, Hawaii. ISC/15/BILLWG</w:t>
      </w:r>
      <w:r>
        <w:rPr>
          <w:rFonts w:ascii="Cambria Math" w:hAnsi="Cambria Math"/>
        </w:rPr>
        <w:t>-</w:t>
      </w:r>
      <w:r>
        <w:rPr>
          <w:rFonts w:ascii="Cambria Math" w:hAnsi="Cambria Math"/>
          <w:w w:val="75"/>
        </w:rPr>
        <w:t>­</w:t>
      </w:r>
      <w:r>
        <w:rPr>
          <w:rFonts w:ascii="Cambria Math" w:hAnsi="Cambria Math"/>
        </w:rPr>
        <w:t>‐</w:t>
      </w:r>
      <w:r>
        <w:rPr/>
        <w:t>1/07.</w:t>
      </w:r>
    </w:p>
    <w:p>
      <w:pPr>
        <w:pStyle w:val="BodyText"/>
        <w:spacing w:line="208" w:lineRule="auto" w:before="235"/>
        <w:ind w:left="239" w:right="314"/>
      </w:pPr>
      <w:r>
        <w:rPr/>
        <mc:AlternateContent>
          <mc:Choice Requires="wps">
            <w:drawing>
              <wp:anchor distT="0" distB="0" distL="0" distR="0" allowOverlap="1" layoutInCell="1" locked="0" behindDoc="1" simplePos="0" relativeHeight="479072256">
                <wp:simplePos x="0" y="0"/>
                <wp:positionH relativeFrom="page">
                  <wp:posOffset>926465</wp:posOffset>
                </wp:positionH>
                <wp:positionV relativeFrom="paragraph">
                  <wp:posOffset>282157</wp:posOffset>
                </wp:positionV>
                <wp:extent cx="5785485" cy="329565"/>
                <wp:effectExtent l="0" t="0" r="0" b="0"/>
                <wp:wrapNone/>
                <wp:docPr id="385" name="Graphic 385"/>
                <wp:cNvGraphicFramePr>
                  <a:graphicFrameLocks/>
                </wp:cNvGraphicFramePr>
                <a:graphic>
                  <a:graphicData uri="http://schemas.microsoft.com/office/word/2010/wordprocessingShape">
                    <wps:wsp>
                      <wps:cNvPr id="385" name="Graphic 385"/>
                      <wps:cNvSpPr/>
                      <wps:spPr>
                        <a:xfrm>
                          <a:off x="0" y="0"/>
                          <a:ext cx="5785485" cy="329565"/>
                        </a:xfrm>
                        <a:custGeom>
                          <a:avLst/>
                          <a:gdLst/>
                          <a:ahLst/>
                          <a:cxnLst/>
                          <a:rect l="l" t="t" r="r" b="b"/>
                          <a:pathLst>
                            <a:path w="5785485" h="329565">
                              <a:moveTo>
                                <a:pt x="5785104" y="0"/>
                              </a:moveTo>
                              <a:lnTo>
                                <a:pt x="0" y="0"/>
                              </a:lnTo>
                              <a:lnTo>
                                <a:pt x="0" y="152400"/>
                              </a:lnTo>
                              <a:lnTo>
                                <a:pt x="0" y="176784"/>
                              </a:lnTo>
                              <a:lnTo>
                                <a:pt x="0" y="329184"/>
                              </a:lnTo>
                              <a:lnTo>
                                <a:pt x="749808" y="329184"/>
                              </a:lnTo>
                              <a:lnTo>
                                <a:pt x="749808" y="176784"/>
                              </a:lnTo>
                              <a:lnTo>
                                <a:pt x="5785104" y="176784"/>
                              </a:lnTo>
                              <a:lnTo>
                                <a:pt x="578510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style="position:absolute;margin-left:72.950005pt;margin-top:22.217102pt;width:455.55pt;height:25.95pt;mso-position-horizontal-relative:page;mso-position-vertical-relative:paragraph;z-index:-24244224" id="docshape252" coordorigin="1459,444" coordsize="9111,519" path="m10569,444l1459,444,1459,684,1459,723,1459,963,2640,963,2640,723,10569,723,10569,444xe" filled="true" fillcolor="#ffffff" stroked="false">
                <v:path arrowok="t"/>
                <v:fill type="solid"/>
                <w10:wrap type="none"/>
              </v:shape>
            </w:pict>
          </mc:Fallback>
        </mc:AlternateContent>
      </w:r>
      <w:r>
        <w:rPr/>
        <w:t>Langseth,</w:t>
      </w:r>
      <w:r>
        <w:rPr>
          <w:spacing w:val="-4"/>
        </w:rPr>
        <w:t> </w:t>
      </w:r>
      <w:r>
        <w:rPr/>
        <w:t>B.J.</w:t>
      </w:r>
      <w:r>
        <w:rPr>
          <w:spacing w:val="-4"/>
        </w:rPr>
        <w:t> </w:t>
      </w:r>
      <w:r>
        <w:rPr/>
        <w:t>(2015)</w:t>
      </w:r>
      <w:r>
        <w:rPr>
          <w:spacing w:val="-4"/>
        </w:rPr>
        <w:t> </w:t>
      </w:r>
      <w:r>
        <w:rPr>
          <w:color w:val="333333"/>
        </w:rPr>
        <w:t>Standardization</w:t>
      </w:r>
      <w:r>
        <w:rPr>
          <w:color w:val="333333"/>
          <w:spacing w:val="-4"/>
        </w:rPr>
        <w:t> </w:t>
      </w:r>
      <w:r>
        <w:rPr>
          <w:color w:val="333333"/>
        </w:rPr>
        <w:t>of</w:t>
      </w:r>
      <w:r>
        <w:rPr>
          <w:color w:val="333333"/>
          <w:spacing w:val="-4"/>
        </w:rPr>
        <w:t> </w:t>
      </w:r>
      <w:r>
        <w:rPr>
          <w:color w:val="333333"/>
        </w:rPr>
        <w:t>striped</w:t>
      </w:r>
      <w:r>
        <w:rPr>
          <w:color w:val="333333"/>
          <w:spacing w:val="-4"/>
        </w:rPr>
        <w:t> </w:t>
      </w:r>
      <w:r>
        <w:rPr>
          <w:color w:val="333333"/>
        </w:rPr>
        <w:t>marlin</w:t>
      </w:r>
      <w:r>
        <w:rPr>
          <w:color w:val="333333"/>
          <w:spacing w:val="-4"/>
        </w:rPr>
        <w:t> </w:t>
      </w:r>
      <w:r>
        <w:rPr>
          <w:color w:val="333333"/>
        </w:rPr>
        <w:t>(</w:t>
      </w:r>
      <w:r>
        <w:rPr>
          <w:i/>
          <w:color w:val="333333"/>
        </w:rPr>
        <w:t>Kajikia</w:t>
      </w:r>
      <w:r>
        <w:rPr>
          <w:i/>
          <w:color w:val="333333"/>
          <w:spacing w:val="-4"/>
        </w:rPr>
        <w:t> </w:t>
      </w:r>
      <w:r>
        <w:rPr>
          <w:i/>
          <w:color w:val="333333"/>
        </w:rPr>
        <w:t>audax</w:t>
      </w:r>
      <w:r>
        <w:rPr>
          <w:color w:val="333333"/>
        </w:rPr>
        <w:t>)</w:t>
      </w:r>
      <w:r>
        <w:rPr>
          <w:color w:val="333333"/>
          <w:spacing w:val="-4"/>
        </w:rPr>
        <w:t> </w:t>
      </w:r>
      <w:r>
        <w:rPr>
          <w:color w:val="333333"/>
        </w:rPr>
        <w:t>CPUE</w:t>
      </w:r>
      <w:r>
        <w:rPr>
          <w:color w:val="333333"/>
          <w:spacing w:val="-4"/>
        </w:rPr>
        <w:t> </w:t>
      </w:r>
      <w:r>
        <w:rPr>
          <w:color w:val="333333"/>
        </w:rPr>
        <w:t>in</w:t>
      </w:r>
      <w:r>
        <w:rPr>
          <w:color w:val="333333"/>
          <w:spacing w:val="-4"/>
        </w:rPr>
        <w:t> </w:t>
      </w:r>
      <w:r>
        <w:rPr>
          <w:color w:val="333333"/>
        </w:rPr>
        <w:t>the</w:t>
      </w:r>
      <w:r>
        <w:rPr>
          <w:color w:val="333333"/>
          <w:spacing w:val="-5"/>
        </w:rPr>
        <w:t> </w:t>
      </w:r>
      <w:r>
        <w:rPr>
          <w:color w:val="333333"/>
        </w:rPr>
        <w:t>Hawaiian longline</w:t>
      </w:r>
      <w:r>
        <w:rPr>
          <w:color w:val="333333"/>
          <w:spacing w:val="-3"/>
        </w:rPr>
        <w:t> </w:t>
      </w:r>
      <w:r>
        <w:rPr>
          <w:color w:val="333333"/>
        </w:rPr>
        <w:t>fishery</w:t>
      </w:r>
      <w:r>
        <w:rPr>
          <w:color w:val="333333"/>
          <w:spacing w:val="-2"/>
        </w:rPr>
        <w:t> </w:t>
      </w:r>
      <w:r>
        <w:rPr>
          <w:color w:val="333333"/>
        </w:rPr>
        <w:t>II:</w:t>
      </w:r>
      <w:r>
        <w:rPr>
          <w:color w:val="333333"/>
          <w:spacing w:val="-2"/>
        </w:rPr>
        <w:t> </w:t>
      </w:r>
      <w:r>
        <w:rPr>
          <w:color w:val="333333"/>
        </w:rPr>
        <w:t>additional</w:t>
      </w:r>
      <w:r>
        <w:rPr>
          <w:color w:val="333333"/>
          <w:spacing w:val="-2"/>
        </w:rPr>
        <w:t> </w:t>
      </w:r>
      <w:r>
        <w:rPr>
          <w:color w:val="333333"/>
        </w:rPr>
        <w:t>covariates,</w:t>
      </w:r>
      <w:r>
        <w:rPr>
          <w:color w:val="333333"/>
          <w:spacing w:val="-2"/>
        </w:rPr>
        <w:t> </w:t>
      </w:r>
      <w:r>
        <w:rPr>
          <w:color w:val="333333"/>
        </w:rPr>
        <w:t>distribution,</w:t>
      </w:r>
      <w:r>
        <w:rPr>
          <w:color w:val="333333"/>
          <w:spacing w:val="-2"/>
        </w:rPr>
        <w:t> </w:t>
      </w:r>
      <w:r>
        <w:rPr>
          <w:color w:val="333333"/>
        </w:rPr>
        <w:t>and</w:t>
      </w:r>
      <w:r>
        <w:rPr>
          <w:color w:val="333333"/>
          <w:spacing w:val="-2"/>
        </w:rPr>
        <w:t> </w:t>
      </w:r>
      <w:r>
        <w:rPr>
          <w:color w:val="333333"/>
        </w:rPr>
        <w:t>use</w:t>
      </w:r>
      <w:r>
        <w:rPr>
          <w:color w:val="333333"/>
          <w:spacing w:val="-3"/>
        </w:rPr>
        <w:t> </w:t>
      </w:r>
      <w:r>
        <w:rPr>
          <w:color w:val="333333"/>
        </w:rPr>
        <w:t>of</w:t>
      </w:r>
      <w:r>
        <w:rPr>
          <w:color w:val="333333"/>
          <w:spacing w:val="-2"/>
        </w:rPr>
        <w:t> </w:t>
      </w:r>
      <w:r>
        <w:rPr>
          <w:color w:val="333333"/>
        </w:rPr>
        <w:t>data</w:t>
      </w:r>
      <w:r>
        <w:rPr>
          <w:color w:val="333333"/>
          <w:spacing w:val="-3"/>
        </w:rPr>
        <w:t> </w:t>
      </w:r>
      <w:r>
        <w:rPr>
          <w:color w:val="333333"/>
        </w:rPr>
        <w:t>from</w:t>
      </w:r>
      <w:r>
        <w:rPr>
          <w:color w:val="333333"/>
          <w:spacing w:val="-2"/>
        </w:rPr>
        <w:t> </w:t>
      </w:r>
      <w:r>
        <w:rPr>
          <w:color w:val="333333"/>
        </w:rPr>
        <w:t>the</w:t>
      </w:r>
      <w:r>
        <w:rPr>
          <w:color w:val="333333"/>
          <w:spacing w:val="-3"/>
        </w:rPr>
        <w:t> </w:t>
      </w:r>
      <w:r>
        <w:rPr>
          <w:color w:val="333333"/>
        </w:rPr>
        <w:t>deep-set</w:t>
      </w:r>
      <w:r>
        <w:rPr>
          <w:color w:val="333333"/>
          <w:spacing w:val="-2"/>
        </w:rPr>
        <w:t> </w:t>
      </w:r>
      <w:r>
        <w:rPr>
          <w:color w:val="333333"/>
        </w:rPr>
        <w:t>fishery sector only.</w:t>
      </w:r>
      <w:r>
        <w:rPr>
          <w:color w:val="333333"/>
          <w:spacing w:val="40"/>
        </w:rPr>
        <w:t> </w:t>
      </w:r>
      <w:r>
        <w:rPr/>
        <w:t>Working paper submitted to the ISC Billfish Working Group Meeting, 13-20 January 2015, Honolulu, Hawaii. ISC/15/BILLWG</w:t>
      </w:r>
      <w:r>
        <w:rPr>
          <w:rFonts w:ascii="Cambria Math" w:hAnsi="Cambria Math"/>
        </w:rPr>
        <w:t>-</w:t>
      </w:r>
      <w:r>
        <w:rPr>
          <w:rFonts w:ascii="Cambria Math" w:hAnsi="Cambria Math"/>
          <w:w w:val="75"/>
        </w:rPr>
        <w:t>­</w:t>
      </w:r>
      <w:r>
        <w:rPr>
          <w:rFonts w:ascii="Cambria Math" w:hAnsi="Cambria Math"/>
        </w:rPr>
        <w:t>‐</w:t>
      </w:r>
      <w:r>
        <w:rPr/>
        <w:t>1/06.</w:t>
      </w:r>
    </w:p>
    <w:p>
      <w:pPr>
        <w:pStyle w:val="BodyText"/>
        <w:spacing w:line="208" w:lineRule="auto" w:before="235"/>
        <w:ind w:left="239" w:right="446"/>
        <w:jc w:val="both"/>
      </w:pPr>
      <w:r>
        <w:rPr/>
        <w:t>Lee,</w:t>
      </w:r>
      <w:r>
        <w:rPr>
          <w:spacing w:val="-3"/>
        </w:rPr>
        <w:t> </w:t>
      </w:r>
      <w:r>
        <w:rPr/>
        <w:t>H.H.,</w:t>
      </w:r>
      <w:r>
        <w:rPr>
          <w:spacing w:val="-3"/>
        </w:rPr>
        <w:t> </w:t>
      </w:r>
      <w:r>
        <w:rPr/>
        <w:t>Piner,</w:t>
      </w:r>
      <w:r>
        <w:rPr>
          <w:spacing w:val="-3"/>
        </w:rPr>
        <w:t> </w:t>
      </w:r>
      <w:r>
        <w:rPr/>
        <w:t>K.R.,</w:t>
      </w:r>
      <w:r>
        <w:rPr>
          <w:spacing w:val="-3"/>
        </w:rPr>
        <w:t> </w:t>
      </w:r>
      <w:r>
        <w:rPr/>
        <w:t>Methot</w:t>
      </w:r>
      <w:r>
        <w:rPr>
          <w:spacing w:val="-3"/>
        </w:rPr>
        <w:t> </w:t>
      </w:r>
      <w:r>
        <w:rPr/>
        <w:t>Jr.,</w:t>
      </w:r>
      <w:r>
        <w:rPr>
          <w:spacing w:val="-3"/>
        </w:rPr>
        <w:t> </w:t>
      </w:r>
      <w:r>
        <w:rPr/>
        <w:t>R.D.,</w:t>
      </w:r>
      <w:r>
        <w:rPr>
          <w:spacing w:val="-3"/>
        </w:rPr>
        <w:t> </w:t>
      </w:r>
      <w:r>
        <w:rPr/>
        <w:t>and</w:t>
      </w:r>
      <w:r>
        <w:rPr>
          <w:spacing w:val="-3"/>
        </w:rPr>
        <w:t> </w:t>
      </w:r>
      <w:r>
        <w:rPr/>
        <w:t>Maunder,</w:t>
      </w:r>
      <w:r>
        <w:rPr>
          <w:spacing w:val="-3"/>
        </w:rPr>
        <w:t> </w:t>
      </w:r>
      <w:r>
        <w:rPr/>
        <w:t>M.N.</w:t>
      </w:r>
      <w:r>
        <w:rPr>
          <w:spacing w:val="-3"/>
        </w:rPr>
        <w:t> </w:t>
      </w:r>
      <w:r>
        <w:rPr/>
        <w:t>(2014)</w:t>
      </w:r>
      <w:r>
        <w:rPr>
          <w:spacing w:val="-3"/>
        </w:rPr>
        <w:t> </w:t>
      </w:r>
      <w:r>
        <w:rPr/>
        <w:t>Use</w:t>
      </w:r>
      <w:r>
        <w:rPr>
          <w:spacing w:val="-4"/>
        </w:rPr>
        <w:t> </w:t>
      </w:r>
      <w:r>
        <w:rPr/>
        <w:t>of</w:t>
      </w:r>
      <w:r>
        <w:rPr>
          <w:spacing w:val="-3"/>
        </w:rPr>
        <w:t> </w:t>
      </w:r>
      <w:r>
        <w:rPr/>
        <w:t>likelihood</w:t>
      </w:r>
      <w:r>
        <w:rPr>
          <w:spacing w:val="-3"/>
        </w:rPr>
        <w:t> </w:t>
      </w:r>
      <w:r>
        <w:rPr/>
        <w:t>profiling over a global scaling parameter to structure the population dynamics model: An example using blue marlin in the Pacific Ocean. Fisheries Research 158: 138-146.</w:t>
      </w:r>
    </w:p>
    <w:p>
      <w:pPr>
        <w:pStyle w:val="BodyText"/>
        <w:spacing w:before="9"/>
        <w:rPr>
          <w:sz w:val="20"/>
        </w:rPr>
      </w:pPr>
    </w:p>
    <w:p>
      <w:pPr>
        <w:pStyle w:val="BodyText"/>
        <w:spacing w:line="208" w:lineRule="auto" w:before="1"/>
        <w:ind w:left="239" w:right="492"/>
      </w:pPr>
      <w:r>
        <w:rPr/>
        <w:t>McAllister,</w:t>
      </w:r>
      <w:r>
        <w:rPr>
          <w:spacing w:val="-3"/>
        </w:rPr>
        <w:t> </w:t>
      </w:r>
      <w:r>
        <w:rPr/>
        <w:t>M.K.</w:t>
      </w:r>
      <w:r>
        <w:rPr>
          <w:spacing w:val="-3"/>
        </w:rPr>
        <w:t> </w:t>
      </w:r>
      <w:r>
        <w:rPr/>
        <w:t>and</w:t>
      </w:r>
      <w:r>
        <w:rPr>
          <w:spacing w:val="-3"/>
        </w:rPr>
        <w:t> </w:t>
      </w:r>
      <w:r>
        <w:rPr/>
        <w:t>Ianelli,</w:t>
      </w:r>
      <w:r>
        <w:rPr>
          <w:spacing w:val="-3"/>
        </w:rPr>
        <w:t> </w:t>
      </w:r>
      <w:r>
        <w:rPr/>
        <w:t>J.N.</w:t>
      </w:r>
      <w:r>
        <w:rPr>
          <w:spacing w:val="-3"/>
        </w:rPr>
        <w:t> </w:t>
      </w:r>
      <w:r>
        <w:rPr/>
        <w:t>(1997)</w:t>
      </w:r>
      <w:r>
        <w:rPr>
          <w:spacing w:val="-3"/>
        </w:rPr>
        <w:t> </w:t>
      </w:r>
      <w:r>
        <w:rPr/>
        <w:t>Bayesian</w:t>
      </w:r>
      <w:r>
        <w:rPr>
          <w:spacing w:val="-3"/>
        </w:rPr>
        <w:t> </w:t>
      </w:r>
      <w:r>
        <w:rPr/>
        <w:t>stock</w:t>
      </w:r>
      <w:r>
        <w:rPr>
          <w:spacing w:val="-3"/>
        </w:rPr>
        <w:t> </w:t>
      </w:r>
      <w:r>
        <w:rPr/>
        <w:t>assessment</w:t>
      </w:r>
      <w:r>
        <w:rPr>
          <w:spacing w:val="-3"/>
        </w:rPr>
        <w:t> </w:t>
      </w:r>
      <w:r>
        <w:rPr/>
        <w:t>using</w:t>
      </w:r>
      <w:r>
        <w:rPr>
          <w:spacing w:val="-3"/>
        </w:rPr>
        <w:t> </w:t>
      </w:r>
      <w:r>
        <w:rPr/>
        <w:t>catch-age</w:t>
      </w:r>
      <w:r>
        <w:rPr>
          <w:spacing w:val="-4"/>
        </w:rPr>
        <w:t> </w:t>
      </w:r>
      <w:r>
        <w:rPr/>
        <w:t>data</w:t>
      </w:r>
      <w:r>
        <w:rPr>
          <w:spacing w:val="-4"/>
        </w:rPr>
        <w:t> </w:t>
      </w:r>
      <w:r>
        <w:rPr/>
        <w:t>and the sampling-importance resampling algorithm. Canadian Journal of Fisheries and Aquatic Sciences, 54:1094-1151</w:t>
      </w:r>
    </w:p>
    <w:p>
      <w:pPr>
        <w:pStyle w:val="BodyText"/>
        <w:spacing w:before="9"/>
        <w:rPr>
          <w:sz w:val="20"/>
        </w:rPr>
      </w:pPr>
    </w:p>
    <w:p>
      <w:pPr>
        <w:pStyle w:val="BodyText"/>
        <w:spacing w:line="208" w:lineRule="auto"/>
        <w:ind w:left="239" w:right="222"/>
      </w:pPr>
      <w:r>
        <w:rPr/>
        <w:t>Oshimo, S., Kanaiwa, M., and Yokawa, K. (2015) Update of standardized CPUE of striped</w:t>
      </w:r>
      <w:r>
        <w:rPr>
          <w:spacing w:val="40"/>
        </w:rPr>
        <w:t> </w:t>
      </w:r>
      <w:r>
        <w:rPr/>
        <w:t>marlin in the Northwestern Pacific Ocean, based on coastal small longline fishery from 1994 to 2013.</w:t>
      </w:r>
      <w:r>
        <w:rPr>
          <w:spacing w:val="-2"/>
        </w:rPr>
        <w:t> </w:t>
      </w:r>
      <w:r>
        <w:rPr/>
        <w:t>Working</w:t>
      </w:r>
      <w:r>
        <w:rPr>
          <w:spacing w:val="-2"/>
        </w:rPr>
        <w:t> </w:t>
      </w:r>
      <w:r>
        <w:rPr/>
        <w:t>paper</w:t>
      </w:r>
      <w:r>
        <w:rPr>
          <w:spacing w:val="-2"/>
        </w:rPr>
        <w:t> </w:t>
      </w:r>
      <w:r>
        <w:rPr/>
        <w:t>submitted</w:t>
      </w:r>
      <w:r>
        <w:rPr>
          <w:spacing w:val="-2"/>
        </w:rPr>
        <w:t> </w:t>
      </w:r>
      <w:r>
        <w:rPr/>
        <w:t>to</w:t>
      </w:r>
      <w:r>
        <w:rPr>
          <w:spacing w:val="-2"/>
        </w:rPr>
        <w:t> </w:t>
      </w:r>
      <w:r>
        <w:rPr/>
        <w:t>the</w:t>
      </w:r>
      <w:r>
        <w:rPr>
          <w:spacing w:val="-2"/>
        </w:rPr>
        <w:t> </w:t>
      </w:r>
      <w:r>
        <w:rPr/>
        <w:t>ISC</w:t>
      </w:r>
      <w:r>
        <w:rPr>
          <w:spacing w:val="-2"/>
        </w:rPr>
        <w:t> </w:t>
      </w:r>
      <w:r>
        <w:rPr/>
        <w:t>Billfish</w:t>
      </w:r>
      <w:r>
        <w:rPr>
          <w:spacing w:val="-2"/>
        </w:rPr>
        <w:t> </w:t>
      </w:r>
      <w:r>
        <w:rPr/>
        <w:t>Working</w:t>
      </w:r>
      <w:r>
        <w:rPr>
          <w:spacing w:val="-2"/>
        </w:rPr>
        <w:t> </w:t>
      </w:r>
      <w:r>
        <w:rPr/>
        <w:t>Group</w:t>
      </w:r>
      <w:r>
        <w:rPr>
          <w:spacing w:val="-2"/>
        </w:rPr>
        <w:t> </w:t>
      </w:r>
      <w:r>
        <w:rPr/>
        <w:t>Meeting,</w:t>
      </w:r>
      <w:r>
        <w:rPr>
          <w:spacing w:val="-2"/>
        </w:rPr>
        <w:t> </w:t>
      </w:r>
      <w:r>
        <w:rPr/>
        <w:t>13-20</w:t>
      </w:r>
      <w:r>
        <w:rPr>
          <w:spacing w:val="-2"/>
        </w:rPr>
        <w:t> </w:t>
      </w:r>
      <w:r>
        <w:rPr/>
        <w:t>January</w:t>
      </w:r>
      <w:r>
        <w:rPr>
          <w:spacing w:val="-2"/>
        </w:rPr>
        <w:t> </w:t>
      </w:r>
      <w:r>
        <w:rPr/>
        <w:t>2015, Honolulu, Hawaii. ISC/15/BILLWG</w:t>
      </w:r>
      <w:r>
        <w:rPr>
          <w:rFonts w:ascii="Cambria Math" w:hAnsi="Cambria Math"/>
        </w:rPr>
        <w:t>-</w:t>
      </w:r>
      <w:r>
        <w:rPr>
          <w:rFonts w:ascii="Cambria Math" w:hAnsi="Cambria Math"/>
          <w:w w:val="75"/>
        </w:rPr>
        <w:t>­</w:t>
      </w:r>
      <w:r>
        <w:rPr>
          <w:rFonts w:ascii="Cambria Math" w:hAnsi="Cambria Math"/>
        </w:rPr>
        <w:t>‐</w:t>
      </w:r>
      <w:r>
        <w:rPr/>
        <w:t>1/04.</w:t>
      </w:r>
    </w:p>
    <w:p>
      <w:pPr>
        <w:pStyle w:val="BodyText"/>
        <w:spacing w:line="208" w:lineRule="auto" w:before="235"/>
        <w:ind w:left="239" w:right="326"/>
        <w:jc w:val="both"/>
      </w:pPr>
      <w:r>
        <w:rPr/>
        <w:t>Pennington,</w:t>
      </w:r>
      <w:r>
        <w:rPr>
          <w:spacing w:val="-3"/>
        </w:rPr>
        <w:t> </w:t>
      </w:r>
      <w:r>
        <w:rPr/>
        <w:t>M.,</w:t>
      </w:r>
      <w:r>
        <w:rPr>
          <w:spacing w:val="-3"/>
        </w:rPr>
        <w:t> </w:t>
      </w:r>
      <w:r>
        <w:rPr/>
        <w:t>Burmeister,</w:t>
      </w:r>
      <w:r>
        <w:rPr>
          <w:spacing w:val="-3"/>
        </w:rPr>
        <w:t> </w:t>
      </w:r>
      <w:r>
        <w:rPr/>
        <w:t>L.</w:t>
      </w:r>
      <w:r>
        <w:rPr>
          <w:spacing w:val="-3"/>
        </w:rPr>
        <w:t> </w:t>
      </w:r>
      <w:r>
        <w:rPr/>
        <w:t>M.,</w:t>
      </w:r>
      <w:r>
        <w:rPr>
          <w:spacing w:val="-3"/>
        </w:rPr>
        <w:t> </w:t>
      </w:r>
      <w:r>
        <w:rPr/>
        <w:t>and</w:t>
      </w:r>
      <w:r>
        <w:rPr>
          <w:spacing w:val="-3"/>
        </w:rPr>
        <w:t> </w:t>
      </w:r>
      <w:r>
        <w:rPr/>
        <w:t>Hjellvik,</w:t>
      </w:r>
      <w:r>
        <w:rPr>
          <w:spacing w:val="-3"/>
        </w:rPr>
        <w:t> </w:t>
      </w:r>
      <w:r>
        <w:rPr/>
        <w:t>V.</w:t>
      </w:r>
      <w:r>
        <w:rPr>
          <w:spacing w:val="-3"/>
        </w:rPr>
        <w:t> </w:t>
      </w:r>
      <w:r>
        <w:rPr/>
        <w:t>(2002)</w:t>
      </w:r>
      <w:r>
        <w:rPr>
          <w:spacing w:val="-3"/>
        </w:rPr>
        <w:t> </w:t>
      </w:r>
      <w:r>
        <w:rPr/>
        <w:t>Assessing</w:t>
      </w:r>
      <w:r>
        <w:rPr>
          <w:spacing w:val="-3"/>
        </w:rPr>
        <w:t> </w:t>
      </w:r>
      <w:r>
        <w:rPr/>
        <w:t>the</w:t>
      </w:r>
      <w:r>
        <w:rPr>
          <w:spacing w:val="-4"/>
        </w:rPr>
        <w:t> </w:t>
      </w:r>
      <w:r>
        <w:rPr/>
        <w:t>precision</w:t>
      </w:r>
      <w:r>
        <w:rPr>
          <w:spacing w:val="-3"/>
        </w:rPr>
        <w:t> </w:t>
      </w:r>
      <w:r>
        <w:rPr/>
        <w:t>of</w:t>
      </w:r>
      <w:r>
        <w:rPr>
          <w:spacing w:val="-3"/>
        </w:rPr>
        <w:t> </w:t>
      </w:r>
      <w:r>
        <w:rPr/>
        <w:t>frequency distributions estimated from trawl-survey samples. Fishery Bulletin, US, 100: 74–81.</w:t>
      </w:r>
    </w:p>
    <w:p>
      <w:pPr>
        <w:pStyle w:val="BodyText"/>
        <w:spacing w:before="9"/>
        <w:rPr>
          <w:sz w:val="20"/>
        </w:rPr>
      </w:pPr>
    </w:p>
    <w:p>
      <w:pPr>
        <w:pStyle w:val="BodyText"/>
        <w:spacing w:line="206" w:lineRule="auto"/>
        <w:ind w:left="239"/>
      </w:pPr>
      <w:r>
        <w:rPr/>
        <w:t>Piner,</w:t>
      </w:r>
      <w:r>
        <w:rPr>
          <w:spacing w:val="-14"/>
        </w:rPr>
        <w:t> </w:t>
      </w:r>
      <w:r>
        <w:rPr/>
        <w:t>K.R.</w:t>
      </w:r>
      <w:r>
        <w:rPr>
          <w:spacing w:val="-14"/>
        </w:rPr>
        <w:t> </w:t>
      </w:r>
      <w:r>
        <w:rPr/>
        <w:t>and</w:t>
      </w:r>
      <w:r>
        <w:rPr>
          <w:spacing w:val="-14"/>
        </w:rPr>
        <w:t> </w:t>
      </w:r>
      <w:r>
        <w:rPr/>
        <w:t>Lee,</w:t>
      </w:r>
      <w:r>
        <w:rPr>
          <w:spacing w:val="-14"/>
        </w:rPr>
        <w:t> </w:t>
      </w:r>
      <w:r>
        <w:rPr/>
        <w:t>H.H.</w:t>
      </w:r>
      <w:r>
        <w:rPr>
          <w:spacing w:val="-14"/>
        </w:rPr>
        <w:t> </w:t>
      </w:r>
      <w:r>
        <w:rPr/>
        <w:t>(2011)</w:t>
      </w:r>
      <w:r>
        <w:rPr>
          <w:spacing w:val="-14"/>
        </w:rPr>
        <w:t> </w:t>
      </w:r>
      <w:r>
        <w:rPr/>
        <w:t>Correction</w:t>
      </w:r>
      <w:r>
        <w:rPr>
          <w:spacing w:val="-14"/>
        </w:rPr>
        <w:t> </w:t>
      </w:r>
      <w:r>
        <w:rPr/>
        <w:t>to</w:t>
      </w:r>
      <w:r>
        <w:rPr>
          <w:spacing w:val="-14"/>
        </w:rPr>
        <w:t> </w:t>
      </w:r>
      <w:r>
        <w:rPr/>
        <w:t>Meta</w:t>
      </w:r>
      <w:r>
        <w:rPr>
          <w:rFonts w:ascii="Cambria Math" w:hAnsi="Cambria Math"/>
        </w:rPr>
        <w:t>-</w:t>
      </w:r>
      <w:r>
        <w:rPr>
          <w:rFonts w:ascii="Cambria Math" w:hAnsi="Cambria Math"/>
          <w:w w:val="75"/>
        </w:rPr>
        <w:t>­</w:t>
      </w:r>
      <w:r>
        <w:rPr>
          <w:rFonts w:ascii="Cambria Math" w:hAnsi="Cambria Math"/>
        </w:rPr>
        <w:t>‐</w:t>
      </w:r>
      <w:r>
        <w:rPr/>
        <w:t>analysis</w:t>
      </w:r>
      <w:r>
        <w:rPr>
          <w:spacing w:val="-14"/>
        </w:rPr>
        <w:t> </w:t>
      </w:r>
      <w:r>
        <w:rPr/>
        <w:t>of</w:t>
      </w:r>
      <w:r>
        <w:rPr>
          <w:spacing w:val="-14"/>
        </w:rPr>
        <w:t> </w:t>
      </w:r>
      <w:r>
        <w:rPr/>
        <w:t>striped</w:t>
      </w:r>
      <w:r>
        <w:rPr>
          <w:spacing w:val="-14"/>
        </w:rPr>
        <w:t> </w:t>
      </w:r>
      <w:r>
        <w:rPr/>
        <w:t>marlin</w:t>
      </w:r>
      <w:r>
        <w:rPr>
          <w:spacing w:val="-14"/>
        </w:rPr>
        <w:t> </w:t>
      </w:r>
      <w:r>
        <w:rPr/>
        <w:t>natural</w:t>
      </w:r>
      <w:r>
        <w:rPr>
          <w:spacing w:val="-14"/>
        </w:rPr>
        <w:t> </w:t>
      </w:r>
      <w:r>
        <w:rPr/>
        <w:t>mortality. Working paper submitted to the</w:t>
      </w:r>
      <w:r>
        <w:rPr>
          <w:spacing w:val="-1"/>
        </w:rPr>
        <w:t> </w:t>
      </w:r>
      <w:r>
        <w:rPr/>
        <w:t>ISC Billfish Working Group Meeting, 24 May</w:t>
      </w:r>
      <w:r>
        <w:rPr>
          <w:rFonts w:ascii="Cambria Math" w:hAnsi="Cambria Math"/>
        </w:rPr>
        <w:t>-</w:t>
      </w:r>
      <w:r>
        <w:rPr>
          <w:rFonts w:ascii="Cambria Math" w:hAnsi="Cambria Math"/>
          <w:w w:val="75"/>
        </w:rPr>
        <w:t>­</w:t>
      </w:r>
      <w:r>
        <w:rPr>
          <w:rFonts w:ascii="Cambria Math" w:hAnsi="Cambria Math"/>
        </w:rPr>
        <w:t>‐</w:t>
      </w:r>
      <w:r>
        <w:rPr/>
        <w:t>1 June</w:t>
      </w:r>
      <w:r>
        <w:rPr>
          <w:spacing w:val="-1"/>
        </w:rPr>
        <w:t> </w:t>
      </w:r>
      <w:r>
        <w:rPr/>
        <w:t>2011, Taipei, Taiwan. ISC/11/BILLWG</w:t>
      </w:r>
      <w:r>
        <w:rPr>
          <w:rFonts w:ascii="Cambria Math" w:hAnsi="Cambria Math"/>
        </w:rPr>
        <w:t>-</w:t>
      </w:r>
      <w:r>
        <w:rPr>
          <w:rFonts w:ascii="Cambria Math" w:hAnsi="Cambria Math"/>
          <w:w w:val="75"/>
        </w:rPr>
        <w:t>­</w:t>
      </w:r>
      <w:r>
        <w:rPr>
          <w:rFonts w:ascii="Cambria Math" w:hAnsi="Cambria Math"/>
        </w:rPr>
        <w:t>‐</w:t>
      </w:r>
      <w:r>
        <w:rPr/>
        <w:t>2/08. Available at: </w:t>
      </w:r>
      <w:hyperlink r:id="rId23">
        <w:r>
          <w:rPr>
            <w:spacing w:val="-2"/>
          </w:rPr>
          <w:t>http://isc.ac.affrc.go.jp/pdf/BILL/ISC11_BILL_2/ISC11BILLWG2_WP08.pdf</w:t>
        </w:r>
      </w:hyperlink>
    </w:p>
    <w:p>
      <w:pPr>
        <w:spacing w:after="0" w:line="206" w:lineRule="auto"/>
        <w:sectPr>
          <w:pgSz w:w="12240" w:h="15840"/>
          <w:pgMar w:header="737" w:footer="1065" w:top="1340" w:bottom="1260" w:left="1220" w:right="1160"/>
        </w:sectPr>
      </w:pPr>
    </w:p>
    <w:p>
      <w:pPr>
        <w:pStyle w:val="BodyText"/>
        <w:spacing w:line="208" w:lineRule="auto" w:before="109"/>
        <w:ind w:left="239" w:right="337"/>
      </w:pPr>
      <w:r>
        <w:rPr/>
        <w:t>Punt,</w:t>
      </w:r>
      <w:r>
        <w:rPr>
          <w:spacing w:val="-4"/>
        </w:rPr>
        <w:t> </w:t>
      </w:r>
      <w:r>
        <w:rPr/>
        <w:t>A.E.</w:t>
      </w:r>
      <w:r>
        <w:rPr>
          <w:spacing w:val="-4"/>
        </w:rPr>
        <w:t> </w:t>
      </w:r>
      <w:r>
        <w:rPr/>
        <w:t>2010.</w:t>
      </w:r>
      <w:r>
        <w:rPr>
          <w:spacing w:val="-4"/>
        </w:rPr>
        <w:t> </w:t>
      </w:r>
      <w:r>
        <w:rPr/>
        <w:t>SSC</w:t>
      </w:r>
      <w:r>
        <w:rPr>
          <w:spacing w:val="-4"/>
        </w:rPr>
        <w:t> </w:t>
      </w:r>
      <w:r>
        <w:rPr/>
        <w:t>Default</w:t>
      </w:r>
      <w:r>
        <w:rPr>
          <w:spacing w:val="-4"/>
        </w:rPr>
        <w:t> </w:t>
      </w:r>
      <w:r>
        <w:rPr/>
        <w:t>Rebuilding</w:t>
      </w:r>
      <w:r>
        <w:rPr>
          <w:spacing w:val="-4"/>
        </w:rPr>
        <w:t> </w:t>
      </w:r>
      <w:r>
        <w:rPr/>
        <w:t>Analysis:</w:t>
      </w:r>
      <w:r>
        <w:rPr>
          <w:spacing w:val="-4"/>
        </w:rPr>
        <w:t> </w:t>
      </w:r>
      <w:r>
        <w:rPr/>
        <w:t>Technical</w:t>
      </w:r>
      <w:r>
        <w:rPr>
          <w:spacing w:val="-4"/>
        </w:rPr>
        <w:t> </w:t>
      </w:r>
      <w:r>
        <w:rPr/>
        <w:t>specifications</w:t>
      </w:r>
      <w:r>
        <w:rPr>
          <w:spacing w:val="-4"/>
        </w:rPr>
        <w:t> </w:t>
      </w:r>
      <w:r>
        <w:rPr/>
        <w:t>and</w:t>
      </w:r>
      <w:r>
        <w:rPr>
          <w:spacing w:val="-4"/>
        </w:rPr>
        <w:t> </w:t>
      </w:r>
      <w:r>
        <w:rPr/>
        <w:t>User</w:t>
      </w:r>
      <w:r>
        <w:rPr>
          <w:spacing w:val="-4"/>
        </w:rPr>
        <w:t> </w:t>
      </w:r>
      <w:r>
        <w:rPr/>
        <w:t>Manual. Jan. 2010.</w:t>
      </w:r>
    </w:p>
    <w:p>
      <w:pPr>
        <w:pStyle w:val="BodyText"/>
        <w:spacing w:before="9"/>
        <w:rPr>
          <w:sz w:val="20"/>
        </w:rPr>
      </w:pPr>
    </w:p>
    <w:p>
      <w:pPr>
        <w:pStyle w:val="BodyText"/>
        <w:spacing w:line="208" w:lineRule="auto"/>
        <w:ind w:left="239" w:right="293"/>
      </w:pPr>
      <w:r>
        <w:rPr/>
        <w:t>Su,</w:t>
      </w:r>
      <w:r>
        <w:rPr>
          <w:spacing w:val="-3"/>
        </w:rPr>
        <w:t> </w:t>
      </w:r>
      <w:r>
        <w:rPr/>
        <w:t>N.J.,</w:t>
      </w:r>
      <w:r>
        <w:rPr>
          <w:spacing w:val="-3"/>
        </w:rPr>
        <w:t> </w:t>
      </w:r>
      <w:r>
        <w:rPr/>
        <w:t>Sun,</w:t>
      </w:r>
      <w:r>
        <w:rPr>
          <w:spacing w:val="-3"/>
        </w:rPr>
        <w:t> </w:t>
      </w:r>
      <w:r>
        <w:rPr/>
        <w:t>C.L.,</w:t>
      </w:r>
      <w:r>
        <w:rPr>
          <w:spacing w:val="-3"/>
        </w:rPr>
        <w:t> </w:t>
      </w:r>
      <w:r>
        <w:rPr/>
        <w:t>and</w:t>
      </w:r>
      <w:r>
        <w:rPr>
          <w:spacing w:val="-3"/>
        </w:rPr>
        <w:t> </w:t>
      </w:r>
      <w:r>
        <w:rPr/>
        <w:t>Yeh,</w:t>
      </w:r>
      <w:r>
        <w:rPr>
          <w:spacing w:val="-3"/>
        </w:rPr>
        <w:t> </w:t>
      </w:r>
      <w:r>
        <w:rPr/>
        <w:t>S.Z.</w:t>
      </w:r>
      <w:r>
        <w:rPr>
          <w:spacing w:val="-3"/>
        </w:rPr>
        <w:t> </w:t>
      </w:r>
      <w:r>
        <w:rPr/>
        <w:t>(2015)</w:t>
      </w:r>
      <w:r>
        <w:rPr>
          <w:spacing w:val="-4"/>
        </w:rPr>
        <w:t> </w:t>
      </w:r>
      <w:r>
        <w:rPr/>
        <w:t>Catch</w:t>
      </w:r>
      <w:r>
        <w:rPr>
          <w:spacing w:val="-3"/>
        </w:rPr>
        <w:t> </w:t>
      </w:r>
      <w:r>
        <w:rPr/>
        <w:t>and</w:t>
      </w:r>
      <w:r>
        <w:rPr>
          <w:spacing w:val="-3"/>
        </w:rPr>
        <w:t> </w:t>
      </w:r>
      <w:r>
        <w:rPr/>
        <w:t>length</w:t>
      </w:r>
      <w:r>
        <w:rPr>
          <w:spacing w:val="-3"/>
        </w:rPr>
        <w:t> </w:t>
      </w:r>
      <w:r>
        <w:rPr/>
        <w:t>data</w:t>
      </w:r>
      <w:r>
        <w:rPr>
          <w:spacing w:val="-4"/>
        </w:rPr>
        <w:t> </w:t>
      </w:r>
      <w:r>
        <w:rPr/>
        <w:t>of</w:t>
      </w:r>
      <w:r>
        <w:rPr>
          <w:spacing w:val="-3"/>
        </w:rPr>
        <w:t> </w:t>
      </w:r>
      <w:r>
        <w:rPr/>
        <w:t>striped</w:t>
      </w:r>
      <w:r>
        <w:rPr>
          <w:spacing w:val="-3"/>
        </w:rPr>
        <w:t> </w:t>
      </w:r>
      <w:r>
        <w:rPr/>
        <w:t>marlin</w:t>
      </w:r>
      <w:r>
        <w:rPr>
          <w:spacing w:val="-3"/>
        </w:rPr>
        <w:t> </w:t>
      </w:r>
      <w:r>
        <w:rPr/>
        <w:t>(</w:t>
      </w:r>
      <w:r>
        <w:rPr>
          <w:i/>
        </w:rPr>
        <w:t>Kajikia</w:t>
      </w:r>
      <w:r>
        <w:rPr>
          <w:i/>
          <w:spacing w:val="-3"/>
        </w:rPr>
        <w:t> </w:t>
      </w:r>
      <w:r>
        <w:rPr>
          <w:i/>
        </w:rPr>
        <w:t>audax</w:t>
      </w:r>
      <w:r>
        <w:rPr/>
        <w:t>) from Taiwanese fisheries in the Western and Central North Pacific Ocean. Working paper submitted to the ISC Billfish Working Group Meeting, 13-20 January 2015, Honolulu, Hawaii. </w:t>
      </w:r>
      <w:r>
        <w:rPr>
          <w:spacing w:val="-2"/>
        </w:rPr>
        <w:t>ISC/15/BILLWG</w:t>
      </w:r>
      <w:r>
        <w:rPr>
          <w:rFonts w:ascii="Cambria Math" w:hAnsi="Cambria Math"/>
          <w:spacing w:val="-2"/>
        </w:rPr>
        <w:t>-</w:t>
      </w:r>
      <w:r>
        <w:rPr>
          <w:rFonts w:ascii="Cambria Math" w:hAnsi="Cambria Math"/>
          <w:spacing w:val="-2"/>
          <w:w w:val="75"/>
        </w:rPr>
        <w:t>­</w:t>
      </w:r>
      <w:r>
        <w:rPr>
          <w:rFonts w:ascii="Cambria Math" w:hAnsi="Cambria Math"/>
          <w:spacing w:val="-2"/>
        </w:rPr>
        <w:t>‐</w:t>
      </w:r>
      <w:r>
        <w:rPr>
          <w:spacing w:val="-2"/>
        </w:rPr>
        <w:t>1/08</w:t>
      </w:r>
    </w:p>
    <w:p>
      <w:pPr>
        <w:pStyle w:val="BodyText"/>
        <w:spacing w:line="206" w:lineRule="auto" w:before="238"/>
        <w:ind w:left="239" w:right="680"/>
      </w:pPr>
      <w:r>
        <w:rPr/>
        <w:t>Sun, C.L., Hsu, W.S., Chang, Y.J., Yeh, S.Z., Chiang, W.C., and Su, N.J. (2011a) Age and growth of striped marlin (</w:t>
      </w:r>
      <w:r>
        <w:rPr>
          <w:i/>
        </w:rPr>
        <w:t>Kajikia audax</w:t>
      </w:r>
      <w:r>
        <w:rPr/>
        <w:t>) in waters off Taiwan: A revision. Working paper submitted</w:t>
      </w:r>
      <w:r>
        <w:rPr>
          <w:spacing w:val="-14"/>
        </w:rPr>
        <w:t> </w:t>
      </w:r>
      <w:r>
        <w:rPr/>
        <w:t>to</w:t>
      </w:r>
      <w:r>
        <w:rPr>
          <w:spacing w:val="-14"/>
        </w:rPr>
        <w:t> </w:t>
      </w:r>
      <w:r>
        <w:rPr/>
        <w:t>the</w:t>
      </w:r>
      <w:r>
        <w:rPr>
          <w:spacing w:val="-15"/>
        </w:rPr>
        <w:t> </w:t>
      </w:r>
      <w:r>
        <w:rPr/>
        <w:t>ISC</w:t>
      </w:r>
      <w:r>
        <w:rPr>
          <w:spacing w:val="-14"/>
        </w:rPr>
        <w:t> </w:t>
      </w:r>
      <w:r>
        <w:rPr/>
        <w:t>Billfish</w:t>
      </w:r>
      <w:r>
        <w:rPr>
          <w:spacing w:val="-14"/>
        </w:rPr>
        <w:t> </w:t>
      </w:r>
      <w:r>
        <w:rPr/>
        <w:t>Working</w:t>
      </w:r>
      <w:r>
        <w:rPr>
          <w:spacing w:val="-14"/>
        </w:rPr>
        <w:t> </w:t>
      </w:r>
      <w:r>
        <w:rPr/>
        <w:t>Group</w:t>
      </w:r>
      <w:r>
        <w:rPr>
          <w:spacing w:val="-14"/>
        </w:rPr>
        <w:t> </w:t>
      </w:r>
      <w:r>
        <w:rPr/>
        <w:t>Meeting,</w:t>
      </w:r>
      <w:r>
        <w:rPr>
          <w:spacing w:val="-14"/>
        </w:rPr>
        <w:t> </w:t>
      </w:r>
      <w:r>
        <w:rPr/>
        <w:t>24</w:t>
      </w:r>
      <w:r>
        <w:rPr>
          <w:spacing w:val="-14"/>
        </w:rPr>
        <w:t> </w:t>
      </w:r>
      <w:r>
        <w:rPr/>
        <w:t>May</w:t>
      </w:r>
      <w:r>
        <w:rPr>
          <w:rFonts w:ascii="Cambria Math" w:hAnsi="Cambria Math"/>
        </w:rPr>
        <w:t>-</w:t>
      </w:r>
      <w:r>
        <w:rPr>
          <w:rFonts w:ascii="Cambria Math" w:hAnsi="Cambria Math"/>
          <w:w w:val="75"/>
        </w:rPr>
        <w:t>­</w:t>
      </w:r>
      <w:r>
        <w:rPr>
          <w:rFonts w:ascii="Cambria Math" w:hAnsi="Cambria Math"/>
        </w:rPr>
        <w:t>‐</w:t>
      </w:r>
      <w:r>
        <w:rPr/>
        <w:t>1</w:t>
      </w:r>
      <w:r>
        <w:rPr>
          <w:spacing w:val="-14"/>
        </w:rPr>
        <w:t> </w:t>
      </w:r>
      <w:r>
        <w:rPr/>
        <w:t>June</w:t>
      </w:r>
      <w:r>
        <w:rPr>
          <w:spacing w:val="-15"/>
        </w:rPr>
        <w:t> </w:t>
      </w:r>
      <w:r>
        <w:rPr/>
        <w:t>2011,</w:t>
      </w:r>
      <w:r>
        <w:rPr>
          <w:spacing w:val="-14"/>
        </w:rPr>
        <w:t> </w:t>
      </w:r>
      <w:r>
        <w:rPr/>
        <w:t>Taipei,</w:t>
      </w:r>
      <w:r>
        <w:rPr>
          <w:spacing w:val="-14"/>
        </w:rPr>
        <w:t> </w:t>
      </w:r>
      <w:r>
        <w:rPr/>
        <w:t>Taiwan. ISC/11/BILLWG</w:t>
      </w:r>
      <w:r>
        <w:rPr>
          <w:rFonts w:ascii="Cambria Math" w:hAnsi="Cambria Math"/>
        </w:rPr>
        <w:t>-</w:t>
      </w:r>
      <w:r>
        <w:rPr>
          <w:rFonts w:ascii="Cambria Math" w:hAnsi="Cambria Math"/>
          <w:w w:val="75"/>
        </w:rPr>
        <w:t>­</w:t>
      </w:r>
      <w:r>
        <w:rPr>
          <w:rFonts w:ascii="Cambria Math" w:hAnsi="Cambria Math"/>
        </w:rPr>
        <w:t>‐</w:t>
      </w:r>
      <w:r>
        <w:rPr/>
        <w:t>2/07: 12p. Available at: </w:t>
      </w:r>
      <w:hyperlink r:id="rId24">
        <w:r>
          <w:rPr>
            <w:color w:val="0000FF"/>
            <w:spacing w:val="-2"/>
            <w:u w:val="single" w:color="0000FF"/>
          </w:rPr>
          <w:t>http://isc.ac.affrc.go.jp/pdf/BILL/ISC11_BILL_2/ISC11BILLWG2_WP07.pdf</w:t>
        </w:r>
      </w:hyperlink>
    </w:p>
    <w:p>
      <w:pPr>
        <w:pStyle w:val="BodyText"/>
        <w:spacing w:before="2"/>
        <w:rPr>
          <w:sz w:val="21"/>
        </w:rPr>
      </w:pPr>
    </w:p>
    <w:p>
      <w:pPr>
        <w:pStyle w:val="BodyText"/>
        <w:spacing w:line="206" w:lineRule="auto"/>
        <w:ind w:left="239" w:right="269"/>
      </w:pPr>
      <w:r>
        <w:rPr/>
        <w:t>Sun,</w:t>
      </w:r>
      <w:r>
        <w:rPr>
          <w:spacing w:val="-3"/>
        </w:rPr>
        <w:t> </w:t>
      </w:r>
      <w:r>
        <w:rPr/>
        <w:t>C.L.,</w:t>
      </w:r>
      <w:r>
        <w:rPr>
          <w:spacing w:val="-3"/>
        </w:rPr>
        <w:t> </w:t>
      </w:r>
      <w:r>
        <w:rPr/>
        <w:t>Hsu,</w:t>
      </w:r>
      <w:r>
        <w:rPr>
          <w:spacing w:val="-3"/>
        </w:rPr>
        <w:t> </w:t>
      </w:r>
      <w:r>
        <w:rPr/>
        <w:t>W.S.,</w:t>
      </w:r>
      <w:r>
        <w:rPr>
          <w:spacing w:val="-3"/>
        </w:rPr>
        <w:t> </w:t>
      </w:r>
      <w:r>
        <w:rPr/>
        <w:t>Chang,</w:t>
      </w:r>
      <w:r>
        <w:rPr>
          <w:spacing w:val="-3"/>
        </w:rPr>
        <w:t> </w:t>
      </w:r>
      <w:r>
        <w:rPr/>
        <w:t>Y.J.,</w:t>
      </w:r>
      <w:r>
        <w:rPr>
          <w:spacing w:val="-3"/>
        </w:rPr>
        <w:t> </w:t>
      </w:r>
      <w:r>
        <w:rPr/>
        <w:t>Yeh,</w:t>
      </w:r>
      <w:r>
        <w:rPr>
          <w:spacing w:val="-3"/>
        </w:rPr>
        <w:t> </w:t>
      </w:r>
      <w:r>
        <w:rPr/>
        <w:t>S.Z.,</w:t>
      </w:r>
      <w:r>
        <w:rPr>
          <w:spacing w:val="-3"/>
        </w:rPr>
        <w:t> </w:t>
      </w:r>
      <w:r>
        <w:rPr/>
        <w:t>Chiang,</w:t>
      </w:r>
      <w:r>
        <w:rPr>
          <w:spacing w:val="-3"/>
        </w:rPr>
        <w:t> </w:t>
      </w:r>
      <w:r>
        <w:rPr/>
        <w:t>W.C.,</w:t>
      </w:r>
      <w:r>
        <w:rPr>
          <w:spacing w:val="-3"/>
        </w:rPr>
        <w:t> </w:t>
      </w:r>
      <w:r>
        <w:rPr/>
        <w:t>and</w:t>
      </w:r>
      <w:r>
        <w:rPr>
          <w:spacing w:val="-3"/>
        </w:rPr>
        <w:t> </w:t>
      </w:r>
      <w:r>
        <w:rPr/>
        <w:t>Su,</w:t>
      </w:r>
      <w:r>
        <w:rPr>
          <w:spacing w:val="-3"/>
        </w:rPr>
        <w:t> </w:t>
      </w:r>
      <w:r>
        <w:rPr/>
        <w:t>N.J.</w:t>
      </w:r>
      <w:r>
        <w:rPr>
          <w:spacing w:val="-3"/>
        </w:rPr>
        <w:t> </w:t>
      </w:r>
      <w:r>
        <w:rPr/>
        <w:t>(2011b)</w:t>
      </w:r>
      <w:r>
        <w:rPr>
          <w:spacing w:val="-3"/>
        </w:rPr>
        <w:t> </w:t>
      </w:r>
      <w:r>
        <w:rPr/>
        <w:t>Reproductive biology of male striped marlin, </w:t>
      </w:r>
      <w:r>
        <w:rPr>
          <w:i/>
        </w:rPr>
        <w:t>Kajikia audax</w:t>
      </w:r>
      <w:r>
        <w:rPr/>
        <w:t>, in the waters off Taiwan. Working paper submitted to the</w:t>
      </w:r>
      <w:r>
        <w:rPr>
          <w:spacing w:val="-1"/>
        </w:rPr>
        <w:t> </w:t>
      </w:r>
      <w:r>
        <w:rPr/>
        <w:t>ISC</w:t>
      </w:r>
      <w:r>
        <w:rPr>
          <w:spacing w:val="40"/>
        </w:rPr>
        <w:t> </w:t>
      </w:r>
      <w:r>
        <w:rPr/>
        <w:t>Billfish Working Group Meeting, 24 May</w:t>
      </w:r>
      <w:r>
        <w:rPr>
          <w:rFonts w:ascii="Cambria Math" w:hAnsi="Cambria Math"/>
        </w:rPr>
        <w:t>-</w:t>
      </w:r>
      <w:r>
        <w:rPr>
          <w:rFonts w:ascii="Cambria Math" w:hAnsi="Cambria Math"/>
          <w:w w:val="75"/>
        </w:rPr>
        <w:t>­</w:t>
      </w:r>
      <w:r>
        <w:rPr>
          <w:rFonts w:ascii="Cambria Math" w:hAnsi="Cambria Math"/>
        </w:rPr>
        <w:t>‐</w:t>
      </w:r>
      <w:r>
        <w:rPr/>
        <w:t>1 June</w:t>
      </w:r>
      <w:r>
        <w:rPr>
          <w:spacing w:val="-1"/>
        </w:rPr>
        <w:t> </w:t>
      </w:r>
      <w:r>
        <w:rPr/>
        <w:t>2011, Taipei, Taiwan.</w:t>
      </w:r>
    </w:p>
    <w:p>
      <w:pPr>
        <w:pStyle w:val="BodyText"/>
        <w:spacing w:line="249" w:lineRule="exact"/>
        <w:ind w:left="239"/>
      </w:pPr>
      <w:r>
        <w:rPr>
          <w:spacing w:val="-2"/>
          <w:w w:val="95"/>
        </w:rPr>
        <w:t>ISC/11/BILLWG</w:t>
      </w:r>
      <w:r>
        <w:rPr>
          <w:rFonts w:ascii="Cambria Math" w:hAnsi="Cambria Math"/>
          <w:spacing w:val="-2"/>
          <w:w w:val="95"/>
        </w:rPr>
        <w:t>-</w:t>
      </w:r>
      <w:r>
        <w:rPr>
          <w:rFonts w:ascii="Cambria Math" w:hAnsi="Cambria Math"/>
          <w:spacing w:val="-2"/>
          <w:w w:val="75"/>
        </w:rPr>
        <w:t>­</w:t>
      </w:r>
      <w:r>
        <w:rPr>
          <w:rFonts w:ascii="Cambria Math" w:hAnsi="Cambria Math"/>
          <w:spacing w:val="-4"/>
          <w:w w:val="95"/>
        </w:rPr>
        <w:t>‐</w:t>
      </w:r>
      <w:r>
        <w:rPr>
          <w:spacing w:val="-4"/>
          <w:w w:val="95"/>
        </w:rPr>
        <w:t>2/09</w:t>
      </w:r>
    </w:p>
    <w:p>
      <w:pPr>
        <w:pStyle w:val="BodyText"/>
        <w:spacing w:line="208" w:lineRule="auto" w:before="232"/>
        <w:ind w:left="239" w:right="337"/>
      </w:pPr>
      <w:r>
        <w:rPr/>
        <w:t>Sun, C.L., Su, N.J., Yeh, S.Z., and Chang, Y.J. (2011c) Standardized catch-rates for striped marlin</w:t>
      </w:r>
      <w:r>
        <w:rPr>
          <w:spacing w:val="-3"/>
        </w:rPr>
        <w:t> </w:t>
      </w:r>
      <w:r>
        <w:rPr/>
        <w:t>(</w:t>
      </w:r>
      <w:r>
        <w:rPr>
          <w:i/>
        </w:rPr>
        <w:t>Kajikia</w:t>
      </w:r>
      <w:r>
        <w:rPr>
          <w:i/>
          <w:spacing w:val="-3"/>
        </w:rPr>
        <w:t> </w:t>
      </w:r>
      <w:r>
        <w:rPr>
          <w:i/>
        </w:rPr>
        <w:t>audax</w:t>
      </w:r>
      <w:r>
        <w:rPr/>
        <w:t>)</w:t>
      </w:r>
      <w:r>
        <w:rPr>
          <w:spacing w:val="-3"/>
        </w:rPr>
        <w:t> </w:t>
      </w:r>
      <w:r>
        <w:rPr/>
        <w:t>for</w:t>
      </w:r>
      <w:r>
        <w:rPr>
          <w:spacing w:val="-3"/>
        </w:rPr>
        <w:t> </w:t>
      </w:r>
      <w:r>
        <w:rPr/>
        <w:t>Taiwanese</w:t>
      </w:r>
      <w:r>
        <w:rPr>
          <w:spacing w:val="-4"/>
        </w:rPr>
        <w:t> </w:t>
      </w:r>
      <w:r>
        <w:rPr/>
        <w:t>distant-water</w:t>
      </w:r>
      <w:r>
        <w:rPr>
          <w:spacing w:val="-3"/>
        </w:rPr>
        <w:t> </w:t>
      </w:r>
      <w:r>
        <w:rPr/>
        <w:t>longline</w:t>
      </w:r>
      <w:r>
        <w:rPr>
          <w:spacing w:val="-4"/>
        </w:rPr>
        <w:t> </w:t>
      </w:r>
      <w:r>
        <w:rPr/>
        <w:t>fishery</w:t>
      </w:r>
      <w:r>
        <w:rPr>
          <w:spacing w:val="-3"/>
        </w:rPr>
        <w:t> </w:t>
      </w:r>
      <w:r>
        <w:rPr/>
        <w:t>in</w:t>
      </w:r>
      <w:r>
        <w:rPr>
          <w:spacing w:val="-3"/>
        </w:rPr>
        <w:t> </w:t>
      </w:r>
      <w:r>
        <w:rPr/>
        <w:t>the</w:t>
      </w:r>
      <w:r>
        <w:rPr>
          <w:spacing w:val="-4"/>
        </w:rPr>
        <w:t> </w:t>
      </w:r>
      <w:r>
        <w:rPr/>
        <w:t>North</w:t>
      </w:r>
      <w:r>
        <w:rPr>
          <w:spacing w:val="-3"/>
        </w:rPr>
        <w:t> </w:t>
      </w:r>
      <w:r>
        <w:rPr/>
        <w:t>Pacific</w:t>
      </w:r>
      <w:r>
        <w:rPr>
          <w:spacing w:val="-4"/>
        </w:rPr>
        <w:t> </w:t>
      </w:r>
      <w:r>
        <w:rPr/>
        <w:t>Ocean for 1967-2009. Working paper submitted to the ISC Billfish Working Group Meeting, 19-27 January 2011, Honolulu, Hawaii, USA. ISC/11/BILLWG-1/07. Available at: </w:t>
      </w:r>
      <w:hyperlink r:id="rId25">
        <w:r>
          <w:rPr>
            <w:color w:val="0000FF"/>
            <w:spacing w:val="-2"/>
            <w:u w:val="single" w:color="0000FF"/>
          </w:rPr>
          <w:t>http://isc.ac.affrc.go.jp/pdf/BILL/ISC11_BILL_1/ISC11BILLWG1_WP07.pdf</w:t>
        </w:r>
      </w:hyperlink>
    </w:p>
    <w:p>
      <w:pPr>
        <w:pStyle w:val="BodyText"/>
        <w:spacing w:before="9"/>
        <w:rPr>
          <w:sz w:val="20"/>
        </w:rPr>
      </w:pPr>
    </w:p>
    <w:p>
      <w:pPr>
        <w:pStyle w:val="BodyText"/>
        <w:spacing w:line="208" w:lineRule="auto"/>
        <w:ind w:left="239" w:right="653"/>
      </w:pPr>
      <w:r>
        <w:rPr/>
        <w:t>Sun,</w:t>
      </w:r>
      <w:r>
        <w:rPr>
          <w:spacing w:val="-3"/>
        </w:rPr>
        <w:t> </w:t>
      </w:r>
      <w:r>
        <w:rPr/>
        <w:t>C.L.,</w:t>
      </w:r>
      <w:r>
        <w:rPr>
          <w:spacing w:val="-3"/>
        </w:rPr>
        <w:t> </w:t>
      </w:r>
      <w:r>
        <w:rPr/>
        <w:t>Su,</w:t>
      </w:r>
      <w:r>
        <w:rPr>
          <w:spacing w:val="-3"/>
        </w:rPr>
        <w:t> </w:t>
      </w:r>
      <w:r>
        <w:rPr/>
        <w:t>N.J.,</w:t>
      </w:r>
      <w:r>
        <w:rPr>
          <w:spacing w:val="-3"/>
        </w:rPr>
        <w:t> </w:t>
      </w:r>
      <w:r>
        <w:rPr/>
        <w:t>Yeh,</w:t>
      </w:r>
      <w:r>
        <w:rPr>
          <w:spacing w:val="-3"/>
        </w:rPr>
        <w:t> </w:t>
      </w:r>
      <w:r>
        <w:rPr/>
        <w:t>S.Z.</w:t>
      </w:r>
      <w:r>
        <w:rPr>
          <w:spacing w:val="-3"/>
        </w:rPr>
        <w:t> </w:t>
      </w:r>
      <w:r>
        <w:rPr/>
        <w:t>(2015)</w:t>
      </w:r>
      <w:r>
        <w:rPr>
          <w:spacing w:val="-3"/>
        </w:rPr>
        <w:t> </w:t>
      </w:r>
      <w:r>
        <w:rPr/>
        <w:t>Standardized</w:t>
      </w:r>
      <w:r>
        <w:rPr>
          <w:spacing w:val="-3"/>
        </w:rPr>
        <w:t> </w:t>
      </w:r>
      <w:r>
        <w:rPr/>
        <w:t>CPUE</w:t>
      </w:r>
      <w:r>
        <w:rPr>
          <w:spacing w:val="-3"/>
        </w:rPr>
        <w:t> </w:t>
      </w:r>
      <w:r>
        <w:rPr/>
        <w:t>of</w:t>
      </w:r>
      <w:r>
        <w:rPr>
          <w:spacing w:val="-3"/>
        </w:rPr>
        <w:t> </w:t>
      </w:r>
      <w:r>
        <w:rPr/>
        <w:t>striped</w:t>
      </w:r>
      <w:r>
        <w:rPr>
          <w:spacing w:val="-3"/>
        </w:rPr>
        <w:t> </w:t>
      </w:r>
      <w:r>
        <w:rPr/>
        <w:t>marlin</w:t>
      </w:r>
      <w:r>
        <w:rPr>
          <w:spacing w:val="-3"/>
        </w:rPr>
        <w:t> </w:t>
      </w:r>
      <w:r>
        <w:rPr/>
        <w:t>for</w:t>
      </w:r>
      <w:r>
        <w:rPr>
          <w:spacing w:val="-3"/>
        </w:rPr>
        <w:t> </w:t>
      </w:r>
      <w:r>
        <w:rPr/>
        <w:t>the</w:t>
      </w:r>
      <w:r>
        <w:rPr>
          <w:spacing w:val="-4"/>
        </w:rPr>
        <w:t> </w:t>
      </w:r>
      <w:r>
        <w:rPr/>
        <w:t>Taiwanese distant-water tuna longline fishery in the western and central North Pacific Ocean. Working paper submitted to the ISC Billfish Working Group Meeting, 13-20 January 2015, Honolulu, Hawaii. ISC/15/BILLWG</w:t>
      </w:r>
      <w:r>
        <w:rPr>
          <w:rFonts w:ascii="Cambria Math" w:hAnsi="Cambria Math"/>
        </w:rPr>
        <w:t>-</w:t>
      </w:r>
      <w:r>
        <w:rPr>
          <w:rFonts w:ascii="Cambria Math" w:hAnsi="Cambria Math"/>
          <w:w w:val="75"/>
        </w:rPr>
        <w:t>­</w:t>
      </w:r>
      <w:r>
        <w:rPr>
          <w:rFonts w:ascii="Cambria Math" w:hAnsi="Cambria Math"/>
        </w:rPr>
        <w:t>‐</w:t>
      </w:r>
      <w:r>
        <w:rPr/>
        <w:t>1/09.</w:t>
      </w:r>
    </w:p>
    <w:p>
      <w:pPr>
        <w:pStyle w:val="BodyText"/>
        <w:spacing w:line="206" w:lineRule="auto" w:before="238"/>
        <w:ind w:left="239" w:right="268"/>
      </w:pPr>
      <w:r>
        <w:rPr/>
        <w:t>Tagami, D.T., and Wang, H. (2015) Spatial distribution of striped marlin in the North Pacific from</w:t>
      </w:r>
      <w:r>
        <w:rPr>
          <w:spacing w:val="-3"/>
        </w:rPr>
        <w:t> </w:t>
      </w:r>
      <w:r>
        <w:rPr/>
        <w:t>WCPFC</w:t>
      </w:r>
      <w:r>
        <w:rPr>
          <w:spacing w:val="-3"/>
        </w:rPr>
        <w:t> </w:t>
      </w:r>
      <w:r>
        <w:rPr/>
        <w:t>data.</w:t>
      </w:r>
      <w:r>
        <w:rPr>
          <w:spacing w:val="-3"/>
        </w:rPr>
        <w:t> </w:t>
      </w:r>
      <w:r>
        <w:rPr/>
        <w:t>Working</w:t>
      </w:r>
      <w:r>
        <w:rPr>
          <w:spacing w:val="-3"/>
        </w:rPr>
        <w:t> </w:t>
      </w:r>
      <w:r>
        <w:rPr/>
        <w:t>paper</w:t>
      </w:r>
      <w:r>
        <w:rPr>
          <w:spacing w:val="-3"/>
        </w:rPr>
        <w:t> </w:t>
      </w:r>
      <w:r>
        <w:rPr/>
        <w:t>submitted</w:t>
      </w:r>
      <w:r>
        <w:rPr>
          <w:spacing w:val="-3"/>
        </w:rPr>
        <w:t> </w:t>
      </w:r>
      <w:r>
        <w:rPr/>
        <w:t>to</w:t>
      </w:r>
      <w:r>
        <w:rPr>
          <w:spacing w:val="-3"/>
        </w:rPr>
        <w:t> </w:t>
      </w:r>
      <w:r>
        <w:rPr/>
        <w:t>the</w:t>
      </w:r>
      <w:r>
        <w:rPr>
          <w:spacing w:val="-4"/>
        </w:rPr>
        <w:t> </w:t>
      </w:r>
      <w:r>
        <w:rPr/>
        <w:t>ISC</w:t>
      </w:r>
      <w:r>
        <w:rPr>
          <w:spacing w:val="-3"/>
        </w:rPr>
        <w:t> </w:t>
      </w:r>
      <w:r>
        <w:rPr/>
        <w:t>Billfish</w:t>
      </w:r>
      <w:r>
        <w:rPr>
          <w:spacing w:val="-3"/>
        </w:rPr>
        <w:t> </w:t>
      </w:r>
      <w:r>
        <w:rPr/>
        <w:t>Working</w:t>
      </w:r>
      <w:r>
        <w:rPr>
          <w:spacing w:val="-3"/>
        </w:rPr>
        <w:t> </w:t>
      </w:r>
      <w:r>
        <w:rPr/>
        <w:t>Group</w:t>
      </w:r>
      <w:r>
        <w:rPr>
          <w:spacing w:val="-3"/>
        </w:rPr>
        <w:t> </w:t>
      </w:r>
      <w:r>
        <w:rPr/>
        <w:t>Meeting,</w:t>
      </w:r>
      <w:r>
        <w:rPr>
          <w:spacing w:val="-3"/>
        </w:rPr>
        <w:t> </w:t>
      </w:r>
      <w:r>
        <w:rPr/>
        <w:t>13-20 January 2015, Honolulu, Hawaii. ISC/15/BILLWG</w:t>
      </w:r>
      <w:r>
        <w:rPr>
          <w:rFonts w:ascii="Cambria Math" w:hAnsi="Cambria Math"/>
        </w:rPr>
        <w:t>-</w:t>
      </w:r>
      <w:r>
        <w:rPr>
          <w:rFonts w:ascii="Cambria Math" w:hAnsi="Cambria Math"/>
          <w:w w:val="75"/>
        </w:rPr>
        <w:t>­</w:t>
      </w:r>
      <w:r>
        <w:rPr>
          <w:rFonts w:ascii="Cambria Math" w:hAnsi="Cambria Math"/>
        </w:rPr>
        <w:t>‐</w:t>
      </w:r>
      <w:r>
        <w:rPr/>
        <w:t>1/12</w:t>
      </w:r>
    </w:p>
    <w:p>
      <w:pPr>
        <w:pStyle w:val="BodyText"/>
        <w:spacing w:line="208" w:lineRule="auto" w:before="241"/>
        <w:ind w:left="239" w:right="337"/>
      </w:pPr>
      <w:r>
        <w:rPr/>
        <w:t>Walsh, W. A., and Chang, Y.J. (2015) Standardization of Striped Marlin </w:t>
      </w:r>
      <w:r>
        <w:rPr>
          <w:i/>
        </w:rPr>
        <w:t>Kajikia audax </w:t>
      </w:r>
      <w:r>
        <w:rPr/>
        <w:t>CPUE for the</w:t>
      </w:r>
      <w:r>
        <w:rPr>
          <w:spacing w:val="-1"/>
        </w:rPr>
        <w:t> </w:t>
      </w:r>
      <w:r>
        <w:rPr/>
        <w:t>Hawaii-based Longline</w:t>
      </w:r>
      <w:r>
        <w:rPr>
          <w:spacing w:val="-1"/>
        </w:rPr>
        <w:t> </w:t>
      </w:r>
      <w:r>
        <w:rPr/>
        <w:t>Fishery during 1995–2013 using Generalized Linear Models: An Update</w:t>
      </w:r>
      <w:r>
        <w:rPr>
          <w:spacing w:val="-4"/>
        </w:rPr>
        <w:t> </w:t>
      </w:r>
      <w:r>
        <w:rPr/>
        <w:t>from</w:t>
      </w:r>
      <w:r>
        <w:rPr>
          <w:spacing w:val="-3"/>
        </w:rPr>
        <w:t> </w:t>
      </w:r>
      <w:r>
        <w:rPr/>
        <w:t>2011.</w:t>
      </w:r>
      <w:r>
        <w:rPr>
          <w:spacing w:val="-4"/>
        </w:rPr>
        <w:t> </w:t>
      </w:r>
      <w:r>
        <w:rPr/>
        <w:t>Working</w:t>
      </w:r>
      <w:r>
        <w:rPr>
          <w:spacing w:val="-3"/>
        </w:rPr>
        <w:t> </w:t>
      </w:r>
      <w:r>
        <w:rPr/>
        <w:t>paper</w:t>
      </w:r>
      <w:r>
        <w:rPr>
          <w:spacing w:val="-3"/>
        </w:rPr>
        <w:t> </w:t>
      </w:r>
      <w:r>
        <w:rPr/>
        <w:t>submitted</w:t>
      </w:r>
      <w:r>
        <w:rPr>
          <w:spacing w:val="-3"/>
        </w:rPr>
        <w:t> </w:t>
      </w:r>
      <w:r>
        <w:rPr/>
        <w:t>to</w:t>
      </w:r>
      <w:r>
        <w:rPr>
          <w:spacing w:val="-3"/>
        </w:rPr>
        <w:t> </w:t>
      </w:r>
      <w:r>
        <w:rPr/>
        <w:t>the</w:t>
      </w:r>
      <w:r>
        <w:rPr>
          <w:spacing w:val="-4"/>
        </w:rPr>
        <w:t> </w:t>
      </w:r>
      <w:r>
        <w:rPr/>
        <w:t>ISC</w:t>
      </w:r>
      <w:r>
        <w:rPr>
          <w:spacing w:val="-3"/>
        </w:rPr>
        <w:t> </w:t>
      </w:r>
      <w:r>
        <w:rPr/>
        <w:t>Billfish</w:t>
      </w:r>
      <w:r>
        <w:rPr>
          <w:spacing w:val="-3"/>
        </w:rPr>
        <w:t> </w:t>
      </w:r>
      <w:r>
        <w:rPr/>
        <w:t>Working</w:t>
      </w:r>
      <w:r>
        <w:rPr>
          <w:spacing w:val="-3"/>
        </w:rPr>
        <w:t> </w:t>
      </w:r>
      <w:r>
        <w:rPr/>
        <w:t>Group</w:t>
      </w:r>
      <w:r>
        <w:rPr>
          <w:spacing w:val="-3"/>
        </w:rPr>
        <w:t> </w:t>
      </w:r>
      <w:r>
        <w:rPr/>
        <w:t>Meeting,</w:t>
      </w:r>
      <w:r>
        <w:rPr>
          <w:spacing w:val="-3"/>
        </w:rPr>
        <w:t> </w:t>
      </w:r>
      <w:r>
        <w:rPr/>
        <w:t>13-20 January 2015, Honolulu, Hawaii. ISC/15/BILLWG</w:t>
      </w:r>
      <w:r>
        <w:rPr>
          <w:rFonts w:ascii="Cambria Math" w:hAnsi="Cambria Math"/>
        </w:rPr>
        <w:t>-</w:t>
      </w:r>
      <w:r>
        <w:rPr>
          <w:rFonts w:ascii="Cambria Math" w:hAnsi="Cambria Math"/>
          <w:w w:val="75"/>
        </w:rPr>
        <w:t>­</w:t>
      </w:r>
      <w:r>
        <w:rPr>
          <w:rFonts w:ascii="Cambria Math" w:hAnsi="Cambria Math"/>
        </w:rPr>
        <w:t>‐</w:t>
      </w:r>
      <w:r>
        <w:rPr/>
        <w:t>1/03.</w:t>
      </w:r>
    </w:p>
    <w:p>
      <w:pPr>
        <w:pStyle w:val="BodyText"/>
        <w:spacing w:line="208" w:lineRule="auto" w:before="235"/>
        <w:ind w:left="239" w:right="337"/>
      </w:pPr>
      <w:r>
        <w:rPr/>
        <w:t>Yau,</w:t>
      </w:r>
      <w:r>
        <w:rPr>
          <w:spacing w:val="-3"/>
        </w:rPr>
        <w:t> </w:t>
      </w:r>
      <w:r>
        <w:rPr/>
        <w:t>A.J.Y.,</w:t>
      </w:r>
      <w:r>
        <w:rPr>
          <w:spacing w:val="-3"/>
        </w:rPr>
        <w:t> </w:t>
      </w:r>
      <w:r>
        <w:rPr/>
        <w:t>and</w:t>
      </w:r>
      <w:r>
        <w:rPr>
          <w:spacing w:val="-3"/>
        </w:rPr>
        <w:t> </w:t>
      </w:r>
      <w:r>
        <w:rPr/>
        <w:t>Chang,</w:t>
      </w:r>
      <w:r>
        <w:rPr>
          <w:spacing w:val="-3"/>
        </w:rPr>
        <w:t> </w:t>
      </w:r>
      <w:r>
        <w:rPr/>
        <w:t>Y.J.</w:t>
      </w:r>
      <w:r>
        <w:rPr>
          <w:spacing w:val="-3"/>
        </w:rPr>
        <w:t> </w:t>
      </w:r>
      <w:r>
        <w:rPr/>
        <w:t>(2015)</w:t>
      </w:r>
      <w:r>
        <w:rPr>
          <w:spacing w:val="-3"/>
        </w:rPr>
        <w:t> </w:t>
      </w:r>
      <w:r>
        <w:rPr/>
        <w:t>Summary</w:t>
      </w:r>
      <w:r>
        <w:rPr>
          <w:spacing w:val="-3"/>
        </w:rPr>
        <w:t> </w:t>
      </w:r>
      <w:r>
        <w:rPr/>
        <w:t>of</w:t>
      </w:r>
      <w:r>
        <w:rPr>
          <w:spacing w:val="-3"/>
        </w:rPr>
        <w:t> </w:t>
      </w:r>
      <w:r>
        <w:rPr/>
        <w:t>striped</w:t>
      </w:r>
      <w:r>
        <w:rPr>
          <w:spacing w:val="-3"/>
        </w:rPr>
        <w:t> </w:t>
      </w:r>
      <w:r>
        <w:rPr/>
        <w:t>marlin</w:t>
      </w:r>
      <w:r>
        <w:rPr>
          <w:spacing w:val="-3"/>
        </w:rPr>
        <w:t> </w:t>
      </w:r>
      <w:r>
        <w:rPr/>
        <w:t>(</w:t>
      </w:r>
      <w:r>
        <w:rPr>
          <w:i/>
        </w:rPr>
        <w:t>Kajikia</w:t>
      </w:r>
      <w:r>
        <w:rPr>
          <w:i/>
          <w:spacing w:val="-3"/>
        </w:rPr>
        <w:t> </w:t>
      </w:r>
      <w:r>
        <w:rPr>
          <w:i/>
        </w:rPr>
        <w:t>audax</w:t>
      </w:r>
      <w:r>
        <w:rPr/>
        <w:t>)</w:t>
      </w:r>
      <w:r>
        <w:rPr>
          <w:spacing w:val="-3"/>
        </w:rPr>
        <w:t> </w:t>
      </w:r>
      <w:r>
        <w:rPr/>
        <w:t>catch</w:t>
      </w:r>
      <w:r>
        <w:rPr>
          <w:spacing w:val="-3"/>
        </w:rPr>
        <w:t> </w:t>
      </w:r>
      <w:r>
        <w:rPr/>
        <w:t>and</w:t>
      </w:r>
      <w:r>
        <w:rPr>
          <w:spacing w:val="-3"/>
        </w:rPr>
        <w:t> </w:t>
      </w:r>
      <w:r>
        <w:rPr/>
        <w:t>size data from the Western and Central Pacific Fisheries Commission. Working paper submitted to the ISC Billfish Working Group Meeting, 13-20 January 2015, Honolulu, Hawaii.</w:t>
      </w:r>
    </w:p>
    <w:p>
      <w:pPr>
        <w:pStyle w:val="BodyText"/>
        <w:spacing w:line="248" w:lineRule="exact"/>
        <w:ind w:left="239"/>
      </w:pPr>
      <w:r>
        <w:rPr>
          <w:spacing w:val="-2"/>
          <w:w w:val="95"/>
        </w:rPr>
        <w:t>ISC/15/BILLWG</w:t>
      </w:r>
      <w:r>
        <w:rPr>
          <w:rFonts w:ascii="Cambria Math" w:hAnsi="Cambria Math"/>
          <w:spacing w:val="-2"/>
          <w:w w:val="95"/>
        </w:rPr>
        <w:t>-</w:t>
      </w:r>
      <w:r>
        <w:rPr>
          <w:rFonts w:ascii="Cambria Math" w:hAnsi="Cambria Math"/>
          <w:spacing w:val="-2"/>
          <w:w w:val="75"/>
        </w:rPr>
        <w:t>­</w:t>
      </w:r>
      <w:r>
        <w:rPr>
          <w:rFonts w:ascii="Cambria Math" w:hAnsi="Cambria Math"/>
          <w:spacing w:val="-4"/>
          <w:w w:val="95"/>
        </w:rPr>
        <w:t>‐</w:t>
      </w:r>
      <w:r>
        <w:rPr>
          <w:spacing w:val="-4"/>
          <w:w w:val="95"/>
        </w:rPr>
        <w:t>1/05</w:t>
      </w:r>
    </w:p>
    <w:p>
      <w:pPr>
        <w:pStyle w:val="BodyText"/>
        <w:spacing w:line="208" w:lineRule="auto" w:before="231"/>
        <w:ind w:left="239" w:right="492"/>
      </w:pPr>
      <w:r>
        <w:rPr/>
        <w:t>Yokawa, K. (2005). Standardized CPUE of striped marlin caught by Japanese (High Seas) large‐mesh drift fishery in the north Pacific for the periods between 1977 and 1993. Working paper submitted to the ISC Marlin and Swordfish Working Group Meeting, 29 August‐2 September 2005, Shimizu, Japan. ISC/05/MAR&amp;SWOWG/18. Available at: </w:t>
      </w:r>
      <w:hyperlink r:id="rId26">
        <w:r>
          <w:rPr>
            <w:color w:val="0000FF"/>
            <w:spacing w:val="-2"/>
            <w:u w:val="single" w:color="0000FF"/>
          </w:rPr>
          <w:t>http://isc.ac.affrc.go.jp/pdf/BILL/ISC05_MARLIN&amp;SWO/ISC_05_MAR&amp;SWO-WGs_18.pdf</w:t>
        </w:r>
      </w:hyperlink>
    </w:p>
    <w:p>
      <w:pPr>
        <w:pStyle w:val="BodyText"/>
        <w:spacing w:before="10"/>
        <w:rPr>
          <w:sz w:val="20"/>
        </w:rPr>
      </w:pPr>
    </w:p>
    <w:p>
      <w:pPr>
        <w:pStyle w:val="BodyText"/>
        <w:spacing w:line="208" w:lineRule="auto"/>
        <w:ind w:left="239" w:right="486"/>
      </w:pPr>
      <w:r>
        <w:rPr/>
        <w:t>Yokawa, K., Kimoto, A., and Shiozaki, K. (2015) Update of input information of the North Pacific striped marlin caught by Japanese fisheries to stock assessment. Working paper submitted</w:t>
      </w:r>
      <w:r>
        <w:rPr>
          <w:spacing w:val="-4"/>
        </w:rPr>
        <w:t> </w:t>
      </w:r>
      <w:r>
        <w:rPr/>
        <w:t>to</w:t>
      </w:r>
      <w:r>
        <w:rPr>
          <w:spacing w:val="-4"/>
        </w:rPr>
        <w:t> </w:t>
      </w:r>
      <w:r>
        <w:rPr/>
        <w:t>the</w:t>
      </w:r>
      <w:r>
        <w:rPr>
          <w:spacing w:val="-4"/>
        </w:rPr>
        <w:t> </w:t>
      </w:r>
      <w:r>
        <w:rPr/>
        <w:t>ISC</w:t>
      </w:r>
      <w:r>
        <w:rPr>
          <w:spacing w:val="-4"/>
        </w:rPr>
        <w:t> </w:t>
      </w:r>
      <w:r>
        <w:rPr/>
        <w:t>Billfish</w:t>
      </w:r>
      <w:r>
        <w:rPr>
          <w:spacing w:val="-4"/>
        </w:rPr>
        <w:t> </w:t>
      </w:r>
      <w:r>
        <w:rPr/>
        <w:t>Working</w:t>
      </w:r>
      <w:r>
        <w:rPr>
          <w:spacing w:val="-4"/>
        </w:rPr>
        <w:t> </w:t>
      </w:r>
      <w:r>
        <w:rPr/>
        <w:t>Group</w:t>
      </w:r>
      <w:r>
        <w:rPr>
          <w:spacing w:val="-4"/>
        </w:rPr>
        <w:t> </w:t>
      </w:r>
      <w:r>
        <w:rPr/>
        <w:t>Meeting,</w:t>
      </w:r>
      <w:r>
        <w:rPr>
          <w:spacing w:val="-4"/>
        </w:rPr>
        <w:t> </w:t>
      </w:r>
      <w:r>
        <w:rPr/>
        <w:t>13-20</w:t>
      </w:r>
      <w:r>
        <w:rPr>
          <w:spacing w:val="-4"/>
        </w:rPr>
        <w:t> </w:t>
      </w:r>
      <w:r>
        <w:rPr/>
        <w:t>January</w:t>
      </w:r>
      <w:r>
        <w:rPr>
          <w:spacing w:val="-4"/>
        </w:rPr>
        <w:t> </w:t>
      </w:r>
      <w:r>
        <w:rPr/>
        <w:t>2015,</w:t>
      </w:r>
      <w:r>
        <w:rPr>
          <w:spacing w:val="-4"/>
        </w:rPr>
        <w:t> </w:t>
      </w:r>
      <w:r>
        <w:rPr/>
        <w:t>Honolulu,</w:t>
      </w:r>
      <w:r>
        <w:rPr>
          <w:spacing w:val="-4"/>
        </w:rPr>
        <w:t> </w:t>
      </w:r>
      <w:r>
        <w:rPr/>
        <w:t>Hawaii. </w:t>
      </w:r>
      <w:r>
        <w:rPr>
          <w:spacing w:val="-2"/>
        </w:rPr>
        <w:t>ISC/15/BILLWG</w:t>
      </w:r>
      <w:r>
        <w:rPr>
          <w:rFonts w:ascii="Cambria Math" w:hAnsi="Cambria Math"/>
          <w:spacing w:val="-2"/>
        </w:rPr>
        <w:t>-</w:t>
      </w:r>
      <w:r>
        <w:rPr>
          <w:rFonts w:ascii="Cambria Math" w:hAnsi="Cambria Math"/>
          <w:spacing w:val="-2"/>
          <w:w w:val="75"/>
        </w:rPr>
        <w:t>­</w:t>
      </w:r>
      <w:r>
        <w:rPr>
          <w:rFonts w:ascii="Cambria Math" w:hAnsi="Cambria Math"/>
          <w:spacing w:val="-2"/>
        </w:rPr>
        <w:t>‐</w:t>
      </w:r>
      <w:r>
        <w:rPr>
          <w:spacing w:val="-2"/>
        </w:rPr>
        <w:t>1/11</w:t>
      </w:r>
    </w:p>
    <w:p>
      <w:pPr>
        <w:spacing w:after="0" w:line="208" w:lineRule="auto"/>
        <w:sectPr>
          <w:pgSz w:w="12240" w:h="15840"/>
          <w:pgMar w:header="737" w:footer="1065" w:top="1340" w:bottom="1260" w:left="1220" w:right="1160"/>
        </w:sectPr>
      </w:pPr>
    </w:p>
    <w:p>
      <w:pPr>
        <w:pStyle w:val="BodyText"/>
        <w:rPr>
          <w:sz w:val="20"/>
        </w:rPr>
      </w:pPr>
    </w:p>
    <w:p>
      <w:pPr>
        <w:pStyle w:val="BodyText"/>
        <w:spacing w:line="208" w:lineRule="auto" w:before="119"/>
        <w:ind w:left="239" w:right="337"/>
      </w:pPr>
      <w:r>
        <w:rPr/>
        <w:t>Yokawa, K., and Shiozaki, K. (2015) CPUE of the North Pacific striped marlin caught by Japanese coastal drift netters. Working paper submitted to the ISC Marlin and Swordfish Working</w:t>
      </w:r>
      <w:r>
        <w:rPr>
          <w:spacing w:val="-4"/>
        </w:rPr>
        <w:t> </w:t>
      </w:r>
      <w:r>
        <w:rPr/>
        <w:t>paper</w:t>
      </w:r>
      <w:r>
        <w:rPr>
          <w:spacing w:val="-4"/>
        </w:rPr>
        <w:t> </w:t>
      </w:r>
      <w:r>
        <w:rPr/>
        <w:t>submitted</w:t>
      </w:r>
      <w:r>
        <w:rPr>
          <w:spacing w:val="-4"/>
        </w:rPr>
        <w:t> </w:t>
      </w:r>
      <w:r>
        <w:rPr/>
        <w:t>to</w:t>
      </w:r>
      <w:r>
        <w:rPr>
          <w:spacing w:val="-4"/>
        </w:rPr>
        <w:t> </w:t>
      </w:r>
      <w:r>
        <w:rPr/>
        <w:t>the</w:t>
      </w:r>
      <w:r>
        <w:rPr>
          <w:spacing w:val="-5"/>
        </w:rPr>
        <w:t> </w:t>
      </w:r>
      <w:r>
        <w:rPr/>
        <w:t>ISC</w:t>
      </w:r>
      <w:r>
        <w:rPr>
          <w:spacing w:val="-4"/>
        </w:rPr>
        <w:t> </w:t>
      </w:r>
      <w:r>
        <w:rPr/>
        <w:t>Billfish</w:t>
      </w:r>
      <w:r>
        <w:rPr>
          <w:spacing w:val="-4"/>
        </w:rPr>
        <w:t> </w:t>
      </w:r>
      <w:r>
        <w:rPr/>
        <w:t>Working</w:t>
      </w:r>
      <w:r>
        <w:rPr>
          <w:spacing w:val="-4"/>
        </w:rPr>
        <w:t> </w:t>
      </w:r>
      <w:r>
        <w:rPr/>
        <w:t>Group</w:t>
      </w:r>
      <w:r>
        <w:rPr>
          <w:spacing w:val="-4"/>
        </w:rPr>
        <w:t> </w:t>
      </w:r>
      <w:r>
        <w:rPr/>
        <w:t>Meeting,</w:t>
      </w:r>
      <w:r>
        <w:rPr>
          <w:spacing w:val="-4"/>
        </w:rPr>
        <w:t> </w:t>
      </w:r>
      <w:r>
        <w:rPr/>
        <w:t>13-20</w:t>
      </w:r>
      <w:r>
        <w:rPr>
          <w:spacing w:val="-4"/>
        </w:rPr>
        <w:t> </w:t>
      </w:r>
      <w:r>
        <w:rPr/>
        <w:t>January</w:t>
      </w:r>
      <w:r>
        <w:rPr>
          <w:spacing w:val="-4"/>
        </w:rPr>
        <w:t> </w:t>
      </w:r>
      <w:r>
        <w:rPr/>
        <w:t>2015, Honolulu, Hawaii. ISC/15/BILLWG</w:t>
      </w:r>
      <w:r>
        <w:rPr>
          <w:rFonts w:ascii="Cambria Math" w:hAnsi="Cambria Math"/>
        </w:rPr>
        <w:t>-</w:t>
      </w:r>
      <w:r>
        <w:rPr>
          <w:rFonts w:ascii="Cambria Math" w:hAnsi="Cambria Math"/>
          <w:w w:val="75"/>
        </w:rPr>
        <w:t>­</w:t>
      </w:r>
      <w:r>
        <w:rPr>
          <w:rFonts w:ascii="Cambria Math" w:hAnsi="Cambria Math"/>
        </w:rPr>
        <w:t>‐</w:t>
      </w:r>
      <w:r>
        <w:rPr/>
        <w:t>1/10.</w:t>
      </w:r>
    </w:p>
    <w:p>
      <w:pPr>
        <w:spacing w:after="0" w:line="208" w:lineRule="auto"/>
        <w:sectPr>
          <w:pgSz w:w="12240" w:h="15840"/>
          <w:pgMar w:header="737" w:footer="1065" w:top="1340" w:bottom="1260" w:left="1220" w:right="1160"/>
        </w:sectPr>
      </w:pPr>
    </w:p>
    <w:p>
      <w:pPr>
        <w:spacing w:before="109"/>
        <w:ind w:left="239" w:right="0" w:firstLine="0"/>
        <w:jc w:val="left"/>
        <w:rPr>
          <w:sz w:val="28"/>
        </w:rPr>
      </w:pPr>
      <w:r>
        <w:rPr>
          <w:sz w:val="28"/>
        </w:rPr>
        <w:t>Table 1. Descriptions of fisheries included in the base case model for the stock assessment</w:t>
      </w:r>
      <w:r>
        <w:rPr>
          <w:spacing w:val="-4"/>
          <w:sz w:val="28"/>
        </w:rPr>
        <w:t> </w:t>
      </w:r>
      <w:r>
        <w:rPr>
          <w:sz w:val="28"/>
        </w:rPr>
        <w:t>update</w:t>
      </w:r>
      <w:r>
        <w:rPr>
          <w:spacing w:val="-4"/>
          <w:sz w:val="28"/>
        </w:rPr>
        <w:t> </w:t>
      </w:r>
      <w:r>
        <w:rPr>
          <w:sz w:val="28"/>
        </w:rPr>
        <w:t>including</w:t>
      </w:r>
      <w:r>
        <w:rPr>
          <w:spacing w:val="-4"/>
          <w:sz w:val="28"/>
        </w:rPr>
        <w:t> </w:t>
      </w:r>
      <w:r>
        <w:rPr>
          <w:sz w:val="28"/>
        </w:rPr>
        <w:t>fishing</w:t>
      </w:r>
      <w:r>
        <w:rPr>
          <w:spacing w:val="-4"/>
          <w:sz w:val="28"/>
        </w:rPr>
        <w:t> </w:t>
      </w:r>
      <w:r>
        <w:rPr>
          <w:sz w:val="28"/>
        </w:rPr>
        <w:t>countries,</w:t>
      </w:r>
      <w:r>
        <w:rPr>
          <w:spacing w:val="-4"/>
          <w:sz w:val="28"/>
        </w:rPr>
        <w:t> </w:t>
      </w:r>
      <w:r>
        <w:rPr>
          <w:sz w:val="28"/>
        </w:rPr>
        <w:t>gear</w:t>
      </w:r>
      <w:r>
        <w:rPr>
          <w:spacing w:val="-4"/>
          <w:sz w:val="28"/>
        </w:rPr>
        <w:t> </w:t>
      </w:r>
      <w:r>
        <w:rPr>
          <w:sz w:val="28"/>
        </w:rPr>
        <w:t>types,</w:t>
      </w:r>
      <w:r>
        <w:rPr>
          <w:spacing w:val="-4"/>
          <w:sz w:val="28"/>
        </w:rPr>
        <w:t> </w:t>
      </w:r>
      <w:r>
        <w:rPr>
          <w:sz w:val="28"/>
        </w:rPr>
        <w:t>catch</w:t>
      </w:r>
      <w:r>
        <w:rPr>
          <w:spacing w:val="-4"/>
          <w:sz w:val="28"/>
        </w:rPr>
        <w:t> </w:t>
      </w:r>
      <w:r>
        <w:rPr>
          <w:sz w:val="28"/>
        </w:rPr>
        <w:t>units</w:t>
      </w:r>
      <w:r>
        <w:rPr>
          <w:spacing w:val="-4"/>
          <w:sz w:val="28"/>
        </w:rPr>
        <w:t> </w:t>
      </w:r>
      <w:r>
        <w:rPr>
          <w:sz w:val="28"/>
        </w:rPr>
        <w:t>(biomass</w:t>
      </w:r>
      <w:r>
        <w:rPr>
          <w:spacing w:val="-4"/>
          <w:sz w:val="28"/>
        </w:rPr>
        <w:t> </w:t>
      </w:r>
      <w:r>
        <w:rPr>
          <w:sz w:val="28"/>
        </w:rPr>
        <w:t>(B)</w:t>
      </w:r>
    </w:p>
    <w:p>
      <w:pPr>
        <w:tabs>
          <w:tab w:pos="9747" w:val="left" w:leader="none"/>
        </w:tabs>
        <w:spacing w:line="321" w:lineRule="exact" w:before="0"/>
        <w:ind w:left="128" w:right="0" w:firstLine="0"/>
        <w:jc w:val="left"/>
        <w:rPr>
          <w:sz w:val="28"/>
        </w:rPr>
      </w:pPr>
      <w:r>
        <w:rPr>
          <w:spacing w:val="31"/>
          <w:sz w:val="28"/>
          <w:u w:val="single"/>
        </w:rPr>
        <w:t> </w:t>
      </w:r>
      <w:r>
        <w:rPr>
          <w:sz w:val="28"/>
          <w:u w:val="single"/>
        </w:rPr>
        <w:t>or</w:t>
      </w:r>
      <w:r>
        <w:rPr>
          <w:spacing w:val="-4"/>
          <w:sz w:val="28"/>
          <w:u w:val="single"/>
        </w:rPr>
        <w:t> </w:t>
      </w:r>
      <w:r>
        <w:rPr>
          <w:sz w:val="28"/>
          <w:u w:val="single"/>
        </w:rPr>
        <w:t>numbers</w:t>
      </w:r>
      <w:r>
        <w:rPr>
          <w:spacing w:val="-5"/>
          <w:sz w:val="28"/>
          <w:u w:val="single"/>
        </w:rPr>
        <w:t> </w:t>
      </w:r>
      <w:r>
        <w:rPr>
          <w:sz w:val="28"/>
          <w:u w:val="single"/>
        </w:rPr>
        <w:t>(#)),</w:t>
      </w:r>
      <w:r>
        <w:rPr>
          <w:spacing w:val="-4"/>
          <w:sz w:val="28"/>
          <w:u w:val="single"/>
        </w:rPr>
        <w:t> </w:t>
      </w:r>
      <w:r>
        <w:rPr>
          <w:sz w:val="28"/>
          <w:u w:val="single"/>
        </w:rPr>
        <w:t>and</w:t>
      </w:r>
      <w:r>
        <w:rPr>
          <w:spacing w:val="-5"/>
          <w:sz w:val="28"/>
          <w:u w:val="single"/>
        </w:rPr>
        <w:t> </w:t>
      </w:r>
      <w:r>
        <w:rPr>
          <w:sz w:val="28"/>
          <w:u w:val="single"/>
        </w:rPr>
        <w:t>references</w:t>
      </w:r>
      <w:r>
        <w:rPr>
          <w:spacing w:val="-4"/>
          <w:sz w:val="28"/>
          <w:u w:val="single"/>
        </w:rPr>
        <w:t> </w:t>
      </w:r>
      <w:r>
        <w:rPr>
          <w:sz w:val="28"/>
          <w:u w:val="single"/>
        </w:rPr>
        <w:t>for</w:t>
      </w:r>
      <w:r>
        <w:rPr>
          <w:spacing w:val="-5"/>
          <w:sz w:val="28"/>
          <w:u w:val="single"/>
        </w:rPr>
        <w:t> </w:t>
      </w:r>
      <w:r>
        <w:rPr>
          <w:sz w:val="28"/>
          <w:u w:val="single"/>
        </w:rPr>
        <w:t>catch</w:t>
      </w:r>
      <w:r>
        <w:rPr>
          <w:spacing w:val="-4"/>
          <w:sz w:val="28"/>
          <w:u w:val="single"/>
        </w:rPr>
        <w:t> </w:t>
      </w:r>
      <w:r>
        <w:rPr>
          <w:sz w:val="28"/>
          <w:u w:val="single"/>
        </w:rPr>
        <w:t>data</w:t>
      </w:r>
      <w:r>
        <w:rPr>
          <w:spacing w:val="-5"/>
          <w:sz w:val="28"/>
          <w:u w:val="single"/>
        </w:rPr>
        <w:t> </w:t>
      </w:r>
      <w:r>
        <w:rPr>
          <w:spacing w:val="-2"/>
          <w:sz w:val="28"/>
          <w:u w:val="single"/>
        </w:rPr>
        <w:t>sources.</w:t>
      </w:r>
      <w:r>
        <w:rPr>
          <w:sz w:val="28"/>
          <w:u w:val="single"/>
        </w:rPr>
        <w:tab/>
      </w:r>
    </w:p>
    <w:p>
      <w:pPr>
        <w:pStyle w:val="BodyText"/>
        <w:spacing w:before="3" w:after="1"/>
        <w:rPr>
          <w:sz w:val="13"/>
        </w:rPr>
      </w:pPr>
    </w:p>
    <w:tbl>
      <w:tblPr>
        <w:tblW w:w="0" w:type="auto"/>
        <w:jc w:val="left"/>
        <w:tblInd w:w="1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08"/>
        <w:gridCol w:w="1876"/>
        <w:gridCol w:w="1274"/>
        <w:gridCol w:w="2614"/>
        <w:gridCol w:w="893"/>
        <w:gridCol w:w="1958"/>
      </w:tblGrid>
      <w:tr>
        <w:trPr>
          <w:trHeight w:val="679" w:hRule="atLeast"/>
        </w:trPr>
        <w:tc>
          <w:tcPr>
            <w:tcW w:w="1008" w:type="dxa"/>
            <w:tcBorders>
              <w:bottom w:val="single" w:sz="4" w:space="0" w:color="000000"/>
            </w:tcBorders>
          </w:tcPr>
          <w:p>
            <w:pPr>
              <w:pStyle w:val="TableParagraph"/>
              <w:spacing w:line="242" w:lineRule="auto"/>
              <w:ind w:left="117" w:right="111"/>
              <w:rPr>
                <w:b/>
                <w:sz w:val="24"/>
              </w:rPr>
            </w:pPr>
            <w:r>
              <w:rPr>
                <w:b/>
                <w:spacing w:val="-2"/>
                <w:sz w:val="24"/>
              </w:rPr>
              <w:t>Fishery </w:t>
            </w:r>
            <w:r>
              <w:rPr>
                <w:b/>
                <w:spacing w:val="-4"/>
                <w:sz w:val="24"/>
              </w:rPr>
              <w:t>Code</w:t>
            </w:r>
          </w:p>
        </w:tc>
        <w:tc>
          <w:tcPr>
            <w:tcW w:w="1876" w:type="dxa"/>
            <w:tcBorders>
              <w:bottom w:val="single" w:sz="4" w:space="0" w:color="000000"/>
            </w:tcBorders>
          </w:tcPr>
          <w:p>
            <w:pPr>
              <w:pStyle w:val="TableParagraph"/>
              <w:spacing w:line="242" w:lineRule="auto"/>
              <w:ind w:left="117" w:right="793"/>
              <w:rPr>
                <w:b/>
                <w:sz w:val="24"/>
              </w:rPr>
            </w:pPr>
            <w:r>
              <w:rPr>
                <w:b/>
                <w:spacing w:val="-2"/>
                <w:sz w:val="24"/>
              </w:rPr>
              <w:t>Fishery Acronym</w:t>
            </w:r>
          </w:p>
        </w:tc>
        <w:tc>
          <w:tcPr>
            <w:tcW w:w="1274" w:type="dxa"/>
            <w:tcBorders>
              <w:bottom w:val="single" w:sz="4" w:space="0" w:color="000000"/>
            </w:tcBorders>
          </w:tcPr>
          <w:p>
            <w:pPr>
              <w:pStyle w:val="TableParagraph"/>
              <w:spacing w:line="242" w:lineRule="auto"/>
              <w:ind w:left="132"/>
              <w:rPr>
                <w:b/>
                <w:sz w:val="24"/>
              </w:rPr>
            </w:pPr>
            <w:r>
              <w:rPr>
                <w:b/>
                <w:spacing w:val="-2"/>
                <w:sz w:val="24"/>
              </w:rPr>
              <w:t>Fishing Countries</w:t>
            </w:r>
          </w:p>
        </w:tc>
        <w:tc>
          <w:tcPr>
            <w:tcW w:w="2614" w:type="dxa"/>
            <w:tcBorders>
              <w:bottom w:val="single" w:sz="4" w:space="0" w:color="000000"/>
            </w:tcBorders>
          </w:tcPr>
          <w:p>
            <w:pPr>
              <w:pStyle w:val="TableParagraph"/>
              <w:spacing w:before="129"/>
              <w:ind w:left="116"/>
              <w:rPr>
                <w:b/>
                <w:sz w:val="24"/>
              </w:rPr>
            </w:pPr>
            <w:r>
              <w:rPr>
                <w:b/>
                <w:sz w:val="24"/>
              </w:rPr>
              <w:t>Gear</w:t>
            </w:r>
            <w:r>
              <w:rPr>
                <w:b/>
                <w:spacing w:val="-4"/>
                <w:sz w:val="24"/>
              </w:rPr>
              <w:t> </w:t>
            </w:r>
            <w:r>
              <w:rPr>
                <w:b/>
                <w:spacing w:val="-2"/>
                <w:sz w:val="24"/>
              </w:rPr>
              <w:t>Types</w:t>
            </w:r>
          </w:p>
        </w:tc>
        <w:tc>
          <w:tcPr>
            <w:tcW w:w="893" w:type="dxa"/>
            <w:tcBorders>
              <w:bottom w:val="single" w:sz="4" w:space="0" w:color="000000"/>
            </w:tcBorders>
          </w:tcPr>
          <w:p>
            <w:pPr>
              <w:pStyle w:val="TableParagraph"/>
              <w:spacing w:line="242" w:lineRule="auto"/>
              <w:ind w:left="195" w:right="74"/>
              <w:rPr>
                <w:b/>
                <w:sz w:val="24"/>
              </w:rPr>
            </w:pPr>
            <w:r>
              <w:rPr>
                <w:b/>
                <w:spacing w:val="-2"/>
                <w:sz w:val="24"/>
              </w:rPr>
              <w:t>Catch Units</w:t>
            </w:r>
          </w:p>
        </w:tc>
        <w:tc>
          <w:tcPr>
            <w:tcW w:w="1958" w:type="dxa"/>
            <w:tcBorders>
              <w:bottom w:val="single" w:sz="4" w:space="0" w:color="000000"/>
            </w:tcBorders>
          </w:tcPr>
          <w:p>
            <w:pPr>
              <w:pStyle w:val="TableParagraph"/>
              <w:spacing w:before="129"/>
              <w:ind w:left="156"/>
              <w:rPr>
                <w:b/>
                <w:sz w:val="24"/>
              </w:rPr>
            </w:pPr>
            <w:r>
              <w:rPr>
                <w:b/>
                <w:spacing w:val="-2"/>
                <w:sz w:val="24"/>
              </w:rPr>
              <w:t>Source</w:t>
            </w:r>
          </w:p>
        </w:tc>
      </w:tr>
      <w:tr>
        <w:trPr>
          <w:trHeight w:val="281" w:hRule="atLeast"/>
        </w:trPr>
        <w:tc>
          <w:tcPr>
            <w:tcW w:w="1008" w:type="dxa"/>
            <w:tcBorders>
              <w:top w:val="single" w:sz="4" w:space="0" w:color="000000"/>
            </w:tcBorders>
          </w:tcPr>
          <w:p>
            <w:pPr>
              <w:pStyle w:val="TableParagraph"/>
              <w:spacing w:line="262" w:lineRule="exact"/>
              <w:ind w:left="117"/>
              <w:rPr>
                <w:sz w:val="24"/>
              </w:rPr>
            </w:pPr>
            <w:r>
              <w:rPr>
                <w:spacing w:val="-5"/>
                <w:sz w:val="24"/>
              </w:rPr>
              <w:t>F1</w:t>
            </w:r>
          </w:p>
        </w:tc>
        <w:tc>
          <w:tcPr>
            <w:tcW w:w="1876" w:type="dxa"/>
            <w:tcBorders>
              <w:top w:val="single" w:sz="4" w:space="0" w:color="000000"/>
            </w:tcBorders>
          </w:tcPr>
          <w:p>
            <w:pPr>
              <w:pStyle w:val="TableParagraph"/>
              <w:spacing w:line="262" w:lineRule="exact"/>
              <w:ind w:left="117"/>
              <w:rPr>
                <w:sz w:val="24"/>
              </w:rPr>
            </w:pPr>
            <w:r>
              <w:rPr>
                <w:spacing w:val="-2"/>
                <w:sz w:val="24"/>
              </w:rPr>
              <w:t>JPN_DWLL_A1</w:t>
            </w:r>
          </w:p>
        </w:tc>
        <w:tc>
          <w:tcPr>
            <w:tcW w:w="1274" w:type="dxa"/>
            <w:tcBorders>
              <w:top w:val="single" w:sz="4" w:space="0" w:color="000000"/>
            </w:tcBorders>
          </w:tcPr>
          <w:p>
            <w:pPr>
              <w:pStyle w:val="TableParagraph"/>
              <w:spacing w:line="262" w:lineRule="exact"/>
              <w:ind w:left="132"/>
              <w:rPr>
                <w:sz w:val="24"/>
              </w:rPr>
            </w:pPr>
            <w:r>
              <w:rPr>
                <w:spacing w:val="-2"/>
                <w:sz w:val="24"/>
              </w:rPr>
              <w:t>Japan</w:t>
            </w:r>
          </w:p>
        </w:tc>
        <w:tc>
          <w:tcPr>
            <w:tcW w:w="2614" w:type="dxa"/>
            <w:tcBorders>
              <w:top w:val="single" w:sz="4" w:space="0" w:color="000000"/>
            </w:tcBorders>
          </w:tcPr>
          <w:p>
            <w:pPr>
              <w:pStyle w:val="TableParagraph"/>
              <w:spacing w:line="262" w:lineRule="exact"/>
              <w:ind w:left="116"/>
              <w:rPr>
                <w:rFonts w:ascii="Cambria Math" w:hAnsi="Cambria Math"/>
                <w:sz w:val="24"/>
              </w:rPr>
            </w:pPr>
            <w:r>
              <w:rPr>
                <w:w w:val="95"/>
                <w:sz w:val="24"/>
              </w:rPr>
              <w:t>Offshore</w:t>
            </w:r>
            <w:r>
              <w:rPr>
                <w:spacing w:val="4"/>
                <w:sz w:val="24"/>
              </w:rPr>
              <w:t> </w:t>
            </w:r>
            <w:r>
              <w:rPr>
                <w:w w:val="95"/>
                <w:sz w:val="24"/>
              </w:rPr>
              <w:t>and</w:t>
            </w:r>
            <w:r>
              <w:rPr>
                <w:spacing w:val="5"/>
                <w:sz w:val="24"/>
              </w:rPr>
              <w:t> </w:t>
            </w:r>
            <w:r>
              <w:rPr>
                <w:w w:val="95"/>
                <w:sz w:val="24"/>
              </w:rPr>
              <w:t>distant</w:t>
            </w:r>
            <w:r>
              <w:rPr>
                <w:rFonts w:ascii="Cambria Math" w:hAnsi="Cambria Math"/>
                <w:w w:val="95"/>
                <w:sz w:val="24"/>
              </w:rPr>
              <w:t>-</w:t>
            </w:r>
            <w:r>
              <w:rPr>
                <w:rFonts w:ascii="Cambria Math" w:hAnsi="Cambria Math"/>
                <w:w w:val="70"/>
                <w:sz w:val="24"/>
              </w:rPr>
              <w:t>­</w:t>
            </w:r>
            <w:r>
              <w:rPr>
                <w:rFonts w:ascii="Cambria Math" w:hAnsi="Cambria Math"/>
                <w:spacing w:val="-10"/>
                <w:w w:val="70"/>
                <w:sz w:val="24"/>
              </w:rPr>
              <w:t>‐</w:t>
            </w:r>
          </w:p>
        </w:tc>
        <w:tc>
          <w:tcPr>
            <w:tcW w:w="893" w:type="dxa"/>
            <w:tcBorders>
              <w:top w:val="single" w:sz="4" w:space="0" w:color="000000"/>
            </w:tcBorders>
          </w:tcPr>
          <w:p>
            <w:pPr>
              <w:pStyle w:val="TableParagraph"/>
              <w:spacing w:line="262" w:lineRule="exact"/>
              <w:ind w:left="195"/>
              <w:rPr>
                <w:sz w:val="24"/>
              </w:rPr>
            </w:pPr>
            <w:r>
              <w:rPr>
                <w:sz w:val="24"/>
              </w:rPr>
              <w:t>#</w:t>
            </w:r>
          </w:p>
        </w:tc>
        <w:tc>
          <w:tcPr>
            <w:tcW w:w="1958" w:type="dxa"/>
            <w:tcBorders>
              <w:top w:val="single" w:sz="4" w:space="0" w:color="000000"/>
            </w:tcBorders>
          </w:tcPr>
          <w:p>
            <w:pPr>
              <w:pStyle w:val="TableParagraph"/>
              <w:spacing w:line="262" w:lineRule="exact"/>
              <w:ind w:left="156"/>
              <w:rPr>
                <w:sz w:val="24"/>
              </w:rPr>
            </w:pPr>
            <w:r>
              <w:rPr>
                <w:sz w:val="24"/>
              </w:rPr>
              <w:t>Yokawa</w:t>
            </w:r>
            <w:r>
              <w:rPr>
                <w:spacing w:val="-2"/>
                <w:sz w:val="24"/>
              </w:rPr>
              <w:t> </w:t>
            </w:r>
            <w:r>
              <w:rPr>
                <w:sz w:val="24"/>
              </w:rPr>
              <w:t>et</w:t>
            </w:r>
            <w:r>
              <w:rPr>
                <w:spacing w:val="-1"/>
                <w:sz w:val="24"/>
              </w:rPr>
              <w:t> </w:t>
            </w:r>
            <w:r>
              <w:rPr>
                <w:spacing w:val="-5"/>
                <w:sz w:val="24"/>
              </w:rPr>
              <w:t>al.</w:t>
            </w:r>
          </w:p>
        </w:tc>
      </w:tr>
      <w:tr>
        <w:trPr>
          <w:trHeight w:val="1393" w:hRule="atLeast"/>
        </w:trPr>
        <w:tc>
          <w:tcPr>
            <w:tcW w:w="1008" w:type="dxa"/>
          </w:tcPr>
          <w:p>
            <w:pPr>
              <w:pStyle w:val="TableParagraph"/>
              <w:spacing w:line="556" w:lineRule="exact" w:before="55"/>
              <w:ind w:left="117" w:right="627"/>
              <w:rPr>
                <w:sz w:val="24"/>
              </w:rPr>
            </w:pPr>
            <w:r>
              <w:rPr>
                <w:spacing w:val="-6"/>
                <w:sz w:val="24"/>
              </w:rPr>
              <w:t>F2 </w:t>
            </w:r>
            <w:r>
              <w:rPr>
                <w:spacing w:val="-5"/>
                <w:sz w:val="24"/>
              </w:rPr>
              <w:t>F3</w:t>
            </w:r>
          </w:p>
        </w:tc>
        <w:tc>
          <w:tcPr>
            <w:tcW w:w="1876" w:type="dxa"/>
          </w:tcPr>
          <w:p>
            <w:pPr>
              <w:pStyle w:val="TableParagraph"/>
              <w:spacing w:line="556" w:lineRule="exact" w:before="55"/>
              <w:ind w:left="117"/>
              <w:rPr>
                <w:sz w:val="24"/>
              </w:rPr>
            </w:pPr>
            <w:r>
              <w:rPr>
                <w:spacing w:val="-2"/>
                <w:sz w:val="24"/>
              </w:rPr>
              <w:t>JPN_DWLL_A2 JPN_DWLL_A3</w:t>
            </w:r>
          </w:p>
        </w:tc>
        <w:tc>
          <w:tcPr>
            <w:tcW w:w="1274" w:type="dxa"/>
          </w:tcPr>
          <w:p>
            <w:pPr>
              <w:pStyle w:val="TableParagraph"/>
              <w:spacing w:line="556" w:lineRule="exact" w:before="55"/>
              <w:ind w:left="132" w:right="585"/>
              <w:rPr>
                <w:sz w:val="24"/>
              </w:rPr>
            </w:pPr>
            <w:r>
              <w:rPr>
                <w:spacing w:val="-2"/>
                <w:sz w:val="24"/>
              </w:rPr>
              <w:t>Japan Japan</w:t>
            </w:r>
          </w:p>
        </w:tc>
        <w:tc>
          <w:tcPr>
            <w:tcW w:w="2614" w:type="dxa"/>
          </w:tcPr>
          <w:p>
            <w:pPr>
              <w:pStyle w:val="TableParagraph"/>
              <w:ind w:left="116"/>
              <w:rPr>
                <w:sz w:val="24"/>
              </w:rPr>
            </w:pPr>
            <w:r>
              <w:rPr>
                <w:sz w:val="24"/>
              </w:rPr>
              <w:t>water</w:t>
            </w:r>
            <w:r>
              <w:rPr>
                <w:spacing w:val="-9"/>
                <w:sz w:val="24"/>
              </w:rPr>
              <w:t> </w:t>
            </w:r>
            <w:r>
              <w:rPr>
                <w:sz w:val="24"/>
              </w:rPr>
              <w:t>longline</w:t>
            </w:r>
            <w:r>
              <w:rPr>
                <w:spacing w:val="-10"/>
                <w:sz w:val="24"/>
              </w:rPr>
              <w:t> </w:t>
            </w:r>
            <w:r>
              <w:rPr>
                <w:sz w:val="24"/>
              </w:rPr>
              <w:t>in</w:t>
            </w:r>
            <w:r>
              <w:rPr>
                <w:spacing w:val="-9"/>
                <w:sz w:val="24"/>
              </w:rPr>
              <w:t> </w:t>
            </w:r>
            <w:r>
              <w:rPr>
                <w:sz w:val="24"/>
              </w:rPr>
              <w:t>area</w:t>
            </w:r>
            <w:r>
              <w:rPr>
                <w:spacing w:val="-10"/>
                <w:sz w:val="24"/>
              </w:rPr>
              <w:t> </w:t>
            </w:r>
            <w:r>
              <w:rPr>
                <w:sz w:val="24"/>
              </w:rPr>
              <w:t>1 Offshore and distant</w:t>
            </w:r>
            <w:r>
              <w:rPr>
                <w:rFonts w:ascii="Cambria Math" w:hAnsi="Cambria Math"/>
                <w:sz w:val="24"/>
              </w:rPr>
              <w:t>-</w:t>
            </w:r>
            <w:r>
              <w:rPr>
                <w:rFonts w:ascii="Cambria Math" w:hAnsi="Cambria Math"/>
                <w:w w:val="70"/>
                <w:sz w:val="24"/>
              </w:rPr>
              <w:t>­‐</w:t>
            </w:r>
            <w:r>
              <w:rPr>
                <w:rFonts w:ascii="Cambria Math" w:hAnsi="Cambria Math"/>
                <w:sz w:val="24"/>
              </w:rPr>
              <w:t> </w:t>
            </w:r>
            <w:r>
              <w:rPr>
                <w:sz w:val="24"/>
              </w:rPr>
              <w:t>water</w:t>
            </w:r>
            <w:r>
              <w:rPr>
                <w:spacing w:val="-9"/>
                <w:sz w:val="24"/>
              </w:rPr>
              <w:t> </w:t>
            </w:r>
            <w:r>
              <w:rPr>
                <w:sz w:val="24"/>
              </w:rPr>
              <w:t>longline</w:t>
            </w:r>
            <w:r>
              <w:rPr>
                <w:spacing w:val="-10"/>
                <w:sz w:val="24"/>
              </w:rPr>
              <w:t> </w:t>
            </w:r>
            <w:r>
              <w:rPr>
                <w:sz w:val="24"/>
              </w:rPr>
              <w:t>in</w:t>
            </w:r>
            <w:r>
              <w:rPr>
                <w:spacing w:val="-9"/>
                <w:sz w:val="24"/>
              </w:rPr>
              <w:t> </w:t>
            </w:r>
            <w:r>
              <w:rPr>
                <w:sz w:val="24"/>
              </w:rPr>
              <w:t>area</w:t>
            </w:r>
            <w:r>
              <w:rPr>
                <w:spacing w:val="-10"/>
                <w:sz w:val="24"/>
              </w:rPr>
              <w:t> </w:t>
            </w:r>
            <w:r>
              <w:rPr>
                <w:sz w:val="24"/>
              </w:rPr>
              <w:t>2</w:t>
            </w:r>
          </w:p>
          <w:p>
            <w:pPr>
              <w:pStyle w:val="TableParagraph"/>
              <w:spacing w:line="274" w:lineRule="exact"/>
              <w:ind w:left="116"/>
              <w:rPr>
                <w:sz w:val="24"/>
              </w:rPr>
            </w:pPr>
            <w:r>
              <w:rPr>
                <w:sz w:val="24"/>
              </w:rPr>
              <w:t>Offshore and distant</w:t>
            </w:r>
            <w:r>
              <w:rPr>
                <w:rFonts w:ascii="Cambria Math" w:hAnsi="Cambria Math"/>
                <w:sz w:val="24"/>
              </w:rPr>
              <w:t>-</w:t>
            </w:r>
            <w:r>
              <w:rPr>
                <w:rFonts w:ascii="Cambria Math" w:hAnsi="Cambria Math"/>
                <w:w w:val="70"/>
                <w:sz w:val="24"/>
              </w:rPr>
              <w:t>­‐</w:t>
            </w:r>
            <w:r>
              <w:rPr>
                <w:rFonts w:ascii="Cambria Math" w:hAnsi="Cambria Math"/>
                <w:sz w:val="24"/>
              </w:rPr>
              <w:t> </w:t>
            </w:r>
            <w:r>
              <w:rPr>
                <w:sz w:val="24"/>
              </w:rPr>
              <w:t>water</w:t>
            </w:r>
            <w:r>
              <w:rPr>
                <w:spacing w:val="-9"/>
                <w:sz w:val="24"/>
              </w:rPr>
              <w:t> </w:t>
            </w:r>
            <w:r>
              <w:rPr>
                <w:sz w:val="24"/>
              </w:rPr>
              <w:t>longline</w:t>
            </w:r>
            <w:r>
              <w:rPr>
                <w:spacing w:val="-10"/>
                <w:sz w:val="24"/>
              </w:rPr>
              <w:t> </w:t>
            </w:r>
            <w:r>
              <w:rPr>
                <w:sz w:val="24"/>
              </w:rPr>
              <w:t>in</w:t>
            </w:r>
            <w:r>
              <w:rPr>
                <w:spacing w:val="-9"/>
                <w:sz w:val="24"/>
              </w:rPr>
              <w:t> </w:t>
            </w:r>
            <w:r>
              <w:rPr>
                <w:sz w:val="24"/>
              </w:rPr>
              <w:t>area</w:t>
            </w:r>
            <w:r>
              <w:rPr>
                <w:spacing w:val="-10"/>
                <w:sz w:val="24"/>
              </w:rPr>
              <w:t> </w:t>
            </w:r>
            <w:r>
              <w:rPr>
                <w:sz w:val="24"/>
              </w:rPr>
              <w:t>3</w:t>
            </w:r>
          </w:p>
        </w:tc>
        <w:tc>
          <w:tcPr>
            <w:tcW w:w="893" w:type="dxa"/>
          </w:tcPr>
          <w:p>
            <w:pPr>
              <w:pStyle w:val="TableParagraph"/>
              <w:spacing w:line="556" w:lineRule="exact" w:before="55"/>
              <w:ind w:left="195" w:right="568"/>
              <w:rPr>
                <w:sz w:val="24"/>
              </w:rPr>
            </w:pPr>
            <w:r>
              <w:rPr>
                <w:spacing w:val="-10"/>
                <w:sz w:val="24"/>
              </w:rPr>
              <w:t># #</w:t>
            </w:r>
          </w:p>
        </w:tc>
        <w:tc>
          <w:tcPr>
            <w:tcW w:w="1958" w:type="dxa"/>
          </w:tcPr>
          <w:p>
            <w:pPr>
              <w:pStyle w:val="TableParagraph"/>
              <w:spacing w:line="269" w:lineRule="exact"/>
              <w:ind w:left="156"/>
              <w:rPr>
                <w:sz w:val="24"/>
              </w:rPr>
            </w:pPr>
            <w:r>
              <w:rPr>
                <w:spacing w:val="-2"/>
                <w:sz w:val="24"/>
              </w:rPr>
              <w:t>(2015)</w:t>
            </w:r>
          </w:p>
          <w:p>
            <w:pPr>
              <w:pStyle w:val="TableParagraph"/>
              <w:spacing w:line="237" w:lineRule="auto" w:before="9"/>
              <w:ind w:left="156"/>
              <w:rPr>
                <w:sz w:val="24"/>
              </w:rPr>
            </w:pPr>
            <w:r>
              <w:rPr>
                <w:sz w:val="24"/>
              </w:rPr>
              <w:t>Yokawa</w:t>
            </w:r>
            <w:r>
              <w:rPr>
                <w:spacing w:val="-15"/>
                <w:sz w:val="24"/>
              </w:rPr>
              <w:t> </w:t>
            </w:r>
            <w:r>
              <w:rPr>
                <w:sz w:val="24"/>
              </w:rPr>
              <w:t>et</w:t>
            </w:r>
            <w:r>
              <w:rPr>
                <w:spacing w:val="-15"/>
                <w:sz w:val="24"/>
              </w:rPr>
              <w:t> </w:t>
            </w:r>
            <w:r>
              <w:rPr>
                <w:sz w:val="24"/>
              </w:rPr>
              <w:t>al. </w:t>
            </w:r>
            <w:r>
              <w:rPr>
                <w:spacing w:val="-2"/>
                <w:sz w:val="24"/>
              </w:rPr>
              <w:t>(2015)</w:t>
            </w:r>
          </w:p>
          <w:p>
            <w:pPr>
              <w:pStyle w:val="TableParagraph"/>
              <w:spacing w:line="274" w:lineRule="exact" w:before="1"/>
              <w:ind w:left="156"/>
              <w:rPr>
                <w:sz w:val="24"/>
              </w:rPr>
            </w:pPr>
            <w:r>
              <w:rPr>
                <w:sz w:val="24"/>
              </w:rPr>
              <w:t>Yokawa</w:t>
            </w:r>
            <w:r>
              <w:rPr>
                <w:spacing w:val="-15"/>
                <w:sz w:val="24"/>
              </w:rPr>
              <w:t> </w:t>
            </w:r>
            <w:r>
              <w:rPr>
                <w:sz w:val="24"/>
              </w:rPr>
              <w:t>et</w:t>
            </w:r>
            <w:r>
              <w:rPr>
                <w:spacing w:val="-15"/>
                <w:sz w:val="24"/>
              </w:rPr>
              <w:t> </w:t>
            </w:r>
            <w:r>
              <w:rPr>
                <w:sz w:val="24"/>
              </w:rPr>
              <w:t>al. </w:t>
            </w:r>
            <w:r>
              <w:rPr>
                <w:spacing w:val="-2"/>
                <w:sz w:val="24"/>
              </w:rPr>
              <w:t>(2015)</w:t>
            </w:r>
          </w:p>
        </w:tc>
      </w:tr>
      <w:tr>
        <w:trPr>
          <w:trHeight w:val="275" w:hRule="atLeast"/>
        </w:trPr>
        <w:tc>
          <w:tcPr>
            <w:tcW w:w="1008" w:type="dxa"/>
          </w:tcPr>
          <w:p>
            <w:pPr>
              <w:pStyle w:val="TableParagraph"/>
              <w:spacing w:line="256" w:lineRule="exact"/>
              <w:ind w:left="117"/>
              <w:rPr>
                <w:sz w:val="24"/>
              </w:rPr>
            </w:pPr>
            <w:r>
              <w:rPr>
                <w:spacing w:val="-5"/>
                <w:sz w:val="24"/>
              </w:rPr>
              <w:t>F4</w:t>
            </w:r>
          </w:p>
        </w:tc>
        <w:tc>
          <w:tcPr>
            <w:tcW w:w="1876" w:type="dxa"/>
          </w:tcPr>
          <w:p>
            <w:pPr>
              <w:pStyle w:val="TableParagraph"/>
              <w:spacing w:line="256" w:lineRule="exact"/>
              <w:ind w:left="117"/>
              <w:rPr>
                <w:sz w:val="24"/>
              </w:rPr>
            </w:pPr>
            <w:r>
              <w:rPr>
                <w:spacing w:val="-2"/>
                <w:sz w:val="24"/>
              </w:rPr>
              <w:t>JPN_CLL</w:t>
            </w:r>
          </w:p>
        </w:tc>
        <w:tc>
          <w:tcPr>
            <w:tcW w:w="1274" w:type="dxa"/>
          </w:tcPr>
          <w:p>
            <w:pPr>
              <w:pStyle w:val="TableParagraph"/>
              <w:spacing w:line="256" w:lineRule="exact"/>
              <w:ind w:left="132"/>
              <w:rPr>
                <w:sz w:val="24"/>
              </w:rPr>
            </w:pPr>
            <w:r>
              <w:rPr>
                <w:spacing w:val="-2"/>
                <w:sz w:val="24"/>
              </w:rPr>
              <w:t>Japan</w:t>
            </w:r>
          </w:p>
        </w:tc>
        <w:tc>
          <w:tcPr>
            <w:tcW w:w="2614" w:type="dxa"/>
          </w:tcPr>
          <w:p>
            <w:pPr>
              <w:pStyle w:val="TableParagraph"/>
              <w:spacing w:line="256" w:lineRule="exact"/>
              <w:ind w:left="116"/>
              <w:rPr>
                <w:sz w:val="24"/>
              </w:rPr>
            </w:pPr>
            <w:r>
              <w:rPr>
                <w:sz w:val="24"/>
              </w:rPr>
              <w:t>Coastal</w:t>
            </w:r>
            <w:r>
              <w:rPr>
                <w:spacing w:val="-2"/>
                <w:sz w:val="24"/>
              </w:rPr>
              <w:t> longline</w:t>
            </w:r>
          </w:p>
        </w:tc>
        <w:tc>
          <w:tcPr>
            <w:tcW w:w="893" w:type="dxa"/>
          </w:tcPr>
          <w:p>
            <w:pPr>
              <w:pStyle w:val="TableParagraph"/>
              <w:spacing w:line="256" w:lineRule="exact"/>
              <w:ind w:left="195"/>
              <w:rPr>
                <w:sz w:val="24"/>
              </w:rPr>
            </w:pPr>
            <w:r>
              <w:rPr>
                <w:sz w:val="24"/>
              </w:rPr>
              <w:t>B</w:t>
            </w:r>
          </w:p>
        </w:tc>
        <w:tc>
          <w:tcPr>
            <w:tcW w:w="1958" w:type="dxa"/>
          </w:tcPr>
          <w:p>
            <w:pPr>
              <w:pStyle w:val="TableParagraph"/>
              <w:spacing w:line="256" w:lineRule="exact"/>
              <w:ind w:left="156"/>
              <w:rPr>
                <w:sz w:val="24"/>
              </w:rPr>
            </w:pPr>
            <w:r>
              <w:rPr>
                <w:sz w:val="24"/>
              </w:rPr>
              <w:t>Yokawa</w:t>
            </w:r>
            <w:r>
              <w:rPr>
                <w:spacing w:val="-2"/>
                <w:sz w:val="24"/>
              </w:rPr>
              <w:t> </w:t>
            </w:r>
            <w:r>
              <w:rPr>
                <w:sz w:val="24"/>
              </w:rPr>
              <w:t>et</w:t>
            </w:r>
            <w:r>
              <w:rPr>
                <w:spacing w:val="-1"/>
                <w:sz w:val="24"/>
              </w:rPr>
              <w:t> </w:t>
            </w:r>
            <w:r>
              <w:rPr>
                <w:spacing w:val="-5"/>
                <w:sz w:val="24"/>
              </w:rPr>
              <w:t>al.</w:t>
            </w:r>
          </w:p>
        </w:tc>
      </w:tr>
      <w:tr>
        <w:trPr>
          <w:trHeight w:val="555" w:hRule="atLeast"/>
        </w:trPr>
        <w:tc>
          <w:tcPr>
            <w:tcW w:w="1008" w:type="dxa"/>
          </w:tcPr>
          <w:p>
            <w:pPr>
              <w:pStyle w:val="TableParagraph"/>
              <w:spacing w:before="7"/>
              <w:rPr>
                <w:sz w:val="23"/>
              </w:rPr>
            </w:pPr>
          </w:p>
          <w:p>
            <w:pPr>
              <w:pStyle w:val="TableParagraph"/>
              <w:spacing w:line="263" w:lineRule="exact"/>
              <w:ind w:left="117"/>
              <w:rPr>
                <w:sz w:val="24"/>
              </w:rPr>
            </w:pPr>
            <w:r>
              <w:rPr>
                <w:spacing w:val="-5"/>
                <w:sz w:val="24"/>
              </w:rPr>
              <w:t>F5</w:t>
            </w:r>
          </w:p>
        </w:tc>
        <w:tc>
          <w:tcPr>
            <w:tcW w:w="1876" w:type="dxa"/>
          </w:tcPr>
          <w:p>
            <w:pPr>
              <w:pStyle w:val="TableParagraph"/>
              <w:spacing w:before="7"/>
              <w:rPr>
                <w:sz w:val="23"/>
              </w:rPr>
            </w:pPr>
          </w:p>
          <w:p>
            <w:pPr>
              <w:pStyle w:val="TableParagraph"/>
              <w:spacing w:line="263" w:lineRule="exact"/>
              <w:ind w:left="117"/>
              <w:rPr>
                <w:sz w:val="24"/>
              </w:rPr>
            </w:pPr>
            <w:r>
              <w:rPr>
                <w:spacing w:val="-2"/>
                <w:sz w:val="24"/>
              </w:rPr>
              <w:t>JPN_DRIFT</w:t>
            </w:r>
          </w:p>
        </w:tc>
        <w:tc>
          <w:tcPr>
            <w:tcW w:w="1274" w:type="dxa"/>
          </w:tcPr>
          <w:p>
            <w:pPr>
              <w:pStyle w:val="TableParagraph"/>
              <w:spacing w:before="7"/>
              <w:rPr>
                <w:sz w:val="23"/>
              </w:rPr>
            </w:pPr>
          </w:p>
          <w:p>
            <w:pPr>
              <w:pStyle w:val="TableParagraph"/>
              <w:spacing w:line="263" w:lineRule="exact"/>
              <w:ind w:left="132"/>
              <w:rPr>
                <w:sz w:val="24"/>
              </w:rPr>
            </w:pPr>
            <w:r>
              <w:rPr>
                <w:spacing w:val="-2"/>
                <w:sz w:val="24"/>
              </w:rPr>
              <w:t>Japan</w:t>
            </w:r>
          </w:p>
        </w:tc>
        <w:tc>
          <w:tcPr>
            <w:tcW w:w="2614" w:type="dxa"/>
          </w:tcPr>
          <w:p>
            <w:pPr>
              <w:pStyle w:val="TableParagraph"/>
              <w:spacing w:before="8"/>
              <w:rPr>
                <w:sz w:val="23"/>
              </w:rPr>
            </w:pPr>
          </w:p>
          <w:p>
            <w:pPr>
              <w:pStyle w:val="TableParagraph"/>
              <w:spacing w:line="262" w:lineRule="exact"/>
              <w:ind w:left="116"/>
              <w:rPr>
                <w:sz w:val="24"/>
              </w:rPr>
            </w:pPr>
            <w:r>
              <w:rPr>
                <w:spacing w:val="-2"/>
                <w:w w:val="95"/>
                <w:sz w:val="24"/>
              </w:rPr>
              <w:t>High-sea</w:t>
            </w:r>
            <w:r>
              <w:rPr>
                <w:spacing w:val="14"/>
                <w:sz w:val="24"/>
              </w:rPr>
              <w:t> </w:t>
            </w:r>
            <w:r>
              <w:rPr>
                <w:spacing w:val="-2"/>
                <w:w w:val="95"/>
                <w:sz w:val="24"/>
              </w:rPr>
              <w:t>large</w:t>
            </w:r>
            <w:r>
              <w:rPr>
                <w:rFonts w:ascii="Cambria Math" w:hAnsi="Cambria Math"/>
                <w:spacing w:val="-2"/>
                <w:w w:val="95"/>
                <w:sz w:val="24"/>
              </w:rPr>
              <w:t>-</w:t>
            </w:r>
            <w:r>
              <w:rPr>
                <w:rFonts w:ascii="Cambria Math" w:hAnsi="Cambria Math"/>
                <w:spacing w:val="-2"/>
                <w:w w:val="70"/>
                <w:sz w:val="24"/>
              </w:rPr>
              <w:t>­</w:t>
            </w:r>
            <w:r>
              <w:rPr>
                <w:rFonts w:ascii="Cambria Math" w:hAnsi="Cambria Math"/>
                <w:spacing w:val="-2"/>
                <w:w w:val="95"/>
                <w:sz w:val="24"/>
              </w:rPr>
              <w:t>‐</w:t>
            </w:r>
            <w:r>
              <w:rPr>
                <w:spacing w:val="-2"/>
                <w:w w:val="95"/>
                <w:sz w:val="24"/>
              </w:rPr>
              <w:t>mesh</w:t>
            </w:r>
          </w:p>
        </w:tc>
        <w:tc>
          <w:tcPr>
            <w:tcW w:w="893" w:type="dxa"/>
          </w:tcPr>
          <w:p>
            <w:pPr>
              <w:pStyle w:val="TableParagraph"/>
              <w:spacing w:before="7"/>
              <w:rPr>
                <w:sz w:val="23"/>
              </w:rPr>
            </w:pPr>
          </w:p>
          <w:p>
            <w:pPr>
              <w:pStyle w:val="TableParagraph"/>
              <w:spacing w:line="263" w:lineRule="exact"/>
              <w:ind w:left="195"/>
              <w:rPr>
                <w:sz w:val="24"/>
              </w:rPr>
            </w:pPr>
            <w:r>
              <w:rPr>
                <w:sz w:val="24"/>
              </w:rPr>
              <w:t>B</w:t>
            </w:r>
          </w:p>
        </w:tc>
        <w:tc>
          <w:tcPr>
            <w:tcW w:w="1958" w:type="dxa"/>
          </w:tcPr>
          <w:p>
            <w:pPr>
              <w:pStyle w:val="TableParagraph"/>
              <w:spacing w:line="270" w:lineRule="exact"/>
              <w:ind w:left="156"/>
              <w:rPr>
                <w:sz w:val="24"/>
              </w:rPr>
            </w:pPr>
            <w:r>
              <w:rPr>
                <w:spacing w:val="-2"/>
                <w:sz w:val="24"/>
              </w:rPr>
              <w:t>(2015)</w:t>
            </w:r>
          </w:p>
          <w:p>
            <w:pPr>
              <w:pStyle w:val="TableParagraph"/>
              <w:spacing w:line="263" w:lineRule="exact" w:before="2"/>
              <w:ind w:left="156"/>
              <w:rPr>
                <w:sz w:val="24"/>
              </w:rPr>
            </w:pPr>
            <w:r>
              <w:rPr>
                <w:sz w:val="24"/>
              </w:rPr>
              <w:t>Yokawa</w:t>
            </w:r>
            <w:r>
              <w:rPr>
                <w:spacing w:val="-2"/>
                <w:sz w:val="24"/>
              </w:rPr>
              <w:t> </w:t>
            </w:r>
            <w:r>
              <w:rPr>
                <w:sz w:val="24"/>
              </w:rPr>
              <w:t>et</w:t>
            </w:r>
            <w:r>
              <w:rPr>
                <w:spacing w:val="-1"/>
                <w:sz w:val="24"/>
              </w:rPr>
              <w:t> </w:t>
            </w:r>
            <w:r>
              <w:rPr>
                <w:spacing w:val="-5"/>
                <w:sz w:val="24"/>
              </w:rPr>
              <w:t>al.</w:t>
            </w:r>
          </w:p>
        </w:tc>
      </w:tr>
      <w:tr>
        <w:trPr>
          <w:trHeight w:val="277" w:hRule="atLeast"/>
        </w:trPr>
        <w:tc>
          <w:tcPr>
            <w:tcW w:w="1008" w:type="dxa"/>
          </w:tcPr>
          <w:p>
            <w:pPr>
              <w:pStyle w:val="TableParagraph"/>
              <w:rPr>
                <w:sz w:val="20"/>
              </w:rPr>
            </w:pPr>
          </w:p>
        </w:tc>
        <w:tc>
          <w:tcPr>
            <w:tcW w:w="1876" w:type="dxa"/>
          </w:tcPr>
          <w:p>
            <w:pPr>
              <w:pStyle w:val="TableParagraph"/>
              <w:rPr>
                <w:sz w:val="20"/>
              </w:rPr>
            </w:pPr>
          </w:p>
        </w:tc>
        <w:tc>
          <w:tcPr>
            <w:tcW w:w="1274" w:type="dxa"/>
          </w:tcPr>
          <w:p>
            <w:pPr>
              <w:pStyle w:val="TableParagraph"/>
              <w:rPr>
                <w:sz w:val="20"/>
              </w:rPr>
            </w:pPr>
          </w:p>
        </w:tc>
        <w:tc>
          <w:tcPr>
            <w:tcW w:w="2614" w:type="dxa"/>
          </w:tcPr>
          <w:p>
            <w:pPr>
              <w:pStyle w:val="TableParagraph"/>
              <w:spacing w:line="258" w:lineRule="exact"/>
              <w:ind w:left="116"/>
              <w:rPr>
                <w:sz w:val="24"/>
              </w:rPr>
            </w:pPr>
            <w:r>
              <w:rPr>
                <w:sz w:val="24"/>
              </w:rPr>
              <w:t>driftnet</w:t>
            </w:r>
            <w:r>
              <w:rPr>
                <w:spacing w:val="-1"/>
                <w:sz w:val="24"/>
              </w:rPr>
              <w:t> </w:t>
            </w:r>
            <w:r>
              <w:rPr>
                <w:sz w:val="24"/>
              </w:rPr>
              <w:t>and</w:t>
            </w:r>
            <w:r>
              <w:rPr>
                <w:spacing w:val="-1"/>
                <w:sz w:val="24"/>
              </w:rPr>
              <w:t> </w:t>
            </w:r>
            <w:r>
              <w:rPr>
                <w:spacing w:val="-2"/>
                <w:sz w:val="24"/>
              </w:rPr>
              <w:t>coastal</w:t>
            </w:r>
          </w:p>
        </w:tc>
        <w:tc>
          <w:tcPr>
            <w:tcW w:w="893" w:type="dxa"/>
          </w:tcPr>
          <w:p>
            <w:pPr>
              <w:pStyle w:val="TableParagraph"/>
              <w:rPr>
                <w:sz w:val="20"/>
              </w:rPr>
            </w:pPr>
          </w:p>
        </w:tc>
        <w:tc>
          <w:tcPr>
            <w:tcW w:w="1958" w:type="dxa"/>
          </w:tcPr>
          <w:p>
            <w:pPr>
              <w:pStyle w:val="TableParagraph"/>
              <w:spacing w:line="258" w:lineRule="exact"/>
              <w:ind w:left="156"/>
              <w:rPr>
                <w:sz w:val="24"/>
              </w:rPr>
            </w:pPr>
            <w:r>
              <w:rPr>
                <w:spacing w:val="-2"/>
                <w:sz w:val="24"/>
              </w:rPr>
              <w:t>(2015)</w:t>
            </w:r>
          </w:p>
        </w:tc>
      </w:tr>
      <w:tr>
        <w:trPr>
          <w:trHeight w:val="276" w:hRule="atLeast"/>
        </w:trPr>
        <w:tc>
          <w:tcPr>
            <w:tcW w:w="1008" w:type="dxa"/>
          </w:tcPr>
          <w:p>
            <w:pPr>
              <w:pStyle w:val="TableParagraph"/>
              <w:rPr>
                <w:sz w:val="20"/>
              </w:rPr>
            </w:pPr>
          </w:p>
        </w:tc>
        <w:tc>
          <w:tcPr>
            <w:tcW w:w="1876" w:type="dxa"/>
          </w:tcPr>
          <w:p>
            <w:pPr>
              <w:pStyle w:val="TableParagraph"/>
              <w:rPr>
                <w:sz w:val="20"/>
              </w:rPr>
            </w:pPr>
          </w:p>
        </w:tc>
        <w:tc>
          <w:tcPr>
            <w:tcW w:w="1274" w:type="dxa"/>
          </w:tcPr>
          <w:p>
            <w:pPr>
              <w:pStyle w:val="TableParagraph"/>
              <w:rPr>
                <w:sz w:val="20"/>
              </w:rPr>
            </w:pPr>
          </w:p>
        </w:tc>
        <w:tc>
          <w:tcPr>
            <w:tcW w:w="2614" w:type="dxa"/>
          </w:tcPr>
          <w:p>
            <w:pPr>
              <w:pStyle w:val="TableParagraph"/>
              <w:spacing w:line="256" w:lineRule="exact"/>
              <w:ind w:left="116"/>
              <w:rPr>
                <w:sz w:val="24"/>
              </w:rPr>
            </w:pPr>
            <w:r>
              <w:rPr>
                <w:spacing w:val="-2"/>
                <w:sz w:val="24"/>
              </w:rPr>
              <w:t>driftnet</w:t>
            </w:r>
          </w:p>
        </w:tc>
        <w:tc>
          <w:tcPr>
            <w:tcW w:w="893" w:type="dxa"/>
          </w:tcPr>
          <w:p>
            <w:pPr>
              <w:pStyle w:val="TableParagraph"/>
              <w:rPr>
                <w:sz w:val="20"/>
              </w:rPr>
            </w:pPr>
          </w:p>
        </w:tc>
        <w:tc>
          <w:tcPr>
            <w:tcW w:w="1958" w:type="dxa"/>
          </w:tcPr>
          <w:p>
            <w:pPr>
              <w:pStyle w:val="TableParagraph"/>
              <w:rPr>
                <w:sz w:val="20"/>
              </w:rPr>
            </w:pPr>
          </w:p>
        </w:tc>
      </w:tr>
      <w:tr>
        <w:trPr>
          <w:trHeight w:val="276" w:hRule="atLeast"/>
        </w:trPr>
        <w:tc>
          <w:tcPr>
            <w:tcW w:w="1008" w:type="dxa"/>
          </w:tcPr>
          <w:p>
            <w:pPr>
              <w:pStyle w:val="TableParagraph"/>
              <w:spacing w:line="256" w:lineRule="exact"/>
              <w:ind w:left="117"/>
              <w:rPr>
                <w:sz w:val="24"/>
              </w:rPr>
            </w:pPr>
            <w:r>
              <w:rPr>
                <w:spacing w:val="-5"/>
                <w:sz w:val="24"/>
              </w:rPr>
              <w:t>F6</w:t>
            </w:r>
          </w:p>
        </w:tc>
        <w:tc>
          <w:tcPr>
            <w:tcW w:w="1876" w:type="dxa"/>
          </w:tcPr>
          <w:p>
            <w:pPr>
              <w:pStyle w:val="TableParagraph"/>
              <w:spacing w:line="256" w:lineRule="exact"/>
              <w:ind w:left="117"/>
              <w:rPr>
                <w:sz w:val="24"/>
              </w:rPr>
            </w:pPr>
            <w:r>
              <w:rPr>
                <w:spacing w:val="-2"/>
                <w:sz w:val="24"/>
              </w:rPr>
              <w:t>JPN_OLL</w:t>
            </w:r>
          </w:p>
        </w:tc>
        <w:tc>
          <w:tcPr>
            <w:tcW w:w="1274" w:type="dxa"/>
          </w:tcPr>
          <w:p>
            <w:pPr>
              <w:pStyle w:val="TableParagraph"/>
              <w:spacing w:line="256" w:lineRule="exact"/>
              <w:ind w:left="132"/>
              <w:rPr>
                <w:sz w:val="24"/>
              </w:rPr>
            </w:pPr>
            <w:r>
              <w:rPr>
                <w:spacing w:val="-2"/>
                <w:sz w:val="24"/>
              </w:rPr>
              <w:t>Japan</w:t>
            </w:r>
          </w:p>
        </w:tc>
        <w:tc>
          <w:tcPr>
            <w:tcW w:w="2614" w:type="dxa"/>
          </w:tcPr>
          <w:p>
            <w:pPr>
              <w:pStyle w:val="TableParagraph"/>
              <w:spacing w:line="256" w:lineRule="exact"/>
              <w:ind w:left="116"/>
              <w:rPr>
                <w:sz w:val="24"/>
              </w:rPr>
            </w:pPr>
            <w:r>
              <w:rPr>
                <w:sz w:val="24"/>
              </w:rPr>
              <w:t>Other</w:t>
            </w:r>
            <w:r>
              <w:rPr>
                <w:spacing w:val="-1"/>
                <w:sz w:val="24"/>
              </w:rPr>
              <w:t> </w:t>
            </w:r>
            <w:r>
              <w:rPr>
                <w:spacing w:val="-2"/>
                <w:sz w:val="24"/>
              </w:rPr>
              <w:t>longline</w:t>
            </w:r>
          </w:p>
        </w:tc>
        <w:tc>
          <w:tcPr>
            <w:tcW w:w="893" w:type="dxa"/>
          </w:tcPr>
          <w:p>
            <w:pPr>
              <w:pStyle w:val="TableParagraph"/>
              <w:spacing w:line="256" w:lineRule="exact"/>
              <w:ind w:left="195"/>
              <w:rPr>
                <w:sz w:val="24"/>
              </w:rPr>
            </w:pPr>
            <w:r>
              <w:rPr>
                <w:sz w:val="24"/>
              </w:rPr>
              <w:t>B</w:t>
            </w:r>
          </w:p>
        </w:tc>
        <w:tc>
          <w:tcPr>
            <w:tcW w:w="1958" w:type="dxa"/>
          </w:tcPr>
          <w:p>
            <w:pPr>
              <w:pStyle w:val="TableParagraph"/>
              <w:spacing w:line="256" w:lineRule="exact"/>
              <w:ind w:left="156"/>
              <w:rPr>
                <w:sz w:val="24"/>
              </w:rPr>
            </w:pPr>
            <w:r>
              <w:rPr>
                <w:sz w:val="24"/>
              </w:rPr>
              <w:t>Yokawa</w:t>
            </w:r>
            <w:r>
              <w:rPr>
                <w:spacing w:val="-2"/>
                <w:sz w:val="24"/>
              </w:rPr>
              <w:t> </w:t>
            </w:r>
            <w:r>
              <w:rPr>
                <w:sz w:val="24"/>
              </w:rPr>
              <w:t>et</w:t>
            </w:r>
            <w:r>
              <w:rPr>
                <w:spacing w:val="-1"/>
                <w:sz w:val="24"/>
              </w:rPr>
              <w:t> </w:t>
            </w:r>
            <w:r>
              <w:rPr>
                <w:spacing w:val="-5"/>
                <w:sz w:val="24"/>
              </w:rPr>
              <w:t>al.</w:t>
            </w:r>
          </w:p>
        </w:tc>
      </w:tr>
      <w:tr>
        <w:trPr>
          <w:trHeight w:val="275" w:hRule="atLeast"/>
        </w:trPr>
        <w:tc>
          <w:tcPr>
            <w:tcW w:w="1008" w:type="dxa"/>
          </w:tcPr>
          <w:p>
            <w:pPr>
              <w:pStyle w:val="TableParagraph"/>
              <w:rPr>
                <w:sz w:val="20"/>
              </w:rPr>
            </w:pPr>
          </w:p>
        </w:tc>
        <w:tc>
          <w:tcPr>
            <w:tcW w:w="1876" w:type="dxa"/>
          </w:tcPr>
          <w:p>
            <w:pPr>
              <w:pStyle w:val="TableParagraph"/>
              <w:rPr>
                <w:sz w:val="20"/>
              </w:rPr>
            </w:pPr>
          </w:p>
        </w:tc>
        <w:tc>
          <w:tcPr>
            <w:tcW w:w="1274" w:type="dxa"/>
          </w:tcPr>
          <w:p>
            <w:pPr>
              <w:pStyle w:val="TableParagraph"/>
              <w:rPr>
                <w:sz w:val="20"/>
              </w:rPr>
            </w:pPr>
          </w:p>
        </w:tc>
        <w:tc>
          <w:tcPr>
            <w:tcW w:w="2614" w:type="dxa"/>
          </w:tcPr>
          <w:p>
            <w:pPr>
              <w:pStyle w:val="TableParagraph"/>
              <w:rPr>
                <w:sz w:val="20"/>
              </w:rPr>
            </w:pPr>
          </w:p>
        </w:tc>
        <w:tc>
          <w:tcPr>
            <w:tcW w:w="893" w:type="dxa"/>
          </w:tcPr>
          <w:p>
            <w:pPr>
              <w:pStyle w:val="TableParagraph"/>
              <w:rPr>
                <w:sz w:val="20"/>
              </w:rPr>
            </w:pPr>
          </w:p>
        </w:tc>
        <w:tc>
          <w:tcPr>
            <w:tcW w:w="1958" w:type="dxa"/>
          </w:tcPr>
          <w:p>
            <w:pPr>
              <w:pStyle w:val="TableParagraph"/>
              <w:spacing w:line="256" w:lineRule="exact"/>
              <w:ind w:left="156"/>
              <w:rPr>
                <w:sz w:val="24"/>
              </w:rPr>
            </w:pPr>
            <w:r>
              <w:rPr>
                <w:spacing w:val="-2"/>
                <w:sz w:val="24"/>
              </w:rPr>
              <w:t>(2015)</w:t>
            </w:r>
          </w:p>
        </w:tc>
      </w:tr>
      <w:tr>
        <w:trPr>
          <w:trHeight w:val="276" w:hRule="atLeast"/>
        </w:trPr>
        <w:tc>
          <w:tcPr>
            <w:tcW w:w="1008" w:type="dxa"/>
          </w:tcPr>
          <w:p>
            <w:pPr>
              <w:pStyle w:val="TableParagraph"/>
              <w:spacing w:line="256" w:lineRule="exact"/>
              <w:ind w:left="117"/>
              <w:rPr>
                <w:sz w:val="24"/>
              </w:rPr>
            </w:pPr>
            <w:r>
              <w:rPr>
                <w:spacing w:val="-5"/>
                <w:sz w:val="24"/>
              </w:rPr>
              <w:t>F7</w:t>
            </w:r>
          </w:p>
        </w:tc>
        <w:tc>
          <w:tcPr>
            <w:tcW w:w="1876" w:type="dxa"/>
          </w:tcPr>
          <w:p>
            <w:pPr>
              <w:pStyle w:val="TableParagraph"/>
              <w:spacing w:line="256" w:lineRule="exact"/>
              <w:ind w:left="117"/>
              <w:rPr>
                <w:sz w:val="24"/>
              </w:rPr>
            </w:pPr>
            <w:r>
              <w:rPr>
                <w:spacing w:val="-2"/>
                <w:sz w:val="24"/>
              </w:rPr>
              <w:t>JPN_SQUID</w:t>
            </w:r>
          </w:p>
        </w:tc>
        <w:tc>
          <w:tcPr>
            <w:tcW w:w="1274" w:type="dxa"/>
          </w:tcPr>
          <w:p>
            <w:pPr>
              <w:pStyle w:val="TableParagraph"/>
              <w:spacing w:line="256" w:lineRule="exact"/>
              <w:ind w:left="132"/>
              <w:rPr>
                <w:sz w:val="24"/>
              </w:rPr>
            </w:pPr>
            <w:r>
              <w:rPr>
                <w:spacing w:val="-2"/>
                <w:sz w:val="24"/>
              </w:rPr>
              <w:t>Japan</w:t>
            </w:r>
          </w:p>
        </w:tc>
        <w:tc>
          <w:tcPr>
            <w:tcW w:w="2614" w:type="dxa"/>
          </w:tcPr>
          <w:p>
            <w:pPr>
              <w:pStyle w:val="TableParagraph"/>
              <w:spacing w:line="256" w:lineRule="exact"/>
              <w:ind w:left="116"/>
              <w:rPr>
                <w:sz w:val="24"/>
              </w:rPr>
            </w:pPr>
            <w:r>
              <w:rPr>
                <w:sz w:val="24"/>
              </w:rPr>
              <w:t>Squid drift </w:t>
            </w:r>
            <w:r>
              <w:rPr>
                <w:spacing w:val="-5"/>
                <w:sz w:val="24"/>
              </w:rPr>
              <w:t>net</w:t>
            </w:r>
          </w:p>
        </w:tc>
        <w:tc>
          <w:tcPr>
            <w:tcW w:w="893" w:type="dxa"/>
          </w:tcPr>
          <w:p>
            <w:pPr>
              <w:pStyle w:val="TableParagraph"/>
              <w:spacing w:line="256" w:lineRule="exact"/>
              <w:ind w:left="195"/>
              <w:rPr>
                <w:sz w:val="24"/>
              </w:rPr>
            </w:pPr>
            <w:r>
              <w:rPr>
                <w:sz w:val="24"/>
              </w:rPr>
              <w:t>B</w:t>
            </w:r>
          </w:p>
        </w:tc>
        <w:tc>
          <w:tcPr>
            <w:tcW w:w="1958" w:type="dxa"/>
          </w:tcPr>
          <w:p>
            <w:pPr>
              <w:pStyle w:val="TableParagraph"/>
              <w:spacing w:line="256" w:lineRule="exact"/>
              <w:ind w:left="156"/>
              <w:rPr>
                <w:sz w:val="24"/>
              </w:rPr>
            </w:pPr>
            <w:r>
              <w:rPr>
                <w:sz w:val="24"/>
              </w:rPr>
              <w:t>Yokawa</w:t>
            </w:r>
            <w:r>
              <w:rPr>
                <w:spacing w:val="-2"/>
                <w:sz w:val="24"/>
              </w:rPr>
              <w:t> </w:t>
            </w:r>
            <w:r>
              <w:rPr>
                <w:sz w:val="24"/>
              </w:rPr>
              <w:t>et</w:t>
            </w:r>
            <w:r>
              <w:rPr>
                <w:spacing w:val="-1"/>
                <w:sz w:val="24"/>
              </w:rPr>
              <w:t> </w:t>
            </w:r>
            <w:r>
              <w:rPr>
                <w:spacing w:val="-5"/>
                <w:sz w:val="24"/>
              </w:rPr>
              <w:t>al.</w:t>
            </w:r>
          </w:p>
        </w:tc>
      </w:tr>
      <w:tr>
        <w:trPr>
          <w:trHeight w:val="275" w:hRule="atLeast"/>
        </w:trPr>
        <w:tc>
          <w:tcPr>
            <w:tcW w:w="1008" w:type="dxa"/>
          </w:tcPr>
          <w:p>
            <w:pPr>
              <w:pStyle w:val="TableParagraph"/>
              <w:rPr>
                <w:sz w:val="20"/>
              </w:rPr>
            </w:pPr>
          </w:p>
        </w:tc>
        <w:tc>
          <w:tcPr>
            <w:tcW w:w="1876" w:type="dxa"/>
          </w:tcPr>
          <w:p>
            <w:pPr>
              <w:pStyle w:val="TableParagraph"/>
              <w:rPr>
                <w:sz w:val="20"/>
              </w:rPr>
            </w:pPr>
          </w:p>
        </w:tc>
        <w:tc>
          <w:tcPr>
            <w:tcW w:w="1274" w:type="dxa"/>
          </w:tcPr>
          <w:p>
            <w:pPr>
              <w:pStyle w:val="TableParagraph"/>
              <w:rPr>
                <w:sz w:val="20"/>
              </w:rPr>
            </w:pPr>
          </w:p>
        </w:tc>
        <w:tc>
          <w:tcPr>
            <w:tcW w:w="2614" w:type="dxa"/>
          </w:tcPr>
          <w:p>
            <w:pPr>
              <w:pStyle w:val="TableParagraph"/>
              <w:rPr>
                <w:sz w:val="20"/>
              </w:rPr>
            </w:pPr>
          </w:p>
        </w:tc>
        <w:tc>
          <w:tcPr>
            <w:tcW w:w="893" w:type="dxa"/>
          </w:tcPr>
          <w:p>
            <w:pPr>
              <w:pStyle w:val="TableParagraph"/>
              <w:rPr>
                <w:sz w:val="20"/>
              </w:rPr>
            </w:pPr>
          </w:p>
        </w:tc>
        <w:tc>
          <w:tcPr>
            <w:tcW w:w="1958" w:type="dxa"/>
          </w:tcPr>
          <w:p>
            <w:pPr>
              <w:pStyle w:val="TableParagraph"/>
              <w:spacing w:line="256" w:lineRule="exact"/>
              <w:ind w:left="156"/>
              <w:rPr>
                <w:sz w:val="24"/>
              </w:rPr>
            </w:pPr>
            <w:r>
              <w:rPr>
                <w:spacing w:val="-2"/>
                <w:sz w:val="24"/>
              </w:rPr>
              <w:t>(2015)</w:t>
            </w:r>
          </w:p>
        </w:tc>
      </w:tr>
      <w:tr>
        <w:trPr>
          <w:trHeight w:val="276" w:hRule="atLeast"/>
        </w:trPr>
        <w:tc>
          <w:tcPr>
            <w:tcW w:w="1008" w:type="dxa"/>
          </w:tcPr>
          <w:p>
            <w:pPr>
              <w:pStyle w:val="TableParagraph"/>
              <w:spacing w:line="256" w:lineRule="exact"/>
              <w:ind w:left="117"/>
              <w:rPr>
                <w:sz w:val="24"/>
              </w:rPr>
            </w:pPr>
            <w:r>
              <w:rPr>
                <w:spacing w:val="-5"/>
                <w:sz w:val="24"/>
              </w:rPr>
              <w:t>F8</w:t>
            </w:r>
          </w:p>
        </w:tc>
        <w:tc>
          <w:tcPr>
            <w:tcW w:w="1876" w:type="dxa"/>
          </w:tcPr>
          <w:p>
            <w:pPr>
              <w:pStyle w:val="TableParagraph"/>
              <w:spacing w:line="256" w:lineRule="exact"/>
              <w:ind w:left="117"/>
              <w:rPr>
                <w:sz w:val="24"/>
              </w:rPr>
            </w:pPr>
            <w:r>
              <w:rPr>
                <w:spacing w:val="-2"/>
                <w:sz w:val="24"/>
              </w:rPr>
              <w:t>JPN_BAIT</w:t>
            </w:r>
          </w:p>
        </w:tc>
        <w:tc>
          <w:tcPr>
            <w:tcW w:w="1274" w:type="dxa"/>
          </w:tcPr>
          <w:p>
            <w:pPr>
              <w:pStyle w:val="TableParagraph"/>
              <w:spacing w:line="256" w:lineRule="exact"/>
              <w:ind w:left="132"/>
              <w:rPr>
                <w:sz w:val="24"/>
              </w:rPr>
            </w:pPr>
            <w:r>
              <w:rPr>
                <w:spacing w:val="-2"/>
                <w:sz w:val="24"/>
              </w:rPr>
              <w:t>Japan</w:t>
            </w:r>
          </w:p>
        </w:tc>
        <w:tc>
          <w:tcPr>
            <w:tcW w:w="2614" w:type="dxa"/>
          </w:tcPr>
          <w:p>
            <w:pPr>
              <w:pStyle w:val="TableParagraph"/>
              <w:spacing w:line="256" w:lineRule="exact"/>
              <w:ind w:left="116"/>
              <w:rPr>
                <w:sz w:val="24"/>
              </w:rPr>
            </w:pPr>
            <w:r>
              <w:rPr>
                <w:sz w:val="24"/>
              </w:rPr>
              <w:t>Bait</w:t>
            </w:r>
            <w:r>
              <w:rPr>
                <w:spacing w:val="-1"/>
                <w:sz w:val="24"/>
              </w:rPr>
              <w:t> </w:t>
            </w:r>
            <w:r>
              <w:rPr>
                <w:spacing w:val="-2"/>
                <w:sz w:val="24"/>
              </w:rPr>
              <w:t>fishing</w:t>
            </w:r>
          </w:p>
        </w:tc>
        <w:tc>
          <w:tcPr>
            <w:tcW w:w="893" w:type="dxa"/>
          </w:tcPr>
          <w:p>
            <w:pPr>
              <w:pStyle w:val="TableParagraph"/>
              <w:spacing w:line="256" w:lineRule="exact"/>
              <w:ind w:left="195"/>
              <w:rPr>
                <w:sz w:val="24"/>
              </w:rPr>
            </w:pPr>
            <w:r>
              <w:rPr>
                <w:sz w:val="24"/>
              </w:rPr>
              <w:t>B</w:t>
            </w:r>
          </w:p>
        </w:tc>
        <w:tc>
          <w:tcPr>
            <w:tcW w:w="1958" w:type="dxa"/>
          </w:tcPr>
          <w:p>
            <w:pPr>
              <w:pStyle w:val="TableParagraph"/>
              <w:spacing w:line="256" w:lineRule="exact"/>
              <w:ind w:left="156"/>
              <w:rPr>
                <w:sz w:val="24"/>
              </w:rPr>
            </w:pPr>
            <w:r>
              <w:rPr>
                <w:sz w:val="24"/>
              </w:rPr>
              <w:t>Yokawa</w:t>
            </w:r>
            <w:r>
              <w:rPr>
                <w:spacing w:val="-2"/>
                <w:sz w:val="24"/>
              </w:rPr>
              <w:t> </w:t>
            </w:r>
            <w:r>
              <w:rPr>
                <w:sz w:val="24"/>
              </w:rPr>
              <w:t>et</w:t>
            </w:r>
            <w:r>
              <w:rPr>
                <w:spacing w:val="-1"/>
                <w:sz w:val="24"/>
              </w:rPr>
              <w:t> </w:t>
            </w:r>
            <w:r>
              <w:rPr>
                <w:spacing w:val="-5"/>
                <w:sz w:val="24"/>
              </w:rPr>
              <w:t>al.</w:t>
            </w:r>
          </w:p>
        </w:tc>
      </w:tr>
      <w:tr>
        <w:trPr>
          <w:trHeight w:val="276" w:hRule="atLeast"/>
        </w:trPr>
        <w:tc>
          <w:tcPr>
            <w:tcW w:w="1008" w:type="dxa"/>
          </w:tcPr>
          <w:p>
            <w:pPr>
              <w:pStyle w:val="TableParagraph"/>
              <w:rPr>
                <w:sz w:val="20"/>
              </w:rPr>
            </w:pPr>
          </w:p>
        </w:tc>
        <w:tc>
          <w:tcPr>
            <w:tcW w:w="1876" w:type="dxa"/>
          </w:tcPr>
          <w:p>
            <w:pPr>
              <w:pStyle w:val="TableParagraph"/>
              <w:rPr>
                <w:sz w:val="20"/>
              </w:rPr>
            </w:pPr>
          </w:p>
        </w:tc>
        <w:tc>
          <w:tcPr>
            <w:tcW w:w="1274" w:type="dxa"/>
          </w:tcPr>
          <w:p>
            <w:pPr>
              <w:pStyle w:val="TableParagraph"/>
              <w:rPr>
                <w:sz w:val="20"/>
              </w:rPr>
            </w:pPr>
          </w:p>
        </w:tc>
        <w:tc>
          <w:tcPr>
            <w:tcW w:w="2614" w:type="dxa"/>
          </w:tcPr>
          <w:p>
            <w:pPr>
              <w:pStyle w:val="TableParagraph"/>
              <w:rPr>
                <w:sz w:val="20"/>
              </w:rPr>
            </w:pPr>
          </w:p>
        </w:tc>
        <w:tc>
          <w:tcPr>
            <w:tcW w:w="893" w:type="dxa"/>
          </w:tcPr>
          <w:p>
            <w:pPr>
              <w:pStyle w:val="TableParagraph"/>
              <w:rPr>
                <w:sz w:val="20"/>
              </w:rPr>
            </w:pPr>
          </w:p>
        </w:tc>
        <w:tc>
          <w:tcPr>
            <w:tcW w:w="1958" w:type="dxa"/>
          </w:tcPr>
          <w:p>
            <w:pPr>
              <w:pStyle w:val="TableParagraph"/>
              <w:spacing w:line="256" w:lineRule="exact"/>
              <w:ind w:left="156"/>
              <w:rPr>
                <w:sz w:val="24"/>
              </w:rPr>
            </w:pPr>
            <w:r>
              <w:rPr>
                <w:spacing w:val="-2"/>
                <w:sz w:val="24"/>
              </w:rPr>
              <w:t>(2015)</w:t>
            </w:r>
          </w:p>
        </w:tc>
      </w:tr>
      <w:tr>
        <w:trPr>
          <w:trHeight w:val="275" w:hRule="atLeast"/>
        </w:trPr>
        <w:tc>
          <w:tcPr>
            <w:tcW w:w="1008" w:type="dxa"/>
          </w:tcPr>
          <w:p>
            <w:pPr>
              <w:pStyle w:val="TableParagraph"/>
              <w:spacing w:line="256" w:lineRule="exact"/>
              <w:ind w:left="117"/>
              <w:rPr>
                <w:sz w:val="24"/>
              </w:rPr>
            </w:pPr>
            <w:r>
              <w:rPr>
                <w:spacing w:val="-5"/>
                <w:sz w:val="24"/>
              </w:rPr>
              <w:t>F9</w:t>
            </w:r>
          </w:p>
        </w:tc>
        <w:tc>
          <w:tcPr>
            <w:tcW w:w="1876" w:type="dxa"/>
          </w:tcPr>
          <w:p>
            <w:pPr>
              <w:pStyle w:val="TableParagraph"/>
              <w:spacing w:line="256" w:lineRule="exact"/>
              <w:ind w:left="117"/>
              <w:rPr>
                <w:sz w:val="24"/>
              </w:rPr>
            </w:pPr>
            <w:r>
              <w:rPr>
                <w:spacing w:val="-2"/>
                <w:sz w:val="24"/>
              </w:rPr>
              <w:t>JPN_NET</w:t>
            </w:r>
          </w:p>
        </w:tc>
        <w:tc>
          <w:tcPr>
            <w:tcW w:w="1274" w:type="dxa"/>
          </w:tcPr>
          <w:p>
            <w:pPr>
              <w:pStyle w:val="TableParagraph"/>
              <w:spacing w:line="256" w:lineRule="exact"/>
              <w:ind w:left="132"/>
              <w:rPr>
                <w:sz w:val="24"/>
              </w:rPr>
            </w:pPr>
            <w:r>
              <w:rPr>
                <w:spacing w:val="-2"/>
                <w:sz w:val="24"/>
              </w:rPr>
              <w:t>Japan</w:t>
            </w:r>
          </w:p>
        </w:tc>
        <w:tc>
          <w:tcPr>
            <w:tcW w:w="2614" w:type="dxa"/>
          </w:tcPr>
          <w:p>
            <w:pPr>
              <w:pStyle w:val="TableParagraph"/>
              <w:spacing w:line="256" w:lineRule="exact"/>
              <w:ind w:left="116"/>
              <w:rPr>
                <w:sz w:val="24"/>
              </w:rPr>
            </w:pPr>
            <w:r>
              <w:rPr>
                <w:sz w:val="24"/>
              </w:rPr>
              <w:t>Net</w:t>
            </w:r>
            <w:r>
              <w:rPr>
                <w:spacing w:val="-1"/>
                <w:sz w:val="24"/>
              </w:rPr>
              <w:t> </w:t>
            </w:r>
            <w:r>
              <w:rPr>
                <w:spacing w:val="-2"/>
                <w:sz w:val="24"/>
              </w:rPr>
              <w:t>fishing</w:t>
            </w:r>
          </w:p>
        </w:tc>
        <w:tc>
          <w:tcPr>
            <w:tcW w:w="893" w:type="dxa"/>
          </w:tcPr>
          <w:p>
            <w:pPr>
              <w:pStyle w:val="TableParagraph"/>
              <w:spacing w:line="256" w:lineRule="exact"/>
              <w:ind w:left="195"/>
              <w:rPr>
                <w:sz w:val="24"/>
              </w:rPr>
            </w:pPr>
            <w:r>
              <w:rPr>
                <w:sz w:val="24"/>
              </w:rPr>
              <w:t>B</w:t>
            </w:r>
          </w:p>
        </w:tc>
        <w:tc>
          <w:tcPr>
            <w:tcW w:w="1958" w:type="dxa"/>
          </w:tcPr>
          <w:p>
            <w:pPr>
              <w:pStyle w:val="TableParagraph"/>
              <w:spacing w:line="256" w:lineRule="exact"/>
              <w:ind w:left="156"/>
              <w:rPr>
                <w:sz w:val="24"/>
              </w:rPr>
            </w:pPr>
            <w:r>
              <w:rPr>
                <w:sz w:val="24"/>
              </w:rPr>
              <w:t>Yokawa</w:t>
            </w:r>
            <w:r>
              <w:rPr>
                <w:spacing w:val="-2"/>
                <w:sz w:val="24"/>
              </w:rPr>
              <w:t> </w:t>
            </w:r>
            <w:r>
              <w:rPr>
                <w:sz w:val="24"/>
              </w:rPr>
              <w:t>et</w:t>
            </w:r>
            <w:r>
              <w:rPr>
                <w:spacing w:val="-1"/>
                <w:sz w:val="24"/>
              </w:rPr>
              <w:t> </w:t>
            </w:r>
            <w:r>
              <w:rPr>
                <w:spacing w:val="-5"/>
                <w:sz w:val="24"/>
              </w:rPr>
              <w:t>al.</w:t>
            </w:r>
          </w:p>
        </w:tc>
      </w:tr>
      <w:tr>
        <w:trPr>
          <w:trHeight w:val="276" w:hRule="atLeast"/>
        </w:trPr>
        <w:tc>
          <w:tcPr>
            <w:tcW w:w="1008" w:type="dxa"/>
          </w:tcPr>
          <w:p>
            <w:pPr>
              <w:pStyle w:val="TableParagraph"/>
              <w:rPr>
                <w:sz w:val="20"/>
              </w:rPr>
            </w:pPr>
          </w:p>
        </w:tc>
        <w:tc>
          <w:tcPr>
            <w:tcW w:w="1876" w:type="dxa"/>
          </w:tcPr>
          <w:p>
            <w:pPr>
              <w:pStyle w:val="TableParagraph"/>
              <w:rPr>
                <w:sz w:val="20"/>
              </w:rPr>
            </w:pPr>
          </w:p>
        </w:tc>
        <w:tc>
          <w:tcPr>
            <w:tcW w:w="1274" w:type="dxa"/>
          </w:tcPr>
          <w:p>
            <w:pPr>
              <w:pStyle w:val="TableParagraph"/>
              <w:rPr>
                <w:sz w:val="20"/>
              </w:rPr>
            </w:pPr>
          </w:p>
        </w:tc>
        <w:tc>
          <w:tcPr>
            <w:tcW w:w="2614" w:type="dxa"/>
          </w:tcPr>
          <w:p>
            <w:pPr>
              <w:pStyle w:val="TableParagraph"/>
              <w:rPr>
                <w:sz w:val="20"/>
              </w:rPr>
            </w:pPr>
          </w:p>
        </w:tc>
        <w:tc>
          <w:tcPr>
            <w:tcW w:w="893" w:type="dxa"/>
          </w:tcPr>
          <w:p>
            <w:pPr>
              <w:pStyle w:val="TableParagraph"/>
              <w:rPr>
                <w:sz w:val="20"/>
              </w:rPr>
            </w:pPr>
          </w:p>
        </w:tc>
        <w:tc>
          <w:tcPr>
            <w:tcW w:w="1958" w:type="dxa"/>
          </w:tcPr>
          <w:p>
            <w:pPr>
              <w:pStyle w:val="TableParagraph"/>
              <w:spacing w:line="256" w:lineRule="exact"/>
              <w:ind w:left="156"/>
              <w:rPr>
                <w:sz w:val="24"/>
              </w:rPr>
            </w:pPr>
            <w:r>
              <w:rPr>
                <w:spacing w:val="-2"/>
                <w:sz w:val="24"/>
              </w:rPr>
              <w:t>(2015)</w:t>
            </w:r>
          </w:p>
        </w:tc>
      </w:tr>
      <w:tr>
        <w:trPr>
          <w:trHeight w:val="275" w:hRule="atLeast"/>
        </w:trPr>
        <w:tc>
          <w:tcPr>
            <w:tcW w:w="1008" w:type="dxa"/>
          </w:tcPr>
          <w:p>
            <w:pPr>
              <w:pStyle w:val="TableParagraph"/>
              <w:spacing w:line="256" w:lineRule="exact"/>
              <w:ind w:left="117"/>
              <w:rPr>
                <w:sz w:val="24"/>
              </w:rPr>
            </w:pPr>
            <w:r>
              <w:rPr>
                <w:spacing w:val="-5"/>
                <w:sz w:val="24"/>
              </w:rPr>
              <w:t>F10</w:t>
            </w:r>
          </w:p>
        </w:tc>
        <w:tc>
          <w:tcPr>
            <w:tcW w:w="1876" w:type="dxa"/>
          </w:tcPr>
          <w:p>
            <w:pPr>
              <w:pStyle w:val="TableParagraph"/>
              <w:spacing w:line="256" w:lineRule="exact"/>
              <w:ind w:left="117"/>
              <w:rPr>
                <w:sz w:val="24"/>
              </w:rPr>
            </w:pPr>
            <w:r>
              <w:rPr>
                <w:spacing w:val="-2"/>
                <w:sz w:val="24"/>
              </w:rPr>
              <w:t>JPN_TRAP</w:t>
            </w:r>
          </w:p>
        </w:tc>
        <w:tc>
          <w:tcPr>
            <w:tcW w:w="1274" w:type="dxa"/>
          </w:tcPr>
          <w:p>
            <w:pPr>
              <w:pStyle w:val="TableParagraph"/>
              <w:spacing w:line="256" w:lineRule="exact"/>
              <w:ind w:left="132"/>
              <w:rPr>
                <w:sz w:val="24"/>
              </w:rPr>
            </w:pPr>
            <w:r>
              <w:rPr>
                <w:spacing w:val="-2"/>
                <w:sz w:val="24"/>
              </w:rPr>
              <w:t>Japan</w:t>
            </w:r>
          </w:p>
        </w:tc>
        <w:tc>
          <w:tcPr>
            <w:tcW w:w="2614" w:type="dxa"/>
          </w:tcPr>
          <w:p>
            <w:pPr>
              <w:pStyle w:val="TableParagraph"/>
              <w:spacing w:line="256" w:lineRule="exact"/>
              <w:ind w:left="116"/>
              <w:rPr>
                <w:sz w:val="24"/>
              </w:rPr>
            </w:pPr>
            <w:r>
              <w:rPr>
                <w:sz w:val="24"/>
              </w:rPr>
              <w:t>Trap</w:t>
            </w:r>
            <w:r>
              <w:rPr>
                <w:spacing w:val="-1"/>
                <w:sz w:val="24"/>
              </w:rPr>
              <w:t> </w:t>
            </w:r>
            <w:r>
              <w:rPr>
                <w:spacing w:val="-2"/>
                <w:sz w:val="24"/>
              </w:rPr>
              <w:t>fishing</w:t>
            </w:r>
          </w:p>
        </w:tc>
        <w:tc>
          <w:tcPr>
            <w:tcW w:w="893" w:type="dxa"/>
          </w:tcPr>
          <w:p>
            <w:pPr>
              <w:pStyle w:val="TableParagraph"/>
              <w:spacing w:line="256" w:lineRule="exact"/>
              <w:ind w:left="195"/>
              <w:rPr>
                <w:sz w:val="24"/>
              </w:rPr>
            </w:pPr>
            <w:r>
              <w:rPr>
                <w:sz w:val="24"/>
              </w:rPr>
              <w:t>B</w:t>
            </w:r>
          </w:p>
        </w:tc>
        <w:tc>
          <w:tcPr>
            <w:tcW w:w="1958" w:type="dxa"/>
          </w:tcPr>
          <w:p>
            <w:pPr>
              <w:pStyle w:val="TableParagraph"/>
              <w:spacing w:line="256" w:lineRule="exact"/>
              <w:ind w:left="156"/>
              <w:rPr>
                <w:sz w:val="24"/>
              </w:rPr>
            </w:pPr>
            <w:r>
              <w:rPr>
                <w:sz w:val="24"/>
              </w:rPr>
              <w:t>Yokawa</w:t>
            </w:r>
            <w:r>
              <w:rPr>
                <w:spacing w:val="-2"/>
                <w:sz w:val="24"/>
              </w:rPr>
              <w:t> </w:t>
            </w:r>
            <w:r>
              <w:rPr>
                <w:sz w:val="24"/>
              </w:rPr>
              <w:t>et</w:t>
            </w:r>
            <w:r>
              <w:rPr>
                <w:spacing w:val="-1"/>
                <w:sz w:val="24"/>
              </w:rPr>
              <w:t> </w:t>
            </w:r>
            <w:r>
              <w:rPr>
                <w:spacing w:val="-5"/>
                <w:sz w:val="24"/>
              </w:rPr>
              <w:t>al.</w:t>
            </w:r>
          </w:p>
        </w:tc>
      </w:tr>
      <w:tr>
        <w:trPr>
          <w:trHeight w:val="276" w:hRule="atLeast"/>
        </w:trPr>
        <w:tc>
          <w:tcPr>
            <w:tcW w:w="1008" w:type="dxa"/>
          </w:tcPr>
          <w:p>
            <w:pPr>
              <w:pStyle w:val="TableParagraph"/>
              <w:rPr>
                <w:sz w:val="20"/>
              </w:rPr>
            </w:pPr>
          </w:p>
        </w:tc>
        <w:tc>
          <w:tcPr>
            <w:tcW w:w="1876" w:type="dxa"/>
          </w:tcPr>
          <w:p>
            <w:pPr>
              <w:pStyle w:val="TableParagraph"/>
              <w:rPr>
                <w:sz w:val="20"/>
              </w:rPr>
            </w:pPr>
          </w:p>
        </w:tc>
        <w:tc>
          <w:tcPr>
            <w:tcW w:w="1274" w:type="dxa"/>
          </w:tcPr>
          <w:p>
            <w:pPr>
              <w:pStyle w:val="TableParagraph"/>
              <w:rPr>
                <w:sz w:val="20"/>
              </w:rPr>
            </w:pPr>
          </w:p>
        </w:tc>
        <w:tc>
          <w:tcPr>
            <w:tcW w:w="2614" w:type="dxa"/>
          </w:tcPr>
          <w:p>
            <w:pPr>
              <w:pStyle w:val="TableParagraph"/>
              <w:rPr>
                <w:sz w:val="20"/>
              </w:rPr>
            </w:pPr>
          </w:p>
        </w:tc>
        <w:tc>
          <w:tcPr>
            <w:tcW w:w="893" w:type="dxa"/>
          </w:tcPr>
          <w:p>
            <w:pPr>
              <w:pStyle w:val="TableParagraph"/>
              <w:rPr>
                <w:sz w:val="20"/>
              </w:rPr>
            </w:pPr>
          </w:p>
        </w:tc>
        <w:tc>
          <w:tcPr>
            <w:tcW w:w="1958" w:type="dxa"/>
          </w:tcPr>
          <w:p>
            <w:pPr>
              <w:pStyle w:val="TableParagraph"/>
              <w:spacing w:line="256" w:lineRule="exact"/>
              <w:ind w:left="156"/>
              <w:rPr>
                <w:sz w:val="24"/>
              </w:rPr>
            </w:pPr>
            <w:r>
              <w:rPr>
                <w:spacing w:val="-2"/>
                <w:sz w:val="24"/>
              </w:rPr>
              <w:t>(2015)</w:t>
            </w:r>
          </w:p>
        </w:tc>
      </w:tr>
      <w:tr>
        <w:trPr>
          <w:trHeight w:val="276" w:hRule="atLeast"/>
        </w:trPr>
        <w:tc>
          <w:tcPr>
            <w:tcW w:w="1008" w:type="dxa"/>
          </w:tcPr>
          <w:p>
            <w:pPr>
              <w:pStyle w:val="TableParagraph"/>
              <w:spacing w:line="256" w:lineRule="exact"/>
              <w:ind w:left="117"/>
              <w:rPr>
                <w:sz w:val="24"/>
              </w:rPr>
            </w:pPr>
            <w:r>
              <w:rPr>
                <w:spacing w:val="-5"/>
                <w:sz w:val="24"/>
              </w:rPr>
              <w:t>F11</w:t>
            </w:r>
          </w:p>
        </w:tc>
        <w:tc>
          <w:tcPr>
            <w:tcW w:w="1876" w:type="dxa"/>
          </w:tcPr>
          <w:p>
            <w:pPr>
              <w:pStyle w:val="TableParagraph"/>
              <w:spacing w:line="256" w:lineRule="exact"/>
              <w:ind w:left="117"/>
              <w:rPr>
                <w:sz w:val="24"/>
              </w:rPr>
            </w:pPr>
            <w:r>
              <w:rPr>
                <w:spacing w:val="-2"/>
                <w:sz w:val="24"/>
              </w:rPr>
              <w:t>JPN_OTHER_Q</w:t>
            </w:r>
          </w:p>
        </w:tc>
        <w:tc>
          <w:tcPr>
            <w:tcW w:w="1274" w:type="dxa"/>
          </w:tcPr>
          <w:p>
            <w:pPr>
              <w:pStyle w:val="TableParagraph"/>
              <w:spacing w:line="256" w:lineRule="exact"/>
              <w:ind w:left="132"/>
              <w:rPr>
                <w:sz w:val="24"/>
              </w:rPr>
            </w:pPr>
            <w:r>
              <w:rPr>
                <w:spacing w:val="-2"/>
                <w:sz w:val="24"/>
              </w:rPr>
              <w:t>Japan</w:t>
            </w:r>
          </w:p>
        </w:tc>
        <w:tc>
          <w:tcPr>
            <w:tcW w:w="2614" w:type="dxa"/>
          </w:tcPr>
          <w:p>
            <w:pPr>
              <w:pStyle w:val="TableParagraph"/>
              <w:spacing w:line="256" w:lineRule="exact"/>
              <w:ind w:left="116"/>
              <w:rPr>
                <w:sz w:val="24"/>
              </w:rPr>
            </w:pPr>
            <w:r>
              <w:rPr>
                <w:sz w:val="24"/>
              </w:rPr>
              <w:t>Harpoon</w:t>
            </w:r>
            <w:r>
              <w:rPr>
                <w:spacing w:val="-1"/>
                <w:sz w:val="24"/>
              </w:rPr>
              <w:t> </w:t>
            </w:r>
            <w:r>
              <w:rPr>
                <w:sz w:val="24"/>
              </w:rPr>
              <w:t>and</w:t>
            </w:r>
            <w:r>
              <w:rPr>
                <w:spacing w:val="-1"/>
                <w:sz w:val="24"/>
              </w:rPr>
              <w:t> </w:t>
            </w:r>
            <w:r>
              <w:rPr>
                <w:sz w:val="24"/>
              </w:rPr>
              <w:t>trolling </w:t>
            </w:r>
            <w:r>
              <w:rPr>
                <w:spacing w:val="-5"/>
                <w:sz w:val="24"/>
              </w:rPr>
              <w:t>in</w:t>
            </w:r>
          </w:p>
        </w:tc>
        <w:tc>
          <w:tcPr>
            <w:tcW w:w="893" w:type="dxa"/>
          </w:tcPr>
          <w:p>
            <w:pPr>
              <w:pStyle w:val="TableParagraph"/>
              <w:spacing w:line="256" w:lineRule="exact"/>
              <w:ind w:left="195"/>
              <w:rPr>
                <w:sz w:val="24"/>
              </w:rPr>
            </w:pPr>
            <w:r>
              <w:rPr>
                <w:sz w:val="24"/>
              </w:rPr>
              <w:t>B</w:t>
            </w:r>
          </w:p>
        </w:tc>
        <w:tc>
          <w:tcPr>
            <w:tcW w:w="1958" w:type="dxa"/>
          </w:tcPr>
          <w:p>
            <w:pPr>
              <w:pStyle w:val="TableParagraph"/>
              <w:spacing w:line="256" w:lineRule="exact"/>
              <w:ind w:left="156"/>
              <w:rPr>
                <w:sz w:val="24"/>
              </w:rPr>
            </w:pPr>
            <w:r>
              <w:rPr>
                <w:sz w:val="24"/>
              </w:rPr>
              <w:t>Yokawa</w:t>
            </w:r>
            <w:r>
              <w:rPr>
                <w:spacing w:val="-2"/>
                <w:sz w:val="24"/>
              </w:rPr>
              <w:t> </w:t>
            </w:r>
            <w:r>
              <w:rPr>
                <w:sz w:val="24"/>
              </w:rPr>
              <w:t>et</w:t>
            </w:r>
            <w:r>
              <w:rPr>
                <w:spacing w:val="-1"/>
                <w:sz w:val="24"/>
              </w:rPr>
              <w:t> </w:t>
            </w:r>
            <w:r>
              <w:rPr>
                <w:spacing w:val="-5"/>
                <w:sz w:val="24"/>
              </w:rPr>
              <w:t>al.</w:t>
            </w:r>
          </w:p>
        </w:tc>
      </w:tr>
      <w:tr>
        <w:trPr>
          <w:trHeight w:val="275" w:hRule="atLeast"/>
        </w:trPr>
        <w:tc>
          <w:tcPr>
            <w:tcW w:w="1008" w:type="dxa"/>
          </w:tcPr>
          <w:p>
            <w:pPr>
              <w:pStyle w:val="TableParagraph"/>
              <w:rPr>
                <w:sz w:val="20"/>
              </w:rPr>
            </w:pPr>
          </w:p>
        </w:tc>
        <w:tc>
          <w:tcPr>
            <w:tcW w:w="1876" w:type="dxa"/>
          </w:tcPr>
          <w:p>
            <w:pPr>
              <w:pStyle w:val="TableParagraph"/>
              <w:spacing w:line="256" w:lineRule="exact"/>
              <w:ind w:left="117"/>
              <w:rPr>
                <w:sz w:val="24"/>
              </w:rPr>
            </w:pPr>
            <w:r>
              <w:rPr>
                <w:spacing w:val="-5"/>
                <w:sz w:val="24"/>
              </w:rPr>
              <w:t>12</w:t>
            </w:r>
          </w:p>
        </w:tc>
        <w:tc>
          <w:tcPr>
            <w:tcW w:w="1274" w:type="dxa"/>
          </w:tcPr>
          <w:p>
            <w:pPr>
              <w:pStyle w:val="TableParagraph"/>
              <w:rPr>
                <w:sz w:val="20"/>
              </w:rPr>
            </w:pPr>
          </w:p>
        </w:tc>
        <w:tc>
          <w:tcPr>
            <w:tcW w:w="2614" w:type="dxa"/>
          </w:tcPr>
          <w:p>
            <w:pPr>
              <w:pStyle w:val="TableParagraph"/>
              <w:spacing w:line="256" w:lineRule="exact"/>
              <w:ind w:left="116"/>
              <w:rPr>
                <w:sz w:val="24"/>
              </w:rPr>
            </w:pPr>
            <w:r>
              <w:rPr>
                <w:sz w:val="24"/>
              </w:rPr>
              <w:t>quarters</w:t>
            </w:r>
            <w:r>
              <w:rPr>
                <w:spacing w:val="-2"/>
                <w:sz w:val="24"/>
              </w:rPr>
              <w:t> </w:t>
            </w:r>
            <w:r>
              <w:rPr>
                <w:sz w:val="24"/>
              </w:rPr>
              <w:t>1</w:t>
            </w:r>
            <w:r>
              <w:rPr>
                <w:spacing w:val="-1"/>
                <w:sz w:val="24"/>
              </w:rPr>
              <w:t> </w:t>
            </w:r>
            <w:r>
              <w:rPr>
                <w:sz w:val="24"/>
              </w:rPr>
              <w:t>and</w:t>
            </w:r>
            <w:r>
              <w:rPr>
                <w:spacing w:val="-1"/>
                <w:sz w:val="24"/>
              </w:rPr>
              <w:t> </w:t>
            </w:r>
            <w:r>
              <w:rPr>
                <w:spacing w:val="-10"/>
                <w:sz w:val="24"/>
              </w:rPr>
              <w:t>2</w:t>
            </w:r>
          </w:p>
        </w:tc>
        <w:tc>
          <w:tcPr>
            <w:tcW w:w="893" w:type="dxa"/>
          </w:tcPr>
          <w:p>
            <w:pPr>
              <w:pStyle w:val="TableParagraph"/>
              <w:rPr>
                <w:sz w:val="20"/>
              </w:rPr>
            </w:pPr>
          </w:p>
        </w:tc>
        <w:tc>
          <w:tcPr>
            <w:tcW w:w="1958" w:type="dxa"/>
          </w:tcPr>
          <w:p>
            <w:pPr>
              <w:pStyle w:val="TableParagraph"/>
              <w:spacing w:line="256" w:lineRule="exact"/>
              <w:ind w:left="156"/>
              <w:rPr>
                <w:sz w:val="24"/>
              </w:rPr>
            </w:pPr>
            <w:r>
              <w:rPr>
                <w:spacing w:val="-2"/>
                <w:sz w:val="24"/>
              </w:rPr>
              <w:t>(2015)</w:t>
            </w:r>
          </w:p>
        </w:tc>
      </w:tr>
      <w:tr>
        <w:trPr>
          <w:trHeight w:val="276" w:hRule="atLeast"/>
        </w:trPr>
        <w:tc>
          <w:tcPr>
            <w:tcW w:w="1008" w:type="dxa"/>
          </w:tcPr>
          <w:p>
            <w:pPr>
              <w:pStyle w:val="TableParagraph"/>
              <w:spacing w:line="256" w:lineRule="exact"/>
              <w:ind w:left="117"/>
              <w:rPr>
                <w:sz w:val="24"/>
              </w:rPr>
            </w:pPr>
            <w:r>
              <w:rPr>
                <w:spacing w:val="-5"/>
                <w:sz w:val="24"/>
              </w:rPr>
              <w:t>F12</w:t>
            </w:r>
          </w:p>
        </w:tc>
        <w:tc>
          <w:tcPr>
            <w:tcW w:w="1876" w:type="dxa"/>
          </w:tcPr>
          <w:p>
            <w:pPr>
              <w:pStyle w:val="TableParagraph"/>
              <w:spacing w:line="256" w:lineRule="exact"/>
              <w:ind w:left="117"/>
              <w:rPr>
                <w:sz w:val="24"/>
              </w:rPr>
            </w:pPr>
            <w:r>
              <w:rPr>
                <w:spacing w:val="-2"/>
                <w:sz w:val="24"/>
              </w:rPr>
              <w:t>JPN_OTHER_Q</w:t>
            </w:r>
          </w:p>
        </w:tc>
        <w:tc>
          <w:tcPr>
            <w:tcW w:w="1274" w:type="dxa"/>
          </w:tcPr>
          <w:p>
            <w:pPr>
              <w:pStyle w:val="TableParagraph"/>
              <w:spacing w:line="256" w:lineRule="exact"/>
              <w:ind w:left="132"/>
              <w:rPr>
                <w:sz w:val="24"/>
              </w:rPr>
            </w:pPr>
            <w:r>
              <w:rPr>
                <w:spacing w:val="-2"/>
                <w:sz w:val="24"/>
              </w:rPr>
              <w:t>Japan</w:t>
            </w:r>
          </w:p>
        </w:tc>
        <w:tc>
          <w:tcPr>
            <w:tcW w:w="2614" w:type="dxa"/>
          </w:tcPr>
          <w:p>
            <w:pPr>
              <w:pStyle w:val="TableParagraph"/>
              <w:spacing w:line="256" w:lineRule="exact"/>
              <w:ind w:left="116"/>
              <w:rPr>
                <w:sz w:val="24"/>
              </w:rPr>
            </w:pPr>
            <w:r>
              <w:rPr>
                <w:sz w:val="24"/>
              </w:rPr>
              <w:t>Harpoon</w:t>
            </w:r>
            <w:r>
              <w:rPr>
                <w:spacing w:val="-1"/>
                <w:sz w:val="24"/>
              </w:rPr>
              <w:t> </w:t>
            </w:r>
            <w:r>
              <w:rPr>
                <w:sz w:val="24"/>
              </w:rPr>
              <w:t>and</w:t>
            </w:r>
            <w:r>
              <w:rPr>
                <w:spacing w:val="-1"/>
                <w:sz w:val="24"/>
              </w:rPr>
              <w:t> </w:t>
            </w:r>
            <w:r>
              <w:rPr>
                <w:sz w:val="24"/>
              </w:rPr>
              <w:t>trolling </w:t>
            </w:r>
            <w:r>
              <w:rPr>
                <w:spacing w:val="-5"/>
                <w:sz w:val="24"/>
              </w:rPr>
              <w:t>in</w:t>
            </w:r>
          </w:p>
        </w:tc>
        <w:tc>
          <w:tcPr>
            <w:tcW w:w="893" w:type="dxa"/>
          </w:tcPr>
          <w:p>
            <w:pPr>
              <w:pStyle w:val="TableParagraph"/>
              <w:spacing w:line="256" w:lineRule="exact"/>
              <w:ind w:left="195"/>
              <w:rPr>
                <w:sz w:val="24"/>
              </w:rPr>
            </w:pPr>
            <w:r>
              <w:rPr>
                <w:sz w:val="24"/>
              </w:rPr>
              <w:t>B</w:t>
            </w:r>
          </w:p>
        </w:tc>
        <w:tc>
          <w:tcPr>
            <w:tcW w:w="1958" w:type="dxa"/>
          </w:tcPr>
          <w:p>
            <w:pPr>
              <w:pStyle w:val="TableParagraph"/>
              <w:spacing w:line="256" w:lineRule="exact"/>
              <w:ind w:left="156"/>
              <w:rPr>
                <w:sz w:val="24"/>
              </w:rPr>
            </w:pPr>
            <w:r>
              <w:rPr>
                <w:sz w:val="24"/>
              </w:rPr>
              <w:t>Yokawa</w:t>
            </w:r>
            <w:r>
              <w:rPr>
                <w:spacing w:val="-2"/>
                <w:sz w:val="24"/>
              </w:rPr>
              <w:t> </w:t>
            </w:r>
            <w:r>
              <w:rPr>
                <w:sz w:val="24"/>
              </w:rPr>
              <w:t>et</w:t>
            </w:r>
            <w:r>
              <w:rPr>
                <w:spacing w:val="-1"/>
                <w:sz w:val="24"/>
              </w:rPr>
              <w:t> </w:t>
            </w:r>
            <w:r>
              <w:rPr>
                <w:spacing w:val="-5"/>
                <w:sz w:val="24"/>
              </w:rPr>
              <w:t>al.</w:t>
            </w:r>
          </w:p>
        </w:tc>
      </w:tr>
      <w:tr>
        <w:trPr>
          <w:trHeight w:val="557" w:hRule="atLeast"/>
        </w:trPr>
        <w:tc>
          <w:tcPr>
            <w:tcW w:w="1008" w:type="dxa"/>
          </w:tcPr>
          <w:p>
            <w:pPr>
              <w:pStyle w:val="TableParagraph"/>
              <w:spacing w:before="5"/>
              <w:rPr>
                <w:sz w:val="23"/>
              </w:rPr>
            </w:pPr>
          </w:p>
          <w:p>
            <w:pPr>
              <w:pStyle w:val="TableParagraph"/>
              <w:spacing w:line="268" w:lineRule="exact"/>
              <w:ind w:left="117"/>
              <w:rPr>
                <w:sz w:val="24"/>
              </w:rPr>
            </w:pPr>
            <w:r>
              <w:rPr>
                <w:spacing w:val="-5"/>
                <w:sz w:val="24"/>
              </w:rPr>
              <w:t>F13</w:t>
            </w:r>
          </w:p>
        </w:tc>
        <w:tc>
          <w:tcPr>
            <w:tcW w:w="1876" w:type="dxa"/>
          </w:tcPr>
          <w:p>
            <w:pPr>
              <w:pStyle w:val="TableParagraph"/>
              <w:spacing w:line="271" w:lineRule="exact"/>
              <w:ind w:left="117"/>
              <w:rPr>
                <w:sz w:val="24"/>
              </w:rPr>
            </w:pPr>
            <w:r>
              <w:rPr>
                <w:spacing w:val="-5"/>
                <w:sz w:val="24"/>
              </w:rPr>
              <w:t>34</w:t>
            </w:r>
          </w:p>
          <w:p>
            <w:pPr>
              <w:pStyle w:val="TableParagraph"/>
              <w:spacing w:line="267" w:lineRule="exact"/>
              <w:ind w:left="117"/>
              <w:rPr>
                <w:sz w:val="24"/>
              </w:rPr>
            </w:pPr>
            <w:r>
              <w:rPr>
                <w:spacing w:val="-2"/>
                <w:sz w:val="24"/>
              </w:rPr>
              <w:t>TWN_LL</w:t>
            </w:r>
          </w:p>
        </w:tc>
        <w:tc>
          <w:tcPr>
            <w:tcW w:w="1274" w:type="dxa"/>
          </w:tcPr>
          <w:p>
            <w:pPr>
              <w:pStyle w:val="TableParagraph"/>
              <w:spacing w:before="5"/>
              <w:rPr>
                <w:sz w:val="23"/>
              </w:rPr>
            </w:pPr>
          </w:p>
          <w:p>
            <w:pPr>
              <w:pStyle w:val="TableParagraph"/>
              <w:spacing w:line="268" w:lineRule="exact"/>
              <w:ind w:left="132"/>
              <w:rPr>
                <w:sz w:val="24"/>
              </w:rPr>
            </w:pPr>
            <w:r>
              <w:rPr>
                <w:spacing w:val="-2"/>
                <w:sz w:val="24"/>
              </w:rPr>
              <w:t>Taiwan</w:t>
            </w:r>
          </w:p>
        </w:tc>
        <w:tc>
          <w:tcPr>
            <w:tcW w:w="2614" w:type="dxa"/>
          </w:tcPr>
          <w:p>
            <w:pPr>
              <w:pStyle w:val="TableParagraph"/>
              <w:spacing w:line="271" w:lineRule="exact"/>
              <w:ind w:left="116"/>
              <w:rPr>
                <w:sz w:val="24"/>
              </w:rPr>
            </w:pPr>
            <w:r>
              <w:rPr>
                <w:sz w:val="24"/>
              </w:rPr>
              <w:t>quarters</w:t>
            </w:r>
            <w:r>
              <w:rPr>
                <w:spacing w:val="-2"/>
                <w:sz w:val="24"/>
              </w:rPr>
              <w:t> </w:t>
            </w:r>
            <w:r>
              <w:rPr>
                <w:sz w:val="24"/>
              </w:rPr>
              <w:t>3</w:t>
            </w:r>
            <w:r>
              <w:rPr>
                <w:spacing w:val="-1"/>
                <w:sz w:val="24"/>
              </w:rPr>
              <w:t> </w:t>
            </w:r>
            <w:r>
              <w:rPr>
                <w:sz w:val="24"/>
              </w:rPr>
              <w:t>and</w:t>
            </w:r>
            <w:r>
              <w:rPr>
                <w:spacing w:val="-1"/>
                <w:sz w:val="24"/>
              </w:rPr>
              <w:t> </w:t>
            </w:r>
            <w:r>
              <w:rPr>
                <w:spacing w:val="-10"/>
                <w:sz w:val="24"/>
              </w:rPr>
              <w:t>4</w:t>
            </w:r>
          </w:p>
          <w:p>
            <w:pPr>
              <w:pStyle w:val="TableParagraph"/>
              <w:spacing w:line="266" w:lineRule="exact"/>
              <w:ind w:left="116"/>
              <w:rPr>
                <w:sz w:val="24"/>
              </w:rPr>
            </w:pPr>
            <w:r>
              <w:rPr>
                <w:w w:val="90"/>
                <w:sz w:val="24"/>
              </w:rPr>
              <w:t>Distant</w:t>
            </w:r>
            <w:r>
              <w:rPr>
                <w:rFonts w:ascii="Cambria Math" w:hAnsi="Cambria Math"/>
                <w:w w:val="90"/>
                <w:sz w:val="24"/>
              </w:rPr>
              <w:t>-</w:t>
            </w:r>
            <w:r>
              <w:rPr>
                <w:rFonts w:ascii="Cambria Math" w:hAnsi="Cambria Math"/>
                <w:w w:val="70"/>
                <w:sz w:val="24"/>
              </w:rPr>
              <w:t>­</w:t>
            </w:r>
            <w:r>
              <w:rPr>
                <w:rFonts w:ascii="Cambria Math" w:hAnsi="Cambria Math"/>
                <w:w w:val="90"/>
                <w:sz w:val="24"/>
              </w:rPr>
              <w:t>‐</w:t>
            </w:r>
            <w:r>
              <w:rPr>
                <w:w w:val="90"/>
                <w:sz w:val="24"/>
              </w:rPr>
              <w:t>water</w:t>
            </w:r>
            <w:r>
              <w:rPr>
                <w:spacing w:val="-2"/>
                <w:sz w:val="24"/>
              </w:rPr>
              <w:t> </w:t>
            </w:r>
            <w:r>
              <w:rPr>
                <w:spacing w:val="-2"/>
                <w:w w:val="90"/>
                <w:sz w:val="24"/>
              </w:rPr>
              <w:t>longline</w:t>
            </w:r>
          </w:p>
        </w:tc>
        <w:tc>
          <w:tcPr>
            <w:tcW w:w="893" w:type="dxa"/>
          </w:tcPr>
          <w:p>
            <w:pPr>
              <w:pStyle w:val="TableParagraph"/>
              <w:spacing w:before="5"/>
              <w:rPr>
                <w:sz w:val="23"/>
              </w:rPr>
            </w:pPr>
          </w:p>
          <w:p>
            <w:pPr>
              <w:pStyle w:val="TableParagraph"/>
              <w:spacing w:line="268" w:lineRule="exact"/>
              <w:ind w:left="195"/>
              <w:rPr>
                <w:sz w:val="24"/>
              </w:rPr>
            </w:pPr>
            <w:r>
              <w:rPr>
                <w:sz w:val="24"/>
              </w:rPr>
              <w:t>B</w:t>
            </w:r>
          </w:p>
        </w:tc>
        <w:tc>
          <w:tcPr>
            <w:tcW w:w="1958" w:type="dxa"/>
          </w:tcPr>
          <w:p>
            <w:pPr>
              <w:pStyle w:val="TableParagraph"/>
              <w:spacing w:line="271" w:lineRule="exact"/>
              <w:ind w:left="156"/>
              <w:rPr>
                <w:sz w:val="24"/>
              </w:rPr>
            </w:pPr>
            <w:r>
              <w:rPr>
                <w:spacing w:val="-2"/>
                <w:sz w:val="24"/>
              </w:rPr>
              <w:t>(2015)</w:t>
            </w:r>
          </w:p>
          <w:p>
            <w:pPr>
              <w:pStyle w:val="TableParagraph"/>
              <w:spacing w:line="267" w:lineRule="exact"/>
              <w:ind w:left="156"/>
              <w:rPr>
                <w:sz w:val="24"/>
              </w:rPr>
            </w:pPr>
            <w:r>
              <w:rPr>
                <w:sz w:val="24"/>
              </w:rPr>
              <w:t>Su</w:t>
            </w:r>
            <w:r>
              <w:rPr>
                <w:spacing w:val="-1"/>
                <w:sz w:val="24"/>
              </w:rPr>
              <w:t> </w:t>
            </w:r>
            <w:r>
              <w:rPr>
                <w:sz w:val="24"/>
              </w:rPr>
              <w:t>et</w:t>
            </w:r>
            <w:r>
              <w:rPr>
                <w:spacing w:val="-1"/>
                <w:sz w:val="24"/>
              </w:rPr>
              <w:t> </w:t>
            </w:r>
            <w:r>
              <w:rPr>
                <w:sz w:val="24"/>
              </w:rPr>
              <w:t>al. </w:t>
            </w:r>
            <w:r>
              <w:rPr>
                <w:spacing w:val="-2"/>
                <w:sz w:val="24"/>
              </w:rPr>
              <w:t>(2015)</w:t>
            </w:r>
          </w:p>
        </w:tc>
      </w:tr>
      <w:tr>
        <w:trPr>
          <w:trHeight w:val="275" w:hRule="atLeast"/>
        </w:trPr>
        <w:tc>
          <w:tcPr>
            <w:tcW w:w="1008" w:type="dxa"/>
          </w:tcPr>
          <w:p>
            <w:pPr>
              <w:pStyle w:val="TableParagraph"/>
              <w:spacing w:line="255" w:lineRule="exact"/>
              <w:ind w:left="117"/>
              <w:rPr>
                <w:sz w:val="24"/>
              </w:rPr>
            </w:pPr>
            <w:r>
              <w:rPr>
                <w:spacing w:val="-5"/>
                <w:sz w:val="24"/>
              </w:rPr>
              <w:t>F14</w:t>
            </w:r>
          </w:p>
        </w:tc>
        <w:tc>
          <w:tcPr>
            <w:tcW w:w="1876" w:type="dxa"/>
          </w:tcPr>
          <w:p>
            <w:pPr>
              <w:pStyle w:val="TableParagraph"/>
              <w:spacing w:line="255" w:lineRule="exact"/>
              <w:ind w:left="117"/>
              <w:rPr>
                <w:sz w:val="24"/>
              </w:rPr>
            </w:pPr>
            <w:r>
              <w:rPr>
                <w:spacing w:val="-2"/>
                <w:sz w:val="24"/>
              </w:rPr>
              <w:t>TWN_OSLL</w:t>
            </w:r>
          </w:p>
        </w:tc>
        <w:tc>
          <w:tcPr>
            <w:tcW w:w="1274" w:type="dxa"/>
          </w:tcPr>
          <w:p>
            <w:pPr>
              <w:pStyle w:val="TableParagraph"/>
              <w:spacing w:line="255" w:lineRule="exact"/>
              <w:ind w:left="132"/>
              <w:rPr>
                <w:sz w:val="24"/>
              </w:rPr>
            </w:pPr>
            <w:r>
              <w:rPr>
                <w:spacing w:val="-2"/>
                <w:sz w:val="24"/>
              </w:rPr>
              <w:t>Taiwan</w:t>
            </w:r>
          </w:p>
        </w:tc>
        <w:tc>
          <w:tcPr>
            <w:tcW w:w="2614" w:type="dxa"/>
          </w:tcPr>
          <w:p>
            <w:pPr>
              <w:pStyle w:val="TableParagraph"/>
              <w:spacing w:line="255" w:lineRule="exact"/>
              <w:ind w:left="116"/>
              <w:rPr>
                <w:sz w:val="24"/>
              </w:rPr>
            </w:pPr>
            <w:r>
              <w:rPr>
                <w:sz w:val="24"/>
              </w:rPr>
              <w:t>Offshore</w:t>
            </w:r>
            <w:r>
              <w:rPr>
                <w:spacing w:val="-3"/>
                <w:sz w:val="24"/>
              </w:rPr>
              <w:t> </w:t>
            </w:r>
            <w:r>
              <w:rPr>
                <w:spacing w:val="-2"/>
                <w:sz w:val="24"/>
              </w:rPr>
              <w:t>longline</w:t>
            </w:r>
          </w:p>
        </w:tc>
        <w:tc>
          <w:tcPr>
            <w:tcW w:w="893" w:type="dxa"/>
          </w:tcPr>
          <w:p>
            <w:pPr>
              <w:pStyle w:val="TableParagraph"/>
              <w:spacing w:line="255" w:lineRule="exact"/>
              <w:ind w:left="195"/>
              <w:rPr>
                <w:sz w:val="24"/>
              </w:rPr>
            </w:pPr>
            <w:r>
              <w:rPr>
                <w:sz w:val="24"/>
              </w:rPr>
              <w:t>B</w:t>
            </w:r>
          </w:p>
        </w:tc>
        <w:tc>
          <w:tcPr>
            <w:tcW w:w="1958" w:type="dxa"/>
          </w:tcPr>
          <w:p>
            <w:pPr>
              <w:pStyle w:val="TableParagraph"/>
              <w:spacing w:line="255" w:lineRule="exact"/>
              <w:ind w:left="156"/>
              <w:rPr>
                <w:sz w:val="24"/>
              </w:rPr>
            </w:pPr>
            <w:r>
              <w:rPr>
                <w:sz w:val="24"/>
              </w:rPr>
              <w:t>Su</w:t>
            </w:r>
            <w:r>
              <w:rPr>
                <w:spacing w:val="-1"/>
                <w:sz w:val="24"/>
              </w:rPr>
              <w:t> </w:t>
            </w:r>
            <w:r>
              <w:rPr>
                <w:sz w:val="24"/>
              </w:rPr>
              <w:t>et</w:t>
            </w:r>
            <w:r>
              <w:rPr>
                <w:spacing w:val="-1"/>
                <w:sz w:val="24"/>
              </w:rPr>
              <w:t> </w:t>
            </w:r>
            <w:r>
              <w:rPr>
                <w:sz w:val="24"/>
              </w:rPr>
              <w:t>al. </w:t>
            </w:r>
            <w:r>
              <w:rPr>
                <w:spacing w:val="-2"/>
                <w:sz w:val="24"/>
              </w:rPr>
              <w:t>(2015)</w:t>
            </w:r>
          </w:p>
        </w:tc>
      </w:tr>
      <w:tr>
        <w:trPr>
          <w:trHeight w:val="276" w:hRule="atLeast"/>
        </w:trPr>
        <w:tc>
          <w:tcPr>
            <w:tcW w:w="1008" w:type="dxa"/>
          </w:tcPr>
          <w:p>
            <w:pPr>
              <w:pStyle w:val="TableParagraph"/>
              <w:spacing w:line="256" w:lineRule="exact"/>
              <w:ind w:left="117"/>
              <w:rPr>
                <w:sz w:val="24"/>
              </w:rPr>
            </w:pPr>
            <w:r>
              <w:rPr>
                <w:spacing w:val="-5"/>
                <w:sz w:val="24"/>
              </w:rPr>
              <w:t>F15</w:t>
            </w:r>
          </w:p>
        </w:tc>
        <w:tc>
          <w:tcPr>
            <w:tcW w:w="1876" w:type="dxa"/>
          </w:tcPr>
          <w:p>
            <w:pPr>
              <w:pStyle w:val="TableParagraph"/>
              <w:spacing w:line="256" w:lineRule="exact"/>
              <w:ind w:left="117"/>
              <w:rPr>
                <w:sz w:val="24"/>
              </w:rPr>
            </w:pPr>
            <w:r>
              <w:rPr>
                <w:spacing w:val="-2"/>
                <w:sz w:val="24"/>
              </w:rPr>
              <w:t>TWN_CF</w:t>
            </w:r>
          </w:p>
        </w:tc>
        <w:tc>
          <w:tcPr>
            <w:tcW w:w="1274" w:type="dxa"/>
          </w:tcPr>
          <w:p>
            <w:pPr>
              <w:pStyle w:val="TableParagraph"/>
              <w:spacing w:line="256" w:lineRule="exact"/>
              <w:ind w:left="132"/>
              <w:rPr>
                <w:sz w:val="24"/>
              </w:rPr>
            </w:pPr>
            <w:r>
              <w:rPr>
                <w:spacing w:val="-2"/>
                <w:sz w:val="24"/>
              </w:rPr>
              <w:t>Taiwan</w:t>
            </w:r>
          </w:p>
        </w:tc>
        <w:tc>
          <w:tcPr>
            <w:tcW w:w="2614" w:type="dxa"/>
          </w:tcPr>
          <w:p>
            <w:pPr>
              <w:pStyle w:val="TableParagraph"/>
              <w:spacing w:line="256" w:lineRule="exact"/>
              <w:ind w:left="116"/>
              <w:rPr>
                <w:sz w:val="24"/>
              </w:rPr>
            </w:pPr>
            <w:r>
              <w:rPr>
                <w:sz w:val="24"/>
              </w:rPr>
              <w:t>Offshore</w:t>
            </w:r>
            <w:r>
              <w:rPr>
                <w:spacing w:val="-1"/>
                <w:sz w:val="24"/>
              </w:rPr>
              <w:t> </w:t>
            </w:r>
            <w:r>
              <w:rPr>
                <w:sz w:val="24"/>
              </w:rPr>
              <w:t>&amp; </w:t>
            </w:r>
            <w:r>
              <w:rPr>
                <w:spacing w:val="-2"/>
                <w:sz w:val="24"/>
              </w:rPr>
              <w:t>coastal</w:t>
            </w:r>
          </w:p>
        </w:tc>
        <w:tc>
          <w:tcPr>
            <w:tcW w:w="893" w:type="dxa"/>
          </w:tcPr>
          <w:p>
            <w:pPr>
              <w:pStyle w:val="TableParagraph"/>
              <w:spacing w:line="256" w:lineRule="exact"/>
              <w:ind w:left="195"/>
              <w:rPr>
                <w:sz w:val="24"/>
              </w:rPr>
            </w:pPr>
            <w:r>
              <w:rPr>
                <w:sz w:val="24"/>
              </w:rPr>
              <w:t>B</w:t>
            </w:r>
          </w:p>
        </w:tc>
        <w:tc>
          <w:tcPr>
            <w:tcW w:w="1958" w:type="dxa"/>
          </w:tcPr>
          <w:p>
            <w:pPr>
              <w:pStyle w:val="TableParagraph"/>
              <w:spacing w:line="256" w:lineRule="exact"/>
              <w:ind w:left="156"/>
              <w:rPr>
                <w:sz w:val="24"/>
              </w:rPr>
            </w:pPr>
            <w:r>
              <w:rPr>
                <w:sz w:val="24"/>
              </w:rPr>
              <w:t>Su</w:t>
            </w:r>
            <w:r>
              <w:rPr>
                <w:spacing w:val="-1"/>
                <w:sz w:val="24"/>
              </w:rPr>
              <w:t> </w:t>
            </w:r>
            <w:r>
              <w:rPr>
                <w:sz w:val="24"/>
              </w:rPr>
              <w:t>et</w:t>
            </w:r>
            <w:r>
              <w:rPr>
                <w:spacing w:val="-1"/>
                <w:sz w:val="24"/>
              </w:rPr>
              <w:t> </w:t>
            </w:r>
            <w:r>
              <w:rPr>
                <w:sz w:val="24"/>
              </w:rPr>
              <w:t>al. </w:t>
            </w:r>
            <w:r>
              <w:rPr>
                <w:spacing w:val="-2"/>
                <w:sz w:val="24"/>
              </w:rPr>
              <w:t>(2015)</w:t>
            </w:r>
          </w:p>
        </w:tc>
      </w:tr>
      <w:tr>
        <w:trPr>
          <w:trHeight w:val="275" w:hRule="atLeast"/>
        </w:trPr>
        <w:tc>
          <w:tcPr>
            <w:tcW w:w="1008" w:type="dxa"/>
          </w:tcPr>
          <w:p>
            <w:pPr>
              <w:pStyle w:val="TableParagraph"/>
              <w:rPr>
                <w:sz w:val="20"/>
              </w:rPr>
            </w:pPr>
          </w:p>
        </w:tc>
        <w:tc>
          <w:tcPr>
            <w:tcW w:w="1876" w:type="dxa"/>
          </w:tcPr>
          <w:p>
            <w:pPr>
              <w:pStyle w:val="TableParagraph"/>
              <w:rPr>
                <w:sz w:val="20"/>
              </w:rPr>
            </w:pPr>
          </w:p>
        </w:tc>
        <w:tc>
          <w:tcPr>
            <w:tcW w:w="1274" w:type="dxa"/>
          </w:tcPr>
          <w:p>
            <w:pPr>
              <w:pStyle w:val="TableParagraph"/>
              <w:rPr>
                <w:sz w:val="20"/>
              </w:rPr>
            </w:pPr>
          </w:p>
        </w:tc>
        <w:tc>
          <w:tcPr>
            <w:tcW w:w="2614" w:type="dxa"/>
          </w:tcPr>
          <w:p>
            <w:pPr>
              <w:pStyle w:val="TableParagraph"/>
              <w:spacing w:line="256" w:lineRule="exact"/>
              <w:ind w:left="116"/>
              <w:rPr>
                <w:sz w:val="24"/>
              </w:rPr>
            </w:pPr>
            <w:r>
              <w:rPr>
                <w:sz w:val="24"/>
              </w:rPr>
              <w:t>gillnet,</w:t>
            </w:r>
            <w:r>
              <w:rPr>
                <w:spacing w:val="-2"/>
                <w:sz w:val="24"/>
              </w:rPr>
              <w:t> </w:t>
            </w:r>
            <w:r>
              <w:rPr>
                <w:sz w:val="24"/>
              </w:rPr>
              <w:t>coastal</w:t>
            </w:r>
            <w:r>
              <w:rPr>
                <w:spacing w:val="-2"/>
                <w:sz w:val="24"/>
              </w:rPr>
              <w:t> harpoon,</w:t>
            </w:r>
          </w:p>
        </w:tc>
        <w:tc>
          <w:tcPr>
            <w:tcW w:w="893" w:type="dxa"/>
          </w:tcPr>
          <w:p>
            <w:pPr>
              <w:pStyle w:val="TableParagraph"/>
              <w:rPr>
                <w:sz w:val="20"/>
              </w:rPr>
            </w:pPr>
          </w:p>
        </w:tc>
        <w:tc>
          <w:tcPr>
            <w:tcW w:w="1958" w:type="dxa"/>
          </w:tcPr>
          <w:p>
            <w:pPr>
              <w:pStyle w:val="TableParagraph"/>
              <w:rPr>
                <w:sz w:val="20"/>
              </w:rPr>
            </w:pPr>
          </w:p>
        </w:tc>
      </w:tr>
      <w:tr>
        <w:trPr>
          <w:trHeight w:val="276" w:hRule="atLeast"/>
        </w:trPr>
        <w:tc>
          <w:tcPr>
            <w:tcW w:w="1008" w:type="dxa"/>
          </w:tcPr>
          <w:p>
            <w:pPr>
              <w:pStyle w:val="TableParagraph"/>
              <w:rPr>
                <w:sz w:val="20"/>
              </w:rPr>
            </w:pPr>
          </w:p>
        </w:tc>
        <w:tc>
          <w:tcPr>
            <w:tcW w:w="1876" w:type="dxa"/>
          </w:tcPr>
          <w:p>
            <w:pPr>
              <w:pStyle w:val="TableParagraph"/>
              <w:rPr>
                <w:sz w:val="20"/>
              </w:rPr>
            </w:pPr>
          </w:p>
        </w:tc>
        <w:tc>
          <w:tcPr>
            <w:tcW w:w="1274" w:type="dxa"/>
          </w:tcPr>
          <w:p>
            <w:pPr>
              <w:pStyle w:val="TableParagraph"/>
              <w:rPr>
                <w:sz w:val="20"/>
              </w:rPr>
            </w:pPr>
          </w:p>
        </w:tc>
        <w:tc>
          <w:tcPr>
            <w:tcW w:w="2614" w:type="dxa"/>
          </w:tcPr>
          <w:p>
            <w:pPr>
              <w:pStyle w:val="TableParagraph"/>
              <w:spacing w:line="256" w:lineRule="exact"/>
              <w:ind w:left="116"/>
              <w:rPr>
                <w:sz w:val="24"/>
              </w:rPr>
            </w:pPr>
            <w:r>
              <w:rPr>
                <w:sz w:val="24"/>
              </w:rPr>
              <w:t>coastal</w:t>
            </w:r>
            <w:r>
              <w:rPr>
                <w:spacing w:val="-2"/>
                <w:sz w:val="24"/>
              </w:rPr>
              <w:t> </w:t>
            </w:r>
            <w:r>
              <w:rPr>
                <w:sz w:val="24"/>
              </w:rPr>
              <w:t>set</w:t>
            </w:r>
            <w:r>
              <w:rPr>
                <w:spacing w:val="-1"/>
                <w:sz w:val="24"/>
              </w:rPr>
              <w:t> </w:t>
            </w:r>
            <w:r>
              <w:rPr>
                <w:sz w:val="24"/>
              </w:rPr>
              <w:t>net</w:t>
            </w:r>
            <w:r>
              <w:rPr>
                <w:spacing w:val="-2"/>
                <w:sz w:val="24"/>
              </w:rPr>
              <w:t> </w:t>
            </w:r>
            <w:r>
              <w:rPr>
                <w:sz w:val="24"/>
              </w:rPr>
              <w:t>and</w:t>
            </w:r>
            <w:r>
              <w:rPr>
                <w:spacing w:val="-1"/>
                <w:sz w:val="24"/>
              </w:rPr>
              <w:t> </w:t>
            </w:r>
            <w:r>
              <w:rPr>
                <w:spacing w:val="-4"/>
                <w:sz w:val="24"/>
              </w:rPr>
              <w:t>other</w:t>
            </w:r>
          </w:p>
        </w:tc>
        <w:tc>
          <w:tcPr>
            <w:tcW w:w="893" w:type="dxa"/>
          </w:tcPr>
          <w:p>
            <w:pPr>
              <w:pStyle w:val="TableParagraph"/>
              <w:rPr>
                <w:sz w:val="20"/>
              </w:rPr>
            </w:pPr>
          </w:p>
        </w:tc>
        <w:tc>
          <w:tcPr>
            <w:tcW w:w="1958" w:type="dxa"/>
          </w:tcPr>
          <w:p>
            <w:pPr>
              <w:pStyle w:val="TableParagraph"/>
              <w:rPr>
                <w:sz w:val="20"/>
              </w:rPr>
            </w:pPr>
          </w:p>
        </w:tc>
      </w:tr>
      <w:tr>
        <w:trPr>
          <w:trHeight w:val="276" w:hRule="atLeast"/>
        </w:trPr>
        <w:tc>
          <w:tcPr>
            <w:tcW w:w="1008" w:type="dxa"/>
          </w:tcPr>
          <w:p>
            <w:pPr>
              <w:pStyle w:val="TableParagraph"/>
              <w:spacing w:line="256" w:lineRule="exact"/>
              <w:ind w:left="117"/>
              <w:rPr>
                <w:sz w:val="24"/>
              </w:rPr>
            </w:pPr>
            <w:r>
              <w:rPr>
                <w:spacing w:val="-5"/>
                <w:sz w:val="24"/>
              </w:rPr>
              <w:t>F16</w:t>
            </w:r>
          </w:p>
        </w:tc>
        <w:tc>
          <w:tcPr>
            <w:tcW w:w="1876" w:type="dxa"/>
          </w:tcPr>
          <w:p>
            <w:pPr>
              <w:pStyle w:val="TableParagraph"/>
              <w:spacing w:line="256" w:lineRule="exact"/>
              <w:ind w:left="117"/>
              <w:rPr>
                <w:sz w:val="24"/>
              </w:rPr>
            </w:pPr>
            <w:r>
              <w:rPr>
                <w:spacing w:val="-2"/>
                <w:sz w:val="24"/>
              </w:rPr>
              <w:t>HW_LL</w:t>
            </w:r>
          </w:p>
        </w:tc>
        <w:tc>
          <w:tcPr>
            <w:tcW w:w="1274" w:type="dxa"/>
          </w:tcPr>
          <w:p>
            <w:pPr>
              <w:pStyle w:val="TableParagraph"/>
              <w:spacing w:line="256" w:lineRule="exact"/>
              <w:ind w:left="132"/>
              <w:rPr>
                <w:sz w:val="24"/>
              </w:rPr>
            </w:pPr>
            <w:r>
              <w:rPr>
                <w:spacing w:val="-5"/>
                <w:sz w:val="24"/>
              </w:rPr>
              <w:t>USA</w:t>
            </w:r>
          </w:p>
        </w:tc>
        <w:tc>
          <w:tcPr>
            <w:tcW w:w="2614" w:type="dxa"/>
          </w:tcPr>
          <w:p>
            <w:pPr>
              <w:pStyle w:val="TableParagraph"/>
              <w:spacing w:line="256" w:lineRule="exact"/>
              <w:ind w:left="116"/>
              <w:rPr>
                <w:sz w:val="24"/>
              </w:rPr>
            </w:pPr>
            <w:r>
              <w:rPr>
                <w:spacing w:val="-2"/>
                <w:sz w:val="24"/>
              </w:rPr>
              <w:t>Longline</w:t>
            </w:r>
          </w:p>
        </w:tc>
        <w:tc>
          <w:tcPr>
            <w:tcW w:w="893" w:type="dxa"/>
          </w:tcPr>
          <w:p>
            <w:pPr>
              <w:pStyle w:val="TableParagraph"/>
              <w:spacing w:line="256" w:lineRule="exact"/>
              <w:ind w:left="195"/>
              <w:rPr>
                <w:sz w:val="24"/>
              </w:rPr>
            </w:pPr>
            <w:r>
              <w:rPr>
                <w:sz w:val="24"/>
              </w:rPr>
              <w:t>B</w:t>
            </w:r>
          </w:p>
        </w:tc>
        <w:tc>
          <w:tcPr>
            <w:tcW w:w="1958" w:type="dxa"/>
          </w:tcPr>
          <w:p>
            <w:pPr>
              <w:pStyle w:val="TableParagraph"/>
              <w:spacing w:line="256" w:lineRule="exact"/>
              <w:ind w:left="156"/>
              <w:rPr>
                <w:sz w:val="24"/>
              </w:rPr>
            </w:pPr>
            <w:r>
              <w:rPr>
                <w:sz w:val="24"/>
              </w:rPr>
              <w:t>Ito </w:t>
            </w:r>
            <w:r>
              <w:rPr>
                <w:spacing w:val="-2"/>
                <w:sz w:val="24"/>
              </w:rPr>
              <w:t>(2015)</w:t>
            </w:r>
          </w:p>
        </w:tc>
      </w:tr>
      <w:tr>
        <w:trPr>
          <w:trHeight w:val="275" w:hRule="atLeast"/>
        </w:trPr>
        <w:tc>
          <w:tcPr>
            <w:tcW w:w="1008" w:type="dxa"/>
          </w:tcPr>
          <w:p>
            <w:pPr>
              <w:pStyle w:val="TableParagraph"/>
              <w:spacing w:line="256" w:lineRule="exact"/>
              <w:ind w:left="117"/>
              <w:rPr>
                <w:sz w:val="24"/>
              </w:rPr>
            </w:pPr>
            <w:r>
              <w:rPr>
                <w:spacing w:val="-5"/>
                <w:sz w:val="24"/>
              </w:rPr>
              <w:t>F17</w:t>
            </w:r>
          </w:p>
        </w:tc>
        <w:tc>
          <w:tcPr>
            <w:tcW w:w="1876" w:type="dxa"/>
          </w:tcPr>
          <w:p>
            <w:pPr>
              <w:pStyle w:val="TableParagraph"/>
              <w:spacing w:line="256" w:lineRule="exact"/>
              <w:ind w:left="117"/>
              <w:rPr>
                <w:sz w:val="24"/>
              </w:rPr>
            </w:pPr>
            <w:r>
              <w:rPr>
                <w:spacing w:val="-2"/>
                <w:sz w:val="24"/>
              </w:rPr>
              <w:t>WCPO_OTHER</w:t>
            </w:r>
          </w:p>
        </w:tc>
        <w:tc>
          <w:tcPr>
            <w:tcW w:w="1274" w:type="dxa"/>
          </w:tcPr>
          <w:p>
            <w:pPr>
              <w:pStyle w:val="TableParagraph"/>
              <w:spacing w:line="256" w:lineRule="exact"/>
              <w:ind w:left="132"/>
              <w:rPr>
                <w:sz w:val="24"/>
              </w:rPr>
            </w:pPr>
            <w:r>
              <w:rPr>
                <w:sz w:val="24"/>
              </w:rPr>
              <w:t>See</w:t>
            </w:r>
            <w:r>
              <w:rPr>
                <w:spacing w:val="-2"/>
                <w:sz w:val="24"/>
              </w:rPr>
              <w:t> </w:t>
            </w:r>
            <w:r>
              <w:rPr>
                <w:spacing w:val="-4"/>
                <w:sz w:val="24"/>
              </w:rPr>
              <w:t>text</w:t>
            </w:r>
          </w:p>
        </w:tc>
        <w:tc>
          <w:tcPr>
            <w:tcW w:w="2614" w:type="dxa"/>
          </w:tcPr>
          <w:p>
            <w:pPr>
              <w:pStyle w:val="TableParagraph"/>
              <w:spacing w:line="256" w:lineRule="exact"/>
              <w:ind w:left="116"/>
              <w:rPr>
                <w:sz w:val="24"/>
              </w:rPr>
            </w:pPr>
            <w:r>
              <w:rPr>
                <w:sz w:val="24"/>
              </w:rPr>
              <w:t>Miscellaneous</w:t>
            </w:r>
            <w:r>
              <w:rPr>
                <w:spacing w:val="-8"/>
                <w:sz w:val="24"/>
              </w:rPr>
              <w:t> </w:t>
            </w:r>
            <w:r>
              <w:rPr>
                <w:spacing w:val="-2"/>
                <w:sz w:val="24"/>
              </w:rPr>
              <w:t>longline</w:t>
            </w:r>
          </w:p>
        </w:tc>
        <w:tc>
          <w:tcPr>
            <w:tcW w:w="893" w:type="dxa"/>
          </w:tcPr>
          <w:p>
            <w:pPr>
              <w:pStyle w:val="TableParagraph"/>
              <w:spacing w:line="256" w:lineRule="exact"/>
              <w:ind w:left="195"/>
              <w:rPr>
                <w:sz w:val="24"/>
              </w:rPr>
            </w:pPr>
            <w:r>
              <w:rPr>
                <w:sz w:val="24"/>
              </w:rPr>
              <w:t>B</w:t>
            </w:r>
          </w:p>
        </w:tc>
        <w:tc>
          <w:tcPr>
            <w:tcW w:w="1958" w:type="dxa"/>
          </w:tcPr>
          <w:p>
            <w:pPr>
              <w:pStyle w:val="TableParagraph"/>
              <w:spacing w:line="256" w:lineRule="exact"/>
              <w:ind w:left="156"/>
              <w:rPr>
                <w:sz w:val="24"/>
              </w:rPr>
            </w:pPr>
            <w:r>
              <w:rPr>
                <w:sz w:val="24"/>
              </w:rPr>
              <w:t>Yau</w:t>
            </w:r>
            <w:r>
              <w:rPr>
                <w:spacing w:val="-1"/>
                <w:sz w:val="24"/>
              </w:rPr>
              <w:t> </w:t>
            </w:r>
            <w:r>
              <w:rPr>
                <w:sz w:val="24"/>
              </w:rPr>
              <w:t>and</w:t>
            </w:r>
            <w:r>
              <w:rPr>
                <w:spacing w:val="-1"/>
                <w:sz w:val="24"/>
              </w:rPr>
              <w:t> </w:t>
            </w:r>
            <w:r>
              <w:rPr>
                <w:spacing w:val="-2"/>
                <w:sz w:val="24"/>
              </w:rPr>
              <w:t>Chang</w:t>
            </w:r>
          </w:p>
        </w:tc>
      </w:tr>
      <w:tr>
        <w:trPr>
          <w:trHeight w:val="276" w:hRule="atLeast"/>
        </w:trPr>
        <w:tc>
          <w:tcPr>
            <w:tcW w:w="1008" w:type="dxa"/>
          </w:tcPr>
          <w:p>
            <w:pPr>
              <w:pStyle w:val="TableParagraph"/>
              <w:rPr>
                <w:sz w:val="20"/>
              </w:rPr>
            </w:pPr>
          </w:p>
        </w:tc>
        <w:tc>
          <w:tcPr>
            <w:tcW w:w="1876" w:type="dxa"/>
          </w:tcPr>
          <w:p>
            <w:pPr>
              <w:pStyle w:val="TableParagraph"/>
              <w:rPr>
                <w:sz w:val="20"/>
              </w:rPr>
            </w:pPr>
          </w:p>
        </w:tc>
        <w:tc>
          <w:tcPr>
            <w:tcW w:w="1274" w:type="dxa"/>
          </w:tcPr>
          <w:p>
            <w:pPr>
              <w:pStyle w:val="TableParagraph"/>
              <w:spacing w:line="256" w:lineRule="exact"/>
              <w:ind w:left="132"/>
              <w:rPr>
                <w:sz w:val="24"/>
              </w:rPr>
            </w:pPr>
            <w:r>
              <w:rPr>
                <w:sz w:val="24"/>
              </w:rPr>
              <w:t>for full </w:t>
            </w:r>
            <w:r>
              <w:rPr>
                <w:spacing w:val="-4"/>
                <w:sz w:val="24"/>
              </w:rPr>
              <w:t>list</w:t>
            </w:r>
          </w:p>
        </w:tc>
        <w:tc>
          <w:tcPr>
            <w:tcW w:w="2614" w:type="dxa"/>
          </w:tcPr>
          <w:p>
            <w:pPr>
              <w:pStyle w:val="TableParagraph"/>
              <w:rPr>
                <w:sz w:val="20"/>
              </w:rPr>
            </w:pPr>
          </w:p>
        </w:tc>
        <w:tc>
          <w:tcPr>
            <w:tcW w:w="893" w:type="dxa"/>
          </w:tcPr>
          <w:p>
            <w:pPr>
              <w:pStyle w:val="TableParagraph"/>
              <w:rPr>
                <w:sz w:val="20"/>
              </w:rPr>
            </w:pPr>
          </w:p>
        </w:tc>
        <w:tc>
          <w:tcPr>
            <w:tcW w:w="1958" w:type="dxa"/>
          </w:tcPr>
          <w:p>
            <w:pPr>
              <w:pStyle w:val="TableParagraph"/>
              <w:spacing w:line="256" w:lineRule="exact"/>
              <w:ind w:left="156"/>
              <w:rPr>
                <w:sz w:val="24"/>
              </w:rPr>
            </w:pPr>
            <w:r>
              <w:rPr>
                <w:sz w:val="24"/>
              </w:rPr>
              <w:t>(2015);</w:t>
            </w:r>
            <w:r>
              <w:rPr>
                <w:spacing w:val="-2"/>
                <w:sz w:val="24"/>
              </w:rPr>
              <w:t> Tagami</w:t>
            </w:r>
          </w:p>
        </w:tc>
      </w:tr>
      <w:tr>
        <w:trPr>
          <w:trHeight w:val="275" w:hRule="atLeast"/>
        </w:trPr>
        <w:tc>
          <w:tcPr>
            <w:tcW w:w="1008" w:type="dxa"/>
          </w:tcPr>
          <w:p>
            <w:pPr>
              <w:pStyle w:val="TableParagraph"/>
              <w:rPr>
                <w:sz w:val="20"/>
              </w:rPr>
            </w:pPr>
          </w:p>
        </w:tc>
        <w:tc>
          <w:tcPr>
            <w:tcW w:w="1876" w:type="dxa"/>
          </w:tcPr>
          <w:p>
            <w:pPr>
              <w:pStyle w:val="TableParagraph"/>
              <w:rPr>
                <w:sz w:val="20"/>
              </w:rPr>
            </w:pPr>
          </w:p>
        </w:tc>
        <w:tc>
          <w:tcPr>
            <w:tcW w:w="1274" w:type="dxa"/>
          </w:tcPr>
          <w:p>
            <w:pPr>
              <w:pStyle w:val="TableParagraph"/>
              <w:rPr>
                <w:sz w:val="20"/>
              </w:rPr>
            </w:pPr>
          </w:p>
        </w:tc>
        <w:tc>
          <w:tcPr>
            <w:tcW w:w="2614" w:type="dxa"/>
          </w:tcPr>
          <w:p>
            <w:pPr>
              <w:pStyle w:val="TableParagraph"/>
              <w:rPr>
                <w:sz w:val="20"/>
              </w:rPr>
            </w:pPr>
          </w:p>
        </w:tc>
        <w:tc>
          <w:tcPr>
            <w:tcW w:w="893" w:type="dxa"/>
          </w:tcPr>
          <w:p>
            <w:pPr>
              <w:pStyle w:val="TableParagraph"/>
              <w:rPr>
                <w:sz w:val="20"/>
              </w:rPr>
            </w:pPr>
          </w:p>
        </w:tc>
        <w:tc>
          <w:tcPr>
            <w:tcW w:w="1958" w:type="dxa"/>
          </w:tcPr>
          <w:p>
            <w:pPr>
              <w:pStyle w:val="TableParagraph"/>
              <w:spacing w:line="256" w:lineRule="exact"/>
              <w:ind w:left="156"/>
              <w:rPr>
                <w:sz w:val="24"/>
              </w:rPr>
            </w:pPr>
            <w:r>
              <w:rPr>
                <w:sz w:val="24"/>
              </w:rPr>
              <w:t>and</w:t>
            </w:r>
            <w:r>
              <w:rPr>
                <w:spacing w:val="-2"/>
                <w:sz w:val="24"/>
              </w:rPr>
              <w:t> </w:t>
            </w:r>
            <w:r>
              <w:rPr>
                <w:sz w:val="24"/>
              </w:rPr>
              <w:t>Wang</w:t>
            </w:r>
            <w:r>
              <w:rPr>
                <w:spacing w:val="-1"/>
                <w:sz w:val="24"/>
              </w:rPr>
              <w:t> </w:t>
            </w:r>
            <w:r>
              <w:rPr>
                <w:spacing w:val="-2"/>
                <w:sz w:val="24"/>
              </w:rPr>
              <w:t>(2015)</w:t>
            </w:r>
          </w:p>
        </w:tc>
      </w:tr>
      <w:tr>
        <w:trPr>
          <w:trHeight w:val="276" w:hRule="atLeast"/>
        </w:trPr>
        <w:tc>
          <w:tcPr>
            <w:tcW w:w="1008" w:type="dxa"/>
          </w:tcPr>
          <w:p>
            <w:pPr>
              <w:pStyle w:val="TableParagraph"/>
              <w:spacing w:line="256" w:lineRule="exact"/>
              <w:ind w:left="117"/>
              <w:rPr>
                <w:sz w:val="24"/>
              </w:rPr>
            </w:pPr>
            <w:r>
              <w:rPr>
                <w:spacing w:val="-5"/>
                <w:sz w:val="24"/>
              </w:rPr>
              <w:t>F18</w:t>
            </w:r>
          </w:p>
        </w:tc>
        <w:tc>
          <w:tcPr>
            <w:tcW w:w="1876" w:type="dxa"/>
          </w:tcPr>
          <w:p>
            <w:pPr>
              <w:pStyle w:val="TableParagraph"/>
              <w:spacing w:line="256" w:lineRule="exact"/>
              <w:ind w:left="117"/>
              <w:rPr>
                <w:sz w:val="24"/>
              </w:rPr>
            </w:pPr>
            <w:r>
              <w:rPr>
                <w:spacing w:val="-2"/>
                <w:sz w:val="24"/>
              </w:rPr>
              <w:t>KOR_LL</w:t>
            </w:r>
          </w:p>
        </w:tc>
        <w:tc>
          <w:tcPr>
            <w:tcW w:w="1274" w:type="dxa"/>
          </w:tcPr>
          <w:p>
            <w:pPr>
              <w:pStyle w:val="TableParagraph"/>
              <w:spacing w:line="256" w:lineRule="exact"/>
              <w:ind w:left="132"/>
              <w:rPr>
                <w:sz w:val="24"/>
              </w:rPr>
            </w:pPr>
            <w:r>
              <w:rPr>
                <w:spacing w:val="-2"/>
                <w:sz w:val="24"/>
              </w:rPr>
              <w:t>Korea</w:t>
            </w:r>
          </w:p>
        </w:tc>
        <w:tc>
          <w:tcPr>
            <w:tcW w:w="2614" w:type="dxa"/>
          </w:tcPr>
          <w:p>
            <w:pPr>
              <w:pStyle w:val="TableParagraph"/>
              <w:spacing w:line="256" w:lineRule="exact"/>
              <w:ind w:left="116"/>
              <w:rPr>
                <w:sz w:val="24"/>
              </w:rPr>
            </w:pPr>
            <w:r>
              <w:rPr>
                <w:spacing w:val="-2"/>
                <w:sz w:val="24"/>
              </w:rPr>
              <w:t>Longline</w:t>
            </w:r>
          </w:p>
        </w:tc>
        <w:tc>
          <w:tcPr>
            <w:tcW w:w="893" w:type="dxa"/>
          </w:tcPr>
          <w:p>
            <w:pPr>
              <w:pStyle w:val="TableParagraph"/>
              <w:spacing w:line="256" w:lineRule="exact"/>
              <w:ind w:left="195"/>
              <w:rPr>
                <w:sz w:val="24"/>
              </w:rPr>
            </w:pPr>
            <w:r>
              <w:rPr>
                <w:sz w:val="24"/>
              </w:rPr>
              <w:t>B</w:t>
            </w:r>
          </w:p>
        </w:tc>
        <w:tc>
          <w:tcPr>
            <w:tcW w:w="1958" w:type="dxa"/>
          </w:tcPr>
          <w:p>
            <w:pPr>
              <w:pStyle w:val="TableParagraph"/>
              <w:spacing w:line="256" w:lineRule="exact"/>
              <w:ind w:left="156"/>
              <w:rPr>
                <w:sz w:val="24"/>
              </w:rPr>
            </w:pPr>
            <w:r>
              <w:rPr>
                <w:sz w:val="24"/>
              </w:rPr>
              <w:t>Sang</w:t>
            </w:r>
            <w:r>
              <w:rPr>
                <w:spacing w:val="-1"/>
                <w:sz w:val="24"/>
              </w:rPr>
              <w:t> </w:t>
            </w:r>
            <w:r>
              <w:rPr>
                <w:sz w:val="24"/>
              </w:rPr>
              <w:t>Chul </w:t>
            </w:r>
            <w:r>
              <w:rPr>
                <w:spacing w:val="-2"/>
                <w:sz w:val="24"/>
              </w:rPr>
              <w:t>Yoon,</w:t>
            </w:r>
          </w:p>
        </w:tc>
      </w:tr>
      <w:tr>
        <w:trPr>
          <w:trHeight w:val="276" w:hRule="atLeast"/>
        </w:trPr>
        <w:tc>
          <w:tcPr>
            <w:tcW w:w="1008" w:type="dxa"/>
          </w:tcPr>
          <w:p>
            <w:pPr>
              <w:pStyle w:val="TableParagraph"/>
              <w:rPr>
                <w:sz w:val="20"/>
              </w:rPr>
            </w:pPr>
          </w:p>
        </w:tc>
        <w:tc>
          <w:tcPr>
            <w:tcW w:w="1876" w:type="dxa"/>
          </w:tcPr>
          <w:p>
            <w:pPr>
              <w:pStyle w:val="TableParagraph"/>
              <w:rPr>
                <w:sz w:val="20"/>
              </w:rPr>
            </w:pPr>
          </w:p>
        </w:tc>
        <w:tc>
          <w:tcPr>
            <w:tcW w:w="1274" w:type="dxa"/>
          </w:tcPr>
          <w:p>
            <w:pPr>
              <w:pStyle w:val="TableParagraph"/>
              <w:rPr>
                <w:sz w:val="20"/>
              </w:rPr>
            </w:pPr>
          </w:p>
        </w:tc>
        <w:tc>
          <w:tcPr>
            <w:tcW w:w="2614" w:type="dxa"/>
          </w:tcPr>
          <w:p>
            <w:pPr>
              <w:pStyle w:val="TableParagraph"/>
              <w:rPr>
                <w:sz w:val="20"/>
              </w:rPr>
            </w:pPr>
          </w:p>
        </w:tc>
        <w:tc>
          <w:tcPr>
            <w:tcW w:w="893" w:type="dxa"/>
          </w:tcPr>
          <w:p>
            <w:pPr>
              <w:pStyle w:val="TableParagraph"/>
              <w:rPr>
                <w:sz w:val="20"/>
              </w:rPr>
            </w:pPr>
          </w:p>
        </w:tc>
        <w:tc>
          <w:tcPr>
            <w:tcW w:w="1958" w:type="dxa"/>
          </w:tcPr>
          <w:p>
            <w:pPr>
              <w:pStyle w:val="TableParagraph"/>
              <w:spacing w:line="256" w:lineRule="exact"/>
              <w:ind w:left="156"/>
              <w:rPr>
                <w:sz w:val="24"/>
              </w:rPr>
            </w:pPr>
            <w:r>
              <w:rPr>
                <w:sz w:val="24"/>
              </w:rPr>
              <w:t>pers.</w:t>
            </w:r>
            <w:r>
              <w:rPr>
                <w:spacing w:val="-2"/>
                <w:sz w:val="24"/>
              </w:rPr>
              <w:t> </w:t>
            </w:r>
            <w:r>
              <w:rPr>
                <w:sz w:val="24"/>
              </w:rPr>
              <w:t>comm.,</w:t>
            </w:r>
            <w:r>
              <w:rPr>
                <w:spacing w:val="-1"/>
                <w:sz w:val="24"/>
              </w:rPr>
              <w:t> </w:t>
            </w:r>
            <w:r>
              <w:rPr>
                <w:spacing w:val="-5"/>
                <w:sz w:val="24"/>
              </w:rPr>
              <w:t>Jan</w:t>
            </w:r>
          </w:p>
        </w:tc>
      </w:tr>
      <w:tr>
        <w:trPr>
          <w:trHeight w:val="272" w:hRule="atLeast"/>
        </w:trPr>
        <w:tc>
          <w:tcPr>
            <w:tcW w:w="1008" w:type="dxa"/>
            <w:tcBorders>
              <w:bottom w:val="single" w:sz="4" w:space="0" w:color="000000"/>
            </w:tcBorders>
          </w:tcPr>
          <w:p>
            <w:pPr>
              <w:pStyle w:val="TableParagraph"/>
              <w:rPr>
                <w:sz w:val="20"/>
              </w:rPr>
            </w:pPr>
          </w:p>
        </w:tc>
        <w:tc>
          <w:tcPr>
            <w:tcW w:w="1876" w:type="dxa"/>
            <w:tcBorders>
              <w:bottom w:val="single" w:sz="4" w:space="0" w:color="000000"/>
            </w:tcBorders>
          </w:tcPr>
          <w:p>
            <w:pPr>
              <w:pStyle w:val="TableParagraph"/>
              <w:rPr>
                <w:sz w:val="20"/>
              </w:rPr>
            </w:pPr>
          </w:p>
        </w:tc>
        <w:tc>
          <w:tcPr>
            <w:tcW w:w="1274" w:type="dxa"/>
            <w:tcBorders>
              <w:bottom w:val="single" w:sz="4" w:space="0" w:color="000000"/>
            </w:tcBorders>
          </w:tcPr>
          <w:p>
            <w:pPr>
              <w:pStyle w:val="TableParagraph"/>
              <w:rPr>
                <w:sz w:val="20"/>
              </w:rPr>
            </w:pPr>
          </w:p>
        </w:tc>
        <w:tc>
          <w:tcPr>
            <w:tcW w:w="2614" w:type="dxa"/>
            <w:tcBorders>
              <w:bottom w:val="single" w:sz="4" w:space="0" w:color="000000"/>
            </w:tcBorders>
          </w:tcPr>
          <w:p>
            <w:pPr>
              <w:pStyle w:val="TableParagraph"/>
              <w:rPr>
                <w:sz w:val="20"/>
              </w:rPr>
            </w:pPr>
          </w:p>
        </w:tc>
        <w:tc>
          <w:tcPr>
            <w:tcW w:w="893" w:type="dxa"/>
            <w:tcBorders>
              <w:bottom w:val="single" w:sz="4" w:space="0" w:color="000000"/>
            </w:tcBorders>
          </w:tcPr>
          <w:p>
            <w:pPr>
              <w:pStyle w:val="TableParagraph"/>
              <w:rPr>
                <w:sz w:val="20"/>
              </w:rPr>
            </w:pPr>
          </w:p>
        </w:tc>
        <w:tc>
          <w:tcPr>
            <w:tcW w:w="1958" w:type="dxa"/>
            <w:tcBorders>
              <w:bottom w:val="single" w:sz="4" w:space="0" w:color="000000"/>
            </w:tcBorders>
          </w:tcPr>
          <w:p>
            <w:pPr>
              <w:pStyle w:val="TableParagraph"/>
              <w:spacing w:line="253" w:lineRule="exact"/>
              <w:ind w:left="156"/>
              <w:rPr>
                <w:sz w:val="24"/>
              </w:rPr>
            </w:pPr>
            <w:r>
              <w:rPr>
                <w:sz w:val="24"/>
              </w:rPr>
              <w:t>6, </w:t>
            </w:r>
            <w:r>
              <w:rPr>
                <w:spacing w:val="-4"/>
                <w:sz w:val="24"/>
              </w:rPr>
              <w:t>2015</w:t>
            </w:r>
          </w:p>
        </w:tc>
      </w:tr>
    </w:tbl>
    <w:p>
      <w:pPr>
        <w:spacing w:after="0" w:line="253" w:lineRule="exact"/>
        <w:rPr>
          <w:sz w:val="24"/>
        </w:rPr>
        <w:sectPr>
          <w:pgSz w:w="12240" w:h="15840"/>
          <w:pgMar w:header="737" w:footer="1065" w:top="1340" w:bottom="1260" w:left="1220" w:right="1160"/>
        </w:sectPr>
      </w:pPr>
    </w:p>
    <w:p>
      <w:pPr>
        <w:spacing w:before="109"/>
        <w:ind w:left="239" w:right="268" w:firstLine="0"/>
        <w:jc w:val="left"/>
        <w:rPr>
          <w:sz w:val="28"/>
        </w:rPr>
      </w:pPr>
      <w:r>
        <w:rPr>
          <w:sz w:val="28"/>
        </w:rPr>
        <w:t>Table 2. Descriptions of standardized relative abundance indices (catch-per-unit effort,</w:t>
      </w:r>
      <w:r>
        <w:rPr>
          <w:spacing w:val="-4"/>
          <w:sz w:val="28"/>
        </w:rPr>
        <w:t> </w:t>
      </w:r>
      <w:r>
        <w:rPr>
          <w:sz w:val="28"/>
        </w:rPr>
        <w:t>CPUE)</w:t>
      </w:r>
      <w:r>
        <w:rPr>
          <w:spacing w:val="-4"/>
          <w:sz w:val="28"/>
        </w:rPr>
        <w:t> </w:t>
      </w:r>
      <w:r>
        <w:rPr>
          <w:sz w:val="28"/>
        </w:rPr>
        <w:t>for</w:t>
      </w:r>
      <w:r>
        <w:rPr>
          <w:spacing w:val="-4"/>
          <w:sz w:val="28"/>
        </w:rPr>
        <w:t> </w:t>
      </w:r>
      <w:r>
        <w:rPr>
          <w:sz w:val="28"/>
        </w:rPr>
        <w:t>striped</w:t>
      </w:r>
      <w:r>
        <w:rPr>
          <w:spacing w:val="-4"/>
          <w:sz w:val="28"/>
        </w:rPr>
        <w:t> </w:t>
      </w:r>
      <w:r>
        <w:rPr>
          <w:sz w:val="28"/>
        </w:rPr>
        <w:t>marlin</w:t>
      </w:r>
      <w:r>
        <w:rPr>
          <w:spacing w:val="-4"/>
          <w:sz w:val="28"/>
        </w:rPr>
        <w:t> </w:t>
      </w:r>
      <w:r>
        <w:rPr>
          <w:sz w:val="28"/>
        </w:rPr>
        <w:t>from</w:t>
      </w:r>
      <w:r>
        <w:rPr>
          <w:spacing w:val="-3"/>
          <w:sz w:val="28"/>
        </w:rPr>
        <w:t> </w:t>
      </w:r>
      <w:r>
        <w:rPr>
          <w:sz w:val="28"/>
        </w:rPr>
        <w:t>the</w:t>
      </w:r>
      <w:r>
        <w:rPr>
          <w:spacing w:val="-4"/>
          <w:sz w:val="28"/>
        </w:rPr>
        <w:t> </w:t>
      </w:r>
      <w:r>
        <w:rPr>
          <w:sz w:val="28"/>
        </w:rPr>
        <w:t>Western</w:t>
      </w:r>
      <w:r>
        <w:rPr>
          <w:spacing w:val="-4"/>
          <w:sz w:val="28"/>
        </w:rPr>
        <w:t> </w:t>
      </w:r>
      <w:r>
        <w:rPr>
          <w:sz w:val="28"/>
        </w:rPr>
        <w:t>and</w:t>
      </w:r>
      <w:r>
        <w:rPr>
          <w:spacing w:val="-4"/>
          <w:sz w:val="28"/>
        </w:rPr>
        <w:t> </w:t>
      </w:r>
      <w:r>
        <w:rPr>
          <w:sz w:val="28"/>
        </w:rPr>
        <w:t>Central</w:t>
      </w:r>
      <w:r>
        <w:rPr>
          <w:spacing w:val="-4"/>
          <w:sz w:val="28"/>
        </w:rPr>
        <w:t> </w:t>
      </w:r>
      <w:r>
        <w:rPr>
          <w:sz w:val="28"/>
        </w:rPr>
        <w:t>North</w:t>
      </w:r>
      <w:r>
        <w:rPr>
          <w:spacing w:val="-4"/>
          <w:sz w:val="28"/>
        </w:rPr>
        <w:t> </w:t>
      </w:r>
      <w:r>
        <w:rPr>
          <w:sz w:val="28"/>
        </w:rPr>
        <w:t>Pacific</w:t>
      </w:r>
      <w:r>
        <w:rPr>
          <w:spacing w:val="-4"/>
          <w:sz w:val="28"/>
        </w:rPr>
        <w:t> </w:t>
      </w:r>
      <w:r>
        <w:rPr>
          <w:sz w:val="28"/>
        </w:rPr>
        <w:t>Ocean used in the stock assessment update including whether the index was used in the base case, sample size (n), years of coverage, and reference source. For all indices,</w:t>
      </w:r>
    </w:p>
    <w:p>
      <w:pPr>
        <w:tabs>
          <w:tab w:pos="9690" w:val="left" w:leader="none"/>
        </w:tabs>
        <w:spacing w:line="320" w:lineRule="exact" w:before="0"/>
        <w:ind w:left="128" w:right="0" w:firstLine="0"/>
        <w:jc w:val="left"/>
        <w:rPr>
          <w:sz w:val="28"/>
        </w:rPr>
      </w:pPr>
      <w:r>
        <w:rPr>
          <w:spacing w:val="35"/>
          <w:sz w:val="28"/>
          <w:u w:val="single"/>
        </w:rPr>
        <w:t> </w:t>
      </w:r>
      <w:r>
        <w:rPr>
          <w:sz w:val="28"/>
          <w:u w:val="single"/>
        </w:rPr>
        <w:t>catch</w:t>
      </w:r>
      <w:r>
        <w:rPr>
          <w:spacing w:val="-3"/>
          <w:sz w:val="28"/>
          <w:u w:val="single"/>
        </w:rPr>
        <w:t> </w:t>
      </w:r>
      <w:r>
        <w:rPr>
          <w:sz w:val="28"/>
          <w:u w:val="single"/>
        </w:rPr>
        <w:t>was</w:t>
      </w:r>
      <w:r>
        <w:rPr>
          <w:spacing w:val="-2"/>
          <w:sz w:val="28"/>
          <w:u w:val="single"/>
        </w:rPr>
        <w:t> </w:t>
      </w:r>
      <w:r>
        <w:rPr>
          <w:sz w:val="28"/>
          <w:u w:val="single"/>
        </w:rPr>
        <w:t>in</w:t>
      </w:r>
      <w:r>
        <w:rPr>
          <w:spacing w:val="-3"/>
          <w:sz w:val="28"/>
          <w:u w:val="single"/>
        </w:rPr>
        <w:t> </w:t>
      </w:r>
      <w:r>
        <w:rPr>
          <w:spacing w:val="-2"/>
          <w:sz w:val="28"/>
          <w:u w:val="single"/>
        </w:rPr>
        <w:t>numbers.</w:t>
      </w:r>
      <w:r>
        <w:rPr>
          <w:sz w:val="28"/>
          <w:u w:val="single"/>
        </w:rPr>
        <w:tab/>
      </w:r>
    </w:p>
    <w:p>
      <w:pPr>
        <w:pStyle w:val="BodyText"/>
        <w:spacing w:before="4"/>
        <w:rPr>
          <w:sz w:val="11"/>
        </w:rPr>
      </w:pPr>
    </w:p>
    <w:tbl>
      <w:tblPr>
        <w:tblW w:w="0" w:type="auto"/>
        <w:jc w:val="left"/>
        <w:tblInd w:w="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99"/>
        <w:gridCol w:w="840"/>
        <w:gridCol w:w="1581"/>
        <w:gridCol w:w="636"/>
        <w:gridCol w:w="1460"/>
        <w:gridCol w:w="2648"/>
      </w:tblGrid>
      <w:tr>
        <w:trPr>
          <w:trHeight w:val="669" w:hRule="atLeast"/>
        </w:trPr>
        <w:tc>
          <w:tcPr>
            <w:tcW w:w="2399" w:type="dxa"/>
            <w:tcBorders>
              <w:bottom w:val="single" w:sz="4" w:space="0" w:color="000000"/>
            </w:tcBorders>
          </w:tcPr>
          <w:p>
            <w:pPr>
              <w:pStyle w:val="TableParagraph"/>
              <w:spacing w:line="237" w:lineRule="auto" w:before="9"/>
              <w:ind w:left="110"/>
              <w:rPr>
                <w:b/>
                <w:sz w:val="24"/>
              </w:rPr>
            </w:pPr>
            <w:r>
              <w:rPr>
                <w:b/>
                <w:sz w:val="24"/>
              </w:rPr>
              <w:t>Fishery</w:t>
            </w:r>
            <w:r>
              <w:rPr>
                <w:b/>
                <w:spacing w:val="-15"/>
                <w:sz w:val="24"/>
              </w:rPr>
              <w:t> </w:t>
            </w:r>
            <w:r>
              <w:rPr>
                <w:b/>
                <w:sz w:val="24"/>
              </w:rPr>
              <w:t>CPUE</w:t>
            </w:r>
            <w:r>
              <w:rPr>
                <w:b/>
                <w:spacing w:val="-15"/>
                <w:sz w:val="24"/>
              </w:rPr>
              <w:t> </w:t>
            </w:r>
            <w:r>
              <w:rPr>
                <w:b/>
                <w:sz w:val="24"/>
              </w:rPr>
              <w:t>Index </w:t>
            </w:r>
            <w:r>
              <w:rPr>
                <w:b/>
                <w:spacing w:val="-2"/>
                <w:sz w:val="24"/>
              </w:rPr>
              <w:t>Acronym</w:t>
            </w:r>
          </w:p>
        </w:tc>
        <w:tc>
          <w:tcPr>
            <w:tcW w:w="840" w:type="dxa"/>
            <w:tcBorders>
              <w:bottom w:val="single" w:sz="4" w:space="0" w:color="000000"/>
            </w:tcBorders>
          </w:tcPr>
          <w:p>
            <w:pPr>
              <w:pStyle w:val="TableParagraph"/>
              <w:spacing w:before="141"/>
              <w:ind w:left="169"/>
              <w:rPr>
                <w:b/>
                <w:sz w:val="24"/>
              </w:rPr>
            </w:pPr>
            <w:r>
              <w:rPr>
                <w:b/>
                <w:spacing w:val="-4"/>
                <w:sz w:val="24"/>
              </w:rPr>
              <w:t>Used</w:t>
            </w:r>
          </w:p>
        </w:tc>
        <w:tc>
          <w:tcPr>
            <w:tcW w:w="1581" w:type="dxa"/>
            <w:tcBorders>
              <w:bottom w:val="single" w:sz="4" w:space="0" w:color="000000"/>
            </w:tcBorders>
          </w:tcPr>
          <w:p>
            <w:pPr>
              <w:pStyle w:val="TableParagraph"/>
              <w:spacing w:line="237" w:lineRule="auto" w:before="9"/>
              <w:ind w:left="164"/>
              <w:rPr>
                <w:b/>
                <w:sz w:val="24"/>
              </w:rPr>
            </w:pPr>
            <w:r>
              <w:rPr>
                <w:b/>
                <w:spacing w:val="-2"/>
                <w:sz w:val="24"/>
              </w:rPr>
              <w:t>Fishery Description</w:t>
            </w:r>
          </w:p>
        </w:tc>
        <w:tc>
          <w:tcPr>
            <w:tcW w:w="636" w:type="dxa"/>
            <w:tcBorders>
              <w:bottom w:val="single" w:sz="4" w:space="0" w:color="000000"/>
            </w:tcBorders>
          </w:tcPr>
          <w:p>
            <w:pPr>
              <w:pStyle w:val="TableParagraph"/>
              <w:spacing w:before="141"/>
              <w:ind w:left="229"/>
              <w:rPr>
                <w:b/>
                <w:i/>
                <w:sz w:val="24"/>
              </w:rPr>
            </w:pPr>
            <w:r>
              <w:rPr>
                <w:b/>
                <w:i/>
                <w:sz w:val="24"/>
              </w:rPr>
              <w:t>n</w:t>
            </w:r>
          </w:p>
        </w:tc>
        <w:tc>
          <w:tcPr>
            <w:tcW w:w="1460" w:type="dxa"/>
            <w:tcBorders>
              <w:bottom w:val="single" w:sz="4" w:space="0" w:color="000000"/>
            </w:tcBorders>
          </w:tcPr>
          <w:p>
            <w:pPr>
              <w:pStyle w:val="TableParagraph"/>
              <w:spacing w:before="141"/>
              <w:ind w:left="164"/>
              <w:rPr>
                <w:b/>
                <w:sz w:val="24"/>
              </w:rPr>
            </w:pPr>
            <w:r>
              <w:rPr>
                <w:b/>
                <w:sz w:val="24"/>
              </w:rPr>
              <w:t>Time</w:t>
            </w:r>
            <w:r>
              <w:rPr>
                <w:b/>
                <w:spacing w:val="-1"/>
                <w:sz w:val="24"/>
              </w:rPr>
              <w:t> </w:t>
            </w:r>
            <w:r>
              <w:rPr>
                <w:b/>
                <w:spacing w:val="-2"/>
                <w:sz w:val="24"/>
              </w:rPr>
              <w:t>series</w:t>
            </w:r>
          </w:p>
        </w:tc>
        <w:tc>
          <w:tcPr>
            <w:tcW w:w="2648" w:type="dxa"/>
            <w:tcBorders>
              <w:bottom w:val="single" w:sz="4" w:space="0" w:color="000000"/>
            </w:tcBorders>
          </w:tcPr>
          <w:p>
            <w:pPr>
              <w:pStyle w:val="TableParagraph"/>
              <w:spacing w:before="141"/>
              <w:ind w:left="125"/>
              <w:rPr>
                <w:b/>
                <w:sz w:val="24"/>
              </w:rPr>
            </w:pPr>
            <w:r>
              <w:rPr>
                <w:b/>
                <w:spacing w:val="-2"/>
                <w:sz w:val="24"/>
              </w:rPr>
              <w:t>Source</w:t>
            </w:r>
          </w:p>
        </w:tc>
      </w:tr>
      <w:tr>
        <w:trPr>
          <w:trHeight w:val="302" w:hRule="atLeast"/>
        </w:trPr>
        <w:tc>
          <w:tcPr>
            <w:tcW w:w="2399" w:type="dxa"/>
            <w:tcBorders>
              <w:top w:val="single" w:sz="4" w:space="0" w:color="000000"/>
            </w:tcBorders>
          </w:tcPr>
          <w:p>
            <w:pPr>
              <w:pStyle w:val="TableParagraph"/>
              <w:spacing w:line="240" w:lineRule="exact" w:before="43"/>
              <w:ind w:left="110"/>
              <w:rPr>
                <w:sz w:val="24"/>
              </w:rPr>
            </w:pPr>
            <w:r>
              <w:rPr>
                <w:spacing w:val="-2"/>
                <w:sz w:val="24"/>
              </w:rPr>
              <w:t>S2_JPN_DWLL1_A1</w:t>
            </w:r>
          </w:p>
        </w:tc>
        <w:tc>
          <w:tcPr>
            <w:tcW w:w="840" w:type="dxa"/>
            <w:tcBorders>
              <w:top w:val="single" w:sz="4" w:space="0" w:color="000000"/>
            </w:tcBorders>
          </w:tcPr>
          <w:p>
            <w:pPr>
              <w:pStyle w:val="TableParagraph"/>
              <w:spacing w:line="240" w:lineRule="exact" w:before="43"/>
              <w:ind w:left="169"/>
              <w:rPr>
                <w:sz w:val="24"/>
              </w:rPr>
            </w:pPr>
            <w:r>
              <w:rPr>
                <w:spacing w:val="-5"/>
                <w:sz w:val="24"/>
              </w:rPr>
              <w:t>Yes</w:t>
            </w:r>
          </w:p>
        </w:tc>
        <w:tc>
          <w:tcPr>
            <w:tcW w:w="1581" w:type="dxa"/>
            <w:tcBorders>
              <w:top w:val="single" w:sz="4" w:space="0" w:color="000000"/>
            </w:tcBorders>
          </w:tcPr>
          <w:p>
            <w:pPr>
              <w:pStyle w:val="TableParagraph"/>
              <w:spacing w:line="269" w:lineRule="exact" w:before="14"/>
              <w:ind w:left="164"/>
              <w:rPr>
                <w:sz w:val="24"/>
              </w:rPr>
            </w:pPr>
            <w:r>
              <w:rPr>
                <w:spacing w:val="-2"/>
                <w:sz w:val="24"/>
              </w:rPr>
              <w:t>Japanese</w:t>
            </w:r>
          </w:p>
        </w:tc>
        <w:tc>
          <w:tcPr>
            <w:tcW w:w="636" w:type="dxa"/>
            <w:tcBorders>
              <w:top w:val="single" w:sz="4" w:space="0" w:color="000000"/>
            </w:tcBorders>
          </w:tcPr>
          <w:p>
            <w:pPr>
              <w:pStyle w:val="TableParagraph"/>
              <w:spacing w:line="240" w:lineRule="exact" w:before="43"/>
              <w:ind w:left="229"/>
              <w:rPr>
                <w:sz w:val="24"/>
              </w:rPr>
            </w:pPr>
            <w:r>
              <w:rPr>
                <w:spacing w:val="-5"/>
                <w:sz w:val="24"/>
              </w:rPr>
              <w:t>12</w:t>
            </w:r>
          </w:p>
        </w:tc>
        <w:tc>
          <w:tcPr>
            <w:tcW w:w="1460" w:type="dxa"/>
            <w:tcBorders>
              <w:top w:val="single" w:sz="4" w:space="0" w:color="000000"/>
            </w:tcBorders>
          </w:tcPr>
          <w:p>
            <w:pPr>
              <w:pStyle w:val="TableParagraph"/>
              <w:spacing w:line="244" w:lineRule="exact" w:before="39"/>
              <w:ind w:left="164"/>
              <w:rPr>
                <w:sz w:val="24"/>
              </w:rPr>
            </w:pPr>
            <w:r>
              <w:rPr>
                <w:w w:val="85"/>
                <w:sz w:val="24"/>
              </w:rPr>
              <w:t>1975</w:t>
            </w:r>
            <w:r>
              <w:rPr>
                <w:rFonts w:ascii="Cambria Math" w:hAnsi="Cambria Math"/>
                <w:w w:val="85"/>
                <w:sz w:val="24"/>
              </w:rPr>
              <w:t>-</w:t>
            </w:r>
            <w:r>
              <w:rPr>
                <w:rFonts w:ascii="Cambria Math" w:hAnsi="Cambria Math"/>
                <w:w w:val="70"/>
                <w:sz w:val="24"/>
              </w:rPr>
              <w:t>­</w:t>
            </w:r>
            <w:r>
              <w:rPr>
                <w:rFonts w:ascii="Cambria Math" w:hAnsi="Cambria Math"/>
                <w:spacing w:val="-2"/>
                <w:w w:val="85"/>
                <w:sz w:val="24"/>
              </w:rPr>
              <w:t>‐</w:t>
            </w:r>
            <w:r>
              <w:rPr>
                <w:spacing w:val="-2"/>
                <w:w w:val="85"/>
                <w:sz w:val="24"/>
              </w:rPr>
              <w:t>1986</w:t>
            </w:r>
          </w:p>
        </w:tc>
        <w:tc>
          <w:tcPr>
            <w:tcW w:w="2648" w:type="dxa"/>
            <w:tcBorders>
              <w:top w:val="single" w:sz="4" w:space="0" w:color="000000"/>
            </w:tcBorders>
          </w:tcPr>
          <w:p>
            <w:pPr>
              <w:pStyle w:val="TableParagraph"/>
              <w:spacing w:line="240" w:lineRule="exact" w:before="43"/>
              <w:ind w:left="125"/>
              <w:rPr>
                <w:sz w:val="24"/>
              </w:rPr>
            </w:pPr>
            <w:r>
              <w:rPr>
                <w:sz w:val="24"/>
              </w:rPr>
              <w:t>Kanaiwa</w:t>
            </w:r>
            <w:r>
              <w:rPr>
                <w:spacing w:val="-3"/>
                <w:sz w:val="24"/>
              </w:rPr>
              <w:t> </w:t>
            </w:r>
            <w:r>
              <w:rPr>
                <w:sz w:val="24"/>
              </w:rPr>
              <w:t>et</w:t>
            </w:r>
            <w:r>
              <w:rPr>
                <w:spacing w:val="-1"/>
                <w:sz w:val="24"/>
              </w:rPr>
              <w:t> </w:t>
            </w:r>
            <w:r>
              <w:rPr>
                <w:sz w:val="24"/>
              </w:rPr>
              <w:t>al.</w:t>
            </w:r>
            <w:r>
              <w:rPr>
                <w:spacing w:val="-1"/>
                <w:sz w:val="24"/>
              </w:rPr>
              <w:t> </w:t>
            </w:r>
            <w:r>
              <w:rPr>
                <w:spacing w:val="-2"/>
                <w:sz w:val="24"/>
              </w:rPr>
              <w:t>(2015)</w:t>
            </w:r>
          </w:p>
        </w:tc>
      </w:tr>
    </w:tbl>
    <w:p>
      <w:pPr>
        <w:spacing w:after="0" w:line="240" w:lineRule="exact"/>
        <w:rPr>
          <w:sz w:val="24"/>
        </w:rPr>
        <w:sectPr>
          <w:pgSz w:w="12240" w:h="15840"/>
          <w:pgMar w:header="737" w:footer="1065" w:top="1340" w:bottom="1260" w:left="1220" w:right="1160"/>
        </w:sectPr>
      </w:pPr>
    </w:p>
    <w:p>
      <w:pPr>
        <w:pStyle w:val="BodyText"/>
        <w:tabs>
          <w:tab w:pos="2696" w:val="left" w:leader="none"/>
        </w:tabs>
        <w:spacing w:line="338" w:lineRule="auto" w:before="72"/>
        <w:ind w:left="239" w:right="38"/>
      </w:pPr>
      <w:r>
        <w:rPr>
          <w:spacing w:val="-2"/>
        </w:rPr>
        <w:t>S3_JPN_DWLL2_A1</w:t>
      </w:r>
      <w:r>
        <w:rPr/>
        <w:tab/>
      </w:r>
      <w:r>
        <w:rPr>
          <w:spacing w:val="-4"/>
        </w:rPr>
        <w:t>Yes </w:t>
      </w:r>
      <w:r>
        <w:rPr>
          <w:spacing w:val="-2"/>
        </w:rPr>
        <w:t>S4_JPN_DWLL3_A1</w:t>
      </w:r>
      <w:r>
        <w:rPr/>
        <w:tab/>
      </w:r>
      <w:r>
        <w:rPr>
          <w:spacing w:val="-5"/>
        </w:rPr>
        <w:t>Yes</w:t>
      </w:r>
    </w:p>
    <w:p>
      <w:pPr>
        <w:pStyle w:val="BodyText"/>
        <w:ind w:left="239" w:right="4900"/>
      </w:pPr>
      <w:r>
        <w:rPr/>
        <w:br w:type="column"/>
      </w:r>
      <w:r>
        <w:rPr/>
        <w:t>offshore and </w:t>
      </w:r>
      <w:r>
        <w:rPr>
          <w:spacing w:val="-2"/>
        </w:rPr>
        <w:t>distant</w:t>
      </w:r>
      <w:r>
        <w:rPr>
          <w:rFonts w:ascii="Cambria Math" w:hAnsi="Cambria Math"/>
          <w:spacing w:val="-2"/>
        </w:rPr>
        <w:t>-</w:t>
      </w:r>
      <w:r>
        <w:rPr>
          <w:rFonts w:ascii="Cambria Math" w:hAnsi="Cambria Math"/>
          <w:spacing w:val="-2"/>
          <w:w w:val="70"/>
        </w:rPr>
        <w:t>­</w:t>
      </w:r>
      <w:r>
        <w:rPr>
          <w:rFonts w:ascii="Cambria Math" w:hAnsi="Cambria Math"/>
          <w:spacing w:val="-2"/>
        </w:rPr>
        <w:t>‐</w:t>
      </w:r>
      <w:r>
        <w:rPr>
          <w:spacing w:val="-2"/>
        </w:rPr>
        <w:t>water </w:t>
      </w:r>
      <w:r>
        <w:rPr/>
        <w:t>longline</w:t>
      </w:r>
      <w:r>
        <w:rPr>
          <w:spacing w:val="-15"/>
        </w:rPr>
        <w:t> </w:t>
      </w:r>
      <w:r>
        <w:rPr/>
        <w:t>area</w:t>
      </w:r>
      <w:r>
        <w:rPr>
          <w:spacing w:val="-15"/>
        </w:rPr>
        <w:t> </w:t>
      </w:r>
      <w:r>
        <w:rPr/>
        <w:t>1</w:t>
      </w:r>
    </w:p>
    <w:p>
      <w:pPr>
        <w:spacing w:after="0"/>
        <w:sectPr>
          <w:type w:val="continuous"/>
          <w:pgSz w:w="12240" w:h="15840"/>
          <w:pgMar w:header="737" w:footer="1065" w:top="1340" w:bottom="1260" w:left="1220" w:right="1160"/>
          <w:cols w:num="2" w:equalWidth="0">
            <w:col w:w="3110" w:space="182"/>
            <w:col w:w="6568"/>
          </w:cols>
        </w:sectPr>
      </w:pPr>
    </w:p>
    <w:p>
      <w:pPr>
        <w:pStyle w:val="BodyText"/>
        <w:spacing w:before="5"/>
        <w:rPr>
          <w:sz w:val="18"/>
        </w:rPr>
      </w:pPr>
    </w:p>
    <w:p>
      <w:pPr>
        <w:pStyle w:val="BodyText"/>
        <w:tabs>
          <w:tab w:pos="2696" w:val="left" w:leader="none"/>
          <w:tab w:pos="3531" w:val="left" w:leader="none"/>
          <w:tab w:pos="5178" w:val="left" w:leader="none"/>
          <w:tab w:pos="5749" w:val="left" w:leader="none"/>
          <w:tab w:pos="7170" w:val="left" w:leader="none"/>
        </w:tabs>
        <w:spacing w:line="290" w:lineRule="exact" w:before="89"/>
        <w:ind w:left="239"/>
      </w:pPr>
      <w:r>
        <w:rPr/>
        <mc:AlternateContent>
          <mc:Choice Requires="wps">
            <w:drawing>
              <wp:anchor distT="0" distB="0" distL="0" distR="0" allowOverlap="1" layoutInCell="1" locked="0" behindDoc="0" simplePos="0" relativeHeight="15738368">
                <wp:simplePos x="0" y="0"/>
                <wp:positionH relativeFrom="page">
                  <wp:posOffset>3993013</wp:posOffset>
                </wp:positionH>
                <wp:positionV relativeFrom="paragraph">
                  <wp:posOffset>-631053</wp:posOffset>
                </wp:positionV>
                <wp:extent cx="2725420" cy="425450"/>
                <wp:effectExtent l="0" t="0" r="0" b="0"/>
                <wp:wrapNone/>
                <wp:docPr id="386" name="Textbox 386"/>
                <wp:cNvGraphicFramePr>
                  <a:graphicFrameLocks/>
                </wp:cNvGraphicFramePr>
                <a:graphic>
                  <a:graphicData uri="http://schemas.microsoft.com/office/word/2010/wordprocessingShape">
                    <wps:wsp>
                      <wps:cNvPr id="386" name="Textbox 386"/>
                      <wps:cNvSpPr txBox="1"/>
                      <wps:spPr>
                        <a:xfrm>
                          <a:off x="0" y="0"/>
                          <a:ext cx="2725420" cy="42545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6"/>
                              <w:gridCol w:w="1396"/>
                              <w:gridCol w:w="2320"/>
                            </w:tblGrid>
                            <w:tr>
                              <w:trPr>
                                <w:trHeight w:val="335" w:hRule="atLeast"/>
                              </w:trPr>
                              <w:tc>
                                <w:tcPr>
                                  <w:tcW w:w="456" w:type="dxa"/>
                                </w:tcPr>
                                <w:p>
                                  <w:pPr>
                                    <w:pStyle w:val="TableParagraph"/>
                                    <w:spacing w:before="4"/>
                                    <w:ind w:left="50"/>
                                    <w:rPr>
                                      <w:sz w:val="24"/>
                                    </w:rPr>
                                  </w:pPr>
                                  <w:r>
                                    <w:rPr>
                                      <w:spacing w:val="-5"/>
                                      <w:sz w:val="24"/>
                                    </w:rPr>
                                    <w:t>13</w:t>
                                  </w:r>
                                </w:p>
                              </w:tc>
                              <w:tc>
                                <w:tcPr>
                                  <w:tcW w:w="1396" w:type="dxa"/>
                                </w:tcPr>
                                <w:p>
                                  <w:pPr>
                                    <w:pStyle w:val="TableParagraph"/>
                                    <w:ind w:left="167" w:right="190"/>
                                    <w:jc w:val="center"/>
                                    <w:rPr>
                                      <w:sz w:val="24"/>
                                    </w:rPr>
                                  </w:pPr>
                                  <w:r>
                                    <w:rPr>
                                      <w:w w:val="85"/>
                                      <w:sz w:val="24"/>
                                    </w:rPr>
                                    <w:t>1987</w:t>
                                  </w:r>
                                  <w:r>
                                    <w:rPr>
                                      <w:rFonts w:ascii="Cambria Math" w:hAnsi="Cambria Math"/>
                                      <w:w w:val="85"/>
                                      <w:sz w:val="24"/>
                                    </w:rPr>
                                    <w:t>-</w:t>
                                  </w:r>
                                  <w:r>
                                    <w:rPr>
                                      <w:rFonts w:ascii="Cambria Math" w:hAnsi="Cambria Math"/>
                                      <w:w w:val="70"/>
                                      <w:sz w:val="24"/>
                                    </w:rPr>
                                    <w:t>­</w:t>
                                  </w:r>
                                  <w:r>
                                    <w:rPr>
                                      <w:rFonts w:ascii="Cambria Math" w:hAnsi="Cambria Math"/>
                                      <w:spacing w:val="-2"/>
                                      <w:w w:val="85"/>
                                      <w:sz w:val="24"/>
                                    </w:rPr>
                                    <w:t>‐</w:t>
                                  </w:r>
                                  <w:r>
                                    <w:rPr>
                                      <w:spacing w:val="-2"/>
                                      <w:w w:val="85"/>
                                      <w:sz w:val="24"/>
                                    </w:rPr>
                                    <w:t>1999</w:t>
                                  </w:r>
                                </w:p>
                              </w:tc>
                              <w:tc>
                                <w:tcPr>
                                  <w:tcW w:w="2320" w:type="dxa"/>
                                </w:tcPr>
                                <w:p>
                                  <w:pPr>
                                    <w:pStyle w:val="TableParagraph"/>
                                    <w:spacing w:before="4"/>
                                    <w:ind w:right="48"/>
                                    <w:jc w:val="right"/>
                                    <w:rPr>
                                      <w:sz w:val="24"/>
                                    </w:rPr>
                                  </w:pPr>
                                  <w:r>
                                    <w:rPr>
                                      <w:sz w:val="24"/>
                                    </w:rPr>
                                    <w:t>Kanaiwa</w:t>
                                  </w:r>
                                  <w:r>
                                    <w:rPr>
                                      <w:spacing w:val="-3"/>
                                      <w:sz w:val="24"/>
                                    </w:rPr>
                                    <w:t> </w:t>
                                  </w:r>
                                  <w:r>
                                    <w:rPr>
                                      <w:sz w:val="24"/>
                                    </w:rPr>
                                    <w:t>et</w:t>
                                  </w:r>
                                  <w:r>
                                    <w:rPr>
                                      <w:spacing w:val="-1"/>
                                      <w:sz w:val="24"/>
                                    </w:rPr>
                                    <w:t> </w:t>
                                  </w:r>
                                  <w:r>
                                    <w:rPr>
                                      <w:sz w:val="24"/>
                                    </w:rPr>
                                    <w:t>al.</w:t>
                                  </w:r>
                                  <w:r>
                                    <w:rPr>
                                      <w:spacing w:val="-1"/>
                                      <w:sz w:val="24"/>
                                    </w:rPr>
                                    <w:t> </w:t>
                                  </w:r>
                                  <w:r>
                                    <w:rPr>
                                      <w:spacing w:val="-2"/>
                                      <w:sz w:val="24"/>
                                    </w:rPr>
                                    <w:t>(2015)</w:t>
                                  </w:r>
                                </w:p>
                              </w:tc>
                            </w:tr>
                            <w:tr>
                              <w:trPr>
                                <w:trHeight w:val="335" w:hRule="atLeast"/>
                              </w:trPr>
                              <w:tc>
                                <w:tcPr>
                                  <w:tcW w:w="456" w:type="dxa"/>
                                </w:tcPr>
                                <w:p>
                                  <w:pPr>
                                    <w:pStyle w:val="TableParagraph"/>
                                    <w:spacing w:line="257" w:lineRule="exact" w:before="57"/>
                                    <w:ind w:left="50"/>
                                    <w:rPr>
                                      <w:sz w:val="24"/>
                                    </w:rPr>
                                  </w:pPr>
                                  <w:r>
                                    <w:rPr>
                                      <w:spacing w:val="-5"/>
                                      <w:sz w:val="24"/>
                                    </w:rPr>
                                    <w:t>14</w:t>
                                  </w:r>
                                </w:p>
                              </w:tc>
                              <w:tc>
                                <w:tcPr>
                                  <w:tcW w:w="1396" w:type="dxa"/>
                                </w:tcPr>
                                <w:p>
                                  <w:pPr>
                                    <w:pStyle w:val="TableParagraph"/>
                                    <w:spacing w:line="261" w:lineRule="exact" w:before="53"/>
                                    <w:ind w:left="167" w:right="190"/>
                                    <w:jc w:val="center"/>
                                    <w:rPr>
                                      <w:sz w:val="24"/>
                                    </w:rPr>
                                  </w:pPr>
                                  <w:r>
                                    <w:rPr>
                                      <w:w w:val="85"/>
                                      <w:sz w:val="24"/>
                                    </w:rPr>
                                    <w:t>2000</w:t>
                                  </w:r>
                                  <w:r>
                                    <w:rPr>
                                      <w:rFonts w:ascii="Cambria Math" w:hAnsi="Cambria Math"/>
                                      <w:w w:val="85"/>
                                      <w:sz w:val="24"/>
                                    </w:rPr>
                                    <w:t>-</w:t>
                                  </w:r>
                                  <w:r>
                                    <w:rPr>
                                      <w:rFonts w:ascii="Cambria Math" w:hAnsi="Cambria Math"/>
                                      <w:w w:val="70"/>
                                      <w:sz w:val="24"/>
                                    </w:rPr>
                                    <w:t>­</w:t>
                                  </w:r>
                                  <w:r>
                                    <w:rPr>
                                      <w:rFonts w:ascii="Cambria Math" w:hAnsi="Cambria Math"/>
                                      <w:spacing w:val="-2"/>
                                      <w:w w:val="85"/>
                                      <w:sz w:val="24"/>
                                    </w:rPr>
                                    <w:t>‐</w:t>
                                  </w:r>
                                  <w:r>
                                    <w:rPr>
                                      <w:spacing w:val="-2"/>
                                      <w:w w:val="85"/>
                                      <w:sz w:val="24"/>
                                    </w:rPr>
                                    <w:t>2013</w:t>
                                  </w:r>
                                </w:p>
                              </w:tc>
                              <w:tc>
                                <w:tcPr>
                                  <w:tcW w:w="2320" w:type="dxa"/>
                                </w:tcPr>
                                <w:p>
                                  <w:pPr>
                                    <w:pStyle w:val="TableParagraph"/>
                                    <w:spacing w:line="257" w:lineRule="exact" w:before="57"/>
                                    <w:ind w:right="48"/>
                                    <w:jc w:val="right"/>
                                    <w:rPr>
                                      <w:sz w:val="24"/>
                                    </w:rPr>
                                  </w:pPr>
                                  <w:r>
                                    <w:rPr>
                                      <w:sz w:val="24"/>
                                    </w:rPr>
                                    <w:t>Kanaiwa</w:t>
                                  </w:r>
                                  <w:r>
                                    <w:rPr>
                                      <w:spacing w:val="-3"/>
                                      <w:sz w:val="24"/>
                                    </w:rPr>
                                    <w:t> </w:t>
                                  </w:r>
                                  <w:r>
                                    <w:rPr>
                                      <w:sz w:val="24"/>
                                    </w:rPr>
                                    <w:t>et</w:t>
                                  </w:r>
                                  <w:r>
                                    <w:rPr>
                                      <w:spacing w:val="-1"/>
                                      <w:sz w:val="24"/>
                                    </w:rPr>
                                    <w:t> </w:t>
                                  </w:r>
                                  <w:r>
                                    <w:rPr>
                                      <w:sz w:val="24"/>
                                    </w:rPr>
                                    <w:t>al.</w:t>
                                  </w:r>
                                  <w:r>
                                    <w:rPr>
                                      <w:spacing w:val="-1"/>
                                      <w:sz w:val="24"/>
                                    </w:rPr>
                                    <w:t> </w:t>
                                  </w:r>
                                  <w:r>
                                    <w:rPr>
                                      <w:spacing w:val="-2"/>
                                      <w:sz w:val="24"/>
                                    </w:rPr>
                                    <w:t>(2015)</w:t>
                                  </w:r>
                                </w:p>
                              </w:tc>
                            </w:tr>
                          </w:tbl>
                          <w:p>
                            <w:pPr>
                              <w:pStyle w:val="BodyText"/>
                            </w:pPr>
                          </w:p>
                        </w:txbxContent>
                      </wps:txbx>
                      <wps:bodyPr wrap="square" lIns="0" tIns="0" rIns="0" bIns="0" rtlCol="0">
                        <a:noAutofit/>
                      </wps:bodyPr>
                    </wps:wsp>
                  </a:graphicData>
                </a:graphic>
              </wp:anchor>
            </w:drawing>
          </mc:Choice>
          <mc:Fallback>
            <w:pict>
              <v:shape style="position:absolute;margin-left:314.410492pt;margin-top:-49.689213pt;width:214.6pt;height:33.5pt;mso-position-horizontal-relative:page;mso-position-vertical-relative:paragraph;z-index:15738368" type="#_x0000_t202" id="docshape253"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6"/>
                        <w:gridCol w:w="1396"/>
                        <w:gridCol w:w="2320"/>
                      </w:tblGrid>
                      <w:tr>
                        <w:trPr>
                          <w:trHeight w:val="335" w:hRule="atLeast"/>
                        </w:trPr>
                        <w:tc>
                          <w:tcPr>
                            <w:tcW w:w="456" w:type="dxa"/>
                          </w:tcPr>
                          <w:p>
                            <w:pPr>
                              <w:pStyle w:val="TableParagraph"/>
                              <w:spacing w:before="4"/>
                              <w:ind w:left="50"/>
                              <w:rPr>
                                <w:sz w:val="24"/>
                              </w:rPr>
                            </w:pPr>
                            <w:r>
                              <w:rPr>
                                <w:spacing w:val="-5"/>
                                <w:sz w:val="24"/>
                              </w:rPr>
                              <w:t>13</w:t>
                            </w:r>
                          </w:p>
                        </w:tc>
                        <w:tc>
                          <w:tcPr>
                            <w:tcW w:w="1396" w:type="dxa"/>
                          </w:tcPr>
                          <w:p>
                            <w:pPr>
                              <w:pStyle w:val="TableParagraph"/>
                              <w:ind w:left="167" w:right="190"/>
                              <w:jc w:val="center"/>
                              <w:rPr>
                                <w:sz w:val="24"/>
                              </w:rPr>
                            </w:pPr>
                            <w:r>
                              <w:rPr>
                                <w:w w:val="85"/>
                                <w:sz w:val="24"/>
                              </w:rPr>
                              <w:t>1987</w:t>
                            </w:r>
                            <w:r>
                              <w:rPr>
                                <w:rFonts w:ascii="Cambria Math" w:hAnsi="Cambria Math"/>
                                <w:w w:val="85"/>
                                <w:sz w:val="24"/>
                              </w:rPr>
                              <w:t>-</w:t>
                            </w:r>
                            <w:r>
                              <w:rPr>
                                <w:rFonts w:ascii="Cambria Math" w:hAnsi="Cambria Math"/>
                                <w:w w:val="70"/>
                                <w:sz w:val="24"/>
                              </w:rPr>
                              <w:t>­</w:t>
                            </w:r>
                            <w:r>
                              <w:rPr>
                                <w:rFonts w:ascii="Cambria Math" w:hAnsi="Cambria Math"/>
                                <w:spacing w:val="-2"/>
                                <w:w w:val="85"/>
                                <w:sz w:val="24"/>
                              </w:rPr>
                              <w:t>‐</w:t>
                            </w:r>
                            <w:r>
                              <w:rPr>
                                <w:spacing w:val="-2"/>
                                <w:w w:val="85"/>
                                <w:sz w:val="24"/>
                              </w:rPr>
                              <w:t>1999</w:t>
                            </w:r>
                          </w:p>
                        </w:tc>
                        <w:tc>
                          <w:tcPr>
                            <w:tcW w:w="2320" w:type="dxa"/>
                          </w:tcPr>
                          <w:p>
                            <w:pPr>
                              <w:pStyle w:val="TableParagraph"/>
                              <w:spacing w:before="4"/>
                              <w:ind w:right="48"/>
                              <w:jc w:val="right"/>
                              <w:rPr>
                                <w:sz w:val="24"/>
                              </w:rPr>
                            </w:pPr>
                            <w:r>
                              <w:rPr>
                                <w:sz w:val="24"/>
                              </w:rPr>
                              <w:t>Kanaiwa</w:t>
                            </w:r>
                            <w:r>
                              <w:rPr>
                                <w:spacing w:val="-3"/>
                                <w:sz w:val="24"/>
                              </w:rPr>
                              <w:t> </w:t>
                            </w:r>
                            <w:r>
                              <w:rPr>
                                <w:sz w:val="24"/>
                              </w:rPr>
                              <w:t>et</w:t>
                            </w:r>
                            <w:r>
                              <w:rPr>
                                <w:spacing w:val="-1"/>
                                <w:sz w:val="24"/>
                              </w:rPr>
                              <w:t> </w:t>
                            </w:r>
                            <w:r>
                              <w:rPr>
                                <w:sz w:val="24"/>
                              </w:rPr>
                              <w:t>al.</w:t>
                            </w:r>
                            <w:r>
                              <w:rPr>
                                <w:spacing w:val="-1"/>
                                <w:sz w:val="24"/>
                              </w:rPr>
                              <w:t> </w:t>
                            </w:r>
                            <w:r>
                              <w:rPr>
                                <w:spacing w:val="-2"/>
                                <w:sz w:val="24"/>
                              </w:rPr>
                              <w:t>(2015)</w:t>
                            </w:r>
                          </w:p>
                        </w:tc>
                      </w:tr>
                      <w:tr>
                        <w:trPr>
                          <w:trHeight w:val="335" w:hRule="atLeast"/>
                        </w:trPr>
                        <w:tc>
                          <w:tcPr>
                            <w:tcW w:w="456" w:type="dxa"/>
                          </w:tcPr>
                          <w:p>
                            <w:pPr>
                              <w:pStyle w:val="TableParagraph"/>
                              <w:spacing w:line="257" w:lineRule="exact" w:before="57"/>
                              <w:ind w:left="50"/>
                              <w:rPr>
                                <w:sz w:val="24"/>
                              </w:rPr>
                            </w:pPr>
                            <w:r>
                              <w:rPr>
                                <w:spacing w:val="-5"/>
                                <w:sz w:val="24"/>
                              </w:rPr>
                              <w:t>14</w:t>
                            </w:r>
                          </w:p>
                        </w:tc>
                        <w:tc>
                          <w:tcPr>
                            <w:tcW w:w="1396" w:type="dxa"/>
                          </w:tcPr>
                          <w:p>
                            <w:pPr>
                              <w:pStyle w:val="TableParagraph"/>
                              <w:spacing w:line="261" w:lineRule="exact" w:before="53"/>
                              <w:ind w:left="167" w:right="190"/>
                              <w:jc w:val="center"/>
                              <w:rPr>
                                <w:sz w:val="24"/>
                              </w:rPr>
                            </w:pPr>
                            <w:r>
                              <w:rPr>
                                <w:w w:val="85"/>
                                <w:sz w:val="24"/>
                              </w:rPr>
                              <w:t>2000</w:t>
                            </w:r>
                            <w:r>
                              <w:rPr>
                                <w:rFonts w:ascii="Cambria Math" w:hAnsi="Cambria Math"/>
                                <w:w w:val="85"/>
                                <w:sz w:val="24"/>
                              </w:rPr>
                              <w:t>-</w:t>
                            </w:r>
                            <w:r>
                              <w:rPr>
                                <w:rFonts w:ascii="Cambria Math" w:hAnsi="Cambria Math"/>
                                <w:w w:val="70"/>
                                <w:sz w:val="24"/>
                              </w:rPr>
                              <w:t>­</w:t>
                            </w:r>
                            <w:r>
                              <w:rPr>
                                <w:rFonts w:ascii="Cambria Math" w:hAnsi="Cambria Math"/>
                                <w:spacing w:val="-2"/>
                                <w:w w:val="85"/>
                                <w:sz w:val="24"/>
                              </w:rPr>
                              <w:t>‐</w:t>
                            </w:r>
                            <w:r>
                              <w:rPr>
                                <w:spacing w:val="-2"/>
                                <w:w w:val="85"/>
                                <w:sz w:val="24"/>
                              </w:rPr>
                              <w:t>2013</w:t>
                            </w:r>
                          </w:p>
                        </w:tc>
                        <w:tc>
                          <w:tcPr>
                            <w:tcW w:w="2320" w:type="dxa"/>
                          </w:tcPr>
                          <w:p>
                            <w:pPr>
                              <w:pStyle w:val="TableParagraph"/>
                              <w:spacing w:line="257" w:lineRule="exact" w:before="57"/>
                              <w:ind w:right="48"/>
                              <w:jc w:val="right"/>
                              <w:rPr>
                                <w:sz w:val="24"/>
                              </w:rPr>
                            </w:pPr>
                            <w:r>
                              <w:rPr>
                                <w:sz w:val="24"/>
                              </w:rPr>
                              <w:t>Kanaiwa</w:t>
                            </w:r>
                            <w:r>
                              <w:rPr>
                                <w:spacing w:val="-3"/>
                                <w:sz w:val="24"/>
                              </w:rPr>
                              <w:t> </w:t>
                            </w:r>
                            <w:r>
                              <w:rPr>
                                <w:sz w:val="24"/>
                              </w:rPr>
                              <w:t>et</w:t>
                            </w:r>
                            <w:r>
                              <w:rPr>
                                <w:spacing w:val="-1"/>
                                <w:sz w:val="24"/>
                              </w:rPr>
                              <w:t> </w:t>
                            </w:r>
                            <w:r>
                              <w:rPr>
                                <w:sz w:val="24"/>
                              </w:rPr>
                              <w:t>al.</w:t>
                            </w:r>
                            <w:r>
                              <w:rPr>
                                <w:spacing w:val="-1"/>
                                <w:sz w:val="24"/>
                              </w:rPr>
                              <w:t> </w:t>
                            </w:r>
                            <w:r>
                              <w:rPr>
                                <w:spacing w:val="-2"/>
                                <w:sz w:val="24"/>
                              </w:rPr>
                              <w:t>(2015)</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5738880">
                <wp:simplePos x="0" y="0"/>
                <wp:positionH relativeFrom="page">
                  <wp:posOffset>3993013</wp:posOffset>
                </wp:positionH>
                <wp:positionV relativeFrom="paragraph">
                  <wp:posOffset>283346</wp:posOffset>
                </wp:positionV>
                <wp:extent cx="2725420" cy="425450"/>
                <wp:effectExtent l="0" t="0" r="0" b="0"/>
                <wp:wrapNone/>
                <wp:docPr id="387" name="Textbox 387"/>
                <wp:cNvGraphicFramePr>
                  <a:graphicFrameLocks/>
                </wp:cNvGraphicFramePr>
                <a:graphic>
                  <a:graphicData uri="http://schemas.microsoft.com/office/word/2010/wordprocessingShape">
                    <wps:wsp>
                      <wps:cNvPr id="387" name="Textbox 387"/>
                      <wps:cNvSpPr txBox="1"/>
                      <wps:spPr>
                        <a:xfrm>
                          <a:off x="0" y="0"/>
                          <a:ext cx="2725420" cy="42545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6"/>
                              <w:gridCol w:w="1396"/>
                              <w:gridCol w:w="2320"/>
                            </w:tblGrid>
                            <w:tr>
                              <w:trPr>
                                <w:trHeight w:val="335" w:hRule="atLeast"/>
                              </w:trPr>
                              <w:tc>
                                <w:tcPr>
                                  <w:tcW w:w="456" w:type="dxa"/>
                                </w:tcPr>
                                <w:p>
                                  <w:pPr>
                                    <w:pStyle w:val="TableParagraph"/>
                                    <w:spacing w:before="4"/>
                                    <w:ind w:left="50"/>
                                    <w:rPr>
                                      <w:sz w:val="24"/>
                                    </w:rPr>
                                  </w:pPr>
                                  <w:r>
                                    <w:rPr>
                                      <w:spacing w:val="-5"/>
                                      <w:sz w:val="24"/>
                                    </w:rPr>
                                    <w:t>13</w:t>
                                  </w:r>
                                </w:p>
                              </w:tc>
                              <w:tc>
                                <w:tcPr>
                                  <w:tcW w:w="1396" w:type="dxa"/>
                                </w:tcPr>
                                <w:p>
                                  <w:pPr>
                                    <w:pStyle w:val="TableParagraph"/>
                                    <w:ind w:left="167" w:right="190"/>
                                    <w:jc w:val="center"/>
                                    <w:rPr>
                                      <w:sz w:val="24"/>
                                    </w:rPr>
                                  </w:pPr>
                                  <w:r>
                                    <w:rPr>
                                      <w:w w:val="85"/>
                                      <w:sz w:val="24"/>
                                    </w:rPr>
                                    <w:t>1987</w:t>
                                  </w:r>
                                  <w:r>
                                    <w:rPr>
                                      <w:rFonts w:ascii="Cambria Math" w:hAnsi="Cambria Math"/>
                                      <w:w w:val="85"/>
                                      <w:sz w:val="24"/>
                                    </w:rPr>
                                    <w:t>-</w:t>
                                  </w:r>
                                  <w:r>
                                    <w:rPr>
                                      <w:rFonts w:ascii="Cambria Math" w:hAnsi="Cambria Math"/>
                                      <w:w w:val="70"/>
                                      <w:sz w:val="24"/>
                                    </w:rPr>
                                    <w:t>­</w:t>
                                  </w:r>
                                  <w:r>
                                    <w:rPr>
                                      <w:rFonts w:ascii="Cambria Math" w:hAnsi="Cambria Math"/>
                                      <w:spacing w:val="-2"/>
                                      <w:w w:val="85"/>
                                      <w:sz w:val="24"/>
                                    </w:rPr>
                                    <w:t>‐</w:t>
                                  </w:r>
                                  <w:r>
                                    <w:rPr>
                                      <w:spacing w:val="-2"/>
                                      <w:w w:val="85"/>
                                      <w:sz w:val="24"/>
                                    </w:rPr>
                                    <w:t>1999</w:t>
                                  </w:r>
                                </w:p>
                              </w:tc>
                              <w:tc>
                                <w:tcPr>
                                  <w:tcW w:w="2320" w:type="dxa"/>
                                </w:tcPr>
                                <w:p>
                                  <w:pPr>
                                    <w:pStyle w:val="TableParagraph"/>
                                    <w:spacing w:before="4"/>
                                    <w:ind w:right="48"/>
                                    <w:jc w:val="right"/>
                                    <w:rPr>
                                      <w:sz w:val="24"/>
                                    </w:rPr>
                                  </w:pPr>
                                  <w:r>
                                    <w:rPr>
                                      <w:sz w:val="24"/>
                                    </w:rPr>
                                    <w:t>Kanaiwa</w:t>
                                  </w:r>
                                  <w:r>
                                    <w:rPr>
                                      <w:spacing w:val="-3"/>
                                      <w:sz w:val="24"/>
                                    </w:rPr>
                                    <w:t> </w:t>
                                  </w:r>
                                  <w:r>
                                    <w:rPr>
                                      <w:sz w:val="24"/>
                                    </w:rPr>
                                    <w:t>et</w:t>
                                  </w:r>
                                  <w:r>
                                    <w:rPr>
                                      <w:spacing w:val="-1"/>
                                      <w:sz w:val="24"/>
                                    </w:rPr>
                                    <w:t> </w:t>
                                  </w:r>
                                  <w:r>
                                    <w:rPr>
                                      <w:sz w:val="24"/>
                                    </w:rPr>
                                    <w:t>al.</w:t>
                                  </w:r>
                                  <w:r>
                                    <w:rPr>
                                      <w:spacing w:val="-1"/>
                                      <w:sz w:val="24"/>
                                    </w:rPr>
                                    <w:t> </w:t>
                                  </w:r>
                                  <w:r>
                                    <w:rPr>
                                      <w:spacing w:val="-2"/>
                                      <w:sz w:val="24"/>
                                    </w:rPr>
                                    <w:t>(2015)</w:t>
                                  </w:r>
                                </w:p>
                              </w:tc>
                            </w:tr>
                            <w:tr>
                              <w:trPr>
                                <w:trHeight w:val="335" w:hRule="atLeast"/>
                              </w:trPr>
                              <w:tc>
                                <w:tcPr>
                                  <w:tcW w:w="456" w:type="dxa"/>
                                </w:tcPr>
                                <w:p>
                                  <w:pPr>
                                    <w:pStyle w:val="TableParagraph"/>
                                    <w:spacing w:line="257" w:lineRule="exact" w:before="57"/>
                                    <w:ind w:left="50"/>
                                    <w:rPr>
                                      <w:sz w:val="24"/>
                                    </w:rPr>
                                  </w:pPr>
                                  <w:r>
                                    <w:rPr>
                                      <w:spacing w:val="-5"/>
                                      <w:sz w:val="24"/>
                                    </w:rPr>
                                    <w:t>14</w:t>
                                  </w:r>
                                </w:p>
                              </w:tc>
                              <w:tc>
                                <w:tcPr>
                                  <w:tcW w:w="1396" w:type="dxa"/>
                                </w:tcPr>
                                <w:p>
                                  <w:pPr>
                                    <w:pStyle w:val="TableParagraph"/>
                                    <w:spacing w:line="261" w:lineRule="exact" w:before="53"/>
                                    <w:ind w:left="167" w:right="190"/>
                                    <w:jc w:val="center"/>
                                    <w:rPr>
                                      <w:sz w:val="24"/>
                                    </w:rPr>
                                  </w:pPr>
                                  <w:r>
                                    <w:rPr>
                                      <w:w w:val="85"/>
                                      <w:sz w:val="24"/>
                                    </w:rPr>
                                    <w:t>2000</w:t>
                                  </w:r>
                                  <w:r>
                                    <w:rPr>
                                      <w:rFonts w:ascii="Cambria Math" w:hAnsi="Cambria Math"/>
                                      <w:w w:val="85"/>
                                      <w:sz w:val="24"/>
                                    </w:rPr>
                                    <w:t>-</w:t>
                                  </w:r>
                                  <w:r>
                                    <w:rPr>
                                      <w:rFonts w:ascii="Cambria Math" w:hAnsi="Cambria Math"/>
                                      <w:w w:val="70"/>
                                      <w:sz w:val="24"/>
                                    </w:rPr>
                                    <w:t>­</w:t>
                                  </w:r>
                                  <w:r>
                                    <w:rPr>
                                      <w:rFonts w:ascii="Cambria Math" w:hAnsi="Cambria Math"/>
                                      <w:spacing w:val="-2"/>
                                      <w:w w:val="85"/>
                                      <w:sz w:val="24"/>
                                    </w:rPr>
                                    <w:t>‐</w:t>
                                  </w:r>
                                  <w:r>
                                    <w:rPr>
                                      <w:spacing w:val="-2"/>
                                      <w:w w:val="85"/>
                                      <w:sz w:val="24"/>
                                    </w:rPr>
                                    <w:t>2013</w:t>
                                  </w:r>
                                </w:p>
                              </w:tc>
                              <w:tc>
                                <w:tcPr>
                                  <w:tcW w:w="2320" w:type="dxa"/>
                                </w:tcPr>
                                <w:p>
                                  <w:pPr>
                                    <w:pStyle w:val="TableParagraph"/>
                                    <w:spacing w:line="257" w:lineRule="exact" w:before="57"/>
                                    <w:ind w:right="48"/>
                                    <w:jc w:val="right"/>
                                    <w:rPr>
                                      <w:sz w:val="24"/>
                                    </w:rPr>
                                  </w:pPr>
                                  <w:r>
                                    <w:rPr>
                                      <w:sz w:val="24"/>
                                    </w:rPr>
                                    <w:t>Kanaiwa</w:t>
                                  </w:r>
                                  <w:r>
                                    <w:rPr>
                                      <w:spacing w:val="-3"/>
                                      <w:sz w:val="24"/>
                                    </w:rPr>
                                    <w:t> </w:t>
                                  </w:r>
                                  <w:r>
                                    <w:rPr>
                                      <w:sz w:val="24"/>
                                    </w:rPr>
                                    <w:t>et</w:t>
                                  </w:r>
                                  <w:r>
                                    <w:rPr>
                                      <w:spacing w:val="-1"/>
                                      <w:sz w:val="24"/>
                                    </w:rPr>
                                    <w:t> </w:t>
                                  </w:r>
                                  <w:r>
                                    <w:rPr>
                                      <w:sz w:val="24"/>
                                    </w:rPr>
                                    <w:t>al.</w:t>
                                  </w:r>
                                  <w:r>
                                    <w:rPr>
                                      <w:spacing w:val="-1"/>
                                      <w:sz w:val="24"/>
                                    </w:rPr>
                                    <w:t> </w:t>
                                  </w:r>
                                  <w:r>
                                    <w:rPr>
                                      <w:spacing w:val="-2"/>
                                      <w:sz w:val="24"/>
                                    </w:rPr>
                                    <w:t>(2015)</w:t>
                                  </w:r>
                                </w:p>
                              </w:tc>
                            </w:tr>
                          </w:tbl>
                          <w:p>
                            <w:pPr>
                              <w:pStyle w:val="BodyText"/>
                            </w:pPr>
                          </w:p>
                        </w:txbxContent>
                      </wps:txbx>
                      <wps:bodyPr wrap="square" lIns="0" tIns="0" rIns="0" bIns="0" rtlCol="0">
                        <a:noAutofit/>
                      </wps:bodyPr>
                    </wps:wsp>
                  </a:graphicData>
                </a:graphic>
              </wp:anchor>
            </w:drawing>
          </mc:Choice>
          <mc:Fallback>
            <w:pict>
              <v:shape style="position:absolute;margin-left:314.410492pt;margin-top:22.310785pt;width:214.6pt;height:33.5pt;mso-position-horizontal-relative:page;mso-position-vertical-relative:paragraph;z-index:15738880" type="#_x0000_t202" id="docshape254"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6"/>
                        <w:gridCol w:w="1396"/>
                        <w:gridCol w:w="2320"/>
                      </w:tblGrid>
                      <w:tr>
                        <w:trPr>
                          <w:trHeight w:val="335" w:hRule="atLeast"/>
                        </w:trPr>
                        <w:tc>
                          <w:tcPr>
                            <w:tcW w:w="456" w:type="dxa"/>
                          </w:tcPr>
                          <w:p>
                            <w:pPr>
                              <w:pStyle w:val="TableParagraph"/>
                              <w:spacing w:before="4"/>
                              <w:ind w:left="50"/>
                              <w:rPr>
                                <w:sz w:val="24"/>
                              </w:rPr>
                            </w:pPr>
                            <w:r>
                              <w:rPr>
                                <w:spacing w:val="-5"/>
                                <w:sz w:val="24"/>
                              </w:rPr>
                              <w:t>13</w:t>
                            </w:r>
                          </w:p>
                        </w:tc>
                        <w:tc>
                          <w:tcPr>
                            <w:tcW w:w="1396" w:type="dxa"/>
                          </w:tcPr>
                          <w:p>
                            <w:pPr>
                              <w:pStyle w:val="TableParagraph"/>
                              <w:ind w:left="167" w:right="190"/>
                              <w:jc w:val="center"/>
                              <w:rPr>
                                <w:sz w:val="24"/>
                              </w:rPr>
                            </w:pPr>
                            <w:r>
                              <w:rPr>
                                <w:w w:val="85"/>
                                <w:sz w:val="24"/>
                              </w:rPr>
                              <w:t>1987</w:t>
                            </w:r>
                            <w:r>
                              <w:rPr>
                                <w:rFonts w:ascii="Cambria Math" w:hAnsi="Cambria Math"/>
                                <w:w w:val="85"/>
                                <w:sz w:val="24"/>
                              </w:rPr>
                              <w:t>-</w:t>
                            </w:r>
                            <w:r>
                              <w:rPr>
                                <w:rFonts w:ascii="Cambria Math" w:hAnsi="Cambria Math"/>
                                <w:w w:val="70"/>
                                <w:sz w:val="24"/>
                              </w:rPr>
                              <w:t>­</w:t>
                            </w:r>
                            <w:r>
                              <w:rPr>
                                <w:rFonts w:ascii="Cambria Math" w:hAnsi="Cambria Math"/>
                                <w:spacing w:val="-2"/>
                                <w:w w:val="85"/>
                                <w:sz w:val="24"/>
                              </w:rPr>
                              <w:t>‐</w:t>
                            </w:r>
                            <w:r>
                              <w:rPr>
                                <w:spacing w:val="-2"/>
                                <w:w w:val="85"/>
                                <w:sz w:val="24"/>
                              </w:rPr>
                              <w:t>1999</w:t>
                            </w:r>
                          </w:p>
                        </w:tc>
                        <w:tc>
                          <w:tcPr>
                            <w:tcW w:w="2320" w:type="dxa"/>
                          </w:tcPr>
                          <w:p>
                            <w:pPr>
                              <w:pStyle w:val="TableParagraph"/>
                              <w:spacing w:before="4"/>
                              <w:ind w:right="48"/>
                              <w:jc w:val="right"/>
                              <w:rPr>
                                <w:sz w:val="24"/>
                              </w:rPr>
                            </w:pPr>
                            <w:r>
                              <w:rPr>
                                <w:sz w:val="24"/>
                              </w:rPr>
                              <w:t>Kanaiwa</w:t>
                            </w:r>
                            <w:r>
                              <w:rPr>
                                <w:spacing w:val="-3"/>
                                <w:sz w:val="24"/>
                              </w:rPr>
                              <w:t> </w:t>
                            </w:r>
                            <w:r>
                              <w:rPr>
                                <w:sz w:val="24"/>
                              </w:rPr>
                              <w:t>et</w:t>
                            </w:r>
                            <w:r>
                              <w:rPr>
                                <w:spacing w:val="-1"/>
                                <w:sz w:val="24"/>
                              </w:rPr>
                              <w:t> </w:t>
                            </w:r>
                            <w:r>
                              <w:rPr>
                                <w:sz w:val="24"/>
                              </w:rPr>
                              <w:t>al.</w:t>
                            </w:r>
                            <w:r>
                              <w:rPr>
                                <w:spacing w:val="-1"/>
                                <w:sz w:val="24"/>
                              </w:rPr>
                              <w:t> </w:t>
                            </w:r>
                            <w:r>
                              <w:rPr>
                                <w:spacing w:val="-2"/>
                                <w:sz w:val="24"/>
                              </w:rPr>
                              <w:t>(2015)</w:t>
                            </w:r>
                          </w:p>
                        </w:tc>
                      </w:tr>
                      <w:tr>
                        <w:trPr>
                          <w:trHeight w:val="335" w:hRule="atLeast"/>
                        </w:trPr>
                        <w:tc>
                          <w:tcPr>
                            <w:tcW w:w="456" w:type="dxa"/>
                          </w:tcPr>
                          <w:p>
                            <w:pPr>
                              <w:pStyle w:val="TableParagraph"/>
                              <w:spacing w:line="257" w:lineRule="exact" w:before="57"/>
                              <w:ind w:left="50"/>
                              <w:rPr>
                                <w:sz w:val="24"/>
                              </w:rPr>
                            </w:pPr>
                            <w:r>
                              <w:rPr>
                                <w:spacing w:val="-5"/>
                                <w:sz w:val="24"/>
                              </w:rPr>
                              <w:t>14</w:t>
                            </w:r>
                          </w:p>
                        </w:tc>
                        <w:tc>
                          <w:tcPr>
                            <w:tcW w:w="1396" w:type="dxa"/>
                          </w:tcPr>
                          <w:p>
                            <w:pPr>
                              <w:pStyle w:val="TableParagraph"/>
                              <w:spacing w:line="261" w:lineRule="exact" w:before="53"/>
                              <w:ind w:left="167" w:right="190"/>
                              <w:jc w:val="center"/>
                              <w:rPr>
                                <w:sz w:val="24"/>
                              </w:rPr>
                            </w:pPr>
                            <w:r>
                              <w:rPr>
                                <w:w w:val="85"/>
                                <w:sz w:val="24"/>
                              </w:rPr>
                              <w:t>2000</w:t>
                            </w:r>
                            <w:r>
                              <w:rPr>
                                <w:rFonts w:ascii="Cambria Math" w:hAnsi="Cambria Math"/>
                                <w:w w:val="85"/>
                                <w:sz w:val="24"/>
                              </w:rPr>
                              <w:t>-</w:t>
                            </w:r>
                            <w:r>
                              <w:rPr>
                                <w:rFonts w:ascii="Cambria Math" w:hAnsi="Cambria Math"/>
                                <w:w w:val="70"/>
                                <w:sz w:val="24"/>
                              </w:rPr>
                              <w:t>­</w:t>
                            </w:r>
                            <w:r>
                              <w:rPr>
                                <w:rFonts w:ascii="Cambria Math" w:hAnsi="Cambria Math"/>
                                <w:spacing w:val="-2"/>
                                <w:w w:val="85"/>
                                <w:sz w:val="24"/>
                              </w:rPr>
                              <w:t>‐</w:t>
                            </w:r>
                            <w:r>
                              <w:rPr>
                                <w:spacing w:val="-2"/>
                                <w:w w:val="85"/>
                                <w:sz w:val="24"/>
                              </w:rPr>
                              <w:t>2013</w:t>
                            </w:r>
                          </w:p>
                        </w:tc>
                        <w:tc>
                          <w:tcPr>
                            <w:tcW w:w="2320" w:type="dxa"/>
                          </w:tcPr>
                          <w:p>
                            <w:pPr>
                              <w:pStyle w:val="TableParagraph"/>
                              <w:spacing w:line="257" w:lineRule="exact" w:before="57"/>
                              <w:ind w:right="48"/>
                              <w:jc w:val="right"/>
                              <w:rPr>
                                <w:sz w:val="24"/>
                              </w:rPr>
                            </w:pPr>
                            <w:r>
                              <w:rPr>
                                <w:sz w:val="24"/>
                              </w:rPr>
                              <w:t>Kanaiwa</w:t>
                            </w:r>
                            <w:r>
                              <w:rPr>
                                <w:spacing w:val="-3"/>
                                <w:sz w:val="24"/>
                              </w:rPr>
                              <w:t> </w:t>
                            </w:r>
                            <w:r>
                              <w:rPr>
                                <w:sz w:val="24"/>
                              </w:rPr>
                              <w:t>et</w:t>
                            </w:r>
                            <w:r>
                              <w:rPr>
                                <w:spacing w:val="-1"/>
                                <w:sz w:val="24"/>
                              </w:rPr>
                              <w:t> </w:t>
                            </w:r>
                            <w:r>
                              <w:rPr>
                                <w:sz w:val="24"/>
                              </w:rPr>
                              <w:t>al.</w:t>
                            </w:r>
                            <w:r>
                              <w:rPr>
                                <w:spacing w:val="-1"/>
                                <w:sz w:val="24"/>
                              </w:rPr>
                              <w:t> </w:t>
                            </w:r>
                            <w:r>
                              <w:rPr>
                                <w:spacing w:val="-2"/>
                                <w:sz w:val="24"/>
                              </w:rPr>
                              <w:t>(2015)</w:t>
                            </w:r>
                          </w:p>
                        </w:tc>
                      </w:tr>
                    </w:tbl>
                    <w:p>
                      <w:pPr>
                        <w:pStyle w:val="BodyText"/>
                      </w:pPr>
                    </w:p>
                  </w:txbxContent>
                </v:textbox>
                <w10:wrap type="none"/>
              </v:shape>
            </w:pict>
          </mc:Fallback>
        </mc:AlternateContent>
      </w:r>
      <w:r>
        <w:rPr>
          <w:spacing w:val="-2"/>
        </w:rPr>
        <w:t>S6_JPN_DWLL1_A2</w:t>
      </w:r>
      <w:r>
        <w:rPr/>
        <w:tab/>
      </w:r>
      <w:r>
        <w:rPr>
          <w:spacing w:val="-5"/>
        </w:rPr>
        <w:t>Yes</w:t>
      </w:r>
      <w:r>
        <w:rPr/>
        <w:tab/>
      </w:r>
      <w:r>
        <w:rPr>
          <w:spacing w:val="-2"/>
          <w:position w:val="3"/>
        </w:rPr>
        <w:t>Japanese</w:t>
      </w:r>
      <w:r>
        <w:rPr>
          <w:position w:val="3"/>
        </w:rPr>
        <w:tab/>
      </w:r>
      <w:r>
        <w:rPr>
          <w:spacing w:val="-5"/>
        </w:rPr>
        <w:t>12</w:t>
      </w:r>
      <w:r>
        <w:rPr/>
        <w:tab/>
      </w:r>
      <w:r>
        <w:rPr>
          <w:w w:val="80"/>
        </w:rPr>
        <w:t>1975</w:t>
      </w:r>
      <w:r>
        <w:rPr>
          <w:rFonts w:ascii="Cambria Math" w:hAnsi="Cambria Math"/>
          <w:w w:val="80"/>
        </w:rPr>
        <w:t>-</w:t>
      </w:r>
      <w:r>
        <w:rPr>
          <w:rFonts w:ascii="Cambria Math" w:hAnsi="Cambria Math"/>
          <w:w w:val="75"/>
        </w:rPr>
        <w:t>­</w:t>
      </w:r>
      <w:r>
        <w:rPr>
          <w:rFonts w:ascii="Cambria Math" w:hAnsi="Cambria Math"/>
          <w:spacing w:val="-2"/>
          <w:w w:val="80"/>
        </w:rPr>
        <w:t>‐</w:t>
      </w:r>
      <w:r>
        <w:rPr>
          <w:spacing w:val="-2"/>
          <w:w w:val="80"/>
        </w:rPr>
        <w:t>1986</w:t>
      </w:r>
      <w:r>
        <w:rPr/>
        <w:tab/>
        <w:t>Kanaiwa</w:t>
      </w:r>
      <w:r>
        <w:rPr>
          <w:spacing w:val="-5"/>
        </w:rPr>
        <w:t> </w:t>
      </w:r>
      <w:r>
        <w:rPr/>
        <w:t>et</w:t>
      </w:r>
      <w:r>
        <w:rPr>
          <w:spacing w:val="-1"/>
        </w:rPr>
        <w:t> </w:t>
      </w:r>
      <w:r>
        <w:rPr/>
        <w:t>al.</w:t>
      </w:r>
      <w:r>
        <w:rPr>
          <w:spacing w:val="-1"/>
        </w:rPr>
        <w:t> </w:t>
      </w:r>
      <w:r>
        <w:rPr>
          <w:spacing w:val="-2"/>
        </w:rPr>
        <w:t>(2015)</w:t>
      </w:r>
    </w:p>
    <w:p>
      <w:pPr>
        <w:spacing w:after="0" w:line="290" w:lineRule="exact"/>
        <w:sectPr>
          <w:type w:val="continuous"/>
          <w:pgSz w:w="12240" w:h="15840"/>
          <w:pgMar w:header="737" w:footer="1065" w:top="1340" w:bottom="1260" w:left="1220" w:right="1160"/>
        </w:sectPr>
      </w:pPr>
    </w:p>
    <w:p>
      <w:pPr>
        <w:pStyle w:val="BodyText"/>
        <w:tabs>
          <w:tab w:pos="2696" w:val="left" w:leader="none"/>
        </w:tabs>
        <w:spacing w:line="338" w:lineRule="auto" w:before="71"/>
        <w:ind w:left="239" w:right="38"/>
      </w:pPr>
      <w:r>
        <w:rPr>
          <w:spacing w:val="-2"/>
        </w:rPr>
        <w:t>S7_JPN_DWLL2_A2</w:t>
      </w:r>
      <w:r>
        <w:rPr/>
        <w:tab/>
      </w:r>
      <w:r>
        <w:rPr>
          <w:spacing w:val="-4"/>
        </w:rPr>
        <w:t>Yes </w:t>
      </w:r>
      <w:r>
        <w:rPr>
          <w:spacing w:val="-2"/>
        </w:rPr>
        <w:t>S5_JPN_DWLL3_A2</w:t>
      </w:r>
      <w:r>
        <w:rPr/>
        <w:tab/>
      </w:r>
      <w:r>
        <w:rPr>
          <w:spacing w:val="-5"/>
        </w:rPr>
        <w:t>Yes</w:t>
      </w:r>
    </w:p>
    <w:p>
      <w:pPr>
        <w:pStyle w:val="BodyText"/>
        <w:ind w:left="239" w:right="4900"/>
      </w:pPr>
      <w:r>
        <w:rPr/>
        <w:br w:type="column"/>
      </w:r>
      <w:r>
        <w:rPr/>
        <w:t>offshore and </w:t>
      </w:r>
      <w:r>
        <w:rPr>
          <w:spacing w:val="-2"/>
        </w:rPr>
        <w:t>distant</w:t>
      </w:r>
      <w:r>
        <w:rPr>
          <w:rFonts w:ascii="Cambria Math" w:hAnsi="Cambria Math"/>
          <w:spacing w:val="-2"/>
        </w:rPr>
        <w:t>-</w:t>
      </w:r>
      <w:r>
        <w:rPr>
          <w:rFonts w:ascii="Cambria Math" w:hAnsi="Cambria Math"/>
          <w:spacing w:val="-2"/>
          <w:w w:val="70"/>
        </w:rPr>
        <w:t>­</w:t>
      </w:r>
      <w:r>
        <w:rPr>
          <w:rFonts w:ascii="Cambria Math" w:hAnsi="Cambria Math"/>
          <w:spacing w:val="-2"/>
        </w:rPr>
        <w:t>‐</w:t>
      </w:r>
      <w:r>
        <w:rPr>
          <w:spacing w:val="-2"/>
        </w:rPr>
        <w:t>water </w:t>
      </w:r>
      <w:r>
        <w:rPr/>
        <w:t>longline</w:t>
      </w:r>
      <w:r>
        <w:rPr>
          <w:spacing w:val="-15"/>
        </w:rPr>
        <w:t> </w:t>
      </w:r>
      <w:r>
        <w:rPr/>
        <w:t>area</w:t>
      </w:r>
      <w:r>
        <w:rPr>
          <w:spacing w:val="-15"/>
        </w:rPr>
        <w:t> </w:t>
      </w:r>
      <w:r>
        <w:rPr/>
        <w:t>2</w:t>
      </w:r>
    </w:p>
    <w:p>
      <w:pPr>
        <w:spacing w:after="0"/>
        <w:sectPr>
          <w:type w:val="continuous"/>
          <w:pgSz w:w="12240" w:h="15840"/>
          <w:pgMar w:header="737" w:footer="1065" w:top="1340" w:bottom="1260" w:left="1220" w:right="1160"/>
          <w:cols w:num="2" w:equalWidth="0">
            <w:col w:w="3110" w:space="182"/>
            <w:col w:w="6568"/>
          </w:cols>
        </w:sectPr>
      </w:pPr>
    </w:p>
    <w:p>
      <w:pPr>
        <w:pStyle w:val="BodyText"/>
        <w:spacing w:before="8"/>
        <w:rPr>
          <w:sz w:val="19"/>
        </w:rPr>
      </w:pPr>
    </w:p>
    <w:p>
      <w:pPr>
        <w:pStyle w:val="BodyText"/>
        <w:tabs>
          <w:tab w:pos="2696" w:val="left" w:leader="none"/>
          <w:tab w:pos="3531" w:val="left" w:leader="none"/>
          <w:tab w:pos="5178" w:val="left" w:leader="none"/>
          <w:tab w:pos="5749" w:val="left" w:leader="none"/>
          <w:tab w:pos="7170" w:val="left" w:leader="none"/>
        </w:tabs>
        <w:spacing w:line="290" w:lineRule="exact" w:before="89"/>
        <w:ind w:left="239"/>
      </w:pPr>
      <w:r>
        <w:rPr/>
        <mc:AlternateContent>
          <mc:Choice Requires="wps">
            <w:drawing>
              <wp:anchor distT="0" distB="0" distL="0" distR="0" allowOverlap="1" layoutInCell="1" locked="0" behindDoc="0" simplePos="0" relativeHeight="15737856">
                <wp:simplePos x="0" y="0"/>
                <wp:positionH relativeFrom="page">
                  <wp:posOffset>3993013</wp:posOffset>
                </wp:positionH>
                <wp:positionV relativeFrom="paragraph">
                  <wp:posOffset>298840</wp:posOffset>
                </wp:positionV>
                <wp:extent cx="2725420" cy="419100"/>
                <wp:effectExtent l="0" t="0" r="0" b="0"/>
                <wp:wrapNone/>
                <wp:docPr id="388" name="Textbox 388"/>
                <wp:cNvGraphicFramePr>
                  <a:graphicFrameLocks/>
                </wp:cNvGraphicFramePr>
                <a:graphic>
                  <a:graphicData uri="http://schemas.microsoft.com/office/word/2010/wordprocessingShape">
                    <wps:wsp>
                      <wps:cNvPr id="388" name="Textbox 388"/>
                      <wps:cNvSpPr txBox="1"/>
                      <wps:spPr>
                        <a:xfrm>
                          <a:off x="0" y="0"/>
                          <a:ext cx="2725420" cy="41910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6"/>
                              <w:gridCol w:w="1396"/>
                              <w:gridCol w:w="2320"/>
                            </w:tblGrid>
                            <w:tr>
                              <w:trPr>
                                <w:trHeight w:val="330" w:hRule="atLeast"/>
                              </w:trPr>
                              <w:tc>
                                <w:tcPr>
                                  <w:tcW w:w="456" w:type="dxa"/>
                                </w:tcPr>
                                <w:p>
                                  <w:pPr>
                                    <w:pStyle w:val="TableParagraph"/>
                                    <w:spacing w:line="275" w:lineRule="exact"/>
                                    <w:ind w:left="50"/>
                                    <w:rPr>
                                      <w:sz w:val="24"/>
                                    </w:rPr>
                                  </w:pPr>
                                  <w:r>
                                    <w:rPr>
                                      <w:spacing w:val="-5"/>
                                      <w:sz w:val="24"/>
                                    </w:rPr>
                                    <w:t>13</w:t>
                                  </w:r>
                                </w:p>
                              </w:tc>
                              <w:tc>
                                <w:tcPr>
                                  <w:tcW w:w="1396" w:type="dxa"/>
                                </w:tcPr>
                                <w:p>
                                  <w:pPr>
                                    <w:pStyle w:val="TableParagraph"/>
                                    <w:ind w:left="167" w:right="190"/>
                                    <w:jc w:val="center"/>
                                    <w:rPr>
                                      <w:sz w:val="24"/>
                                    </w:rPr>
                                  </w:pPr>
                                  <w:r>
                                    <w:rPr>
                                      <w:w w:val="85"/>
                                      <w:sz w:val="24"/>
                                    </w:rPr>
                                    <w:t>1987</w:t>
                                  </w:r>
                                  <w:r>
                                    <w:rPr>
                                      <w:rFonts w:ascii="Cambria Math" w:hAnsi="Cambria Math"/>
                                      <w:w w:val="85"/>
                                      <w:sz w:val="24"/>
                                    </w:rPr>
                                    <w:t>-</w:t>
                                  </w:r>
                                  <w:r>
                                    <w:rPr>
                                      <w:rFonts w:ascii="Cambria Math" w:hAnsi="Cambria Math"/>
                                      <w:w w:val="70"/>
                                      <w:sz w:val="24"/>
                                    </w:rPr>
                                    <w:t>­</w:t>
                                  </w:r>
                                  <w:r>
                                    <w:rPr>
                                      <w:rFonts w:ascii="Cambria Math" w:hAnsi="Cambria Math"/>
                                      <w:spacing w:val="-2"/>
                                      <w:w w:val="85"/>
                                      <w:sz w:val="24"/>
                                    </w:rPr>
                                    <w:t>‐</w:t>
                                  </w:r>
                                  <w:r>
                                    <w:rPr>
                                      <w:spacing w:val="-2"/>
                                      <w:w w:val="85"/>
                                      <w:sz w:val="24"/>
                                    </w:rPr>
                                    <w:t>1999</w:t>
                                  </w:r>
                                </w:p>
                              </w:tc>
                              <w:tc>
                                <w:tcPr>
                                  <w:tcW w:w="2320" w:type="dxa"/>
                                </w:tcPr>
                                <w:p>
                                  <w:pPr>
                                    <w:pStyle w:val="TableParagraph"/>
                                    <w:spacing w:line="275" w:lineRule="exact"/>
                                    <w:ind w:right="48"/>
                                    <w:jc w:val="right"/>
                                    <w:rPr>
                                      <w:sz w:val="24"/>
                                    </w:rPr>
                                  </w:pPr>
                                  <w:r>
                                    <w:rPr>
                                      <w:sz w:val="24"/>
                                    </w:rPr>
                                    <w:t>Kanaiwa</w:t>
                                  </w:r>
                                  <w:r>
                                    <w:rPr>
                                      <w:spacing w:val="-3"/>
                                      <w:sz w:val="24"/>
                                    </w:rPr>
                                    <w:t> </w:t>
                                  </w:r>
                                  <w:r>
                                    <w:rPr>
                                      <w:sz w:val="24"/>
                                    </w:rPr>
                                    <w:t>et</w:t>
                                  </w:r>
                                  <w:r>
                                    <w:rPr>
                                      <w:spacing w:val="-1"/>
                                      <w:sz w:val="24"/>
                                    </w:rPr>
                                    <w:t> </w:t>
                                  </w:r>
                                  <w:r>
                                    <w:rPr>
                                      <w:sz w:val="24"/>
                                    </w:rPr>
                                    <w:t>al.</w:t>
                                  </w:r>
                                  <w:r>
                                    <w:rPr>
                                      <w:spacing w:val="-1"/>
                                      <w:sz w:val="24"/>
                                    </w:rPr>
                                    <w:t> </w:t>
                                  </w:r>
                                  <w:r>
                                    <w:rPr>
                                      <w:spacing w:val="-2"/>
                                      <w:sz w:val="24"/>
                                    </w:rPr>
                                    <w:t>(2015)</w:t>
                                  </w:r>
                                </w:p>
                              </w:tc>
                            </w:tr>
                            <w:tr>
                              <w:trPr>
                                <w:trHeight w:val="330" w:hRule="atLeast"/>
                              </w:trPr>
                              <w:tc>
                                <w:tcPr>
                                  <w:tcW w:w="456" w:type="dxa"/>
                                </w:tcPr>
                                <w:p>
                                  <w:pPr>
                                    <w:pStyle w:val="TableParagraph"/>
                                    <w:spacing w:line="257" w:lineRule="exact" w:before="53"/>
                                    <w:ind w:left="50"/>
                                    <w:rPr>
                                      <w:sz w:val="24"/>
                                    </w:rPr>
                                  </w:pPr>
                                  <w:r>
                                    <w:rPr>
                                      <w:spacing w:val="-5"/>
                                      <w:sz w:val="24"/>
                                    </w:rPr>
                                    <w:t>14</w:t>
                                  </w:r>
                                </w:p>
                              </w:tc>
                              <w:tc>
                                <w:tcPr>
                                  <w:tcW w:w="1396" w:type="dxa"/>
                                </w:tcPr>
                                <w:p>
                                  <w:pPr>
                                    <w:pStyle w:val="TableParagraph"/>
                                    <w:spacing w:line="261" w:lineRule="exact" w:before="49"/>
                                    <w:ind w:left="167" w:right="190"/>
                                    <w:jc w:val="center"/>
                                    <w:rPr>
                                      <w:sz w:val="24"/>
                                    </w:rPr>
                                  </w:pPr>
                                  <w:r>
                                    <w:rPr>
                                      <w:w w:val="85"/>
                                      <w:sz w:val="24"/>
                                    </w:rPr>
                                    <w:t>2000</w:t>
                                  </w:r>
                                  <w:r>
                                    <w:rPr>
                                      <w:rFonts w:ascii="Cambria Math" w:hAnsi="Cambria Math"/>
                                      <w:w w:val="85"/>
                                      <w:sz w:val="24"/>
                                    </w:rPr>
                                    <w:t>-</w:t>
                                  </w:r>
                                  <w:r>
                                    <w:rPr>
                                      <w:rFonts w:ascii="Cambria Math" w:hAnsi="Cambria Math"/>
                                      <w:w w:val="70"/>
                                      <w:sz w:val="24"/>
                                    </w:rPr>
                                    <w:t>­</w:t>
                                  </w:r>
                                  <w:r>
                                    <w:rPr>
                                      <w:rFonts w:ascii="Cambria Math" w:hAnsi="Cambria Math"/>
                                      <w:spacing w:val="-2"/>
                                      <w:w w:val="85"/>
                                      <w:sz w:val="24"/>
                                    </w:rPr>
                                    <w:t>‐</w:t>
                                  </w:r>
                                  <w:r>
                                    <w:rPr>
                                      <w:spacing w:val="-2"/>
                                      <w:w w:val="85"/>
                                      <w:sz w:val="24"/>
                                    </w:rPr>
                                    <w:t>2013</w:t>
                                  </w:r>
                                </w:p>
                              </w:tc>
                              <w:tc>
                                <w:tcPr>
                                  <w:tcW w:w="2320" w:type="dxa"/>
                                </w:tcPr>
                                <w:p>
                                  <w:pPr>
                                    <w:pStyle w:val="TableParagraph"/>
                                    <w:spacing w:line="257" w:lineRule="exact" w:before="53"/>
                                    <w:ind w:right="48"/>
                                    <w:jc w:val="right"/>
                                    <w:rPr>
                                      <w:sz w:val="24"/>
                                    </w:rPr>
                                  </w:pPr>
                                  <w:r>
                                    <w:rPr>
                                      <w:sz w:val="24"/>
                                    </w:rPr>
                                    <w:t>Kanaiwa</w:t>
                                  </w:r>
                                  <w:r>
                                    <w:rPr>
                                      <w:spacing w:val="-3"/>
                                      <w:sz w:val="24"/>
                                    </w:rPr>
                                    <w:t> </w:t>
                                  </w:r>
                                  <w:r>
                                    <w:rPr>
                                      <w:sz w:val="24"/>
                                    </w:rPr>
                                    <w:t>et</w:t>
                                  </w:r>
                                  <w:r>
                                    <w:rPr>
                                      <w:spacing w:val="-1"/>
                                      <w:sz w:val="24"/>
                                    </w:rPr>
                                    <w:t> </w:t>
                                  </w:r>
                                  <w:r>
                                    <w:rPr>
                                      <w:sz w:val="24"/>
                                    </w:rPr>
                                    <w:t>al.</w:t>
                                  </w:r>
                                  <w:r>
                                    <w:rPr>
                                      <w:spacing w:val="-1"/>
                                      <w:sz w:val="24"/>
                                    </w:rPr>
                                    <w:t> </w:t>
                                  </w:r>
                                  <w:r>
                                    <w:rPr>
                                      <w:spacing w:val="-2"/>
                                      <w:sz w:val="24"/>
                                    </w:rPr>
                                    <w:t>(2015)</w:t>
                                  </w:r>
                                </w:p>
                              </w:tc>
                            </w:tr>
                          </w:tbl>
                          <w:p>
                            <w:pPr>
                              <w:pStyle w:val="BodyText"/>
                            </w:pPr>
                          </w:p>
                        </w:txbxContent>
                      </wps:txbx>
                      <wps:bodyPr wrap="square" lIns="0" tIns="0" rIns="0" bIns="0" rtlCol="0">
                        <a:noAutofit/>
                      </wps:bodyPr>
                    </wps:wsp>
                  </a:graphicData>
                </a:graphic>
              </wp:anchor>
            </w:drawing>
          </mc:Choice>
          <mc:Fallback>
            <w:pict>
              <v:shape style="position:absolute;margin-left:314.410492pt;margin-top:23.530773pt;width:214.6pt;height:33pt;mso-position-horizontal-relative:page;mso-position-vertical-relative:paragraph;z-index:15737856" type="#_x0000_t202" id="docshape255"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6"/>
                        <w:gridCol w:w="1396"/>
                        <w:gridCol w:w="2320"/>
                      </w:tblGrid>
                      <w:tr>
                        <w:trPr>
                          <w:trHeight w:val="330" w:hRule="atLeast"/>
                        </w:trPr>
                        <w:tc>
                          <w:tcPr>
                            <w:tcW w:w="456" w:type="dxa"/>
                          </w:tcPr>
                          <w:p>
                            <w:pPr>
                              <w:pStyle w:val="TableParagraph"/>
                              <w:spacing w:line="275" w:lineRule="exact"/>
                              <w:ind w:left="50"/>
                              <w:rPr>
                                <w:sz w:val="24"/>
                              </w:rPr>
                            </w:pPr>
                            <w:r>
                              <w:rPr>
                                <w:spacing w:val="-5"/>
                                <w:sz w:val="24"/>
                              </w:rPr>
                              <w:t>13</w:t>
                            </w:r>
                          </w:p>
                        </w:tc>
                        <w:tc>
                          <w:tcPr>
                            <w:tcW w:w="1396" w:type="dxa"/>
                          </w:tcPr>
                          <w:p>
                            <w:pPr>
                              <w:pStyle w:val="TableParagraph"/>
                              <w:ind w:left="167" w:right="190"/>
                              <w:jc w:val="center"/>
                              <w:rPr>
                                <w:sz w:val="24"/>
                              </w:rPr>
                            </w:pPr>
                            <w:r>
                              <w:rPr>
                                <w:w w:val="85"/>
                                <w:sz w:val="24"/>
                              </w:rPr>
                              <w:t>1987</w:t>
                            </w:r>
                            <w:r>
                              <w:rPr>
                                <w:rFonts w:ascii="Cambria Math" w:hAnsi="Cambria Math"/>
                                <w:w w:val="85"/>
                                <w:sz w:val="24"/>
                              </w:rPr>
                              <w:t>-</w:t>
                            </w:r>
                            <w:r>
                              <w:rPr>
                                <w:rFonts w:ascii="Cambria Math" w:hAnsi="Cambria Math"/>
                                <w:w w:val="70"/>
                                <w:sz w:val="24"/>
                              </w:rPr>
                              <w:t>­</w:t>
                            </w:r>
                            <w:r>
                              <w:rPr>
                                <w:rFonts w:ascii="Cambria Math" w:hAnsi="Cambria Math"/>
                                <w:spacing w:val="-2"/>
                                <w:w w:val="85"/>
                                <w:sz w:val="24"/>
                              </w:rPr>
                              <w:t>‐</w:t>
                            </w:r>
                            <w:r>
                              <w:rPr>
                                <w:spacing w:val="-2"/>
                                <w:w w:val="85"/>
                                <w:sz w:val="24"/>
                              </w:rPr>
                              <w:t>1999</w:t>
                            </w:r>
                          </w:p>
                        </w:tc>
                        <w:tc>
                          <w:tcPr>
                            <w:tcW w:w="2320" w:type="dxa"/>
                          </w:tcPr>
                          <w:p>
                            <w:pPr>
                              <w:pStyle w:val="TableParagraph"/>
                              <w:spacing w:line="275" w:lineRule="exact"/>
                              <w:ind w:right="48"/>
                              <w:jc w:val="right"/>
                              <w:rPr>
                                <w:sz w:val="24"/>
                              </w:rPr>
                            </w:pPr>
                            <w:r>
                              <w:rPr>
                                <w:sz w:val="24"/>
                              </w:rPr>
                              <w:t>Kanaiwa</w:t>
                            </w:r>
                            <w:r>
                              <w:rPr>
                                <w:spacing w:val="-3"/>
                                <w:sz w:val="24"/>
                              </w:rPr>
                              <w:t> </w:t>
                            </w:r>
                            <w:r>
                              <w:rPr>
                                <w:sz w:val="24"/>
                              </w:rPr>
                              <w:t>et</w:t>
                            </w:r>
                            <w:r>
                              <w:rPr>
                                <w:spacing w:val="-1"/>
                                <w:sz w:val="24"/>
                              </w:rPr>
                              <w:t> </w:t>
                            </w:r>
                            <w:r>
                              <w:rPr>
                                <w:sz w:val="24"/>
                              </w:rPr>
                              <w:t>al.</w:t>
                            </w:r>
                            <w:r>
                              <w:rPr>
                                <w:spacing w:val="-1"/>
                                <w:sz w:val="24"/>
                              </w:rPr>
                              <w:t> </w:t>
                            </w:r>
                            <w:r>
                              <w:rPr>
                                <w:spacing w:val="-2"/>
                                <w:sz w:val="24"/>
                              </w:rPr>
                              <w:t>(2015)</w:t>
                            </w:r>
                          </w:p>
                        </w:tc>
                      </w:tr>
                      <w:tr>
                        <w:trPr>
                          <w:trHeight w:val="330" w:hRule="atLeast"/>
                        </w:trPr>
                        <w:tc>
                          <w:tcPr>
                            <w:tcW w:w="456" w:type="dxa"/>
                          </w:tcPr>
                          <w:p>
                            <w:pPr>
                              <w:pStyle w:val="TableParagraph"/>
                              <w:spacing w:line="257" w:lineRule="exact" w:before="53"/>
                              <w:ind w:left="50"/>
                              <w:rPr>
                                <w:sz w:val="24"/>
                              </w:rPr>
                            </w:pPr>
                            <w:r>
                              <w:rPr>
                                <w:spacing w:val="-5"/>
                                <w:sz w:val="24"/>
                              </w:rPr>
                              <w:t>14</w:t>
                            </w:r>
                          </w:p>
                        </w:tc>
                        <w:tc>
                          <w:tcPr>
                            <w:tcW w:w="1396" w:type="dxa"/>
                          </w:tcPr>
                          <w:p>
                            <w:pPr>
                              <w:pStyle w:val="TableParagraph"/>
                              <w:spacing w:line="261" w:lineRule="exact" w:before="49"/>
                              <w:ind w:left="167" w:right="190"/>
                              <w:jc w:val="center"/>
                              <w:rPr>
                                <w:sz w:val="24"/>
                              </w:rPr>
                            </w:pPr>
                            <w:r>
                              <w:rPr>
                                <w:w w:val="85"/>
                                <w:sz w:val="24"/>
                              </w:rPr>
                              <w:t>2000</w:t>
                            </w:r>
                            <w:r>
                              <w:rPr>
                                <w:rFonts w:ascii="Cambria Math" w:hAnsi="Cambria Math"/>
                                <w:w w:val="85"/>
                                <w:sz w:val="24"/>
                              </w:rPr>
                              <w:t>-</w:t>
                            </w:r>
                            <w:r>
                              <w:rPr>
                                <w:rFonts w:ascii="Cambria Math" w:hAnsi="Cambria Math"/>
                                <w:w w:val="70"/>
                                <w:sz w:val="24"/>
                              </w:rPr>
                              <w:t>­</w:t>
                            </w:r>
                            <w:r>
                              <w:rPr>
                                <w:rFonts w:ascii="Cambria Math" w:hAnsi="Cambria Math"/>
                                <w:spacing w:val="-2"/>
                                <w:w w:val="85"/>
                                <w:sz w:val="24"/>
                              </w:rPr>
                              <w:t>‐</w:t>
                            </w:r>
                            <w:r>
                              <w:rPr>
                                <w:spacing w:val="-2"/>
                                <w:w w:val="85"/>
                                <w:sz w:val="24"/>
                              </w:rPr>
                              <w:t>2013</w:t>
                            </w:r>
                          </w:p>
                        </w:tc>
                        <w:tc>
                          <w:tcPr>
                            <w:tcW w:w="2320" w:type="dxa"/>
                          </w:tcPr>
                          <w:p>
                            <w:pPr>
                              <w:pStyle w:val="TableParagraph"/>
                              <w:spacing w:line="257" w:lineRule="exact" w:before="53"/>
                              <w:ind w:right="48"/>
                              <w:jc w:val="right"/>
                              <w:rPr>
                                <w:sz w:val="24"/>
                              </w:rPr>
                            </w:pPr>
                            <w:r>
                              <w:rPr>
                                <w:sz w:val="24"/>
                              </w:rPr>
                              <w:t>Kanaiwa</w:t>
                            </w:r>
                            <w:r>
                              <w:rPr>
                                <w:spacing w:val="-3"/>
                                <w:sz w:val="24"/>
                              </w:rPr>
                              <w:t> </w:t>
                            </w:r>
                            <w:r>
                              <w:rPr>
                                <w:sz w:val="24"/>
                              </w:rPr>
                              <w:t>et</w:t>
                            </w:r>
                            <w:r>
                              <w:rPr>
                                <w:spacing w:val="-1"/>
                                <w:sz w:val="24"/>
                              </w:rPr>
                              <w:t> </w:t>
                            </w:r>
                            <w:r>
                              <w:rPr>
                                <w:sz w:val="24"/>
                              </w:rPr>
                              <w:t>al.</w:t>
                            </w:r>
                            <w:r>
                              <w:rPr>
                                <w:spacing w:val="-1"/>
                                <w:sz w:val="24"/>
                              </w:rPr>
                              <w:t> </w:t>
                            </w:r>
                            <w:r>
                              <w:rPr>
                                <w:spacing w:val="-2"/>
                                <w:sz w:val="24"/>
                              </w:rPr>
                              <w:t>(2015)</w:t>
                            </w:r>
                          </w:p>
                        </w:tc>
                      </w:tr>
                    </w:tbl>
                    <w:p>
                      <w:pPr>
                        <w:pStyle w:val="BodyText"/>
                      </w:pPr>
                    </w:p>
                  </w:txbxContent>
                </v:textbox>
                <w10:wrap type="none"/>
              </v:shape>
            </w:pict>
          </mc:Fallback>
        </mc:AlternateContent>
      </w:r>
      <w:r>
        <w:rPr>
          <w:spacing w:val="-2"/>
        </w:rPr>
        <w:t>S8_JPN_DWLL1_A3</w:t>
      </w:r>
      <w:r>
        <w:rPr/>
        <w:tab/>
      </w:r>
      <w:r>
        <w:rPr>
          <w:spacing w:val="-5"/>
        </w:rPr>
        <w:t>Yes</w:t>
      </w:r>
      <w:r>
        <w:rPr/>
        <w:tab/>
      </w:r>
      <w:r>
        <w:rPr>
          <w:spacing w:val="-2"/>
          <w:position w:val="4"/>
        </w:rPr>
        <w:t>Japanese</w:t>
      </w:r>
      <w:r>
        <w:rPr>
          <w:position w:val="4"/>
        </w:rPr>
        <w:tab/>
      </w:r>
      <w:r>
        <w:rPr>
          <w:spacing w:val="-5"/>
        </w:rPr>
        <w:t>12</w:t>
      </w:r>
      <w:r>
        <w:rPr/>
        <w:tab/>
      </w:r>
      <w:r>
        <w:rPr>
          <w:w w:val="80"/>
        </w:rPr>
        <w:t>1975</w:t>
      </w:r>
      <w:r>
        <w:rPr>
          <w:rFonts w:ascii="Cambria Math" w:hAnsi="Cambria Math"/>
          <w:w w:val="80"/>
        </w:rPr>
        <w:t>-</w:t>
      </w:r>
      <w:r>
        <w:rPr>
          <w:rFonts w:ascii="Cambria Math" w:hAnsi="Cambria Math"/>
          <w:w w:val="75"/>
        </w:rPr>
        <w:t>­</w:t>
      </w:r>
      <w:r>
        <w:rPr>
          <w:rFonts w:ascii="Cambria Math" w:hAnsi="Cambria Math"/>
          <w:spacing w:val="-2"/>
          <w:w w:val="80"/>
        </w:rPr>
        <w:t>‐</w:t>
      </w:r>
      <w:r>
        <w:rPr>
          <w:spacing w:val="-2"/>
          <w:w w:val="80"/>
        </w:rPr>
        <w:t>1986</w:t>
      </w:r>
      <w:r>
        <w:rPr/>
        <w:tab/>
        <w:t>Kanaiwa</w:t>
      </w:r>
      <w:r>
        <w:rPr>
          <w:spacing w:val="-5"/>
        </w:rPr>
        <w:t> </w:t>
      </w:r>
      <w:r>
        <w:rPr/>
        <w:t>et</w:t>
      </w:r>
      <w:r>
        <w:rPr>
          <w:spacing w:val="-1"/>
        </w:rPr>
        <w:t> </w:t>
      </w:r>
      <w:r>
        <w:rPr/>
        <w:t>al.</w:t>
      </w:r>
      <w:r>
        <w:rPr>
          <w:spacing w:val="-1"/>
        </w:rPr>
        <w:t> </w:t>
      </w:r>
      <w:r>
        <w:rPr>
          <w:spacing w:val="-2"/>
        </w:rPr>
        <w:t>(2015)</w:t>
      </w:r>
    </w:p>
    <w:p>
      <w:pPr>
        <w:spacing w:after="0" w:line="290" w:lineRule="exact"/>
        <w:sectPr>
          <w:type w:val="continuous"/>
          <w:pgSz w:w="12240" w:h="15840"/>
          <w:pgMar w:header="737" w:footer="1065" w:top="1340" w:bottom="1260" w:left="1220" w:right="1160"/>
        </w:sectPr>
      </w:pPr>
    </w:p>
    <w:p>
      <w:pPr>
        <w:pStyle w:val="BodyText"/>
        <w:tabs>
          <w:tab w:pos="2696" w:val="left" w:leader="none"/>
        </w:tabs>
        <w:spacing w:line="333" w:lineRule="auto" w:before="85"/>
        <w:ind w:left="239" w:right="38"/>
      </w:pPr>
      <w:r>
        <w:rPr>
          <w:spacing w:val="-2"/>
        </w:rPr>
        <w:t>S9_JPN_DWLL2_A3</w:t>
      </w:r>
      <w:r>
        <w:rPr/>
        <w:tab/>
      </w:r>
      <w:r>
        <w:rPr>
          <w:spacing w:val="-4"/>
        </w:rPr>
        <w:t>Yes </w:t>
      </w:r>
      <w:r>
        <w:rPr>
          <w:spacing w:val="-2"/>
        </w:rPr>
        <w:t>S10_JPN_DWLL3_A3</w:t>
      </w:r>
      <w:r>
        <w:rPr/>
        <w:tab/>
      </w:r>
      <w:r>
        <w:rPr>
          <w:spacing w:val="-5"/>
        </w:rPr>
        <w:t>Yes</w:t>
      </w:r>
    </w:p>
    <w:p>
      <w:pPr>
        <w:pStyle w:val="BodyText"/>
        <w:ind w:left="239" w:right="4900"/>
      </w:pPr>
      <w:r>
        <w:rPr/>
        <w:br w:type="column"/>
      </w:r>
      <w:r>
        <w:rPr/>
        <w:t>offshore and </w:t>
      </w:r>
      <w:r>
        <w:rPr>
          <w:spacing w:val="-2"/>
        </w:rPr>
        <w:t>distant</w:t>
      </w:r>
      <w:r>
        <w:rPr>
          <w:rFonts w:ascii="Cambria Math" w:hAnsi="Cambria Math"/>
          <w:spacing w:val="-2"/>
        </w:rPr>
        <w:t>-</w:t>
      </w:r>
      <w:r>
        <w:rPr>
          <w:rFonts w:ascii="Cambria Math" w:hAnsi="Cambria Math"/>
          <w:spacing w:val="-2"/>
          <w:w w:val="70"/>
        </w:rPr>
        <w:t>­</w:t>
      </w:r>
      <w:r>
        <w:rPr>
          <w:rFonts w:ascii="Cambria Math" w:hAnsi="Cambria Math"/>
          <w:spacing w:val="-2"/>
        </w:rPr>
        <w:t>‐</w:t>
      </w:r>
      <w:r>
        <w:rPr>
          <w:spacing w:val="-2"/>
        </w:rPr>
        <w:t>water </w:t>
      </w:r>
      <w:r>
        <w:rPr/>
        <w:t>longline</w:t>
      </w:r>
      <w:r>
        <w:rPr>
          <w:spacing w:val="-15"/>
        </w:rPr>
        <w:t> </w:t>
      </w:r>
      <w:r>
        <w:rPr/>
        <w:t>area</w:t>
      </w:r>
      <w:r>
        <w:rPr>
          <w:spacing w:val="-15"/>
        </w:rPr>
        <w:t> </w:t>
      </w:r>
      <w:r>
        <w:rPr/>
        <w:t>3</w:t>
      </w:r>
    </w:p>
    <w:p>
      <w:pPr>
        <w:spacing w:after="0"/>
        <w:sectPr>
          <w:type w:val="continuous"/>
          <w:pgSz w:w="12240" w:h="15840"/>
          <w:pgMar w:header="737" w:footer="1065" w:top="1340" w:bottom="1260" w:left="1220" w:right="1160"/>
          <w:cols w:num="2" w:equalWidth="0">
            <w:col w:w="3110" w:space="182"/>
            <w:col w:w="6568"/>
          </w:cols>
        </w:sectPr>
      </w:pPr>
    </w:p>
    <w:p>
      <w:pPr>
        <w:pStyle w:val="BodyText"/>
        <w:tabs>
          <w:tab w:pos="2696" w:val="left" w:leader="none"/>
          <w:tab w:pos="3531" w:val="left" w:leader="none"/>
        </w:tabs>
        <w:spacing w:line="244" w:lineRule="exact"/>
        <w:ind w:left="239"/>
      </w:pPr>
      <w:r>
        <w:rPr>
          <w:spacing w:val="-2"/>
        </w:rPr>
        <w:t>S11_JPN_CLL</w:t>
      </w:r>
      <w:r>
        <w:rPr/>
        <w:tab/>
      </w:r>
      <w:r>
        <w:rPr>
          <w:spacing w:val="-5"/>
        </w:rPr>
        <w:t>Yes</w:t>
      </w:r>
      <w:r>
        <w:rPr/>
        <w:tab/>
      </w:r>
      <w:r>
        <w:rPr>
          <w:spacing w:val="-2"/>
        </w:rPr>
        <w:t>Japanese</w:t>
      </w:r>
    </w:p>
    <w:p>
      <w:pPr>
        <w:pStyle w:val="BodyText"/>
        <w:spacing w:line="237" w:lineRule="auto" w:before="4"/>
        <w:ind w:left="3531" w:right="143"/>
      </w:pPr>
      <w:r>
        <w:rPr>
          <w:spacing w:val="-2"/>
        </w:rPr>
        <w:t>coastal longline</w:t>
      </w:r>
    </w:p>
    <w:p>
      <w:pPr>
        <w:pStyle w:val="BodyText"/>
        <w:tabs>
          <w:tab w:pos="2696" w:val="left" w:leader="none"/>
          <w:tab w:pos="3531" w:val="left" w:leader="none"/>
        </w:tabs>
        <w:spacing w:line="275" w:lineRule="exact" w:before="4"/>
        <w:ind w:left="239"/>
      </w:pPr>
      <w:r>
        <w:rPr>
          <w:spacing w:val="-2"/>
        </w:rPr>
        <w:t>S12_JPN_DRIFT1</w:t>
      </w:r>
      <w:r>
        <w:rPr/>
        <w:tab/>
      </w:r>
      <w:r>
        <w:rPr>
          <w:spacing w:val="-5"/>
        </w:rPr>
        <w:t>No</w:t>
      </w:r>
      <w:r>
        <w:rPr/>
        <w:tab/>
        <w:t>Japanese</w:t>
      </w:r>
      <w:r>
        <w:rPr>
          <w:spacing w:val="-6"/>
        </w:rPr>
        <w:t> </w:t>
      </w:r>
      <w:r>
        <w:rPr>
          <w:spacing w:val="-2"/>
        </w:rPr>
        <w:t>high-</w:t>
      </w:r>
    </w:p>
    <w:p>
      <w:pPr>
        <w:pStyle w:val="BodyText"/>
        <w:ind w:left="3531" w:right="143"/>
      </w:pPr>
      <w:r>
        <w:rPr/>
        <w:t>sea large</w:t>
      </w:r>
      <w:r>
        <w:rPr>
          <w:rFonts w:ascii="Cambria Math" w:hAnsi="Cambria Math"/>
        </w:rPr>
        <w:t>-</w:t>
      </w:r>
      <w:r>
        <w:rPr>
          <w:rFonts w:ascii="Cambria Math" w:hAnsi="Cambria Math"/>
          <w:w w:val="70"/>
        </w:rPr>
        <w:t>­‐</w:t>
      </w:r>
      <w:r>
        <w:rPr>
          <w:rFonts w:ascii="Cambria Math" w:hAnsi="Cambria Math"/>
        </w:rPr>
        <w:t> </w:t>
      </w:r>
      <w:r>
        <w:rPr/>
        <w:t>mesh</w:t>
      </w:r>
      <w:r>
        <w:rPr>
          <w:spacing w:val="-15"/>
        </w:rPr>
        <w:t> </w:t>
      </w:r>
      <w:r>
        <w:rPr/>
        <w:t>driftnet</w:t>
      </w:r>
    </w:p>
    <w:p>
      <w:pPr>
        <w:pStyle w:val="BodyText"/>
        <w:tabs>
          <w:tab w:pos="758" w:val="left" w:leader="none"/>
          <w:tab w:pos="2178" w:val="left" w:leader="none"/>
        </w:tabs>
        <w:spacing w:line="250" w:lineRule="exact"/>
        <w:ind w:left="186"/>
      </w:pPr>
      <w:r>
        <w:rPr/>
        <w:br w:type="column"/>
      </w:r>
      <w:r>
        <w:rPr>
          <w:spacing w:val="-5"/>
        </w:rPr>
        <w:t>20</w:t>
      </w:r>
      <w:r>
        <w:rPr/>
        <w:tab/>
      </w:r>
      <w:r>
        <w:rPr>
          <w:w w:val="85"/>
        </w:rPr>
        <w:t>1994</w:t>
      </w:r>
      <w:r>
        <w:rPr>
          <w:rFonts w:ascii="Cambria Math" w:hAnsi="Cambria Math"/>
          <w:w w:val="85"/>
        </w:rPr>
        <w:t>-</w:t>
      </w:r>
      <w:r>
        <w:rPr>
          <w:rFonts w:ascii="Cambria Math" w:hAnsi="Cambria Math"/>
          <w:w w:val="70"/>
        </w:rPr>
        <w:t>­</w:t>
      </w:r>
      <w:r>
        <w:rPr>
          <w:rFonts w:ascii="Cambria Math" w:hAnsi="Cambria Math"/>
          <w:spacing w:val="-2"/>
          <w:w w:val="85"/>
        </w:rPr>
        <w:t>‐</w:t>
      </w:r>
      <w:r>
        <w:rPr>
          <w:spacing w:val="-2"/>
          <w:w w:val="85"/>
        </w:rPr>
        <w:t>2013</w:t>
      </w:r>
      <w:r>
        <w:rPr/>
        <w:tab/>
        <w:t>Oshimo</w:t>
      </w:r>
      <w:r>
        <w:rPr>
          <w:spacing w:val="-3"/>
        </w:rPr>
        <w:t> </w:t>
      </w:r>
      <w:r>
        <w:rPr/>
        <w:t>et</w:t>
      </w:r>
      <w:r>
        <w:rPr>
          <w:spacing w:val="-1"/>
        </w:rPr>
        <w:t> </w:t>
      </w:r>
      <w:r>
        <w:rPr/>
        <w:t>al. </w:t>
      </w:r>
      <w:r>
        <w:rPr>
          <w:spacing w:val="-2"/>
        </w:rPr>
        <w:t>(2015)</w:t>
      </w:r>
    </w:p>
    <w:p>
      <w:pPr>
        <w:pStyle w:val="BodyText"/>
        <w:rPr>
          <w:sz w:val="28"/>
        </w:rPr>
      </w:pPr>
    </w:p>
    <w:p>
      <w:pPr>
        <w:pStyle w:val="BodyText"/>
        <w:tabs>
          <w:tab w:pos="758" w:val="left" w:leader="none"/>
          <w:tab w:pos="2178" w:val="left" w:leader="none"/>
        </w:tabs>
        <w:spacing w:before="227"/>
        <w:ind w:left="186"/>
      </w:pPr>
      <w:r>
        <w:rPr>
          <w:spacing w:val="-5"/>
        </w:rPr>
        <w:t>17</w:t>
      </w:r>
      <w:r>
        <w:rPr/>
        <w:tab/>
      </w:r>
      <w:r>
        <w:rPr>
          <w:w w:val="85"/>
        </w:rPr>
        <w:t>1977</w:t>
      </w:r>
      <w:r>
        <w:rPr>
          <w:rFonts w:ascii="Cambria Math" w:hAnsi="Cambria Math"/>
          <w:w w:val="85"/>
        </w:rPr>
        <w:t>-</w:t>
      </w:r>
      <w:r>
        <w:rPr>
          <w:rFonts w:ascii="Cambria Math" w:hAnsi="Cambria Math"/>
          <w:w w:val="70"/>
        </w:rPr>
        <w:t>­</w:t>
      </w:r>
      <w:r>
        <w:rPr>
          <w:rFonts w:ascii="Cambria Math" w:hAnsi="Cambria Math"/>
          <w:spacing w:val="-2"/>
          <w:w w:val="85"/>
        </w:rPr>
        <w:t>‐</w:t>
      </w:r>
      <w:r>
        <w:rPr>
          <w:spacing w:val="-2"/>
          <w:w w:val="85"/>
        </w:rPr>
        <w:t>1993</w:t>
      </w:r>
      <w:r>
        <w:rPr/>
        <w:tab/>
        <w:t>Yokawa</w:t>
      </w:r>
      <w:r>
        <w:rPr>
          <w:spacing w:val="-2"/>
        </w:rPr>
        <w:t> (2005)</w:t>
      </w:r>
    </w:p>
    <w:p>
      <w:pPr>
        <w:spacing w:after="0"/>
        <w:sectPr>
          <w:type w:val="continuous"/>
          <w:pgSz w:w="12240" w:h="15840"/>
          <w:pgMar w:header="737" w:footer="1065" w:top="1340" w:bottom="1260" w:left="1220" w:right="1160"/>
          <w:cols w:num="2" w:equalWidth="0">
            <w:col w:w="4952" w:space="40"/>
            <w:col w:w="4868"/>
          </w:cols>
        </w:sectPr>
      </w:pPr>
    </w:p>
    <w:p>
      <w:pPr>
        <w:pStyle w:val="BodyText"/>
        <w:tabs>
          <w:tab w:pos="2696" w:val="left" w:leader="none"/>
          <w:tab w:pos="3531" w:val="left" w:leader="none"/>
        </w:tabs>
        <w:spacing w:line="275" w:lineRule="exact" w:before="2"/>
        <w:ind w:left="239"/>
      </w:pPr>
      <w:r>
        <w:rPr>
          <w:spacing w:val="-2"/>
        </w:rPr>
        <w:t>S13_JPN_DRIFT2</w:t>
      </w:r>
      <w:r>
        <w:rPr/>
        <w:tab/>
      </w:r>
      <w:r>
        <w:rPr>
          <w:spacing w:val="-5"/>
        </w:rPr>
        <w:t>No</w:t>
      </w:r>
      <w:r>
        <w:rPr/>
        <w:tab/>
      </w:r>
      <w:r>
        <w:rPr>
          <w:spacing w:val="-2"/>
        </w:rPr>
        <w:t>Japanese</w:t>
      </w:r>
    </w:p>
    <w:p>
      <w:pPr>
        <w:pStyle w:val="BodyText"/>
        <w:spacing w:line="242" w:lineRule="auto"/>
        <w:ind w:left="2919" w:right="583"/>
        <w:jc w:val="right"/>
      </w:pPr>
      <w:r>
        <w:rPr>
          <w:spacing w:val="-2"/>
        </w:rPr>
        <w:t>coastal driftnet</w:t>
      </w:r>
    </w:p>
    <w:p>
      <w:pPr>
        <w:pStyle w:val="BodyText"/>
        <w:tabs>
          <w:tab w:pos="2696" w:val="left" w:leader="none"/>
          <w:tab w:pos="3531" w:val="left" w:leader="none"/>
        </w:tabs>
        <w:spacing w:line="242" w:lineRule="auto"/>
        <w:ind w:left="3531" w:right="38" w:hanging="3293"/>
      </w:pPr>
      <w:r>
        <w:rPr>
          <w:spacing w:val="-2"/>
        </w:rPr>
        <w:t>S14_TWN_LL1</w:t>
      </w:r>
      <w:r>
        <w:rPr/>
        <w:tab/>
      </w:r>
      <w:r>
        <w:rPr>
          <w:spacing w:val="-6"/>
        </w:rPr>
        <w:t>No</w:t>
      </w:r>
      <w:r>
        <w:rPr/>
        <w:tab/>
      </w:r>
      <w:r>
        <w:rPr>
          <w:spacing w:val="-2"/>
        </w:rPr>
        <w:t>Taiwanese </w:t>
      </w:r>
      <w:r>
        <w:rPr>
          <w:spacing w:val="-2"/>
          <w:w w:val="90"/>
        </w:rPr>
        <w:t>distant</w:t>
      </w:r>
      <w:r>
        <w:rPr>
          <w:rFonts w:ascii="Cambria Math" w:hAnsi="Cambria Math"/>
          <w:spacing w:val="-2"/>
          <w:w w:val="90"/>
        </w:rPr>
        <w:t>-</w:t>
      </w:r>
      <w:r>
        <w:rPr>
          <w:rFonts w:ascii="Cambria Math" w:hAnsi="Cambria Math"/>
          <w:spacing w:val="-2"/>
          <w:w w:val="75"/>
        </w:rPr>
        <w:t>­</w:t>
      </w:r>
      <w:r>
        <w:rPr>
          <w:rFonts w:ascii="Cambria Math" w:hAnsi="Cambria Math"/>
          <w:spacing w:val="-2"/>
          <w:w w:val="90"/>
        </w:rPr>
        <w:t>‐</w:t>
      </w:r>
      <w:r>
        <w:rPr>
          <w:spacing w:val="-2"/>
          <w:w w:val="90"/>
        </w:rPr>
        <w:t>water </w:t>
      </w:r>
      <w:r>
        <w:rPr>
          <w:spacing w:val="-2"/>
        </w:rPr>
        <w:t>longline</w:t>
      </w:r>
    </w:p>
    <w:p>
      <w:pPr>
        <w:pStyle w:val="BodyText"/>
        <w:tabs>
          <w:tab w:pos="810" w:val="left" w:leader="none"/>
        </w:tabs>
        <w:spacing w:line="279" w:lineRule="exact" w:before="3"/>
        <w:ind w:left="239"/>
      </w:pPr>
      <w:r>
        <w:rPr/>
        <w:br w:type="column"/>
      </w:r>
      <w:r>
        <w:rPr>
          <w:spacing w:val="-5"/>
          <w:w w:val="90"/>
        </w:rPr>
        <w:t>11</w:t>
      </w:r>
      <w:r>
        <w:rPr/>
        <w:tab/>
      </w:r>
      <w:r>
        <w:rPr>
          <w:w w:val="85"/>
        </w:rPr>
        <w:t>2001</w:t>
      </w:r>
      <w:r>
        <w:rPr>
          <w:rFonts w:ascii="Cambria Math" w:hAnsi="Cambria Math"/>
          <w:w w:val="85"/>
        </w:rPr>
        <w:t>-</w:t>
      </w:r>
      <w:r>
        <w:rPr>
          <w:rFonts w:ascii="Cambria Math" w:hAnsi="Cambria Math"/>
          <w:w w:val="70"/>
        </w:rPr>
        <w:t>­</w:t>
      </w:r>
      <w:r>
        <w:rPr>
          <w:rFonts w:ascii="Cambria Math" w:hAnsi="Cambria Math"/>
          <w:spacing w:val="-2"/>
          <w:w w:val="85"/>
        </w:rPr>
        <w:t>‐</w:t>
      </w:r>
      <w:r>
        <w:rPr>
          <w:spacing w:val="-2"/>
          <w:w w:val="85"/>
        </w:rPr>
        <w:t>2002;</w:t>
      </w:r>
    </w:p>
    <w:p>
      <w:pPr>
        <w:pStyle w:val="BodyText"/>
        <w:spacing w:line="274" w:lineRule="exact"/>
        <w:ind w:left="810"/>
      </w:pPr>
      <w:r>
        <w:rPr/>
        <w:t>2004-</w:t>
      </w:r>
      <w:r>
        <w:rPr>
          <w:spacing w:val="-2"/>
        </w:rPr>
        <w:t>2011;</w:t>
      </w:r>
    </w:p>
    <w:p>
      <w:pPr>
        <w:pStyle w:val="BodyText"/>
        <w:spacing w:line="275" w:lineRule="exact" w:before="3"/>
        <w:ind w:left="810"/>
      </w:pPr>
      <w:r>
        <w:rPr>
          <w:spacing w:val="-4"/>
        </w:rPr>
        <w:t>2013</w:t>
      </w:r>
    </w:p>
    <w:p>
      <w:pPr>
        <w:pStyle w:val="BodyText"/>
        <w:tabs>
          <w:tab w:pos="810" w:val="left" w:leader="none"/>
        </w:tabs>
        <w:spacing w:line="281" w:lineRule="exact"/>
        <w:ind w:left="239"/>
      </w:pPr>
      <w:r>
        <w:rPr>
          <w:spacing w:val="-5"/>
          <w:w w:val="90"/>
        </w:rPr>
        <w:t>16</w:t>
      </w:r>
      <w:r>
        <w:rPr/>
        <w:tab/>
      </w:r>
      <w:r>
        <w:rPr>
          <w:w w:val="85"/>
        </w:rPr>
        <w:t>1975</w:t>
      </w:r>
      <w:r>
        <w:rPr>
          <w:rFonts w:ascii="Cambria Math" w:hAnsi="Cambria Math"/>
          <w:w w:val="85"/>
        </w:rPr>
        <w:t>-</w:t>
      </w:r>
      <w:r>
        <w:rPr>
          <w:rFonts w:ascii="Cambria Math" w:hAnsi="Cambria Math"/>
          <w:w w:val="70"/>
        </w:rPr>
        <w:t>­</w:t>
      </w:r>
      <w:r>
        <w:rPr>
          <w:rFonts w:ascii="Cambria Math" w:hAnsi="Cambria Math"/>
          <w:spacing w:val="-2"/>
          <w:w w:val="85"/>
        </w:rPr>
        <w:t>‐</w:t>
      </w:r>
      <w:r>
        <w:rPr>
          <w:spacing w:val="-2"/>
          <w:w w:val="85"/>
        </w:rPr>
        <w:t>1984,</w:t>
      </w:r>
    </w:p>
    <w:p>
      <w:pPr>
        <w:pStyle w:val="BodyText"/>
        <w:spacing w:before="1"/>
        <w:ind w:left="810"/>
        <w:rPr>
          <w:rFonts w:ascii="Cambria Math" w:hAnsi="Cambria Math"/>
        </w:rPr>
      </w:pPr>
      <w:r>
        <w:rPr>
          <w:w w:val="90"/>
        </w:rPr>
        <w:t>1987,</w:t>
      </w:r>
      <w:r>
        <w:rPr>
          <w:spacing w:val="9"/>
        </w:rPr>
        <w:t> </w:t>
      </w:r>
      <w:r>
        <w:rPr>
          <w:w w:val="90"/>
        </w:rPr>
        <w:t>1989</w:t>
      </w:r>
      <w:r>
        <w:rPr>
          <w:rFonts w:ascii="Cambria Math" w:hAnsi="Cambria Math"/>
          <w:w w:val="90"/>
        </w:rPr>
        <w:t>-</w:t>
      </w:r>
      <w:r>
        <w:rPr>
          <w:rFonts w:ascii="Cambria Math" w:hAnsi="Cambria Math"/>
          <w:w w:val="70"/>
        </w:rPr>
        <w:t>­</w:t>
      </w:r>
      <w:r>
        <w:rPr>
          <w:rFonts w:ascii="Cambria Math" w:hAnsi="Cambria Math"/>
          <w:spacing w:val="-14"/>
          <w:w w:val="60"/>
        </w:rPr>
        <w:t>‐</w:t>
      </w:r>
    </w:p>
    <w:p>
      <w:pPr>
        <w:pStyle w:val="BodyText"/>
        <w:spacing w:line="274" w:lineRule="exact" w:before="1"/>
        <w:ind w:left="810"/>
      </w:pPr>
      <w:r>
        <w:rPr>
          <w:spacing w:val="-4"/>
        </w:rPr>
        <w:t>1993</w:t>
      </w:r>
    </w:p>
    <w:p>
      <w:pPr>
        <w:pStyle w:val="BodyText"/>
        <w:spacing w:line="237" w:lineRule="auto" w:before="5"/>
        <w:ind w:left="221" w:right="6"/>
      </w:pPr>
      <w:r>
        <w:rPr/>
        <w:br w:type="column"/>
      </w:r>
      <w:r>
        <w:rPr/>
        <w:t>Yokawa</w:t>
      </w:r>
      <w:r>
        <w:rPr>
          <w:spacing w:val="-15"/>
        </w:rPr>
        <w:t> </w:t>
      </w:r>
      <w:r>
        <w:rPr/>
        <w:t>and</w:t>
      </w:r>
      <w:r>
        <w:rPr>
          <w:spacing w:val="-15"/>
        </w:rPr>
        <w:t> </w:t>
      </w:r>
      <w:r>
        <w:rPr/>
        <w:t>Shiozaki </w:t>
      </w:r>
      <w:r>
        <w:rPr>
          <w:spacing w:val="-2"/>
        </w:rPr>
        <w:t>(2015)</w:t>
      </w:r>
    </w:p>
    <w:p>
      <w:pPr>
        <w:pStyle w:val="BodyText"/>
        <w:spacing w:before="5"/>
      </w:pPr>
    </w:p>
    <w:p>
      <w:pPr>
        <w:pStyle w:val="BodyText"/>
        <w:ind w:left="221"/>
      </w:pPr>
      <w:r>
        <w:rPr/>
        <w:t>Sun</w:t>
      </w:r>
      <w:r>
        <w:rPr>
          <w:spacing w:val="-1"/>
        </w:rPr>
        <w:t> </w:t>
      </w:r>
      <w:r>
        <w:rPr/>
        <w:t>et</w:t>
      </w:r>
      <w:r>
        <w:rPr>
          <w:spacing w:val="-1"/>
        </w:rPr>
        <w:t> </w:t>
      </w:r>
      <w:r>
        <w:rPr/>
        <w:t>al. </w:t>
      </w:r>
      <w:r>
        <w:rPr>
          <w:spacing w:val="-2"/>
        </w:rPr>
        <w:t>(2011c)</w:t>
      </w:r>
    </w:p>
    <w:p>
      <w:pPr>
        <w:spacing w:after="0"/>
        <w:sectPr>
          <w:type w:val="continuous"/>
          <w:pgSz w:w="12240" w:h="15840"/>
          <w:pgMar w:header="737" w:footer="1065" w:top="1340" w:bottom="1260" w:left="1220" w:right="1160"/>
          <w:cols w:num="3" w:equalWidth="0">
            <w:col w:w="4825" w:space="114"/>
            <w:col w:w="1970" w:space="40"/>
            <w:col w:w="2911"/>
          </w:cols>
        </w:sectPr>
      </w:pPr>
    </w:p>
    <w:p>
      <w:pPr>
        <w:pStyle w:val="BodyText"/>
        <w:tabs>
          <w:tab w:pos="2696" w:val="left" w:leader="none"/>
          <w:tab w:pos="3531" w:val="left" w:leader="none"/>
        </w:tabs>
        <w:ind w:left="3531" w:right="38" w:hanging="3293"/>
      </w:pPr>
      <w:r>
        <w:rPr>
          <w:spacing w:val="-2"/>
        </w:rPr>
        <w:t>S15_TWN_LL2</w:t>
      </w:r>
      <w:r>
        <w:rPr/>
        <w:tab/>
      </w:r>
      <w:r>
        <w:rPr>
          <w:spacing w:val="-4"/>
        </w:rPr>
        <w:t>Yes</w:t>
      </w:r>
      <w:r>
        <w:rPr/>
        <w:tab/>
      </w:r>
      <w:r>
        <w:rPr>
          <w:spacing w:val="-2"/>
        </w:rPr>
        <w:t>Taiwanese </w:t>
      </w:r>
      <w:r>
        <w:rPr>
          <w:spacing w:val="-2"/>
          <w:w w:val="90"/>
        </w:rPr>
        <w:t>distant</w:t>
      </w:r>
      <w:r>
        <w:rPr>
          <w:rFonts w:ascii="Cambria Math" w:hAnsi="Cambria Math"/>
          <w:spacing w:val="-2"/>
          <w:w w:val="90"/>
        </w:rPr>
        <w:t>-</w:t>
      </w:r>
      <w:r>
        <w:rPr>
          <w:rFonts w:ascii="Cambria Math" w:hAnsi="Cambria Math"/>
          <w:spacing w:val="-2"/>
          <w:w w:val="75"/>
        </w:rPr>
        <w:t>­</w:t>
      </w:r>
      <w:r>
        <w:rPr>
          <w:rFonts w:ascii="Cambria Math" w:hAnsi="Cambria Math"/>
          <w:spacing w:val="-2"/>
          <w:w w:val="90"/>
        </w:rPr>
        <w:t>‐</w:t>
      </w:r>
      <w:r>
        <w:rPr>
          <w:spacing w:val="-2"/>
          <w:w w:val="90"/>
        </w:rPr>
        <w:t>water </w:t>
      </w:r>
      <w:r>
        <w:rPr>
          <w:spacing w:val="-2"/>
        </w:rPr>
        <w:t>longline</w:t>
      </w:r>
    </w:p>
    <w:p>
      <w:pPr>
        <w:pStyle w:val="BodyText"/>
        <w:tabs>
          <w:tab w:pos="2696" w:val="left" w:leader="none"/>
          <w:tab w:pos="3531" w:val="left" w:leader="none"/>
        </w:tabs>
        <w:ind w:left="239"/>
      </w:pPr>
      <w:r>
        <w:rPr>
          <w:spacing w:val="-2"/>
        </w:rPr>
        <w:t>S16_HW_LL</w:t>
      </w:r>
      <w:r>
        <w:rPr/>
        <w:tab/>
      </w:r>
      <w:r>
        <w:rPr>
          <w:spacing w:val="-5"/>
        </w:rPr>
        <w:t>Yes</w:t>
      </w:r>
      <w:r>
        <w:rPr/>
        <w:tab/>
      </w:r>
      <w:r>
        <w:rPr>
          <w:spacing w:val="-2"/>
        </w:rPr>
        <w:t>Hawaiian</w:t>
      </w:r>
    </w:p>
    <w:p>
      <w:pPr>
        <w:pStyle w:val="BodyText"/>
        <w:tabs>
          <w:tab w:pos="810" w:val="left" w:leader="none"/>
          <w:tab w:pos="2230" w:val="left" w:leader="none"/>
        </w:tabs>
        <w:spacing w:line="279" w:lineRule="exact"/>
        <w:ind w:left="239"/>
      </w:pPr>
      <w:r>
        <w:rPr/>
        <w:br w:type="column"/>
      </w:r>
      <w:r>
        <w:rPr>
          <w:spacing w:val="-5"/>
        </w:rPr>
        <w:t>19</w:t>
      </w:r>
      <w:r>
        <w:rPr/>
        <w:tab/>
      </w:r>
      <w:r>
        <w:rPr>
          <w:w w:val="85"/>
        </w:rPr>
        <w:t>1995</w:t>
      </w:r>
      <w:r>
        <w:rPr>
          <w:rFonts w:ascii="Cambria Math" w:hAnsi="Cambria Math"/>
          <w:w w:val="85"/>
        </w:rPr>
        <w:t>-</w:t>
      </w:r>
      <w:r>
        <w:rPr>
          <w:rFonts w:ascii="Cambria Math" w:hAnsi="Cambria Math"/>
          <w:w w:val="70"/>
        </w:rPr>
        <w:t>­</w:t>
      </w:r>
      <w:r>
        <w:rPr>
          <w:rFonts w:ascii="Cambria Math" w:hAnsi="Cambria Math"/>
          <w:spacing w:val="-2"/>
          <w:w w:val="85"/>
        </w:rPr>
        <w:t>‐</w:t>
      </w:r>
      <w:r>
        <w:rPr>
          <w:spacing w:val="-2"/>
          <w:w w:val="85"/>
        </w:rPr>
        <w:t>2013</w:t>
      </w:r>
      <w:r>
        <w:rPr/>
        <w:tab/>
        <w:t>Sun</w:t>
      </w:r>
      <w:r>
        <w:rPr>
          <w:spacing w:val="-1"/>
        </w:rPr>
        <w:t> </w:t>
      </w:r>
      <w:r>
        <w:rPr/>
        <w:t>et</w:t>
      </w:r>
      <w:r>
        <w:rPr>
          <w:spacing w:val="-1"/>
        </w:rPr>
        <w:t> </w:t>
      </w:r>
      <w:r>
        <w:rPr/>
        <w:t>al. </w:t>
      </w:r>
      <w:r>
        <w:rPr>
          <w:spacing w:val="-2"/>
        </w:rPr>
        <w:t>(2015)</w:t>
      </w:r>
    </w:p>
    <w:p>
      <w:pPr>
        <w:pStyle w:val="BodyText"/>
        <w:rPr>
          <w:sz w:val="28"/>
        </w:rPr>
      </w:pPr>
    </w:p>
    <w:p>
      <w:pPr>
        <w:pStyle w:val="BodyText"/>
        <w:tabs>
          <w:tab w:pos="810" w:val="left" w:leader="none"/>
          <w:tab w:pos="2230" w:val="left" w:leader="none"/>
        </w:tabs>
        <w:spacing w:before="232"/>
        <w:ind w:left="239"/>
      </w:pPr>
      <w:r>
        <w:rPr>
          <w:spacing w:val="-5"/>
        </w:rPr>
        <w:t>18</w:t>
      </w:r>
      <w:r>
        <w:rPr/>
        <w:tab/>
      </w:r>
      <w:r>
        <w:rPr>
          <w:w w:val="85"/>
        </w:rPr>
        <w:t>1996</w:t>
      </w:r>
      <w:r>
        <w:rPr>
          <w:rFonts w:ascii="Cambria Math" w:hAnsi="Cambria Math"/>
          <w:w w:val="85"/>
        </w:rPr>
        <w:t>-</w:t>
      </w:r>
      <w:r>
        <w:rPr>
          <w:rFonts w:ascii="Cambria Math" w:hAnsi="Cambria Math"/>
          <w:w w:val="70"/>
        </w:rPr>
        <w:t>­</w:t>
      </w:r>
      <w:r>
        <w:rPr>
          <w:rFonts w:ascii="Cambria Math" w:hAnsi="Cambria Math"/>
          <w:spacing w:val="-2"/>
          <w:w w:val="85"/>
        </w:rPr>
        <w:t>‐</w:t>
      </w:r>
      <w:r>
        <w:rPr>
          <w:spacing w:val="-2"/>
          <w:w w:val="85"/>
        </w:rPr>
        <w:t>2013</w:t>
      </w:r>
      <w:r>
        <w:rPr/>
        <w:tab/>
        <w:t>Walsh</w:t>
      </w:r>
      <w:r>
        <w:rPr>
          <w:spacing w:val="-4"/>
        </w:rPr>
        <w:t> </w:t>
      </w:r>
      <w:r>
        <w:rPr/>
        <w:t>and</w:t>
      </w:r>
      <w:r>
        <w:rPr>
          <w:spacing w:val="-1"/>
        </w:rPr>
        <w:t> </w:t>
      </w:r>
      <w:r>
        <w:rPr/>
        <w:t>Chang</w:t>
      </w:r>
      <w:r>
        <w:rPr>
          <w:spacing w:val="-1"/>
        </w:rPr>
        <w:t> </w:t>
      </w:r>
      <w:r>
        <w:rPr>
          <w:spacing w:val="-2"/>
        </w:rPr>
        <w:t>(2015)</w:t>
      </w:r>
    </w:p>
    <w:p>
      <w:pPr>
        <w:spacing w:after="0"/>
        <w:sectPr>
          <w:type w:val="continuous"/>
          <w:pgSz w:w="12240" w:h="15840"/>
          <w:pgMar w:header="737" w:footer="1065" w:top="1340" w:bottom="1260" w:left="1220" w:right="1160"/>
          <w:cols w:num="2" w:equalWidth="0">
            <w:col w:w="4825" w:space="114"/>
            <w:col w:w="4921"/>
          </w:cols>
        </w:sectPr>
      </w:pPr>
    </w:p>
    <w:p>
      <w:pPr>
        <w:pStyle w:val="BodyText"/>
        <w:tabs>
          <w:tab w:pos="3531" w:val="left" w:leader="none"/>
          <w:tab w:pos="9690" w:val="left" w:leader="none"/>
        </w:tabs>
        <w:spacing w:line="267" w:lineRule="exact"/>
        <w:ind w:left="114"/>
      </w:pPr>
      <w:r>
        <w:rPr>
          <w:u w:val="single"/>
        </w:rPr>
        <w:tab/>
      </w:r>
      <w:r>
        <w:rPr>
          <w:spacing w:val="-2"/>
          <w:u w:val="single"/>
        </w:rPr>
        <w:t>longline</w:t>
      </w:r>
      <w:r>
        <w:rPr>
          <w:u w:val="single"/>
        </w:rPr>
        <w:tab/>
      </w:r>
    </w:p>
    <w:p>
      <w:pPr>
        <w:spacing w:after="0" w:line="267" w:lineRule="exact"/>
        <w:sectPr>
          <w:type w:val="continuous"/>
          <w:pgSz w:w="12240" w:h="15840"/>
          <w:pgMar w:header="737" w:footer="1065" w:top="1340" w:bottom="1260" w:left="1220" w:right="1160"/>
        </w:sectPr>
      </w:pPr>
    </w:p>
    <w:p>
      <w:pPr>
        <w:spacing w:before="109" w:after="6"/>
        <w:ind w:left="239" w:right="337" w:firstLine="0"/>
        <w:jc w:val="left"/>
        <w:rPr>
          <w:sz w:val="28"/>
        </w:rPr>
      </w:pPr>
      <w:r>
        <w:rPr>
          <w:sz w:val="28"/>
        </w:rPr>
        <w:t>Table 3. Description of size composition data (eye-fork lengths, EFL, cm) for striped</w:t>
      </w:r>
      <w:r>
        <w:rPr>
          <w:spacing w:val="-3"/>
          <w:sz w:val="28"/>
        </w:rPr>
        <w:t> </w:t>
      </w:r>
      <w:r>
        <w:rPr>
          <w:sz w:val="28"/>
        </w:rPr>
        <w:t>marlin</w:t>
      </w:r>
      <w:r>
        <w:rPr>
          <w:spacing w:val="-3"/>
          <w:sz w:val="28"/>
        </w:rPr>
        <w:t> </w:t>
      </w:r>
      <w:r>
        <w:rPr>
          <w:sz w:val="28"/>
        </w:rPr>
        <w:t>from</w:t>
      </w:r>
      <w:r>
        <w:rPr>
          <w:spacing w:val="-2"/>
          <w:sz w:val="28"/>
        </w:rPr>
        <w:t> </w:t>
      </w:r>
      <w:r>
        <w:rPr>
          <w:sz w:val="28"/>
        </w:rPr>
        <w:t>the</w:t>
      </w:r>
      <w:r>
        <w:rPr>
          <w:spacing w:val="-3"/>
          <w:sz w:val="28"/>
        </w:rPr>
        <w:t> </w:t>
      </w:r>
      <w:r>
        <w:rPr>
          <w:sz w:val="28"/>
        </w:rPr>
        <w:t>Western</w:t>
      </w:r>
      <w:r>
        <w:rPr>
          <w:spacing w:val="-3"/>
          <w:sz w:val="28"/>
        </w:rPr>
        <w:t> </w:t>
      </w:r>
      <w:r>
        <w:rPr>
          <w:sz w:val="28"/>
        </w:rPr>
        <w:t>and</w:t>
      </w:r>
      <w:r>
        <w:rPr>
          <w:spacing w:val="-3"/>
          <w:sz w:val="28"/>
        </w:rPr>
        <w:t> </w:t>
      </w:r>
      <w:r>
        <w:rPr>
          <w:sz w:val="28"/>
        </w:rPr>
        <w:t>Central</w:t>
      </w:r>
      <w:r>
        <w:rPr>
          <w:spacing w:val="-3"/>
          <w:sz w:val="28"/>
        </w:rPr>
        <w:t> </w:t>
      </w:r>
      <w:r>
        <w:rPr>
          <w:sz w:val="28"/>
        </w:rPr>
        <w:t>North</w:t>
      </w:r>
      <w:r>
        <w:rPr>
          <w:spacing w:val="-3"/>
          <w:sz w:val="28"/>
        </w:rPr>
        <w:t> </w:t>
      </w:r>
      <w:r>
        <w:rPr>
          <w:sz w:val="28"/>
        </w:rPr>
        <w:t>Pacific</w:t>
      </w:r>
      <w:r>
        <w:rPr>
          <w:spacing w:val="-3"/>
          <w:sz w:val="28"/>
        </w:rPr>
        <w:t> </w:t>
      </w:r>
      <w:r>
        <w:rPr>
          <w:sz w:val="28"/>
        </w:rPr>
        <w:t>Ocean</w:t>
      </w:r>
      <w:r>
        <w:rPr>
          <w:spacing w:val="-3"/>
          <w:sz w:val="28"/>
        </w:rPr>
        <w:t> </w:t>
      </w:r>
      <w:r>
        <w:rPr>
          <w:sz w:val="28"/>
        </w:rPr>
        <w:t>used</w:t>
      </w:r>
      <w:r>
        <w:rPr>
          <w:spacing w:val="-3"/>
          <w:sz w:val="28"/>
        </w:rPr>
        <w:t> </w:t>
      </w:r>
      <w:r>
        <w:rPr>
          <w:sz w:val="28"/>
        </w:rPr>
        <w:t>in</w:t>
      </w:r>
      <w:r>
        <w:rPr>
          <w:spacing w:val="-3"/>
          <w:sz w:val="28"/>
        </w:rPr>
        <w:t> </w:t>
      </w:r>
      <w:r>
        <w:rPr>
          <w:sz w:val="28"/>
        </w:rPr>
        <w:t>the</w:t>
      </w:r>
      <w:r>
        <w:rPr>
          <w:spacing w:val="-3"/>
          <w:sz w:val="28"/>
        </w:rPr>
        <w:t> </w:t>
      </w:r>
      <w:r>
        <w:rPr>
          <w:sz w:val="28"/>
        </w:rPr>
        <w:t>stock assessment update, including number of observations (</w:t>
      </w:r>
      <w:r>
        <w:rPr>
          <w:i/>
          <w:sz w:val="28"/>
        </w:rPr>
        <w:t>n</w:t>
      </w:r>
      <w:r>
        <w:rPr>
          <w:sz w:val="28"/>
        </w:rPr>
        <w:t>), years of coverage, and reference sources.</w:t>
      </w:r>
    </w:p>
    <w:tbl>
      <w:tblPr>
        <w:tblW w:w="0" w:type="auto"/>
        <w:jc w:val="left"/>
        <w:tblInd w:w="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64"/>
        <w:gridCol w:w="2097"/>
        <w:gridCol w:w="794"/>
        <w:gridCol w:w="2062"/>
        <w:gridCol w:w="2160"/>
      </w:tblGrid>
      <w:tr>
        <w:trPr>
          <w:trHeight w:val="830" w:hRule="atLeast"/>
        </w:trPr>
        <w:tc>
          <w:tcPr>
            <w:tcW w:w="2464" w:type="dxa"/>
            <w:tcBorders>
              <w:top w:val="single" w:sz="4" w:space="0" w:color="000000"/>
              <w:bottom w:val="single" w:sz="4" w:space="0" w:color="000000"/>
            </w:tcBorders>
          </w:tcPr>
          <w:p>
            <w:pPr>
              <w:pStyle w:val="TableParagraph"/>
              <w:spacing w:line="273" w:lineRule="exact"/>
              <w:ind w:left="110"/>
              <w:rPr>
                <w:b/>
                <w:sz w:val="24"/>
              </w:rPr>
            </w:pPr>
            <w:r>
              <w:rPr>
                <w:b/>
                <w:sz w:val="24"/>
              </w:rPr>
              <w:t>Fishery</w:t>
            </w:r>
            <w:r>
              <w:rPr>
                <w:b/>
                <w:spacing w:val="-2"/>
                <w:sz w:val="24"/>
              </w:rPr>
              <w:t> </w:t>
            </w:r>
            <w:r>
              <w:rPr>
                <w:b/>
                <w:spacing w:val="-4"/>
                <w:sz w:val="24"/>
              </w:rPr>
              <w:t>Size</w:t>
            </w:r>
          </w:p>
          <w:p>
            <w:pPr>
              <w:pStyle w:val="TableParagraph"/>
              <w:spacing w:line="274" w:lineRule="exact"/>
              <w:ind w:left="110" w:right="143"/>
              <w:rPr>
                <w:b/>
                <w:sz w:val="24"/>
              </w:rPr>
            </w:pPr>
            <w:r>
              <w:rPr>
                <w:b/>
                <w:spacing w:val="-2"/>
                <w:sz w:val="24"/>
              </w:rPr>
              <w:t>Composition Acronym</w:t>
            </w:r>
          </w:p>
        </w:tc>
        <w:tc>
          <w:tcPr>
            <w:tcW w:w="7113" w:type="dxa"/>
            <w:gridSpan w:val="4"/>
            <w:tcBorders>
              <w:top w:val="single" w:sz="4" w:space="0" w:color="000000"/>
              <w:bottom w:val="single" w:sz="4" w:space="0" w:color="000000"/>
            </w:tcBorders>
          </w:tcPr>
          <w:p>
            <w:pPr>
              <w:pStyle w:val="TableParagraph"/>
              <w:spacing w:line="208" w:lineRule="exact" w:before="135"/>
              <w:ind w:left="113"/>
              <w:rPr>
                <w:b/>
                <w:sz w:val="24"/>
              </w:rPr>
            </w:pPr>
            <w:r>
              <w:rPr>
                <w:b/>
                <w:spacing w:val="-2"/>
                <w:sz w:val="24"/>
              </w:rPr>
              <w:t>Fishery</w:t>
            </w:r>
          </w:p>
          <w:p>
            <w:pPr>
              <w:pStyle w:val="TableParagraph"/>
              <w:tabs>
                <w:tab w:pos="2239" w:val="left" w:leader="none"/>
                <w:tab w:pos="3180" w:val="left" w:leader="none"/>
                <w:tab w:pos="5076" w:val="left" w:leader="none"/>
              </w:tabs>
              <w:spacing w:line="165" w:lineRule="auto"/>
              <w:ind w:left="113"/>
              <w:rPr>
                <w:b/>
                <w:sz w:val="24"/>
              </w:rPr>
            </w:pPr>
            <w:r>
              <w:rPr>
                <w:b/>
                <w:spacing w:val="-2"/>
                <w:position w:val="-13"/>
                <w:sz w:val="24"/>
              </w:rPr>
              <w:t>Description</w:t>
            </w:r>
            <w:r>
              <w:rPr>
                <w:b/>
                <w:position w:val="-13"/>
                <w:sz w:val="24"/>
              </w:rPr>
              <w:tab/>
            </w:r>
            <w:r>
              <w:rPr>
                <w:b/>
                <w:i/>
                <w:spacing w:val="-10"/>
                <w:sz w:val="24"/>
              </w:rPr>
              <w:t>n</w:t>
            </w:r>
            <w:r>
              <w:rPr>
                <w:b/>
                <w:i/>
                <w:sz w:val="24"/>
              </w:rPr>
              <w:tab/>
            </w:r>
            <w:r>
              <w:rPr>
                <w:b/>
                <w:sz w:val="24"/>
              </w:rPr>
              <w:t>Time</w:t>
            </w:r>
            <w:r>
              <w:rPr>
                <w:b/>
                <w:spacing w:val="-1"/>
                <w:sz w:val="24"/>
              </w:rPr>
              <w:t> </w:t>
            </w:r>
            <w:r>
              <w:rPr>
                <w:b/>
                <w:spacing w:val="-2"/>
                <w:sz w:val="24"/>
              </w:rPr>
              <w:t>series</w:t>
            </w:r>
            <w:r>
              <w:rPr>
                <w:b/>
                <w:sz w:val="24"/>
              </w:rPr>
              <w:tab/>
            </w:r>
            <w:r>
              <w:rPr>
                <w:b/>
                <w:spacing w:val="-2"/>
                <w:sz w:val="24"/>
              </w:rPr>
              <w:t>Source</w:t>
            </w:r>
          </w:p>
        </w:tc>
      </w:tr>
      <w:tr>
        <w:trPr>
          <w:trHeight w:val="271" w:hRule="atLeast"/>
        </w:trPr>
        <w:tc>
          <w:tcPr>
            <w:tcW w:w="2464" w:type="dxa"/>
            <w:tcBorders>
              <w:top w:val="single" w:sz="4" w:space="0" w:color="000000"/>
            </w:tcBorders>
          </w:tcPr>
          <w:p>
            <w:pPr>
              <w:pStyle w:val="TableParagraph"/>
              <w:spacing w:line="252" w:lineRule="exact"/>
              <w:ind w:left="110"/>
              <w:rPr>
                <w:sz w:val="24"/>
              </w:rPr>
            </w:pPr>
            <w:r>
              <w:rPr>
                <w:spacing w:val="-2"/>
                <w:sz w:val="24"/>
              </w:rPr>
              <w:t>L1_JPN_DWLL_A1</w:t>
            </w:r>
          </w:p>
        </w:tc>
        <w:tc>
          <w:tcPr>
            <w:tcW w:w="2097" w:type="dxa"/>
            <w:tcBorders>
              <w:top w:val="single" w:sz="4" w:space="0" w:color="000000"/>
            </w:tcBorders>
          </w:tcPr>
          <w:p>
            <w:pPr>
              <w:pStyle w:val="TableParagraph"/>
              <w:spacing w:line="252" w:lineRule="exact"/>
              <w:ind w:left="113"/>
              <w:rPr>
                <w:sz w:val="24"/>
              </w:rPr>
            </w:pPr>
            <w:r>
              <w:rPr>
                <w:sz w:val="24"/>
              </w:rPr>
              <w:t>Japanese</w:t>
            </w:r>
            <w:r>
              <w:rPr>
                <w:spacing w:val="-4"/>
                <w:sz w:val="24"/>
              </w:rPr>
              <w:t> </w:t>
            </w:r>
            <w:r>
              <w:rPr>
                <w:spacing w:val="-2"/>
                <w:sz w:val="24"/>
              </w:rPr>
              <w:t>offshore</w:t>
            </w:r>
          </w:p>
        </w:tc>
        <w:tc>
          <w:tcPr>
            <w:tcW w:w="794" w:type="dxa"/>
            <w:tcBorders>
              <w:top w:val="single" w:sz="4" w:space="0" w:color="000000"/>
            </w:tcBorders>
          </w:tcPr>
          <w:p>
            <w:pPr>
              <w:pStyle w:val="TableParagraph"/>
              <w:spacing w:line="252" w:lineRule="exact"/>
              <w:ind w:left="142"/>
              <w:rPr>
                <w:sz w:val="24"/>
              </w:rPr>
            </w:pPr>
            <w:r>
              <w:rPr>
                <w:spacing w:val="-5"/>
                <w:sz w:val="24"/>
              </w:rPr>
              <w:t>71</w:t>
            </w:r>
          </w:p>
        </w:tc>
        <w:tc>
          <w:tcPr>
            <w:tcW w:w="2062" w:type="dxa"/>
            <w:tcBorders>
              <w:top w:val="single" w:sz="4" w:space="0" w:color="000000"/>
            </w:tcBorders>
          </w:tcPr>
          <w:p>
            <w:pPr>
              <w:pStyle w:val="TableParagraph"/>
              <w:spacing w:line="252" w:lineRule="exact"/>
              <w:ind w:left="289"/>
              <w:rPr>
                <w:sz w:val="24"/>
              </w:rPr>
            </w:pPr>
            <w:r>
              <w:rPr>
                <w:sz w:val="24"/>
              </w:rPr>
              <w:t>1975-</w:t>
            </w:r>
            <w:r>
              <w:rPr>
                <w:spacing w:val="-4"/>
                <w:sz w:val="24"/>
              </w:rPr>
              <w:t>1990</w:t>
            </w:r>
          </w:p>
        </w:tc>
        <w:tc>
          <w:tcPr>
            <w:tcW w:w="2160" w:type="dxa"/>
            <w:tcBorders>
              <w:top w:val="single" w:sz="4" w:space="0" w:color="000000"/>
            </w:tcBorders>
          </w:tcPr>
          <w:p>
            <w:pPr>
              <w:pStyle w:val="TableParagraph"/>
              <w:spacing w:line="252" w:lineRule="exact"/>
              <w:ind w:left="123"/>
              <w:rPr>
                <w:sz w:val="24"/>
              </w:rPr>
            </w:pPr>
            <w:r>
              <w:rPr>
                <w:sz w:val="24"/>
              </w:rPr>
              <w:t>Yokawa</w:t>
            </w:r>
            <w:r>
              <w:rPr>
                <w:spacing w:val="-2"/>
                <w:sz w:val="24"/>
              </w:rPr>
              <w:t> </w:t>
            </w:r>
            <w:r>
              <w:rPr>
                <w:sz w:val="24"/>
              </w:rPr>
              <w:t>et</w:t>
            </w:r>
            <w:r>
              <w:rPr>
                <w:spacing w:val="-1"/>
                <w:sz w:val="24"/>
              </w:rPr>
              <w:t> </w:t>
            </w:r>
            <w:r>
              <w:rPr>
                <w:spacing w:val="-5"/>
                <w:sz w:val="24"/>
              </w:rPr>
              <w:t>al.</w:t>
            </w:r>
          </w:p>
        </w:tc>
      </w:tr>
      <w:tr>
        <w:trPr>
          <w:trHeight w:val="283" w:hRule="atLeast"/>
        </w:trPr>
        <w:tc>
          <w:tcPr>
            <w:tcW w:w="2464" w:type="dxa"/>
          </w:tcPr>
          <w:p>
            <w:pPr>
              <w:pStyle w:val="TableParagraph"/>
              <w:rPr>
                <w:sz w:val="20"/>
              </w:rPr>
            </w:pPr>
          </w:p>
        </w:tc>
        <w:tc>
          <w:tcPr>
            <w:tcW w:w="2097" w:type="dxa"/>
          </w:tcPr>
          <w:p>
            <w:pPr>
              <w:pStyle w:val="TableParagraph"/>
              <w:spacing w:line="264" w:lineRule="exact"/>
              <w:ind w:left="113"/>
              <w:rPr>
                <w:sz w:val="24"/>
              </w:rPr>
            </w:pPr>
            <w:r>
              <w:rPr>
                <w:w w:val="90"/>
                <w:sz w:val="24"/>
              </w:rPr>
              <w:t>and</w:t>
            </w:r>
            <w:r>
              <w:rPr>
                <w:spacing w:val="20"/>
                <w:sz w:val="24"/>
              </w:rPr>
              <w:t> </w:t>
            </w:r>
            <w:r>
              <w:rPr>
                <w:w w:val="90"/>
                <w:sz w:val="24"/>
              </w:rPr>
              <w:t>distant</w:t>
            </w:r>
            <w:r>
              <w:rPr>
                <w:rFonts w:ascii="Cambria Math" w:hAnsi="Cambria Math"/>
                <w:w w:val="90"/>
                <w:sz w:val="24"/>
              </w:rPr>
              <w:t>-</w:t>
            </w:r>
            <w:r>
              <w:rPr>
                <w:rFonts w:ascii="Cambria Math" w:hAnsi="Cambria Math"/>
                <w:w w:val="70"/>
                <w:sz w:val="24"/>
              </w:rPr>
              <w:t>­</w:t>
            </w:r>
            <w:r>
              <w:rPr>
                <w:rFonts w:ascii="Cambria Math" w:hAnsi="Cambria Math"/>
                <w:spacing w:val="-2"/>
                <w:w w:val="90"/>
                <w:sz w:val="24"/>
              </w:rPr>
              <w:t>‐</w:t>
            </w:r>
            <w:r>
              <w:rPr>
                <w:spacing w:val="-2"/>
                <w:w w:val="90"/>
                <w:sz w:val="24"/>
              </w:rPr>
              <w:t>water</w:t>
            </w:r>
          </w:p>
        </w:tc>
        <w:tc>
          <w:tcPr>
            <w:tcW w:w="794" w:type="dxa"/>
          </w:tcPr>
          <w:p>
            <w:pPr>
              <w:pStyle w:val="TableParagraph"/>
              <w:rPr>
                <w:sz w:val="20"/>
              </w:rPr>
            </w:pPr>
          </w:p>
        </w:tc>
        <w:tc>
          <w:tcPr>
            <w:tcW w:w="2062" w:type="dxa"/>
          </w:tcPr>
          <w:p>
            <w:pPr>
              <w:pStyle w:val="TableParagraph"/>
              <w:spacing w:line="264" w:lineRule="exact"/>
              <w:ind w:left="289"/>
              <w:rPr>
                <w:sz w:val="24"/>
              </w:rPr>
            </w:pPr>
            <w:r>
              <w:rPr>
                <w:sz w:val="24"/>
              </w:rPr>
              <w:t>1992-</w:t>
            </w:r>
            <w:r>
              <w:rPr>
                <w:spacing w:val="-4"/>
                <w:sz w:val="24"/>
              </w:rPr>
              <w:t>2000</w:t>
            </w:r>
          </w:p>
        </w:tc>
        <w:tc>
          <w:tcPr>
            <w:tcW w:w="2160" w:type="dxa"/>
          </w:tcPr>
          <w:p>
            <w:pPr>
              <w:pStyle w:val="TableParagraph"/>
              <w:spacing w:line="264" w:lineRule="exact"/>
              <w:ind w:left="123"/>
              <w:rPr>
                <w:sz w:val="24"/>
              </w:rPr>
            </w:pPr>
            <w:r>
              <w:rPr>
                <w:spacing w:val="-2"/>
                <w:sz w:val="24"/>
              </w:rPr>
              <w:t>(2015)</w:t>
            </w:r>
          </w:p>
        </w:tc>
      </w:tr>
      <w:tr>
        <w:trPr>
          <w:trHeight w:val="548" w:hRule="atLeast"/>
        </w:trPr>
        <w:tc>
          <w:tcPr>
            <w:tcW w:w="2464" w:type="dxa"/>
          </w:tcPr>
          <w:p>
            <w:pPr>
              <w:pStyle w:val="TableParagraph"/>
              <w:rPr>
                <w:sz w:val="24"/>
              </w:rPr>
            </w:pPr>
          </w:p>
        </w:tc>
        <w:tc>
          <w:tcPr>
            <w:tcW w:w="2097" w:type="dxa"/>
          </w:tcPr>
          <w:p>
            <w:pPr>
              <w:pStyle w:val="TableParagraph"/>
              <w:spacing w:line="274" w:lineRule="exact"/>
              <w:ind w:left="113"/>
              <w:rPr>
                <w:sz w:val="24"/>
              </w:rPr>
            </w:pPr>
            <w:r>
              <w:rPr>
                <w:sz w:val="24"/>
              </w:rPr>
              <w:t>longline</w:t>
            </w:r>
            <w:r>
              <w:rPr>
                <w:spacing w:val="-1"/>
                <w:sz w:val="24"/>
              </w:rPr>
              <w:t> </w:t>
            </w:r>
            <w:r>
              <w:rPr>
                <w:sz w:val="24"/>
              </w:rPr>
              <w:t>in </w:t>
            </w:r>
            <w:r>
              <w:rPr>
                <w:spacing w:val="-2"/>
                <w:sz w:val="24"/>
              </w:rPr>
              <w:t>area1</w:t>
            </w:r>
          </w:p>
        </w:tc>
        <w:tc>
          <w:tcPr>
            <w:tcW w:w="794" w:type="dxa"/>
          </w:tcPr>
          <w:p>
            <w:pPr>
              <w:pStyle w:val="TableParagraph"/>
              <w:rPr>
                <w:sz w:val="24"/>
              </w:rPr>
            </w:pPr>
          </w:p>
        </w:tc>
        <w:tc>
          <w:tcPr>
            <w:tcW w:w="2062" w:type="dxa"/>
          </w:tcPr>
          <w:p>
            <w:pPr>
              <w:pStyle w:val="TableParagraph"/>
              <w:spacing w:line="268" w:lineRule="exact"/>
              <w:ind w:left="289"/>
              <w:rPr>
                <w:sz w:val="24"/>
              </w:rPr>
            </w:pPr>
            <w:r>
              <w:rPr>
                <w:sz w:val="24"/>
              </w:rPr>
              <w:t>2002; </w:t>
            </w:r>
            <w:r>
              <w:rPr>
                <w:spacing w:val="-2"/>
                <w:sz w:val="24"/>
              </w:rPr>
              <w:t>2004;</w:t>
            </w:r>
          </w:p>
          <w:p>
            <w:pPr>
              <w:pStyle w:val="TableParagraph"/>
              <w:spacing w:line="261" w:lineRule="exact"/>
              <w:ind w:left="289"/>
              <w:rPr>
                <w:sz w:val="24"/>
              </w:rPr>
            </w:pPr>
            <w:r>
              <w:rPr>
                <w:sz w:val="24"/>
              </w:rPr>
              <w:t>2006; </w:t>
            </w:r>
            <w:r>
              <w:rPr>
                <w:spacing w:val="-2"/>
                <w:sz w:val="24"/>
              </w:rPr>
              <w:t>2011;</w:t>
            </w:r>
          </w:p>
        </w:tc>
        <w:tc>
          <w:tcPr>
            <w:tcW w:w="2160" w:type="dxa"/>
          </w:tcPr>
          <w:p>
            <w:pPr>
              <w:pStyle w:val="TableParagraph"/>
              <w:rPr>
                <w:sz w:val="24"/>
              </w:rPr>
            </w:pPr>
          </w:p>
        </w:tc>
      </w:tr>
      <w:tr>
        <w:trPr>
          <w:trHeight w:val="275" w:hRule="atLeast"/>
        </w:trPr>
        <w:tc>
          <w:tcPr>
            <w:tcW w:w="2464" w:type="dxa"/>
          </w:tcPr>
          <w:p>
            <w:pPr>
              <w:pStyle w:val="TableParagraph"/>
              <w:rPr>
                <w:sz w:val="20"/>
              </w:rPr>
            </w:pPr>
          </w:p>
        </w:tc>
        <w:tc>
          <w:tcPr>
            <w:tcW w:w="2097" w:type="dxa"/>
          </w:tcPr>
          <w:p>
            <w:pPr>
              <w:pStyle w:val="TableParagraph"/>
              <w:rPr>
                <w:sz w:val="20"/>
              </w:rPr>
            </w:pPr>
          </w:p>
        </w:tc>
        <w:tc>
          <w:tcPr>
            <w:tcW w:w="794" w:type="dxa"/>
          </w:tcPr>
          <w:p>
            <w:pPr>
              <w:pStyle w:val="TableParagraph"/>
              <w:rPr>
                <w:sz w:val="20"/>
              </w:rPr>
            </w:pPr>
          </w:p>
        </w:tc>
        <w:tc>
          <w:tcPr>
            <w:tcW w:w="2062" w:type="dxa"/>
          </w:tcPr>
          <w:p>
            <w:pPr>
              <w:pStyle w:val="TableParagraph"/>
              <w:spacing w:line="256" w:lineRule="exact"/>
              <w:ind w:left="289"/>
              <w:rPr>
                <w:sz w:val="24"/>
              </w:rPr>
            </w:pPr>
            <w:r>
              <w:rPr>
                <w:spacing w:val="-4"/>
                <w:sz w:val="24"/>
              </w:rPr>
              <w:t>2012</w:t>
            </w:r>
          </w:p>
        </w:tc>
        <w:tc>
          <w:tcPr>
            <w:tcW w:w="2160" w:type="dxa"/>
          </w:tcPr>
          <w:p>
            <w:pPr>
              <w:pStyle w:val="TableParagraph"/>
              <w:rPr>
                <w:sz w:val="20"/>
              </w:rPr>
            </w:pPr>
          </w:p>
        </w:tc>
      </w:tr>
      <w:tr>
        <w:trPr>
          <w:trHeight w:val="559" w:hRule="atLeast"/>
        </w:trPr>
        <w:tc>
          <w:tcPr>
            <w:tcW w:w="2464" w:type="dxa"/>
          </w:tcPr>
          <w:p>
            <w:pPr>
              <w:pStyle w:val="TableParagraph"/>
              <w:spacing w:line="270" w:lineRule="exact"/>
              <w:ind w:left="110"/>
              <w:rPr>
                <w:sz w:val="24"/>
              </w:rPr>
            </w:pPr>
            <w:r>
              <w:rPr>
                <w:spacing w:val="-2"/>
                <w:sz w:val="24"/>
              </w:rPr>
              <w:t>L2_JPN_DWLL_A2</w:t>
            </w:r>
          </w:p>
        </w:tc>
        <w:tc>
          <w:tcPr>
            <w:tcW w:w="2097" w:type="dxa"/>
          </w:tcPr>
          <w:p>
            <w:pPr>
              <w:pStyle w:val="TableParagraph"/>
              <w:spacing w:line="270" w:lineRule="exact"/>
              <w:ind w:left="113"/>
              <w:rPr>
                <w:sz w:val="24"/>
              </w:rPr>
            </w:pPr>
            <w:r>
              <w:rPr>
                <w:sz w:val="24"/>
              </w:rPr>
              <w:t>Japanese</w:t>
            </w:r>
            <w:r>
              <w:rPr>
                <w:spacing w:val="-4"/>
                <w:sz w:val="24"/>
              </w:rPr>
              <w:t> </w:t>
            </w:r>
            <w:r>
              <w:rPr>
                <w:spacing w:val="-2"/>
                <w:sz w:val="24"/>
              </w:rPr>
              <w:t>offshore</w:t>
            </w:r>
          </w:p>
          <w:p>
            <w:pPr>
              <w:pStyle w:val="TableParagraph"/>
              <w:spacing w:line="267" w:lineRule="exact" w:before="3"/>
              <w:ind w:left="113"/>
              <w:rPr>
                <w:sz w:val="24"/>
              </w:rPr>
            </w:pPr>
            <w:r>
              <w:rPr>
                <w:w w:val="90"/>
                <w:sz w:val="24"/>
              </w:rPr>
              <w:t>and</w:t>
            </w:r>
            <w:r>
              <w:rPr>
                <w:spacing w:val="20"/>
                <w:sz w:val="24"/>
              </w:rPr>
              <w:t> </w:t>
            </w:r>
            <w:r>
              <w:rPr>
                <w:w w:val="90"/>
                <w:sz w:val="24"/>
              </w:rPr>
              <w:t>distant</w:t>
            </w:r>
            <w:r>
              <w:rPr>
                <w:rFonts w:ascii="Cambria Math" w:hAnsi="Cambria Math"/>
                <w:w w:val="90"/>
                <w:sz w:val="24"/>
              </w:rPr>
              <w:t>-</w:t>
            </w:r>
            <w:r>
              <w:rPr>
                <w:rFonts w:ascii="Cambria Math" w:hAnsi="Cambria Math"/>
                <w:w w:val="70"/>
                <w:sz w:val="24"/>
              </w:rPr>
              <w:t>­</w:t>
            </w:r>
            <w:r>
              <w:rPr>
                <w:rFonts w:ascii="Cambria Math" w:hAnsi="Cambria Math"/>
                <w:spacing w:val="-2"/>
                <w:w w:val="90"/>
                <w:sz w:val="24"/>
              </w:rPr>
              <w:t>‐</w:t>
            </w:r>
            <w:r>
              <w:rPr>
                <w:spacing w:val="-2"/>
                <w:w w:val="90"/>
                <w:sz w:val="24"/>
              </w:rPr>
              <w:t>water</w:t>
            </w:r>
          </w:p>
        </w:tc>
        <w:tc>
          <w:tcPr>
            <w:tcW w:w="794" w:type="dxa"/>
          </w:tcPr>
          <w:p>
            <w:pPr>
              <w:pStyle w:val="TableParagraph"/>
              <w:spacing w:line="270" w:lineRule="exact"/>
              <w:ind w:left="142"/>
              <w:rPr>
                <w:sz w:val="24"/>
              </w:rPr>
            </w:pPr>
            <w:r>
              <w:rPr>
                <w:spacing w:val="-5"/>
                <w:sz w:val="24"/>
              </w:rPr>
              <w:t>152</w:t>
            </w:r>
          </w:p>
        </w:tc>
        <w:tc>
          <w:tcPr>
            <w:tcW w:w="2062" w:type="dxa"/>
          </w:tcPr>
          <w:p>
            <w:pPr>
              <w:pStyle w:val="TableParagraph"/>
              <w:spacing w:line="270" w:lineRule="exact"/>
              <w:ind w:left="289"/>
              <w:rPr>
                <w:sz w:val="24"/>
              </w:rPr>
            </w:pPr>
            <w:r>
              <w:rPr>
                <w:sz w:val="24"/>
              </w:rPr>
              <w:t>1975-</w:t>
            </w:r>
            <w:r>
              <w:rPr>
                <w:spacing w:val="-4"/>
                <w:sz w:val="24"/>
              </w:rPr>
              <w:t>2013</w:t>
            </w:r>
          </w:p>
        </w:tc>
        <w:tc>
          <w:tcPr>
            <w:tcW w:w="2160" w:type="dxa"/>
          </w:tcPr>
          <w:p>
            <w:pPr>
              <w:pStyle w:val="TableParagraph"/>
              <w:spacing w:line="270" w:lineRule="exact"/>
              <w:ind w:left="123"/>
              <w:rPr>
                <w:sz w:val="24"/>
              </w:rPr>
            </w:pPr>
            <w:r>
              <w:rPr>
                <w:sz w:val="24"/>
              </w:rPr>
              <w:t>Yokawa</w:t>
            </w:r>
            <w:r>
              <w:rPr>
                <w:spacing w:val="-2"/>
                <w:sz w:val="24"/>
              </w:rPr>
              <w:t> </w:t>
            </w:r>
            <w:r>
              <w:rPr>
                <w:sz w:val="24"/>
              </w:rPr>
              <w:t>et</w:t>
            </w:r>
            <w:r>
              <w:rPr>
                <w:spacing w:val="-1"/>
                <w:sz w:val="24"/>
              </w:rPr>
              <w:t> </w:t>
            </w:r>
            <w:r>
              <w:rPr>
                <w:spacing w:val="-5"/>
                <w:sz w:val="24"/>
              </w:rPr>
              <w:t>al.</w:t>
            </w:r>
          </w:p>
          <w:p>
            <w:pPr>
              <w:pStyle w:val="TableParagraph"/>
              <w:spacing w:line="268" w:lineRule="exact" w:before="2"/>
              <w:ind w:left="123"/>
              <w:rPr>
                <w:sz w:val="24"/>
              </w:rPr>
            </w:pPr>
            <w:r>
              <w:rPr>
                <w:spacing w:val="-2"/>
                <w:sz w:val="24"/>
              </w:rPr>
              <w:t>(2015)</w:t>
            </w:r>
          </w:p>
        </w:tc>
      </w:tr>
      <w:tr>
        <w:trPr>
          <w:trHeight w:val="275" w:hRule="atLeast"/>
        </w:trPr>
        <w:tc>
          <w:tcPr>
            <w:tcW w:w="2464" w:type="dxa"/>
          </w:tcPr>
          <w:p>
            <w:pPr>
              <w:pStyle w:val="TableParagraph"/>
              <w:rPr>
                <w:sz w:val="20"/>
              </w:rPr>
            </w:pPr>
          </w:p>
        </w:tc>
        <w:tc>
          <w:tcPr>
            <w:tcW w:w="2097" w:type="dxa"/>
          </w:tcPr>
          <w:p>
            <w:pPr>
              <w:pStyle w:val="TableParagraph"/>
              <w:spacing w:line="255" w:lineRule="exact"/>
              <w:ind w:left="113"/>
              <w:rPr>
                <w:sz w:val="24"/>
              </w:rPr>
            </w:pPr>
            <w:r>
              <w:rPr>
                <w:sz w:val="24"/>
              </w:rPr>
              <w:t>longline</w:t>
            </w:r>
            <w:r>
              <w:rPr>
                <w:spacing w:val="-1"/>
                <w:sz w:val="24"/>
              </w:rPr>
              <w:t> </w:t>
            </w:r>
            <w:r>
              <w:rPr>
                <w:sz w:val="24"/>
              </w:rPr>
              <w:t>in</w:t>
            </w:r>
            <w:r>
              <w:rPr>
                <w:spacing w:val="-1"/>
                <w:sz w:val="24"/>
              </w:rPr>
              <w:t> </w:t>
            </w:r>
            <w:r>
              <w:rPr>
                <w:spacing w:val="-2"/>
                <w:sz w:val="24"/>
              </w:rPr>
              <w:t>area2</w:t>
            </w:r>
          </w:p>
        </w:tc>
        <w:tc>
          <w:tcPr>
            <w:tcW w:w="794" w:type="dxa"/>
          </w:tcPr>
          <w:p>
            <w:pPr>
              <w:pStyle w:val="TableParagraph"/>
              <w:rPr>
                <w:sz w:val="20"/>
              </w:rPr>
            </w:pPr>
          </w:p>
        </w:tc>
        <w:tc>
          <w:tcPr>
            <w:tcW w:w="2062" w:type="dxa"/>
          </w:tcPr>
          <w:p>
            <w:pPr>
              <w:pStyle w:val="TableParagraph"/>
              <w:rPr>
                <w:sz w:val="20"/>
              </w:rPr>
            </w:pPr>
          </w:p>
        </w:tc>
        <w:tc>
          <w:tcPr>
            <w:tcW w:w="2160" w:type="dxa"/>
          </w:tcPr>
          <w:p>
            <w:pPr>
              <w:pStyle w:val="TableParagraph"/>
              <w:rPr>
                <w:sz w:val="20"/>
              </w:rPr>
            </w:pPr>
          </w:p>
        </w:tc>
      </w:tr>
      <w:tr>
        <w:trPr>
          <w:trHeight w:val="557" w:hRule="atLeast"/>
        </w:trPr>
        <w:tc>
          <w:tcPr>
            <w:tcW w:w="2464" w:type="dxa"/>
          </w:tcPr>
          <w:p>
            <w:pPr>
              <w:pStyle w:val="TableParagraph"/>
              <w:spacing w:line="270" w:lineRule="exact"/>
              <w:ind w:left="110"/>
              <w:rPr>
                <w:sz w:val="24"/>
              </w:rPr>
            </w:pPr>
            <w:r>
              <w:rPr>
                <w:spacing w:val="-2"/>
                <w:sz w:val="24"/>
              </w:rPr>
              <w:t>L3_JPN_DWLL_A3</w:t>
            </w:r>
          </w:p>
        </w:tc>
        <w:tc>
          <w:tcPr>
            <w:tcW w:w="2097" w:type="dxa"/>
          </w:tcPr>
          <w:p>
            <w:pPr>
              <w:pStyle w:val="TableParagraph"/>
              <w:spacing w:line="270" w:lineRule="exact"/>
              <w:ind w:left="113"/>
              <w:rPr>
                <w:sz w:val="24"/>
              </w:rPr>
            </w:pPr>
            <w:r>
              <w:rPr>
                <w:sz w:val="24"/>
              </w:rPr>
              <w:t>Japanese</w:t>
            </w:r>
            <w:r>
              <w:rPr>
                <w:spacing w:val="-4"/>
                <w:sz w:val="24"/>
              </w:rPr>
              <w:t> </w:t>
            </w:r>
            <w:r>
              <w:rPr>
                <w:spacing w:val="-2"/>
                <w:sz w:val="24"/>
              </w:rPr>
              <w:t>offshore</w:t>
            </w:r>
          </w:p>
          <w:p>
            <w:pPr>
              <w:pStyle w:val="TableParagraph"/>
              <w:spacing w:line="265" w:lineRule="exact" w:before="3"/>
              <w:ind w:left="113"/>
              <w:rPr>
                <w:sz w:val="24"/>
              </w:rPr>
            </w:pPr>
            <w:r>
              <w:rPr>
                <w:w w:val="90"/>
                <w:sz w:val="24"/>
              </w:rPr>
              <w:t>and</w:t>
            </w:r>
            <w:r>
              <w:rPr>
                <w:spacing w:val="20"/>
                <w:sz w:val="24"/>
              </w:rPr>
              <w:t> </w:t>
            </w:r>
            <w:r>
              <w:rPr>
                <w:w w:val="90"/>
                <w:sz w:val="24"/>
              </w:rPr>
              <w:t>distant</w:t>
            </w:r>
            <w:r>
              <w:rPr>
                <w:rFonts w:ascii="Cambria Math" w:hAnsi="Cambria Math"/>
                <w:w w:val="90"/>
                <w:sz w:val="24"/>
              </w:rPr>
              <w:t>-</w:t>
            </w:r>
            <w:r>
              <w:rPr>
                <w:rFonts w:ascii="Cambria Math" w:hAnsi="Cambria Math"/>
                <w:w w:val="70"/>
                <w:sz w:val="24"/>
              </w:rPr>
              <w:t>­</w:t>
            </w:r>
            <w:r>
              <w:rPr>
                <w:rFonts w:ascii="Cambria Math" w:hAnsi="Cambria Math"/>
                <w:spacing w:val="-2"/>
                <w:w w:val="90"/>
                <w:sz w:val="24"/>
              </w:rPr>
              <w:t>‐</w:t>
            </w:r>
            <w:r>
              <w:rPr>
                <w:spacing w:val="-2"/>
                <w:w w:val="90"/>
                <w:sz w:val="24"/>
              </w:rPr>
              <w:t>water</w:t>
            </w:r>
          </w:p>
        </w:tc>
        <w:tc>
          <w:tcPr>
            <w:tcW w:w="794" w:type="dxa"/>
          </w:tcPr>
          <w:p>
            <w:pPr>
              <w:pStyle w:val="TableParagraph"/>
              <w:spacing w:line="270" w:lineRule="exact"/>
              <w:ind w:left="142"/>
              <w:rPr>
                <w:sz w:val="24"/>
              </w:rPr>
            </w:pPr>
            <w:r>
              <w:rPr>
                <w:spacing w:val="-5"/>
                <w:sz w:val="24"/>
              </w:rPr>
              <w:t>154</w:t>
            </w:r>
          </w:p>
        </w:tc>
        <w:tc>
          <w:tcPr>
            <w:tcW w:w="2062" w:type="dxa"/>
          </w:tcPr>
          <w:p>
            <w:pPr>
              <w:pStyle w:val="TableParagraph"/>
              <w:spacing w:line="270" w:lineRule="exact"/>
              <w:ind w:left="289"/>
              <w:rPr>
                <w:sz w:val="24"/>
              </w:rPr>
            </w:pPr>
            <w:r>
              <w:rPr>
                <w:sz w:val="24"/>
              </w:rPr>
              <w:t>1975-</w:t>
            </w:r>
            <w:r>
              <w:rPr>
                <w:spacing w:val="-4"/>
                <w:sz w:val="24"/>
              </w:rPr>
              <w:t>2013</w:t>
            </w:r>
          </w:p>
        </w:tc>
        <w:tc>
          <w:tcPr>
            <w:tcW w:w="2160" w:type="dxa"/>
          </w:tcPr>
          <w:p>
            <w:pPr>
              <w:pStyle w:val="TableParagraph"/>
              <w:spacing w:line="270" w:lineRule="exact"/>
              <w:ind w:left="123"/>
              <w:rPr>
                <w:sz w:val="24"/>
              </w:rPr>
            </w:pPr>
            <w:r>
              <w:rPr>
                <w:sz w:val="24"/>
              </w:rPr>
              <w:t>Yokawa</w:t>
            </w:r>
            <w:r>
              <w:rPr>
                <w:spacing w:val="-2"/>
                <w:sz w:val="24"/>
              </w:rPr>
              <w:t> </w:t>
            </w:r>
            <w:r>
              <w:rPr>
                <w:sz w:val="24"/>
              </w:rPr>
              <w:t>et</w:t>
            </w:r>
            <w:r>
              <w:rPr>
                <w:spacing w:val="-1"/>
                <w:sz w:val="24"/>
              </w:rPr>
              <w:t> </w:t>
            </w:r>
            <w:r>
              <w:rPr>
                <w:spacing w:val="-5"/>
                <w:sz w:val="24"/>
              </w:rPr>
              <w:t>al.</w:t>
            </w:r>
          </w:p>
          <w:p>
            <w:pPr>
              <w:pStyle w:val="TableParagraph"/>
              <w:spacing w:line="265" w:lineRule="exact" w:before="2"/>
              <w:ind w:left="123"/>
              <w:rPr>
                <w:sz w:val="24"/>
              </w:rPr>
            </w:pPr>
            <w:r>
              <w:rPr>
                <w:spacing w:val="-2"/>
                <w:sz w:val="24"/>
              </w:rPr>
              <w:t>(2015)</w:t>
            </w:r>
          </w:p>
        </w:tc>
      </w:tr>
      <w:tr>
        <w:trPr>
          <w:trHeight w:val="275" w:hRule="atLeast"/>
        </w:trPr>
        <w:tc>
          <w:tcPr>
            <w:tcW w:w="2464" w:type="dxa"/>
          </w:tcPr>
          <w:p>
            <w:pPr>
              <w:pStyle w:val="TableParagraph"/>
              <w:rPr>
                <w:sz w:val="20"/>
              </w:rPr>
            </w:pPr>
          </w:p>
        </w:tc>
        <w:tc>
          <w:tcPr>
            <w:tcW w:w="2097" w:type="dxa"/>
          </w:tcPr>
          <w:p>
            <w:pPr>
              <w:pStyle w:val="TableParagraph"/>
              <w:spacing w:line="255" w:lineRule="exact"/>
              <w:ind w:left="113"/>
              <w:rPr>
                <w:sz w:val="24"/>
              </w:rPr>
            </w:pPr>
            <w:r>
              <w:rPr>
                <w:sz w:val="24"/>
              </w:rPr>
              <w:t>longline</w:t>
            </w:r>
            <w:r>
              <w:rPr>
                <w:spacing w:val="-1"/>
                <w:sz w:val="24"/>
              </w:rPr>
              <w:t> </w:t>
            </w:r>
            <w:r>
              <w:rPr>
                <w:sz w:val="24"/>
              </w:rPr>
              <w:t>in </w:t>
            </w:r>
            <w:r>
              <w:rPr>
                <w:spacing w:val="-2"/>
                <w:sz w:val="24"/>
              </w:rPr>
              <w:t>area3</w:t>
            </w:r>
          </w:p>
        </w:tc>
        <w:tc>
          <w:tcPr>
            <w:tcW w:w="794" w:type="dxa"/>
          </w:tcPr>
          <w:p>
            <w:pPr>
              <w:pStyle w:val="TableParagraph"/>
              <w:rPr>
                <w:sz w:val="20"/>
              </w:rPr>
            </w:pPr>
          </w:p>
        </w:tc>
        <w:tc>
          <w:tcPr>
            <w:tcW w:w="2062" w:type="dxa"/>
          </w:tcPr>
          <w:p>
            <w:pPr>
              <w:pStyle w:val="TableParagraph"/>
              <w:rPr>
                <w:sz w:val="20"/>
              </w:rPr>
            </w:pPr>
          </w:p>
        </w:tc>
        <w:tc>
          <w:tcPr>
            <w:tcW w:w="2160" w:type="dxa"/>
          </w:tcPr>
          <w:p>
            <w:pPr>
              <w:pStyle w:val="TableParagraph"/>
              <w:rPr>
                <w:sz w:val="20"/>
              </w:rPr>
            </w:pPr>
          </w:p>
        </w:tc>
      </w:tr>
      <w:tr>
        <w:trPr>
          <w:trHeight w:val="276" w:hRule="atLeast"/>
        </w:trPr>
        <w:tc>
          <w:tcPr>
            <w:tcW w:w="2464" w:type="dxa"/>
          </w:tcPr>
          <w:p>
            <w:pPr>
              <w:pStyle w:val="TableParagraph"/>
              <w:spacing w:line="256" w:lineRule="exact"/>
              <w:ind w:left="110"/>
              <w:rPr>
                <w:sz w:val="24"/>
              </w:rPr>
            </w:pPr>
            <w:r>
              <w:rPr>
                <w:spacing w:val="-2"/>
                <w:sz w:val="24"/>
              </w:rPr>
              <w:t>L4_JPN_CLL</w:t>
            </w:r>
          </w:p>
        </w:tc>
        <w:tc>
          <w:tcPr>
            <w:tcW w:w="2097" w:type="dxa"/>
          </w:tcPr>
          <w:p>
            <w:pPr>
              <w:pStyle w:val="TableParagraph"/>
              <w:spacing w:line="256" w:lineRule="exact"/>
              <w:ind w:left="113"/>
              <w:rPr>
                <w:sz w:val="24"/>
              </w:rPr>
            </w:pPr>
            <w:r>
              <w:rPr>
                <w:sz w:val="24"/>
              </w:rPr>
              <w:t>Japanese</w:t>
            </w:r>
            <w:r>
              <w:rPr>
                <w:spacing w:val="-4"/>
                <w:sz w:val="24"/>
              </w:rPr>
              <w:t> </w:t>
            </w:r>
            <w:r>
              <w:rPr>
                <w:spacing w:val="-2"/>
                <w:sz w:val="24"/>
              </w:rPr>
              <w:t>coastal</w:t>
            </w:r>
          </w:p>
        </w:tc>
        <w:tc>
          <w:tcPr>
            <w:tcW w:w="794" w:type="dxa"/>
          </w:tcPr>
          <w:p>
            <w:pPr>
              <w:pStyle w:val="TableParagraph"/>
              <w:spacing w:line="256" w:lineRule="exact"/>
              <w:ind w:left="142"/>
              <w:rPr>
                <w:sz w:val="24"/>
              </w:rPr>
            </w:pPr>
            <w:r>
              <w:rPr>
                <w:spacing w:val="-5"/>
                <w:sz w:val="24"/>
              </w:rPr>
              <w:t>109</w:t>
            </w:r>
          </w:p>
        </w:tc>
        <w:tc>
          <w:tcPr>
            <w:tcW w:w="2062" w:type="dxa"/>
          </w:tcPr>
          <w:p>
            <w:pPr>
              <w:pStyle w:val="TableParagraph"/>
              <w:spacing w:line="256" w:lineRule="exact"/>
              <w:ind w:left="289"/>
              <w:rPr>
                <w:sz w:val="24"/>
              </w:rPr>
            </w:pPr>
            <w:r>
              <w:rPr>
                <w:sz w:val="24"/>
              </w:rPr>
              <w:t>1986-</w:t>
            </w:r>
            <w:r>
              <w:rPr>
                <w:spacing w:val="-4"/>
                <w:sz w:val="24"/>
              </w:rPr>
              <w:t>2013</w:t>
            </w:r>
          </w:p>
        </w:tc>
        <w:tc>
          <w:tcPr>
            <w:tcW w:w="2160" w:type="dxa"/>
          </w:tcPr>
          <w:p>
            <w:pPr>
              <w:pStyle w:val="TableParagraph"/>
              <w:spacing w:line="256" w:lineRule="exact"/>
              <w:ind w:left="123"/>
              <w:rPr>
                <w:sz w:val="24"/>
              </w:rPr>
            </w:pPr>
            <w:r>
              <w:rPr>
                <w:sz w:val="24"/>
              </w:rPr>
              <w:t>Yokawa</w:t>
            </w:r>
            <w:r>
              <w:rPr>
                <w:spacing w:val="-2"/>
                <w:sz w:val="24"/>
              </w:rPr>
              <w:t> </w:t>
            </w:r>
            <w:r>
              <w:rPr>
                <w:sz w:val="24"/>
              </w:rPr>
              <w:t>et</w:t>
            </w:r>
            <w:r>
              <w:rPr>
                <w:spacing w:val="-1"/>
                <w:sz w:val="24"/>
              </w:rPr>
              <w:t> </w:t>
            </w:r>
            <w:r>
              <w:rPr>
                <w:spacing w:val="-5"/>
                <w:sz w:val="24"/>
              </w:rPr>
              <w:t>al.</w:t>
            </w:r>
          </w:p>
        </w:tc>
      </w:tr>
      <w:tr>
        <w:trPr>
          <w:trHeight w:val="275" w:hRule="atLeast"/>
        </w:trPr>
        <w:tc>
          <w:tcPr>
            <w:tcW w:w="2464" w:type="dxa"/>
          </w:tcPr>
          <w:p>
            <w:pPr>
              <w:pStyle w:val="TableParagraph"/>
              <w:rPr>
                <w:sz w:val="20"/>
              </w:rPr>
            </w:pPr>
          </w:p>
        </w:tc>
        <w:tc>
          <w:tcPr>
            <w:tcW w:w="2097" w:type="dxa"/>
          </w:tcPr>
          <w:p>
            <w:pPr>
              <w:pStyle w:val="TableParagraph"/>
              <w:spacing w:line="256" w:lineRule="exact"/>
              <w:ind w:left="113"/>
              <w:rPr>
                <w:sz w:val="24"/>
              </w:rPr>
            </w:pPr>
            <w:r>
              <w:rPr>
                <w:spacing w:val="-2"/>
                <w:sz w:val="24"/>
              </w:rPr>
              <w:t>longline</w:t>
            </w:r>
          </w:p>
        </w:tc>
        <w:tc>
          <w:tcPr>
            <w:tcW w:w="794" w:type="dxa"/>
          </w:tcPr>
          <w:p>
            <w:pPr>
              <w:pStyle w:val="TableParagraph"/>
              <w:rPr>
                <w:sz w:val="20"/>
              </w:rPr>
            </w:pPr>
          </w:p>
        </w:tc>
        <w:tc>
          <w:tcPr>
            <w:tcW w:w="2062" w:type="dxa"/>
          </w:tcPr>
          <w:p>
            <w:pPr>
              <w:pStyle w:val="TableParagraph"/>
              <w:rPr>
                <w:sz w:val="20"/>
              </w:rPr>
            </w:pPr>
          </w:p>
        </w:tc>
        <w:tc>
          <w:tcPr>
            <w:tcW w:w="2160" w:type="dxa"/>
          </w:tcPr>
          <w:p>
            <w:pPr>
              <w:pStyle w:val="TableParagraph"/>
              <w:spacing w:line="256" w:lineRule="exact"/>
              <w:ind w:left="123"/>
              <w:rPr>
                <w:sz w:val="24"/>
              </w:rPr>
            </w:pPr>
            <w:r>
              <w:rPr>
                <w:spacing w:val="-2"/>
                <w:sz w:val="24"/>
              </w:rPr>
              <w:t>(2015)</w:t>
            </w:r>
          </w:p>
        </w:tc>
      </w:tr>
      <w:tr>
        <w:trPr>
          <w:trHeight w:val="555" w:hRule="atLeast"/>
        </w:trPr>
        <w:tc>
          <w:tcPr>
            <w:tcW w:w="2464" w:type="dxa"/>
          </w:tcPr>
          <w:p>
            <w:pPr>
              <w:pStyle w:val="TableParagraph"/>
              <w:spacing w:line="272" w:lineRule="exact"/>
              <w:ind w:left="110"/>
              <w:rPr>
                <w:sz w:val="24"/>
              </w:rPr>
            </w:pPr>
            <w:r>
              <w:rPr>
                <w:spacing w:val="-2"/>
                <w:sz w:val="24"/>
              </w:rPr>
              <w:t>L5_JPN_DRIFT</w:t>
            </w:r>
          </w:p>
        </w:tc>
        <w:tc>
          <w:tcPr>
            <w:tcW w:w="2097" w:type="dxa"/>
          </w:tcPr>
          <w:p>
            <w:pPr>
              <w:pStyle w:val="TableParagraph"/>
              <w:spacing w:line="271" w:lineRule="exact"/>
              <w:ind w:left="113"/>
              <w:rPr>
                <w:sz w:val="24"/>
              </w:rPr>
            </w:pPr>
            <w:r>
              <w:rPr>
                <w:sz w:val="24"/>
              </w:rPr>
              <w:t>Japanese</w:t>
            </w:r>
            <w:r>
              <w:rPr>
                <w:spacing w:val="-5"/>
                <w:sz w:val="24"/>
              </w:rPr>
              <w:t> </w:t>
            </w:r>
            <w:r>
              <w:rPr>
                <w:sz w:val="24"/>
              </w:rPr>
              <w:t>high-</w:t>
            </w:r>
            <w:r>
              <w:rPr>
                <w:spacing w:val="-5"/>
                <w:sz w:val="24"/>
              </w:rPr>
              <w:t>sea</w:t>
            </w:r>
          </w:p>
          <w:p>
            <w:pPr>
              <w:pStyle w:val="TableParagraph"/>
              <w:spacing w:line="264" w:lineRule="exact"/>
              <w:ind w:left="113"/>
              <w:rPr>
                <w:sz w:val="24"/>
              </w:rPr>
            </w:pPr>
            <w:r>
              <w:rPr>
                <w:w w:val="85"/>
                <w:sz w:val="24"/>
              </w:rPr>
              <w:t>large</w:t>
            </w:r>
            <w:r>
              <w:rPr>
                <w:rFonts w:ascii="Cambria Math" w:hAnsi="Cambria Math"/>
                <w:w w:val="85"/>
                <w:sz w:val="24"/>
              </w:rPr>
              <w:t>-</w:t>
            </w:r>
            <w:r>
              <w:rPr>
                <w:rFonts w:ascii="Cambria Math" w:hAnsi="Cambria Math"/>
                <w:w w:val="70"/>
                <w:sz w:val="24"/>
              </w:rPr>
              <w:t>­</w:t>
            </w:r>
            <w:r>
              <w:rPr>
                <w:rFonts w:ascii="Cambria Math" w:hAnsi="Cambria Math"/>
                <w:w w:val="85"/>
                <w:sz w:val="24"/>
              </w:rPr>
              <w:t>‐</w:t>
            </w:r>
            <w:r>
              <w:rPr>
                <w:w w:val="85"/>
                <w:sz w:val="24"/>
              </w:rPr>
              <w:t>mesh</w:t>
            </w:r>
            <w:r>
              <w:rPr>
                <w:spacing w:val="32"/>
                <w:sz w:val="24"/>
              </w:rPr>
              <w:t> </w:t>
            </w:r>
            <w:r>
              <w:rPr>
                <w:spacing w:val="-2"/>
                <w:w w:val="85"/>
                <w:sz w:val="24"/>
              </w:rPr>
              <w:t>driftnet</w:t>
            </w:r>
          </w:p>
        </w:tc>
        <w:tc>
          <w:tcPr>
            <w:tcW w:w="794" w:type="dxa"/>
          </w:tcPr>
          <w:p>
            <w:pPr>
              <w:pStyle w:val="TableParagraph"/>
              <w:spacing w:line="272" w:lineRule="exact"/>
              <w:ind w:left="142"/>
              <w:rPr>
                <w:sz w:val="24"/>
              </w:rPr>
            </w:pPr>
            <w:r>
              <w:rPr>
                <w:spacing w:val="-5"/>
                <w:sz w:val="24"/>
              </w:rPr>
              <w:t>46</w:t>
            </w:r>
          </w:p>
        </w:tc>
        <w:tc>
          <w:tcPr>
            <w:tcW w:w="2062" w:type="dxa"/>
          </w:tcPr>
          <w:p>
            <w:pPr>
              <w:pStyle w:val="TableParagraph"/>
              <w:spacing w:line="271" w:lineRule="exact"/>
              <w:ind w:left="289"/>
              <w:rPr>
                <w:sz w:val="24"/>
              </w:rPr>
            </w:pPr>
            <w:r>
              <w:rPr>
                <w:sz w:val="24"/>
              </w:rPr>
              <w:t>1980-</w:t>
            </w:r>
            <w:r>
              <w:rPr>
                <w:spacing w:val="-2"/>
                <w:sz w:val="24"/>
              </w:rPr>
              <w:t>1983;</w:t>
            </w:r>
          </w:p>
          <w:p>
            <w:pPr>
              <w:pStyle w:val="TableParagraph"/>
              <w:spacing w:line="264" w:lineRule="exact"/>
              <w:ind w:left="289"/>
              <w:rPr>
                <w:sz w:val="24"/>
              </w:rPr>
            </w:pPr>
            <w:r>
              <w:rPr>
                <w:sz w:val="24"/>
              </w:rPr>
              <w:t>1991; </w:t>
            </w:r>
            <w:r>
              <w:rPr>
                <w:spacing w:val="-2"/>
                <w:sz w:val="24"/>
              </w:rPr>
              <w:t>2000;</w:t>
            </w:r>
          </w:p>
        </w:tc>
        <w:tc>
          <w:tcPr>
            <w:tcW w:w="2160" w:type="dxa"/>
          </w:tcPr>
          <w:p>
            <w:pPr>
              <w:pStyle w:val="TableParagraph"/>
              <w:spacing w:line="274" w:lineRule="exact"/>
              <w:ind w:left="123" w:right="133"/>
              <w:rPr>
                <w:sz w:val="24"/>
              </w:rPr>
            </w:pPr>
            <w:r>
              <w:rPr>
                <w:sz w:val="24"/>
              </w:rPr>
              <w:t>Yokawa</w:t>
            </w:r>
            <w:r>
              <w:rPr>
                <w:spacing w:val="-15"/>
                <w:sz w:val="24"/>
              </w:rPr>
              <w:t> </w:t>
            </w:r>
            <w:r>
              <w:rPr>
                <w:sz w:val="24"/>
              </w:rPr>
              <w:t>et</w:t>
            </w:r>
            <w:r>
              <w:rPr>
                <w:spacing w:val="-15"/>
                <w:sz w:val="24"/>
              </w:rPr>
              <w:t> </w:t>
            </w:r>
            <w:r>
              <w:rPr>
                <w:sz w:val="24"/>
              </w:rPr>
              <w:t>al. </w:t>
            </w:r>
            <w:r>
              <w:rPr>
                <w:spacing w:val="-2"/>
                <w:sz w:val="24"/>
              </w:rPr>
              <w:t>(2015)</w:t>
            </w:r>
          </w:p>
        </w:tc>
      </w:tr>
      <w:tr>
        <w:trPr>
          <w:trHeight w:val="277" w:hRule="atLeast"/>
        </w:trPr>
        <w:tc>
          <w:tcPr>
            <w:tcW w:w="2464" w:type="dxa"/>
          </w:tcPr>
          <w:p>
            <w:pPr>
              <w:pStyle w:val="TableParagraph"/>
              <w:rPr>
                <w:sz w:val="20"/>
              </w:rPr>
            </w:pPr>
          </w:p>
        </w:tc>
        <w:tc>
          <w:tcPr>
            <w:tcW w:w="2097" w:type="dxa"/>
          </w:tcPr>
          <w:p>
            <w:pPr>
              <w:pStyle w:val="TableParagraph"/>
              <w:spacing w:line="258" w:lineRule="exact"/>
              <w:ind w:left="113"/>
              <w:rPr>
                <w:sz w:val="24"/>
              </w:rPr>
            </w:pPr>
            <w:r>
              <w:rPr>
                <w:sz w:val="24"/>
              </w:rPr>
              <w:t>and</w:t>
            </w:r>
            <w:r>
              <w:rPr>
                <w:spacing w:val="-2"/>
                <w:sz w:val="24"/>
              </w:rPr>
              <w:t> </w:t>
            </w:r>
            <w:r>
              <w:rPr>
                <w:sz w:val="24"/>
              </w:rPr>
              <w:t>coastal</w:t>
            </w:r>
            <w:r>
              <w:rPr>
                <w:spacing w:val="-2"/>
                <w:sz w:val="24"/>
              </w:rPr>
              <w:t> driftnet</w:t>
            </w:r>
          </w:p>
        </w:tc>
        <w:tc>
          <w:tcPr>
            <w:tcW w:w="794" w:type="dxa"/>
          </w:tcPr>
          <w:p>
            <w:pPr>
              <w:pStyle w:val="TableParagraph"/>
              <w:rPr>
                <w:sz w:val="20"/>
              </w:rPr>
            </w:pPr>
          </w:p>
        </w:tc>
        <w:tc>
          <w:tcPr>
            <w:tcW w:w="2062" w:type="dxa"/>
          </w:tcPr>
          <w:p>
            <w:pPr>
              <w:pStyle w:val="TableParagraph"/>
              <w:spacing w:line="258" w:lineRule="exact"/>
              <w:ind w:left="289"/>
              <w:rPr>
                <w:sz w:val="24"/>
              </w:rPr>
            </w:pPr>
            <w:r>
              <w:rPr>
                <w:sz w:val="24"/>
              </w:rPr>
              <w:t>2004-</w:t>
            </w:r>
            <w:r>
              <w:rPr>
                <w:spacing w:val="-4"/>
                <w:sz w:val="24"/>
              </w:rPr>
              <w:t>2013</w:t>
            </w:r>
          </w:p>
        </w:tc>
        <w:tc>
          <w:tcPr>
            <w:tcW w:w="2160" w:type="dxa"/>
          </w:tcPr>
          <w:p>
            <w:pPr>
              <w:pStyle w:val="TableParagraph"/>
              <w:rPr>
                <w:sz w:val="20"/>
              </w:rPr>
            </w:pPr>
          </w:p>
        </w:tc>
      </w:tr>
      <w:tr>
        <w:trPr>
          <w:trHeight w:val="276" w:hRule="atLeast"/>
        </w:trPr>
        <w:tc>
          <w:tcPr>
            <w:tcW w:w="2464" w:type="dxa"/>
          </w:tcPr>
          <w:p>
            <w:pPr>
              <w:pStyle w:val="TableParagraph"/>
              <w:spacing w:line="256" w:lineRule="exact"/>
              <w:ind w:left="110"/>
              <w:rPr>
                <w:sz w:val="24"/>
              </w:rPr>
            </w:pPr>
            <w:r>
              <w:rPr>
                <w:spacing w:val="-2"/>
                <w:sz w:val="24"/>
              </w:rPr>
              <w:t>L6_JPN_OTHER_Q12</w:t>
            </w:r>
          </w:p>
        </w:tc>
        <w:tc>
          <w:tcPr>
            <w:tcW w:w="2097" w:type="dxa"/>
          </w:tcPr>
          <w:p>
            <w:pPr>
              <w:pStyle w:val="TableParagraph"/>
              <w:spacing w:line="256" w:lineRule="exact"/>
              <w:ind w:left="113"/>
              <w:rPr>
                <w:sz w:val="24"/>
              </w:rPr>
            </w:pPr>
            <w:r>
              <w:rPr>
                <w:sz w:val="24"/>
              </w:rPr>
              <w:t>Japanese</w:t>
            </w:r>
            <w:r>
              <w:rPr>
                <w:spacing w:val="-4"/>
                <w:sz w:val="24"/>
              </w:rPr>
              <w:t> </w:t>
            </w:r>
            <w:r>
              <w:rPr>
                <w:spacing w:val="-2"/>
                <w:sz w:val="24"/>
              </w:rPr>
              <w:t>harpoon</w:t>
            </w:r>
          </w:p>
        </w:tc>
        <w:tc>
          <w:tcPr>
            <w:tcW w:w="794" w:type="dxa"/>
          </w:tcPr>
          <w:p>
            <w:pPr>
              <w:pStyle w:val="TableParagraph"/>
              <w:spacing w:line="256" w:lineRule="exact"/>
              <w:ind w:left="142"/>
              <w:rPr>
                <w:sz w:val="24"/>
              </w:rPr>
            </w:pPr>
            <w:r>
              <w:rPr>
                <w:spacing w:val="-5"/>
                <w:sz w:val="24"/>
              </w:rPr>
              <w:t>47</w:t>
            </w:r>
          </w:p>
        </w:tc>
        <w:tc>
          <w:tcPr>
            <w:tcW w:w="2062" w:type="dxa"/>
          </w:tcPr>
          <w:p>
            <w:pPr>
              <w:pStyle w:val="TableParagraph"/>
              <w:spacing w:line="256" w:lineRule="exact"/>
              <w:ind w:left="289"/>
              <w:rPr>
                <w:sz w:val="24"/>
              </w:rPr>
            </w:pPr>
            <w:r>
              <w:rPr>
                <w:sz w:val="24"/>
              </w:rPr>
              <w:t>1976-</w:t>
            </w:r>
            <w:r>
              <w:rPr>
                <w:spacing w:val="-2"/>
                <w:sz w:val="24"/>
              </w:rPr>
              <w:t>1997;</w:t>
            </w:r>
          </w:p>
        </w:tc>
        <w:tc>
          <w:tcPr>
            <w:tcW w:w="2160" w:type="dxa"/>
          </w:tcPr>
          <w:p>
            <w:pPr>
              <w:pStyle w:val="TableParagraph"/>
              <w:spacing w:line="256" w:lineRule="exact"/>
              <w:ind w:left="123"/>
              <w:rPr>
                <w:sz w:val="24"/>
              </w:rPr>
            </w:pPr>
            <w:r>
              <w:rPr>
                <w:sz w:val="24"/>
              </w:rPr>
              <w:t>Yokawa</w:t>
            </w:r>
            <w:r>
              <w:rPr>
                <w:spacing w:val="-2"/>
                <w:sz w:val="24"/>
              </w:rPr>
              <w:t> </w:t>
            </w:r>
            <w:r>
              <w:rPr>
                <w:sz w:val="24"/>
              </w:rPr>
              <w:t>et</w:t>
            </w:r>
            <w:r>
              <w:rPr>
                <w:spacing w:val="-1"/>
                <w:sz w:val="24"/>
              </w:rPr>
              <w:t> </w:t>
            </w:r>
            <w:r>
              <w:rPr>
                <w:spacing w:val="-5"/>
                <w:sz w:val="24"/>
              </w:rPr>
              <w:t>al.</w:t>
            </w:r>
          </w:p>
        </w:tc>
      </w:tr>
      <w:tr>
        <w:trPr>
          <w:trHeight w:val="276" w:hRule="atLeast"/>
        </w:trPr>
        <w:tc>
          <w:tcPr>
            <w:tcW w:w="2464" w:type="dxa"/>
          </w:tcPr>
          <w:p>
            <w:pPr>
              <w:pStyle w:val="TableParagraph"/>
              <w:rPr>
                <w:sz w:val="20"/>
              </w:rPr>
            </w:pPr>
          </w:p>
        </w:tc>
        <w:tc>
          <w:tcPr>
            <w:tcW w:w="2097" w:type="dxa"/>
          </w:tcPr>
          <w:p>
            <w:pPr>
              <w:pStyle w:val="TableParagraph"/>
              <w:spacing w:line="256" w:lineRule="exact"/>
              <w:ind w:left="113"/>
              <w:rPr>
                <w:sz w:val="24"/>
              </w:rPr>
            </w:pPr>
            <w:r>
              <w:rPr>
                <w:sz w:val="24"/>
              </w:rPr>
              <w:t>and</w:t>
            </w:r>
            <w:r>
              <w:rPr>
                <w:spacing w:val="-1"/>
                <w:sz w:val="24"/>
              </w:rPr>
              <w:t> </w:t>
            </w:r>
            <w:r>
              <w:rPr>
                <w:sz w:val="24"/>
              </w:rPr>
              <w:t>trolling </w:t>
            </w:r>
            <w:r>
              <w:rPr>
                <w:spacing w:val="-5"/>
                <w:sz w:val="24"/>
              </w:rPr>
              <w:t>in</w:t>
            </w:r>
          </w:p>
        </w:tc>
        <w:tc>
          <w:tcPr>
            <w:tcW w:w="794" w:type="dxa"/>
          </w:tcPr>
          <w:p>
            <w:pPr>
              <w:pStyle w:val="TableParagraph"/>
              <w:rPr>
                <w:sz w:val="20"/>
              </w:rPr>
            </w:pPr>
          </w:p>
        </w:tc>
        <w:tc>
          <w:tcPr>
            <w:tcW w:w="2062" w:type="dxa"/>
          </w:tcPr>
          <w:p>
            <w:pPr>
              <w:pStyle w:val="TableParagraph"/>
              <w:rPr>
                <w:sz w:val="20"/>
              </w:rPr>
            </w:pPr>
          </w:p>
        </w:tc>
        <w:tc>
          <w:tcPr>
            <w:tcW w:w="2160" w:type="dxa"/>
          </w:tcPr>
          <w:p>
            <w:pPr>
              <w:pStyle w:val="TableParagraph"/>
              <w:spacing w:line="256" w:lineRule="exact"/>
              <w:ind w:left="123"/>
              <w:rPr>
                <w:sz w:val="24"/>
              </w:rPr>
            </w:pPr>
            <w:r>
              <w:rPr>
                <w:spacing w:val="-2"/>
                <w:sz w:val="24"/>
              </w:rPr>
              <w:t>(2015)</w:t>
            </w:r>
          </w:p>
        </w:tc>
      </w:tr>
      <w:tr>
        <w:trPr>
          <w:trHeight w:val="275" w:hRule="atLeast"/>
        </w:trPr>
        <w:tc>
          <w:tcPr>
            <w:tcW w:w="2464" w:type="dxa"/>
          </w:tcPr>
          <w:p>
            <w:pPr>
              <w:pStyle w:val="TableParagraph"/>
              <w:rPr>
                <w:sz w:val="20"/>
              </w:rPr>
            </w:pPr>
          </w:p>
        </w:tc>
        <w:tc>
          <w:tcPr>
            <w:tcW w:w="2097" w:type="dxa"/>
          </w:tcPr>
          <w:p>
            <w:pPr>
              <w:pStyle w:val="TableParagraph"/>
              <w:spacing w:line="256" w:lineRule="exact"/>
              <w:ind w:left="113"/>
              <w:rPr>
                <w:sz w:val="24"/>
              </w:rPr>
            </w:pPr>
            <w:r>
              <w:rPr>
                <w:sz w:val="24"/>
              </w:rPr>
              <w:t>quarters</w:t>
            </w:r>
            <w:r>
              <w:rPr>
                <w:spacing w:val="-2"/>
                <w:sz w:val="24"/>
              </w:rPr>
              <w:t> </w:t>
            </w:r>
            <w:r>
              <w:rPr>
                <w:sz w:val="24"/>
              </w:rPr>
              <w:t>1</w:t>
            </w:r>
            <w:r>
              <w:rPr>
                <w:spacing w:val="-1"/>
                <w:sz w:val="24"/>
              </w:rPr>
              <w:t> </w:t>
            </w:r>
            <w:r>
              <w:rPr>
                <w:sz w:val="24"/>
              </w:rPr>
              <w:t>and</w:t>
            </w:r>
            <w:r>
              <w:rPr>
                <w:spacing w:val="-1"/>
                <w:sz w:val="24"/>
              </w:rPr>
              <w:t> </w:t>
            </w:r>
            <w:r>
              <w:rPr>
                <w:spacing w:val="-10"/>
                <w:sz w:val="24"/>
              </w:rPr>
              <w:t>2</w:t>
            </w:r>
          </w:p>
        </w:tc>
        <w:tc>
          <w:tcPr>
            <w:tcW w:w="794" w:type="dxa"/>
          </w:tcPr>
          <w:p>
            <w:pPr>
              <w:pStyle w:val="TableParagraph"/>
              <w:rPr>
                <w:sz w:val="20"/>
              </w:rPr>
            </w:pPr>
          </w:p>
        </w:tc>
        <w:tc>
          <w:tcPr>
            <w:tcW w:w="2062" w:type="dxa"/>
          </w:tcPr>
          <w:p>
            <w:pPr>
              <w:pStyle w:val="TableParagraph"/>
              <w:spacing w:line="256" w:lineRule="exact"/>
              <w:ind w:left="289"/>
              <w:rPr>
                <w:sz w:val="24"/>
              </w:rPr>
            </w:pPr>
            <w:r>
              <w:rPr>
                <w:sz w:val="24"/>
              </w:rPr>
              <w:t>2000; </w:t>
            </w:r>
            <w:r>
              <w:rPr>
                <w:spacing w:val="-2"/>
                <w:sz w:val="24"/>
              </w:rPr>
              <w:t>2006-</w:t>
            </w:r>
          </w:p>
        </w:tc>
        <w:tc>
          <w:tcPr>
            <w:tcW w:w="2160" w:type="dxa"/>
          </w:tcPr>
          <w:p>
            <w:pPr>
              <w:pStyle w:val="TableParagraph"/>
              <w:rPr>
                <w:sz w:val="20"/>
              </w:rPr>
            </w:pPr>
          </w:p>
        </w:tc>
      </w:tr>
      <w:tr>
        <w:trPr>
          <w:trHeight w:val="276" w:hRule="atLeast"/>
        </w:trPr>
        <w:tc>
          <w:tcPr>
            <w:tcW w:w="2464" w:type="dxa"/>
          </w:tcPr>
          <w:p>
            <w:pPr>
              <w:pStyle w:val="TableParagraph"/>
              <w:rPr>
                <w:sz w:val="20"/>
              </w:rPr>
            </w:pPr>
          </w:p>
        </w:tc>
        <w:tc>
          <w:tcPr>
            <w:tcW w:w="2097" w:type="dxa"/>
          </w:tcPr>
          <w:p>
            <w:pPr>
              <w:pStyle w:val="TableParagraph"/>
              <w:rPr>
                <w:sz w:val="20"/>
              </w:rPr>
            </w:pPr>
          </w:p>
        </w:tc>
        <w:tc>
          <w:tcPr>
            <w:tcW w:w="794" w:type="dxa"/>
          </w:tcPr>
          <w:p>
            <w:pPr>
              <w:pStyle w:val="TableParagraph"/>
              <w:rPr>
                <w:sz w:val="20"/>
              </w:rPr>
            </w:pPr>
          </w:p>
        </w:tc>
        <w:tc>
          <w:tcPr>
            <w:tcW w:w="2062" w:type="dxa"/>
          </w:tcPr>
          <w:p>
            <w:pPr>
              <w:pStyle w:val="TableParagraph"/>
              <w:spacing w:line="256" w:lineRule="exact"/>
              <w:ind w:left="289"/>
              <w:rPr>
                <w:sz w:val="24"/>
              </w:rPr>
            </w:pPr>
            <w:r>
              <w:rPr>
                <w:sz w:val="24"/>
              </w:rPr>
              <w:t>2008; </w:t>
            </w:r>
            <w:r>
              <w:rPr>
                <w:spacing w:val="-4"/>
                <w:sz w:val="24"/>
              </w:rPr>
              <w:t>2010</w:t>
            </w:r>
          </w:p>
        </w:tc>
        <w:tc>
          <w:tcPr>
            <w:tcW w:w="2160" w:type="dxa"/>
          </w:tcPr>
          <w:p>
            <w:pPr>
              <w:pStyle w:val="TableParagraph"/>
              <w:rPr>
                <w:sz w:val="20"/>
              </w:rPr>
            </w:pPr>
          </w:p>
        </w:tc>
      </w:tr>
      <w:tr>
        <w:trPr>
          <w:trHeight w:val="275" w:hRule="atLeast"/>
        </w:trPr>
        <w:tc>
          <w:tcPr>
            <w:tcW w:w="2464" w:type="dxa"/>
          </w:tcPr>
          <w:p>
            <w:pPr>
              <w:pStyle w:val="TableParagraph"/>
              <w:spacing w:line="256" w:lineRule="exact"/>
              <w:ind w:left="110"/>
              <w:rPr>
                <w:sz w:val="24"/>
              </w:rPr>
            </w:pPr>
            <w:r>
              <w:rPr>
                <w:spacing w:val="-2"/>
                <w:sz w:val="24"/>
              </w:rPr>
              <w:t>L7_JPN_OTHER_Q34</w:t>
            </w:r>
          </w:p>
        </w:tc>
        <w:tc>
          <w:tcPr>
            <w:tcW w:w="2097" w:type="dxa"/>
          </w:tcPr>
          <w:p>
            <w:pPr>
              <w:pStyle w:val="TableParagraph"/>
              <w:spacing w:line="256" w:lineRule="exact"/>
              <w:ind w:left="113"/>
              <w:rPr>
                <w:sz w:val="24"/>
              </w:rPr>
            </w:pPr>
            <w:r>
              <w:rPr>
                <w:sz w:val="24"/>
              </w:rPr>
              <w:t>Japanese</w:t>
            </w:r>
            <w:r>
              <w:rPr>
                <w:spacing w:val="-4"/>
                <w:sz w:val="24"/>
              </w:rPr>
              <w:t> </w:t>
            </w:r>
            <w:r>
              <w:rPr>
                <w:spacing w:val="-2"/>
                <w:sz w:val="24"/>
              </w:rPr>
              <w:t>harpoon</w:t>
            </w:r>
          </w:p>
        </w:tc>
        <w:tc>
          <w:tcPr>
            <w:tcW w:w="794" w:type="dxa"/>
          </w:tcPr>
          <w:p>
            <w:pPr>
              <w:pStyle w:val="TableParagraph"/>
              <w:spacing w:line="256" w:lineRule="exact"/>
              <w:ind w:left="142"/>
              <w:rPr>
                <w:sz w:val="24"/>
              </w:rPr>
            </w:pPr>
            <w:r>
              <w:rPr>
                <w:spacing w:val="-5"/>
                <w:sz w:val="24"/>
              </w:rPr>
              <w:t>26</w:t>
            </w:r>
          </w:p>
        </w:tc>
        <w:tc>
          <w:tcPr>
            <w:tcW w:w="2062" w:type="dxa"/>
          </w:tcPr>
          <w:p>
            <w:pPr>
              <w:pStyle w:val="TableParagraph"/>
              <w:spacing w:line="256" w:lineRule="exact"/>
              <w:ind w:left="289"/>
              <w:rPr>
                <w:sz w:val="24"/>
              </w:rPr>
            </w:pPr>
            <w:r>
              <w:rPr>
                <w:sz w:val="24"/>
              </w:rPr>
              <w:t>1977-</w:t>
            </w:r>
            <w:r>
              <w:rPr>
                <w:spacing w:val="-2"/>
                <w:sz w:val="24"/>
              </w:rPr>
              <w:t>1979;</w:t>
            </w:r>
          </w:p>
        </w:tc>
        <w:tc>
          <w:tcPr>
            <w:tcW w:w="2160" w:type="dxa"/>
          </w:tcPr>
          <w:p>
            <w:pPr>
              <w:pStyle w:val="TableParagraph"/>
              <w:spacing w:line="256" w:lineRule="exact"/>
              <w:ind w:left="123"/>
              <w:rPr>
                <w:sz w:val="24"/>
              </w:rPr>
            </w:pPr>
            <w:r>
              <w:rPr>
                <w:sz w:val="24"/>
              </w:rPr>
              <w:t>Yokawa</w:t>
            </w:r>
            <w:r>
              <w:rPr>
                <w:spacing w:val="-2"/>
                <w:sz w:val="24"/>
              </w:rPr>
              <w:t> </w:t>
            </w:r>
            <w:r>
              <w:rPr>
                <w:sz w:val="24"/>
              </w:rPr>
              <w:t>et</w:t>
            </w:r>
            <w:r>
              <w:rPr>
                <w:spacing w:val="-1"/>
                <w:sz w:val="24"/>
              </w:rPr>
              <w:t> </w:t>
            </w:r>
            <w:r>
              <w:rPr>
                <w:spacing w:val="-5"/>
                <w:sz w:val="24"/>
              </w:rPr>
              <w:t>al.</w:t>
            </w:r>
          </w:p>
        </w:tc>
      </w:tr>
      <w:tr>
        <w:trPr>
          <w:trHeight w:val="276" w:hRule="atLeast"/>
        </w:trPr>
        <w:tc>
          <w:tcPr>
            <w:tcW w:w="2464" w:type="dxa"/>
          </w:tcPr>
          <w:p>
            <w:pPr>
              <w:pStyle w:val="TableParagraph"/>
              <w:rPr>
                <w:sz w:val="20"/>
              </w:rPr>
            </w:pPr>
          </w:p>
        </w:tc>
        <w:tc>
          <w:tcPr>
            <w:tcW w:w="2097" w:type="dxa"/>
          </w:tcPr>
          <w:p>
            <w:pPr>
              <w:pStyle w:val="TableParagraph"/>
              <w:spacing w:line="256" w:lineRule="exact"/>
              <w:ind w:left="113"/>
              <w:rPr>
                <w:sz w:val="24"/>
              </w:rPr>
            </w:pPr>
            <w:r>
              <w:rPr>
                <w:sz w:val="24"/>
              </w:rPr>
              <w:t>and</w:t>
            </w:r>
            <w:r>
              <w:rPr>
                <w:spacing w:val="-1"/>
                <w:sz w:val="24"/>
              </w:rPr>
              <w:t> </w:t>
            </w:r>
            <w:r>
              <w:rPr>
                <w:sz w:val="24"/>
              </w:rPr>
              <w:t>trolling </w:t>
            </w:r>
            <w:r>
              <w:rPr>
                <w:spacing w:val="-5"/>
                <w:sz w:val="24"/>
              </w:rPr>
              <w:t>in</w:t>
            </w:r>
          </w:p>
        </w:tc>
        <w:tc>
          <w:tcPr>
            <w:tcW w:w="794" w:type="dxa"/>
          </w:tcPr>
          <w:p>
            <w:pPr>
              <w:pStyle w:val="TableParagraph"/>
              <w:rPr>
                <w:sz w:val="20"/>
              </w:rPr>
            </w:pPr>
          </w:p>
        </w:tc>
        <w:tc>
          <w:tcPr>
            <w:tcW w:w="2062" w:type="dxa"/>
          </w:tcPr>
          <w:p>
            <w:pPr>
              <w:pStyle w:val="TableParagraph"/>
              <w:spacing w:line="256" w:lineRule="exact"/>
              <w:ind w:left="289"/>
              <w:rPr>
                <w:sz w:val="24"/>
              </w:rPr>
            </w:pPr>
            <w:r>
              <w:rPr>
                <w:sz w:val="24"/>
              </w:rPr>
              <w:t>1982-</w:t>
            </w:r>
            <w:r>
              <w:rPr>
                <w:spacing w:val="-2"/>
                <w:sz w:val="24"/>
              </w:rPr>
              <w:t>1990;</w:t>
            </w:r>
          </w:p>
        </w:tc>
        <w:tc>
          <w:tcPr>
            <w:tcW w:w="2160" w:type="dxa"/>
          </w:tcPr>
          <w:p>
            <w:pPr>
              <w:pStyle w:val="TableParagraph"/>
              <w:spacing w:line="256" w:lineRule="exact"/>
              <w:ind w:left="123"/>
              <w:rPr>
                <w:sz w:val="24"/>
              </w:rPr>
            </w:pPr>
            <w:r>
              <w:rPr>
                <w:spacing w:val="-2"/>
                <w:sz w:val="24"/>
              </w:rPr>
              <w:t>(2015)</w:t>
            </w:r>
          </w:p>
        </w:tc>
      </w:tr>
      <w:tr>
        <w:trPr>
          <w:trHeight w:val="276" w:hRule="atLeast"/>
        </w:trPr>
        <w:tc>
          <w:tcPr>
            <w:tcW w:w="2464" w:type="dxa"/>
          </w:tcPr>
          <w:p>
            <w:pPr>
              <w:pStyle w:val="TableParagraph"/>
              <w:rPr>
                <w:sz w:val="20"/>
              </w:rPr>
            </w:pPr>
          </w:p>
        </w:tc>
        <w:tc>
          <w:tcPr>
            <w:tcW w:w="2097" w:type="dxa"/>
          </w:tcPr>
          <w:p>
            <w:pPr>
              <w:pStyle w:val="TableParagraph"/>
              <w:spacing w:line="256" w:lineRule="exact"/>
              <w:ind w:left="113"/>
              <w:rPr>
                <w:sz w:val="24"/>
              </w:rPr>
            </w:pPr>
            <w:r>
              <w:rPr>
                <w:sz w:val="24"/>
              </w:rPr>
              <w:t>quarters</w:t>
            </w:r>
            <w:r>
              <w:rPr>
                <w:spacing w:val="-2"/>
                <w:sz w:val="24"/>
              </w:rPr>
              <w:t> </w:t>
            </w:r>
            <w:r>
              <w:rPr>
                <w:sz w:val="24"/>
              </w:rPr>
              <w:t>3</w:t>
            </w:r>
            <w:r>
              <w:rPr>
                <w:spacing w:val="-1"/>
                <w:sz w:val="24"/>
              </w:rPr>
              <w:t> </w:t>
            </w:r>
            <w:r>
              <w:rPr>
                <w:sz w:val="24"/>
              </w:rPr>
              <w:t>and</w:t>
            </w:r>
            <w:r>
              <w:rPr>
                <w:spacing w:val="-1"/>
                <w:sz w:val="24"/>
              </w:rPr>
              <w:t> </w:t>
            </w:r>
            <w:r>
              <w:rPr>
                <w:spacing w:val="-10"/>
                <w:sz w:val="24"/>
              </w:rPr>
              <w:t>4</w:t>
            </w:r>
          </w:p>
        </w:tc>
        <w:tc>
          <w:tcPr>
            <w:tcW w:w="794" w:type="dxa"/>
          </w:tcPr>
          <w:p>
            <w:pPr>
              <w:pStyle w:val="TableParagraph"/>
              <w:rPr>
                <w:sz w:val="20"/>
              </w:rPr>
            </w:pPr>
          </w:p>
        </w:tc>
        <w:tc>
          <w:tcPr>
            <w:tcW w:w="2062" w:type="dxa"/>
          </w:tcPr>
          <w:p>
            <w:pPr>
              <w:pStyle w:val="TableParagraph"/>
              <w:spacing w:line="256" w:lineRule="exact"/>
              <w:ind w:left="289"/>
              <w:rPr>
                <w:sz w:val="24"/>
              </w:rPr>
            </w:pPr>
            <w:r>
              <w:rPr>
                <w:sz w:val="24"/>
              </w:rPr>
              <w:t>1992-</w:t>
            </w:r>
            <w:r>
              <w:rPr>
                <w:spacing w:val="-2"/>
                <w:sz w:val="24"/>
              </w:rPr>
              <w:t>1993;</w:t>
            </w:r>
          </w:p>
        </w:tc>
        <w:tc>
          <w:tcPr>
            <w:tcW w:w="2160" w:type="dxa"/>
          </w:tcPr>
          <w:p>
            <w:pPr>
              <w:pStyle w:val="TableParagraph"/>
              <w:rPr>
                <w:sz w:val="20"/>
              </w:rPr>
            </w:pPr>
          </w:p>
        </w:tc>
      </w:tr>
      <w:tr>
        <w:trPr>
          <w:trHeight w:val="557" w:hRule="atLeast"/>
        </w:trPr>
        <w:tc>
          <w:tcPr>
            <w:tcW w:w="2464" w:type="dxa"/>
          </w:tcPr>
          <w:p>
            <w:pPr>
              <w:pStyle w:val="TableParagraph"/>
              <w:spacing w:before="5"/>
              <w:rPr>
                <w:sz w:val="23"/>
              </w:rPr>
            </w:pPr>
          </w:p>
          <w:p>
            <w:pPr>
              <w:pStyle w:val="TableParagraph"/>
              <w:spacing w:line="268" w:lineRule="exact"/>
              <w:ind w:left="110"/>
              <w:rPr>
                <w:sz w:val="24"/>
              </w:rPr>
            </w:pPr>
            <w:r>
              <w:rPr>
                <w:spacing w:val="-2"/>
                <w:sz w:val="24"/>
              </w:rPr>
              <w:t>L8_TWN_LL</w:t>
            </w:r>
          </w:p>
        </w:tc>
        <w:tc>
          <w:tcPr>
            <w:tcW w:w="2097" w:type="dxa"/>
          </w:tcPr>
          <w:p>
            <w:pPr>
              <w:pStyle w:val="TableParagraph"/>
              <w:spacing w:before="6"/>
              <w:rPr>
                <w:sz w:val="23"/>
              </w:rPr>
            </w:pPr>
          </w:p>
          <w:p>
            <w:pPr>
              <w:pStyle w:val="TableParagraph"/>
              <w:spacing w:line="267" w:lineRule="exact"/>
              <w:ind w:left="113"/>
              <w:rPr>
                <w:rFonts w:ascii="Cambria Math" w:hAnsi="Cambria Math"/>
                <w:sz w:val="24"/>
              </w:rPr>
            </w:pPr>
            <w:r>
              <w:rPr>
                <w:w w:val="90"/>
                <w:sz w:val="24"/>
              </w:rPr>
              <w:t>Taiwanese</w:t>
            </w:r>
            <w:r>
              <w:rPr>
                <w:spacing w:val="55"/>
                <w:w w:val="150"/>
                <w:sz w:val="24"/>
              </w:rPr>
              <w:t> </w:t>
            </w:r>
            <w:r>
              <w:rPr>
                <w:w w:val="90"/>
                <w:sz w:val="24"/>
              </w:rPr>
              <w:t>distant</w:t>
            </w:r>
            <w:r>
              <w:rPr>
                <w:rFonts w:ascii="Cambria Math" w:hAnsi="Cambria Math"/>
                <w:w w:val="90"/>
                <w:sz w:val="24"/>
              </w:rPr>
              <w:t>-</w:t>
            </w:r>
            <w:r>
              <w:rPr>
                <w:rFonts w:ascii="Cambria Math" w:hAnsi="Cambria Math"/>
                <w:w w:val="70"/>
                <w:sz w:val="24"/>
              </w:rPr>
              <w:t>­</w:t>
            </w:r>
            <w:r>
              <w:rPr>
                <w:rFonts w:ascii="Cambria Math" w:hAnsi="Cambria Math"/>
                <w:spacing w:val="-10"/>
                <w:w w:val="70"/>
                <w:sz w:val="24"/>
              </w:rPr>
              <w:t>‐</w:t>
            </w:r>
          </w:p>
        </w:tc>
        <w:tc>
          <w:tcPr>
            <w:tcW w:w="794" w:type="dxa"/>
          </w:tcPr>
          <w:p>
            <w:pPr>
              <w:pStyle w:val="TableParagraph"/>
              <w:spacing w:before="5"/>
              <w:rPr>
                <w:sz w:val="23"/>
              </w:rPr>
            </w:pPr>
          </w:p>
          <w:p>
            <w:pPr>
              <w:pStyle w:val="TableParagraph"/>
              <w:spacing w:line="268" w:lineRule="exact"/>
              <w:ind w:left="142"/>
              <w:rPr>
                <w:sz w:val="24"/>
              </w:rPr>
            </w:pPr>
            <w:r>
              <w:rPr>
                <w:spacing w:val="-5"/>
                <w:sz w:val="24"/>
              </w:rPr>
              <w:t>29</w:t>
            </w:r>
          </w:p>
        </w:tc>
        <w:tc>
          <w:tcPr>
            <w:tcW w:w="2062" w:type="dxa"/>
          </w:tcPr>
          <w:p>
            <w:pPr>
              <w:pStyle w:val="TableParagraph"/>
              <w:spacing w:line="271" w:lineRule="exact"/>
              <w:ind w:left="289"/>
              <w:rPr>
                <w:sz w:val="24"/>
              </w:rPr>
            </w:pPr>
            <w:r>
              <w:rPr>
                <w:sz w:val="24"/>
              </w:rPr>
              <w:t>1995;</w:t>
            </w:r>
            <w:r>
              <w:rPr>
                <w:spacing w:val="-1"/>
                <w:sz w:val="24"/>
              </w:rPr>
              <w:t> </w:t>
            </w:r>
            <w:r>
              <w:rPr>
                <w:sz w:val="24"/>
              </w:rPr>
              <w:t>2007-</w:t>
            </w:r>
            <w:r>
              <w:rPr>
                <w:spacing w:val="-4"/>
                <w:sz w:val="24"/>
              </w:rPr>
              <w:t>2011</w:t>
            </w:r>
          </w:p>
          <w:p>
            <w:pPr>
              <w:pStyle w:val="TableParagraph"/>
              <w:spacing w:line="267" w:lineRule="exact"/>
              <w:ind w:left="289"/>
              <w:rPr>
                <w:sz w:val="24"/>
              </w:rPr>
            </w:pPr>
            <w:r>
              <w:rPr>
                <w:sz w:val="24"/>
              </w:rPr>
              <w:t>2006-</w:t>
            </w:r>
            <w:r>
              <w:rPr>
                <w:spacing w:val="-4"/>
                <w:sz w:val="24"/>
              </w:rPr>
              <w:t>2013</w:t>
            </w:r>
          </w:p>
        </w:tc>
        <w:tc>
          <w:tcPr>
            <w:tcW w:w="2160" w:type="dxa"/>
          </w:tcPr>
          <w:p>
            <w:pPr>
              <w:pStyle w:val="TableParagraph"/>
              <w:spacing w:before="5"/>
              <w:rPr>
                <w:sz w:val="23"/>
              </w:rPr>
            </w:pPr>
          </w:p>
          <w:p>
            <w:pPr>
              <w:pStyle w:val="TableParagraph"/>
              <w:spacing w:line="268" w:lineRule="exact"/>
              <w:ind w:left="123"/>
              <w:rPr>
                <w:sz w:val="24"/>
              </w:rPr>
            </w:pPr>
            <w:r>
              <w:rPr>
                <w:sz w:val="24"/>
              </w:rPr>
              <w:t>Su</w:t>
            </w:r>
            <w:r>
              <w:rPr>
                <w:spacing w:val="-1"/>
                <w:sz w:val="24"/>
              </w:rPr>
              <w:t> </w:t>
            </w:r>
            <w:r>
              <w:rPr>
                <w:sz w:val="24"/>
              </w:rPr>
              <w:t>et</w:t>
            </w:r>
            <w:r>
              <w:rPr>
                <w:spacing w:val="-1"/>
                <w:sz w:val="24"/>
              </w:rPr>
              <w:t> </w:t>
            </w:r>
            <w:r>
              <w:rPr>
                <w:sz w:val="24"/>
              </w:rPr>
              <w:t>al. </w:t>
            </w:r>
            <w:r>
              <w:rPr>
                <w:spacing w:val="-2"/>
                <w:sz w:val="24"/>
              </w:rPr>
              <w:t>(2015)</w:t>
            </w:r>
          </w:p>
        </w:tc>
      </w:tr>
      <w:tr>
        <w:trPr>
          <w:trHeight w:val="275" w:hRule="atLeast"/>
        </w:trPr>
        <w:tc>
          <w:tcPr>
            <w:tcW w:w="2464" w:type="dxa"/>
          </w:tcPr>
          <w:p>
            <w:pPr>
              <w:pStyle w:val="TableParagraph"/>
              <w:rPr>
                <w:sz w:val="20"/>
              </w:rPr>
            </w:pPr>
          </w:p>
        </w:tc>
        <w:tc>
          <w:tcPr>
            <w:tcW w:w="2097" w:type="dxa"/>
          </w:tcPr>
          <w:p>
            <w:pPr>
              <w:pStyle w:val="TableParagraph"/>
              <w:spacing w:line="255" w:lineRule="exact"/>
              <w:ind w:left="113"/>
              <w:rPr>
                <w:sz w:val="24"/>
              </w:rPr>
            </w:pPr>
            <w:r>
              <w:rPr>
                <w:sz w:val="24"/>
              </w:rPr>
              <w:t>water</w:t>
            </w:r>
            <w:r>
              <w:rPr>
                <w:spacing w:val="-2"/>
                <w:sz w:val="24"/>
              </w:rPr>
              <w:t> longline</w:t>
            </w:r>
          </w:p>
        </w:tc>
        <w:tc>
          <w:tcPr>
            <w:tcW w:w="794" w:type="dxa"/>
          </w:tcPr>
          <w:p>
            <w:pPr>
              <w:pStyle w:val="TableParagraph"/>
              <w:rPr>
                <w:sz w:val="20"/>
              </w:rPr>
            </w:pPr>
          </w:p>
        </w:tc>
        <w:tc>
          <w:tcPr>
            <w:tcW w:w="2062" w:type="dxa"/>
          </w:tcPr>
          <w:p>
            <w:pPr>
              <w:pStyle w:val="TableParagraph"/>
              <w:rPr>
                <w:sz w:val="20"/>
              </w:rPr>
            </w:pPr>
          </w:p>
        </w:tc>
        <w:tc>
          <w:tcPr>
            <w:tcW w:w="2160" w:type="dxa"/>
          </w:tcPr>
          <w:p>
            <w:pPr>
              <w:pStyle w:val="TableParagraph"/>
              <w:rPr>
                <w:sz w:val="20"/>
              </w:rPr>
            </w:pPr>
          </w:p>
        </w:tc>
      </w:tr>
      <w:tr>
        <w:trPr>
          <w:trHeight w:val="276" w:hRule="atLeast"/>
        </w:trPr>
        <w:tc>
          <w:tcPr>
            <w:tcW w:w="2464" w:type="dxa"/>
          </w:tcPr>
          <w:p>
            <w:pPr>
              <w:pStyle w:val="TableParagraph"/>
              <w:spacing w:line="256" w:lineRule="exact"/>
              <w:ind w:left="110"/>
              <w:rPr>
                <w:sz w:val="24"/>
              </w:rPr>
            </w:pPr>
            <w:r>
              <w:rPr>
                <w:spacing w:val="-2"/>
                <w:sz w:val="24"/>
              </w:rPr>
              <w:t>L9_HW_LL</w:t>
            </w:r>
          </w:p>
        </w:tc>
        <w:tc>
          <w:tcPr>
            <w:tcW w:w="2097" w:type="dxa"/>
          </w:tcPr>
          <w:p>
            <w:pPr>
              <w:pStyle w:val="TableParagraph"/>
              <w:spacing w:line="256" w:lineRule="exact"/>
              <w:ind w:left="113"/>
              <w:rPr>
                <w:sz w:val="24"/>
              </w:rPr>
            </w:pPr>
            <w:r>
              <w:rPr>
                <w:sz w:val="24"/>
              </w:rPr>
              <w:t>Hawaii</w:t>
            </w:r>
            <w:r>
              <w:rPr>
                <w:spacing w:val="-2"/>
                <w:sz w:val="24"/>
              </w:rPr>
              <w:t> longline</w:t>
            </w:r>
          </w:p>
        </w:tc>
        <w:tc>
          <w:tcPr>
            <w:tcW w:w="794" w:type="dxa"/>
          </w:tcPr>
          <w:p>
            <w:pPr>
              <w:pStyle w:val="TableParagraph"/>
              <w:spacing w:line="256" w:lineRule="exact"/>
              <w:ind w:left="142"/>
              <w:rPr>
                <w:sz w:val="24"/>
              </w:rPr>
            </w:pPr>
            <w:r>
              <w:rPr>
                <w:spacing w:val="-5"/>
                <w:sz w:val="24"/>
              </w:rPr>
              <w:t>77</w:t>
            </w:r>
          </w:p>
        </w:tc>
        <w:tc>
          <w:tcPr>
            <w:tcW w:w="2062" w:type="dxa"/>
          </w:tcPr>
          <w:p>
            <w:pPr>
              <w:pStyle w:val="TableParagraph"/>
              <w:spacing w:line="256" w:lineRule="exact"/>
              <w:ind w:left="289"/>
              <w:rPr>
                <w:sz w:val="24"/>
              </w:rPr>
            </w:pPr>
            <w:r>
              <w:rPr>
                <w:sz w:val="24"/>
              </w:rPr>
              <w:t>1994-</w:t>
            </w:r>
            <w:r>
              <w:rPr>
                <w:spacing w:val="-4"/>
                <w:sz w:val="24"/>
              </w:rPr>
              <w:t>2013</w:t>
            </w:r>
          </w:p>
        </w:tc>
        <w:tc>
          <w:tcPr>
            <w:tcW w:w="2160" w:type="dxa"/>
          </w:tcPr>
          <w:p>
            <w:pPr>
              <w:pStyle w:val="TableParagraph"/>
              <w:spacing w:line="256" w:lineRule="exact"/>
              <w:ind w:left="123"/>
              <w:rPr>
                <w:sz w:val="24"/>
              </w:rPr>
            </w:pPr>
            <w:r>
              <w:rPr>
                <w:sz w:val="24"/>
              </w:rPr>
              <w:t>Eric</w:t>
            </w:r>
            <w:r>
              <w:rPr>
                <w:spacing w:val="-3"/>
                <w:sz w:val="24"/>
              </w:rPr>
              <w:t> </w:t>
            </w:r>
            <w:r>
              <w:rPr>
                <w:sz w:val="24"/>
              </w:rPr>
              <w:t>Fletcher,</w:t>
            </w:r>
            <w:r>
              <w:rPr>
                <w:spacing w:val="-1"/>
                <w:sz w:val="24"/>
              </w:rPr>
              <w:t> </w:t>
            </w:r>
            <w:r>
              <w:rPr>
                <w:spacing w:val="-2"/>
                <w:sz w:val="24"/>
              </w:rPr>
              <w:t>pers.</w:t>
            </w:r>
          </w:p>
        </w:tc>
      </w:tr>
      <w:tr>
        <w:trPr>
          <w:trHeight w:val="275" w:hRule="atLeast"/>
        </w:trPr>
        <w:tc>
          <w:tcPr>
            <w:tcW w:w="2464" w:type="dxa"/>
          </w:tcPr>
          <w:p>
            <w:pPr>
              <w:pStyle w:val="TableParagraph"/>
              <w:rPr>
                <w:sz w:val="20"/>
              </w:rPr>
            </w:pPr>
          </w:p>
        </w:tc>
        <w:tc>
          <w:tcPr>
            <w:tcW w:w="2097" w:type="dxa"/>
          </w:tcPr>
          <w:p>
            <w:pPr>
              <w:pStyle w:val="TableParagraph"/>
              <w:rPr>
                <w:sz w:val="20"/>
              </w:rPr>
            </w:pPr>
          </w:p>
        </w:tc>
        <w:tc>
          <w:tcPr>
            <w:tcW w:w="794" w:type="dxa"/>
          </w:tcPr>
          <w:p>
            <w:pPr>
              <w:pStyle w:val="TableParagraph"/>
              <w:rPr>
                <w:sz w:val="20"/>
              </w:rPr>
            </w:pPr>
          </w:p>
        </w:tc>
        <w:tc>
          <w:tcPr>
            <w:tcW w:w="2062" w:type="dxa"/>
          </w:tcPr>
          <w:p>
            <w:pPr>
              <w:pStyle w:val="TableParagraph"/>
              <w:rPr>
                <w:sz w:val="20"/>
              </w:rPr>
            </w:pPr>
          </w:p>
        </w:tc>
        <w:tc>
          <w:tcPr>
            <w:tcW w:w="2160" w:type="dxa"/>
          </w:tcPr>
          <w:p>
            <w:pPr>
              <w:pStyle w:val="TableParagraph"/>
              <w:spacing w:line="256" w:lineRule="exact"/>
              <w:ind w:left="123"/>
              <w:rPr>
                <w:sz w:val="24"/>
              </w:rPr>
            </w:pPr>
            <w:r>
              <w:rPr>
                <w:sz w:val="24"/>
              </w:rPr>
              <w:t>comm.,</w:t>
            </w:r>
            <w:r>
              <w:rPr>
                <w:spacing w:val="-1"/>
                <w:sz w:val="24"/>
              </w:rPr>
              <w:t> </w:t>
            </w:r>
            <w:r>
              <w:rPr>
                <w:sz w:val="24"/>
              </w:rPr>
              <w:t>Jan</w:t>
            </w:r>
            <w:r>
              <w:rPr>
                <w:spacing w:val="-1"/>
                <w:sz w:val="24"/>
              </w:rPr>
              <w:t> </w:t>
            </w:r>
            <w:r>
              <w:rPr>
                <w:spacing w:val="-5"/>
                <w:sz w:val="24"/>
              </w:rPr>
              <w:t>13,</w:t>
            </w:r>
          </w:p>
        </w:tc>
      </w:tr>
      <w:tr>
        <w:trPr>
          <w:trHeight w:val="276" w:hRule="atLeast"/>
        </w:trPr>
        <w:tc>
          <w:tcPr>
            <w:tcW w:w="2464" w:type="dxa"/>
          </w:tcPr>
          <w:p>
            <w:pPr>
              <w:pStyle w:val="TableParagraph"/>
              <w:rPr>
                <w:sz w:val="20"/>
              </w:rPr>
            </w:pPr>
          </w:p>
        </w:tc>
        <w:tc>
          <w:tcPr>
            <w:tcW w:w="2097" w:type="dxa"/>
          </w:tcPr>
          <w:p>
            <w:pPr>
              <w:pStyle w:val="TableParagraph"/>
              <w:rPr>
                <w:sz w:val="20"/>
              </w:rPr>
            </w:pPr>
          </w:p>
        </w:tc>
        <w:tc>
          <w:tcPr>
            <w:tcW w:w="794" w:type="dxa"/>
          </w:tcPr>
          <w:p>
            <w:pPr>
              <w:pStyle w:val="TableParagraph"/>
              <w:rPr>
                <w:sz w:val="20"/>
              </w:rPr>
            </w:pPr>
          </w:p>
        </w:tc>
        <w:tc>
          <w:tcPr>
            <w:tcW w:w="2062" w:type="dxa"/>
          </w:tcPr>
          <w:p>
            <w:pPr>
              <w:pStyle w:val="TableParagraph"/>
              <w:rPr>
                <w:sz w:val="20"/>
              </w:rPr>
            </w:pPr>
          </w:p>
        </w:tc>
        <w:tc>
          <w:tcPr>
            <w:tcW w:w="2160" w:type="dxa"/>
          </w:tcPr>
          <w:p>
            <w:pPr>
              <w:pStyle w:val="TableParagraph"/>
              <w:spacing w:line="256" w:lineRule="exact"/>
              <w:ind w:left="123"/>
              <w:rPr>
                <w:sz w:val="24"/>
              </w:rPr>
            </w:pPr>
            <w:r>
              <w:rPr>
                <w:spacing w:val="-4"/>
                <w:sz w:val="24"/>
              </w:rPr>
              <w:t>2015</w:t>
            </w:r>
          </w:p>
        </w:tc>
      </w:tr>
      <w:tr>
        <w:trPr>
          <w:trHeight w:val="275" w:hRule="atLeast"/>
        </w:trPr>
        <w:tc>
          <w:tcPr>
            <w:tcW w:w="2464" w:type="dxa"/>
          </w:tcPr>
          <w:p>
            <w:pPr>
              <w:pStyle w:val="TableParagraph"/>
              <w:spacing w:line="256" w:lineRule="exact"/>
              <w:ind w:left="110"/>
              <w:rPr>
                <w:sz w:val="24"/>
              </w:rPr>
            </w:pPr>
            <w:r>
              <w:rPr>
                <w:spacing w:val="-2"/>
                <w:sz w:val="24"/>
              </w:rPr>
              <w:t>L10_WCPO_OTHER</w:t>
            </w:r>
          </w:p>
        </w:tc>
        <w:tc>
          <w:tcPr>
            <w:tcW w:w="2097" w:type="dxa"/>
          </w:tcPr>
          <w:p>
            <w:pPr>
              <w:pStyle w:val="TableParagraph"/>
              <w:spacing w:line="256" w:lineRule="exact"/>
              <w:ind w:left="113"/>
              <w:rPr>
                <w:sz w:val="24"/>
              </w:rPr>
            </w:pPr>
            <w:r>
              <w:rPr>
                <w:spacing w:val="-2"/>
                <w:sz w:val="24"/>
              </w:rPr>
              <w:t>Miscellaneous</w:t>
            </w:r>
          </w:p>
        </w:tc>
        <w:tc>
          <w:tcPr>
            <w:tcW w:w="794" w:type="dxa"/>
          </w:tcPr>
          <w:p>
            <w:pPr>
              <w:pStyle w:val="TableParagraph"/>
              <w:spacing w:line="256" w:lineRule="exact"/>
              <w:ind w:left="142"/>
              <w:rPr>
                <w:sz w:val="24"/>
              </w:rPr>
            </w:pPr>
            <w:r>
              <w:rPr>
                <w:spacing w:val="-5"/>
                <w:sz w:val="24"/>
              </w:rPr>
              <w:t>54</w:t>
            </w:r>
          </w:p>
        </w:tc>
        <w:tc>
          <w:tcPr>
            <w:tcW w:w="2062" w:type="dxa"/>
          </w:tcPr>
          <w:p>
            <w:pPr>
              <w:pStyle w:val="TableParagraph"/>
              <w:spacing w:line="256" w:lineRule="exact"/>
              <w:ind w:left="289"/>
              <w:rPr>
                <w:sz w:val="24"/>
              </w:rPr>
            </w:pPr>
            <w:r>
              <w:rPr>
                <w:sz w:val="24"/>
              </w:rPr>
              <w:t>1993-</w:t>
            </w:r>
            <w:r>
              <w:rPr>
                <w:spacing w:val="-4"/>
                <w:sz w:val="24"/>
              </w:rPr>
              <w:t>2010</w:t>
            </w:r>
          </w:p>
        </w:tc>
        <w:tc>
          <w:tcPr>
            <w:tcW w:w="2160" w:type="dxa"/>
          </w:tcPr>
          <w:p>
            <w:pPr>
              <w:pStyle w:val="TableParagraph"/>
              <w:spacing w:line="256" w:lineRule="exact"/>
              <w:ind w:left="123"/>
              <w:rPr>
                <w:sz w:val="24"/>
              </w:rPr>
            </w:pPr>
            <w:r>
              <w:rPr>
                <w:sz w:val="24"/>
              </w:rPr>
              <w:t>Yau</w:t>
            </w:r>
            <w:r>
              <w:rPr>
                <w:spacing w:val="-1"/>
                <w:sz w:val="24"/>
              </w:rPr>
              <w:t> </w:t>
            </w:r>
            <w:r>
              <w:rPr>
                <w:sz w:val="24"/>
              </w:rPr>
              <w:t>and</w:t>
            </w:r>
            <w:r>
              <w:rPr>
                <w:spacing w:val="-1"/>
                <w:sz w:val="24"/>
              </w:rPr>
              <w:t> </w:t>
            </w:r>
            <w:r>
              <w:rPr>
                <w:spacing w:val="-2"/>
                <w:sz w:val="24"/>
              </w:rPr>
              <w:t>Chang</w:t>
            </w:r>
          </w:p>
        </w:tc>
      </w:tr>
      <w:tr>
        <w:trPr>
          <w:trHeight w:val="319" w:hRule="atLeast"/>
        </w:trPr>
        <w:tc>
          <w:tcPr>
            <w:tcW w:w="2464" w:type="dxa"/>
          </w:tcPr>
          <w:p>
            <w:pPr>
              <w:pStyle w:val="TableParagraph"/>
              <w:rPr>
                <w:sz w:val="24"/>
              </w:rPr>
            </w:pPr>
          </w:p>
        </w:tc>
        <w:tc>
          <w:tcPr>
            <w:tcW w:w="2097" w:type="dxa"/>
          </w:tcPr>
          <w:p>
            <w:pPr>
              <w:pStyle w:val="TableParagraph"/>
              <w:spacing w:line="270" w:lineRule="exact"/>
              <w:ind w:left="113"/>
              <w:rPr>
                <w:sz w:val="24"/>
              </w:rPr>
            </w:pPr>
            <w:r>
              <w:rPr>
                <w:spacing w:val="-2"/>
                <w:sz w:val="24"/>
              </w:rPr>
              <w:t>longline</w:t>
            </w:r>
          </w:p>
        </w:tc>
        <w:tc>
          <w:tcPr>
            <w:tcW w:w="794" w:type="dxa"/>
          </w:tcPr>
          <w:p>
            <w:pPr>
              <w:pStyle w:val="TableParagraph"/>
              <w:rPr>
                <w:sz w:val="24"/>
              </w:rPr>
            </w:pPr>
          </w:p>
        </w:tc>
        <w:tc>
          <w:tcPr>
            <w:tcW w:w="2062" w:type="dxa"/>
          </w:tcPr>
          <w:p>
            <w:pPr>
              <w:pStyle w:val="TableParagraph"/>
              <w:rPr>
                <w:sz w:val="24"/>
              </w:rPr>
            </w:pPr>
          </w:p>
        </w:tc>
        <w:tc>
          <w:tcPr>
            <w:tcW w:w="2160" w:type="dxa"/>
          </w:tcPr>
          <w:p>
            <w:pPr>
              <w:pStyle w:val="TableParagraph"/>
              <w:spacing w:line="270" w:lineRule="exact"/>
              <w:ind w:left="123"/>
              <w:rPr>
                <w:sz w:val="24"/>
              </w:rPr>
            </w:pPr>
            <w:r>
              <w:rPr>
                <w:spacing w:val="-2"/>
                <w:sz w:val="24"/>
              </w:rPr>
              <w:t>(2015)</w:t>
            </w:r>
          </w:p>
        </w:tc>
      </w:tr>
    </w:tbl>
    <w:p>
      <w:pPr>
        <w:pStyle w:val="BodyText"/>
        <w:spacing w:before="6"/>
        <w:rPr>
          <w:sz w:val="18"/>
        </w:rPr>
      </w:pPr>
      <w:r>
        <w:rPr/>
        <mc:AlternateContent>
          <mc:Choice Requires="wps">
            <w:drawing>
              <wp:anchor distT="0" distB="0" distL="0" distR="0" allowOverlap="1" layoutInCell="1" locked="0" behindDoc="1" simplePos="0" relativeHeight="487598592">
                <wp:simplePos x="0" y="0"/>
                <wp:positionH relativeFrom="page">
                  <wp:posOffset>847217</wp:posOffset>
                </wp:positionH>
                <wp:positionV relativeFrom="paragraph">
                  <wp:posOffset>150499</wp:posOffset>
                </wp:positionV>
                <wp:extent cx="6090285" cy="6350"/>
                <wp:effectExtent l="0" t="0" r="0" b="0"/>
                <wp:wrapTopAndBottom/>
                <wp:docPr id="389" name="Graphic 389"/>
                <wp:cNvGraphicFramePr>
                  <a:graphicFrameLocks/>
                </wp:cNvGraphicFramePr>
                <a:graphic>
                  <a:graphicData uri="http://schemas.microsoft.com/office/word/2010/wordprocessingShape">
                    <wps:wsp>
                      <wps:cNvPr id="389" name="Graphic 389"/>
                      <wps:cNvSpPr/>
                      <wps:spPr>
                        <a:xfrm>
                          <a:off x="0" y="0"/>
                          <a:ext cx="6090285" cy="6350"/>
                        </a:xfrm>
                        <a:custGeom>
                          <a:avLst/>
                          <a:gdLst/>
                          <a:ahLst/>
                          <a:cxnLst/>
                          <a:rect l="l" t="t" r="r" b="b"/>
                          <a:pathLst>
                            <a:path w="6090285" h="6350">
                              <a:moveTo>
                                <a:pt x="6089904" y="0"/>
                              </a:moveTo>
                              <a:lnTo>
                                <a:pt x="6089904" y="0"/>
                              </a:lnTo>
                              <a:lnTo>
                                <a:pt x="0" y="0"/>
                              </a:lnTo>
                              <a:lnTo>
                                <a:pt x="0" y="6096"/>
                              </a:lnTo>
                              <a:lnTo>
                                <a:pt x="6089904" y="6096"/>
                              </a:lnTo>
                              <a:lnTo>
                                <a:pt x="60899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6.710007pt;margin-top:11.850392pt;width:479.520023pt;height:.48pt;mso-position-horizontal-relative:page;mso-position-vertical-relative:paragraph;z-index:-15717888;mso-wrap-distance-left:0;mso-wrap-distance-right:0" id="docshape256" filled="true" fillcolor="#000000" stroked="false">
                <v:fill type="solid"/>
                <w10:wrap type="topAndBottom"/>
              </v:rect>
            </w:pict>
          </mc:Fallback>
        </mc:AlternateContent>
      </w:r>
    </w:p>
    <w:p>
      <w:pPr>
        <w:spacing w:after="0"/>
        <w:rPr>
          <w:sz w:val="18"/>
        </w:rPr>
        <w:sectPr>
          <w:pgSz w:w="12240" w:h="15840"/>
          <w:pgMar w:header="737" w:footer="1065" w:top="1340" w:bottom="1260" w:left="1220" w:right="1160"/>
        </w:sectPr>
      </w:pPr>
    </w:p>
    <w:p>
      <w:pPr>
        <w:spacing w:before="109"/>
        <w:ind w:left="239" w:right="337" w:firstLine="0"/>
        <w:jc w:val="left"/>
        <w:rPr>
          <w:sz w:val="28"/>
        </w:rPr>
      </w:pPr>
      <w:r>
        <w:rPr>
          <w:sz w:val="28"/>
        </w:rPr>
        <w:t>Table 4. Key life history parameters and model structures for striped marlin from the</w:t>
      </w:r>
      <w:r>
        <w:rPr>
          <w:spacing w:val="-3"/>
          <w:sz w:val="28"/>
        </w:rPr>
        <w:t> </w:t>
      </w:r>
      <w:r>
        <w:rPr>
          <w:sz w:val="28"/>
        </w:rPr>
        <w:t>Western</w:t>
      </w:r>
      <w:r>
        <w:rPr>
          <w:spacing w:val="-3"/>
          <w:sz w:val="28"/>
        </w:rPr>
        <w:t> </w:t>
      </w:r>
      <w:r>
        <w:rPr>
          <w:sz w:val="28"/>
        </w:rPr>
        <w:t>and</w:t>
      </w:r>
      <w:r>
        <w:rPr>
          <w:spacing w:val="-3"/>
          <w:sz w:val="28"/>
        </w:rPr>
        <w:t> </w:t>
      </w:r>
      <w:r>
        <w:rPr>
          <w:sz w:val="28"/>
        </w:rPr>
        <w:t>Central</w:t>
      </w:r>
      <w:r>
        <w:rPr>
          <w:spacing w:val="-3"/>
          <w:sz w:val="28"/>
        </w:rPr>
        <w:t> </w:t>
      </w:r>
      <w:r>
        <w:rPr>
          <w:sz w:val="28"/>
        </w:rPr>
        <w:t>North</w:t>
      </w:r>
      <w:r>
        <w:rPr>
          <w:spacing w:val="-3"/>
          <w:sz w:val="28"/>
        </w:rPr>
        <w:t> </w:t>
      </w:r>
      <w:r>
        <w:rPr>
          <w:sz w:val="28"/>
        </w:rPr>
        <w:t>Pacific</w:t>
      </w:r>
      <w:r>
        <w:rPr>
          <w:spacing w:val="-3"/>
          <w:sz w:val="28"/>
        </w:rPr>
        <w:t> </w:t>
      </w:r>
      <w:r>
        <w:rPr>
          <w:sz w:val="28"/>
        </w:rPr>
        <w:t>Ocean</w:t>
      </w:r>
      <w:r>
        <w:rPr>
          <w:spacing w:val="-3"/>
          <w:sz w:val="28"/>
        </w:rPr>
        <w:t> </w:t>
      </w:r>
      <w:r>
        <w:rPr>
          <w:sz w:val="28"/>
        </w:rPr>
        <w:t>used</w:t>
      </w:r>
      <w:r>
        <w:rPr>
          <w:spacing w:val="-3"/>
          <w:sz w:val="28"/>
        </w:rPr>
        <w:t> </w:t>
      </w:r>
      <w:r>
        <w:rPr>
          <w:sz w:val="28"/>
        </w:rPr>
        <w:t>in</w:t>
      </w:r>
      <w:r>
        <w:rPr>
          <w:spacing w:val="-3"/>
          <w:sz w:val="28"/>
        </w:rPr>
        <w:t> </w:t>
      </w:r>
      <w:r>
        <w:rPr>
          <w:sz w:val="28"/>
        </w:rPr>
        <w:t>the</w:t>
      </w:r>
      <w:r>
        <w:rPr>
          <w:spacing w:val="-3"/>
          <w:sz w:val="28"/>
        </w:rPr>
        <w:t> </w:t>
      </w:r>
      <w:r>
        <w:rPr>
          <w:sz w:val="28"/>
        </w:rPr>
        <w:t>stock</w:t>
      </w:r>
      <w:r>
        <w:rPr>
          <w:spacing w:val="-3"/>
          <w:sz w:val="28"/>
        </w:rPr>
        <w:t> </w:t>
      </w:r>
      <w:r>
        <w:rPr>
          <w:sz w:val="28"/>
        </w:rPr>
        <w:t>assessment</w:t>
      </w:r>
      <w:r>
        <w:rPr>
          <w:spacing w:val="-3"/>
          <w:sz w:val="28"/>
        </w:rPr>
        <w:t> </w:t>
      </w:r>
      <w:r>
        <w:rPr>
          <w:sz w:val="28"/>
        </w:rPr>
        <w:t>update</w:t>
      </w:r>
    </w:p>
    <w:p>
      <w:pPr>
        <w:tabs>
          <w:tab w:pos="9709" w:val="left" w:leader="none"/>
        </w:tabs>
        <w:spacing w:line="321" w:lineRule="exact" w:before="0"/>
        <w:ind w:left="128" w:right="0" w:firstLine="0"/>
        <w:jc w:val="left"/>
        <w:rPr>
          <w:sz w:val="28"/>
        </w:rPr>
      </w:pPr>
      <w:r>
        <w:rPr>
          <w:spacing w:val="28"/>
          <w:sz w:val="28"/>
          <w:u w:val="single"/>
        </w:rPr>
        <w:t> </w:t>
      </w:r>
      <w:r>
        <w:rPr>
          <w:sz w:val="28"/>
          <w:u w:val="single"/>
        </w:rPr>
        <w:t>including</w:t>
      </w:r>
      <w:r>
        <w:rPr>
          <w:spacing w:val="-6"/>
          <w:sz w:val="28"/>
          <w:u w:val="single"/>
        </w:rPr>
        <w:t> </w:t>
      </w:r>
      <w:r>
        <w:rPr>
          <w:sz w:val="28"/>
          <w:u w:val="single"/>
        </w:rPr>
        <w:t>values,</w:t>
      </w:r>
      <w:r>
        <w:rPr>
          <w:spacing w:val="-7"/>
          <w:sz w:val="28"/>
          <w:u w:val="single"/>
        </w:rPr>
        <w:t> </w:t>
      </w:r>
      <w:r>
        <w:rPr>
          <w:sz w:val="28"/>
          <w:u w:val="single"/>
        </w:rPr>
        <w:t>pertinent</w:t>
      </w:r>
      <w:r>
        <w:rPr>
          <w:spacing w:val="-6"/>
          <w:sz w:val="28"/>
          <w:u w:val="single"/>
        </w:rPr>
        <w:t> </w:t>
      </w:r>
      <w:r>
        <w:rPr>
          <w:sz w:val="28"/>
          <w:u w:val="single"/>
        </w:rPr>
        <w:t>comments,</w:t>
      </w:r>
      <w:r>
        <w:rPr>
          <w:spacing w:val="-7"/>
          <w:sz w:val="28"/>
          <w:u w:val="single"/>
        </w:rPr>
        <w:t> </w:t>
      </w:r>
      <w:r>
        <w:rPr>
          <w:sz w:val="28"/>
          <w:u w:val="single"/>
        </w:rPr>
        <w:t>and</w:t>
      </w:r>
      <w:r>
        <w:rPr>
          <w:spacing w:val="-6"/>
          <w:sz w:val="28"/>
          <w:u w:val="single"/>
        </w:rPr>
        <w:t> </w:t>
      </w:r>
      <w:r>
        <w:rPr>
          <w:spacing w:val="-2"/>
          <w:sz w:val="28"/>
          <w:u w:val="single"/>
        </w:rPr>
        <w:t>references.</w:t>
      </w:r>
      <w:r>
        <w:rPr>
          <w:sz w:val="28"/>
          <w:u w:val="single"/>
        </w:rPr>
        <w:tab/>
      </w:r>
    </w:p>
    <w:p>
      <w:pPr>
        <w:pStyle w:val="Heading3"/>
        <w:tabs>
          <w:tab w:pos="3018" w:val="left" w:leader="none"/>
          <w:tab w:pos="5259" w:val="left" w:leader="none"/>
          <w:tab w:pos="7429" w:val="left" w:leader="none"/>
        </w:tabs>
        <w:spacing w:before="148"/>
      </w:pPr>
      <w:r>
        <w:rPr>
          <w:spacing w:val="-2"/>
        </w:rPr>
        <w:t>Parameter</w:t>
      </w:r>
      <w:r>
        <w:rPr/>
        <w:tab/>
      </w:r>
      <w:r>
        <w:rPr>
          <w:spacing w:val="-2"/>
        </w:rPr>
        <w:t>Value</w:t>
      </w:r>
      <w:r>
        <w:rPr/>
        <w:tab/>
      </w:r>
      <w:r>
        <w:rPr>
          <w:spacing w:val="-2"/>
        </w:rPr>
        <w:t>Comments</w:t>
      </w:r>
      <w:r>
        <w:rPr/>
        <w:tab/>
      </w:r>
      <w:r>
        <w:rPr>
          <w:spacing w:val="-2"/>
        </w:rPr>
        <w:t>Source</w:t>
      </w:r>
    </w:p>
    <w:p>
      <w:pPr>
        <w:pStyle w:val="BodyText"/>
        <w:spacing w:before="1"/>
        <w:rPr>
          <w:b/>
          <w:sz w:val="10"/>
        </w:rPr>
      </w:pPr>
      <w:r>
        <w:rPr/>
        <mc:AlternateContent>
          <mc:Choice Requires="wps">
            <w:drawing>
              <wp:anchor distT="0" distB="0" distL="0" distR="0" allowOverlap="1" layoutInCell="1" locked="0" behindDoc="1" simplePos="0" relativeHeight="487599104">
                <wp:simplePos x="0" y="0"/>
                <wp:positionH relativeFrom="page">
                  <wp:posOffset>856361</wp:posOffset>
                </wp:positionH>
                <wp:positionV relativeFrom="paragraph">
                  <wp:posOffset>88979</wp:posOffset>
                </wp:positionV>
                <wp:extent cx="6083935" cy="6350"/>
                <wp:effectExtent l="0" t="0" r="0" b="0"/>
                <wp:wrapTopAndBottom/>
                <wp:docPr id="390" name="Graphic 390"/>
                <wp:cNvGraphicFramePr>
                  <a:graphicFrameLocks/>
                </wp:cNvGraphicFramePr>
                <a:graphic>
                  <a:graphicData uri="http://schemas.microsoft.com/office/word/2010/wordprocessingShape">
                    <wps:wsp>
                      <wps:cNvPr id="390" name="Graphic 390"/>
                      <wps:cNvSpPr/>
                      <wps:spPr>
                        <a:xfrm>
                          <a:off x="0" y="0"/>
                          <a:ext cx="6083935" cy="6350"/>
                        </a:xfrm>
                        <a:custGeom>
                          <a:avLst/>
                          <a:gdLst/>
                          <a:ahLst/>
                          <a:cxnLst/>
                          <a:rect l="l" t="t" r="r" b="b"/>
                          <a:pathLst>
                            <a:path w="6083935" h="6350">
                              <a:moveTo>
                                <a:pt x="6083808" y="0"/>
                              </a:moveTo>
                              <a:lnTo>
                                <a:pt x="6083808" y="0"/>
                              </a:lnTo>
                              <a:lnTo>
                                <a:pt x="0" y="0"/>
                              </a:lnTo>
                              <a:lnTo>
                                <a:pt x="0" y="6096"/>
                              </a:lnTo>
                              <a:lnTo>
                                <a:pt x="6083808" y="6096"/>
                              </a:lnTo>
                              <a:lnTo>
                                <a:pt x="60838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7.430pt;margin-top:7.006234pt;width:479.040023pt;height:.48pt;mso-position-horizontal-relative:page;mso-position-vertical-relative:paragraph;z-index:-15717376;mso-wrap-distance-left:0;mso-wrap-distance-right:0" id="docshape257" filled="true" fillcolor="#000000" stroked="false">
                <v:fill type="solid"/>
                <w10:wrap type="topAndBottom"/>
              </v:rect>
            </w:pict>
          </mc:Fallback>
        </mc:AlternateContent>
      </w:r>
    </w:p>
    <w:p>
      <w:pPr>
        <w:pStyle w:val="BodyText"/>
        <w:tabs>
          <w:tab w:pos="3018" w:val="left" w:leader="none"/>
          <w:tab w:pos="5259" w:val="left" w:leader="none"/>
          <w:tab w:pos="7429" w:val="left" w:leader="none"/>
        </w:tabs>
        <w:ind w:left="239"/>
      </w:pPr>
      <w:r>
        <w:rPr>
          <w:spacing w:val="-2"/>
        </w:rPr>
        <w:t>Gender</w:t>
      </w:r>
      <w:r>
        <w:rPr/>
        <w:tab/>
      </w:r>
      <w:r>
        <w:rPr>
          <w:spacing w:val="-10"/>
        </w:rPr>
        <w:t>1</w:t>
      </w:r>
      <w:r>
        <w:rPr/>
        <w:tab/>
        <w:t>Pooled</w:t>
      </w:r>
      <w:r>
        <w:rPr>
          <w:spacing w:val="-3"/>
        </w:rPr>
        <w:t> </w:t>
      </w:r>
      <w:r>
        <w:rPr>
          <w:spacing w:val="-2"/>
        </w:rPr>
        <w:t>sexes</w:t>
      </w:r>
      <w:r>
        <w:rPr/>
        <w:tab/>
        <w:t>ISC</w:t>
      </w:r>
      <w:r>
        <w:rPr>
          <w:spacing w:val="-3"/>
        </w:rPr>
        <w:t> </w:t>
      </w:r>
      <w:r>
        <w:rPr>
          <w:spacing w:val="-2"/>
        </w:rPr>
        <w:t>(2012)</w:t>
      </w:r>
    </w:p>
    <w:p>
      <w:pPr>
        <w:pStyle w:val="BodyText"/>
        <w:spacing w:before="10"/>
        <w:rPr>
          <w:sz w:val="15"/>
        </w:rPr>
      </w:pPr>
    </w:p>
    <w:p>
      <w:pPr>
        <w:spacing w:after="0"/>
        <w:rPr>
          <w:sz w:val="15"/>
        </w:rPr>
        <w:sectPr>
          <w:pgSz w:w="12240" w:h="15840"/>
          <w:pgMar w:header="737" w:footer="1065" w:top="1340" w:bottom="1260" w:left="1220" w:right="1160"/>
        </w:sectPr>
      </w:pPr>
    </w:p>
    <w:p>
      <w:pPr>
        <w:pStyle w:val="BodyText"/>
        <w:tabs>
          <w:tab w:pos="3018" w:val="left" w:leader="none"/>
        </w:tabs>
        <w:spacing w:line="275" w:lineRule="exact" w:before="90"/>
        <w:ind w:left="239"/>
      </w:pPr>
      <w:r>
        <w:rPr/>
        <w:t>Natural</w:t>
      </w:r>
      <w:r>
        <w:rPr>
          <w:spacing w:val="-2"/>
        </w:rPr>
        <w:t> mortality</w:t>
      </w:r>
      <w:r>
        <w:rPr/>
        <w:tab/>
        <w:t>0.54</w:t>
      </w:r>
      <w:r>
        <w:rPr>
          <w:spacing w:val="-3"/>
        </w:rPr>
        <w:t> </w:t>
      </w:r>
      <w:r>
        <w:rPr/>
        <w:t>(age</w:t>
      </w:r>
      <w:r>
        <w:rPr>
          <w:spacing w:val="-1"/>
        </w:rPr>
        <w:t> </w:t>
      </w:r>
      <w:r>
        <w:rPr>
          <w:spacing w:val="-5"/>
        </w:rPr>
        <w:t>0)</w:t>
      </w:r>
    </w:p>
    <w:p>
      <w:pPr>
        <w:pStyle w:val="BodyText"/>
        <w:spacing w:line="275" w:lineRule="exact"/>
        <w:ind w:left="3018"/>
      </w:pPr>
      <w:r>
        <w:rPr/>
        <w:t>0.47</w:t>
      </w:r>
      <w:r>
        <w:rPr>
          <w:spacing w:val="-1"/>
        </w:rPr>
        <w:t> </w:t>
      </w:r>
      <w:r>
        <w:rPr/>
        <w:t>(age</w:t>
      </w:r>
      <w:r>
        <w:rPr>
          <w:spacing w:val="-1"/>
        </w:rPr>
        <w:t> </w:t>
      </w:r>
      <w:r>
        <w:rPr>
          <w:spacing w:val="-5"/>
        </w:rPr>
        <w:t>1)</w:t>
      </w:r>
    </w:p>
    <w:p>
      <w:pPr>
        <w:pStyle w:val="BodyText"/>
        <w:spacing w:line="275" w:lineRule="exact" w:before="2"/>
        <w:ind w:left="3018"/>
      </w:pPr>
      <w:r>
        <w:rPr/>
        <w:t>0.43</w:t>
      </w:r>
      <w:r>
        <w:rPr>
          <w:spacing w:val="-1"/>
        </w:rPr>
        <w:t> </w:t>
      </w:r>
      <w:r>
        <w:rPr/>
        <w:t>(age</w:t>
      </w:r>
      <w:r>
        <w:rPr>
          <w:spacing w:val="-1"/>
        </w:rPr>
        <w:t> </w:t>
      </w:r>
      <w:r>
        <w:rPr>
          <w:spacing w:val="-5"/>
        </w:rPr>
        <w:t>2)</w:t>
      </w:r>
    </w:p>
    <w:p>
      <w:pPr>
        <w:pStyle w:val="BodyText"/>
        <w:spacing w:line="275" w:lineRule="exact"/>
        <w:ind w:left="3018"/>
      </w:pPr>
      <w:r>
        <w:rPr/>
        <w:t>0.40</w:t>
      </w:r>
      <w:r>
        <w:rPr>
          <w:spacing w:val="-1"/>
        </w:rPr>
        <w:t> </w:t>
      </w:r>
      <w:r>
        <w:rPr/>
        <w:t>(age</w:t>
      </w:r>
      <w:r>
        <w:rPr>
          <w:spacing w:val="-1"/>
        </w:rPr>
        <w:t> </w:t>
      </w:r>
      <w:r>
        <w:rPr>
          <w:spacing w:val="-5"/>
        </w:rPr>
        <w:t>3)</w:t>
      </w:r>
    </w:p>
    <w:p>
      <w:pPr>
        <w:pStyle w:val="BodyText"/>
        <w:spacing w:before="3"/>
        <w:ind w:left="3018"/>
      </w:pPr>
      <w:r>
        <w:rPr/>
        <w:t>0.38</w:t>
      </w:r>
      <w:r>
        <w:rPr>
          <w:spacing w:val="-1"/>
        </w:rPr>
        <w:t> </w:t>
      </w:r>
      <w:r>
        <w:rPr/>
        <w:t>(age</w:t>
      </w:r>
      <w:r>
        <w:rPr>
          <w:spacing w:val="-2"/>
        </w:rPr>
        <w:t> </w:t>
      </w:r>
      <w:r>
        <w:rPr/>
        <w:t>4-</w:t>
      </w:r>
      <w:r>
        <w:rPr>
          <w:spacing w:val="-5"/>
        </w:rPr>
        <w:t>15)</w:t>
      </w:r>
    </w:p>
    <w:p>
      <w:pPr>
        <w:pStyle w:val="BodyText"/>
        <w:spacing w:before="90"/>
        <w:ind w:left="239" w:right="38"/>
        <w:jc w:val="both"/>
      </w:pPr>
      <w:r>
        <w:rPr/>
        <w:br w:type="column"/>
      </w:r>
      <w:r>
        <w:rPr/>
        <w:t>Fixed parameter For age-specific natural</w:t>
      </w:r>
      <w:r>
        <w:rPr>
          <w:spacing w:val="-5"/>
        </w:rPr>
        <w:t> </w:t>
      </w:r>
      <w:r>
        <w:rPr>
          <w:spacing w:val="-2"/>
        </w:rPr>
        <w:t>mortality</w:t>
      </w:r>
    </w:p>
    <w:p>
      <w:pPr>
        <w:pStyle w:val="BodyText"/>
        <w:spacing w:before="90"/>
        <w:ind w:left="239"/>
      </w:pPr>
      <w:r>
        <w:rPr/>
        <w:br w:type="column"/>
      </w:r>
      <w:r>
        <w:rPr/>
        <w:t>Piner</w:t>
      </w:r>
      <w:r>
        <w:rPr>
          <w:spacing w:val="-1"/>
        </w:rPr>
        <w:t> </w:t>
      </w:r>
      <w:r>
        <w:rPr/>
        <w:t>and</w:t>
      </w:r>
      <w:r>
        <w:rPr>
          <w:spacing w:val="-2"/>
        </w:rPr>
        <w:t> </w:t>
      </w:r>
      <w:r>
        <w:rPr/>
        <w:t>Lee</w:t>
      </w:r>
      <w:r>
        <w:rPr>
          <w:spacing w:val="-1"/>
        </w:rPr>
        <w:t> </w:t>
      </w:r>
      <w:r>
        <w:rPr>
          <w:spacing w:val="-2"/>
        </w:rPr>
        <w:t>(2011)</w:t>
      </w:r>
    </w:p>
    <w:p>
      <w:pPr>
        <w:spacing w:after="0"/>
        <w:sectPr>
          <w:type w:val="continuous"/>
          <w:pgSz w:w="12240" w:h="15840"/>
          <w:pgMar w:header="737" w:footer="1065" w:top="1340" w:bottom="1260" w:left="1220" w:right="1160"/>
          <w:cols w:num="3" w:equalWidth="0">
            <w:col w:w="4532" w:space="489"/>
            <w:col w:w="1886" w:space="284"/>
            <w:col w:w="2669"/>
          </w:cols>
        </w:sectPr>
      </w:pPr>
    </w:p>
    <w:p>
      <w:pPr>
        <w:pStyle w:val="BodyText"/>
        <w:tabs>
          <w:tab w:pos="3018" w:val="left" w:leader="none"/>
          <w:tab w:pos="5259" w:val="left" w:leader="none"/>
          <w:tab w:pos="7429" w:val="left" w:leader="none"/>
        </w:tabs>
        <w:spacing w:line="242" w:lineRule="auto"/>
        <w:ind w:left="7429" w:right="462" w:hanging="7191"/>
      </w:pPr>
      <w:r>
        <w:rPr/>
        <w:t>Reference age (a1)</w:t>
        <w:tab/>
      </w:r>
      <w:r>
        <w:rPr>
          <w:spacing w:val="-4"/>
        </w:rPr>
        <w:t>0.3</w:t>
      </w:r>
      <w:r>
        <w:rPr/>
        <w:tab/>
        <w:t>Fixed parameter</w:t>
        <w:tab/>
        <w:t>Refit</w:t>
      </w:r>
      <w:r>
        <w:rPr>
          <w:spacing w:val="-10"/>
        </w:rPr>
        <w:t> </w:t>
      </w:r>
      <w:r>
        <w:rPr/>
        <w:t>from</w:t>
      </w:r>
      <w:r>
        <w:rPr>
          <w:spacing w:val="-10"/>
        </w:rPr>
        <w:t> </w:t>
      </w:r>
      <w:r>
        <w:rPr/>
        <w:t>Sun</w:t>
      </w:r>
      <w:r>
        <w:rPr>
          <w:spacing w:val="-10"/>
        </w:rPr>
        <w:t> </w:t>
      </w:r>
      <w:r>
        <w:rPr/>
        <w:t>et</w:t>
      </w:r>
      <w:r>
        <w:rPr>
          <w:spacing w:val="-10"/>
        </w:rPr>
        <w:t> </w:t>
      </w:r>
      <w:r>
        <w:rPr/>
        <w:t>al. (2011a); ISC(2012)</w:t>
      </w:r>
    </w:p>
    <w:p>
      <w:pPr>
        <w:pStyle w:val="BodyText"/>
        <w:tabs>
          <w:tab w:pos="3018" w:val="left" w:leader="none"/>
          <w:tab w:pos="5259" w:val="left" w:leader="none"/>
        </w:tabs>
        <w:spacing w:line="268" w:lineRule="exact"/>
        <w:ind w:left="239"/>
      </w:pPr>
      <w:r>
        <w:rPr/>
        <w:t>Maximum</w:t>
      </w:r>
      <w:r>
        <w:rPr>
          <w:spacing w:val="-3"/>
        </w:rPr>
        <w:t> </w:t>
      </w:r>
      <w:r>
        <w:rPr/>
        <w:t>age</w:t>
      </w:r>
      <w:r>
        <w:rPr>
          <w:spacing w:val="-2"/>
        </w:rPr>
        <w:t> </w:t>
      </w:r>
      <w:r>
        <w:rPr>
          <w:spacing w:val="-4"/>
        </w:rPr>
        <w:t>(a2)</w:t>
      </w:r>
      <w:r>
        <w:rPr/>
        <w:tab/>
      </w:r>
      <w:r>
        <w:rPr>
          <w:spacing w:val="-5"/>
        </w:rPr>
        <w:t>15</w:t>
      </w:r>
      <w:r>
        <w:rPr/>
        <w:tab/>
        <w:t>Fixed</w:t>
      </w:r>
      <w:r>
        <w:rPr>
          <w:spacing w:val="-3"/>
        </w:rPr>
        <w:t> </w:t>
      </w:r>
      <w:r>
        <w:rPr>
          <w:spacing w:val="-2"/>
        </w:rPr>
        <w:t>parameter</w:t>
      </w:r>
    </w:p>
    <w:p>
      <w:pPr>
        <w:pStyle w:val="BodyText"/>
        <w:tabs>
          <w:tab w:pos="3018" w:val="left" w:leader="none"/>
          <w:tab w:pos="5259" w:val="left" w:leader="none"/>
          <w:tab w:pos="7429" w:val="left" w:leader="none"/>
        </w:tabs>
        <w:spacing w:line="237" w:lineRule="auto" w:before="72"/>
        <w:ind w:left="7429" w:right="462" w:hanging="7191"/>
      </w:pPr>
      <w:r>
        <w:rPr/>
        <w:t>Length at a1 (L1)</w:t>
        <w:tab/>
      </w:r>
      <w:r>
        <w:rPr>
          <w:spacing w:val="-4"/>
        </w:rPr>
        <w:t>104</w:t>
      </w:r>
      <w:r>
        <w:rPr/>
        <w:tab/>
        <w:t>Fixed parameter</w:t>
        <w:tab/>
        <w:t>Refit</w:t>
      </w:r>
      <w:r>
        <w:rPr>
          <w:spacing w:val="-10"/>
        </w:rPr>
        <w:t> </w:t>
      </w:r>
      <w:r>
        <w:rPr/>
        <w:t>from</w:t>
      </w:r>
      <w:r>
        <w:rPr>
          <w:spacing w:val="-10"/>
        </w:rPr>
        <w:t> </w:t>
      </w:r>
      <w:r>
        <w:rPr/>
        <w:t>Sun</w:t>
      </w:r>
      <w:r>
        <w:rPr>
          <w:spacing w:val="-10"/>
        </w:rPr>
        <w:t> </w:t>
      </w:r>
      <w:r>
        <w:rPr/>
        <w:t>et</w:t>
      </w:r>
      <w:r>
        <w:rPr>
          <w:spacing w:val="-10"/>
        </w:rPr>
        <w:t> </w:t>
      </w:r>
      <w:r>
        <w:rPr/>
        <w:t>al. (2011a); ISC(2012)</w:t>
      </w:r>
    </w:p>
    <w:p>
      <w:pPr>
        <w:pStyle w:val="BodyText"/>
        <w:tabs>
          <w:tab w:pos="3018" w:val="left" w:leader="none"/>
          <w:tab w:pos="5259" w:val="left" w:leader="none"/>
          <w:tab w:pos="7429" w:val="left" w:leader="none"/>
        </w:tabs>
        <w:spacing w:line="237" w:lineRule="auto" w:before="5"/>
        <w:ind w:left="7429" w:right="462" w:hanging="7191"/>
      </w:pPr>
      <w:r>
        <w:rPr/>
        <w:t>Length at a2 (L2)</w:t>
        <w:tab/>
      </w:r>
      <w:r>
        <w:rPr>
          <w:spacing w:val="-4"/>
        </w:rPr>
        <w:t>214</w:t>
      </w:r>
      <w:r>
        <w:rPr/>
        <w:tab/>
        <w:t>Fixed parameter</w:t>
        <w:tab/>
        <w:t>Refit</w:t>
      </w:r>
      <w:r>
        <w:rPr>
          <w:spacing w:val="-10"/>
        </w:rPr>
        <w:t> </w:t>
      </w:r>
      <w:r>
        <w:rPr/>
        <w:t>from</w:t>
      </w:r>
      <w:r>
        <w:rPr>
          <w:spacing w:val="-10"/>
        </w:rPr>
        <w:t> </w:t>
      </w:r>
      <w:r>
        <w:rPr/>
        <w:t>Sun</w:t>
      </w:r>
      <w:r>
        <w:rPr>
          <w:spacing w:val="-10"/>
        </w:rPr>
        <w:t> </w:t>
      </w:r>
      <w:r>
        <w:rPr/>
        <w:t>et</w:t>
      </w:r>
      <w:r>
        <w:rPr>
          <w:spacing w:val="-10"/>
        </w:rPr>
        <w:t> </w:t>
      </w:r>
      <w:r>
        <w:rPr/>
        <w:t>al. (2011a); ISC(2012)</w:t>
      </w:r>
    </w:p>
    <w:p>
      <w:pPr>
        <w:pStyle w:val="BodyText"/>
        <w:tabs>
          <w:tab w:pos="2779" w:val="left" w:leader="none"/>
          <w:tab w:pos="5020" w:val="left" w:leader="none"/>
          <w:tab w:pos="7190" w:val="left" w:leader="none"/>
        </w:tabs>
        <w:spacing w:line="275" w:lineRule="exact" w:before="3"/>
        <w:ind w:right="462"/>
        <w:jc w:val="right"/>
      </w:pPr>
      <w:r>
        <w:rPr/>
        <w:t>Growth</w:t>
      </w:r>
      <w:r>
        <w:rPr>
          <w:spacing w:val="-2"/>
        </w:rPr>
        <w:t> </w:t>
      </w:r>
      <w:r>
        <w:rPr/>
        <w:t>rate</w:t>
      </w:r>
      <w:r>
        <w:rPr>
          <w:spacing w:val="-2"/>
        </w:rPr>
        <w:t> </w:t>
      </w:r>
      <w:r>
        <w:rPr>
          <w:spacing w:val="-5"/>
        </w:rPr>
        <w:t>(K)</w:t>
      </w:r>
      <w:r>
        <w:rPr/>
        <w:tab/>
      </w:r>
      <w:r>
        <w:rPr>
          <w:spacing w:val="-4"/>
        </w:rPr>
        <w:t>0.24</w:t>
      </w:r>
      <w:r>
        <w:rPr/>
        <w:tab/>
        <w:t>Fixed</w:t>
      </w:r>
      <w:r>
        <w:rPr>
          <w:spacing w:val="-3"/>
        </w:rPr>
        <w:t> </w:t>
      </w:r>
      <w:r>
        <w:rPr>
          <w:spacing w:val="-2"/>
        </w:rPr>
        <w:t>parameter</w:t>
      </w:r>
      <w:r>
        <w:rPr/>
        <w:tab/>
        <w:t>Refit</w:t>
      </w:r>
      <w:r>
        <w:rPr>
          <w:spacing w:val="-3"/>
        </w:rPr>
        <w:t> </w:t>
      </w:r>
      <w:r>
        <w:rPr/>
        <w:t>from Sun</w:t>
      </w:r>
      <w:r>
        <w:rPr>
          <w:spacing w:val="-1"/>
        </w:rPr>
        <w:t> </w:t>
      </w:r>
      <w:r>
        <w:rPr/>
        <w:t>et </w:t>
      </w:r>
      <w:r>
        <w:rPr>
          <w:spacing w:val="-5"/>
        </w:rPr>
        <w:t>al.</w:t>
      </w:r>
    </w:p>
    <w:p>
      <w:pPr>
        <w:pStyle w:val="BodyText"/>
        <w:spacing w:line="275" w:lineRule="exact"/>
        <w:ind w:right="542"/>
        <w:jc w:val="right"/>
      </w:pPr>
      <w:r>
        <w:rPr/>
        <w:t>(2011a);</w:t>
      </w:r>
      <w:r>
        <w:rPr>
          <w:spacing w:val="-1"/>
        </w:rPr>
        <w:t> </w:t>
      </w:r>
      <w:r>
        <w:rPr>
          <w:spacing w:val="-2"/>
        </w:rPr>
        <w:t>ISC(2012)</w:t>
      </w:r>
    </w:p>
    <w:p>
      <w:pPr>
        <w:pStyle w:val="BodyText"/>
        <w:tabs>
          <w:tab w:pos="3018" w:val="left" w:leader="none"/>
          <w:tab w:pos="5259" w:val="left" w:leader="none"/>
          <w:tab w:pos="7429" w:val="left" w:leader="none"/>
        </w:tabs>
        <w:spacing w:before="3"/>
        <w:ind w:left="239"/>
      </w:pPr>
      <w:r>
        <w:rPr/>
        <w:t>CV</w:t>
      </w:r>
      <w:r>
        <w:rPr>
          <w:spacing w:val="-1"/>
        </w:rPr>
        <w:t> </w:t>
      </w:r>
      <w:r>
        <w:rPr/>
        <w:t>of L1 </w:t>
      </w:r>
      <w:r>
        <w:rPr>
          <w:spacing w:val="-2"/>
        </w:rPr>
        <w:t>(CV=f(LAA))</w:t>
      </w:r>
      <w:r>
        <w:rPr/>
        <w:tab/>
      </w:r>
      <w:r>
        <w:rPr>
          <w:spacing w:val="-4"/>
        </w:rPr>
        <w:t>0.14</w:t>
      </w:r>
      <w:r>
        <w:rPr/>
        <w:tab/>
        <w:t>Fixed</w:t>
      </w:r>
      <w:r>
        <w:rPr>
          <w:spacing w:val="-3"/>
        </w:rPr>
        <w:t> </w:t>
      </w:r>
      <w:r>
        <w:rPr>
          <w:spacing w:val="-2"/>
        </w:rPr>
        <w:t>parameter</w:t>
      </w:r>
      <w:r>
        <w:rPr/>
        <w:tab/>
        <w:t>ISC</w:t>
      </w:r>
      <w:r>
        <w:rPr>
          <w:spacing w:val="-3"/>
        </w:rPr>
        <w:t> </w:t>
      </w:r>
      <w:r>
        <w:rPr>
          <w:spacing w:val="-2"/>
        </w:rPr>
        <w:t>(2012)</w:t>
      </w:r>
    </w:p>
    <w:p>
      <w:pPr>
        <w:pStyle w:val="BodyText"/>
        <w:tabs>
          <w:tab w:pos="3018" w:val="left" w:leader="none"/>
          <w:tab w:pos="5259" w:val="left" w:leader="none"/>
          <w:tab w:pos="7429" w:val="left" w:leader="none"/>
        </w:tabs>
        <w:spacing w:line="297" w:lineRule="auto" w:before="65"/>
        <w:ind w:left="239" w:right="708"/>
      </w:pPr>
      <w:r>
        <w:rPr/>
        <w:t>CV of L2</w:t>
        <w:tab/>
      </w:r>
      <w:r>
        <w:rPr>
          <w:spacing w:val="-4"/>
        </w:rPr>
        <w:t>0.08</w:t>
      </w:r>
      <w:r>
        <w:rPr/>
        <w:tab/>
        <w:t>Fixed parameter</w:t>
        <w:tab/>
        <w:t>ISC (2012) </w:t>
      </w:r>
      <w:r>
        <w:rPr>
          <w:spacing w:val="-2"/>
        </w:rPr>
        <w:t>Weight-at-length</w:t>
      </w:r>
      <w:r>
        <w:rPr/>
        <w:tab/>
      </w:r>
      <w:r>
        <w:rPr>
          <w:spacing w:val="-2"/>
        </w:rPr>
        <w:t>W=4.68e-006×L</w:t>
      </w:r>
      <w:r>
        <w:rPr>
          <w:spacing w:val="-2"/>
          <w:vertAlign w:val="superscript"/>
        </w:rPr>
        <w:t>3.16</w:t>
      </w:r>
      <w:r>
        <w:rPr>
          <w:vertAlign w:val="baseline"/>
        </w:rPr>
        <w:tab/>
        <w:t>Fixed parameter</w:t>
        <w:tab/>
        <w:t>Sun</w:t>
      </w:r>
      <w:r>
        <w:rPr>
          <w:spacing w:val="-8"/>
          <w:vertAlign w:val="baseline"/>
        </w:rPr>
        <w:t> </w:t>
      </w:r>
      <w:r>
        <w:rPr>
          <w:vertAlign w:val="baseline"/>
        </w:rPr>
        <w:t>et</w:t>
      </w:r>
      <w:r>
        <w:rPr>
          <w:spacing w:val="-8"/>
          <w:vertAlign w:val="baseline"/>
        </w:rPr>
        <w:t> </w:t>
      </w:r>
      <w:r>
        <w:rPr>
          <w:vertAlign w:val="baseline"/>
        </w:rPr>
        <w:t>al.</w:t>
      </w:r>
      <w:r>
        <w:rPr>
          <w:spacing w:val="-8"/>
          <w:vertAlign w:val="baseline"/>
        </w:rPr>
        <w:t> </w:t>
      </w:r>
      <w:r>
        <w:rPr>
          <w:vertAlign w:val="baseline"/>
        </w:rPr>
        <w:t>(2011a) Size-at-50% Maturity</w:t>
        <w:tab/>
      </w:r>
      <w:r>
        <w:rPr>
          <w:spacing w:val="-4"/>
          <w:vertAlign w:val="baseline"/>
        </w:rPr>
        <w:t>177</w:t>
      </w:r>
      <w:r>
        <w:rPr>
          <w:vertAlign w:val="baseline"/>
        </w:rPr>
        <w:tab/>
        <w:t>Fixed parameter</w:t>
        <w:tab/>
        <w:t>Sun</w:t>
      </w:r>
      <w:r>
        <w:rPr>
          <w:spacing w:val="-13"/>
          <w:vertAlign w:val="baseline"/>
        </w:rPr>
        <w:t> </w:t>
      </w:r>
      <w:r>
        <w:rPr>
          <w:vertAlign w:val="baseline"/>
        </w:rPr>
        <w:t>et</w:t>
      </w:r>
      <w:r>
        <w:rPr>
          <w:spacing w:val="-13"/>
          <w:vertAlign w:val="baseline"/>
        </w:rPr>
        <w:t> </w:t>
      </w:r>
      <w:r>
        <w:rPr>
          <w:vertAlign w:val="baseline"/>
        </w:rPr>
        <w:t>al.</w:t>
      </w:r>
      <w:r>
        <w:rPr>
          <w:spacing w:val="-13"/>
          <w:vertAlign w:val="baseline"/>
        </w:rPr>
        <w:t> </w:t>
      </w:r>
      <w:r>
        <w:rPr>
          <w:vertAlign w:val="baseline"/>
        </w:rPr>
        <w:t>(2011b) Slope</w:t>
      </w:r>
      <w:r>
        <w:rPr>
          <w:spacing w:val="-2"/>
          <w:vertAlign w:val="baseline"/>
        </w:rPr>
        <w:t> </w:t>
      </w:r>
      <w:r>
        <w:rPr>
          <w:vertAlign w:val="baseline"/>
        </w:rPr>
        <w:t>of maturity </w:t>
      </w:r>
      <w:r>
        <w:rPr>
          <w:spacing w:val="-2"/>
          <w:vertAlign w:val="baseline"/>
        </w:rPr>
        <w:t>ogive</w:t>
      </w:r>
      <w:r>
        <w:rPr>
          <w:vertAlign w:val="baseline"/>
        </w:rPr>
        <w:tab/>
        <w:t>-</w:t>
      </w:r>
      <w:r>
        <w:rPr>
          <w:spacing w:val="-2"/>
          <w:vertAlign w:val="baseline"/>
        </w:rPr>
        <w:t>0.064</w:t>
      </w:r>
      <w:r>
        <w:rPr>
          <w:vertAlign w:val="baseline"/>
        </w:rPr>
        <w:tab/>
        <w:t>Fixed</w:t>
      </w:r>
      <w:r>
        <w:rPr>
          <w:spacing w:val="-3"/>
          <w:vertAlign w:val="baseline"/>
        </w:rPr>
        <w:t> </w:t>
      </w:r>
      <w:r>
        <w:rPr>
          <w:spacing w:val="-2"/>
          <w:vertAlign w:val="baseline"/>
        </w:rPr>
        <w:t>parameter</w:t>
      </w:r>
      <w:r>
        <w:rPr>
          <w:vertAlign w:val="baseline"/>
        </w:rPr>
        <w:tab/>
        <w:t>Sun</w:t>
      </w:r>
      <w:r>
        <w:rPr>
          <w:spacing w:val="-3"/>
          <w:vertAlign w:val="baseline"/>
        </w:rPr>
        <w:t> </w:t>
      </w:r>
      <w:r>
        <w:rPr>
          <w:vertAlign w:val="baseline"/>
        </w:rPr>
        <w:t>et</w:t>
      </w:r>
      <w:r>
        <w:rPr>
          <w:spacing w:val="-1"/>
          <w:vertAlign w:val="baseline"/>
        </w:rPr>
        <w:t> </w:t>
      </w:r>
      <w:r>
        <w:rPr>
          <w:vertAlign w:val="baseline"/>
        </w:rPr>
        <w:t>al. </w:t>
      </w:r>
      <w:r>
        <w:rPr>
          <w:spacing w:val="-2"/>
          <w:vertAlign w:val="baseline"/>
        </w:rPr>
        <w:t>(2011b)</w:t>
      </w:r>
    </w:p>
    <w:p>
      <w:pPr>
        <w:spacing w:after="0" w:line="297" w:lineRule="auto"/>
        <w:sectPr>
          <w:type w:val="continuous"/>
          <w:pgSz w:w="12240" w:h="15840"/>
          <w:pgMar w:header="737" w:footer="1065" w:top="1340" w:bottom="1260" w:left="1220" w:right="1160"/>
        </w:sectPr>
      </w:pPr>
    </w:p>
    <w:p>
      <w:pPr>
        <w:pStyle w:val="BodyText"/>
        <w:tabs>
          <w:tab w:pos="3018" w:val="left" w:leader="none"/>
        </w:tabs>
        <w:spacing w:line="237" w:lineRule="auto" w:before="1"/>
        <w:ind w:left="3018" w:right="38" w:hanging="2780"/>
      </w:pPr>
      <w:r>
        <w:rPr>
          <w:spacing w:val="-2"/>
        </w:rPr>
        <w:t>Fecundity</w:t>
      </w:r>
      <w:r>
        <w:rPr/>
        <w:tab/>
        <w:t>Proportional to spawning</w:t>
      </w:r>
      <w:r>
        <w:rPr>
          <w:spacing w:val="-15"/>
        </w:rPr>
        <w:t> </w:t>
      </w:r>
      <w:r>
        <w:rPr/>
        <w:t>biomass</w:t>
      </w:r>
    </w:p>
    <w:p>
      <w:pPr>
        <w:pStyle w:val="BodyText"/>
        <w:tabs>
          <w:tab w:pos="2408" w:val="left" w:leader="none"/>
        </w:tabs>
        <w:spacing w:line="275" w:lineRule="exact"/>
        <w:ind w:left="239"/>
      </w:pPr>
      <w:r>
        <w:rPr/>
        <w:br w:type="column"/>
      </w:r>
      <w:r>
        <w:rPr/>
        <w:t>Fixed</w:t>
      </w:r>
      <w:r>
        <w:rPr>
          <w:spacing w:val="-1"/>
        </w:rPr>
        <w:t> </w:t>
      </w:r>
      <w:r>
        <w:rPr>
          <w:spacing w:val="-2"/>
        </w:rPr>
        <w:t>parameter</w:t>
      </w:r>
      <w:r>
        <w:rPr/>
        <w:tab/>
        <w:t>Sun</w:t>
      </w:r>
      <w:r>
        <w:rPr>
          <w:spacing w:val="-3"/>
        </w:rPr>
        <w:t> </w:t>
      </w:r>
      <w:r>
        <w:rPr/>
        <w:t>et</w:t>
      </w:r>
      <w:r>
        <w:rPr>
          <w:spacing w:val="-1"/>
        </w:rPr>
        <w:t> </w:t>
      </w:r>
      <w:r>
        <w:rPr/>
        <w:t>al. </w:t>
      </w:r>
      <w:r>
        <w:rPr>
          <w:spacing w:val="-2"/>
        </w:rPr>
        <w:t>(2011b)</w:t>
      </w:r>
    </w:p>
    <w:p>
      <w:pPr>
        <w:spacing w:after="0" w:line="275" w:lineRule="exact"/>
        <w:sectPr>
          <w:type w:val="continuous"/>
          <w:pgSz w:w="12240" w:h="15840"/>
          <w:pgMar w:header="737" w:footer="1065" w:top="1340" w:bottom="1260" w:left="1220" w:right="1160"/>
          <w:cols w:num="2" w:equalWidth="0">
            <w:col w:w="4825" w:space="195"/>
            <w:col w:w="4840"/>
          </w:cols>
        </w:sectPr>
      </w:pPr>
    </w:p>
    <w:p>
      <w:pPr>
        <w:pStyle w:val="BodyText"/>
        <w:tabs>
          <w:tab w:pos="3018" w:val="left" w:leader="none"/>
          <w:tab w:pos="5259" w:val="left" w:leader="none"/>
          <w:tab w:pos="7429" w:val="left" w:leader="none"/>
        </w:tabs>
        <w:spacing w:before="3"/>
        <w:ind w:left="239"/>
      </w:pPr>
      <w:r>
        <w:rPr/>
        <w:t>Spawning</w:t>
      </w:r>
      <w:r>
        <w:rPr>
          <w:spacing w:val="-1"/>
        </w:rPr>
        <w:t> </w:t>
      </w:r>
      <w:r>
        <w:rPr>
          <w:spacing w:val="-2"/>
        </w:rPr>
        <w:t>season</w:t>
      </w:r>
      <w:r>
        <w:rPr/>
        <w:tab/>
      </w:r>
      <w:r>
        <w:rPr>
          <w:spacing w:val="-10"/>
        </w:rPr>
        <w:t>2</w:t>
      </w:r>
      <w:r>
        <w:rPr/>
        <w:tab/>
        <w:t>Model</w:t>
      </w:r>
      <w:r>
        <w:rPr>
          <w:spacing w:val="-1"/>
        </w:rPr>
        <w:t> </w:t>
      </w:r>
      <w:r>
        <w:rPr>
          <w:spacing w:val="-2"/>
        </w:rPr>
        <w:t>structure</w:t>
      </w:r>
      <w:r>
        <w:rPr/>
        <w:tab/>
        <w:t>Sun</w:t>
      </w:r>
      <w:r>
        <w:rPr>
          <w:spacing w:val="-1"/>
        </w:rPr>
        <w:t> </w:t>
      </w:r>
      <w:r>
        <w:rPr/>
        <w:t>et</w:t>
      </w:r>
      <w:r>
        <w:rPr>
          <w:spacing w:val="-1"/>
        </w:rPr>
        <w:t> </w:t>
      </w:r>
      <w:r>
        <w:rPr/>
        <w:t>al. </w:t>
      </w:r>
      <w:r>
        <w:rPr>
          <w:spacing w:val="-2"/>
        </w:rPr>
        <w:t>(2011b)</w:t>
      </w:r>
    </w:p>
    <w:p>
      <w:pPr>
        <w:spacing w:after="0"/>
        <w:sectPr>
          <w:type w:val="continuous"/>
          <w:pgSz w:w="12240" w:h="15840"/>
          <w:pgMar w:header="737" w:footer="1065" w:top="1340" w:bottom="1260" w:left="1220" w:right="1160"/>
        </w:sectPr>
      </w:pPr>
    </w:p>
    <w:p>
      <w:pPr>
        <w:pStyle w:val="BodyText"/>
        <w:spacing w:line="242" w:lineRule="auto" w:before="65"/>
        <w:ind w:left="239"/>
      </w:pPr>
      <w:r>
        <w:rPr>
          <w:spacing w:val="-2"/>
        </w:rPr>
        <w:t>Spawner-recruit relationship</w:t>
      </w:r>
    </w:p>
    <w:p>
      <w:pPr>
        <w:pStyle w:val="BodyText"/>
        <w:spacing w:before="11"/>
        <w:rPr>
          <w:sz w:val="23"/>
        </w:rPr>
      </w:pPr>
    </w:p>
    <w:p>
      <w:pPr>
        <w:pStyle w:val="BodyText"/>
        <w:spacing w:line="237" w:lineRule="auto"/>
        <w:ind w:left="239" w:right="-5"/>
      </w:pPr>
      <w:r>
        <w:rPr/>
        <w:t>Spawner-recruit</w:t>
      </w:r>
      <w:r>
        <w:rPr>
          <w:spacing w:val="-15"/>
        </w:rPr>
        <w:t> </w:t>
      </w:r>
      <w:r>
        <w:rPr/>
        <w:t>steepness </w:t>
      </w:r>
      <w:r>
        <w:rPr>
          <w:spacing w:val="-4"/>
        </w:rPr>
        <w:t>(</w:t>
      </w:r>
      <w:r>
        <w:rPr>
          <w:i/>
          <w:spacing w:val="-4"/>
        </w:rPr>
        <w:t>h</w:t>
      </w:r>
      <w:r>
        <w:rPr>
          <w:spacing w:val="-4"/>
        </w:rPr>
        <w:t>)</w:t>
      </w:r>
    </w:p>
    <w:p>
      <w:pPr>
        <w:pStyle w:val="BodyText"/>
        <w:spacing w:before="1"/>
      </w:pPr>
    </w:p>
    <w:p>
      <w:pPr>
        <w:pStyle w:val="BodyText"/>
        <w:ind w:left="239" w:right="277"/>
        <w:jc w:val="both"/>
      </w:pPr>
      <w:r>
        <w:rPr/>
        <w:t>Log of Recruitment at virgin biomass log(R</w:t>
      </w:r>
      <w:r>
        <w:rPr>
          <w:vertAlign w:val="subscript"/>
        </w:rPr>
        <w:t>0</w:t>
      </w:r>
      <w:r>
        <w:rPr>
          <w:vertAlign w:val="baseline"/>
        </w:rPr>
        <w:t>) Recruitment</w:t>
      </w:r>
      <w:r>
        <w:rPr>
          <w:spacing w:val="-15"/>
          <w:vertAlign w:val="baseline"/>
        </w:rPr>
        <w:t> </w:t>
      </w:r>
      <w:r>
        <w:rPr>
          <w:vertAlign w:val="baseline"/>
        </w:rPr>
        <w:t>variability </w:t>
      </w:r>
      <w:r>
        <w:rPr>
          <w:spacing w:val="-4"/>
          <w:vertAlign w:val="baseline"/>
        </w:rPr>
        <w:t>(σ</w:t>
      </w:r>
      <w:r>
        <w:rPr>
          <w:spacing w:val="-4"/>
          <w:vertAlign w:val="subscript"/>
        </w:rPr>
        <w:t>R</w:t>
      </w:r>
      <w:r>
        <w:rPr>
          <w:spacing w:val="-4"/>
          <w:vertAlign w:val="baseline"/>
        </w:rPr>
        <w:t>)</w:t>
      </w:r>
    </w:p>
    <w:p>
      <w:pPr>
        <w:pStyle w:val="BodyText"/>
        <w:tabs>
          <w:tab w:pos="2468" w:val="left" w:leader="none"/>
          <w:tab w:pos="4637" w:val="left" w:leader="none"/>
        </w:tabs>
        <w:spacing w:before="65"/>
        <w:ind w:left="226"/>
      </w:pPr>
      <w:r>
        <w:rPr/>
        <w:br w:type="column"/>
      </w:r>
      <w:r>
        <w:rPr>
          <w:spacing w:val="-2"/>
        </w:rPr>
        <w:t>Beverton-</w:t>
      </w:r>
      <w:r>
        <w:rPr>
          <w:spacing w:val="-4"/>
        </w:rPr>
        <w:t>Holt</w:t>
      </w:r>
      <w:r>
        <w:rPr/>
        <w:tab/>
        <w:t>Model</w:t>
      </w:r>
      <w:r>
        <w:rPr>
          <w:spacing w:val="-3"/>
        </w:rPr>
        <w:t> </w:t>
      </w:r>
      <w:r>
        <w:rPr>
          <w:spacing w:val="-2"/>
        </w:rPr>
        <w:t>structure</w:t>
      </w:r>
      <w:r>
        <w:rPr/>
        <w:tab/>
        <w:t>Brodziak</w:t>
      </w:r>
      <w:r>
        <w:rPr>
          <w:spacing w:val="-5"/>
        </w:rPr>
        <w:t> </w:t>
      </w:r>
      <w:r>
        <w:rPr/>
        <w:t>and</w:t>
      </w:r>
      <w:r>
        <w:rPr>
          <w:spacing w:val="-1"/>
        </w:rPr>
        <w:t> </w:t>
      </w:r>
      <w:r>
        <w:rPr>
          <w:spacing w:val="-2"/>
        </w:rPr>
        <w:t>Mangel</w:t>
      </w:r>
    </w:p>
    <w:p>
      <w:pPr>
        <w:pStyle w:val="BodyText"/>
        <w:spacing w:line="275" w:lineRule="exact" w:before="3"/>
        <w:ind w:left="4637"/>
      </w:pPr>
      <w:r>
        <w:rPr/>
        <w:t>(2011); </w:t>
      </w:r>
      <w:r>
        <w:rPr>
          <w:spacing w:val="-2"/>
        </w:rPr>
        <w:t>Brodziak</w:t>
      </w:r>
    </w:p>
    <w:p>
      <w:pPr>
        <w:pStyle w:val="BodyText"/>
        <w:spacing w:line="275" w:lineRule="exact"/>
        <w:ind w:left="4637"/>
      </w:pPr>
      <w:r>
        <w:rPr/>
        <w:t>et</w:t>
      </w:r>
      <w:r>
        <w:rPr>
          <w:spacing w:val="-1"/>
        </w:rPr>
        <w:t> </w:t>
      </w:r>
      <w:r>
        <w:rPr/>
        <w:t>al.</w:t>
      </w:r>
      <w:r>
        <w:rPr>
          <w:spacing w:val="-1"/>
        </w:rPr>
        <w:t> </w:t>
      </w:r>
      <w:r>
        <w:rPr>
          <w:spacing w:val="-2"/>
        </w:rPr>
        <w:t>(2015)</w:t>
      </w:r>
    </w:p>
    <w:p>
      <w:pPr>
        <w:pStyle w:val="BodyText"/>
        <w:tabs>
          <w:tab w:pos="2468" w:val="left" w:leader="none"/>
          <w:tab w:pos="4637" w:val="left" w:leader="none"/>
        </w:tabs>
        <w:spacing w:line="237" w:lineRule="auto" w:before="4"/>
        <w:ind w:left="4637" w:right="349" w:hanging="4412"/>
      </w:pPr>
      <w:r>
        <w:rPr>
          <w:spacing w:val="-4"/>
        </w:rPr>
        <w:t>0.87</w:t>
      </w:r>
      <w:r>
        <w:rPr/>
        <w:tab/>
        <w:t>Fixed parameter</w:t>
        <w:tab/>
        <w:t>Brodziak</w:t>
      </w:r>
      <w:r>
        <w:rPr>
          <w:spacing w:val="-17"/>
        </w:rPr>
        <w:t> </w:t>
      </w:r>
      <w:r>
        <w:rPr/>
        <w:t>and</w:t>
      </w:r>
      <w:r>
        <w:rPr>
          <w:spacing w:val="-15"/>
        </w:rPr>
        <w:t> </w:t>
      </w:r>
      <w:r>
        <w:rPr/>
        <w:t>Mange</w:t>
      </w:r>
      <w:r>
        <w:rPr/>
        <w:t>l (2011); Brodziak</w:t>
      </w:r>
    </w:p>
    <w:p>
      <w:pPr>
        <w:pStyle w:val="BodyText"/>
        <w:spacing w:line="275" w:lineRule="exact" w:before="4"/>
        <w:ind w:right="1262"/>
        <w:jc w:val="right"/>
      </w:pPr>
      <w:r>
        <w:rPr/>
        <w:t>et</w:t>
      </w:r>
      <w:r>
        <w:rPr>
          <w:spacing w:val="-1"/>
        </w:rPr>
        <w:t> </w:t>
      </w:r>
      <w:r>
        <w:rPr/>
        <w:t>al.</w:t>
      </w:r>
      <w:r>
        <w:rPr>
          <w:spacing w:val="-1"/>
        </w:rPr>
        <w:t> </w:t>
      </w:r>
      <w:r>
        <w:rPr>
          <w:spacing w:val="-2"/>
        </w:rPr>
        <w:t>(2015)</w:t>
      </w:r>
    </w:p>
    <w:p>
      <w:pPr>
        <w:pStyle w:val="BodyText"/>
        <w:tabs>
          <w:tab w:pos="2241" w:val="left" w:leader="none"/>
          <w:tab w:pos="4411" w:val="left" w:leader="none"/>
        </w:tabs>
        <w:spacing w:line="275" w:lineRule="exact"/>
        <w:ind w:right="1355"/>
        <w:jc w:val="right"/>
      </w:pPr>
      <w:r>
        <w:rPr>
          <w:spacing w:val="-2"/>
        </w:rPr>
        <w:t>6.31642</w:t>
      </w:r>
      <w:r>
        <w:rPr/>
        <w:tab/>
      </w:r>
      <w:r>
        <w:rPr>
          <w:spacing w:val="-2"/>
        </w:rPr>
        <w:t>Estimated</w:t>
      </w:r>
      <w:r>
        <w:rPr/>
        <w:tab/>
        <w:t>ISC</w:t>
      </w:r>
      <w:r>
        <w:rPr>
          <w:spacing w:val="-3"/>
        </w:rPr>
        <w:t> </w:t>
      </w:r>
      <w:r>
        <w:rPr>
          <w:spacing w:val="-2"/>
        </w:rPr>
        <w:t>(2012)</w:t>
      </w:r>
    </w:p>
    <w:p>
      <w:pPr>
        <w:pStyle w:val="BodyText"/>
      </w:pPr>
    </w:p>
    <w:p>
      <w:pPr>
        <w:pStyle w:val="BodyText"/>
        <w:tabs>
          <w:tab w:pos="2468" w:val="left" w:leader="none"/>
          <w:tab w:pos="4637" w:val="left" w:leader="none"/>
        </w:tabs>
        <w:ind w:left="226"/>
      </w:pPr>
      <w:r>
        <w:rPr>
          <w:spacing w:val="-5"/>
        </w:rPr>
        <w:t>0.6</w:t>
      </w:r>
      <w:r>
        <w:rPr/>
        <w:tab/>
        <w:t>Fixed</w:t>
      </w:r>
      <w:r>
        <w:rPr>
          <w:spacing w:val="-1"/>
        </w:rPr>
        <w:t> </w:t>
      </w:r>
      <w:r>
        <w:rPr>
          <w:spacing w:val="-2"/>
        </w:rPr>
        <w:t>parameter</w:t>
      </w:r>
      <w:r>
        <w:rPr/>
        <w:tab/>
        <w:t>ISC</w:t>
      </w:r>
      <w:r>
        <w:rPr>
          <w:spacing w:val="-1"/>
        </w:rPr>
        <w:t> </w:t>
      </w:r>
      <w:r>
        <w:rPr>
          <w:spacing w:val="-2"/>
        </w:rPr>
        <w:t>(2012)</w:t>
      </w:r>
    </w:p>
    <w:p>
      <w:pPr>
        <w:spacing w:after="0"/>
        <w:sectPr>
          <w:type w:val="continuous"/>
          <w:pgSz w:w="12240" w:h="15840"/>
          <w:pgMar w:header="737" w:footer="1065" w:top="1340" w:bottom="1260" w:left="1220" w:right="1160"/>
          <w:cols w:num="2" w:equalWidth="0">
            <w:col w:w="2752" w:space="40"/>
            <w:col w:w="7068"/>
          </w:cols>
        </w:sectPr>
      </w:pPr>
    </w:p>
    <w:p>
      <w:pPr>
        <w:pStyle w:val="BodyText"/>
        <w:tabs>
          <w:tab w:pos="3018" w:val="left" w:leader="none"/>
          <w:tab w:pos="5259" w:val="left" w:leader="none"/>
          <w:tab w:pos="7429" w:val="left" w:leader="none"/>
        </w:tabs>
        <w:ind w:left="239"/>
      </w:pPr>
      <w:r>
        <w:rPr/>
        <w:t>Initial</w:t>
      </w:r>
      <w:r>
        <w:rPr>
          <w:spacing w:val="-3"/>
        </w:rPr>
        <w:t> </w:t>
      </w:r>
      <w:r>
        <w:rPr/>
        <w:t>age</w:t>
      </w:r>
      <w:r>
        <w:rPr>
          <w:spacing w:val="-2"/>
        </w:rPr>
        <w:t> structure</w:t>
      </w:r>
      <w:r>
        <w:rPr/>
        <w:tab/>
        <w:t>5 </w:t>
      </w:r>
      <w:r>
        <w:rPr>
          <w:spacing w:val="-5"/>
        </w:rPr>
        <w:t>yrs</w:t>
      </w:r>
      <w:r>
        <w:rPr/>
        <w:tab/>
      </w:r>
      <w:r>
        <w:rPr>
          <w:spacing w:val="-2"/>
        </w:rPr>
        <w:t>Estimated</w:t>
      </w:r>
      <w:r>
        <w:rPr/>
        <w:tab/>
        <w:t>ISC</w:t>
      </w:r>
      <w:r>
        <w:rPr>
          <w:spacing w:val="-3"/>
        </w:rPr>
        <w:t> </w:t>
      </w:r>
      <w:r>
        <w:rPr>
          <w:spacing w:val="-2"/>
        </w:rPr>
        <w:t>(2012)</w:t>
      </w:r>
    </w:p>
    <w:p>
      <w:pPr>
        <w:pStyle w:val="BodyText"/>
        <w:tabs>
          <w:tab w:pos="3018" w:val="left" w:leader="none"/>
          <w:tab w:pos="5259" w:val="left" w:leader="none"/>
          <w:tab w:pos="7429" w:val="left" w:leader="none"/>
        </w:tabs>
        <w:spacing w:before="65"/>
        <w:ind w:left="239"/>
      </w:pPr>
      <w:r>
        <w:rPr/>
        <w:t>Main</w:t>
      </w:r>
      <w:r>
        <w:rPr>
          <w:spacing w:val="-1"/>
        </w:rPr>
        <w:t> </w:t>
      </w:r>
      <w:r>
        <w:rPr>
          <w:spacing w:val="-2"/>
        </w:rPr>
        <w:t>recruitment</w:t>
      </w:r>
      <w:r>
        <w:rPr/>
        <w:tab/>
        <w:t>1975-</w:t>
      </w:r>
      <w:r>
        <w:rPr>
          <w:spacing w:val="-4"/>
        </w:rPr>
        <w:t>2012</w:t>
      </w:r>
      <w:r>
        <w:rPr/>
        <w:tab/>
      </w:r>
      <w:r>
        <w:rPr>
          <w:spacing w:val="-2"/>
        </w:rPr>
        <w:t>Estimated</w:t>
      </w:r>
      <w:r>
        <w:rPr/>
        <w:tab/>
        <w:t>ISC</w:t>
      </w:r>
      <w:r>
        <w:rPr>
          <w:spacing w:val="-3"/>
        </w:rPr>
        <w:t> </w:t>
      </w:r>
      <w:r>
        <w:rPr>
          <w:spacing w:val="-2"/>
        </w:rPr>
        <w:t>(2012)</w:t>
      </w:r>
    </w:p>
    <w:p>
      <w:pPr>
        <w:pStyle w:val="BodyText"/>
        <w:tabs>
          <w:tab w:pos="9709" w:val="left" w:leader="none"/>
        </w:tabs>
        <w:spacing w:before="2"/>
        <w:ind w:left="114"/>
      </w:pPr>
      <w:r>
        <w:rPr>
          <w:spacing w:val="62"/>
          <w:u w:val="single"/>
        </w:rPr>
        <w:t> </w:t>
      </w:r>
      <w:r>
        <w:rPr>
          <w:spacing w:val="-2"/>
          <w:u w:val="single"/>
        </w:rPr>
        <w:t>deviations</w:t>
      </w:r>
      <w:r>
        <w:rPr>
          <w:u w:val="single"/>
        </w:rPr>
        <w:tab/>
      </w:r>
    </w:p>
    <w:p>
      <w:pPr>
        <w:spacing w:after="0"/>
        <w:sectPr>
          <w:type w:val="continuous"/>
          <w:pgSz w:w="12240" w:h="15840"/>
          <w:pgMar w:header="737" w:footer="1065" w:top="1340" w:bottom="1260" w:left="1220" w:right="1160"/>
        </w:sectPr>
      </w:pPr>
    </w:p>
    <w:p>
      <w:pPr>
        <w:spacing w:before="109"/>
        <w:ind w:left="239" w:right="269" w:firstLine="0"/>
        <w:jc w:val="left"/>
        <w:rPr>
          <w:sz w:val="28"/>
        </w:rPr>
      </w:pPr>
      <w:r>
        <w:rPr>
          <w:sz w:val="28"/>
        </w:rPr>
        <w:t>Table 5. Fishery-specific selectivity assumptions for striped marlin from the Western and Central North Pacific Ocean. The selectivity curves for fisheries lacking</w:t>
      </w:r>
      <w:r>
        <w:rPr>
          <w:spacing w:val="-3"/>
          <w:sz w:val="28"/>
        </w:rPr>
        <w:t> </w:t>
      </w:r>
      <w:r>
        <w:rPr>
          <w:sz w:val="28"/>
        </w:rPr>
        <w:t>size</w:t>
      </w:r>
      <w:r>
        <w:rPr>
          <w:spacing w:val="-3"/>
          <w:sz w:val="28"/>
        </w:rPr>
        <w:t> </w:t>
      </w:r>
      <w:r>
        <w:rPr>
          <w:sz w:val="28"/>
        </w:rPr>
        <w:t>composition</w:t>
      </w:r>
      <w:r>
        <w:rPr>
          <w:spacing w:val="-3"/>
          <w:sz w:val="28"/>
        </w:rPr>
        <w:t> </w:t>
      </w:r>
      <w:r>
        <w:rPr>
          <w:sz w:val="28"/>
        </w:rPr>
        <w:t>data</w:t>
      </w:r>
      <w:r>
        <w:rPr>
          <w:spacing w:val="-3"/>
          <w:sz w:val="28"/>
        </w:rPr>
        <w:t> </w:t>
      </w:r>
      <w:r>
        <w:rPr>
          <w:sz w:val="28"/>
        </w:rPr>
        <w:t>were</w:t>
      </w:r>
      <w:r>
        <w:rPr>
          <w:spacing w:val="-3"/>
          <w:sz w:val="28"/>
        </w:rPr>
        <w:t> </w:t>
      </w:r>
      <w:r>
        <w:rPr>
          <w:sz w:val="28"/>
        </w:rPr>
        <w:t>assumed</w:t>
      </w:r>
      <w:r>
        <w:rPr>
          <w:spacing w:val="-3"/>
          <w:sz w:val="28"/>
        </w:rPr>
        <w:t> </w:t>
      </w:r>
      <w:r>
        <w:rPr>
          <w:sz w:val="28"/>
        </w:rPr>
        <w:t>to</w:t>
      </w:r>
      <w:r>
        <w:rPr>
          <w:spacing w:val="-3"/>
          <w:sz w:val="28"/>
        </w:rPr>
        <w:t> </w:t>
      </w:r>
      <w:r>
        <w:rPr>
          <w:sz w:val="28"/>
        </w:rPr>
        <w:t>be</w:t>
      </w:r>
      <w:r>
        <w:rPr>
          <w:spacing w:val="-3"/>
          <w:sz w:val="28"/>
        </w:rPr>
        <w:t> </w:t>
      </w:r>
      <w:r>
        <w:rPr>
          <w:sz w:val="28"/>
        </w:rPr>
        <w:t>the</w:t>
      </w:r>
      <w:r>
        <w:rPr>
          <w:spacing w:val="-3"/>
          <w:sz w:val="28"/>
        </w:rPr>
        <w:t> </w:t>
      </w:r>
      <w:r>
        <w:rPr>
          <w:sz w:val="28"/>
        </w:rPr>
        <w:t>same</w:t>
      </w:r>
      <w:r>
        <w:rPr>
          <w:spacing w:val="-3"/>
          <w:sz w:val="28"/>
        </w:rPr>
        <w:t> </w:t>
      </w:r>
      <w:r>
        <w:rPr>
          <w:sz w:val="28"/>
        </w:rPr>
        <w:t>as</w:t>
      </w:r>
      <w:r>
        <w:rPr>
          <w:spacing w:val="-3"/>
          <w:sz w:val="28"/>
        </w:rPr>
        <w:t> </w:t>
      </w:r>
      <w:r>
        <w:rPr>
          <w:sz w:val="28"/>
        </w:rPr>
        <w:t>(i.e.,</w:t>
      </w:r>
      <w:r>
        <w:rPr>
          <w:spacing w:val="-3"/>
          <w:sz w:val="28"/>
        </w:rPr>
        <w:t> </w:t>
      </w:r>
      <w:r>
        <w:rPr>
          <w:sz w:val="28"/>
        </w:rPr>
        <w:t>mirror</w:t>
      </w:r>
      <w:r>
        <w:rPr>
          <w:spacing w:val="-3"/>
          <w:sz w:val="28"/>
        </w:rPr>
        <w:t> </w:t>
      </w:r>
      <w:r>
        <w:rPr>
          <w:sz w:val="28"/>
        </w:rPr>
        <w:t>gear)</w:t>
      </w:r>
    </w:p>
    <w:p>
      <w:pPr>
        <w:tabs>
          <w:tab w:pos="9709" w:val="left" w:leader="none"/>
        </w:tabs>
        <w:spacing w:line="321" w:lineRule="exact" w:before="0"/>
        <w:ind w:left="128" w:right="0" w:firstLine="0"/>
        <w:jc w:val="left"/>
        <w:rPr>
          <w:sz w:val="28"/>
        </w:rPr>
      </w:pPr>
      <w:r>
        <w:rPr>
          <w:spacing w:val="30"/>
          <w:sz w:val="28"/>
          <w:u w:val="single"/>
        </w:rPr>
        <w:t> </w:t>
      </w:r>
      <w:r>
        <w:rPr>
          <w:sz w:val="28"/>
          <w:u w:val="single"/>
        </w:rPr>
        <w:t>closely</w:t>
      </w:r>
      <w:r>
        <w:rPr>
          <w:spacing w:val="-5"/>
          <w:sz w:val="28"/>
          <w:u w:val="single"/>
        </w:rPr>
        <w:t> </w:t>
      </w:r>
      <w:r>
        <w:rPr>
          <w:sz w:val="28"/>
          <w:u w:val="single"/>
        </w:rPr>
        <w:t>related</w:t>
      </w:r>
      <w:r>
        <w:rPr>
          <w:spacing w:val="-6"/>
          <w:sz w:val="28"/>
          <w:u w:val="single"/>
        </w:rPr>
        <w:t> </w:t>
      </w:r>
      <w:r>
        <w:rPr>
          <w:sz w:val="28"/>
          <w:u w:val="single"/>
        </w:rPr>
        <w:t>fisheries</w:t>
      </w:r>
      <w:r>
        <w:rPr>
          <w:spacing w:val="-5"/>
          <w:sz w:val="28"/>
          <w:u w:val="single"/>
        </w:rPr>
        <w:t> </w:t>
      </w:r>
      <w:r>
        <w:rPr>
          <w:sz w:val="28"/>
          <w:u w:val="single"/>
        </w:rPr>
        <w:t>or</w:t>
      </w:r>
      <w:r>
        <w:rPr>
          <w:spacing w:val="-6"/>
          <w:sz w:val="28"/>
          <w:u w:val="single"/>
        </w:rPr>
        <w:t> </w:t>
      </w:r>
      <w:r>
        <w:rPr>
          <w:sz w:val="28"/>
          <w:u w:val="single"/>
        </w:rPr>
        <w:t>fisheries</w:t>
      </w:r>
      <w:r>
        <w:rPr>
          <w:spacing w:val="-5"/>
          <w:sz w:val="28"/>
          <w:u w:val="single"/>
        </w:rPr>
        <w:t> </w:t>
      </w:r>
      <w:r>
        <w:rPr>
          <w:sz w:val="28"/>
          <w:u w:val="single"/>
        </w:rPr>
        <w:t>operating</w:t>
      </w:r>
      <w:r>
        <w:rPr>
          <w:spacing w:val="-6"/>
          <w:sz w:val="28"/>
          <w:u w:val="single"/>
        </w:rPr>
        <w:t> </w:t>
      </w:r>
      <w:r>
        <w:rPr>
          <w:sz w:val="28"/>
          <w:u w:val="single"/>
        </w:rPr>
        <w:t>in</w:t>
      </w:r>
      <w:r>
        <w:rPr>
          <w:spacing w:val="-5"/>
          <w:sz w:val="28"/>
          <w:u w:val="single"/>
        </w:rPr>
        <w:t> </w:t>
      </w:r>
      <w:r>
        <w:rPr>
          <w:sz w:val="28"/>
          <w:u w:val="single"/>
        </w:rPr>
        <w:t>the</w:t>
      </w:r>
      <w:r>
        <w:rPr>
          <w:spacing w:val="-6"/>
          <w:sz w:val="28"/>
          <w:u w:val="single"/>
        </w:rPr>
        <w:t> </w:t>
      </w:r>
      <w:r>
        <w:rPr>
          <w:sz w:val="28"/>
          <w:u w:val="single"/>
        </w:rPr>
        <w:t>same</w:t>
      </w:r>
      <w:r>
        <w:rPr>
          <w:spacing w:val="-5"/>
          <w:sz w:val="28"/>
          <w:u w:val="single"/>
        </w:rPr>
        <w:t> </w:t>
      </w:r>
      <w:r>
        <w:rPr>
          <w:spacing w:val="-2"/>
          <w:sz w:val="28"/>
          <w:u w:val="single"/>
        </w:rPr>
        <w:t>area.</w:t>
      </w:r>
      <w:r>
        <w:rPr>
          <w:sz w:val="28"/>
          <w:u w:val="single"/>
        </w:rPr>
        <w:tab/>
      </w:r>
    </w:p>
    <w:p>
      <w:pPr>
        <w:spacing w:after="0" w:line="321" w:lineRule="exact"/>
        <w:jc w:val="left"/>
        <w:rPr>
          <w:sz w:val="28"/>
        </w:rPr>
        <w:sectPr>
          <w:pgSz w:w="12240" w:h="15840"/>
          <w:pgMar w:header="737" w:footer="1065" w:top="1340" w:bottom="1260" w:left="1220" w:right="1160"/>
        </w:sectPr>
      </w:pPr>
    </w:p>
    <w:p>
      <w:pPr>
        <w:pStyle w:val="Heading3"/>
        <w:spacing w:line="242" w:lineRule="auto" w:before="143"/>
        <w:ind w:right="-7"/>
      </w:pPr>
      <w:r>
        <w:rPr>
          <w:spacing w:val="-2"/>
        </w:rPr>
        <w:t>Fishery </w:t>
      </w:r>
      <w:r>
        <w:rPr>
          <w:spacing w:val="-4"/>
        </w:rPr>
        <w:t>Code</w:t>
      </w:r>
    </w:p>
    <w:p>
      <w:pPr>
        <w:spacing w:line="240" w:lineRule="auto" w:before="1"/>
        <w:rPr>
          <w:b/>
          <w:sz w:val="22"/>
        </w:rPr>
      </w:pPr>
      <w:r>
        <w:rPr/>
        <w:br w:type="column"/>
      </w:r>
      <w:r>
        <w:rPr>
          <w:b/>
          <w:sz w:val="22"/>
        </w:rPr>
      </w:r>
    </w:p>
    <w:p>
      <w:pPr>
        <w:pStyle w:val="Heading3"/>
        <w:tabs>
          <w:tab w:pos="2249" w:val="left" w:leader="none"/>
          <w:tab w:pos="7294" w:val="left" w:leader="none"/>
        </w:tabs>
        <w:spacing w:line="120" w:lineRule="auto"/>
        <w:ind w:left="7294" w:right="778" w:hanging="7119"/>
      </w:pPr>
      <w:r>
        <w:rPr/>
        <w:t>Fishery Acronym</w:t>
        <w:tab/>
        <w:t>Selectivity Assumption</w:t>
        <w:tab/>
      </w:r>
      <w:r>
        <w:rPr>
          <w:spacing w:val="-2"/>
          <w:position w:val="14"/>
        </w:rPr>
        <w:t>Mirror </w:t>
      </w:r>
      <w:r>
        <w:rPr>
          <w:spacing w:val="-4"/>
        </w:rPr>
        <w:t>Gear</w:t>
      </w:r>
    </w:p>
    <w:p>
      <w:pPr>
        <w:spacing w:after="0" w:line="120" w:lineRule="auto"/>
        <w:sectPr>
          <w:type w:val="continuous"/>
          <w:pgSz w:w="12240" w:h="15840"/>
          <w:pgMar w:header="737" w:footer="1065" w:top="1340" w:bottom="1260" w:left="1220" w:right="1160"/>
          <w:cols w:num="2" w:equalWidth="0">
            <w:col w:w="1012" w:space="40"/>
            <w:col w:w="8808"/>
          </w:cols>
        </w:sectPr>
      </w:pPr>
    </w:p>
    <w:p>
      <w:pPr>
        <w:pStyle w:val="BodyText"/>
        <w:spacing w:before="5" w:after="1"/>
        <w:rPr>
          <w:b/>
          <w:sz w:val="11"/>
        </w:rPr>
      </w:pPr>
    </w:p>
    <w:p>
      <w:pPr>
        <w:pStyle w:val="BodyText"/>
        <w:spacing w:line="20" w:lineRule="exact"/>
        <w:ind w:left="128"/>
        <w:rPr>
          <w:sz w:val="2"/>
        </w:rPr>
      </w:pPr>
      <w:r>
        <w:rPr>
          <w:sz w:val="2"/>
        </w:rPr>
        <mc:AlternateContent>
          <mc:Choice Requires="wps">
            <w:drawing>
              <wp:inline distT="0" distB="0" distL="0" distR="0">
                <wp:extent cx="6083935" cy="6350"/>
                <wp:effectExtent l="0" t="0" r="0" b="0"/>
                <wp:docPr id="391" name="Group 391"/>
                <wp:cNvGraphicFramePr>
                  <a:graphicFrameLocks/>
                </wp:cNvGraphicFramePr>
                <a:graphic>
                  <a:graphicData uri="http://schemas.microsoft.com/office/word/2010/wordprocessingGroup">
                    <wpg:wgp>
                      <wpg:cNvPr id="391" name="Group 391"/>
                      <wpg:cNvGrpSpPr/>
                      <wpg:grpSpPr>
                        <a:xfrm>
                          <a:off x="0" y="0"/>
                          <a:ext cx="6083935" cy="6350"/>
                          <a:chExt cx="6083935" cy="6350"/>
                        </a:xfrm>
                      </wpg:grpSpPr>
                      <wps:wsp>
                        <wps:cNvPr id="392" name="Graphic 392"/>
                        <wps:cNvSpPr/>
                        <wps:spPr>
                          <a:xfrm>
                            <a:off x="-7" y="4"/>
                            <a:ext cx="6083935" cy="6350"/>
                          </a:xfrm>
                          <a:custGeom>
                            <a:avLst/>
                            <a:gdLst/>
                            <a:ahLst/>
                            <a:cxnLst/>
                            <a:rect l="l" t="t" r="r" b="b"/>
                            <a:pathLst>
                              <a:path w="6083935" h="6350">
                                <a:moveTo>
                                  <a:pt x="6083808" y="0"/>
                                </a:moveTo>
                                <a:lnTo>
                                  <a:pt x="6083808" y="0"/>
                                </a:lnTo>
                                <a:lnTo>
                                  <a:pt x="0" y="0"/>
                                </a:lnTo>
                                <a:lnTo>
                                  <a:pt x="0" y="6096"/>
                                </a:lnTo>
                                <a:lnTo>
                                  <a:pt x="6083808" y="6096"/>
                                </a:lnTo>
                                <a:lnTo>
                                  <a:pt x="608380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79.05pt;height:.5pt;mso-position-horizontal-relative:char;mso-position-vertical-relative:line" id="docshapegroup258" coordorigin="0,0" coordsize="9581,10">
                <v:rect style="position:absolute;left:-1;top:0;width:9581;height:10" id="docshape259" filled="true" fillcolor="#000000" stroked="false">
                  <v:fill type="solid"/>
                </v:rect>
              </v:group>
            </w:pict>
          </mc:Fallback>
        </mc:AlternateContent>
      </w:r>
      <w:r>
        <w:rPr>
          <w:sz w:val="2"/>
        </w:rPr>
      </w:r>
    </w:p>
    <w:p>
      <w:pPr>
        <w:pStyle w:val="BodyText"/>
        <w:tabs>
          <w:tab w:pos="1227" w:val="left" w:leader="none"/>
          <w:tab w:pos="3301" w:val="left" w:leader="none"/>
        </w:tabs>
        <w:spacing w:before="101"/>
        <w:ind w:left="239"/>
      </w:pPr>
      <w:r>
        <w:rPr>
          <w:spacing w:val="-5"/>
        </w:rPr>
        <w:t>F1</w:t>
      </w:r>
      <w:r>
        <w:rPr/>
        <w:tab/>
      </w:r>
      <w:r>
        <w:rPr>
          <w:spacing w:val="-2"/>
        </w:rPr>
        <w:t>JPN_DWLL_A1</w:t>
      </w:r>
      <w:r>
        <w:rPr/>
        <w:tab/>
      </w:r>
      <w:r>
        <w:rPr>
          <w:spacing w:val="-2"/>
        </w:rPr>
        <w:t>Double-normal</w:t>
      </w:r>
    </w:p>
    <w:p>
      <w:pPr>
        <w:pStyle w:val="BodyText"/>
        <w:tabs>
          <w:tab w:pos="1227" w:val="left" w:leader="none"/>
          <w:tab w:pos="3301" w:val="left" w:leader="none"/>
        </w:tabs>
        <w:spacing w:line="148" w:lineRule="auto" w:before="149"/>
        <w:ind w:left="239"/>
      </w:pPr>
      <w:r>
        <w:rPr>
          <w:spacing w:val="-5"/>
          <w:position w:val="-13"/>
        </w:rPr>
        <w:t>F2</w:t>
      </w:r>
      <w:r>
        <w:rPr>
          <w:position w:val="-13"/>
        </w:rPr>
        <w:tab/>
      </w:r>
      <w:r>
        <w:rPr>
          <w:spacing w:val="-2"/>
          <w:position w:val="-13"/>
        </w:rPr>
        <w:t>JPN_DWLL_A2</w:t>
      </w:r>
      <w:r>
        <w:rPr>
          <w:position w:val="-13"/>
        </w:rPr>
        <w:tab/>
      </w:r>
      <w:r>
        <w:rPr/>
        <w:t>Double-normal</w:t>
      </w:r>
      <w:r>
        <w:rPr>
          <w:spacing w:val="-3"/>
        </w:rPr>
        <w:t> </w:t>
      </w:r>
      <w:r>
        <w:rPr/>
        <w:t>for</w:t>
      </w:r>
      <w:r>
        <w:rPr>
          <w:spacing w:val="-1"/>
        </w:rPr>
        <w:t> </w:t>
      </w:r>
      <w:r>
        <w:rPr/>
        <w:t>1975-1986;</w:t>
      </w:r>
      <w:r>
        <w:rPr>
          <w:spacing w:val="-1"/>
        </w:rPr>
        <w:t> </w:t>
      </w:r>
      <w:r>
        <w:rPr/>
        <w:t>1987-1999;</w:t>
      </w:r>
      <w:r>
        <w:rPr>
          <w:spacing w:val="-1"/>
        </w:rPr>
        <w:t> </w:t>
      </w:r>
      <w:r>
        <w:rPr>
          <w:spacing w:val="-2"/>
        </w:rPr>
        <w:t>2000-</w:t>
      </w:r>
    </w:p>
    <w:p>
      <w:pPr>
        <w:pStyle w:val="BodyText"/>
        <w:spacing w:line="205" w:lineRule="exact" w:after="13"/>
        <w:ind w:left="3290" w:right="6065"/>
        <w:jc w:val="center"/>
      </w:pPr>
      <w:r>
        <w:rPr>
          <w:spacing w:val="-4"/>
        </w:rPr>
        <w:t>2013</w:t>
      </w: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06"/>
        <w:gridCol w:w="2271"/>
        <w:gridCol w:w="5012"/>
        <w:gridCol w:w="1506"/>
      </w:tblGrid>
      <w:tr>
        <w:trPr>
          <w:trHeight w:val="603" w:hRule="atLeast"/>
        </w:trPr>
        <w:tc>
          <w:tcPr>
            <w:tcW w:w="806" w:type="dxa"/>
          </w:tcPr>
          <w:p>
            <w:pPr>
              <w:pStyle w:val="TableParagraph"/>
              <w:spacing w:before="129"/>
              <w:ind w:left="124"/>
              <w:rPr>
                <w:sz w:val="24"/>
              </w:rPr>
            </w:pPr>
            <w:r>
              <w:rPr>
                <w:spacing w:val="-5"/>
                <w:sz w:val="24"/>
              </w:rPr>
              <w:t>F3</w:t>
            </w:r>
          </w:p>
        </w:tc>
        <w:tc>
          <w:tcPr>
            <w:tcW w:w="2271" w:type="dxa"/>
          </w:tcPr>
          <w:p>
            <w:pPr>
              <w:pStyle w:val="TableParagraph"/>
              <w:spacing w:before="129"/>
              <w:ind w:left="307"/>
              <w:rPr>
                <w:sz w:val="24"/>
              </w:rPr>
            </w:pPr>
            <w:r>
              <w:rPr>
                <w:spacing w:val="-2"/>
                <w:sz w:val="24"/>
              </w:rPr>
              <w:t>JPN_DWLL_A3</w:t>
            </w:r>
          </w:p>
        </w:tc>
        <w:tc>
          <w:tcPr>
            <w:tcW w:w="5012" w:type="dxa"/>
          </w:tcPr>
          <w:p>
            <w:pPr>
              <w:pStyle w:val="TableParagraph"/>
              <w:spacing w:line="265" w:lineRule="exact"/>
              <w:ind w:left="110"/>
              <w:rPr>
                <w:sz w:val="24"/>
              </w:rPr>
            </w:pPr>
            <w:r>
              <w:rPr>
                <w:sz w:val="24"/>
              </w:rPr>
              <w:t>Double-normal</w:t>
            </w:r>
            <w:r>
              <w:rPr>
                <w:spacing w:val="-1"/>
                <w:sz w:val="24"/>
              </w:rPr>
              <w:t> </w:t>
            </w:r>
            <w:r>
              <w:rPr>
                <w:sz w:val="24"/>
              </w:rPr>
              <w:t>for</w:t>
            </w:r>
            <w:r>
              <w:rPr>
                <w:spacing w:val="-1"/>
                <w:sz w:val="24"/>
              </w:rPr>
              <w:t> </w:t>
            </w:r>
            <w:r>
              <w:rPr>
                <w:sz w:val="24"/>
              </w:rPr>
              <w:t>1975-1986;</w:t>
            </w:r>
            <w:r>
              <w:rPr>
                <w:spacing w:val="-1"/>
                <w:sz w:val="24"/>
              </w:rPr>
              <w:t> </w:t>
            </w:r>
            <w:r>
              <w:rPr>
                <w:sz w:val="24"/>
              </w:rPr>
              <w:t>1987-1999;</w:t>
            </w:r>
            <w:r>
              <w:rPr>
                <w:spacing w:val="-1"/>
                <w:sz w:val="24"/>
              </w:rPr>
              <w:t> </w:t>
            </w:r>
            <w:r>
              <w:rPr>
                <w:spacing w:val="-2"/>
                <w:sz w:val="24"/>
              </w:rPr>
              <w:t>2000-</w:t>
            </w:r>
          </w:p>
          <w:p>
            <w:pPr>
              <w:pStyle w:val="TableParagraph"/>
              <w:spacing w:line="275" w:lineRule="exact"/>
              <w:ind w:left="110"/>
              <w:rPr>
                <w:sz w:val="24"/>
              </w:rPr>
            </w:pPr>
            <w:r>
              <w:rPr>
                <w:spacing w:val="-4"/>
                <w:sz w:val="24"/>
              </w:rPr>
              <w:t>2013</w:t>
            </w:r>
          </w:p>
        </w:tc>
        <w:tc>
          <w:tcPr>
            <w:tcW w:w="1506" w:type="dxa"/>
            <w:vMerge w:val="restart"/>
          </w:tcPr>
          <w:p>
            <w:pPr>
              <w:pStyle w:val="TableParagraph"/>
              <w:rPr>
                <w:sz w:val="24"/>
              </w:rPr>
            </w:pPr>
          </w:p>
        </w:tc>
      </w:tr>
      <w:tr>
        <w:trPr>
          <w:trHeight w:val="448" w:hRule="atLeast"/>
        </w:trPr>
        <w:tc>
          <w:tcPr>
            <w:tcW w:w="806" w:type="dxa"/>
          </w:tcPr>
          <w:p>
            <w:pPr>
              <w:pStyle w:val="TableParagraph"/>
              <w:spacing w:before="53"/>
              <w:ind w:left="124"/>
              <w:rPr>
                <w:sz w:val="24"/>
              </w:rPr>
            </w:pPr>
            <w:r>
              <w:rPr>
                <w:spacing w:val="-5"/>
                <w:sz w:val="24"/>
              </w:rPr>
              <w:t>F4</w:t>
            </w:r>
          </w:p>
        </w:tc>
        <w:tc>
          <w:tcPr>
            <w:tcW w:w="2271" w:type="dxa"/>
          </w:tcPr>
          <w:p>
            <w:pPr>
              <w:pStyle w:val="TableParagraph"/>
              <w:spacing w:before="53"/>
              <w:ind w:left="307"/>
              <w:rPr>
                <w:sz w:val="24"/>
              </w:rPr>
            </w:pPr>
            <w:r>
              <w:rPr>
                <w:spacing w:val="-2"/>
                <w:sz w:val="24"/>
              </w:rPr>
              <w:t>JPN_CLL</w:t>
            </w:r>
          </w:p>
        </w:tc>
        <w:tc>
          <w:tcPr>
            <w:tcW w:w="5012" w:type="dxa"/>
          </w:tcPr>
          <w:p>
            <w:pPr>
              <w:pStyle w:val="TableParagraph"/>
              <w:spacing w:before="53"/>
              <w:ind w:left="110"/>
              <w:rPr>
                <w:sz w:val="24"/>
              </w:rPr>
            </w:pPr>
            <w:r>
              <w:rPr>
                <w:spacing w:val="-2"/>
                <w:sz w:val="24"/>
              </w:rPr>
              <w:t>Double-normal</w:t>
            </w:r>
          </w:p>
        </w:tc>
        <w:tc>
          <w:tcPr>
            <w:tcW w:w="1506" w:type="dxa"/>
            <w:vMerge/>
            <w:tcBorders>
              <w:top w:val="nil"/>
            </w:tcBorders>
          </w:tcPr>
          <w:p>
            <w:pPr>
              <w:rPr>
                <w:sz w:val="2"/>
                <w:szCs w:val="2"/>
              </w:rPr>
            </w:pPr>
          </w:p>
        </w:tc>
      </w:tr>
      <w:tr>
        <w:trPr>
          <w:trHeight w:val="506" w:hRule="atLeast"/>
        </w:trPr>
        <w:tc>
          <w:tcPr>
            <w:tcW w:w="806" w:type="dxa"/>
          </w:tcPr>
          <w:p>
            <w:pPr>
              <w:pStyle w:val="TableParagraph"/>
              <w:spacing w:before="109"/>
              <w:ind w:left="124"/>
              <w:rPr>
                <w:sz w:val="24"/>
              </w:rPr>
            </w:pPr>
            <w:r>
              <w:rPr>
                <w:spacing w:val="-5"/>
                <w:sz w:val="24"/>
              </w:rPr>
              <w:t>F5</w:t>
            </w:r>
          </w:p>
        </w:tc>
        <w:tc>
          <w:tcPr>
            <w:tcW w:w="2271" w:type="dxa"/>
          </w:tcPr>
          <w:p>
            <w:pPr>
              <w:pStyle w:val="TableParagraph"/>
              <w:spacing w:before="109"/>
              <w:ind w:left="307"/>
              <w:rPr>
                <w:sz w:val="24"/>
              </w:rPr>
            </w:pPr>
            <w:r>
              <w:rPr>
                <w:spacing w:val="-2"/>
                <w:sz w:val="24"/>
              </w:rPr>
              <w:t>JPN_DRIFT</w:t>
            </w:r>
          </w:p>
        </w:tc>
        <w:tc>
          <w:tcPr>
            <w:tcW w:w="5012" w:type="dxa"/>
          </w:tcPr>
          <w:p>
            <w:pPr>
              <w:pStyle w:val="TableParagraph"/>
              <w:spacing w:before="109"/>
              <w:ind w:left="110"/>
              <w:rPr>
                <w:sz w:val="24"/>
              </w:rPr>
            </w:pPr>
            <w:r>
              <w:rPr>
                <w:spacing w:val="-2"/>
                <w:sz w:val="24"/>
              </w:rPr>
              <w:t>Logistic</w:t>
            </w:r>
          </w:p>
        </w:tc>
        <w:tc>
          <w:tcPr>
            <w:tcW w:w="1506" w:type="dxa"/>
            <w:vMerge/>
            <w:tcBorders>
              <w:top w:val="nil"/>
            </w:tcBorders>
          </w:tcPr>
          <w:p>
            <w:pPr>
              <w:rPr>
                <w:sz w:val="2"/>
                <w:szCs w:val="2"/>
              </w:rPr>
            </w:pPr>
          </w:p>
        </w:tc>
      </w:tr>
      <w:tr>
        <w:trPr>
          <w:trHeight w:val="506" w:hRule="atLeast"/>
        </w:trPr>
        <w:tc>
          <w:tcPr>
            <w:tcW w:w="806" w:type="dxa"/>
          </w:tcPr>
          <w:p>
            <w:pPr>
              <w:pStyle w:val="TableParagraph"/>
              <w:spacing w:before="111"/>
              <w:ind w:left="124"/>
              <w:rPr>
                <w:sz w:val="24"/>
              </w:rPr>
            </w:pPr>
            <w:r>
              <w:rPr>
                <w:spacing w:val="-5"/>
                <w:sz w:val="24"/>
              </w:rPr>
              <w:t>F6</w:t>
            </w:r>
          </w:p>
        </w:tc>
        <w:tc>
          <w:tcPr>
            <w:tcW w:w="2271" w:type="dxa"/>
          </w:tcPr>
          <w:p>
            <w:pPr>
              <w:pStyle w:val="TableParagraph"/>
              <w:spacing w:before="111"/>
              <w:ind w:left="307"/>
              <w:rPr>
                <w:sz w:val="24"/>
              </w:rPr>
            </w:pPr>
            <w:r>
              <w:rPr>
                <w:spacing w:val="-2"/>
                <w:sz w:val="24"/>
              </w:rPr>
              <w:t>JPN_OLL</w:t>
            </w:r>
          </w:p>
        </w:tc>
        <w:tc>
          <w:tcPr>
            <w:tcW w:w="5012" w:type="dxa"/>
          </w:tcPr>
          <w:p>
            <w:pPr>
              <w:pStyle w:val="TableParagraph"/>
              <w:spacing w:before="111"/>
              <w:ind w:left="110"/>
              <w:rPr>
                <w:sz w:val="24"/>
              </w:rPr>
            </w:pPr>
            <w:r>
              <w:rPr>
                <w:spacing w:val="-2"/>
                <w:sz w:val="24"/>
              </w:rPr>
              <w:t>Double-normal</w:t>
            </w:r>
          </w:p>
        </w:tc>
        <w:tc>
          <w:tcPr>
            <w:tcW w:w="1506" w:type="dxa"/>
          </w:tcPr>
          <w:p>
            <w:pPr>
              <w:pStyle w:val="TableParagraph"/>
              <w:spacing w:before="111"/>
              <w:ind w:left="143"/>
              <w:rPr>
                <w:sz w:val="24"/>
              </w:rPr>
            </w:pPr>
            <w:r>
              <w:rPr>
                <w:spacing w:val="-5"/>
                <w:sz w:val="24"/>
              </w:rPr>
              <w:t>F4</w:t>
            </w:r>
          </w:p>
        </w:tc>
      </w:tr>
      <w:tr>
        <w:trPr>
          <w:trHeight w:val="506" w:hRule="atLeast"/>
        </w:trPr>
        <w:tc>
          <w:tcPr>
            <w:tcW w:w="806" w:type="dxa"/>
          </w:tcPr>
          <w:p>
            <w:pPr>
              <w:pStyle w:val="TableParagraph"/>
              <w:spacing w:before="109"/>
              <w:ind w:left="124"/>
              <w:rPr>
                <w:sz w:val="24"/>
              </w:rPr>
            </w:pPr>
            <w:r>
              <w:rPr>
                <w:spacing w:val="-5"/>
                <w:sz w:val="24"/>
              </w:rPr>
              <w:t>F7</w:t>
            </w:r>
          </w:p>
        </w:tc>
        <w:tc>
          <w:tcPr>
            <w:tcW w:w="2271" w:type="dxa"/>
          </w:tcPr>
          <w:p>
            <w:pPr>
              <w:pStyle w:val="TableParagraph"/>
              <w:spacing w:before="109"/>
              <w:ind w:left="307"/>
              <w:rPr>
                <w:sz w:val="24"/>
              </w:rPr>
            </w:pPr>
            <w:r>
              <w:rPr>
                <w:spacing w:val="-2"/>
                <w:sz w:val="24"/>
              </w:rPr>
              <w:t>JPN_SQUID</w:t>
            </w:r>
          </w:p>
        </w:tc>
        <w:tc>
          <w:tcPr>
            <w:tcW w:w="5012" w:type="dxa"/>
          </w:tcPr>
          <w:p>
            <w:pPr>
              <w:pStyle w:val="TableParagraph"/>
              <w:spacing w:before="109"/>
              <w:ind w:left="110"/>
              <w:rPr>
                <w:sz w:val="24"/>
              </w:rPr>
            </w:pPr>
            <w:r>
              <w:rPr>
                <w:spacing w:val="-2"/>
                <w:sz w:val="24"/>
              </w:rPr>
              <w:t>Logistic</w:t>
            </w:r>
          </w:p>
        </w:tc>
        <w:tc>
          <w:tcPr>
            <w:tcW w:w="1506" w:type="dxa"/>
          </w:tcPr>
          <w:p>
            <w:pPr>
              <w:pStyle w:val="TableParagraph"/>
              <w:spacing w:before="109"/>
              <w:ind w:left="143"/>
              <w:rPr>
                <w:sz w:val="24"/>
              </w:rPr>
            </w:pPr>
            <w:r>
              <w:rPr>
                <w:spacing w:val="-5"/>
                <w:sz w:val="24"/>
              </w:rPr>
              <w:t>F5</w:t>
            </w:r>
          </w:p>
        </w:tc>
      </w:tr>
      <w:tr>
        <w:trPr>
          <w:trHeight w:val="506" w:hRule="atLeast"/>
        </w:trPr>
        <w:tc>
          <w:tcPr>
            <w:tcW w:w="806" w:type="dxa"/>
          </w:tcPr>
          <w:p>
            <w:pPr>
              <w:pStyle w:val="TableParagraph"/>
              <w:spacing w:before="111"/>
              <w:ind w:left="124"/>
              <w:rPr>
                <w:sz w:val="24"/>
              </w:rPr>
            </w:pPr>
            <w:r>
              <w:rPr>
                <w:spacing w:val="-5"/>
                <w:sz w:val="24"/>
              </w:rPr>
              <w:t>F8</w:t>
            </w:r>
          </w:p>
        </w:tc>
        <w:tc>
          <w:tcPr>
            <w:tcW w:w="2271" w:type="dxa"/>
          </w:tcPr>
          <w:p>
            <w:pPr>
              <w:pStyle w:val="TableParagraph"/>
              <w:spacing w:before="111"/>
              <w:ind w:left="307"/>
              <w:rPr>
                <w:sz w:val="24"/>
              </w:rPr>
            </w:pPr>
            <w:r>
              <w:rPr>
                <w:spacing w:val="-2"/>
                <w:sz w:val="24"/>
              </w:rPr>
              <w:t>JPN_BAIT</w:t>
            </w:r>
          </w:p>
        </w:tc>
        <w:tc>
          <w:tcPr>
            <w:tcW w:w="5012" w:type="dxa"/>
          </w:tcPr>
          <w:p>
            <w:pPr>
              <w:pStyle w:val="TableParagraph"/>
              <w:spacing w:before="111"/>
              <w:ind w:left="110"/>
              <w:rPr>
                <w:sz w:val="24"/>
              </w:rPr>
            </w:pPr>
            <w:r>
              <w:rPr>
                <w:spacing w:val="-2"/>
                <w:sz w:val="24"/>
              </w:rPr>
              <w:t>Double-normal</w:t>
            </w:r>
          </w:p>
        </w:tc>
        <w:tc>
          <w:tcPr>
            <w:tcW w:w="1506" w:type="dxa"/>
          </w:tcPr>
          <w:p>
            <w:pPr>
              <w:pStyle w:val="TableParagraph"/>
              <w:spacing w:before="111"/>
              <w:ind w:left="143"/>
              <w:rPr>
                <w:sz w:val="24"/>
              </w:rPr>
            </w:pPr>
            <w:r>
              <w:rPr>
                <w:spacing w:val="-5"/>
                <w:sz w:val="24"/>
              </w:rPr>
              <w:t>F4</w:t>
            </w:r>
          </w:p>
        </w:tc>
      </w:tr>
      <w:tr>
        <w:trPr>
          <w:trHeight w:val="504" w:hRule="atLeast"/>
        </w:trPr>
        <w:tc>
          <w:tcPr>
            <w:tcW w:w="806" w:type="dxa"/>
          </w:tcPr>
          <w:p>
            <w:pPr>
              <w:pStyle w:val="TableParagraph"/>
              <w:spacing w:before="109"/>
              <w:ind w:left="124"/>
              <w:rPr>
                <w:sz w:val="24"/>
              </w:rPr>
            </w:pPr>
            <w:r>
              <w:rPr>
                <w:spacing w:val="-5"/>
                <w:sz w:val="24"/>
              </w:rPr>
              <w:t>F9</w:t>
            </w:r>
          </w:p>
        </w:tc>
        <w:tc>
          <w:tcPr>
            <w:tcW w:w="2271" w:type="dxa"/>
          </w:tcPr>
          <w:p>
            <w:pPr>
              <w:pStyle w:val="TableParagraph"/>
              <w:spacing w:before="109"/>
              <w:ind w:left="307"/>
              <w:rPr>
                <w:sz w:val="24"/>
              </w:rPr>
            </w:pPr>
            <w:r>
              <w:rPr>
                <w:spacing w:val="-2"/>
                <w:sz w:val="24"/>
              </w:rPr>
              <w:t>JPN_NET</w:t>
            </w:r>
          </w:p>
        </w:tc>
        <w:tc>
          <w:tcPr>
            <w:tcW w:w="5012" w:type="dxa"/>
          </w:tcPr>
          <w:p>
            <w:pPr>
              <w:pStyle w:val="TableParagraph"/>
              <w:spacing w:before="109"/>
              <w:ind w:left="110"/>
              <w:rPr>
                <w:sz w:val="24"/>
              </w:rPr>
            </w:pPr>
            <w:r>
              <w:rPr>
                <w:spacing w:val="-2"/>
                <w:sz w:val="24"/>
              </w:rPr>
              <w:t>Double-normal</w:t>
            </w:r>
          </w:p>
        </w:tc>
        <w:tc>
          <w:tcPr>
            <w:tcW w:w="1506" w:type="dxa"/>
          </w:tcPr>
          <w:p>
            <w:pPr>
              <w:pStyle w:val="TableParagraph"/>
              <w:spacing w:before="109"/>
              <w:ind w:left="143"/>
              <w:rPr>
                <w:sz w:val="24"/>
              </w:rPr>
            </w:pPr>
            <w:r>
              <w:rPr>
                <w:spacing w:val="-5"/>
                <w:sz w:val="24"/>
              </w:rPr>
              <w:t>F4</w:t>
            </w:r>
          </w:p>
        </w:tc>
      </w:tr>
      <w:tr>
        <w:trPr>
          <w:trHeight w:val="506" w:hRule="atLeast"/>
        </w:trPr>
        <w:tc>
          <w:tcPr>
            <w:tcW w:w="806" w:type="dxa"/>
          </w:tcPr>
          <w:p>
            <w:pPr>
              <w:pStyle w:val="TableParagraph"/>
              <w:spacing w:before="109"/>
              <w:ind w:left="124"/>
              <w:rPr>
                <w:sz w:val="24"/>
              </w:rPr>
            </w:pPr>
            <w:r>
              <w:rPr>
                <w:spacing w:val="-5"/>
                <w:sz w:val="24"/>
              </w:rPr>
              <w:t>F10</w:t>
            </w:r>
          </w:p>
        </w:tc>
        <w:tc>
          <w:tcPr>
            <w:tcW w:w="2271" w:type="dxa"/>
          </w:tcPr>
          <w:p>
            <w:pPr>
              <w:pStyle w:val="TableParagraph"/>
              <w:spacing w:before="109"/>
              <w:ind w:left="307"/>
              <w:rPr>
                <w:sz w:val="24"/>
              </w:rPr>
            </w:pPr>
            <w:r>
              <w:rPr>
                <w:spacing w:val="-2"/>
                <w:sz w:val="24"/>
              </w:rPr>
              <w:t>JPN_TRAP</w:t>
            </w:r>
          </w:p>
        </w:tc>
        <w:tc>
          <w:tcPr>
            <w:tcW w:w="5012" w:type="dxa"/>
          </w:tcPr>
          <w:p>
            <w:pPr>
              <w:pStyle w:val="TableParagraph"/>
              <w:spacing w:before="109"/>
              <w:ind w:left="110"/>
              <w:rPr>
                <w:sz w:val="24"/>
              </w:rPr>
            </w:pPr>
            <w:r>
              <w:rPr>
                <w:spacing w:val="-2"/>
                <w:sz w:val="24"/>
              </w:rPr>
              <w:t>Double-normal</w:t>
            </w:r>
          </w:p>
        </w:tc>
        <w:tc>
          <w:tcPr>
            <w:tcW w:w="1506" w:type="dxa"/>
          </w:tcPr>
          <w:p>
            <w:pPr>
              <w:pStyle w:val="TableParagraph"/>
              <w:spacing w:before="109"/>
              <w:ind w:left="143"/>
              <w:rPr>
                <w:sz w:val="24"/>
              </w:rPr>
            </w:pPr>
            <w:r>
              <w:rPr>
                <w:spacing w:val="-5"/>
                <w:sz w:val="24"/>
              </w:rPr>
              <w:t>F4</w:t>
            </w:r>
          </w:p>
        </w:tc>
      </w:tr>
      <w:tr>
        <w:trPr>
          <w:trHeight w:val="506" w:hRule="atLeast"/>
        </w:trPr>
        <w:tc>
          <w:tcPr>
            <w:tcW w:w="806" w:type="dxa"/>
          </w:tcPr>
          <w:p>
            <w:pPr>
              <w:pStyle w:val="TableParagraph"/>
              <w:spacing w:before="111"/>
              <w:ind w:left="124"/>
              <w:rPr>
                <w:sz w:val="24"/>
              </w:rPr>
            </w:pPr>
            <w:r>
              <w:rPr>
                <w:spacing w:val="-5"/>
                <w:sz w:val="24"/>
              </w:rPr>
              <w:t>F11</w:t>
            </w:r>
          </w:p>
        </w:tc>
        <w:tc>
          <w:tcPr>
            <w:tcW w:w="2271" w:type="dxa"/>
          </w:tcPr>
          <w:p>
            <w:pPr>
              <w:pStyle w:val="TableParagraph"/>
              <w:spacing w:before="111"/>
              <w:ind w:left="307"/>
              <w:rPr>
                <w:sz w:val="24"/>
              </w:rPr>
            </w:pPr>
            <w:r>
              <w:rPr>
                <w:spacing w:val="-2"/>
                <w:sz w:val="24"/>
              </w:rPr>
              <w:t>JPN_OTHER_Q12</w:t>
            </w:r>
          </w:p>
        </w:tc>
        <w:tc>
          <w:tcPr>
            <w:tcW w:w="5012" w:type="dxa"/>
          </w:tcPr>
          <w:p>
            <w:pPr>
              <w:pStyle w:val="TableParagraph"/>
              <w:spacing w:before="111"/>
              <w:ind w:left="110"/>
              <w:rPr>
                <w:sz w:val="24"/>
              </w:rPr>
            </w:pPr>
            <w:r>
              <w:rPr>
                <w:spacing w:val="-2"/>
                <w:sz w:val="24"/>
              </w:rPr>
              <w:t>Logistic</w:t>
            </w:r>
          </w:p>
        </w:tc>
        <w:tc>
          <w:tcPr>
            <w:tcW w:w="1506" w:type="dxa"/>
          </w:tcPr>
          <w:p>
            <w:pPr>
              <w:pStyle w:val="TableParagraph"/>
              <w:rPr>
                <w:sz w:val="24"/>
              </w:rPr>
            </w:pPr>
          </w:p>
        </w:tc>
      </w:tr>
      <w:tr>
        <w:trPr>
          <w:trHeight w:val="506" w:hRule="atLeast"/>
        </w:trPr>
        <w:tc>
          <w:tcPr>
            <w:tcW w:w="806" w:type="dxa"/>
          </w:tcPr>
          <w:p>
            <w:pPr>
              <w:pStyle w:val="TableParagraph"/>
              <w:spacing w:before="109"/>
              <w:ind w:left="124"/>
              <w:rPr>
                <w:sz w:val="24"/>
              </w:rPr>
            </w:pPr>
            <w:r>
              <w:rPr>
                <w:spacing w:val="-5"/>
                <w:sz w:val="24"/>
              </w:rPr>
              <w:t>F12</w:t>
            </w:r>
          </w:p>
        </w:tc>
        <w:tc>
          <w:tcPr>
            <w:tcW w:w="2271" w:type="dxa"/>
          </w:tcPr>
          <w:p>
            <w:pPr>
              <w:pStyle w:val="TableParagraph"/>
              <w:spacing w:before="109"/>
              <w:ind w:left="307"/>
              <w:rPr>
                <w:sz w:val="24"/>
              </w:rPr>
            </w:pPr>
            <w:r>
              <w:rPr>
                <w:spacing w:val="-2"/>
                <w:sz w:val="24"/>
              </w:rPr>
              <w:t>JPN_OTHER_Q34</w:t>
            </w:r>
          </w:p>
        </w:tc>
        <w:tc>
          <w:tcPr>
            <w:tcW w:w="5012" w:type="dxa"/>
          </w:tcPr>
          <w:p>
            <w:pPr>
              <w:pStyle w:val="TableParagraph"/>
              <w:spacing w:before="109"/>
              <w:ind w:left="110"/>
              <w:rPr>
                <w:sz w:val="24"/>
              </w:rPr>
            </w:pPr>
            <w:r>
              <w:rPr>
                <w:spacing w:val="-2"/>
                <w:sz w:val="24"/>
              </w:rPr>
              <w:t>Double-normal</w:t>
            </w:r>
          </w:p>
        </w:tc>
        <w:tc>
          <w:tcPr>
            <w:tcW w:w="1506" w:type="dxa"/>
          </w:tcPr>
          <w:p>
            <w:pPr>
              <w:pStyle w:val="TableParagraph"/>
              <w:rPr>
                <w:sz w:val="24"/>
              </w:rPr>
            </w:pPr>
          </w:p>
        </w:tc>
      </w:tr>
      <w:tr>
        <w:trPr>
          <w:trHeight w:val="506" w:hRule="atLeast"/>
        </w:trPr>
        <w:tc>
          <w:tcPr>
            <w:tcW w:w="806" w:type="dxa"/>
          </w:tcPr>
          <w:p>
            <w:pPr>
              <w:pStyle w:val="TableParagraph"/>
              <w:spacing w:before="111"/>
              <w:ind w:left="124"/>
              <w:rPr>
                <w:sz w:val="24"/>
              </w:rPr>
            </w:pPr>
            <w:r>
              <w:rPr>
                <w:spacing w:val="-5"/>
                <w:sz w:val="24"/>
              </w:rPr>
              <w:t>F13</w:t>
            </w:r>
          </w:p>
        </w:tc>
        <w:tc>
          <w:tcPr>
            <w:tcW w:w="2271" w:type="dxa"/>
          </w:tcPr>
          <w:p>
            <w:pPr>
              <w:pStyle w:val="TableParagraph"/>
              <w:spacing w:before="111"/>
              <w:ind w:left="307"/>
              <w:rPr>
                <w:sz w:val="24"/>
              </w:rPr>
            </w:pPr>
            <w:r>
              <w:rPr>
                <w:spacing w:val="-2"/>
                <w:sz w:val="24"/>
              </w:rPr>
              <w:t>TWN_LL</w:t>
            </w:r>
          </w:p>
        </w:tc>
        <w:tc>
          <w:tcPr>
            <w:tcW w:w="5012" w:type="dxa"/>
          </w:tcPr>
          <w:p>
            <w:pPr>
              <w:pStyle w:val="TableParagraph"/>
              <w:spacing w:before="111"/>
              <w:ind w:left="110"/>
              <w:rPr>
                <w:sz w:val="24"/>
              </w:rPr>
            </w:pPr>
            <w:r>
              <w:rPr>
                <w:spacing w:val="-2"/>
                <w:sz w:val="24"/>
              </w:rPr>
              <w:t>Double-normal</w:t>
            </w:r>
          </w:p>
        </w:tc>
        <w:tc>
          <w:tcPr>
            <w:tcW w:w="1506" w:type="dxa"/>
          </w:tcPr>
          <w:p>
            <w:pPr>
              <w:pStyle w:val="TableParagraph"/>
              <w:rPr>
                <w:sz w:val="24"/>
              </w:rPr>
            </w:pPr>
          </w:p>
        </w:tc>
      </w:tr>
      <w:tr>
        <w:trPr>
          <w:trHeight w:val="503" w:hRule="atLeast"/>
        </w:trPr>
        <w:tc>
          <w:tcPr>
            <w:tcW w:w="806" w:type="dxa"/>
          </w:tcPr>
          <w:p>
            <w:pPr>
              <w:pStyle w:val="TableParagraph"/>
              <w:spacing w:before="109"/>
              <w:ind w:left="124"/>
              <w:rPr>
                <w:sz w:val="24"/>
              </w:rPr>
            </w:pPr>
            <w:r>
              <w:rPr>
                <w:spacing w:val="-5"/>
                <w:sz w:val="24"/>
              </w:rPr>
              <w:t>F14</w:t>
            </w:r>
          </w:p>
        </w:tc>
        <w:tc>
          <w:tcPr>
            <w:tcW w:w="2271" w:type="dxa"/>
          </w:tcPr>
          <w:p>
            <w:pPr>
              <w:pStyle w:val="TableParagraph"/>
              <w:spacing w:before="109"/>
              <w:ind w:left="307"/>
              <w:rPr>
                <w:sz w:val="24"/>
              </w:rPr>
            </w:pPr>
            <w:r>
              <w:rPr>
                <w:spacing w:val="-2"/>
                <w:sz w:val="24"/>
              </w:rPr>
              <w:t>TWN_OSLL</w:t>
            </w:r>
          </w:p>
        </w:tc>
        <w:tc>
          <w:tcPr>
            <w:tcW w:w="5012" w:type="dxa"/>
          </w:tcPr>
          <w:p>
            <w:pPr>
              <w:pStyle w:val="TableParagraph"/>
              <w:spacing w:before="109"/>
              <w:ind w:left="110"/>
              <w:rPr>
                <w:sz w:val="24"/>
              </w:rPr>
            </w:pPr>
            <w:r>
              <w:rPr>
                <w:spacing w:val="-2"/>
                <w:sz w:val="24"/>
              </w:rPr>
              <w:t>Double-normal</w:t>
            </w:r>
          </w:p>
        </w:tc>
        <w:tc>
          <w:tcPr>
            <w:tcW w:w="1506" w:type="dxa"/>
          </w:tcPr>
          <w:p>
            <w:pPr>
              <w:pStyle w:val="TableParagraph"/>
              <w:spacing w:before="109"/>
              <w:ind w:left="143"/>
              <w:rPr>
                <w:sz w:val="24"/>
              </w:rPr>
            </w:pPr>
            <w:r>
              <w:rPr>
                <w:spacing w:val="-5"/>
                <w:sz w:val="24"/>
              </w:rPr>
              <w:t>F13</w:t>
            </w:r>
          </w:p>
        </w:tc>
      </w:tr>
      <w:tr>
        <w:trPr>
          <w:trHeight w:val="506" w:hRule="atLeast"/>
        </w:trPr>
        <w:tc>
          <w:tcPr>
            <w:tcW w:w="806" w:type="dxa"/>
          </w:tcPr>
          <w:p>
            <w:pPr>
              <w:pStyle w:val="TableParagraph"/>
              <w:spacing w:before="109"/>
              <w:ind w:left="124"/>
              <w:rPr>
                <w:sz w:val="24"/>
              </w:rPr>
            </w:pPr>
            <w:r>
              <w:rPr>
                <w:spacing w:val="-5"/>
                <w:sz w:val="24"/>
              </w:rPr>
              <w:t>F15</w:t>
            </w:r>
          </w:p>
        </w:tc>
        <w:tc>
          <w:tcPr>
            <w:tcW w:w="2271" w:type="dxa"/>
          </w:tcPr>
          <w:p>
            <w:pPr>
              <w:pStyle w:val="TableParagraph"/>
              <w:spacing w:before="109"/>
              <w:ind w:left="307"/>
              <w:rPr>
                <w:sz w:val="24"/>
              </w:rPr>
            </w:pPr>
            <w:r>
              <w:rPr>
                <w:spacing w:val="-2"/>
                <w:sz w:val="24"/>
              </w:rPr>
              <w:t>TWN_CF</w:t>
            </w:r>
          </w:p>
        </w:tc>
        <w:tc>
          <w:tcPr>
            <w:tcW w:w="5012" w:type="dxa"/>
          </w:tcPr>
          <w:p>
            <w:pPr>
              <w:pStyle w:val="TableParagraph"/>
              <w:spacing w:before="109"/>
              <w:ind w:left="110"/>
              <w:rPr>
                <w:sz w:val="24"/>
              </w:rPr>
            </w:pPr>
            <w:r>
              <w:rPr>
                <w:spacing w:val="-2"/>
                <w:sz w:val="24"/>
              </w:rPr>
              <w:t>Double-normal</w:t>
            </w:r>
          </w:p>
        </w:tc>
        <w:tc>
          <w:tcPr>
            <w:tcW w:w="1506" w:type="dxa"/>
          </w:tcPr>
          <w:p>
            <w:pPr>
              <w:pStyle w:val="TableParagraph"/>
              <w:spacing w:before="109"/>
              <w:ind w:left="143"/>
              <w:rPr>
                <w:sz w:val="24"/>
              </w:rPr>
            </w:pPr>
            <w:r>
              <w:rPr>
                <w:spacing w:val="-5"/>
                <w:sz w:val="24"/>
              </w:rPr>
              <w:t>F13</w:t>
            </w:r>
          </w:p>
        </w:tc>
      </w:tr>
      <w:tr>
        <w:trPr>
          <w:trHeight w:val="506" w:hRule="atLeast"/>
        </w:trPr>
        <w:tc>
          <w:tcPr>
            <w:tcW w:w="806" w:type="dxa"/>
          </w:tcPr>
          <w:p>
            <w:pPr>
              <w:pStyle w:val="TableParagraph"/>
              <w:spacing w:before="111"/>
              <w:ind w:left="124"/>
              <w:rPr>
                <w:sz w:val="24"/>
              </w:rPr>
            </w:pPr>
            <w:r>
              <w:rPr>
                <w:spacing w:val="-5"/>
                <w:sz w:val="24"/>
              </w:rPr>
              <w:t>F16</w:t>
            </w:r>
          </w:p>
        </w:tc>
        <w:tc>
          <w:tcPr>
            <w:tcW w:w="2271" w:type="dxa"/>
          </w:tcPr>
          <w:p>
            <w:pPr>
              <w:pStyle w:val="TableParagraph"/>
              <w:spacing w:before="111"/>
              <w:ind w:left="307"/>
              <w:rPr>
                <w:sz w:val="24"/>
              </w:rPr>
            </w:pPr>
            <w:r>
              <w:rPr>
                <w:spacing w:val="-2"/>
                <w:sz w:val="24"/>
              </w:rPr>
              <w:t>HW_LL</w:t>
            </w:r>
          </w:p>
        </w:tc>
        <w:tc>
          <w:tcPr>
            <w:tcW w:w="5012" w:type="dxa"/>
          </w:tcPr>
          <w:p>
            <w:pPr>
              <w:pStyle w:val="TableParagraph"/>
              <w:spacing w:before="111"/>
              <w:ind w:left="110"/>
              <w:rPr>
                <w:sz w:val="24"/>
              </w:rPr>
            </w:pPr>
            <w:r>
              <w:rPr>
                <w:spacing w:val="-2"/>
                <w:sz w:val="24"/>
              </w:rPr>
              <w:t>Double-normal</w:t>
            </w:r>
          </w:p>
        </w:tc>
        <w:tc>
          <w:tcPr>
            <w:tcW w:w="1506" w:type="dxa"/>
          </w:tcPr>
          <w:p>
            <w:pPr>
              <w:pStyle w:val="TableParagraph"/>
              <w:rPr>
                <w:sz w:val="24"/>
              </w:rPr>
            </w:pPr>
          </w:p>
        </w:tc>
      </w:tr>
      <w:tr>
        <w:trPr>
          <w:trHeight w:val="506" w:hRule="atLeast"/>
        </w:trPr>
        <w:tc>
          <w:tcPr>
            <w:tcW w:w="806" w:type="dxa"/>
          </w:tcPr>
          <w:p>
            <w:pPr>
              <w:pStyle w:val="TableParagraph"/>
              <w:spacing w:before="109"/>
              <w:ind w:left="124"/>
              <w:rPr>
                <w:sz w:val="24"/>
              </w:rPr>
            </w:pPr>
            <w:r>
              <w:rPr>
                <w:spacing w:val="-5"/>
                <w:sz w:val="24"/>
              </w:rPr>
              <w:t>F17</w:t>
            </w:r>
          </w:p>
        </w:tc>
        <w:tc>
          <w:tcPr>
            <w:tcW w:w="2271" w:type="dxa"/>
          </w:tcPr>
          <w:p>
            <w:pPr>
              <w:pStyle w:val="TableParagraph"/>
              <w:spacing w:before="109"/>
              <w:ind w:left="307"/>
              <w:rPr>
                <w:sz w:val="24"/>
              </w:rPr>
            </w:pPr>
            <w:r>
              <w:rPr>
                <w:spacing w:val="-2"/>
                <w:sz w:val="24"/>
              </w:rPr>
              <w:t>WCPO_OTHER</w:t>
            </w:r>
          </w:p>
        </w:tc>
        <w:tc>
          <w:tcPr>
            <w:tcW w:w="5012" w:type="dxa"/>
          </w:tcPr>
          <w:p>
            <w:pPr>
              <w:pStyle w:val="TableParagraph"/>
              <w:spacing w:before="109"/>
              <w:ind w:left="110"/>
              <w:rPr>
                <w:sz w:val="24"/>
              </w:rPr>
            </w:pPr>
            <w:r>
              <w:rPr>
                <w:spacing w:val="-2"/>
                <w:sz w:val="24"/>
              </w:rPr>
              <w:t>Double-normal</w:t>
            </w:r>
          </w:p>
        </w:tc>
        <w:tc>
          <w:tcPr>
            <w:tcW w:w="1506" w:type="dxa"/>
          </w:tcPr>
          <w:p>
            <w:pPr>
              <w:pStyle w:val="TableParagraph"/>
              <w:rPr>
                <w:sz w:val="24"/>
              </w:rPr>
            </w:pPr>
          </w:p>
        </w:tc>
      </w:tr>
      <w:tr>
        <w:trPr>
          <w:trHeight w:val="503" w:hRule="atLeast"/>
        </w:trPr>
        <w:tc>
          <w:tcPr>
            <w:tcW w:w="806" w:type="dxa"/>
            <w:tcBorders>
              <w:bottom w:val="single" w:sz="4" w:space="0" w:color="000000"/>
            </w:tcBorders>
          </w:tcPr>
          <w:p>
            <w:pPr>
              <w:pStyle w:val="TableParagraph"/>
              <w:spacing w:before="111"/>
              <w:ind w:left="124"/>
              <w:rPr>
                <w:sz w:val="24"/>
              </w:rPr>
            </w:pPr>
            <w:r>
              <w:rPr>
                <w:spacing w:val="-5"/>
                <w:sz w:val="24"/>
              </w:rPr>
              <w:t>F18</w:t>
            </w:r>
          </w:p>
        </w:tc>
        <w:tc>
          <w:tcPr>
            <w:tcW w:w="2271" w:type="dxa"/>
            <w:tcBorders>
              <w:bottom w:val="single" w:sz="4" w:space="0" w:color="000000"/>
            </w:tcBorders>
          </w:tcPr>
          <w:p>
            <w:pPr>
              <w:pStyle w:val="TableParagraph"/>
              <w:spacing w:before="111"/>
              <w:ind w:left="307"/>
              <w:rPr>
                <w:sz w:val="24"/>
              </w:rPr>
            </w:pPr>
            <w:r>
              <w:rPr>
                <w:spacing w:val="-2"/>
                <w:sz w:val="24"/>
              </w:rPr>
              <w:t>KOR_LL</w:t>
            </w:r>
          </w:p>
        </w:tc>
        <w:tc>
          <w:tcPr>
            <w:tcW w:w="5012" w:type="dxa"/>
            <w:tcBorders>
              <w:bottom w:val="single" w:sz="4" w:space="0" w:color="000000"/>
            </w:tcBorders>
          </w:tcPr>
          <w:p>
            <w:pPr>
              <w:pStyle w:val="TableParagraph"/>
              <w:spacing w:before="111"/>
              <w:ind w:left="110"/>
              <w:rPr>
                <w:sz w:val="24"/>
              </w:rPr>
            </w:pPr>
            <w:r>
              <w:rPr>
                <w:spacing w:val="-2"/>
                <w:sz w:val="24"/>
              </w:rPr>
              <w:t>Double-normal</w:t>
            </w:r>
          </w:p>
        </w:tc>
        <w:tc>
          <w:tcPr>
            <w:tcW w:w="1506" w:type="dxa"/>
            <w:tcBorders>
              <w:bottom w:val="single" w:sz="4" w:space="0" w:color="000000"/>
            </w:tcBorders>
          </w:tcPr>
          <w:p>
            <w:pPr>
              <w:pStyle w:val="TableParagraph"/>
              <w:spacing w:before="111"/>
              <w:ind w:left="143"/>
              <w:rPr>
                <w:sz w:val="24"/>
              </w:rPr>
            </w:pPr>
            <w:r>
              <w:rPr>
                <w:spacing w:val="-5"/>
                <w:sz w:val="24"/>
              </w:rPr>
              <w:t>F2</w:t>
            </w:r>
          </w:p>
        </w:tc>
      </w:tr>
    </w:tbl>
    <w:p>
      <w:pPr>
        <w:spacing w:after="0"/>
        <w:rPr>
          <w:sz w:val="24"/>
        </w:rPr>
        <w:sectPr>
          <w:type w:val="continuous"/>
          <w:pgSz w:w="12240" w:h="15840"/>
          <w:pgMar w:header="737" w:footer="1065" w:top="1340" w:bottom="1260" w:left="1220" w:right="1160"/>
        </w:sectPr>
      </w:pPr>
    </w:p>
    <w:p>
      <w:pPr>
        <w:spacing w:before="76" w:after="7"/>
        <w:ind w:left="239" w:right="1131" w:firstLine="0"/>
        <w:jc w:val="left"/>
        <w:rPr>
          <w:sz w:val="28"/>
        </w:rPr>
      </w:pPr>
      <w:bookmarkStart w:name="Annex 11_WCNPO_STM_ASSESSMENT_REPORT_201" w:id="4"/>
      <w:bookmarkEnd w:id="4"/>
      <w:r>
        <w:rPr/>
      </w:r>
      <w:r>
        <w:rPr>
          <w:sz w:val="28"/>
        </w:rPr>
        <w:t>Table 6.1. Standardized catch-per-unit-effort (CPUE) indices for striped marlin from the Western and Central North</w:t>
      </w:r>
      <w:r>
        <w:rPr>
          <w:spacing w:val="-3"/>
          <w:sz w:val="28"/>
        </w:rPr>
        <w:t> </w:t>
      </w:r>
      <w:r>
        <w:rPr>
          <w:sz w:val="28"/>
        </w:rPr>
        <w:t>Pacific</w:t>
      </w:r>
      <w:r>
        <w:rPr>
          <w:spacing w:val="-3"/>
          <w:sz w:val="28"/>
        </w:rPr>
        <w:t> </w:t>
      </w:r>
      <w:r>
        <w:rPr>
          <w:sz w:val="28"/>
        </w:rPr>
        <w:t>Ocean</w:t>
      </w:r>
      <w:r>
        <w:rPr>
          <w:spacing w:val="-3"/>
          <w:sz w:val="28"/>
        </w:rPr>
        <w:t> </w:t>
      </w:r>
      <w:r>
        <w:rPr>
          <w:sz w:val="28"/>
        </w:rPr>
        <w:t>used</w:t>
      </w:r>
      <w:r>
        <w:rPr>
          <w:spacing w:val="-3"/>
          <w:sz w:val="28"/>
        </w:rPr>
        <w:t> </w:t>
      </w:r>
      <w:r>
        <w:rPr>
          <w:sz w:val="28"/>
        </w:rPr>
        <w:t>in</w:t>
      </w:r>
      <w:r>
        <w:rPr>
          <w:spacing w:val="-3"/>
          <w:sz w:val="28"/>
        </w:rPr>
        <w:t> </w:t>
      </w:r>
      <w:r>
        <w:rPr>
          <w:sz w:val="28"/>
        </w:rPr>
        <w:t>the</w:t>
      </w:r>
      <w:r>
        <w:rPr>
          <w:spacing w:val="-3"/>
          <w:sz w:val="28"/>
        </w:rPr>
        <w:t> </w:t>
      </w:r>
      <w:r>
        <w:rPr>
          <w:sz w:val="28"/>
        </w:rPr>
        <w:t>stock</w:t>
      </w:r>
      <w:r>
        <w:rPr>
          <w:spacing w:val="-3"/>
          <w:sz w:val="28"/>
        </w:rPr>
        <w:t> </w:t>
      </w:r>
      <w:r>
        <w:rPr>
          <w:sz w:val="28"/>
        </w:rPr>
        <w:t>assessment</w:t>
      </w:r>
      <w:r>
        <w:rPr>
          <w:spacing w:val="-3"/>
          <w:sz w:val="28"/>
        </w:rPr>
        <w:t> </w:t>
      </w:r>
      <w:r>
        <w:rPr>
          <w:sz w:val="28"/>
        </w:rPr>
        <w:t>update.</w:t>
      </w:r>
      <w:r>
        <w:rPr>
          <w:spacing w:val="-3"/>
          <w:sz w:val="28"/>
        </w:rPr>
        <w:t> </w:t>
      </w:r>
      <w:r>
        <w:rPr>
          <w:sz w:val="28"/>
        </w:rPr>
        <w:t>Season</w:t>
      </w:r>
      <w:r>
        <w:rPr>
          <w:spacing w:val="-3"/>
          <w:sz w:val="28"/>
        </w:rPr>
        <w:t> </w:t>
      </w:r>
      <w:r>
        <w:rPr>
          <w:sz w:val="28"/>
        </w:rPr>
        <w:t>refers</w:t>
      </w:r>
      <w:r>
        <w:rPr>
          <w:spacing w:val="-3"/>
          <w:sz w:val="28"/>
        </w:rPr>
        <w:t> </w:t>
      </w:r>
      <w:r>
        <w:rPr>
          <w:sz w:val="28"/>
        </w:rPr>
        <w:t>to</w:t>
      </w:r>
      <w:r>
        <w:rPr>
          <w:spacing w:val="-3"/>
          <w:sz w:val="28"/>
        </w:rPr>
        <w:t> </w:t>
      </w:r>
      <w:r>
        <w:rPr>
          <w:sz w:val="28"/>
        </w:rPr>
        <w:t>the</w:t>
      </w:r>
      <w:r>
        <w:rPr>
          <w:spacing w:val="-3"/>
          <w:sz w:val="28"/>
        </w:rPr>
        <w:t> </w:t>
      </w:r>
      <w:r>
        <w:rPr>
          <w:sz w:val="28"/>
        </w:rPr>
        <w:t>calendar</w:t>
      </w:r>
      <w:r>
        <w:rPr>
          <w:spacing w:val="-3"/>
          <w:sz w:val="28"/>
        </w:rPr>
        <w:t> </w:t>
      </w:r>
      <w:r>
        <w:rPr>
          <w:sz w:val="28"/>
        </w:rPr>
        <w:t>quarter(s)</w:t>
      </w:r>
      <w:r>
        <w:rPr>
          <w:spacing w:val="-3"/>
          <w:sz w:val="28"/>
        </w:rPr>
        <w:t> </w:t>
      </w:r>
      <w:r>
        <w:rPr>
          <w:sz w:val="28"/>
        </w:rPr>
        <w:t>in</w:t>
      </w:r>
      <w:r>
        <w:rPr>
          <w:spacing w:val="-3"/>
          <w:sz w:val="28"/>
        </w:rPr>
        <w:t> </w:t>
      </w:r>
      <w:r>
        <w:rPr>
          <w:sz w:val="28"/>
        </w:rPr>
        <w:t>which</w:t>
      </w:r>
      <w:r>
        <w:rPr>
          <w:spacing w:val="-3"/>
          <w:sz w:val="28"/>
        </w:rPr>
        <w:t> </w:t>
      </w:r>
      <w:r>
        <w:rPr>
          <w:sz w:val="28"/>
        </w:rPr>
        <w:t>most</w:t>
      </w:r>
      <w:r>
        <w:rPr>
          <w:spacing w:val="-3"/>
          <w:sz w:val="28"/>
        </w:rPr>
        <w:t> </w:t>
      </w:r>
      <w:r>
        <w:rPr>
          <w:sz w:val="28"/>
        </w:rPr>
        <w:t>of the catch was taken by each fishery, where 1 = Jan-Mar, 2 = Apr-June, 3 = July-Sept, and 4 = Oct-Dec.</w:t>
      </w:r>
    </w:p>
    <w:tbl>
      <w:tblPr>
        <w:tblW w:w="0" w:type="auto"/>
        <w:jc w:val="left"/>
        <w:tblInd w:w="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99"/>
        <w:gridCol w:w="875"/>
        <w:gridCol w:w="875"/>
        <w:gridCol w:w="875"/>
        <w:gridCol w:w="875"/>
        <w:gridCol w:w="875"/>
        <w:gridCol w:w="875"/>
        <w:gridCol w:w="875"/>
        <w:gridCol w:w="875"/>
        <w:gridCol w:w="875"/>
        <w:gridCol w:w="875"/>
        <w:gridCol w:w="875"/>
        <w:gridCol w:w="875"/>
        <w:gridCol w:w="875"/>
        <w:gridCol w:w="875"/>
        <w:gridCol w:w="876"/>
      </w:tblGrid>
      <w:tr>
        <w:trPr>
          <w:trHeight w:val="277" w:hRule="atLeast"/>
        </w:trPr>
        <w:tc>
          <w:tcPr>
            <w:tcW w:w="899" w:type="dxa"/>
            <w:tcBorders>
              <w:top w:val="single" w:sz="4" w:space="0" w:color="000000"/>
              <w:bottom w:val="single" w:sz="4" w:space="0" w:color="000000"/>
            </w:tcBorders>
          </w:tcPr>
          <w:p>
            <w:pPr>
              <w:pStyle w:val="TableParagraph"/>
              <w:spacing w:line="258" w:lineRule="exact"/>
              <w:ind w:left="110"/>
              <w:rPr>
                <w:b/>
                <w:sz w:val="24"/>
              </w:rPr>
            </w:pPr>
            <w:r>
              <w:rPr>
                <w:b/>
                <w:spacing w:val="-4"/>
                <w:sz w:val="24"/>
              </w:rPr>
              <w:t>Year</w:t>
            </w:r>
          </w:p>
        </w:tc>
        <w:tc>
          <w:tcPr>
            <w:tcW w:w="875" w:type="dxa"/>
            <w:tcBorders>
              <w:top w:val="single" w:sz="4" w:space="0" w:color="000000"/>
              <w:bottom w:val="single" w:sz="4" w:space="0" w:color="000000"/>
            </w:tcBorders>
          </w:tcPr>
          <w:p>
            <w:pPr>
              <w:pStyle w:val="TableParagraph"/>
              <w:spacing w:line="258" w:lineRule="exact"/>
              <w:ind w:left="109"/>
              <w:rPr>
                <w:b/>
                <w:sz w:val="24"/>
              </w:rPr>
            </w:pPr>
            <w:r>
              <w:rPr>
                <w:b/>
                <w:spacing w:val="-5"/>
                <w:sz w:val="24"/>
              </w:rPr>
              <w:t>S2</w:t>
            </w:r>
          </w:p>
        </w:tc>
        <w:tc>
          <w:tcPr>
            <w:tcW w:w="875" w:type="dxa"/>
            <w:tcBorders>
              <w:top w:val="single" w:sz="4" w:space="0" w:color="000000"/>
              <w:bottom w:val="single" w:sz="4" w:space="0" w:color="000000"/>
            </w:tcBorders>
          </w:tcPr>
          <w:p>
            <w:pPr>
              <w:pStyle w:val="TableParagraph"/>
              <w:spacing w:line="258" w:lineRule="exact"/>
              <w:ind w:left="107"/>
              <w:rPr>
                <w:b/>
                <w:sz w:val="24"/>
              </w:rPr>
            </w:pPr>
            <w:r>
              <w:rPr>
                <w:b/>
                <w:spacing w:val="-5"/>
                <w:sz w:val="24"/>
              </w:rPr>
              <w:t>S3</w:t>
            </w:r>
          </w:p>
        </w:tc>
        <w:tc>
          <w:tcPr>
            <w:tcW w:w="875" w:type="dxa"/>
            <w:tcBorders>
              <w:top w:val="single" w:sz="4" w:space="0" w:color="000000"/>
              <w:bottom w:val="single" w:sz="4" w:space="0" w:color="000000"/>
            </w:tcBorders>
          </w:tcPr>
          <w:p>
            <w:pPr>
              <w:pStyle w:val="TableParagraph"/>
              <w:spacing w:line="258" w:lineRule="exact"/>
              <w:ind w:left="110"/>
              <w:rPr>
                <w:b/>
                <w:sz w:val="24"/>
              </w:rPr>
            </w:pPr>
            <w:r>
              <w:rPr>
                <w:b/>
                <w:spacing w:val="-5"/>
                <w:sz w:val="24"/>
              </w:rPr>
              <w:t>S4</w:t>
            </w:r>
          </w:p>
        </w:tc>
        <w:tc>
          <w:tcPr>
            <w:tcW w:w="875" w:type="dxa"/>
            <w:tcBorders>
              <w:top w:val="single" w:sz="4" w:space="0" w:color="000000"/>
              <w:bottom w:val="single" w:sz="4" w:space="0" w:color="000000"/>
            </w:tcBorders>
          </w:tcPr>
          <w:p>
            <w:pPr>
              <w:pStyle w:val="TableParagraph"/>
              <w:spacing w:line="258" w:lineRule="exact"/>
              <w:ind w:left="109"/>
              <w:rPr>
                <w:b/>
                <w:sz w:val="24"/>
              </w:rPr>
            </w:pPr>
            <w:r>
              <w:rPr>
                <w:b/>
                <w:spacing w:val="-5"/>
                <w:sz w:val="24"/>
              </w:rPr>
              <w:t>S5</w:t>
            </w:r>
          </w:p>
        </w:tc>
        <w:tc>
          <w:tcPr>
            <w:tcW w:w="875" w:type="dxa"/>
            <w:tcBorders>
              <w:top w:val="single" w:sz="4" w:space="0" w:color="000000"/>
              <w:bottom w:val="single" w:sz="4" w:space="0" w:color="000000"/>
            </w:tcBorders>
          </w:tcPr>
          <w:p>
            <w:pPr>
              <w:pStyle w:val="TableParagraph"/>
              <w:spacing w:line="258" w:lineRule="exact"/>
              <w:ind w:left="112"/>
              <w:rPr>
                <w:b/>
                <w:sz w:val="24"/>
              </w:rPr>
            </w:pPr>
            <w:r>
              <w:rPr>
                <w:b/>
                <w:spacing w:val="-5"/>
                <w:sz w:val="24"/>
              </w:rPr>
              <w:t>S6</w:t>
            </w:r>
          </w:p>
        </w:tc>
        <w:tc>
          <w:tcPr>
            <w:tcW w:w="875" w:type="dxa"/>
            <w:tcBorders>
              <w:top w:val="single" w:sz="4" w:space="0" w:color="000000"/>
              <w:bottom w:val="single" w:sz="4" w:space="0" w:color="000000"/>
            </w:tcBorders>
          </w:tcPr>
          <w:p>
            <w:pPr>
              <w:pStyle w:val="TableParagraph"/>
              <w:spacing w:line="258" w:lineRule="exact"/>
              <w:ind w:left="111"/>
              <w:rPr>
                <w:b/>
                <w:sz w:val="24"/>
              </w:rPr>
            </w:pPr>
            <w:r>
              <w:rPr>
                <w:b/>
                <w:spacing w:val="-5"/>
                <w:sz w:val="24"/>
              </w:rPr>
              <w:t>S7</w:t>
            </w:r>
          </w:p>
        </w:tc>
        <w:tc>
          <w:tcPr>
            <w:tcW w:w="875" w:type="dxa"/>
            <w:tcBorders>
              <w:top w:val="single" w:sz="4" w:space="0" w:color="000000"/>
              <w:bottom w:val="single" w:sz="4" w:space="0" w:color="000000"/>
            </w:tcBorders>
          </w:tcPr>
          <w:p>
            <w:pPr>
              <w:pStyle w:val="TableParagraph"/>
              <w:spacing w:line="258" w:lineRule="exact"/>
              <w:ind w:left="114"/>
              <w:rPr>
                <w:b/>
                <w:sz w:val="24"/>
              </w:rPr>
            </w:pPr>
            <w:r>
              <w:rPr>
                <w:b/>
                <w:spacing w:val="-5"/>
                <w:sz w:val="24"/>
              </w:rPr>
              <w:t>S8</w:t>
            </w:r>
          </w:p>
        </w:tc>
        <w:tc>
          <w:tcPr>
            <w:tcW w:w="875" w:type="dxa"/>
            <w:tcBorders>
              <w:top w:val="single" w:sz="4" w:space="0" w:color="000000"/>
              <w:bottom w:val="single" w:sz="4" w:space="0" w:color="000000"/>
            </w:tcBorders>
          </w:tcPr>
          <w:p>
            <w:pPr>
              <w:pStyle w:val="TableParagraph"/>
              <w:spacing w:line="258" w:lineRule="exact"/>
              <w:ind w:left="113"/>
              <w:rPr>
                <w:b/>
                <w:sz w:val="24"/>
              </w:rPr>
            </w:pPr>
            <w:r>
              <w:rPr>
                <w:b/>
                <w:spacing w:val="-5"/>
                <w:sz w:val="24"/>
              </w:rPr>
              <w:t>S9</w:t>
            </w:r>
          </w:p>
        </w:tc>
        <w:tc>
          <w:tcPr>
            <w:tcW w:w="875" w:type="dxa"/>
            <w:tcBorders>
              <w:top w:val="single" w:sz="4" w:space="0" w:color="000000"/>
              <w:bottom w:val="single" w:sz="4" w:space="0" w:color="000000"/>
            </w:tcBorders>
          </w:tcPr>
          <w:p>
            <w:pPr>
              <w:pStyle w:val="TableParagraph"/>
              <w:spacing w:line="258" w:lineRule="exact"/>
              <w:ind w:left="116"/>
              <w:rPr>
                <w:b/>
                <w:sz w:val="24"/>
              </w:rPr>
            </w:pPr>
            <w:r>
              <w:rPr>
                <w:b/>
                <w:spacing w:val="-5"/>
                <w:sz w:val="24"/>
              </w:rPr>
              <w:t>S10</w:t>
            </w:r>
          </w:p>
        </w:tc>
        <w:tc>
          <w:tcPr>
            <w:tcW w:w="875" w:type="dxa"/>
            <w:tcBorders>
              <w:top w:val="single" w:sz="4" w:space="0" w:color="000000"/>
              <w:bottom w:val="single" w:sz="4" w:space="0" w:color="000000"/>
            </w:tcBorders>
          </w:tcPr>
          <w:p>
            <w:pPr>
              <w:pStyle w:val="TableParagraph"/>
              <w:spacing w:line="258" w:lineRule="exact"/>
              <w:ind w:left="115"/>
              <w:rPr>
                <w:b/>
                <w:sz w:val="24"/>
              </w:rPr>
            </w:pPr>
            <w:r>
              <w:rPr>
                <w:b/>
                <w:spacing w:val="-5"/>
                <w:sz w:val="24"/>
              </w:rPr>
              <w:t>S11</w:t>
            </w:r>
          </w:p>
        </w:tc>
        <w:tc>
          <w:tcPr>
            <w:tcW w:w="875" w:type="dxa"/>
            <w:tcBorders>
              <w:top w:val="single" w:sz="4" w:space="0" w:color="000000"/>
              <w:bottom w:val="single" w:sz="4" w:space="0" w:color="000000"/>
            </w:tcBorders>
          </w:tcPr>
          <w:p>
            <w:pPr>
              <w:pStyle w:val="TableParagraph"/>
              <w:spacing w:line="258" w:lineRule="exact"/>
              <w:ind w:left="119"/>
              <w:rPr>
                <w:b/>
                <w:sz w:val="24"/>
              </w:rPr>
            </w:pPr>
            <w:r>
              <w:rPr>
                <w:b/>
                <w:spacing w:val="-5"/>
                <w:sz w:val="24"/>
              </w:rPr>
              <w:t>S12</w:t>
            </w:r>
          </w:p>
        </w:tc>
        <w:tc>
          <w:tcPr>
            <w:tcW w:w="875" w:type="dxa"/>
            <w:tcBorders>
              <w:top w:val="single" w:sz="4" w:space="0" w:color="000000"/>
              <w:bottom w:val="single" w:sz="4" w:space="0" w:color="000000"/>
            </w:tcBorders>
          </w:tcPr>
          <w:p>
            <w:pPr>
              <w:pStyle w:val="TableParagraph"/>
              <w:spacing w:line="258" w:lineRule="exact"/>
              <w:ind w:left="117"/>
              <w:rPr>
                <w:b/>
                <w:sz w:val="24"/>
              </w:rPr>
            </w:pPr>
            <w:r>
              <w:rPr>
                <w:b/>
                <w:spacing w:val="-5"/>
                <w:sz w:val="24"/>
              </w:rPr>
              <w:t>S13</w:t>
            </w:r>
          </w:p>
        </w:tc>
        <w:tc>
          <w:tcPr>
            <w:tcW w:w="875" w:type="dxa"/>
            <w:tcBorders>
              <w:top w:val="single" w:sz="4" w:space="0" w:color="000000"/>
              <w:bottom w:val="single" w:sz="4" w:space="0" w:color="000000"/>
            </w:tcBorders>
          </w:tcPr>
          <w:p>
            <w:pPr>
              <w:pStyle w:val="TableParagraph"/>
              <w:spacing w:line="258" w:lineRule="exact"/>
              <w:ind w:left="120"/>
              <w:rPr>
                <w:b/>
                <w:sz w:val="24"/>
              </w:rPr>
            </w:pPr>
            <w:r>
              <w:rPr>
                <w:b/>
                <w:spacing w:val="-5"/>
                <w:sz w:val="24"/>
              </w:rPr>
              <w:t>S14</w:t>
            </w:r>
          </w:p>
        </w:tc>
        <w:tc>
          <w:tcPr>
            <w:tcW w:w="875" w:type="dxa"/>
            <w:tcBorders>
              <w:top w:val="single" w:sz="4" w:space="0" w:color="000000"/>
              <w:bottom w:val="single" w:sz="4" w:space="0" w:color="000000"/>
            </w:tcBorders>
          </w:tcPr>
          <w:p>
            <w:pPr>
              <w:pStyle w:val="TableParagraph"/>
              <w:spacing w:line="258" w:lineRule="exact"/>
              <w:ind w:left="119"/>
              <w:rPr>
                <w:b/>
                <w:sz w:val="24"/>
              </w:rPr>
            </w:pPr>
            <w:r>
              <w:rPr>
                <w:b/>
                <w:spacing w:val="-5"/>
                <w:sz w:val="24"/>
              </w:rPr>
              <w:t>S15</w:t>
            </w:r>
          </w:p>
        </w:tc>
        <w:tc>
          <w:tcPr>
            <w:tcW w:w="876" w:type="dxa"/>
            <w:tcBorders>
              <w:top w:val="single" w:sz="4" w:space="0" w:color="000000"/>
              <w:bottom w:val="single" w:sz="4" w:space="0" w:color="000000"/>
            </w:tcBorders>
          </w:tcPr>
          <w:p>
            <w:pPr>
              <w:pStyle w:val="TableParagraph"/>
              <w:spacing w:line="258" w:lineRule="exact"/>
              <w:ind w:left="123"/>
              <w:rPr>
                <w:b/>
                <w:sz w:val="24"/>
              </w:rPr>
            </w:pPr>
            <w:r>
              <w:rPr>
                <w:b/>
                <w:spacing w:val="-5"/>
                <w:sz w:val="24"/>
              </w:rPr>
              <w:t>S16</w:t>
            </w:r>
          </w:p>
        </w:tc>
      </w:tr>
      <w:tr>
        <w:trPr>
          <w:trHeight w:val="276" w:hRule="atLeast"/>
        </w:trPr>
        <w:tc>
          <w:tcPr>
            <w:tcW w:w="899" w:type="dxa"/>
            <w:tcBorders>
              <w:top w:val="single" w:sz="4" w:space="0" w:color="000000"/>
            </w:tcBorders>
          </w:tcPr>
          <w:p>
            <w:pPr>
              <w:pStyle w:val="TableParagraph"/>
              <w:spacing w:line="256" w:lineRule="exact"/>
              <w:ind w:left="110"/>
              <w:rPr>
                <w:sz w:val="24"/>
              </w:rPr>
            </w:pPr>
            <w:r>
              <w:rPr>
                <w:spacing w:val="-2"/>
                <w:sz w:val="24"/>
              </w:rPr>
              <w:t>Season</w:t>
            </w:r>
          </w:p>
        </w:tc>
        <w:tc>
          <w:tcPr>
            <w:tcW w:w="875" w:type="dxa"/>
            <w:tcBorders>
              <w:top w:val="single" w:sz="4" w:space="0" w:color="000000"/>
            </w:tcBorders>
          </w:tcPr>
          <w:p>
            <w:pPr>
              <w:pStyle w:val="TableParagraph"/>
              <w:spacing w:line="256" w:lineRule="exact"/>
              <w:ind w:left="109"/>
              <w:rPr>
                <w:sz w:val="24"/>
              </w:rPr>
            </w:pPr>
            <w:r>
              <w:rPr>
                <w:sz w:val="24"/>
              </w:rPr>
              <w:t>1</w:t>
            </w:r>
          </w:p>
        </w:tc>
        <w:tc>
          <w:tcPr>
            <w:tcW w:w="875" w:type="dxa"/>
            <w:tcBorders>
              <w:top w:val="single" w:sz="4" w:space="0" w:color="000000"/>
            </w:tcBorders>
          </w:tcPr>
          <w:p>
            <w:pPr>
              <w:pStyle w:val="TableParagraph"/>
              <w:spacing w:line="256" w:lineRule="exact"/>
              <w:ind w:left="107"/>
              <w:rPr>
                <w:sz w:val="24"/>
              </w:rPr>
            </w:pPr>
            <w:r>
              <w:rPr>
                <w:sz w:val="24"/>
              </w:rPr>
              <w:t>1</w:t>
            </w:r>
          </w:p>
        </w:tc>
        <w:tc>
          <w:tcPr>
            <w:tcW w:w="875" w:type="dxa"/>
            <w:tcBorders>
              <w:top w:val="single" w:sz="4" w:space="0" w:color="000000"/>
            </w:tcBorders>
          </w:tcPr>
          <w:p>
            <w:pPr>
              <w:pStyle w:val="TableParagraph"/>
              <w:spacing w:line="256" w:lineRule="exact"/>
              <w:ind w:left="110"/>
              <w:rPr>
                <w:sz w:val="24"/>
              </w:rPr>
            </w:pPr>
            <w:r>
              <w:rPr>
                <w:sz w:val="24"/>
              </w:rPr>
              <w:t>1</w:t>
            </w:r>
          </w:p>
        </w:tc>
        <w:tc>
          <w:tcPr>
            <w:tcW w:w="875" w:type="dxa"/>
            <w:tcBorders>
              <w:top w:val="single" w:sz="4" w:space="0" w:color="000000"/>
            </w:tcBorders>
          </w:tcPr>
          <w:p>
            <w:pPr>
              <w:pStyle w:val="TableParagraph"/>
              <w:spacing w:line="256" w:lineRule="exact"/>
              <w:ind w:left="109"/>
              <w:rPr>
                <w:sz w:val="24"/>
              </w:rPr>
            </w:pPr>
            <w:r>
              <w:rPr>
                <w:sz w:val="24"/>
              </w:rPr>
              <w:t>2</w:t>
            </w:r>
          </w:p>
        </w:tc>
        <w:tc>
          <w:tcPr>
            <w:tcW w:w="875" w:type="dxa"/>
            <w:tcBorders>
              <w:top w:val="single" w:sz="4" w:space="0" w:color="000000"/>
            </w:tcBorders>
          </w:tcPr>
          <w:p>
            <w:pPr>
              <w:pStyle w:val="TableParagraph"/>
              <w:spacing w:line="256" w:lineRule="exact"/>
              <w:ind w:left="112"/>
              <w:rPr>
                <w:sz w:val="24"/>
              </w:rPr>
            </w:pPr>
            <w:r>
              <w:rPr>
                <w:sz w:val="24"/>
              </w:rPr>
              <w:t>2</w:t>
            </w:r>
          </w:p>
        </w:tc>
        <w:tc>
          <w:tcPr>
            <w:tcW w:w="875" w:type="dxa"/>
            <w:tcBorders>
              <w:top w:val="single" w:sz="4" w:space="0" w:color="000000"/>
            </w:tcBorders>
          </w:tcPr>
          <w:p>
            <w:pPr>
              <w:pStyle w:val="TableParagraph"/>
              <w:spacing w:line="256" w:lineRule="exact"/>
              <w:ind w:left="111"/>
              <w:rPr>
                <w:sz w:val="24"/>
              </w:rPr>
            </w:pPr>
            <w:r>
              <w:rPr>
                <w:sz w:val="24"/>
              </w:rPr>
              <w:t>2</w:t>
            </w:r>
          </w:p>
        </w:tc>
        <w:tc>
          <w:tcPr>
            <w:tcW w:w="875" w:type="dxa"/>
            <w:tcBorders>
              <w:top w:val="single" w:sz="4" w:space="0" w:color="000000"/>
            </w:tcBorders>
          </w:tcPr>
          <w:p>
            <w:pPr>
              <w:pStyle w:val="TableParagraph"/>
              <w:spacing w:line="256" w:lineRule="exact"/>
              <w:ind w:left="114"/>
              <w:rPr>
                <w:sz w:val="24"/>
              </w:rPr>
            </w:pPr>
            <w:r>
              <w:rPr>
                <w:sz w:val="24"/>
              </w:rPr>
              <w:t>1</w:t>
            </w:r>
          </w:p>
        </w:tc>
        <w:tc>
          <w:tcPr>
            <w:tcW w:w="875" w:type="dxa"/>
            <w:tcBorders>
              <w:top w:val="single" w:sz="4" w:space="0" w:color="000000"/>
            </w:tcBorders>
          </w:tcPr>
          <w:p>
            <w:pPr>
              <w:pStyle w:val="TableParagraph"/>
              <w:spacing w:line="256" w:lineRule="exact"/>
              <w:ind w:left="113"/>
              <w:rPr>
                <w:sz w:val="24"/>
              </w:rPr>
            </w:pPr>
            <w:r>
              <w:rPr>
                <w:sz w:val="24"/>
              </w:rPr>
              <w:t>1</w:t>
            </w:r>
          </w:p>
        </w:tc>
        <w:tc>
          <w:tcPr>
            <w:tcW w:w="875" w:type="dxa"/>
            <w:tcBorders>
              <w:top w:val="single" w:sz="4" w:space="0" w:color="000000"/>
            </w:tcBorders>
          </w:tcPr>
          <w:p>
            <w:pPr>
              <w:pStyle w:val="TableParagraph"/>
              <w:spacing w:line="256" w:lineRule="exact"/>
              <w:ind w:left="116"/>
              <w:rPr>
                <w:sz w:val="24"/>
              </w:rPr>
            </w:pPr>
            <w:r>
              <w:rPr>
                <w:sz w:val="24"/>
              </w:rPr>
              <w:t>1</w:t>
            </w:r>
          </w:p>
        </w:tc>
        <w:tc>
          <w:tcPr>
            <w:tcW w:w="875" w:type="dxa"/>
            <w:tcBorders>
              <w:top w:val="single" w:sz="4" w:space="0" w:color="000000"/>
            </w:tcBorders>
          </w:tcPr>
          <w:p>
            <w:pPr>
              <w:pStyle w:val="TableParagraph"/>
              <w:spacing w:line="256" w:lineRule="exact"/>
              <w:ind w:left="115"/>
              <w:rPr>
                <w:sz w:val="24"/>
              </w:rPr>
            </w:pPr>
            <w:r>
              <w:rPr>
                <w:sz w:val="24"/>
              </w:rPr>
              <w:t>2</w:t>
            </w:r>
          </w:p>
        </w:tc>
        <w:tc>
          <w:tcPr>
            <w:tcW w:w="875" w:type="dxa"/>
            <w:tcBorders>
              <w:top w:val="single" w:sz="4" w:space="0" w:color="000000"/>
            </w:tcBorders>
          </w:tcPr>
          <w:p>
            <w:pPr>
              <w:pStyle w:val="TableParagraph"/>
              <w:spacing w:line="256" w:lineRule="exact"/>
              <w:ind w:left="119"/>
              <w:rPr>
                <w:sz w:val="24"/>
              </w:rPr>
            </w:pPr>
            <w:r>
              <w:rPr>
                <w:sz w:val="24"/>
              </w:rPr>
              <w:t>3</w:t>
            </w:r>
          </w:p>
        </w:tc>
        <w:tc>
          <w:tcPr>
            <w:tcW w:w="875" w:type="dxa"/>
            <w:tcBorders>
              <w:top w:val="single" w:sz="4" w:space="0" w:color="000000"/>
            </w:tcBorders>
          </w:tcPr>
          <w:p>
            <w:pPr>
              <w:pStyle w:val="TableParagraph"/>
              <w:spacing w:line="256" w:lineRule="exact"/>
              <w:ind w:left="117"/>
              <w:rPr>
                <w:sz w:val="24"/>
              </w:rPr>
            </w:pPr>
            <w:r>
              <w:rPr>
                <w:sz w:val="24"/>
              </w:rPr>
              <w:t>3</w:t>
            </w:r>
          </w:p>
        </w:tc>
        <w:tc>
          <w:tcPr>
            <w:tcW w:w="875" w:type="dxa"/>
            <w:tcBorders>
              <w:top w:val="single" w:sz="4" w:space="0" w:color="000000"/>
            </w:tcBorders>
          </w:tcPr>
          <w:p>
            <w:pPr>
              <w:pStyle w:val="TableParagraph"/>
              <w:spacing w:line="256" w:lineRule="exact"/>
              <w:ind w:left="120"/>
              <w:rPr>
                <w:sz w:val="24"/>
              </w:rPr>
            </w:pPr>
            <w:r>
              <w:rPr>
                <w:sz w:val="24"/>
              </w:rPr>
              <w:t>2</w:t>
            </w:r>
          </w:p>
        </w:tc>
        <w:tc>
          <w:tcPr>
            <w:tcW w:w="875" w:type="dxa"/>
            <w:tcBorders>
              <w:top w:val="single" w:sz="4" w:space="0" w:color="000000"/>
            </w:tcBorders>
          </w:tcPr>
          <w:p>
            <w:pPr>
              <w:pStyle w:val="TableParagraph"/>
              <w:spacing w:line="256" w:lineRule="exact"/>
              <w:ind w:left="119"/>
              <w:rPr>
                <w:sz w:val="24"/>
              </w:rPr>
            </w:pPr>
            <w:r>
              <w:rPr>
                <w:sz w:val="24"/>
              </w:rPr>
              <w:t>2</w:t>
            </w:r>
          </w:p>
        </w:tc>
        <w:tc>
          <w:tcPr>
            <w:tcW w:w="876" w:type="dxa"/>
            <w:tcBorders>
              <w:top w:val="single" w:sz="4" w:space="0" w:color="000000"/>
            </w:tcBorders>
          </w:tcPr>
          <w:p>
            <w:pPr>
              <w:pStyle w:val="TableParagraph"/>
              <w:spacing w:line="256" w:lineRule="exact"/>
              <w:ind w:left="123"/>
              <w:rPr>
                <w:sz w:val="24"/>
              </w:rPr>
            </w:pPr>
            <w:r>
              <w:rPr>
                <w:sz w:val="24"/>
              </w:rPr>
              <w:t>2</w:t>
            </w:r>
          </w:p>
        </w:tc>
      </w:tr>
      <w:tr>
        <w:trPr>
          <w:trHeight w:val="275" w:hRule="atLeast"/>
        </w:trPr>
        <w:tc>
          <w:tcPr>
            <w:tcW w:w="899" w:type="dxa"/>
          </w:tcPr>
          <w:p>
            <w:pPr>
              <w:pStyle w:val="TableParagraph"/>
              <w:spacing w:line="256" w:lineRule="exact"/>
              <w:ind w:left="110"/>
              <w:rPr>
                <w:sz w:val="24"/>
              </w:rPr>
            </w:pPr>
            <w:r>
              <w:rPr>
                <w:spacing w:val="-4"/>
                <w:sz w:val="24"/>
              </w:rPr>
              <w:t>1975</w:t>
            </w:r>
          </w:p>
        </w:tc>
        <w:tc>
          <w:tcPr>
            <w:tcW w:w="875" w:type="dxa"/>
          </w:tcPr>
          <w:p>
            <w:pPr>
              <w:pStyle w:val="TableParagraph"/>
              <w:spacing w:line="256" w:lineRule="exact"/>
              <w:ind w:left="109"/>
              <w:rPr>
                <w:sz w:val="24"/>
              </w:rPr>
            </w:pPr>
            <w:r>
              <w:rPr>
                <w:spacing w:val="-2"/>
                <w:sz w:val="24"/>
              </w:rPr>
              <w:t>0.0015</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2"/>
              <w:rPr>
                <w:sz w:val="24"/>
              </w:rPr>
            </w:pPr>
            <w:r>
              <w:rPr>
                <w:spacing w:val="-2"/>
                <w:sz w:val="24"/>
              </w:rPr>
              <w:t>0.0063</w:t>
            </w:r>
          </w:p>
        </w:tc>
        <w:tc>
          <w:tcPr>
            <w:tcW w:w="875" w:type="dxa"/>
          </w:tcPr>
          <w:p>
            <w:pPr>
              <w:pStyle w:val="TableParagraph"/>
              <w:rPr>
                <w:sz w:val="20"/>
              </w:rPr>
            </w:pPr>
          </w:p>
        </w:tc>
        <w:tc>
          <w:tcPr>
            <w:tcW w:w="875" w:type="dxa"/>
          </w:tcPr>
          <w:p>
            <w:pPr>
              <w:pStyle w:val="TableParagraph"/>
              <w:spacing w:line="256" w:lineRule="exact"/>
              <w:ind w:left="114"/>
              <w:rPr>
                <w:sz w:val="24"/>
              </w:rPr>
            </w:pPr>
            <w:r>
              <w:rPr>
                <w:spacing w:val="-2"/>
                <w:sz w:val="24"/>
              </w:rPr>
              <w:t>0.1400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20"/>
              <w:rPr>
                <w:sz w:val="24"/>
              </w:rPr>
            </w:pPr>
            <w:r>
              <w:rPr>
                <w:spacing w:val="-2"/>
                <w:sz w:val="24"/>
              </w:rPr>
              <w:t>0.6547</w:t>
            </w:r>
          </w:p>
        </w:tc>
        <w:tc>
          <w:tcPr>
            <w:tcW w:w="875" w:type="dxa"/>
          </w:tcPr>
          <w:p>
            <w:pPr>
              <w:pStyle w:val="TableParagraph"/>
              <w:rPr>
                <w:sz w:val="20"/>
              </w:rPr>
            </w:pPr>
          </w:p>
        </w:tc>
        <w:tc>
          <w:tcPr>
            <w:tcW w:w="876" w:type="dxa"/>
          </w:tcPr>
          <w:p>
            <w:pPr>
              <w:pStyle w:val="TableParagraph"/>
              <w:rPr>
                <w:sz w:val="20"/>
              </w:rPr>
            </w:pPr>
          </w:p>
        </w:tc>
      </w:tr>
      <w:tr>
        <w:trPr>
          <w:trHeight w:val="276" w:hRule="atLeast"/>
        </w:trPr>
        <w:tc>
          <w:tcPr>
            <w:tcW w:w="899" w:type="dxa"/>
          </w:tcPr>
          <w:p>
            <w:pPr>
              <w:pStyle w:val="TableParagraph"/>
              <w:spacing w:line="256" w:lineRule="exact"/>
              <w:ind w:left="110"/>
              <w:rPr>
                <w:sz w:val="24"/>
              </w:rPr>
            </w:pPr>
            <w:r>
              <w:rPr>
                <w:spacing w:val="-4"/>
                <w:sz w:val="24"/>
              </w:rPr>
              <w:t>1976</w:t>
            </w:r>
          </w:p>
        </w:tc>
        <w:tc>
          <w:tcPr>
            <w:tcW w:w="875" w:type="dxa"/>
          </w:tcPr>
          <w:p>
            <w:pPr>
              <w:pStyle w:val="TableParagraph"/>
              <w:spacing w:line="256" w:lineRule="exact"/>
              <w:ind w:left="109"/>
              <w:rPr>
                <w:sz w:val="24"/>
              </w:rPr>
            </w:pPr>
            <w:r>
              <w:rPr>
                <w:spacing w:val="-2"/>
                <w:sz w:val="24"/>
              </w:rPr>
              <w:t>0.0018</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2"/>
              <w:rPr>
                <w:sz w:val="24"/>
              </w:rPr>
            </w:pPr>
            <w:r>
              <w:rPr>
                <w:spacing w:val="-2"/>
                <w:sz w:val="24"/>
              </w:rPr>
              <w:t>0.0060</w:t>
            </w:r>
          </w:p>
        </w:tc>
        <w:tc>
          <w:tcPr>
            <w:tcW w:w="875" w:type="dxa"/>
          </w:tcPr>
          <w:p>
            <w:pPr>
              <w:pStyle w:val="TableParagraph"/>
              <w:rPr>
                <w:sz w:val="20"/>
              </w:rPr>
            </w:pPr>
          </w:p>
        </w:tc>
        <w:tc>
          <w:tcPr>
            <w:tcW w:w="875" w:type="dxa"/>
          </w:tcPr>
          <w:p>
            <w:pPr>
              <w:pStyle w:val="TableParagraph"/>
              <w:spacing w:line="256" w:lineRule="exact"/>
              <w:ind w:left="114"/>
              <w:rPr>
                <w:sz w:val="24"/>
              </w:rPr>
            </w:pPr>
            <w:r>
              <w:rPr>
                <w:spacing w:val="-2"/>
                <w:sz w:val="24"/>
              </w:rPr>
              <w:t>0.0911</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20"/>
              <w:rPr>
                <w:sz w:val="24"/>
              </w:rPr>
            </w:pPr>
            <w:r>
              <w:rPr>
                <w:spacing w:val="-2"/>
                <w:sz w:val="24"/>
              </w:rPr>
              <w:t>1.2102</w:t>
            </w:r>
          </w:p>
        </w:tc>
        <w:tc>
          <w:tcPr>
            <w:tcW w:w="875" w:type="dxa"/>
          </w:tcPr>
          <w:p>
            <w:pPr>
              <w:pStyle w:val="TableParagraph"/>
              <w:rPr>
                <w:sz w:val="20"/>
              </w:rPr>
            </w:pPr>
          </w:p>
        </w:tc>
        <w:tc>
          <w:tcPr>
            <w:tcW w:w="876" w:type="dxa"/>
          </w:tcPr>
          <w:p>
            <w:pPr>
              <w:pStyle w:val="TableParagraph"/>
              <w:rPr>
                <w:sz w:val="20"/>
              </w:rPr>
            </w:pPr>
          </w:p>
        </w:tc>
      </w:tr>
      <w:tr>
        <w:trPr>
          <w:trHeight w:val="275" w:hRule="atLeast"/>
        </w:trPr>
        <w:tc>
          <w:tcPr>
            <w:tcW w:w="899" w:type="dxa"/>
          </w:tcPr>
          <w:p>
            <w:pPr>
              <w:pStyle w:val="TableParagraph"/>
              <w:spacing w:line="256" w:lineRule="exact"/>
              <w:ind w:left="110"/>
              <w:rPr>
                <w:sz w:val="24"/>
              </w:rPr>
            </w:pPr>
            <w:r>
              <w:rPr>
                <w:spacing w:val="-4"/>
                <w:sz w:val="24"/>
              </w:rPr>
              <w:t>1977</w:t>
            </w:r>
          </w:p>
        </w:tc>
        <w:tc>
          <w:tcPr>
            <w:tcW w:w="875" w:type="dxa"/>
          </w:tcPr>
          <w:p>
            <w:pPr>
              <w:pStyle w:val="TableParagraph"/>
              <w:spacing w:line="256" w:lineRule="exact"/>
              <w:ind w:left="109"/>
              <w:rPr>
                <w:sz w:val="24"/>
              </w:rPr>
            </w:pPr>
            <w:r>
              <w:rPr>
                <w:spacing w:val="-2"/>
                <w:sz w:val="24"/>
              </w:rPr>
              <w:t>0.0009</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2"/>
              <w:rPr>
                <w:sz w:val="24"/>
              </w:rPr>
            </w:pPr>
            <w:r>
              <w:rPr>
                <w:spacing w:val="-2"/>
                <w:sz w:val="24"/>
              </w:rPr>
              <w:t>0.0026</w:t>
            </w:r>
          </w:p>
        </w:tc>
        <w:tc>
          <w:tcPr>
            <w:tcW w:w="875" w:type="dxa"/>
          </w:tcPr>
          <w:p>
            <w:pPr>
              <w:pStyle w:val="TableParagraph"/>
              <w:rPr>
                <w:sz w:val="20"/>
              </w:rPr>
            </w:pPr>
          </w:p>
        </w:tc>
        <w:tc>
          <w:tcPr>
            <w:tcW w:w="875" w:type="dxa"/>
          </w:tcPr>
          <w:p>
            <w:pPr>
              <w:pStyle w:val="TableParagraph"/>
              <w:spacing w:line="256" w:lineRule="exact"/>
              <w:ind w:left="114"/>
              <w:rPr>
                <w:sz w:val="24"/>
              </w:rPr>
            </w:pPr>
            <w:r>
              <w:rPr>
                <w:spacing w:val="-2"/>
                <w:sz w:val="24"/>
              </w:rPr>
              <w:t>0.0538</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0.2857</w:t>
            </w:r>
          </w:p>
        </w:tc>
        <w:tc>
          <w:tcPr>
            <w:tcW w:w="875" w:type="dxa"/>
          </w:tcPr>
          <w:p>
            <w:pPr>
              <w:pStyle w:val="TableParagraph"/>
              <w:rPr>
                <w:sz w:val="20"/>
              </w:rPr>
            </w:pPr>
          </w:p>
        </w:tc>
        <w:tc>
          <w:tcPr>
            <w:tcW w:w="875" w:type="dxa"/>
          </w:tcPr>
          <w:p>
            <w:pPr>
              <w:pStyle w:val="TableParagraph"/>
              <w:spacing w:line="256" w:lineRule="exact"/>
              <w:ind w:left="120"/>
              <w:rPr>
                <w:sz w:val="24"/>
              </w:rPr>
            </w:pPr>
            <w:r>
              <w:rPr>
                <w:spacing w:val="-2"/>
                <w:sz w:val="24"/>
              </w:rPr>
              <w:t>1.0415</w:t>
            </w:r>
          </w:p>
        </w:tc>
        <w:tc>
          <w:tcPr>
            <w:tcW w:w="875" w:type="dxa"/>
          </w:tcPr>
          <w:p>
            <w:pPr>
              <w:pStyle w:val="TableParagraph"/>
              <w:rPr>
                <w:sz w:val="20"/>
              </w:rPr>
            </w:pPr>
          </w:p>
        </w:tc>
        <w:tc>
          <w:tcPr>
            <w:tcW w:w="876" w:type="dxa"/>
          </w:tcPr>
          <w:p>
            <w:pPr>
              <w:pStyle w:val="TableParagraph"/>
              <w:rPr>
                <w:sz w:val="20"/>
              </w:rPr>
            </w:pPr>
          </w:p>
        </w:tc>
      </w:tr>
      <w:tr>
        <w:trPr>
          <w:trHeight w:val="276" w:hRule="atLeast"/>
        </w:trPr>
        <w:tc>
          <w:tcPr>
            <w:tcW w:w="899" w:type="dxa"/>
          </w:tcPr>
          <w:p>
            <w:pPr>
              <w:pStyle w:val="TableParagraph"/>
              <w:spacing w:line="256" w:lineRule="exact"/>
              <w:ind w:left="110"/>
              <w:rPr>
                <w:sz w:val="24"/>
              </w:rPr>
            </w:pPr>
            <w:r>
              <w:rPr>
                <w:spacing w:val="-4"/>
                <w:sz w:val="24"/>
              </w:rPr>
              <w:t>1978</w:t>
            </w:r>
          </w:p>
        </w:tc>
        <w:tc>
          <w:tcPr>
            <w:tcW w:w="875" w:type="dxa"/>
          </w:tcPr>
          <w:p>
            <w:pPr>
              <w:pStyle w:val="TableParagraph"/>
              <w:spacing w:line="256" w:lineRule="exact"/>
              <w:ind w:left="109"/>
              <w:rPr>
                <w:sz w:val="24"/>
              </w:rPr>
            </w:pPr>
            <w:r>
              <w:rPr>
                <w:spacing w:val="-2"/>
                <w:sz w:val="24"/>
              </w:rPr>
              <w:t>0.0008</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2"/>
              <w:rPr>
                <w:sz w:val="24"/>
              </w:rPr>
            </w:pPr>
            <w:r>
              <w:rPr>
                <w:spacing w:val="-2"/>
                <w:sz w:val="24"/>
              </w:rPr>
              <w:t>0.0025</w:t>
            </w:r>
          </w:p>
        </w:tc>
        <w:tc>
          <w:tcPr>
            <w:tcW w:w="875" w:type="dxa"/>
          </w:tcPr>
          <w:p>
            <w:pPr>
              <w:pStyle w:val="TableParagraph"/>
              <w:rPr>
                <w:sz w:val="20"/>
              </w:rPr>
            </w:pPr>
          </w:p>
        </w:tc>
        <w:tc>
          <w:tcPr>
            <w:tcW w:w="875" w:type="dxa"/>
          </w:tcPr>
          <w:p>
            <w:pPr>
              <w:pStyle w:val="TableParagraph"/>
              <w:spacing w:line="256" w:lineRule="exact"/>
              <w:ind w:left="114"/>
              <w:rPr>
                <w:sz w:val="24"/>
              </w:rPr>
            </w:pPr>
            <w:r>
              <w:rPr>
                <w:spacing w:val="-2"/>
                <w:sz w:val="24"/>
              </w:rPr>
              <w:t>0.0904</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0.1876</w:t>
            </w:r>
          </w:p>
        </w:tc>
        <w:tc>
          <w:tcPr>
            <w:tcW w:w="875" w:type="dxa"/>
          </w:tcPr>
          <w:p>
            <w:pPr>
              <w:pStyle w:val="TableParagraph"/>
              <w:rPr>
                <w:sz w:val="20"/>
              </w:rPr>
            </w:pPr>
          </w:p>
        </w:tc>
        <w:tc>
          <w:tcPr>
            <w:tcW w:w="875" w:type="dxa"/>
          </w:tcPr>
          <w:p>
            <w:pPr>
              <w:pStyle w:val="TableParagraph"/>
              <w:spacing w:line="256" w:lineRule="exact"/>
              <w:ind w:left="120"/>
              <w:rPr>
                <w:sz w:val="24"/>
              </w:rPr>
            </w:pPr>
            <w:r>
              <w:rPr>
                <w:spacing w:val="-2"/>
                <w:sz w:val="24"/>
              </w:rPr>
              <w:t>1.2697</w:t>
            </w:r>
          </w:p>
        </w:tc>
        <w:tc>
          <w:tcPr>
            <w:tcW w:w="875" w:type="dxa"/>
          </w:tcPr>
          <w:p>
            <w:pPr>
              <w:pStyle w:val="TableParagraph"/>
              <w:rPr>
                <w:sz w:val="20"/>
              </w:rPr>
            </w:pPr>
          </w:p>
        </w:tc>
        <w:tc>
          <w:tcPr>
            <w:tcW w:w="876" w:type="dxa"/>
          </w:tcPr>
          <w:p>
            <w:pPr>
              <w:pStyle w:val="TableParagraph"/>
              <w:rPr>
                <w:sz w:val="20"/>
              </w:rPr>
            </w:pPr>
          </w:p>
        </w:tc>
      </w:tr>
      <w:tr>
        <w:trPr>
          <w:trHeight w:val="276" w:hRule="atLeast"/>
        </w:trPr>
        <w:tc>
          <w:tcPr>
            <w:tcW w:w="899" w:type="dxa"/>
          </w:tcPr>
          <w:p>
            <w:pPr>
              <w:pStyle w:val="TableParagraph"/>
              <w:spacing w:line="256" w:lineRule="exact"/>
              <w:ind w:left="110"/>
              <w:rPr>
                <w:sz w:val="24"/>
              </w:rPr>
            </w:pPr>
            <w:r>
              <w:rPr>
                <w:spacing w:val="-4"/>
                <w:sz w:val="24"/>
              </w:rPr>
              <w:t>1979</w:t>
            </w:r>
          </w:p>
        </w:tc>
        <w:tc>
          <w:tcPr>
            <w:tcW w:w="875" w:type="dxa"/>
          </w:tcPr>
          <w:p>
            <w:pPr>
              <w:pStyle w:val="TableParagraph"/>
              <w:spacing w:line="256" w:lineRule="exact"/>
              <w:ind w:left="109"/>
              <w:rPr>
                <w:sz w:val="24"/>
              </w:rPr>
            </w:pPr>
            <w:r>
              <w:rPr>
                <w:spacing w:val="-2"/>
                <w:sz w:val="24"/>
              </w:rPr>
              <w:t>0.0016</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2"/>
              <w:rPr>
                <w:sz w:val="24"/>
              </w:rPr>
            </w:pPr>
            <w:r>
              <w:rPr>
                <w:spacing w:val="-2"/>
                <w:sz w:val="24"/>
              </w:rPr>
              <w:t>0.0063</w:t>
            </w:r>
          </w:p>
        </w:tc>
        <w:tc>
          <w:tcPr>
            <w:tcW w:w="875" w:type="dxa"/>
          </w:tcPr>
          <w:p>
            <w:pPr>
              <w:pStyle w:val="TableParagraph"/>
              <w:rPr>
                <w:sz w:val="20"/>
              </w:rPr>
            </w:pPr>
          </w:p>
        </w:tc>
        <w:tc>
          <w:tcPr>
            <w:tcW w:w="875" w:type="dxa"/>
          </w:tcPr>
          <w:p>
            <w:pPr>
              <w:pStyle w:val="TableParagraph"/>
              <w:spacing w:line="256" w:lineRule="exact"/>
              <w:ind w:left="114"/>
              <w:rPr>
                <w:sz w:val="24"/>
              </w:rPr>
            </w:pPr>
            <w:r>
              <w:rPr>
                <w:spacing w:val="-2"/>
                <w:sz w:val="24"/>
              </w:rPr>
              <w:t>0.1370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0.1458</w:t>
            </w:r>
          </w:p>
        </w:tc>
        <w:tc>
          <w:tcPr>
            <w:tcW w:w="875" w:type="dxa"/>
          </w:tcPr>
          <w:p>
            <w:pPr>
              <w:pStyle w:val="TableParagraph"/>
              <w:rPr>
                <w:sz w:val="20"/>
              </w:rPr>
            </w:pPr>
          </w:p>
        </w:tc>
        <w:tc>
          <w:tcPr>
            <w:tcW w:w="875" w:type="dxa"/>
          </w:tcPr>
          <w:p>
            <w:pPr>
              <w:pStyle w:val="TableParagraph"/>
              <w:spacing w:line="256" w:lineRule="exact"/>
              <w:ind w:left="120"/>
              <w:rPr>
                <w:sz w:val="24"/>
              </w:rPr>
            </w:pPr>
            <w:r>
              <w:rPr>
                <w:spacing w:val="-2"/>
                <w:sz w:val="24"/>
              </w:rPr>
              <w:t>1.4185</w:t>
            </w:r>
          </w:p>
        </w:tc>
        <w:tc>
          <w:tcPr>
            <w:tcW w:w="875" w:type="dxa"/>
          </w:tcPr>
          <w:p>
            <w:pPr>
              <w:pStyle w:val="TableParagraph"/>
              <w:rPr>
                <w:sz w:val="20"/>
              </w:rPr>
            </w:pPr>
          </w:p>
        </w:tc>
        <w:tc>
          <w:tcPr>
            <w:tcW w:w="876" w:type="dxa"/>
          </w:tcPr>
          <w:p>
            <w:pPr>
              <w:pStyle w:val="TableParagraph"/>
              <w:rPr>
                <w:sz w:val="20"/>
              </w:rPr>
            </w:pPr>
          </w:p>
        </w:tc>
      </w:tr>
      <w:tr>
        <w:trPr>
          <w:trHeight w:val="275" w:hRule="atLeast"/>
        </w:trPr>
        <w:tc>
          <w:tcPr>
            <w:tcW w:w="899" w:type="dxa"/>
          </w:tcPr>
          <w:p>
            <w:pPr>
              <w:pStyle w:val="TableParagraph"/>
              <w:spacing w:line="256" w:lineRule="exact"/>
              <w:ind w:left="110"/>
              <w:rPr>
                <w:sz w:val="24"/>
              </w:rPr>
            </w:pPr>
            <w:r>
              <w:rPr>
                <w:spacing w:val="-4"/>
                <w:sz w:val="24"/>
              </w:rPr>
              <w:t>1980</w:t>
            </w:r>
          </w:p>
        </w:tc>
        <w:tc>
          <w:tcPr>
            <w:tcW w:w="875" w:type="dxa"/>
          </w:tcPr>
          <w:p>
            <w:pPr>
              <w:pStyle w:val="TableParagraph"/>
              <w:spacing w:line="256" w:lineRule="exact"/>
              <w:ind w:left="109"/>
              <w:rPr>
                <w:sz w:val="24"/>
              </w:rPr>
            </w:pPr>
            <w:r>
              <w:rPr>
                <w:spacing w:val="-2"/>
                <w:sz w:val="24"/>
              </w:rPr>
              <w:t>0.0017</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2"/>
              <w:rPr>
                <w:sz w:val="24"/>
              </w:rPr>
            </w:pPr>
            <w:r>
              <w:rPr>
                <w:spacing w:val="-2"/>
                <w:sz w:val="24"/>
              </w:rPr>
              <w:t>0.0128</w:t>
            </w:r>
          </w:p>
        </w:tc>
        <w:tc>
          <w:tcPr>
            <w:tcW w:w="875" w:type="dxa"/>
          </w:tcPr>
          <w:p>
            <w:pPr>
              <w:pStyle w:val="TableParagraph"/>
              <w:rPr>
                <w:sz w:val="20"/>
              </w:rPr>
            </w:pPr>
          </w:p>
        </w:tc>
        <w:tc>
          <w:tcPr>
            <w:tcW w:w="875" w:type="dxa"/>
          </w:tcPr>
          <w:p>
            <w:pPr>
              <w:pStyle w:val="TableParagraph"/>
              <w:spacing w:line="256" w:lineRule="exact"/>
              <w:ind w:left="114"/>
              <w:rPr>
                <w:sz w:val="24"/>
              </w:rPr>
            </w:pPr>
            <w:r>
              <w:rPr>
                <w:spacing w:val="-2"/>
                <w:sz w:val="24"/>
              </w:rPr>
              <w:t>0.1230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0.1487</w:t>
            </w:r>
          </w:p>
        </w:tc>
        <w:tc>
          <w:tcPr>
            <w:tcW w:w="875" w:type="dxa"/>
          </w:tcPr>
          <w:p>
            <w:pPr>
              <w:pStyle w:val="TableParagraph"/>
              <w:rPr>
                <w:sz w:val="20"/>
              </w:rPr>
            </w:pPr>
          </w:p>
        </w:tc>
        <w:tc>
          <w:tcPr>
            <w:tcW w:w="875" w:type="dxa"/>
          </w:tcPr>
          <w:p>
            <w:pPr>
              <w:pStyle w:val="TableParagraph"/>
              <w:spacing w:line="256" w:lineRule="exact"/>
              <w:ind w:left="120"/>
              <w:rPr>
                <w:sz w:val="24"/>
              </w:rPr>
            </w:pPr>
            <w:r>
              <w:rPr>
                <w:spacing w:val="-2"/>
                <w:sz w:val="24"/>
              </w:rPr>
              <w:t>1.2002</w:t>
            </w:r>
          </w:p>
        </w:tc>
        <w:tc>
          <w:tcPr>
            <w:tcW w:w="875" w:type="dxa"/>
          </w:tcPr>
          <w:p>
            <w:pPr>
              <w:pStyle w:val="TableParagraph"/>
              <w:rPr>
                <w:sz w:val="20"/>
              </w:rPr>
            </w:pPr>
          </w:p>
        </w:tc>
        <w:tc>
          <w:tcPr>
            <w:tcW w:w="876" w:type="dxa"/>
          </w:tcPr>
          <w:p>
            <w:pPr>
              <w:pStyle w:val="TableParagraph"/>
              <w:rPr>
                <w:sz w:val="20"/>
              </w:rPr>
            </w:pPr>
          </w:p>
        </w:tc>
      </w:tr>
      <w:tr>
        <w:trPr>
          <w:trHeight w:val="276" w:hRule="atLeast"/>
        </w:trPr>
        <w:tc>
          <w:tcPr>
            <w:tcW w:w="899" w:type="dxa"/>
          </w:tcPr>
          <w:p>
            <w:pPr>
              <w:pStyle w:val="TableParagraph"/>
              <w:spacing w:line="256" w:lineRule="exact"/>
              <w:ind w:left="110"/>
              <w:rPr>
                <w:sz w:val="24"/>
              </w:rPr>
            </w:pPr>
            <w:r>
              <w:rPr>
                <w:spacing w:val="-4"/>
                <w:sz w:val="24"/>
              </w:rPr>
              <w:t>1981</w:t>
            </w:r>
          </w:p>
        </w:tc>
        <w:tc>
          <w:tcPr>
            <w:tcW w:w="875" w:type="dxa"/>
          </w:tcPr>
          <w:p>
            <w:pPr>
              <w:pStyle w:val="TableParagraph"/>
              <w:spacing w:line="256" w:lineRule="exact"/>
              <w:ind w:left="109"/>
              <w:rPr>
                <w:sz w:val="24"/>
              </w:rPr>
            </w:pPr>
            <w:r>
              <w:rPr>
                <w:spacing w:val="-2"/>
                <w:sz w:val="24"/>
              </w:rPr>
              <w:t>0.0015</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2"/>
              <w:rPr>
                <w:sz w:val="24"/>
              </w:rPr>
            </w:pPr>
            <w:r>
              <w:rPr>
                <w:spacing w:val="-2"/>
                <w:sz w:val="24"/>
              </w:rPr>
              <w:t>0.0045</w:t>
            </w:r>
          </w:p>
        </w:tc>
        <w:tc>
          <w:tcPr>
            <w:tcW w:w="875" w:type="dxa"/>
          </w:tcPr>
          <w:p>
            <w:pPr>
              <w:pStyle w:val="TableParagraph"/>
              <w:rPr>
                <w:sz w:val="20"/>
              </w:rPr>
            </w:pPr>
          </w:p>
        </w:tc>
        <w:tc>
          <w:tcPr>
            <w:tcW w:w="875" w:type="dxa"/>
          </w:tcPr>
          <w:p>
            <w:pPr>
              <w:pStyle w:val="TableParagraph"/>
              <w:spacing w:line="256" w:lineRule="exact"/>
              <w:ind w:left="114"/>
              <w:rPr>
                <w:sz w:val="24"/>
              </w:rPr>
            </w:pPr>
            <w:r>
              <w:rPr>
                <w:spacing w:val="-2"/>
                <w:sz w:val="24"/>
              </w:rPr>
              <w:t>0.1170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0.1321</w:t>
            </w:r>
          </w:p>
        </w:tc>
        <w:tc>
          <w:tcPr>
            <w:tcW w:w="875" w:type="dxa"/>
          </w:tcPr>
          <w:p>
            <w:pPr>
              <w:pStyle w:val="TableParagraph"/>
              <w:rPr>
                <w:sz w:val="20"/>
              </w:rPr>
            </w:pPr>
          </w:p>
        </w:tc>
        <w:tc>
          <w:tcPr>
            <w:tcW w:w="875" w:type="dxa"/>
          </w:tcPr>
          <w:p>
            <w:pPr>
              <w:pStyle w:val="TableParagraph"/>
              <w:spacing w:line="256" w:lineRule="exact"/>
              <w:ind w:left="120"/>
              <w:rPr>
                <w:sz w:val="24"/>
              </w:rPr>
            </w:pPr>
            <w:r>
              <w:rPr>
                <w:spacing w:val="-2"/>
                <w:sz w:val="24"/>
              </w:rPr>
              <w:t>1.2697</w:t>
            </w:r>
          </w:p>
        </w:tc>
        <w:tc>
          <w:tcPr>
            <w:tcW w:w="875" w:type="dxa"/>
          </w:tcPr>
          <w:p>
            <w:pPr>
              <w:pStyle w:val="TableParagraph"/>
              <w:rPr>
                <w:sz w:val="20"/>
              </w:rPr>
            </w:pPr>
          </w:p>
        </w:tc>
        <w:tc>
          <w:tcPr>
            <w:tcW w:w="876" w:type="dxa"/>
          </w:tcPr>
          <w:p>
            <w:pPr>
              <w:pStyle w:val="TableParagraph"/>
              <w:rPr>
                <w:sz w:val="20"/>
              </w:rPr>
            </w:pPr>
          </w:p>
        </w:tc>
      </w:tr>
      <w:tr>
        <w:trPr>
          <w:trHeight w:val="275" w:hRule="atLeast"/>
        </w:trPr>
        <w:tc>
          <w:tcPr>
            <w:tcW w:w="899" w:type="dxa"/>
          </w:tcPr>
          <w:p>
            <w:pPr>
              <w:pStyle w:val="TableParagraph"/>
              <w:spacing w:line="256" w:lineRule="exact"/>
              <w:ind w:left="110"/>
              <w:rPr>
                <w:sz w:val="24"/>
              </w:rPr>
            </w:pPr>
            <w:r>
              <w:rPr>
                <w:spacing w:val="-4"/>
                <w:sz w:val="24"/>
              </w:rPr>
              <w:t>1982</w:t>
            </w:r>
          </w:p>
        </w:tc>
        <w:tc>
          <w:tcPr>
            <w:tcW w:w="875" w:type="dxa"/>
          </w:tcPr>
          <w:p>
            <w:pPr>
              <w:pStyle w:val="TableParagraph"/>
              <w:spacing w:line="256" w:lineRule="exact"/>
              <w:ind w:left="109"/>
              <w:rPr>
                <w:sz w:val="24"/>
              </w:rPr>
            </w:pPr>
            <w:r>
              <w:rPr>
                <w:spacing w:val="-2"/>
                <w:sz w:val="24"/>
              </w:rPr>
              <w:t>0.0010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2"/>
              <w:rPr>
                <w:sz w:val="24"/>
              </w:rPr>
            </w:pPr>
            <w:r>
              <w:rPr>
                <w:spacing w:val="-2"/>
                <w:sz w:val="24"/>
              </w:rPr>
              <w:t>0.0044</w:t>
            </w:r>
          </w:p>
        </w:tc>
        <w:tc>
          <w:tcPr>
            <w:tcW w:w="875" w:type="dxa"/>
          </w:tcPr>
          <w:p>
            <w:pPr>
              <w:pStyle w:val="TableParagraph"/>
              <w:rPr>
                <w:sz w:val="20"/>
              </w:rPr>
            </w:pPr>
          </w:p>
        </w:tc>
        <w:tc>
          <w:tcPr>
            <w:tcW w:w="875" w:type="dxa"/>
          </w:tcPr>
          <w:p>
            <w:pPr>
              <w:pStyle w:val="TableParagraph"/>
              <w:spacing w:line="256" w:lineRule="exact"/>
              <w:ind w:left="114"/>
              <w:rPr>
                <w:sz w:val="24"/>
              </w:rPr>
            </w:pPr>
            <w:r>
              <w:rPr>
                <w:spacing w:val="-2"/>
                <w:sz w:val="24"/>
              </w:rPr>
              <w:t>0.0872</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0.0715</w:t>
            </w:r>
          </w:p>
        </w:tc>
        <w:tc>
          <w:tcPr>
            <w:tcW w:w="875" w:type="dxa"/>
          </w:tcPr>
          <w:p>
            <w:pPr>
              <w:pStyle w:val="TableParagraph"/>
              <w:rPr>
                <w:sz w:val="20"/>
              </w:rPr>
            </w:pPr>
          </w:p>
        </w:tc>
        <w:tc>
          <w:tcPr>
            <w:tcW w:w="875" w:type="dxa"/>
          </w:tcPr>
          <w:p>
            <w:pPr>
              <w:pStyle w:val="TableParagraph"/>
              <w:spacing w:line="256" w:lineRule="exact"/>
              <w:ind w:left="120"/>
              <w:rPr>
                <w:sz w:val="24"/>
              </w:rPr>
            </w:pPr>
            <w:r>
              <w:rPr>
                <w:spacing w:val="-2"/>
                <w:sz w:val="24"/>
              </w:rPr>
              <w:t>1.9839</w:t>
            </w:r>
          </w:p>
        </w:tc>
        <w:tc>
          <w:tcPr>
            <w:tcW w:w="875" w:type="dxa"/>
          </w:tcPr>
          <w:p>
            <w:pPr>
              <w:pStyle w:val="TableParagraph"/>
              <w:rPr>
                <w:sz w:val="20"/>
              </w:rPr>
            </w:pPr>
          </w:p>
        </w:tc>
        <w:tc>
          <w:tcPr>
            <w:tcW w:w="876" w:type="dxa"/>
          </w:tcPr>
          <w:p>
            <w:pPr>
              <w:pStyle w:val="TableParagraph"/>
              <w:rPr>
                <w:sz w:val="20"/>
              </w:rPr>
            </w:pPr>
          </w:p>
        </w:tc>
      </w:tr>
      <w:tr>
        <w:trPr>
          <w:trHeight w:val="276" w:hRule="atLeast"/>
        </w:trPr>
        <w:tc>
          <w:tcPr>
            <w:tcW w:w="899" w:type="dxa"/>
          </w:tcPr>
          <w:p>
            <w:pPr>
              <w:pStyle w:val="TableParagraph"/>
              <w:spacing w:line="256" w:lineRule="exact"/>
              <w:ind w:left="110"/>
              <w:rPr>
                <w:sz w:val="24"/>
              </w:rPr>
            </w:pPr>
            <w:r>
              <w:rPr>
                <w:spacing w:val="-4"/>
                <w:sz w:val="24"/>
              </w:rPr>
              <w:t>1983</w:t>
            </w:r>
          </w:p>
        </w:tc>
        <w:tc>
          <w:tcPr>
            <w:tcW w:w="875" w:type="dxa"/>
          </w:tcPr>
          <w:p>
            <w:pPr>
              <w:pStyle w:val="TableParagraph"/>
              <w:spacing w:line="256" w:lineRule="exact"/>
              <w:ind w:left="109"/>
              <w:rPr>
                <w:sz w:val="24"/>
              </w:rPr>
            </w:pPr>
            <w:r>
              <w:rPr>
                <w:spacing w:val="-2"/>
                <w:sz w:val="24"/>
              </w:rPr>
              <w:t>0.0011</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2"/>
              <w:rPr>
                <w:sz w:val="24"/>
              </w:rPr>
            </w:pPr>
            <w:r>
              <w:rPr>
                <w:spacing w:val="-2"/>
                <w:sz w:val="24"/>
              </w:rPr>
              <w:t>0.0033</w:t>
            </w:r>
          </w:p>
        </w:tc>
        <w:tc>
          <w:tcPr>
            <w:tcW w:w="875" w:type="dxa"/>
          </w:tcPr>
          <w:p>
            <w:pPr>
              <w:pStyle w:val="TableParagraph"/>
              <w:rPr>
                <w:sz w:val="20"/>
              </w:rPr>
            </w:pPr>
          </w:p>
        </w:tc>
        <w:tc>
          <w:tcPr>
            <w:tcW w:w="875" w:type="dxa"/>
          </w:tcPr>
          <w:p>
            <w:pPr>
              <w:pStyle w:val="TableParagraph"/>
              <w:spacing w:line="256" w:lineRule="exact"/>
              <w:ind w:left="114"/>
              <w:rPr>
                <w:sz w:val="24"/>
              </w:rPr>
            </w:pPr>
            <w:r>
              <w:rPr>
                <w:spacing w:val="-2"/>
                <w:sz w:val="24"/>
              </w:rPr>
              <w:t>0.0651</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0.0685</w:t>
            </w:r>
          </w:p>
        </w:tc>
        <w:tc>
          <w:tcPr>
            <w:tcW w:w="875" w:type="dxa"/>
          </w:tcPr>
          <w:p>
            <w:pPr>
              <w:pStyle w:val="TableParagraph"/>
              <w:rPr>
                <w:sz w:val="20"/>
              </w:rPr>
            </w:pPr>
          </w:p>
        </w:tc>
        <w:tc>
          <w:tcPr>
            <w:tcW w:w="875" w:type="dxa"/>
          </w:tcPr>
          <w:p>
            <w:pPr>
              <w:pStyle w:val="TableParagraph"/>
              <w:spacing w:line="256" w:lineRule="exact"/>
              <w:ind w:left="120"/>
              <w:rPr>
                <w:sz w:val="24"/>
              </w:rPr>
            </w:pPr>
            <w:r>
              <w:rPr>
                <w:spacing w:val="-2"/>
                <w:sz w:val="24"/>
              </w:rPr>
              <w:t>0.6547</w:t>
            </w:r>
          </w:p>
        </w:tc>
        <w:tc>
          <w:tcPr>
            <w:tcW w:w="875" w:type="dxa"/>
          </w:tcPr>
          <w:p>
            <w:pPr>
              <w:pStyle w:val="TableParagraph"/>
              <w:rPr>
                <w:sz w:val="20"/>
              </w:rPr>
            </w:pPr>
          </w:p>
        </w:tc>
        <w:tc>
          <w:tcPr>
            <w:tcW w:w="876" w:type="dxa"/>
          </w:tcPr>
          <w:p>
            <w:pPr>
              <w:pStyle w:val="TableParagraph"/>
              <w:rPr>
                <w:sz w:val="20"/>
              </w:rPr>
            </w:pPr>
          </w:p>
        </w:tc>
      </w:tr>
      <w:tr>
        <w:trPr>
          <w:trHeight w:val="276" w:hRule="atLeast"/>
        </w:trPr>
        <w:tc>
          <w:tcPr>
            <w:tcW w:w="899" w:type="dxa"/>
          </w:tcPr>
          <w:p>
            <w:pPr>
              <w:pStyle w:val="TableParagraph"/>
              <w:spacing w:line="256" w:lineRule="exact"/>
              <w:ind w:left="110"/>
              <w:rPr>
                <w:sz w:val="24"/>
              </w:rPr>
            </w:pPr>
            <w:r>
              <w:rPr>
                <w:spacing w:val="-4"/>
                <w:sz w:val="24"/>
              </w:rPr>
              <w:t>1984</w:t>
            </w:r>
          </w:p>
        </w:tc>
        <w:tc>
          <w:tcPr>
            <w:tcW w:w="875" w:type="dxa"/>
          </w:tcPr>
          <w:p>
            <w:pPr>
              <w:pStyle w:val="TableParagraph"/>
              <w:spacing w:line="256" w:lineRule="exact"/>
              <w:ind w:left="109"/>
              <w:rPr>
                <w:sz w:val="24"/>
              </w:rPr>
            </w:pPr>
            <w:r>
              <w:rPr>
                <w:spacing w:val="-2"/>
                <w:sz w:val="24"/>
              </w:rPr>
              <w:t>0.0012</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2"/>
              <w:rPr>
                <w:sz w:val="24"/>
              </w:rPr>
            </w:pPr>
            <w:r>
              <w:rPr>
                <w:spacing w:val="-2"/>
                <w:sz w:val="24"/>
              </w:rPr>
              <w:t>0.0039</w:t>
            </w:r>
          </w:p>
        </w:tc>
        <w:tc>
          <w:tcPr>
            <w:tcW w:w="875" w:type="dxa"/>
          </w:tcPr>
          <w:p>
            <w:pPr>
              <w:pStyle w:val="TableParagraph"/>
              <w:rPr>
                <w:sz w:val="20"/>
              </w:rPr>
            </w:pPr>
          </w:p>
        </w:tc>
        <w:tc>
          <w:tcPr>
            <w:tcW w:w="875" w:type="dxa"/>
          </w:tcPr>
          <w:p>
            <w:pPr>
              <w:pStyle w:val="TableParagraph"/>
              <w:spacing w:line="256" w:lineRule="exact"/>
              <w:ind w:left="114"/>
              <w:rPr>
                <w:sz w:val="24"/>
              </w:rPr>
            </w:pPr>
            <w:r>
              <w:rPr>
                <w:spacing w:val="-2"/>
                <w:sz w:val="24"/>
              </w:rPr>
              <w:t>0.1460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0.0993</w:t>
            </w:r>
          </w:p>
        </w:tc>
        <w:tc>
          <w:tcPr>
            <w:tcW w:w="875" w:type="dxa"/>
          </w:tcPr>
          <w:p>
            <w:pPr>
              <w:pStyle w:val="TableParagraph"/>
              <w:rPr>
                <w:sz w:val="20"/>
              </w:rPr>
            </w:pPr>
          </w:p>
        </w:tc>
        <w:tc>
          <w:tcPr>
            <w:tcW w:w="875" w:type="dxa"/>
          </w:tcPr>
          <w:p>
            <w:pPr>
              <w:pStyle w:val="TableParagraph"/>
              <w:spacing w:line="256" w:lineRule="exact"/>
              <w:ind w:left="120"/>
              <w:rPr>
                <w:sz w:val="24"/>
              </w:rPr>
            </w:pPr>
            <w:r>
              <w:rPr>
                <w:spacing w:val="-2"/>
                <w:sz w:val="24"/>
              </w:rPr>
              <w:t>0.6051</w:t>
            </w:r>
          </w:p>
        </w:tc>
        <w:tc>
          <w:tcPr>
            <w:tcW w:w="875" w:type="dxa"/>
          </w:tcPr>
          <w:p>
            <w:pPr>
              <w:pStyle w:val="TableParagraph"/>
              <w:rPr>
                <w:sz w:val="20"/>
              </w:rPr>
            </w:pPr>
          </w:p>
        </w:tc>
        <w:tc>
          <w:tcPr>
            <w:tcW w:w="876" w:type="dxa"/>
          </w:tcPr>
          <w:p>
            <w:pPr>
              <w:pStyle w:val="TableParagraph"/>
              <w:rPr>
                <w:sz w:val="20"/>
              </w:rPr>
            </w:pPr>
          </w:p>
        </w:tc>
      </w:tr>
      <w:tr>
        <w:trPr>
          <w:trHeight w:val="275" w:hRule="atLeast"/>
        </w:trPr>
        <w:tc>
          <w:tcPr>
            <w:tcW w:w="899" w:type="dxa"/>
          </w:tcPr>
          <w:p>
            <w:pPr>
              <w:pStyle w:val="TableParagraph"/>
              <w:spacing w:line="256" w:lineRule="exact"/>
              <w:ind w:left="110"/>
              <w:rPr>
                <w:sz w:val="24"/>
              </w:rPr>
            </w:pPr>
            <w:r>
              <w:rPr>
                <w:spacing w:val="-4"/>
                <w:sz w:val="24"/>
              </w:rPr>
              <w:t>1985</w:t>
            </w:r>
          </w:p>
        </w:tc>
        <w:tc>
          <w:tcPr>
            <w:tcW w:w="875" w:type="dxa"/>
          </w:tcPr>
          <w:p>
            <w:pPr>
              <w:pStyle w:val="TableParagraph"/>
              <w:spacing w:line="256" w:lineRule="exact"/>
              <w:ind w:left="109"/>
              <w:rPr>
                <w:sz w:val="24"/>
              </w:rPr>
            </w:pPr>
            <w:r>
              <w:rPr>
                <w:spacing w:val="-2"/>
                <w:sz w:val="24"/>
              </w:rPr>
              <w:t>0.0011</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2"/>
              <w:rPr>
                <w:sz w:val="24"/>
              </w:rPr>
            </w:pPr>
            <w:r>
              <w:rPr>
                <w:spacing w:val="-2"/>
                <w:sz w:val="24"/>
              </w:rPr>
              <w:t>0.0135</w:t>
            </w:r>
          </w:p>
        </w:tc>
        <w:tc>
          <w:tcPr>
            <w:tcW w:w="875" w:type="dxa"/>
          </w:tcPr>
          <w:p>
            <w:pPr>
              <w:pStyle w:val="TableParagraph"/>
              <w:rPr>
                <w:sz w:val="20"/>
              </w:rPr>
            </w:pPr>
          </w:p>
        </w:tc>
        <w:tc>
          <w:tcPr>
            <w:tcW w:w="875" w:type="dxa"/>
          </w:tcPr>
          <w:p>
            <w:pPr>
              <w:pStyle w:val="TableParagraph"/>
              <w:spacing w:line="256" w:lineRule="exact"/>
              <w:ind w:left="114"/>
              <w:rPr>
                <w:sz w:val="24"/>
              </w:rPr>
            </w:pPr>
            <w:r>
              <w:rPr>
                <w:spacing w:val="-2"/>
                <w:sz w:val="24"/>
              </w:rPr>
              <w:t>0.1300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0.0959</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6" w:type="dxa"/>
          </w:tcPr>
          <w:p>
            <w:pPr>
              <w:pStyle w:val="TableParagraph"/>
              <w:rPr>
                <w:sz w:val="20"/>
              </w:rPr>
            </w:pPr>
          </w:p>
        </w:tc>
      </w:tr>
      <w:tr>
        <w:trPr>
          <w:trHeight w:val="276" w:hRule="atLeast"/>
        </w:trPr>
        <w:tc>
          <w:tcPr>
            <w:tcW w:w="899" w:type="dxa"/>
          </w:tcPr>
          <w:p>
            <w:pPr>
              <w:pStyle w:val="TableParagraph"/>
              <w:spacing w:line="256" w:lineRule="exact"/>
              <w:ind w:left="110"/>
              <w:rPr>
                <w:sz w:val="24"/>
              </w:rPr>
            </w:pPr>
            <w:r>
              <w:rPr>
                <w:spacing w:val="-4"/>
                <w:sz w:val="24"/>
              </w:rPr>
              <w:t>1986</w:t>
            </w:r>
          </w:p>
        </w:tc>
        <w:tc>
          <w:tcPr>
            <w:tcW w:w="875" w:type="dxa"/>
          </w:tcPr>
          <w:p>
            <w:pPr>
              <w:pStyle w:val="TableParagraph"/>
              <w:spacing w:line="256" w:lineRule="exact"/>
              <w:ind w:left="109"/>
              <w:rPr>
                <w:sz w:val="24"/>
              </w:rPr>
            </w:pPr>
            <w:r>
              <w:rPr>
                <w:spacing w:val="-2"/>
                <w:sz w:val="24"/>
              </w:rPr>
              <w:t>0.0033</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2"/>
              <w:rPr>
                <w:sz w:val="24"/>
              </w:rPr>
            </w:pPr>
            <w:r>
              <w:rPr>
                <w:spacing w:val="-2"/>
                <w:sz w:val="24"/>
              </w:rPr>
              <w:t>0.0154</w:t>
            </w:r>
          </w:p>
        </w:tc>
        <w:tc>
          <w:tcPr>
            <w:tcW w:w="875" w:type="dxa"/>
          </w:tcPr>
          <w:p>
            <w:pPr>
              <w:pStyle w:val="TableParagraph"/>
              <w:rPr>
                <w:sz w:val="20"/>
              </w:rPr>
            </w:pPr>
          </w:p>
        </w:tc>
        <w:tc>
          <w:tcPr>
            <w:tcW w:w="875" w:type="dxa"/>
          </w:tcPr>
          <w:p>
            <w:pPr>
              <w:pStyle w:val="TableParagraph"/>
              <w:spacing w:line="256" w:lineRule="exact"/>
              <w:ind w:left="114"/>
              <w:rPr>
                <w:sz w:val="24"/>
              </w:rPr>
            </w:pPr>
            <w:r>
              <w:rPr>
                <w:spacing w:val="-2"/>
                <w:sz w:val="24"/>
              </w:rPr>
              <w:t>0.1340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0.0991</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6" w:type="dxa"/>
          </w:tcPr>
          <w:p>
            <w:pPr>
              <w:pStyle w:val="TableParagraph"/>
              <w:rPr>
                <w:sz w:val="20"/>
              </w:rPr>
            </w:pPr>
          </w:p>
        </w:tc>
      </w:tr>
      <w:tr>
        <w:trPr>
          <w:trHeight w:val="275" w:hRule="atLeast"/>
        </w:trPr>
        <w:tc>
          <w:tcPr>
            <w:tcW w:w="899" w:type="dxa"/>
          </w:tcPr>
          <w:p>
            <w:pPr>
              <w:pStyle w:val="TableParagraph"/>
              <w:spacing w:line="256" w:lineRule="exact"/>
              <w:ind w:left="110"/>
              <w:rPr>
                <w:sz w:val="24"/>
              </w:rPr>
            </w:pPr>
            <w:r>
              <w:rPr>
                <w:spacing w:val="-4"/>
                <w:sz w:val="24"/>
              </w:rPr>
              <w:t>1987</w:t>
            </w:r>
          </w:p>
        </w:tc>
        <w:tc>
          <w:tcPr>
            <w:tcW w:w="875" w:type="dxa"/>
          </w:tcPr>
          <w:p>
            <w:pPr>
              <w:pStyle w:val="TableParagraph"/>
              <w:rPr>
                <w:sz w:val="20"/>
              </w:rPr>
            </w:pPr>
          </w:p>
        </w:tc>
        <w:tc>
          <w:tcPr>
            <w:tcW w:w="875" w:type="dxa"/>
          </w:tcPr>
          <w:p>
            <w:pPr>
              <w:pStyle w:val="TableParagraph"/>
              <w:spacing w:line="256" w:lineRule="exact"/>
              <w:ind w:left="107"/>
              <w:rPr>
                <w:sz w:val="24"/>
              </w:rPr>
            </w:pPr>
            <w:r>
              <w:rPr>
                <w:spacing w:val="-2"/>
                <w:sz w:val="24"/>
              </w:rPr>
              <w:t>0.0014</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1"/>
              <w:rPr>
                <w:sz w:val="24"/>
              </w:rPr>
            </w:pPr>
            <w:r>
              <w:rPr>
                <w:spacing w:val="-2"/>
                <w:sz w:val="24"/>
              </w:rPr>
              <w:t>0.0064</w:t>
            </w:r>
          </w:p>
        </w:tc>
        <w:tc>
          <w:tcPr>
            <w:tcW w:w="875" w:type="dxa"/>
          </w:tcPr>
          <w:p>
            <w:pPr>
              <w:pStyle w:val="TableParagraph"/>
              <w:rPr>
                <w:sz w:val="20"/>
              </w:rPr>
            </w:pPr>
          </w:p>
        </w:tc>
        <w:tc>
          <w:tcPr>
            <w:tcW w:w="875" w:type="dxa"/>
          </w:tcPr>
          <w:p>
            <w:pPr>
              <w:pStyle w:val="TableParagraph"/>
              <w:spacing w:line="256" w:lineRule="exact"/>
              <w:ind w:left="113"/>
              <w:rPr>
                <w:sz w:val="24"/>
              </w:rPr>
            </w:pPr>
            <w:r>
              <w:rPr>
                <w:spacing w:val="-2"/>
                <w:sz w:val="24"/>
              </w:rPr>
              <w:t>0.1640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0.1094</w:t>
            </w:r>
          </w:p>
        </w:tc>
        <w:tc>
          <w:tcPr>
            <w:tcW w:w="875" w:type="dxa"/>
          </w:tcPr>
          <w:p>
            <w:pPr>
              <w:pStyle w:val="TableParagraph"/>
              <w:rPr>
                <w:sz w:val="20"/>
              </w:rPr>
            </w:pPr>
          </w:p>
        </w:tc>
        <w:tc>
          <w:tcPr>
            <w:tcW w:w="875" w:type="dxa"/>
          </w:tcPr>
          <w:p>
            <w:pPr>
              <w:pStyle w:val="TableParagraph"/>
              <w:spacing w:line="256" w:lineRule="exact"/>
              <w:ind w:left="120"/>
              <w:rPr>
                <w:sz w:val="24"/>
              </w:rPr>
            </w:pPr>
            <w:r>
              <w:rPr>
                <w:spacing w:val="-2"/>
                <w:sz w:val="24"/>
              </w:rPr>
              <w:t>0.2976</w:t>
            </w:r>
          </w:p>
        </w:tc>
        <w:tc>
          <w:tcPr>
            <w:tcW w:w="875" w:type="dxa"/>
          </w:tcPr>
          <w:p>
            <w:pPr>
              <w:pStyle w:val="TableParagraph"/>
              <w:rPr>
                <w:sz w:val="20"/>
              </w:rPr>
            </w:pPr>
          </w:p>
        </w:tc>
        <w:tc>
          <w:tcPr>
            <w:tcW w:w="876" w:type="dxa"/>
          </w:tcPr>
          <w:p>
            <w:pPr>
              <w:pStyle w:val="TableParagraph"/>
              <w:rPr>
                <w:sz w:val="20"/>
              </w:rPr>
            </w:pPr>
          </w:p>
        </w:tc>
      </w:tr>
      <w:tr>
        <w:trPr>
          <w:trHeight w:val="276" w:hRule="atLeast"/>
        </w:trPr>
        <w:tc>
          <w:tcPr>
            <w:tcW w:w="899" w:type="dxa"/>
          </w:tcPr>
          <w:p>
            <w:pPr>
              <w:pStyle w:val="TableParagraph"/>
              <w:spacing w:line="256" w:lineRule="exact"/>
              <w:ind w:left="110"/>
              <w:rPr>
                <w:sz w:val="24"/>
              </w:rPr>
            </w:pPr>
            <w:r>
              <w:rPr>
                <w:spacing w:val="-4"/>
                <w:sz w:val="24"/>
              </w:rPr>
              <w:t>1988</w:t>
            </w:r>
          </w:p>
        </w:tc>
        <w:tc>
          <w:tcPr>
            <w:tcW w:w="875" w:type="dxa"/>
          </w:tcPr>
          <w:p>
            <w:pPr>
              <w:pStyle w:val="TableParagraph"/>
              <w:rPr>
                <w:sz w:val="20"/>
              </w:rPr>
            </w:pPr>
          </w:p>
        </w:tc>
        <w:tc>
          <w:tcPr>
            <w:tcW w:w="875" w:type="dxa"/>
          </w:tcPr>
          <w:p>
            <w:pPr>
              <w:pStyle w:val="TableParagraph"/>
              <w:spacing w:line="256" w:lineRule="exact"/>
              <w:ind w:left="107"/>
              <w:rPr>
                <w:sz w:val="24"/>
              </w:rPr>
            </w:pPr>
            <w:r>
              <w:rPr>
                <w:spacing w:val="-2"/>
                <w:sz w:val="24"/>
              </w:rPr>
              <w:t>0.0020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1"/>
              <w:rPr>
                <w:sz w:val="24"/>
              </w:rPr>
            </w:pPr>
            <w:r>
              <w:rPr>
                <w:spacing w:val="-2"/>
                <w:sz w:val="24"/>
              </w:rPr>
              <w:t>0.0060</w:t>
            </w:r>
          </w:p>
        </w:tc>
        <w:tc>
          <w:tcPr>
            <w:tcW w:w="875" w:type="dxa"/>
          </w:tcPr>
          <w:p>
            <w:pPr>
              <w:pStyle w:val="TableParagraph"/>
              <w:rPr>
                <w:sz w:val="20"/>
              </w:rPr>
            </w:pPr>
          </w:p>
        </w:tc>
        <w:tc>
          <w:tcPr>
            <w:tcW w:w="875" w:type="dxa"/>
          </w:tcPr>
          <w:p>
            <w:pPr>
              <w:pStyle w:val="TableParagraph"/>
              <w:spacing w:line="256" w:lineRule="exact"/>
              <w:ind w:left="113"/>
              <w:rPr>
                <w:sz w:val="24"/>
              </w:rPr>
            </w:pPr>
            <w:r>
              <w:rPr>
                <w:spacing w:val="-2"/>
                <w:sz w:val="24"/>
              </w:rPr>
              <w:t>0.2300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0.1377</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6" w:type="dxa"/>
          </w:tcPr>
          <w:p>
            <w:pPr>
              <w:pStyle w:val="TableParagraph"/>
              <w:rPr>
                <w:sz w:val="20"/>
              </w:rPr>
            </w:pPr>
          </w:p>
        </w:tc>
      </w:tr>
      <w:tr>
        <w:trPr>
          <w:trHeight w:val="275" w:hRule="atLeast"/>
        </w:trPr>
        <w:tc>
          <w:tcPr>
            <w:tcW w:w="899" w:type="dxa"/>
          </w:tcPr>
          <w:p>
            <w:pPr>
              <w:pStyle w:val="TableParagraph"/>
              <w:spacing w:line="256" w:lineRule="exact"/>
              <w:ind w:left="110"/>
              <w:rPr>
                <w:sz w:val="24"/>
              </w:rPr>
            </w:pPr>
            <w:r>
              <w:rPr>
                <w:spacing w:val="-4"/>
                <w:sz w:val="24"/>
              </w:rPr>
              <w:t>1989</w:t>
            </w:r>
          </w:p>
        </w:tc>
        <w:tc>
          <w:tcPr>
            <w:tcW w:w="875" w:type="dxa"/>
          </w:tcPr>
          <w:p>
            <w:pPr>
              <w:pStyle w:val="TableParagraph"/>
              <w:rPr>
                <w:sz w:val="20"/>
              </w:rPr>
            </w:pPr>
          </w:p>
        </w:tc>
        <w:tc>
          <w:tcPr>
            <w:tcW w:w="875" w:type="dxa"/>
          </w:tcPr>
          <w:p>
            <w:pPr>
              <w:pStyle w:val="TableParagraph"/>
              <w:spacing w:line="256" w:lineRule="exact"/>
              <w:ind w:left="107"/>
              <w:rPr>
                <w:sz w:val="24"/>
              </w:rPr>
            </w:pPr>
            <w:r>
              <w:rPr>
                <w:spacing w:val="-2"/>
                <w:sz w:val="24"/>
              </w:rPr>
              <w:t>0.0017</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1"/>
              <w:rPr>
                <w:sz w:val="24"/>
              </w:rPr>
            </w:pPr>
            <w:r>
              <w:rPr>
                <w:spacing w:val="-2"/>
                <w:sz w:val="24"/>
              </w:rPr>
              <w:t>0.0067</w:t>
            </w:r>
          </w:p>
        </w:tc>
        <w:tc>
          <w:tcPr>
            <w:tcW w:w="875" w:type="dxa"/>
          </w:tcPr>
          <w:p>
            <w:pPr>
              <w:pStyle w:val="TableParagraph"/>
              <w:rPr>
                <w:sz w:val="20"/>
              </w:rPr>
            </w:pPr>
          </w:p>
        </w:tc>
        <w:tc>
          <w:tcPr>
            <w:tcW w:w="875" w:type="dxa"/>
          </w:tcPr>
          <w:p>
            <w:pPr>
              <w:pStyle w:val="TableParagraph"/>
              <w:spacing w:line="256" w:lineRule="exact"/>
              <w:ind w:left="113"/>
              <w:rPr>
                <w:sz w:val="24"/>
              </w:rPr>
            </w:pPr>
            <w:r>
              <w:rPr>
                <w:spacing w:val="-2"/>
                <w:sz w:val="24"/>
              </w:rPr>
              <w:t>0.1850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0.1321</w:t>
            </w:r>
          </w:p>
        </w:tc>
        <w:tc>
          <w:tcPr>
            <w:tcW w:w="875" w:type="dxa"/>
          </w:tcPr>
          <w:p>
            <w:pPr>
              <w:pStyle w:val="TableParagraph"/>
              <w:rPr>
                <w:sz w:val="20"/>
              </w:rPr>
            </w:pPr>
          </w:p>
        </w:tc>
        <w:tc>
          <w:tcPr>
            <w:tcW w:w="875" w:type="dxa"/>
          </w:tcPr>
          <w:p>
            <w:pPr>
              <w:pStyle w:val="TableParagraph"/>
              <w:spacing w:line="256" w:lineRule="exact"/>
              <w:ind w:left="120"/>
              <w:rPr>
                <w:sz w:val="24"/>
              </w:rPr>
            </w:pPr>
            <w:r>
              <w:rPr>
                <w:spacing w:val="-2"/>
                <w:sz w:val="24"/>
              </w:rPr>
              <w:t>0.7539</w:t>
            </w:r>
          </w:p>
        </w:tc>
        <w:tc>
          <w:tcPr>
            <w:tcW w:w="875" w:type="dxa"/>
          </w:tcPr>
          <w:p>
            <w:pPr>
              <w:pStyle w:val="TableParagraph"/>
              <w:rPr>
                <w:sz w:val="20"/>
              </w:rPr>
            </w:pPr>
          </w:p>
        </w:tc>
        <w:tc>
          <w:tcPr>
            <w:tcW w:w="876" w:type="dxa"/>
          </w:tcPr>
          <w:p>
            <w:pPr>
              <w:pStyle w:val="TableParagraph"/>
              <w:rPr>
                <w:sz w:val="20"/>
              </w:rPr>
            </w:pPr>
          </w:p>
        </w:tc>
      </w:tr>
      <w:tr>
        <w:trPr>
          <w:trHeight w:val="276" w:hRule="atLeast"/>
        </w:trPr>
        <w:tc>
          <w:tcPr>
            <w:tcW w:w="899" w:type="dxa"/>
          </w:tcPr>
          <w:p>
            <w:pPr>
              <w:pStyle w:val="TableParagraph"/>
              <w:spacing w:line="256" w:lineRule="exact"/>
              <w:ind w:left="110"/>
              <w:rPr>
                <w:sz w:val="24"/>
              </w:rPr>
            </w:pPr>
            <w:r>
              <w:rPr>
                <w:spacing w:val="-4"/>
                <w:sz w:val="24"/>
              </w:rPr>
              <w:t>1990</w:t>
            </w:r>
          </w:p>
        </w:tc>
        <w:tc>
          <w:tcPr>
            <w:tcW w:w="875" w:type="dxa"/>
          </w:tcPr>
          <w:p>
            <w:pPr>
              <w:pStyle w:val="TableParagraph"/>
              <w:rPr>
                <w:sz w:val="20"/>
              </w:rPr>
            </w:pPr>
          </w:p>
        </w:tc>
        <w:tc>
          <w:tcPr>
            <w:tcW w:w="875" w:type="dxa"/>
          </w:tcPr>
          <w:p>
            <w:pPr>
              <w:pStyle w:val="TableParagraph"/>
              <w:spacing w:line="256" w:lineRule="exact"/>
              <w:ind w:left="107"/>
              <w:rPr>
                <w:sz w:val="24"/>
              </w:rPr>
            </w:pPr>
            <w:r>
              <w:rPr>
                <w:spacing w:val="-2"/>
                <w:sz w:val="24"/>
              </w:rPr>
              <w:t>0.0010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1"/>
              <w:rPr>
                <w:sz w:val="24"/>
              </w:rPr>
            </w:pPr>
            <w:r>
              <w:rPr>
                <w:spacing w:val="-2"/>
                <w:sz w:val="24"/>
              </w:rPr>
              <w:t>0.0056</w:t>
            </w:r>
          </w:p>
        </w:tc>
        <w:tc>
          <w:tcPr>
            <w:tcW w:w="875" w:type="dxa"/>
          </w:tcPr>
          <w:p>
            <w:pPr>
              <w:pStyle w:val="TableParagraph"/>
              <w:rPr>
                <w:sz w:val="20"/>
              </w:rPr>
            </w:pPr>
          </w:p>
        </w:tc>
        <w:tc>
          <w:tcPr>
            <w:tcW w:w="875" w:type="dxa"/>
          </w:tcPr>
          <w:p>
            <w:pPr>
              <w:pStyle w:val="TableParagraph"/>
              <w:spacing w:line="256" w:lineRule="exact"/>
              <w:ind w:left="113"/>
              <w:rPr>
                <w:sz w:val="24"/>
              </w:rPr>
            </w:pPr>
            <w:r>
              <w:rPr>
                <w:spacing w:val="-2"/>
                <w:sz w:val="24"/>
              </w:rPr>
              <w:t>0.0903</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0.1625</w:t>
            </w:r>
          </w:p>
        </w:tc>
        <w:tc>
          <w:tcPr>
            <w:tcW w:w="875" w:type="dxa"/>
          </w:tcPr>
          <w:p>
            <w:pPr>
              <w:pStyle w:val="TableParagraph"/>
              <w:rPr>
                <w:sz w:val="20"/>
              </w:rPr>
            </w:pPr>
          </w:p>
        </w:tc>
        <w:tc>
          <w:tcPr>
            <w:tcW w:w="875" w:type="dxa"/>
          </w:tcPr>
          <w:p>
            <w:pPr>
              <w:pStyle w:val="TableParagraph"/>
              <w:spacing w:line="256" w:lineRule="exact"/>
              <w:ind w:left="120"/>
              <w:rPr>
                <w:sz w:val="24"/>
              </w:rPr>
            </w:pPr>
            <w:r>
              <w:rPr>
                <w:spacing w:val="-2"/>
                <w:sz w:val="24"/>
              </w:rPr>
              <w:t>0.6249</w:t>
            </w:r>
          </w:p>
        </w:tc>
        <w:tc>
          <w:tcPr>
            <w:tcW w:w="875" w:type="dxa"/>
          </w:tcPr>
          <w:p>
            <w:pPr>
              <w:pStyle w:val="TableParagraph"/>
              <w:rPr>
                <w:sz w:val="20"/>
              </w:rPr>
            </w:pPr>
          </w:p>
        </w:tc>
        <w:tc>
          <w:tcPr>
            <w:tcW w:w="876" w:type="dxa"/>
          </w:tcPr>
          <w:p>
            <w:pPr>
              <w:pStyle w:val="TableParagraph"/>
              <w:rPr>
                <w:sz w:val="20"/>
              </w:rPr>
            </w:pPr>
          </w:p>
        </w:tc>
      </w:tr>
      <w:tr>
        <w:trPr>
          <w:trHeight w:val="276" w:hRule="atLeast"/>
        </w:trPr>
        <w:tc>
          <w:tcPr>
            <w:tcW w:w="899" w:type="dxa"/>
          </w:tcPr>
          <w:p>
            <w:pPr>
              <w:pStyle w:val="TableParagraph"/>
              <w:spacing w:line="256" w:lineRule="exact"/>
              <w:ind w:left="110"/>
              <w:rPr>
                <w:sz w:val="24"/>
              </w:rPr>
            </w:pPr>
            <w:r>
              <w:rPr>
                <w:spacing w:val="-4"/>
                <w:sz w:val="24"/>
              </w:rPr>
              <w:t>1991</w:t>
            </w:r>
          </w:p>
        </w:tc>
        <w:tc>
          <w:tcPr>
            <w:tcW w:w="875" w:type="dxa"/>
          </w:tcPr>
          <w:p>
            <w:pPr>
              <w:pStyle w:val="TableParagraph"/>
              <w:rPr>
                <w:sz w:val="20"/>
              </w:rPr>
            </w:pPr>
          </w:p>
        </w:tc>
        <w:tc>
          <w:tcPr>
            <w:tcW w:w="875" w:type="dxa"/>
          </w:tcPr>
          <w:p>
            <w:pPr>
              <w:pStyle w:val="TableParagraph"/>
              <w:spacing w:line="256" w:lineRule="exact"/>
              <w:ind w:left="107"/>
              <w:rPr>
                <w:sz w:val="24"/>
              </w:rPr>
            </w:pPr>
            <w:r>
              <w:rPr>
                <w:spacing w:val="-2"/>
                <w:sz w:val="24"/>
              </w:rPr>
              <w:t>0.0007</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1"/>
              <w:rPr>
                <w:sz w:val="24"/>
              </w:rPr>
            </w:pPr>
            <w:r>
              <w:rPr>
                <w:spacing w:val="-2"/>
                <w:sz w:val="24"/>
              </w:rPr>
              <w:t>0.0074</w:t>
            </w:r>
          </w:p>
        </w:tc>
        <w:tc>
          <w:tcPr>
            <w:tcW w:w="875" w:type="dxa"/>
          </w:tcPr>
          <w:p>
            <w:pPr>
              <w:pStyle w:val="TableParagraph"/>
              <w:rPr>
                <w:sz w:val="20"/>
              </w:rPr>
            </w:pPr>
          </w:p>
        </w:tc>
        <w:tc>
          <w:tcPr>
            <w:tcW w:w="875" w:type="dxa"/>
          </w:tcPr>
          <w:p>
            <w:pPr>
              <w:pStyle w:val="TableParagraph"/>
              <w:spacing w:line="256" w:lineRule="exact"/>
              <w:ind w:left="113"/>
              <w:rPr>
                <w:sz w:val="24"/>
              </w:rPr>
            </w:pPr>
            <w:r>
              <w:rPr>
                <w:spacing w:val="-2"/>
                <w:sz w:val="24"/>
              </w:rPr>
              <w:t>0.0865</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0.1732</w:t>
            </w:r>
          </w:p>
        </w:tc>
        <w:tc>
          <w:tcPr>
            <w:tcW w:w="875" w:type="dxa"/>
          </w:tcPr>
          <w:p>
            <w:pPr>
              <w:pStyle w:val="TableParagraph"/>
              <w:rPr>
                <w:sz w:val="20"/>
              </w:rPr>
            </w:pPr>
          </w:p>
        </w:tc>
        <w:tc>
          <w:tcPr>
            <w:tcW w:w="875" w:type="dxa"/>
          </w:tcPr>
          <w:p>
            <w:pPr>
              <w:pStyle w:val="TableParagraph"/>
              <w:spacing w:line="256" w:lineRule="exact"/>
              <w:ind w:left="120"/>
              <w:rPr>
                <w:sz w:val="24"/>
              </w:rPr>
            </w:pPr>
            <w:r>
              <w:rPr>
                <w:spacing w:val="-2"/>
                <w:sz w:val="24"/>
              </w:rPr>
              <w:t>1.1209</w:t>
            </w:r>
          </w:p>
        </w:tc>
        <w:tc>
          <w:tcPr>
            <w:tcW w:w="875" w:type="dxa"/>
          </w:tcPr>
          <w:p>
            <w:pPr>
              <w:pStyle w:val="TableParagraph"/>
              <w:rPr>
                <w:sz w:val="20"/>
              </w:rPr>
            </w:pPr>
          </w:p>
        </w:tc>
        <w:tc>
          <w:tcPr>
            <w:tcW w:w="876" w:type="dxa"/>
          </w:tcPr>
          <w:p>
            <w:pPr>
              <w:pStyle w:val="TableParagraph"/>
              <w:rPr>
                <w:sz w:val="20"/>
              </w:rPr>
            </w:pPr>
          </w:p>
        </w:tc>
      </w:tr>
      <w:tr>
        <w:trPr>
          <w:trHeight w:val="275" w:hRule="atLeast"/>
        </w:trPr>
        <w:tc>
          <w:tcPr>
            <w:tcW w:w="899" w:type="dxa"/>
          </w:tcPr>
          <w:p>
            <w:pPr>
              <w:pStyle w:val="TableParagraph"/>
              <w:spacing w:line="256" w:lineRule="exact"/>
              <w:ind w:left="110"/>
              <w:rPr>
                <w:sz w:val="24"/>
              </w:rPr>
            </w:pPr>
            <w:r>
              <w:rPr>
                <w:spacing w:val="-4"/>
                <w:sz w:val="24"/>
              </w:rPr>
              <w:t>1992</w:t>
            </w:r>
          </w:p>
        </w:tc>
        <w:tc>
          <w:tcPr>
            <w:tcW w:w="875" w:type="dxa"/>
          </w:tcPr>
          <w:p>
            <w:pPr>
              <w:pStyle w:val="TableParagraph"/>
              <w:rPr>
                <w:sz w:val="20"/>
              </w:rPr>
            </w:pPr>
          </w:p>
        </w:tc>
        <w:tc>
          <w:tcPr>
            <w:tcW w:w="875" w:type="dxa"/>
          </w:tcPr>
          <w:p>
            <w:pPr>
              <w:pStyle w:val="TableParagraph"/>
              <w:spacing w:line="256" w:lineRule="exact"/>
              <w:ind w:left="107"/>
              <w:rPr>
                <w:sz w:val="24"/>
              </w:rPr>
            </w:pPr>
            <w:r>
              <w:rPr>
                <w:spacing w:val="-2"/>
                <w:sz w:val="24"/>
              </w:rPr>
              <w:t>0.0013</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1"/>
              <w:rPr>
                <w:sz w:val="24"/>
              </w:rPr>
            </w:pPr>
            <w:r>
              <w:rPr>
                <w:spacing w:val="-2"/>
                <w:sz w:val="24"/>
              </w:rPr>
              <w:t>0.0084</w:t>
            </w:r>
          </w:p>
        </w:tc>
        <w:tc>
          <w:tcPr>
            <w:tcW w:w="875" w:type="dxa"/>
          </w:tcPr>
          <w:p>
            <w:pPr>
              <w:pStyle w:val="TableParagraph"/>
              <w:rPr>
                <w:sz w:val="20"/>
              </w:rPr>
            </w:pPr>
          </w:p>
        </w:tc>
        <w:tc>
          <w:tcPr>
            <w:tcW w:w="875" w:type="dxa"/>
          </w:tcPr>
          <w:p>
            <w:pPr>
              <w:pStyle w:val="TableParagraph"/>
              <w:spacing w:line="256" w:lineRule="exact"/>
              <w:ind w:left="113"/>
              <w:rPr>
                <w:sz w:val="24"/>
              </w:rPr>
            </w:pPr>
            <w:r>
              <w:rPr>
                <w:spacing w:val="-2"/>
                <w:sz w:val="24"/>
              </w:rPr>
              <w:t>0.1380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0.1587</w:t>
            </w:r>
          </w:p>
        </w:tc>
        <w:tc>
          <w:tcPr>
            <w:tcW w:w="875" w:type="dxa"/>
          </w:tcPr>
          <w:p>
            <w:pPr>
              <w:pStyle w:val="TableParagraph"/>
              <w:rPr>
                <w:sz w:val="20"/>
              </w:rPr>
            </w:pPr>
          </w:p>
        </w:tc>
        <w:tc>
          <w:tcPr>
            <w:tcW w:w="875" w:type="dxa"/>
          </w:tcPr>
          <w:p>
            <w:pPr>
              <w:pStyle w:val="TableParagraph"/>
              <w:spacing w:line="256" w:lineRule="exact"/>
              <w:ind w:left="120"/>
              <w:rPr>
                <w:sz w:val="24"/>
              </w:rPr>
            </w:pPr>
            <w:r>
              <w:rPr>
                <w:spacing w:val="-2"/>
                <w:sz w:val="24"/>
              </w:rPr>
              <w:t>0.6348</w:t>
            </w:r>
          </w:p>
        </w:tc>
        <w:tc>
          <w:tcPr>
            <w:tcW w:w="875" w:type="dxa"/>
          </w:tcPr>
          <w:p>
            <w:pPr>
              <w:pStyle w:val="TableParagraph"/>
              <w:rPr>
                <w:sz w:val="20"/>
              </w:rPr>
            </w:pPr>
          </w:p>
        </w:tc>
        <w:tc>
          <w:tcPr>
            <w:tcW w:w="876" w:type="dxa"/>
          </w:tcPr>
          <w:p>
            <w:pPr>
              <w:pStyle w:val="TableParagraph"/>
              <w:rPr>
                <w:sz w:val="20"/>
              </w:rPr>
            </w:pPr>
          </w:p>
        </w:tc>
      </w:tr>
      <w:tr>
        <w:trPr>
          <w:trHeight w:val="276" w:hRule="atLeast"/>
        </w:trPr>
        <w:tc>
          <w:tcPr>
            <w:tcW w:w="899" w:type="dxa"/>
          </w:tcPr>
          <w:p>
            <w:pPr>
              <w:pStyle w:val="TableParagraph"/>
              <w:spacing w:line="256" w:lineRule="exact"/>
              <w:ind w:left="110"/>
              <w:rPr>
                <w:sz w:val="24"/>
              </w:rPr>
            </w:pPr>
            <w:r>
              <w:rPr>
                <w:spacing w:val="-4"/>
                <w:sz w:val="24"/>
              </w:rPr>
              <w:t>1993</w:t>
            </w:r>
          </w:p>
        </w:tc>
        <w:tc>
          <w:tcPr>
            <w:tcW w:w="875" w:type="dxa"/>
          </w:tcPr>
          <w:p>
            <w:pPr>
              <w:pStyle w:val="TableParagraph"/>
              <w:rPr>
                <w:sz w:val="20"/>
              </w:rPr>
            </w:pPr>
          </w:p>
        </w:tc>
        <w:tc>
          <w:tcPr>
            <w:tcW w:w="875" w:type="dxa"/>
          </w:tcPr>
          <w:p>
            <w:pPr>
              <w:pStyle w:val="TableParagraph"/>
              <w:spacing w:line="256" w:lineRule="exact"/>
              <w:ind w:left="107"/>
              <w:rPr>
                <w:sz w:val="24"/>
              </w:rPr>
            </w:pPr>
            <w:r>
              <w:rPr>
                <w:spacing w:val="-2"/>
                <w:sz w:val="24"/>
              </w:rPr>
              <w:t>0.0018</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1"/>
              <w:rPr>
                <w:sz w:val="24"/>
              </w:rPr>
            </w:pPr>
            <w:r>
              <w:rPr>
                <w:spacing w:val="-2"/>
                <w:sz w:val="24"/>
              </w:rPr>
              <w:t>0.0181</w:t>
            </w:r>
          </w:p>
        </w:tc>
        <w:tc>
          <w:tcPr>
            <w:tcW w:w="875" w:type="dxa"/>
          </w:tcPr>
          <w:p>
            <w:pPr>
              <w:pStyle w:val="TableParagraph"/>
              <w:rPr>
                <w:sz w:val="20"/>
              </w:rPr>
            </w:pPr>
          </w:p>
        </w:tc>
        <w:tc>
          <w:tcPr>
            <w:tcW w:w="875" w:type="dxa"/>
          </w:tcPr>
          <w:p>
            <w:pPr>
              <w:pStyle w:val="TableParagraph"/>
              <w:spacing w:line="256" w:lineRule="exact"/>
              <w:ind w:left="113"/>
              <w:rPr>
                <w:sz w:val="24"/>
              </w:rPr>
            </w:pPr>
            <w:r>
              <w:rPr>
                <w:spacing w:val="-2"/>
                <w:sz w:val="24"/>
              </w:rPr>
              <w:t>0.1570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0.2065</w:t>
            </w:r>
          </w:p>
        </w:tc>
        <w:tc>
          <w:tcPr>
            <w:tcW w:w="875" w:type="dxa"/>
          </w:tcPr>
          <w:p>
            <w:pPr>
              <w:pStyle w:val="TableParagraph"/>
              <w:rPr>
                <w:sz w:val="20"/>
              </w:rPr>
            </w:pPr>
          </w:p>
        </w:tc>
        <w:tc>
          <w:tcPr>
            <w:tcW w:w="875" w:type="dxa"/>
          </w:tcPr>
          <w:p>
            <w:pPr>
              <w:pStyle w:val="TableParagraph"/>
              <w:spacing w:line="256" w:lineRule="exact"/>
              <w:ind w:left="120"/>
              <w:rPr>
                <w:sz w:val="24"/>
              </w:rPr>
            </w:pPr>
            <w:r>
              <w:rPr>
                <w:spacing w:val="-2"/>
                <w:sz w:val="24"/>
              </w:rPr>
              <w:t>1.2598</w:t>
            </w:r>
          </w:p>
        </w:tc>
        <w:tc>
          <w:tcPr>
            <w:tcW w:w="875" w:type="dxa"/>
          </w:tcPr>
          <w:p>
            <w:pPr>
              <w:pStyle w:val="TableParagraph"/>
              <w:rPr>
                <w:sz w:val="20"/>
              </w:rPr>
            </w:pPr>
          </w:p>
        </w:tc>
        <w:tc>
          <w:tcPr>
            <w:tcW w:w="876" w:type="dxa"/>
          </w:tcPr>
          <w:p>
            <w:pPr>
              <w:pStyle w:val="TableParagraph"/>
              <w:rPr>
                <w:sz w:val="20"/>
              </w:rPr>
            </w:pPr>
          </w:p>
        </w:tc>
      </w:tr>
      <w:tr>
        <w:trPr>
          <w:trHeight w:val="276" w:hRule="atLeast"/>
        </w:trPr>
        <w:tc>
          <w:tcPr>
            <w:tcW w:w="899" w:type="dxa"/>
          </w:tcPr>
          <w:p>
            <w:pPr>
              <w:pStyle w:val="TableParagraph"/>
              <w:spacing w:line="256" w:lineRule="exact"/>
              <w:ind w:left="110"/>
              <w:rPr>
                <w:sz w:val="24"/>
              </w:rPr>
            </w:pPr>
            <w:r>
              <w:rPr>
                <w:spacing w:val="-4"/>
                <w:sz w:val="24"/>
              </w:rPr>
              <w:t>1994</w:t>
            </w:r>
          </w:p>
        </w:tc>
        <w:tc>
          <w:tcPr>
            <w:tcW w:w="875" w:type="dxa"/>
          </w:tcPr>
          <w:p>
            <w:pPr>
              <w:pStyle w:val="TableParagraph"/>
              <w:rPr>
                <w:sz w:val="20"/>
              </w:rPr>
            </w:pPr>
          </w:p>
        </w:tc>
        <w:tc>
          <w:tcPr>
            <w:tcW w:w="875" w:type="dxa"/>
          </w:tcPr>
          <w:p>
            <w:pPr>
              <w:pStyle w:val="TableParagraph"/>
              <w:spacing w:line="256" w:lineRule="exact"/>
              <w:ind w:left="107"/>
              <w:rPr>
                <w:sz w:val="24"/>
              </w:rPr>
            </w:pPr>
            <w:r>
              <w:rPr>
                <w:spacing w:val="-2"/>
                <w:sz w:val="24"/>
              </w:rPr>
              <w:t>0.0018</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1"/>
              <w:rPr>
                <w:sz w:val="24"/>
              </w:rPr>
            </w:pPr>
            <w:r>
              <w:rPr>
                <w:spacing w:val="-2"/>
                <w:sz w:val="24"/>
              </w:rPr>
              <w:t>0.0100</w:t>
            </w:r>
          </w:p>
        </w:tc>
        <w:tc>
          <w:tcPr>
            <w:tcW w:w="875" w:type="dxa"/>
          </w:tcPr>
          <w:p>
            <w:pPr>
              <w:pStyle w:val="TableParagraph"/>
              <w:rPr>
                <w:sz w:val="20"/>
              </w:rPr>
            </w:pPr>
          </w:p>
        </w:tc>
        <w:tc>
          <w:tcPr>
            <w:tcW w:w="875" w:type="dxa"/>
          </w:tcPr>
          <w:p>
            <w:pPr>
              <w:pStyle w:val="TableParagraph"/>
              <w:spacing w:line="256" w:lineRule="exact"/>
              <w:ind w:left="113"/>
              <w:rPr>
                <w:sz w:val="24"/>
              </w:rPr>
            </w:pPr>
            <w:r>
              <w:rPr>
                <w:spacing w:val="-2"/>
                <w:sz w:val="24"/>
              </w:rPr>
              <w:t>0.1180</w:t>
            </w:r>
          </w:p>
        </w:tc>
        <w:tc>
          <w:tcPr>
            <w:tcW w:w="875" w:type="dxa"/>
          </w:tcPr>
          <w:p>
            <w:pPr>
              <w:pStyle w:val="TableParagraph"/>
              <w:rPr>
                <w:sz w:val="20"/>
              </w:rPr>
            </w:pPr>
          </w:p>
        </w:tc>
        <w:tc>
          <w:tcPr>
            <w:tcW w:w="875" w:type="dxa"/>
          </w:tcPr>
          <w:p>
            <w:pPr>
              <w:pStyle w:val="TableParagraph"/>
              <w:spacing w:line="256" w:lineRule="exact"/>
              <w:ind w:left="115"/>
              <w:rPr>
                <w:sz w:val="24"/>
              </w:rPr>
            </w:pPr>
            <w:r>
              <w:rPr>
                <w:spacing w:val="-2"/>
                <w:sz w:val="24"/>
              </w:rPr>
              <w:t>0.1210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6" w:type="dxa"/>
          </w:tcPr>
          <w:p>
            <w:pPr>
              <w:pStyle w:val="TableParagraph"/>
              <w:rPr>
                <w:sz w:val="20"/>
              </w:rPr>
            </w:pPr>
          </w:p>
        </w:tc>
      </w:tr>
      <w:tr>
        <w:trPr>
          <w:trHeight w:val="276" w:hRule="atLeast"/>
        </w:trPr>
        <w:tc>
          <w:tcPr>
            <w:tcW w:w="899" w:type="dxa"/>
          </w:tcPr>
          <w:p>
            <w:pPr>
              <w:pStyle w:val="TableParagraph"/>
              <w:spacing w:line="256" w:lineRule="exact"/>
              <w:ind w:left="110"/>
              <w:rPr>
                <w:sz w:val="24"/>
              </w:rPr>
            </w:pPr>
            <w:r>
              <w:rPr>
                <w:spacing w:val="-4"/>
                <w:sz w:val="24"/>
              </w:rPr>
              <w:t>1995</w:t>
            </w:r>
          </w:p>
        </w:tc>
        <w:tc>
          <w:tcPr>
            <w:tcW w:w="875" w:type="dxa"/>
          </w:tcPr>
          <w:p>
            <w:pPr>
              <w:pStyle w:val="TableParagraph"/>
              <w:rPr>
                <w:sz w:val="20"/>
              </w:rPr>
            </w:pPr>
          </w:p>
        </w:tc>
        <w:tc>
          <w:tcPr>
            <w:tcW w:w="875" w:type="dxa"/>
          </w:tcPr>
          <w:p>
            <w:pPr>
              <w:pStyle w:val="TableParagraph"/>
              <w:spacing w:line="256" w:lineRule="exact"/>
              <w:ind w:left="107"/>
              <w:rPr>
                <w:sz w:val="24"/>
              </w:rPr>
            </w:pPr>
            <w:r>
              <w:rPr>
                <w:spacing w:val="-2"/>
                <w:sz w:val="24"/>
              </w:rPr>
              <w:t>0.0010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1"/>
              <w:rPr>
                <w:sz w:val="24"/>
              </w:rPr>
            </w:pPr>
            <w:r>
              <w:rPr>
                <w:spacing w:val="-2"/>
                <w:sz w:val="24"/>
              </w:rPr>
              <w:t>0.0130</w:t>
            </w:r>
          </w:p>
        </w:tc>
        <w:tc>
          <w:tcPr>
            <w:tcW w:w="875" w:type="dxa"/>
          </w:tcPr>
          <w:p>
            <w:pPr>
              <w:pStyle w:val="TableParagraph"/>
              <w:rPr>
                <w:sz w:val="20"/>
              </w:rPr>
            </w:pPr>
          </w:p>
        </w:tc>
        <w:tc>
          <w:tcPr>
            <w:tcW w:w="875" w:type="dxa"/>
          </w:tcPr>
          <w:p>
            <w:pPr>
              <w:pStyle w:val="TableParagraph"/>
              <w:spacing w:line="256" w:lineRule="exact"/>
              <w:ind w:left="113"/>
              <w:rPr>
                <w:sz w:val="24"/>
              </w:rPr>
            </w:pPr>
            <w:r>
              <w:rPr>
                <w:spacing w:val="-2"/>
                <w:sz w:val="24"/>
              </w:rPr>
              <w:t>0.1410</w:t>
            </w:r>
          </w:p>
        </w:tc>
        <w:tc>
          <w:tcPr>
            <w:tcW w:w="875" w:type="dxa"/>
          </w:tcPr>
          <w:p>
            <w:pPr>
              <w:pStyle w:val="TableParagraph"/>
              <w:rPr>
                <w:sz w:val="20"/>
              </w:rPr>
            </w:pPr>
          </w:p>
        </w:tc>
        <w:tc>
          <w:tcPr>
            <w:tcW w:w="875" w:type="dxa"/>
          </w:tcPr>
          <w:p>
            <w:pPr>
              <w:pStyle w:val="TableParagraph"/>
              <w:spacing w:line="256" w:lineRule="exact"/>
              <w:ind w:left="115"/>
              <w:rPr>
                <w:sz w:val="24"/>
              </w:rPr>
            </w:pPr>
            <w:r>
              <w:rPr>
                <w:spacing w:val="-2"/>
                <w:sz w:val="24"/>
              </w:rPr>
              <w:t>0.2190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0.1650</w:t>
            </w:r>
          </w:p>
        </w:tc>
        <w:tc>
          <w:tcPr>
            <w:tcW w:w="876" w:type="dxa"/>
          </w:tcPr>
          <w:p>
            <w:pPr>
              <w:pStyle w:val="TableParagraph"/>
              <w:rPr>
                <w:sz w:val="20"/>
              </w:rPr>
            </w:pPr>
          </w:p>
        </w:tc>
      </w:tr>
      <w:tr>
        <w:trPr>
          <w:trHeight w:val="275" w:hRule="atLeast"/>
        </w:trPr>
        <w:tc>
          <w:tcPr>
            <w:tcW w:w="899" w:type="dxa"/>
          </w:tcPr>
          <w:p>
            <w:pPr>
              <w:pStyle w:val="TableParagraph"/>
              <w:spacing w:line="256" w:lineRule="exact"/>
              <w:ind w:left="110"/>
              <w:rPr>
                <w:sz w:val="24"/>
              </w:rPr>
            </w:pPr>
            <w:r>
              <w:rPr>
                <w:spacing w:val="-4"/>
                <w:sz w:val="24"/>
              </w:rPr>
              <w:t>1996</w:t>
            </w:r>
          </w:p>
        </w:tc>
        <w:tc>
          <w:tcPr>
            <w:tcW w:w="875" w:type="dxa"/>
          </w:tcPr>
          <w:p>
            <w:pPr>
              <w:pStyle w:val="TableParagraph"/>
              <w:rPr>
                <w:sz w:val="20"/>
              </w:rPr>
            </w:pPr>
          </w:p>
        </w:tc>
        <w:tc>
          <w:tcPr>
            <w:tcW w:w="875" w:type="dxa"/>
          </w:tcPr>
          <w:p>
            <w:pPr>
              <w:pStyle w:val="TableParagraph"/>
              <w:spacing w:line="256" w:lineRule="exact"/>
              <w:ind w:left="107"/>
              <w:rPr>
                <w:sz w:val="24"/>
              </w:rPr>
            </w:pPr>
            <w:r>
              <w:rPr>
                <w:spacing w:val="-2"/>
                <w:sz w:val="24"/>
              </w:rPr>
              <w:t>0.0014</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1"/>
              <w:rPr>
                <w:sz w:val="24"/>
              </w:rPr>
            </w:pPr>
            <w:r>
              <w:rPr>
                <w:spacing w:val="-2"/>
                <w:sz w:val="24"/>
              </w:rPr>
              <w:t>0.0107</w:t>
            </w:r>
          </w:p>
        </w:tc>
        <w:tc>
          <w:tcPr>
            <w:tcW w:w="875" w:type="dxa"/>
          </w:tcPr>
          <w:p>
            <w:pPr>
              <w:pStyle w:val="TableParagraph"/>
              <w:rPr>
                <w:sz w:val="20"/>
              </w:rPr>
            </w:pPr>
          </w:p>
        </w:tc>
        <w:tc>
          <w:tcPr>
            <w:tcW w:w="875" w:type="dxa"/>
          </w:tcPr>
          <w:p>
            <w:pPr>
              <w:pStyle w:val="TableParagraph"/>
              <w:spacing w:line="256" w:lineRule="exact"/>
              <w:ind w:left="113"/>
              <w:rPr>
                <w:sz w:val="24"/>
              </w:rPr>
            </w:pPr>
            <w:r>
              <w:rPr>
                <w:spacing w:val="-2"/>
                <w:sz w:val="24"/>
              </w:rPr>
              <w:t>0.0882</w:t>
            </w:r>
          </w:p>
        </w:tc>
        <w:tc>
          <w:tcPr>
            <w:tcW w:w="875" w:type="dxa"/>
          </w:tcPr>
          <w:p>
            <w:pPr>
              <w:pStyle w:val="TableParagraph"/>
              <w:rPr>
                <w:sz w:val="20"/>
              </w:rPr>
            </w:pPr>
          </w:p>
        </w:tc>
        <w:tc>
          <w:tcPr>
            <w:tcW w:w="875" w:type="dxa"/>
          </w:tcPr>
          <w:p>
            <w:pPr>
              <w:pStyle w:val="TableParagraph"/>
              <w:spacing w:line="256" w:lineRule="exact"/>
              <w:ind w:left="115"/>
              <w:rPr>
                <w:sz w:val="24"/>
              </w:rPr>
            </w:pPr>
            <w:r>
              <w:rPr>
                <w:spacing w:val="-2"/>
                <w:sz w:val="24"/>
              </w:rPr>
              <w:t>0.1560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0.1240</w:t>
            </w:r>
          </w:p>
        </w:tc>
        <w:tc>
          <w:tcPr>
            <w:tcW w:w="876" w:type="dxa"/>
          </w:tcPr>
          <w:p>
            <w:pPr>
              <w:pStyle w:val="TableParagraph"/>
              <w:spacing w:line="256" w:lineRule="exact"/>
              <w:ind w:left="123"/>
              <w:rPr>
                <w:sz w:val="24"/>
              </w:rPr>
            </w:pPr>
            <w:r>
              <w:rPr>
                <w:spacing w:val="-2"/>
                <w:sz w:val="24"/>
              </w:rPr>
              <w:t>1.6200</w:t>
            </w:r>
          </w:p>
        </w:tc>
      </w:tr>
      <w:tr>
        <w:trPr>
          <w:trHeight w:val="275" w:hRule="atLeast"/>
        </w:trPr>
        <w:tc>
          <w:tcPr>
            <w:tcW w:w="899" w:type="dxa"/>
          </w:tcPr>
          <w:p>
            <w:pPr>
              <w:pStyle w:val="TableParagraph"/>
              <w:spacing w:line="256" w:lineRule="exact"/>
              <w:ind w:left="110"/>
              <w:rPr>
                <w:sz w:val="24"/>
              </w:rPr>
            </w:pPr>
            <w:r>
              <w:rPr>
                <w:spacing w:val="-4"/>
                <w:sz w:val="24"/>
              </w:rPr>
              <w:t>1997</w:t>
            </w:r>
          </w:p>
        </w:tc>
        <w:tc>
          <w:tcPr>
            <w:tcW w:w="875" w:type="dxa"/>
          </w:tcPr>
          <w:p>
            <w:pPr>
              <w:pStyle w:val="TableParagraph"/>
              <w:rPr>
                <w:sz w:val="20"/>
              </w:rPr>
            </w:pPr>
          </w:p>
        </w:tc>
        <w:tc>
          <w:tcPr>
            <w:tcW w:w="875" w:type="dxa"/>
          </w:tcPr>
          <w:p>
            <w:pPr>
              <w:pStyle w:val="TableParagraph"/>
              <w:spacing w:line="256" w:lineRule="exact"/>
              <w:ind w:left="107"/>
              <w:rPr>
                <w:sz w:val="24"/>
              </w:rPr>
            </w:pPr>
            <w:r>
              <w:rPr>
                <w:spacing w:val="-2"/>
                <w:sz w:val="24"/>
              </w:rPr>
              <w:t>0.0007</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1"/>
              <w:rPr>
                <w:sz w:val="24"/>
              </w:rPr>
            </w:pPr>
            <w:r>
              <w:rPr>
                <w:spacing w:val="-2"/>
                <w:sz w:val="24"/>
              </w:rPr>
              <w:t>0.0140</w:t>
            </w:r>
          </w:p>
        </w:tc>
        <w:tc>
          <w:tcPr>
            <w:tcW w:w="875" w:type="dxa"/>
          </w:tcPr>
          <w:p>
            <w:pPr>
              <w:pStyle w:val="TableParagraph"/>
              <w:rPr>
                <w:sz w:val="20"/>
              </w:rPr>
            </w:pPr>
          </w:p>
        </w:tc>
        <w:tc>
          <w:tcPr>
            <w:tcW w:w="875" w:type="dxa"/>
          </w:tcPr>
          <w:p>
            <w:pPr>
              <w:pStyle w:val="TableParagraph"/>
              <w:spacing w:line="256" w:lineRule="exact"/>
              <w:ind w:left="113"/>
              <w:rPr>
                <w:sz w:val="24"/>
              </w:rPr>
            </w:pPr>
            <w:r>
              <w:rPr>
                <w:spacing w:val="-2"/>
                <w:sz w:val="24"/>
              </w:rPr>
              <w:t>0.0738</w:t>
            </w:r>
          </w:p>
        </w:tc>
        <w:tc>
          <w:tcPr>
            <w:tcW w:w="875" w:type="dxa"/>
          </w:tcPr>
          <w:p>
            <w:pPr>
              <w:pStyle w:val="TableParagraph"/>
              <w:rPr>
                <w:sz w:val="20"/>
              </w:rPr>
            </w:pPr>
          </w:p>
        </w:tc>
        <w:tc>
          <w:tcPr>
            <w:tcW w:w="875" w:type="dxa"/>
          </w:tcPr>
          <w:p>
            <w:pPr>
              <w:pStyle w:val="TableParagraph"/>
              <w:spacing w:line="256" w:lineRule="exact"/>
              <w:ind w:left="115"/>
              <w:rPr>
                <w:sz w:val="24"/>
              </w:rPr>
            </w:pPr>
            <w:r>
              <w:rPr>
                <w:spacing w:val="-2"/>
                <w:sz w:val="24"/>
              </w:rPr>
              <w:t>0.1400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0.1040</w:t>
            </w:r>
          </w:p>
        </w:tc>
        <w:tc>
          <w:tcPr>
            <w:tcW w:w="876" w:type="dxa"/>
          </w:tcPr>
          <w:p>
            <w:pPr>
              <w:pStyle w:val="TableParagraph"/>
              <w:spacing w:line="256" w:lineRule="exact"/>
              <w:ind w:left="123"/>
              <w:rPr>
                <w:sz w:val="24"/>
              </w:rPr>
            </w:pPr>
            <w:r>
              <w:rPr>
                <w:spacing w:val="-2"/>
                <w:sz w:val="24"/>
              </w:rPr>
              <w:t>1.1100</w:t>
            </w:r>
          </w:p>
        </w:tc>
      </w:tr>
      <w:tr>
        <w:trPr>
          <w:trHeight w:val="276" w:hRule="atLeast"/>
        </w:trPr>
        <w:tc>
          <w:tcPr>
            <w:tcW w:w="899" w:type="dxa"/>
          </w:tcPr>
          <w:p>
            <w:pPr>
              <w:pStyle w:val="TableParagraph"/>
              <w:spacing w:line="256" w:lineRule="exact"/>
              <w:ind w:left="110"/>
              <w:rPr>
                <w:sz w:val="24"/>
              </w:rPr>
            </w:pPr>
            <w:r>
              <w:rPr>
                <w:spacing w:val="-4"/>
                <w:sz w:val="24"/>
              </w:rPr>
              <w:t>1998</w:t>
            </w:r>
          </w:p>
        </w:tc>
        <w:tc>
          <w:tcPr>
            <w:tcW w:w="875" w:type="dxa"/>
          </w:tcPr>
          <w:p>
            <w:pPr>
              <w:pStyle w:val="TableParagraph"/>
              <w:rPr>
                <w:sz w:val="20"/>
              </w:rPr>
            </w:pPr>
          </w:p>
        </w:tc>
        <w:tc>
          <w:tcPr>
            <w:tcW w:w="875" w:type="dxa"/>
          </w:tcPr>
          <w:p>
            <w:pPr>
              <w:pStyle w:val="TableParagraph"/>
              <w:spacing w:line="256" w:lineRule="exact"/>
              <w:ind w:left="107"/>
              <w:rPr>
                <w:sz w:val="24"/>
              </w:rPr>
            </w:pPr>
            <w:r>
              <w:rPr>
                <w:spacing w:val="-2"/>
                <w:sz w:val="24"/>
              </w:rPr>
              <w:t>0.0019</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1"/>
              <w:rPr>
                <w:sz w:val="24"/>
              </w:rPr>
            </w:pPr>
            <w:r>
              <w:rPr>
                <w:spacing w:val="-2"/>
                <w:sz w:val="24"/>
              </w:rPr>
              <w:t>0.0247</w:t>
            </w:r>
          </w:p>
        </w:tc>
        <w:tc>
          <w:tcPr>
            <w:tcW w:w="875" w:type="dxa"/>
          </w:tcPr>
          <w:p>
            <w:pPr>
              <w:pStyle w:val="TableParagraph"/>
              <w:rPr>
                <w:sz w:val="20"/>
              </w:rPr>
            </w:pPr>
          </w:p>
        </w:tc>
        <w:tc>
          <w:tcPr>
            <w:tcW w:w="875" w:type="dxa"/>
          </w:tcPr>
          <w:p>
            <w:pPr>
              <w:pStyle w:val="TableParagraph"/>
              <w:spacing w:line="256" w:lineRule="exact"/>
              <w:ind w:left="113"/>
              <w:rPr>
                <w:sz w:val="24"/>
              </w:rPr>
            </w:pPr>
            <w:r>
              <w:rPr>
                <w:spacing w:val="-2"/>
                <w:sz w:val="24"/>
              </w:rPr>
              <w:t>0.0987</w:t>
            </w:r>
          </w:p>
        </w:tc>
        <w:tc>
          <w:tcPr>
            <w:tcW w:w="875" w:type="dxa"/>
          </w:tcPr>
          <w:p>
            <w:pPr>
              <w:pStyle w:val="TableParagraph"/>
              <w:rPr>
                <w:sz w:val="20"/>
              </w:rPr>
            </w:pPr>
          </w:p>
        </w:tc>
        <w:tc>
          <w:tcPr>
            <w:tcW w:w="875" w:type="dxa"/>
          </w:tcPr>
          <w:p>
            <w:pPr>
              <w:pStyle w:val="TableParagraph"/>
              <w:spacing w:line="256" w:lineRule="exact"/>
              <w:ind w:left="115"/>
              <w:rPr>
                <w:sz w:val="24"/>
              </w:rPr>
            </w:pPr>
            <w:r>
              <w:rPr>
                <w:spacing w:val="-2"/>
                <w:sz w:val="24"/>
              </w:rPr>
              <w:t>0.1890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0.0660</w:t>
            </w:r>
          </w:p>
        </w:tc>
        <w:tc>
          <w:tcPr>
            <w:tcW w:w="876" w:type="dxa"/>
          </w:tcPr>
          <w:p>
            <w:pPr>
              <w:pStyle w:val="TableParagraph"/>
              <w:spacing w:line="256" w:lineRule="exact"/>
              <w:ind w:left="123"/>
              <w:rPr>
                <w:sz w:val="24"/>
              </w:rPr>
            </w:pPr>
            <w:r>
              <w:rPr>
                <w:spacing w:val="-2"/>
                <w:sz w:val="24"/>
              </w:rPr>
              <w:t>1.1600</w:t>
            </w:r>
          </w:p>
        </w:tc>
      </w:tr>
      <w:tr>
        <w:trPr>
          <w:trHeight w:val="276" w:hRule="atLeast"/>
        </w:trPr>
        <w:tc>
          <w:tcPr>
            <w:tcW w:w="899" w:type="dxa"/>
          </w:tcPr>
          <w:p>
            <w:pPr>
              <w:pStyle w:val="TableParagraph"/>
              <w:spacing w:line="256" w:lineRule="exact"/>
              <w:ind w:left="110"/>
              <w:rPr>
                <w:sz w:val="24"/>
              </w:rPr>
            </w:pPr>
            <w:r>
              <w:rPr>
                <w:spacing w:val="-4"/>
                <w:sz w:val="24"/>
              </w:rPr>
              <w:t>1999</w:t>
            </w:r>
          </w:p>
        </w:tc>
        <w:tc>
          <w:tcPr>
            <w:tcW w:w="875" w:type="dxa"/>
          </w:tcPr>
          <w:p>
            <w:pPr>
              <w:pStyle w:val="TableParagraph"/>
              <w:rPr>
                <w:sz w:val="20"/>
              </w:rPr>
            </w:pPr>
          </w:p>
        </w:tc>
        <w:tc>
          <w:tcPr>
            <w:tcW w:w="875" w:type="dxa"/>
          </w:tcPr>
          <w:p>
            <w:pPr>
              <w:pStyle w:val="TableParagraph"/>
              <w:spacing w:line="256" w:lineRule="exact"/>
              <w:ind w:left="107"/>
              <w:rPr>
                <w:sz w:val="24"/>
              </w:rPr>
            </w:pPr>
            <w:r>
              <w:rPr>
                <w:spacing w:val="-2"/>
                <w:sz w:val="24"/>
              </w:rPr>
              <w:t>0.0025</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1"/>
              <w:rPr>
                <w:sz w:val="24"/>
              </w:rPr>
            </w:pPr>
            <w:r>
              <w:rPr>
                <w:spacing w:val="-2"/>
                <w:sz w:val="24"/>
              </w:rPr>
              <w:t>0.0140</w:t>
            </w:r>
          </w:p>
        </w:tc>
        <w:tc>
          <w:tcPr>
            <w:tcW w:w="875" w:type="dxa"/>
          </w:tcPr>
          <w:p>
            <w:pPr>
              <w:pStyle w:val="TableParagraph"/>
              <w:rPr>
                <w:sz w:val="20"/>
              </w:rPr>
            </w:pPr>
          </w:p>
        </w:tc>
        <w:tc>
          <w:tcPr>
            <w:tcW w:w="875" w:type="dxa"/>
          </w:tcPr>
          <w:p>
            <w:pPr>
              <w:pStyle w:val="TableParagraph"/>
              <w:spacing w:line="256" w:lineRule="exact"/>
              <w:ind w:left="113"/>
              <w:rPr>
                <w:sz w:val="24"/>
              </w:rPr>
            </w:pPr>
            <w:r>
              <w:rPr>
                <w:spacing w:val="-2"/>
                <w:sz w:val="24"/>
              </w:rPr>
              <w:t>0.0892</w:t>
            </w:r>
          </w:p>
        </w:tc>
        <w:tc>
          <w:tcPr>
            <w:tcW w:w="875" w:type="dxa"/>
          </w:tcPr>
          <w:p>
            <w:pPr>
              <w:pStyle w:val="TableParagraph"/>
              <w:rPr>
                <w:sz w:val="20"/>
              </w:rPr>
            </w:pPr>
          </w:p>
        </w:tc>
        <w:tc>
          <w:tcPr>
            <w:tcW w:w="875" w:type="dxa"/>
          </w:tcPr>
          <w:p>
            <w:pPr>
              <w:pStyle w:val="TableParagraph"/>
              <w:spacing w:line="256" w:lineRule="exact"/>
              <w:ind w:left="115"/>
              <w:rPr>
                <w:sz w:val="24"/>
              </w:rPr>
            </w:pPr>
            <w:r>
              <w:rPr>
                <w:spacing w:val="-2"/>
                <w:sz w:val="24"/>
              </w:rPr>
              <w:t>0.1110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0.1130</w:t>
            </w:r>
          </w:p>
        </w:tc>
        <w:tc>
          <w:tcPr>
            <w:tcW w:w="876" w:type="dxa"/>
          </w:tcPr>
          <w:p>
            <w:pPr>
              <w:pStyle w:val="TableParagraph"/>
              <w:spacing w:line="256" w:lineRule="exact"/>
              <w:ind w:left="123"/>
              <w:rPr>
                <w:sz w:val="24"/>
              </w:rPr>
            </w:pPr>
            <w:r>
              <w:rPr>
                <w:spacing w:val="-2"/>
                <w:sz w:val="24"/>
              </w:rPr>
              <w:t>1.1200</w:t>
            </w:r>
          </w:p>
        </w:tc>
      </w:tr>
      <w:tr>
        <w:trPr>
          <w:trHeight w:val="275" w:hRule="atLeast"/>
        </w:trPr>
        <w:tc>
          <w:tcPr>
            <w:tcW w:w="899" w:type="dxa"/>
          </w:tcPr>
          <w:p>
            <w:pPr>
              <w:pStyle w:val="TableParagraph"/>
              <w:spacing w:line="256" w:lineRule="exact"/>
              <w:ind w:left="110"/>
              <w:rPr>
                <w:sz w:val="24"/>
              </w:rPr>
            </w:pPr>
            <w:r>
              <w:rPr>
                <w:spacing w:val="-4"/>
                <w:sz w:val="24"/>
              </w:rPr>
              <w:t>2000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0"/>
              <w:rPr>
                <w:sz w:val="24"/>
              </w:rPr>
            </w:pPr>
            <w:r>
              <w:rPr>
                <w:spacing w:val="-2"/>
                <w:sz w:val="24"/>
              </w:rPr>
              <w:t>0.0010</w:t>
            </w:r>
          </w:p>
        </w:tc>
        <w:tc>
          <w:tcPr>
            <w:tcW w:w="875" w:type="dxa"/>
          </w:tcPr>
          <w:p>
            <w:pPr>
              <w:pStyle w:val="TableParagraph"/>
              <w:spacing w:line="256" w:lineRule="exact"/>
              <w:ind w:left="109"/>
              <w:rPr>
                <w:sz w:val="24"/>
              </w:rPr>
            </w:pPr>
            <w:r>
              <w:rPr>
                <w:spacing w:val="-2"/>
                <w:sz w:val="24"/>
              </w:rPr>
              <w:t>0.0130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6"/>
              <w:rPr>
                <w:sz w:val="24"/>
              </w:rPr>
            </w:pPr>
            <w:r>
              <w:rPr>
                <w:spacing w:val="-2"/>
                <w:sz w:val="24"/>
              </w:rPr>
              <w:t>0.0320</w:t>
            </w:r>
          </w:p>
        </w:tc>
        <w:tc>
          <w:tcPr>
            <w:tcW w:w="875" w:type="dxa"/>
          </w:tcPr>
          <w:p>
            <w:pPr>
              <w:pStyle w:val="TableParagraph"/>
              <w:spacing w:line="256" w:lineRule="exact"/>
              <w:ind w:left="115"/>
              <w:rPr>
                <w:sz w:val="24"/>
              </w:rPr>
            </w:pPr>
            <w:r>
              <w:rPr>
                <w:spacing w:val="-2"/>
                <w:sz w:val="24"/>
              </w:rPr>
              <w:t>0.0960</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0.1070</w:t>
            </w:r>
          </w:p>
        </w:tc>
        <w:tc>
          <w:tcPr>
            <w:tcW w:w="876" w:type="dxa"/>
          </w:tcPr>
          <w:p>
            <w:pPr>
              <w:pStyle w:val="TableParagraph"/>
              <w:spacing w:line="256" w:lineRule="exact"/>
              <w:ind w:left="123"/>
              <w:rPr>
                <w:sz w:val="24"/>
              </w:rPr>
            </w:pPr>
            <w:r>
              <w:rPr>
                <w:spacing w:val="-2"/>
                <w:sz w:val="24"/>
              </w:rPr>
              <w:t>0.5500</w:t>
            </w:r>
          </w:p>
        </w:tc>
      </w:tr>
      <w:tr>
        <w:trPr>
          <w:trHeight w:val="275" w:hRule="atLeast"/>
        </w:trPr>
        <w:tc>
          <w:tcPr>
            <w:tcW w:w="899" w:type="dxa"/>
          </w:tcPr>
          <w:p>
            <w:pPr>
              <w:pStyle w:val="TableParagraph"/>
              <w:spacing w:line="256" w:lineRule="exact"/>
              <w:ind w:left="110"/>
              <w:rPr>
                <w:sz w:val="24"/>
              </w:rPr>
            </w:pPr>
            <w:r>
              <w:rPr>
                <w:spacing w:val="-4"/>
                <w:sz w:val="24"/>
              </w:rPr>
              <w:t>2001</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0"/>
              <w:rPr>
                <w:sz w:val="24"/>
              </w:rPr>
            </w:pPr>
            <w:r>
              <w:rPr>
                <w:spacing w:val="-2"/>
                <w:sz w:val="24"/>
              </w:rPr>
              <w:t>0.0009</w:t>
            </w:r>
          </w:p>
        </w:tc>
        <w:tc>
          <w:tcPr>
            <w:tcW w:w="875" w:type="dxa"/>
          </w:tcPr>
          <w:p>
            <w:pPr>
              <w:pStyle w:val="TableParagraph"/>
              <w:spacing w:line="256" w:lineRule="exact"/>
              <w:ind w:left="109"/>
              <w:rPr>
                <w:sz w:val="24"/>
              </w:rPr>
            </w:pPr>
            <w:r>
              <w:rPr>
                <w:spacing w:val="-2"/>
                <w:sz w:val="24"/>
              </w:rPr>
              <w:t>0.0095</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6" w:lineRule="exact"/>
              <w:ind w:left="116"/>
              <w:rPr>
                <w:sz w:val="24"/>
              </w:rPr>
            </w:pPr>
            <w:r>
              <w:rPr>
                <w:spacing w:val="-2"/>
                <w:sz w:val="24"/>
              </w:rPr>
              <w:t>0.0495</w:t>
            </w:r>
          </w:p>
        </w:tc>
        <w:tc>
          <w:tcPr>
            <w:tcW w:w="875" w:type="dxa"/>
          </w:tcPr>
          <w:p>
            <w:pPr>
              <w:pStyle w:val="TableParagraph"/>
              <w:spacing w:line="256" w:lineRule="exact"/>
              <w:ind w:left="115"/>
              <w:rPr>
                <w:sz w:val="24"/>
              </w:rPr>
            </w:pPr>
            <w:r>
              <w:rPr>
                <w:spacing w:val="-2"/>
                <w:sz w:val="24"/>
              </w:rPr>
              <w:t>0.1510</w:t>
            </w:r>
          </w:p>
        </w:tc>
        <w:tc>
          <w:tcPr>
            <w:tcW w:w="875" w:type="dxa"/>
          </w:tcPr>
          <w:p>
            <w:pPr>
              <w:pStyle w:val="TableParagraph"/>
              <w:rPr>
                <w:sz w:val="20"/>
              </w:rPr>
            </w:pPr>
          </w:p>
        </w:tc>
        <w:tc>
          <w:tcPr>
            <w:tcW w:w="875" w:type="dxa"/>
          </w:tcPr>
          <w:p>
            <w:pPr>
              <w:pStyle w:val="TableParagraph"/>
              <w:spacing w:line="256" w:lineRule="exact"/>
              <w:ind w:left="117"/>
              <w:rPr>
                <w:sz w:val="24"/>
              </w:rPr>
            </w:pPr>
            <w:r>
              <w:rPr>
                <w:spacing w:val="-2"/>
                <w:sz w:val="24"/>
              </w:rPr>
              <w:t>0.8948</w:t>
            </w:r>
          </w:p>
        </w:tc>
        <w:tc>
          <w:tcPr>
            <w:tcW w:w="875" w:type="dxa"/>
          </w:tcPr>
          <w:p>
            <w:pPr>
              <w:pStyle w:val="TableParagraph"/>
              <w:rPr>
                <w:sz w:val="20"/>
              </w:rPr>
            </w:pPr>
          </w:p>
        </w:tc>
        <w:tc>
          <w:tcPr>
            <w:tcW w:w="875" w:type="dxa"/>
          </w:tcPr>
          <w:p>
            <w:pPr>
              <w:pStyle w:val="TableParagraph"/>
              <w:spacing w:line="256" w:lineRule="exact"/>
              <w:ind w:left="119"/>
              <w:rPr>
                <w:sz w:val="24"/>
              </w:rPr>
            </w:pPr>
            <w:r>
              <w:rPr>
                <w:spacing w:val="-2"/>
                <w:sz w:val="24"/>
              </w:rPr>
              <w:t>0.1080</w:t>
            </w:r>
          </w:p>
        </w:tc>
        <w:tc>
          <w:tcPr>
            <w:tcW w:w="876" w:type="dxa"/>
          </w:tcPr>
          <w:p>
            <w:pPr>
              <w:pStyle w:val="TableParagraph"/>
              <w:spacing w:line="256" w:lineRule="exact"/>
              <w:ind w:left="123"/>
              <w:rPr>
                <w:sz w:val="24"/>
              </w:rPr>
            </w:pPr>
            <w:r>
              <w:rPr>
                <w:spacing w:val="-2"/>
                <w:sz w:val="24"/>
              </w:rPr>
              <w:t>1.7000</w:t>
            </w:r>
          </w:p>
        </w:tc>
      </w:tr>
      <w:tr>
        <w:trPr>
          <w:trHeight w:val="272" w:hRule="atLeast"/>
        </w:trPr>
        <w:tc>
          <w:tcPr>
            <w:tcW w:w="899" w:type="dxa"/>
          </w:tcPr>
          <w:p>
            <w:pPr>
              <w:pStyle w:val="TableParagraph"/>
              <w:spacing w:line="252" w:lineRule="exact"/>
              <w:ind w:left="110"/>
              <w:rPr>
                <w:sz w:val="24"/>
              </w:rPr>
            </w:pPr>
            <w:r>
              <w:rPr>
                <w:spacing w:val="-4"/>
                <w:sz w:val="24"/>
              </w:rPr>
              <w:t>2002</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2" w:lineRule="exact"/>
              <w:ind w:left="110"/>
              <w:rPr>
                <w:sz w:val="24"/>
              </w:rPr>
            </w:pPr>
            <w:r>
              <w:rPr>
                <w:spacing w:val="-2"/>
                <w:sz w:val="24"/>
              </w:rPr>
              <w:t>0.0012</w:t>
            </w:r>
          </w:p>
        </w:tc>
        <w:tc>
          <w:tcPr>
            <w:tcW w:w="875" w:type="dxa"/>
          </w:tcPr>
          <w:p>
            <w:pPr>
              <w:pStyle w:val="TableParagraph"/>
              <w:spacing w:line="252" w:lineRule="exact"/>
              <w:ind w:left="109"/>
              <w:rPr>
                <w:sz w:val="24"/>
              </w:rPr>
            </w:pPr>
            <w:r>
              <w:rPr>
                <w:spacing w:val="-2"/>
                <w:sz w:val="24"/>
              </w:rPr>
              <w:t>0.0074</w:t>
            </w: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rPr>
                <w:sz w:val="20"/>
              </w:rPr>
            </w:pPr>
          </w:p>
        </w:tc>
        <w:tc>
          <w:tcPr>
            <w:tcW w:w="875" w:type="dxa"/>
          </w:tcPr>
          <w:p>
            <w:pPr>
              <w:pStyle w:val="TableParagraph"/>
              <w:spacing w:line="252" w:lineRule="exact"/>
              <w:ind w:left="116"/>
              <w:rPr>
                <w:sz w:val="24"/>
              </w:rPr>
            </w:pPr>
            <w:r>
              <w:rPr>
                <w:spacing w:val="-2"/>
                <w:sz w:val="24"/>
              </w:rPr>
              <w:t>0.0241</w:t>
            </w:r>
          </w:p>
        </w:tc>
        <w:tc>
          <w:tcPr>
            <w:tcW w:w="875" w:type="dxa"/>
          </w:tcPr>
          <w:p>
            <w:pPr>
              <w:pStyle w:val="TableParagraph"/>
              <w:spacing w:line="252" w:lineRule="exact"/>
              <w:ind w:left="115"/>
              <w:rPr>
                <w:sz w:val="24"/>
              </w:rPr>
            </w:pPr>
            <w:r>
              <w:rPr>
                <w:spacing w:val="-2"/>
                <w:sz w:val="24"/>
              </w:rPr>
              <w:t>0.1090</w:t>
            </w:r>
          </w:p>
        </w:tc>
        <w:tc>
          <w:tcPr>
            <w:tcW w:w="875" w:type="dxa"/>
          </w:tcPr>
          <w:p>
            <w:pPr>
              <w:pStyle w:val="TableParagraph"/>
              <w:rPr>
                <w:sz w:val="20"/>
              </w:rPr>
            </w:pPr>
          </w:p>
        </w:tc>
        <w:tc>
          <w:tcPr>
            <w:tcW w:w="875" w:type="dxa"/>
          </w:tcPr>
          <w:p>
            <w:pPr>
              <w:pStyle w:val="TableParagraph"/>
              <w:spacing w:line="252" w:lineRule="exact"/>
              <w:ind w:left="117"/>
              <w:rPr>
                <w:sz w:val="24"/>
              </w:rPr>
            </w:pPr>
            <w:r>
              <w:rPr>
                <w:spacing w:val="-2"/>
                <w:sz w:val="24"/>
              </w:rPr>
              <w:t>1.1741</w:t>
            </w:r>
          </w:p>
        </w:tc>
        <w:tc>
          <w:tcPr>
            <w:tcW w:w="875" w:type="dxa"/>
          </w:tcPr>
          <w:p>
            <w:pPr>
              <w:pStyle w:val="TableParagraph"/>
              <w:rPr>
                <w:sz w:val="20"/>
              </w:rPr>
            </w:pPr>
          </w:p>
        </w:tc>
        <w:tc>
          <w:tcPr>
            <w:tcW w:w="875" w:type="dxa"/>
          </w:tcPr>
          <w:p>
            <w:pPr>
              <w:pStyle w:val="TableParagraph"/>
              <w:spacing w:line="252" w:lineRule="exact"/>
              <w:ind w:left="119"/>
              <w:rPr>
                <w:sz w:val="24"/>
              </w:rPr>
            </w:pPr>
            <w:r>
              <w:rPr>
                <w:spacing w:val="-2"/>
                <w:sz w:val="24"/>
              </w:rPr>
              <w:t>0.1260</w:t>
            </w:r>
          </w:p>
        </w:tc>
        <w:tc>
          <w:tcPr>
            <w:tcW w:w="876" w:type="dxa"/>
          </w:tcPr>
          <w:p>
            <w:pPr>
              <w:pStyle w:val="TableParagraph"/>
              <w:spacing w:line="252" w:lineRule="exact"/>
              <w:ind w:left="123"/>
              <w:rPr>
                <w:sz w:val="24"/>
              </w:rPr>
            </w:pPr>
            <w:r>
              <w:rPr>
                <w:spacing w:val="-2"/>
                <w:sz w:val="24"/>
              </w:rPr>
              <w:t>0.6600</w:t>
            </w:r>
          </w:p>
        </w:tc>
      </w:tr>
    </w:tbl>
    <w:p>
      <w:pPr>
        <w:spacing w:after="0" w:line="252" w:lineRule="exact"/>
        <w:rPr>
          <w:sz w:val="24"/>
        </w:rPr>
        <w:sectPr>
          <w:headerReference w:type="default" r:id="rId27"/>
          <w:footerReference w:type="default" r:id="rId28"/>
          <w:pgSz w:w="15840" w:h="12240" w:orient="landscape"/>
          <w:pgMar w:header="737" w:footer="1065" w:top="1380" w:bottom="1260" w:left="1220" w:right="340"/>
        </w:sectPr>
      </w:pPr>
    </w:p>
    <w:p>
      <w:pPr>
        <w:pStyle w:val="BodyText"/>
        <w:spacing w:before="5"/>
        <w:rPr>
          <w:sz w:val="7"/>
        </w:rPr>
      </w:pP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90"/>
        <w:gridCol w:w="1852"/>
        <w:gridCol w:w="2628"/>
        <w:gridCol w:w="2628"/>
        <w:gridCol w:w="1313"/>
        <w:gridCol w:w="1752"/>
        <w:gridCol w:w="1315"/>
        <w:gridCol w:w="877"/>
      </w:tblGrid>
      <w:tr>
        <w:trPr>
          <w:trHeight w:val="269" w:hRule="atLeast"/>
        </w:trPr>
        <w:tc>
          <w:tcPr>
            <w:tcW w:w="1690" w:type="dxa"/>
          </w:tcPr>
          <w:p>
            <w:pPr>
              <w:pStyle w:val="TableParagraph"/>
              <w:spacing w:line="250" w:lineRule="exact"/>
              <w:ind w:left="124"/>
              <w:rPr>
                <w:sz w:val="24"/>
              </w:rPr>
            </w:pPr>
            <w:r>
              <w:rPr>
                <w:spacing w:val="-4"/>
                <w:sz w:val="24"/>
              </w:rPr>
              <w:t>2003</w:t>
            </w:r>
          </w:p>
        </w:tc>
        <w:tc>
          <w:tcPr>
            <w:tcW w:w="1852" w:type="dxa"/>
          </w:tcPr>
          <w:p>
            <w:pPr>
              <w:pStyle w:val="TableParagraph"/>
              <w:spacing w:line="250" w:lineRule="exact"/>
              <w:ind w:right="105"/>
              <w:jc w:val="right"/>
              <w:rPr>
                <w:sz w:val="24"/>
              </w:rPr>
            </w:pPr>
            <w:r>
              <w:rPr>
                <w:spacing w:val="-2"/>
                <w:sz w:val="24"/>
              </w:rPr>
              <w:t>0.0009</w:t>
            </w:r>
          </w:p>
        </w:tc>
        <w:tc>
          <w:tcPr>
            <w:tcW w:w="2628" w:type="dxa"/>
          </w:tcPr>
          <w:p>
            <w:pPr>
              <w:pStyle w:val="TableParagraph"/>
              <w:spacing w:line="250" w:lineRule="exact"/>
              <w:ind w:left="106"/>
              <w:rPr>
                <w:sz w:val="24"/>
              </w:rPr>
            </w:pPr>
            <w:r>
              <w:rPr>
                <w:spacing w:val="-2"/>
                <w:sz w:val="24"/>
              </w:rPr>
              <w:t>0.0040</w:t>
            </w:r>
          </w:p>
        </w:tc>
        <w:tc>
          <w:tcPr>
            <w:tcW w:w="2628" w:type="dxa"/>
          </w:tcPr>
          <w:p>
            <w:pPr>
              <w:pStyle w:val="TableParagraph"/>
              <w:spacing w:line="250" w:lineRule="exact"/>
              <w:ind w:right="105"/>
              <w:jc w:val="right"/>
              <w:rPr>
                <w:sz w:val="24"/>
              </w:rPr>
            </w:pPr>
            <w:r>
              <w:rPr>
                <w:spacing w:val="-2"/>
                <w:sz w:val="24"/>
              </w:rPr>
              <w:t>0.0374</w:t>
            </w:r>
          </w:p>
        </w:tc>
        <w:tc>
          <w:tcPr>
            <w:tcW w:w="1313" w:type="dxa"/>
          </w:tcPr>
          <w:p>
            <w:pPr>
              <w:pStyle w:val="TableParagraph"/>
              <w:spacing w:line="250" w:lineRule="exact"/>
              <w:ind w:left="105"/>
              <w:rPr>
                <w:sz w:val="24"/>
              </w:rPr>
            </w:pPr>
            <w:r>
              <w:rPr>
                <w:spacing w:val="-2"/>
                <w:sz w:val="24"/>
              </w:rPr>
              <w:t>0.0650</w:t>
            </w:r>
          </w:p>
        </w:tc>
        <w:tc>
          <w:tcPr>
            <w:tcW w:w="1752" w:type="dxa"/>
          </w:tcPr>
          <w:p>
            <w:pPr>
              <w:pStyle w:val="TableParagraph"/>
              <w:rPr>
                <w:sz w:val="18"/>
              </w:rPr>
            </w:pPr>
          </w:p>
        </w:tc>
        <w:tc>
          <w:tcPr>
            <w:tcW w:w="1315" w:type="dxa"/>
          </w:tcPr>
          <w:p>
            <w:pPr>
              <w:pStyle w:val="TableParagraph"/>
              <w:spacing w:line="250" w:lineRule="exact"/>
              <w:ind w:right="109"/>
              <w:jc w:val="right"/>
              <w:rPr>
                <w:sz w:val="24"/>
              </w:rPr>
            </w:pPr>
            <w:r>
              <w:rPr>
                <w:spacing w:val="-2"/>
                <w:sz w:val="24"/>
              </w:rPr>
              <w:t>0.1120</w:t>
            </w:r>
          </w:p>
        </w:tc>
        <w:tc>
          <w:tcPr>
            <w:tcW w:w="877" w:type="dxa"/>
          </w:tcPr>
          <w:p>
            <w:pPr>
              <w:pStyle w:val="TableParagraph"/>
              <w:spacing w:line="250" w:lineRule="exact"/>
              <w:ind w:right="106"/>
              <w:jc w:val="right"/>
              <w:rPr>
                <w:sz w:val="24"/>
              </w:rPr>
            </w:pPr>
            <w:r>
              <w:rPr>
                <w:spacing w:val="-2"/>
                <w:sz w:val="24"/>
              </w:rPr>
              <w:t>2.2100</w:t>
            </w:r>
          </w:p>
        </w:tc>
      </w:tr>
      <w:tr>
        <w:trPr>
          <w:trHeight w:val="276" w:hRule="atLeast"/>
        </w:trPr>
        <w:tc>
          <w:tcPr>
            <w:tcW w:w="1690" w:type="dxa"/>
          </w:tcPr>
          <w:p>
            <w:pPr>
              <w:pStyle w:val="TableParagraph"/>
              <w:spacing w:line="256" w:lineRule="exact"/>
              <w:ind w:left="124"/>
              <w:rPr>
                <w:sz w:val="24"/>
              </w:rPr>
            </w:pPr>
            <w:r>
              <w:rPr>
                <w:spacing w:val="-4"/>
                <w:sz w:val="24"/>
              </w:rPr>
              <w:t>2004</w:t>
            </w:r>
          </w:p>
        </w:tc>
        <w:tc>
          <w:tcPr>
            <w:tcW w:w="1852" w:type="dxa"/>
          </w:tcPr>
          <w:p>
            <w:pPr>
              <w:pStyle w:val="TableParagraph"/>
              <w:spacing w:line="256" w:lineRule="exact"/>
              <w:ind w:right="105"/>
              <w:jc w:val="right"/>
              <w:rPr>
                <w:sz w:val="24"/>
              </w:rPr>
            </w:pPr>
            <w:r>
              <w:rPr>
                <w:spacing w:val="-2"/>
                <w:sz w:val="24"/>
              </w:rPr>
              <w:t>0.0012</w:t>
            </w:r>
          </w:p>
        </w:tc>
        <w:tc>
          <w:tcPr>
            <w:tcW w:w="2628" w:type="dxa"/>
          </w:tcPr>
          <w:p>
            <w:pPr>
              <w:pStyle w:val="TableParagraph"/>
              <w:spacing w:line="256" w:lineRule="exact"/>
              <w:ind w:left="106"/>
              <w:rPr>
                <w:sz w:val="24"/>
              </w:rPr>
            </w:pPr>
            <w:r>
              <w:rPr>
                <w:spacing w:val="-2"/>
                <w:sz w:val="24"/>
              </w:rPr>
              <w:t>0.0046</w:t>
            </w:r>
          </w:p>
        </w:tc>
        <w:tc>
          <w:tcPr>
            <w:tcW w:w="2628" w:type="dxa"/>
          </w:tcPr>
          <w:p>
            <w:pPr>
              <w:pStyle w:val="TableParagraph"/>
              <w:spacing w:line="256" w:lineRule="exact"/>
              <w:ind w:right="105"/>
              <w:jc w:val="right"/>
              <w:rPr>
                <w:sz w:val="24"/>
              </w:rPr>
            </w:pPr>
            <w:r>
              <w:rPr>
                <w:spacing w:val="-2"/>
                <w:sz w:val="24"/>
              </w:rPr>
              <w:t>0.0333</w:t>
            </w:r>
          </w:p>
        </w:tc>
        <w:tc>
          <w:tcPr>
            <w:tcW w:w="1313" w:type="dxa"/>
          </w:tcPr>
          <w:p>
            <w:pPr>
              <w:pStyle w:val="TableParagraph"/>
              <w:spacing w:line="256" w:lineRule="exact"/>
              <w:ind w:left="105"/>
              <w:rPr>
                <w:sz w:val="24"/>
              </w:rPr>
            </w:pPr>
            <w:r>
              <w:rPr>
                <w:spacing w:val="-2"/>
                <w:sz w:val="24"/>
              </w:rPr>
              <w:t>0.1020</w:t>
            </w:r>
          </w:p>
        </w:tc>
        <w:tc>
          <w:tcPr>
            <w:tcW w:w="1752" w:type="dxa"/>
          </w:tcPr>
          <w:p>
            <w:pPr>
              <w:pStyle w:val="TableParagraph"/>
              <w:spacing w:line="256" w:lineRule="exact"/>
              <w:ind w:left="531" w:right="532"/>
              <w:jc w:val="center"/>
              <w:rPr>
                <w:sz w:val="24"/>
              </w:rPr>
            </w:pPr>
            <w:r>
              <w:rPr>
                <w:spacing w:val="-2"/>
                <w:sz w:val="24"/>
              </w:rPr>
              <w:t>1.3441</w:t>
            </w:r>
          </w:p>
        </w:tc>
        <w:tc>
          <w:tcPr>
            <w:tcW w:w="1315" w:type="dxa"/>
          </w:tcPr>
          <w:p>
            <w:pPr>
              <w:pStyle w:val="TableParagraph"/>
              <w:spacing w:line="256" w:lineRule="exact"/>
              <w:ind w:right="109"/>
              <w:jc w:val="right"/>
              <w:rPr>
                <w:sz w:val="24"/>
              </w:rPr>
            </w:pPr>
            <w:r>
              <w:rPr>
                <w:spacing w:val="-2"/>
                <w:sz w:val="24"/>
              </w:rPr>
              <w:t>0.1630</w:t>
            </w:r>
          </w:p>
        </w:tc>
        <w:tc>
          <w:tcPr>
            <w:tcW w:w="877" w:type="dxa"/>
          </w:tcPr>
          <w:p>
            <w:pPr>
              <w:pStyle w:val="TableParagraph"/>
              <w:spacing w:line="256" w:lineRule="exact"/>
              <w:ind w:right="106"/>
              <w:jc w:val="right"/>
              <w:rPr>
                <w:sz w:val="24"/>
              </w:rPr>
            </w:pPr>
            <w:r>
              <w:rPr>
                <w:spacing w:val="-2"/>
                <w:sz w:val="24"/>
              </w:rPr>
              <w:t>0.9300</w:t>
            </w:r>
          </w:p>
        </w:tc>
      </w:tr>
      <w:tr>
        <w:trPr>
          <w:trHeight w:val="276" w:hRule="atLeast"/>
        </w:trPr>
        <w:tc>
          <w:tcPr>
            <w:tcW w:w="1690" w:type="dxa"/>
          </w:tcPr>
          <w:p>
            <w:pPr>
              <w:pStyle w:val="TableParagraph"/>
              <w:spacing w:line="256" w:lineRule="exact"/>
              <w:ind w:left="124"/>
              <w:rPr>
                <w:sz w:val="24"/>
              </w:rPr>
            </w:pPr>
            <w:r>
              <w:rPr>
                <w:spacing w:val="-4"/>
                <w:sz w:val="24"/>
              </w:rPr>
              <w:t>2005</w:t>
            </w:r>
          </w:p>
        </w:tc>
        <w:tc>
          <w:tcPr>
            <w:tcW w:w="1852" w:type="dxa"/>
          </w:tcPr>
          <w:p>
            <w:pPr>
              <w:pStyle w:val="TableParagraph"/>
              <w:spacing w:line="256" w:lineRule="exact"/>
              <w:ind w:right="105"/>
              <w:jc w:val="right"/>
              <w:rPr>
                <w:sz w:val="24"/>
              </w:rPr>
            </w:pPr>
            <w:r>
              <w:rPr>
                <w:spacing w:val="-2"/>
                <w:sz w:val="24"/>
              </w:rPr>
              <w:t>0.0008</w:t>
            </w:r>
          </w:p>
        </w:tc>
        <w:tc>
          <w:tcPr>
            <w:tcW w:w="2628" w:type="dxa"/>
          </w:tcPr>
          <w:p>
            <w:pPr>
              <w:pStyle w:val="TableParagraph"/>
              <w:spacing w:line="256" w:lineRule="exact"/>
              <w:ind w:left="106"/>
              <w:rPr>
                <w:sz w:val="24"/>
              </w:rPr>
            </w:pPr>
            <w:r>
              <w:rPr>
                <w:spacing w:val="-2"/>
                <w:sz w:val="24"/>
              </w:rPr>
              <w:t>0.0024</w:t>
            </w:r>
          </w:p>
        </w:tc>
        <w:tc>
          <w:tcPr>
            <w:tcW w:w="2628" w:type="dxa"/>
          </w:tcPr>
          <w:p>
            <w:pPr>
              <w:pStyle w:val="TableParagraph"/>
              <w:spacing w:line="256" w:lineRule="exact"/>
              <w:ind w:right="105"/>
              <w:jc w:val="right"/>
              <w:rPr>
                <w:sz w:val="24"/>
              </w:rPr>
            </w:pPr>
            <w:r>
              <w:rPr>
                <w:spacing w:val="-2"/>
                <w:sz w:val="24"/>
              </w:rPr>
              <w:t>0.0203</w:t>
            </w:r>
          </w:p>
        </w:tc>
        <w:tc>
          <w:tcPr>
            <w:tcW w:w="1313" w:type="dxa"/>
          </w:tcPr>
          <w:p>
            <w:pPr>
              <w:pStyle w:val="TableParagraph"/>
              <w:spacing w:line="256" w:lineRule="exact"/>
              <w:ind w:left="105"/>
              <w:rPr>
                <w:sz w:val="24"/>
              </w:rPr>
            </w:pPr>
            <w:r>
              <w:rPr>
                <w:spacing w:val="-2"/>
                <w:sz w:val="24"/>
              </w:rPr>
              <w:t>0.0810</w:t>
            </w:r>
          </w:p>
        </w:tc>
        <w:tc>
          <w:tcPr>
            <w:tcW w:w="1752" w:type="dxa"/>
          </w:tcPr>
          <w:p>
            <w:pPr>
              <w:pStyle w:val="TableParagraph"/>
              <w:spacing w:line="256" w:lineRule="exact"/>
              <w:ind w:left="531" w:right="532"/>
              <w:jc w:val="center"/>
              <w:rPr>
                <w:sz w:val="24"/>
              </w:rPr>
            </w:pPr>
            <w:r>
              <w:rPr>
                <w:spacing w:val="-2"/>
                <w:sz w:val="24"/>
              </w:rPr>
              <w:t>1.0680</w:t>
            </w:r>
          </w:p>
        </w:tc>
        <w:tc>
          <w:tcPr>
            <w:tcW w:w="1315" w:type="dxa"/>
          </w:tcPr>
          <w:p>
            <w:pPr>
              <w:pStyle w:val="TableParagraph"/>
              <w:spacing w:line="256" w:lineRule="exact"/>
              <w:ind w:right="109"/>
              <w:jc w:val="right"/>
              <w:rPr>
                <w:sz w:val="24"/>
              </w:rPr>
            </w:pPr>
            <w:r>
              <w:rPr>
                <w:spacing w:val="-2"/>
                <w:sz w:val="24"/>
              </w:rPr>
              <w:t>0.1650</w:t>
            </w:r>
          </w:p>
        </w:tc>
        <w:tc>
          <w:tcPr>
            <w:tcW w:w="877" w:type="dxa"/>
          </w:tcPr>
          <w:p>
            <w:pPr>
              <w:pStyle w:val="TableParagraph"/>
              <w:spacing w:line="256" w:lineRule="exact"/>
              <w:ind w:right="106"/>
              <w:jc w:val="right"/>
              <w:rPr>
                <w:sz w:val="24"/>
              </w:rPr>
            </w:pPr>
            <w:r>
              <w:rPr>
                <w:spacing w:val="-2"/>
                <w:sz w:val="24"/>
              </w:rPr>
              <w:t>0.9200</w:t>
            </w:r>
          </w:p>
        </w:tc>
      </w:tr>
      <w:tr>
        <w:trPr>
          <w:trHeight w:val="275" w:hRule="atLeast"/>
        </w:trPr>
        <w:tc>
          <w:tcPr>
            <w:tcW w:w="1690" w:type="dxa"/>
          </w:tcPr>
          <w:p>
            <w:pPr>
              <w:pStyle w:val="TableParagraph"/>
              <w:spacing w:line="256" w:lineRule="exact"/>
              <w:ind w:left="124"/>
              <w:rPr>
                <w:sz w:val="24"/>
              </w:rPr>
            </w:pPr>
            <w:r>
              <w:rPr>
                <w:spacing w:val="-4"/>
                <w:sz w:val="24"/>
              </w:rPr>
              <w:t>2006</w:t>
            </w:r>
          </w:p>
        </w:tc>
        <w:tc>
          <w:tcPr>
            <w:tcW w:w="1852" w:type="dxa"/>
          </w:tcPr>
          <w:p>
            <w:pPr>
              <w:pStyle w:val="TableParagraph"/>
              <w:spacing w:line="256" w:lineRule="exact"/>
              <w:ind w:right="105"/>
              <w:jc w:val="right"/>
              <w:rPr>
                <w:sz w:val="24"/>
              </w:rPr>
            </w:pPr>
            <w:r>
              <w:rPr>
                <w:spacing w:val="-2"/>
                <w:sz w:val="24"/>
              </w:rPr>
              <w:t>0.0010</w:t>
            </w:r>
          </w:p>
        </w:tc>
        <w:tc>
          <w:tcPr>
            <w:tcW w:w="2628" w:type="dxa"/>
          </w:tcPr>
          <w:p>
            <w:pPr>
              <w:pStyle w:val="TableParagraph"/>
              <w:spacing w:line="256" w:lineRule="exact"/>
              <w:ind w:left="106"/>
              <w:rPr>
                <w:sz w:val="24"/>
              </w:rPr>
            </w:pPr>
            <w:r>
              <w:rPr>
                <w:spacing w:val="-2"/>
                <w:sz w:val="24"/>
              </w:rPr>
              <w:t>0.0014</w:t>
            </w:r>
          </w:p>
        </w:tc>
        <w:tc>
          <w:tcPr>
            <w:tcW w:w="2628" w:type="dxa"/>
          </w:tcPr>
          <w:p>
            <w:pPr>
              <w:pStyle w:val="TableParagraph"/>
              <w:spacing w:line="256" w:lineRule="exact"/>
              <w:ind w:right="105"/>
              <w:jc w:val="right"/>
              <w:rPr>
                <w:sz w:val="24"/>
              </w:rPr>
            </w:pPr>
            <w:r>
              <w:rPr>
                <w:spacing w:val="-2"/>
                <w:sz w:val="24"/>
              </w:rPr>
              <w:t>0.0172</w:t>
            </w:r>
          </w:p>
        </w:tc>
        <w:tc>
          <w:tcPr>
            <w:tcW w:w="1313" w:type="dxa"/>
          </w:tcPr>
          <w:p>
            <w:pPr>
              <w:pStyle w:val="TableParagraph"/>
              <w:spacing w:line="256" w:lineRule="exact"/>
              <w:ind w:left="105"/>
              <w:rPr>
                <w:sz w:val="24"/>
              </w:rPr>
            </w:pPr>
            <w:r>
              <w:rPr>
                <w:spacing w:val="-2"/>
                <w:sz w:val="24"/>
              </w:rPr>
              <w:t>0.0520</w:t>
            </w:r>
          </w:p>
        </w:tc>
        <w:tc>
          <w:tcPr>
            <w:tcW w:w="1752" w:type="dxa"/>
          </w:tcPr>
          <w:p>
            <w:pPr>
              <w:pStyle w:val="TableParagraph"/>
              <w:spacing w:line="256" w:lineRule="exact"/>
              <w:ind w:left="531" w:right="532"/>
              <w:jc w:val="center"/>
              <w:rPr>
                <w:sz w:val="24"/>
              </w:rPr>
            </w:pPr>
            <w:r>
              <w:rPr>
                <w:spacing w:val="-2"/>
                <w:sz w:val="24"/>
              </w:rPr>
              <w:t>1.1235</w:t>
            </w:r>
          </w:p>
        </w:tc>
        <w:tc>
          <w:tcPr>
            <w:tcW w:w="1315" w:type="dxa"/>
          </w:tcPr>
          <w:p>
            <w:pPr>
              <w:pStyle w:val="TableParagraph"/>
              <w:spacing w:line="256" w:lineRule="exact"/>
              <w:ind w:right="109"/>
              <w:jc w:val="right"/>
              <w:rPr>
                <w:sz w:val="24"/>
              </w:rPr>
            </w:pPr>
            <w:r>
              <w:rPr>
                <w:spacing w:val="-2"/>
                <w:sz w:val="24"/>
              </w:rPr>
              <w:t>0.1300</w:t>
            </w:r>
          </w:p>
        </w:tc>
        <w:tc>
          <w:tcPr>
            <w:tcW w:w="877" w:type="dxa"/>
          </w:tcPr>
          <w:p>
            <w:pPr>
              <w:pStyle w:val="TableParagraph"/>
              <w:spacing w:line="256" w:lineRule="exact"/>
              <w:ind w:right="106"/>
              <w:jc w:val="right"/>
              <w:rPr>
                <w:sz w:val="24"/>
              </w:rPr>
            </w:pPr>
            <w:r>
              <w:rPr>
                <w:spacing w:val="-2"/>
                <w:sz w:val="24"/>
              </w:rPr>
              <w:t>1.1500</w:t>
            </w:r>
          </w:p>
        </w:tc>
      </w:tr>
      <w:tr>
        <w:trPr>
          <w:trHeight w:val="276" w:hRule="atLeast"/>
        </w:trPr>
        <w:tc>
          <w:tcPr>
            <w:tcW w:w="1690" w:type="dxa"/>
          </w:tcPr>
          <w:p>
            <w:pPr>
              <w:pStyle w:val="TableParagraph"/>
              <w:spacing w:line="256" w:lineRule="exact"/>
              <w:ind w:left="124"/>
              <w:rPr>
                <w:sz w:val="24"/>
              </w:rPr>
            </w:pPr>
            <w:r>
              <w:rPr>
                <w:spacing w:val="-4"/>
                <w:sz w:val="24"/>
              </w:rPr>
              <w:t>2007</w:t>
            </w:r>
          </w:p>
        </w:tc>
        <w:tc>
          <w:tcPr>
            <w:tcW w:w="1852" w:type="dxa"/>
          </w:tcPr>
          <w:p>
            <w:pPr>
              <w:pStyle w:val="TableParagraph"/>
              <w:spacing w:line="256" w:lineRule="exact"/>
              <w:ind w:right="105"/>
              <w:jc w:val="right"/>
              <w:rPr>
                <w:sz w:val="24"/>
              </w:rPr>
            </w:pPr>
            <w:r>
              <w:rPr>
                <w:spacing w:val="-2"/>
                <w:sz w:val="24"/>
              </w:rPr>
              <w:t>0.0003</w:t>
            </w:r>
          </w:p>
        </w:tc>
        <w:tc>
          <w:tcPr>
            <w:tcW w:w="2628" w:type="dxa"/>
          </w:tcPr>
          <w:p>
            <w:pPr>
              <w:pStyle w:val="TableParagraph"/>
              <w:spacing w:line="256" w:lineRule="exact"/>
              <w:ind w:left="106"/>
              <w:rPr>
                <w:sz w:val="24"/>
              </w:rPr>
            </w:pPr>
            <w:r>
              <w:rPr>
                <w:spacing w:val="-2"/>
                <w:sz w:val="24"/>
              </w:rPr>
              <w:t>0.0034</w:t>
            </w:r>
          </w:p>
        </w:tc>
        <w:tc>
          <w:tcPr>
            <w:tcW w:w="2628" w:type="dxa"/>
          </w:tcPr>
          <w:p>
            <w:pPr>
              <w:pStyle w:val="TableParagraph"/>
              <w:spacing w:line="256" w:lineRule="exact"/>
              <w:ind w:right="105"/>
              <w:jc w:val="right"/>
              <w:rPr>
                <w:sz w:val="24"/>
              </w:rPr>
            </w:pPr>
            <w:r>
              <w:rPr>
                <w:spacing w:val="-2"/>
                <w:sz w:val="24"/>
              </w:rPr>
              <w:t>0.0060</w:t>
            </w:r>
          </w:p>
        </w:tc>
        <w:tc>
          <w:tcPr>
            <w:tcW w:w="1313" w:type="dxa"/>
          </w:tcPr>
          <w:p>
            <w:pPr>
              <w:pStyle w:val="TableParagraph"/>
              <w:spacing w:line="256" w:lineRule="exact"/>
              <w:ind w:left="105"/>
              <w:rPr>
                <w:sz w:val="24"/>
              </w:rPr>
            </w:pPr>
            <w:r>
              <w:rPr>
                <w:spacing w:val="-2"/>
                <w:sz w:val="24"/>
              </w:rPr>
              <w:t>0.0690</w:t>
            </w:r>
          </w:p>
        </w:tc>
        <w:tc>
          <w:tcPr>
            <w:tcW w:w="1752" w:type="dxa"/>
          </w:tcPr>
          <w:p>
            <w:pPr>
              <w:pStyle w:val="TableParagraph"/>
              <w:spacing w:line="256" w:lineRule="exact"/>
              <w:ind w:left="531" w:right="532"/>
              <w:jc w:val="center"/>
              <w:rPr>
                <w:sz w:val="24"/>
              </w:rPr>
            </w:pPr>
            <w:r>
              <w:rPr>
                <w:spacing w:val="-2"/>
                <w:sz w:val="24"/>
              </w:rPr>
              <w:t>1.3138</w:t>
            </w:r>
          </w:p>
        </w:tc>
        <w:tc>
          <w:tcPr>
            <w:tcW w:w="1315" w:type="dxa"/>
          </w:tcPr>
          <w:p>
            <w:pPr>
              <w:pStyle w:val="TableParagraph"/>
              <w:spacing w:line="256" w:lineRule="exact"/>
              <w:ind w:right="109"/>
              <w:jc w:val="right"/>
              <w:rPr>
                <w:sz w:val="24"/>
              </w:rPr>
            </w:pPr>
            <w:r>
              <w:rPr>
                <w:spacing w:val="-2"/>
                <w:sz w:val="24"/>
              </w:rPr>
              <w:t>0.1170</w:t>
            </w:r>
          </w:p>
        </w:tc>
        <w:tc>
          <w:tcPr>
            <w:tcW w:w="877" w:type="dxa"/>
          </w:tcPr>
          <w:p>
            <w:pPr>
              <w:pStyle w:val="TableParagraph"/>
              <w:spacing w:line="256" w:lineRule="exact"/>
              <w:ind w:right="106"/>
              <w:jc w:val="right"/>
              <w:rPr>
                <w:sz w:val="24"/>
              </w:rPr>
            </w:pPr>
            <w:r>
              <w:rPr>
                <w:spacing w:val="-2"/>
                <w:sz w:val="24"/>
              </w:rPr>
              <w:t>0.3100</w:t>
            </w:r>
          </w:p>
        </w:tc>
      </w:tr>
      <w:tr>
        <w:trPr>
          <w:trHeight w:val="275" w:hRule="atLeast"/>
        </w:trPr>
        <w:tc>
          <w:tcPr>
            <w:tcW w:w="1690" w:type="dxa"/>
          </w:tcPr>
          <w:p>
            <w:pPr>
              <w:pStyle w:val="TableParagraph"/>
              <w:spacing w:line="256" w:lineRule="exact"/>
              <w:ind w:left="124"/>
              <w:rPr>
                <w:sz w:val="24"/>
              </w:rPr>
            </w:pPr>
            <w:r>
              <w:rPr>
                <w:spacing w:val="-4"/>
                <w:sz w:val="24"/>
              </w:rPr>
              <w:t>2008</w:t>
            </w:r>
          </w:p>
        </w:tc>
        <w:tc>
          <w:tcPr>
            <w:tcW w:w="1852" w:type="dxa"/>
          </w:tcPr>
          <w:p>
            <w:pPr>
              <w:pStyle w:val="TableParagraph"/>
              <w:spacing w:line="256" w:lineRule="exact"/>
              <w:ind w:right="105"/>
              <w:jc w:val="right"/>
              <w:rPr>
                <w:sz w:val="24"/>
              </w:rPr>
            </w:pPr>
            <w:r>
              <w:rPr>
                <w:spacing w:val="-2"/>
                <w:sz w:val="24"/>
              </w:rPr>
              <w:t>0.0003</w:t>
            </w:r>
          </w:p>
        </w:tc>
        <w:tc>
          <w:tcPr>
            <w:tcW w:w="2628" w:type="dxa"/>
          </w:tcPr>
          <w:p>
            <w:pPr>
              <w:pStyle w:val="TableParagraph"/>
              <w:spacing w:line="256" w:lineRule="exact"/>
              <w:ind w:left="106"/>
              <w:rPr>
                <w:sz w:val="24"/>
              </w:rPr>
            </w:pPr>
            <w:r>
              <w:rPr>
                <w:spacing w:val="-2"/>
                <w:sz w:val="24"/>
              </w:rPr>
              <w:t>0.0027</w:t>
            </w:r>
          </w:p>
        </w:tc>
        <w:tc>
          <w:tcPr>
            <w:tcW w:w="2628" w:type="dxa"/>
          </w:tcPr>
          <w:p>
            <w:pPr>
              <w:pStyle w:val="TableParagraph"/>
              <w:spacing w:line="256" w:lineRule="exact"/>
              <w:ind w:right="105"/>
              <w:jc w:val="right"/>
              <w:rPr>
                <w:sz w:val="24"/>
              </w:rPr>
            </w:pPr>
            <w:r>
              <w:rPr>
                <w:spacing w:val="-2"/>
                <w:sz w:val="24"/>
              </w:rPr>
              <w:t>0.0134</w:t>
            </w:r>
          </w:p>
        </w:tc>
        <w:tc>
          <w:tcPr>
            <w:tcW w:w="1313" w:type="dxa"/>
          </w:tcPr>
          <w:p>
            <w:pPr>
              <w:pStyle w:val="TableParagraph"/>
              <w:spacing w:line="256" w:lineRule="exact"/>
              <w:ind w:left="105"/>
              <w:rPr>
                <w:sz w:val="24"/>
              </w:rPr>
            </w:pPr>
            <w:r>
              <w:rPr>
                <w:spacing w:val="-2"/>
                <w:sz w:val="24"/>
              </w:rPr>
              <w:t>0.0330</w:t>
            </w:r>
          </w:p>
        </w:tc>
        <w:tc>
          <w:tcPr>
            <w:tcW w:w="1752" w:type="dxa"/>
          </w:tcPr>
          <w:p>
            <w:pPr>
              <w:pStyle w:val="TableParagraph"/>
              <w:spacing w:line="256" w:lineRule="exact"/>
              <w:ind w:left="531" w:right="532"/>
              <w:jc w:val="center"/>
              <w:rPr>
                <w:sz w:val="24"/>
              </w:rPr>
            </w:pPr>
            <w:r>
              <w:rPr>
                <w:spacing w:val="-2"/>
                <w:sz w:val="24"/>
              </w:rPr>
              <w:t>1.2955</w:t>
            </w:r>
          </w:p>
        </w:tc>
        <w:tc>
          <w:tcPr>
            <w:tcW w:w="1315" w:type="dxa"/>
          </w:tcPr>
          <w:p>
            <w:pPr>
              <w:pStyle w:val="TableParagraph"/>
              <w:spacing w:line="256" w:lineRule="exact"/>
              <w:ind w:right="109"/>
              <w:jc w:val="right"/>
              <w:rPr>
                <w:sz w:val="24"/>
              </w:rPr>
            </w:pPr>
            <w:r>
              <w:rPr>
                <w:spacing w:val="-2"/>
                <w:sz w:val="24"/>
              </w:rPr>
              <w:t>0.1050</w:t>
            </w:r>
          </w:p>
        </w:tc>
        <w:tc>
          <w:tcPr>
            <w:tcW w:w="877" w:type="dxa"/>
          </w:tcPr>
          <w:p>
            <w:pPr>
              <w:pStyle w:val="TableParagraph"/>
              <w:spacing w:line="256" w:lineRule="exact"/>
              <w:ind w:right="106"/>
              <w:jc w:val="right"/>
              <w:rPr>
                <w:sz w:val="24"/>
              </w:rPr>
            </w:pPr>
            <w:r>
              <w:rPr>
                <w:spacing w:val="-2"/>
                <w:sz w:val="24"/>
              </w:rPr>
              <w:t>0.8200</w:t>
            </w:r>
          </w:p>
        </w:tc>
      </w:tr>
      <w:tr>
        <w:trPr>
          <w:trHeight w:val="275" w:hRule="atLeast"/>
        </w:trPr>
        <w:tc>
          <w:tcPr>
            <w:tcW w:w="1690" w:type="dxa"/>
          </w:tcPr>
          <w:p>
            <w:pPr>
              <w:pStyle w:val="TableParagraph"/>
              <w:spacing w:line="256" w:lineRule="exact"/>
              <w:ind w:left="124"/>
              <w:rPr>
                <w:sz w:val="24"/>
              </w:rPr>
            </w:pPr>
            <w:r>
              <w:rPr>
                <w:spacing w:val="-4"/>
                <w:sz w:val="24"/>
              </w:rPr>
              <w:t>2009</w:t>
            </w:r>
          </w:p>
        </w:tc>
        <w:tc>
          <w:tcPr>
            <w:tcW w:w="1852" w:type="dxa"/>
          </w:tcPr>
          <w:p>
            <w:pPr>
              <w:pStyle w:val="TableParagraph"/>
              <w:spacing w:line="256" w:lineRule="exact"/>
              <w:ind w:right="105"/>
              <w:jc w:val="right"/>
              <w:rPr>
                <w:sz w:val="24"/>
              </w:rPr>
            </w:pPr>
            <w:r>
              <w:rPr>
                <w:spacing w:val="-2"/>
                <w:sz w:val="24"/>
              </w:rPr>
              <w:t>0.0003</w:t>
            </w:r>
          </w:p>
        </w:tc>
        <w:tc>
          <w:tcPr>
            <w:tcW w:w="2628" w:type="dxa"/>
          </w:tcPr>
          <w:p>
            <w:pPr>
              <w:pStyle w:val="TableParagraph"/>
              <w:spacing w:line="256" w:lineRule="exact"/>
              <w:ind w:left="106"/>
              <w:rPr>
                <w:sz w:val="24"/>
              </w:rPr>
            </w:pPr>
            <w:r>
              <w:rPr>
                <w:spacing w:val="-2"/>
                <w:sz w:val="24"/>
              </w:rPr>
              <w:t>0.0028</w:t>
            </w:r>
          </w:p>
        </w:tc>
        <w:tc>
          <w:tcPr>
            <w:tcW w:w="2628" w:type="dxa"/>
          </w:tcPr>
          <w:p>
            <w:pPr>
              <w:pStyle w:val="TableParagraph"/>
              <w:spacing w:line="256" w:lineRule="exact"/>
              <w:ind w:right="105"/>
              <w:jc w:val="right"/>
              <w:rPr>
                <w:sz w:val="24"/>
              </w:rPr>
            </w:pPr>
            <w:r>
              <w:rPr>
                <w:spacing w:val="-2"/>
                <w:sz w:val="24"/>
              </w:rPr>
              <w:t>0.0076</w:t>
            </w:r>
          </w:p>
        </w:tc>
        <w:tc>
          <w:tcPr>
            <w:tcW w:w="1313" w:type="dxa"/>
          </w:tcPr>
          <w:p>
            <w:pPr>
              <w:pStyle w:val="TableParagraph"/>
              <w:spacing w:line="256" w:lineRule="exact"/>
              <w:ind w:left="105"/>
              <w:rPr>
                <w:sz w:val="24"/>
              </w:rPr>
            </w:pPr>
            <w:r>
              <w:rPr>
                <w:spacing w:val="-2"/>
                <w:sz w:val="24"/>
              </w:rPr>
              <w:t>0.0510</w:t>
            </w:r>
          </w:p>
        </w:tc>
        <w:tc>
          <w:tcPr>
            <w:tcW w:w="1752" w:type="dxa"/>
          </w:tcPr>
          <w:p>
            <w:pPr>
              <w:pStyle w:val="TableParagraph"/>
              <w:spacing w:line="256" w:lineRule="exact"/>
              <w:ind w:left="531" w:right="532"/>
              <w:jc w:val="center"/>
              <w:rPr>
                <w:sz w:val="24"/>
              </w:rPr>
            </w:pPr>
            <w:r>
              <w:rPr>
                <w:spacing w:val="-2"/>
                <w:sz w:val="24"/>
              </w:rPr>
              <w:t>0.9752</w:t>
            </w:r>
          </w:p>
        </w:tc>
        <w:tc>
          <w:tcPr>
            <w:tcW w:w="1315" w:type="dxa"/>
          </w:tcPr>
          <w:p>
            <w:pPr>
              <w:pStyle w:val="TableParagraph"/>
              <w:spacing w:line="256" w:lineRule="exact"/>
              <w:ind w:right="109"/>
              <w:jc w:val="right"/>
              <w:rPr>
                <w:sz w:val="24"/>
              </w:rPr>
            </w:pPr>
            <w:r>
              <w:rPr>
                <w:spacing w:val="-2"/>
                <w:sz w:val="24"/>
              </w:rPr>
              <w:t>0.0940</w:t>
            </w:r>
          </w:p>
        </w:tc>
        <w:tc>
          <w:tcPr>
            <w:tcW w:w="877" w:type="dxa"/>
          </w:tcPr>
          <w:p>
            <w:pPr>
              <w:pStyle w:val="TableParagraph"/>
              <w:spacing w:line="256" w:lineRule="exact"/>
              <w:ind w:right="106"/>
              <w:jc w:val="right"/>
              <w:rPr>
                <w:sz w:val="24"/>
              </w:rPr>
            </w:pPr>
            <w:r>
              <w:rPr>
                <w:spacing w:val="-2"/>
                <w:sz w:val="24"/>
              </w:rPr>
              <w:t>0.3900</w:t>
            </w:r>
          </w:p>
        </w:tc>
      </w:tr>
      <w:tr>
        <w:trPr>
          <w:trHeight w:val="276" w:hRule="atLeast"/>
        </w:trPr>
        <w:tc>
          <w:tcPr>
            <w:tcW w:w="1690" w:type="dxa"/>
          </w:tcPr>
          <w:p>
            <w:pPr>
              <w:pStyle w:val="TableParagraph"/>
              <w:spacing w:line="256" w:lineRule="exact"/>
              <w:ind w:left="124"/>
              <w:rPr>
                <w:sz w:val="24"/>
              </w:rPr>
            </w:pPr>
            <w:r>
              <w:rPr>
                <w:spacing w:val="-4"/>
                <w:sz w:val="24"/>
              </w:rPr>
              <w:t>2010</w:t>
            </w:r>
          </w:p>
        </w:tc>
        <w:tc>
          <w:tcPr>
            <w:tcW w:w="1852" w:type="dxa"/>
          </w:tcPr>
          <w:p>
            <w:pPr>
              <w:pStyle w:val="TableParagraph"/>
              <w:spacing w:line="256" w:lineRule="exact"/>
              <w:ind w:right="105"/>
              <w:jc w:val="right"/>
              <w:rPr>
                <w:sz w:val="24"/>
              </w:rPr>
            </w:pPr>
            <w:r>
              <w:rPr>
                <w:spacing w:val="-2"/>
                <w:sz w:val="24"/>
              </w:rPr>
              <w:t>0.0013</w:t>
            </w:r>
          </w:p>
        </w:tc>
        <w:tc>
          <w:tcPr>
            <w:tcW w:w="2628" w:type="dxa"/>
          </w:tcPr>
          <w:p>
            <w:pPr>
              <w:pStyle w:val="TableParagraph"/>
              <w:spacing w:line="256" w:lineRule="exact"/>
              <w:ind w:left="106"/>
              <w:rPr>
                <w:sz w:val="24"/>
              </w:rPr>
            </w:pPr>
            <w:r>
              <w:rPr>
                <w:spacing w:val="-2"/>
                <w:sz w:val="24"/>
              </w:rPr>
              <w:t>0.0037</w:t>
            </w:r>
          </w:p>
        </w:tc>
        <w:tc>
          <w:tcPr>
            <w:tcW w:w="2628" w:type="dxa"/>
          </w:tcPr>
          <w:p>
            <w:pPr>
              <w:pStyle w:val="TableParagraph"/>
              <w:spacing w:line="256" w:lineRule="exact"/>
              <w:ind w:right="105"/>
              <w:jc w:val="right"/>
              <w:rPr>
                <w:sz w:val="24"/>
              </w:rPr>
            </w:pPr>
            <w:r>
              <w:rPr>
                <w:spacing w:val="-2"/>
                <w:sz w:val="24"/>
              </w:rPr>
              <w:t>0.0022</w:t>
            </w:r>
          </w:p>
        </w:tc>
        <w:tc>
          <w:tcPr>
            <w:tcW w:w="1313" w:type="dxa"/>
          </w:tcPr>
          <w:p>
            <w:pPr>
              <w:pStyle w:val="TableParagraph"/>
              <w:spacing w:line="256" w:lineRule="exact"/>
              <w:ind w:left="105"/>
              <w:rPr>
                <w:sz w:val="24"/>
              </w:rPr>
            </w:pPr>
            <w:r>
              <w:rPr>
                <w:spacing w:val="-2"/>
                <w:sz w:val="24"/>
              </w:rPr>
              <w:t>0.0500</w:t>
            </w:r>
          </w:p>
        </w:tc>
        <w:tc>
          <w:tcPr>
            <w:tcW w:w="1752" w:type="dxa"/>
          </w:tcPr>
          <w:p>
            <w:pPr>
              <w:pStyle w:val="TableParagraph"/>
              <w:spacing w:line="256" w:lineRule="exact"/>
              <w:ind w:left="531" w:right="532"/>
              <w:jc w:val="center"/>
              <w:rPr>
                <w:sz w:val="24"/>
              </w:rPr>
            </w:pPr>
            <w:r>
              <w:rPr>
                <w:spacing w:val="-2"/>
                <w:sz w:val="24"/>
              </w:rPr>
              <w:t>1.3216</w:t>
            </w:r>
          </w:p>
        </w:tc>
        <w:tc>
          <w:tcPr>
            <w:tcW w:w="1315" w:type="dxa"/>
          </w:tcPr>
          <w:p>
            <w:pPr>
              <w:pStyle w:val="TableParagraph"/>
              <w:spacing w:line="256" w:lineRule="exact"/>
              <w:ind w:right="109"/>
              <w:jc w:val="right"/>
              <w:rPr>
                <w:sz w:val="24"/>
              </w:rPr>
            </w:pPr>
            <w:r>
              <w:rPr>
                <w:spacing w:val="-2"/>
                <w:sz w:val="24"/>
              </w:rPr>
              <w:t>0.1140</w:t>
            </w:r>
          </w:p>
        </w:tc>
        <w:tc>
          <w:tcPr>
            <w:tcW w:w="877" w:type="dxa"/>
          </w:tcPr>
          <w:p>
            <w:pPr>
              <w:pStyle w:val="TableParagraph"/>
              <w:spacing w:line="256" w:lineRule="exact"/>
              <w:ind w:right="106"/>
              <w:jc w:val="right"/>
              <w:rPr>
                <w:sz w:val="24"/>
              </w:rPr>
            </w:pPr>
            <w:r>
              <w:rPr>
                <w:spacing w:val="-2"/>
                <w:sz w:val="24"/>
              </w:rPr>
              <w:t>0.1900</w:t>
            </w:r>
          </w:p>
        </w:tc>
      </w:tr>
      <w:tr>
        <w:trPr>
          <w:trHeight w:val="275" w:hRule="atLeast"/>
        </w:trPr>
        <w:tc>
          <w:tcPr>
            <w:tcW w:w="1690" w:type="dxa"/>
          </w:tcPr>
          <w:p>
            <w:pPr>
              <w:pStyle w:val="TableParagraph"/>
              <w:spacing w:line="256" w:lineRule="exact"/>
              <w:ind w:left="124"/>
              <w:rPr>
                <w:sz w:val="24"/>
              </w:rPr>
            </w:pPr>
            <w:r>
              <w:rPr>
                <w:spacing w:val="-4"/>
                <w:sz w:val="24"/>
              </w:rPr>
              <w:t>2011</w:t>
            </w:r>
          </w:p>
        </w:tc>
        <w:tc>
          <w:tcPr>
            <w:tcW w:w="1852" w:type="dxa"/>
          </w:tcPr>
          <w:p>
            <w:pPr>
              <w:pStyle w:val="TableParagraph"/>
              <w:spacing w:line="256" w:lineRule="exact"/>
              <w:ind w:right="105"/>
              <w:jc w:val="right"/>
              <w:rPr>
                <w:sz w:val="24"/>
              </w:rPr>
            </w:pPr>
            <w:r>
              <w:rPr>
                <w:spacing w:val="-2"/>
                <w:sz w:val="24"/>
              </w:rPr>
              <w:t>0.0032</w:t>
            </w:r>
          </w:p>
        </w:tc>
        <w:tc>
          <w:tcPr>
            <w:tcW w:w="2628" w:type="dxa"/>
          </w:tcPr>
          <w:p>
            <w:pPr>
              <w:pStyle w:val="TableParagraph"/>
              <w:spacing w:line="256" w:lineRule="exact"/>
              <w:ind w:left="106"/>
              <w:rPr>
                <w:sz w:val="24"/>
              </w:rPr>
            </w:pPr>
            <w:r>
              <w:rPr>
                <w:spacing w:val="-2"/>
                <w:sz w:val="24"/>
              </w:rPr>
              <w:t>0.0031</w:t>
            </w:r>
          </w:p>
        </w:tc>
        <w:tc>
          <w:tcPr>
            <w:tcW w:w="2628" w:type="dxa"/>
          </w:tcPr>
          <w:p>
            <w:pPr>
              <w:pStyle w:val="TableParagraph"/>
              <w:spacing w:line="256" w:lineRule="exact"/>
              <w:ind w:right="105"/>
              <w:jc w:val="right"/>
              <w:rPr>
                <w:sz w:val="24"/>
              </w:rPr>
            </w:pPr>
            <w:r>
              <w:rPr>
                <w:spacing w:val="-2"/>
                <w:sz w:val="24"/>
              </w:rPr>
              <w:t>0.0151</w:t>
            </w:r>
          </w:p>
        </w:tc>
        <w:tc>
          <w:tcPr>
            <w:tcW w:w="1313" w:type="dxa"/>
          </w:tcPr>
          <w:p>
            <w:pPr>
              <w:pStyle w:val="TableParagraph"/>
              <w:spacing w:line="256" w:lineRule="exact"/>
              <w:ind w:left="105"/>
              <w:rPr>
                <w:sz w:val="24"/>
              </w:rPr>
            </w:pPr>
            <w:r>
              <w:rPr>
                <w:spacing w:val="-2"/>
                <w:sz w:val="24"/>
              </w:rPr>
              <w:t>0.0710</w:t>
            </w:r>
          </w:p>
        </w:tc>
        <w:tc>
          <w:tcPr>
            <w:tcW w:w="1752" w:type="dxa"/>
          </w:tcPr>
          <w:p>
            <w:pPr>
              <w:pStyle w:val="TableParagraph"/>
              <w:spacing w:line="256" w:lineRule="exact"/>
              <w:ind w:left="531" w:right="532"/>
              <w:jc w:val="center"/>
              <w:rPr>
                <w:sz w:val="24"/>
              </w:rPr>
            </w:pPr>
            <w:r>
              <w:rPr>
                <w:spacing w:val="-2"/>
                <w:sz w:val="24"/>
              </w:rPr>
              <w:t>1.2859</w:t>
            </w:r>
          </w:p>
        </w:tc>
        <w:tc>
          <w:tcPr>
            <w:tcW w:w="1315" w:type="dxa"/>
          </w:tcPr>
          <w:p>
            <w:pPr>
              <w:pStyle w:val="TableParagraph"/>
              <w:spacing w:line="256" w:lineRule="exact"/>
              <w:ind w:right="109"/>
              <w:jc w:val="right"/>
              <w:rPr>
                <w:sz w:val="24"/>
              </w:rPr>
            </w:pPr>
            <w:r>
              <w:rPr>
                <w:spacing w:val="-2"/>
                <w:sz w:val="24"/>
              </w:rPr>
              <w:t>0.1090</w:t>
            </w:r>
          </w:p>
        </w:tc>
        <w:tc>
          <w:tcPr>
            <w:tcW w:w="877" w:type="dxa"/>
          </w:tcPr>
          <w:p>
            <w:pPr>
              <w:pStyle w:val="TableParagraph"/>
              <w:spacing w:line="256" w:lineRule="exact"/>
              <w:ind w:right="106"/>
              <w:jc w:val="right"/>
              <w:rPr>
                <w:sz w:val="24"/>
              </w:rPr>
            </w:pPr>
            <w:r>
              <w:rPr>
                <w:spacing w:val="-2"/>
                <w:sz w:val="24"/>
              </w:rPr>
              <w:t>1.0500</w:t>
            </w:r>
          </w:p>
        </w:tc>
      </w:tr>
      <w:tr>
        <w:trPr>
          <w:trHeight w:val="276" w:hRule="atLeast"/>
        </w:trPr>
        <w:tc>
          <w:tcPr>
            <w:tcW w:w="1690" w:type="dxa"/>
          </w:tcPr>
          <w:p>
            <w:pPr>
              <w:pStyle w:val="TableParagraph"/>
              <w:spacing w:line="256" w:lineRule="exact"/>
              <w:ind w:left="124"/>
              <w:rPr>
                <w:sz w:val="24"/>
              </w:rPr>
            </w:pPr>
            <w:r>
              <w:rPr>
                <w:spacing w:val="-4"/>
                <w:sz w:val="24"/>
              </w:rPr>
              <w:t>2012</w:t>
            </w:r>
          </w:p>
        </w:tc>
        <w:tc>
          <w:tcPr>
            <w:tcW w:w="1852" w:type="dxa"/>
          </w:tcPr>
          <w:p>
            <w:pPr>
              <w:pStyle w:val="TableParagraph"/>
              <w:spacing w:line="256" w:lineRule="exact"/>
              <w:ind w:right="105"/>
              <w:jc w:val="right"/>
              <w:rPr>
                <w:sz w:val="24"/>
              </w:rPr>
            </w:pPr>
            <w:r>
              <w:rPr>
                <w:spacing w:val="-2"/>
                <w:sz w:val="24"/>
              </w:rPr>
              <w:t>0.0012</w:t>
            </w:r>
          </w:p>
        </w:tc>
        <w:tc>
          <w:tcPr>
            <w:tcW w:w="2628" w:type="dxa"/>
          </w:tcPr>
          <w:p>
            <w:pPr>
              <w:pStyle w:val="TableParagraph"/>
              <w:spacing w:line="256" w:lineRule="exact"/>
              <w:ind w:left="106"/>
              <w:rPr>
                <w:sz w:val="24"/>
              </w:rPr>
            </w:pPr>
            <w:r>
              <w:rPr>
                <w:spacing w:val="-2"/>
                <w:sz w:val="24"/>
              </w:rPr>
              <w:t>0.0054</w:t>
            </w:r>
          </w:p>
        </w:tc>
        <w:tc>
          <w:tcPr>
            <w:tcW w:w="2628" w:type="dxa"/>
          </w:tcPr>
          <w:p>
            <w:pPr>
              <w:pStyle w:val="TableParagraph"/>
              <w:spacing w:line="256" w:lineRule="exact"/>
              <w:ind w:right="105"/>
              <w:jc w:val="right"/>
              <w:rPr>
                <w:sz w:val="24"/>
              </w:rPr>
            </w:pPr>
            <w:r>
              <w:rPr>
                <w:spacing w:val="-2"/>
                <w:sz w:val="24"/>
              </w:rPr>
              <w:t>0.0145</w:t>
            </w:r>
          </w:p>
        </w:tc>
        <w:tc>
          <w:tcPr>
            <w:tcW w:w="1313" w:type="dxa"/>
          </w:tcPr>
          <w:p>
            <w:pPr>
              <w:pStyle w:val="TableParagraph"/>
              <w:spacing w:line="256" w:lineRule="exact"/>
              <w:ind w:left="105"/>
              <w:rPr>
                <w:sz w:val="24"/>
              </w:rPr>
            </w:pPr>
            <w:r>
              <w:rPr>
                <w:spacing w:val="-2"/>
                <w:sz w:val="24"/>
              </w:rPr>
              <w:t>0.0730</w:t>
            </w:r>
          </w:p>
        </w:tc>
        <w:tc>
          <w:tcPr>
            <w:tcW w:w="1752" w:type="dxa"/>
          </w:tcPr>
          <w:p>
            <w:pPr>
              <w:pStyle w:val="TableParagraph"/>
              <w:rPr>
                <w:sz w:val="20"/>
              </w:rPr>
            </w:pPr>
          </w:p>
        </w:tc>
        <w:tc>
          <w:tcPr>
            <w:tcW w:w="1315" w:type="dxa"/>
          </w:tcPr>
          <w:p>
            <w:pPr>
              <w:pStyle w:val="TableParagraph"/>
              <w:spacing w:line="256" w:lineRule="exact"/>
              <w:ind w:right="109"/>
              <w:jc w:val="right"/>
              <w:rPr>
                <w:sz w:val="24"/>
              </w:rPr>
            </w:pPr>
            <w:r>
              <w:rPr>
                <w:spacing w:val="-2"/>
                <w:sz w:val="24"/>
              </w:rPr>
              <w:t>0.1170</w:t>
            </w:r>
          </w:p>
        </w:tc>
        <w:tc>
          <w:tcPr>
            <w:tcW w:w="877" w:type="dxa"/>
          </w:tcPr>
          <w:p>
            <w:pPr>
              <w:pStyle w:val="TableParagraph"/>
              <w:spacing w:line="256" w:lineRule="exact"/>
              <w:ind w:right="106"/>
              <w:jc w:val="right"/>
              <w:rPr>
                <w:sz w:val="24"/>
              </w:rPr>
            </w:pPr>
            <w:r>
              <w:rPr>
                <w:spacing w:val="-2"/>
                <w:sz w:val="24"/>
              </w:rPr>
              <w:t>0.5500</w:t>
            </w:r>
          </w:p>
        </w:tc>
      </w:tr>
      <w:tr>
        <w:trPr>
          <w:trHeight w:val="277" w:hRule="atLeast"/>
        </w:trPr>
        <w:tc>
          <w:tcPr>
            <w:tcW w:w="1690" w:type="dxa"/>
            <w:tcBorders>
              <w:bottom w:val="single" w:sz="4" w:space="0" w:color="000000"/>
            </w:tcBorders>
          </w:tcPr>
          <w:p>
            <w:pPr>
              <w:pStyle w:val="TableParagraph"/>
              <w:spacing w:line="258" w:lineRule="exact"/>
              <w:ind w:left="124"/>
              <w:rPr>
                <w:sz w:val="24"/>
              </w:rPr>
            </w:pPr>
            <w:r>
              <w:rPr>
                <w:spacing w:val="-4"/>
                <w:sz w:val="24"/>
              </w:rPr>
              <w:t>2013</w:t>
            </w:r>
          </w:p>
        </w:tc>
        <w:tc>
          <w:tcPr>
            <w:tcW w:w="1852" w:type="dxa"/>
            <w:tcBorders>
              <w:bottom w:val="single" w:sz="4" w:space="0" w:color="000000"/>
            </w:tcBorders>
          </w:tcPr>
          <w:p>
            <w:pPr>
              <w:pStyle w:val="TableParagraph"/>
              <w:spacing w:line="258" w:lineRule="exact"/>
              <w:ind w:right="105"/>
              <w:jc w:val="right"/>
              <w:rPr>
                <w:sz w:val="24"/>
              </w:rPr>
            </w:pPr>
            <w:r>
              <w:rPr>
                <w:spacing w:val="-2"/>
                <w:sz w:val="24"/>
              </w:rPr>
              <w:t>0.0012</w:t>
            </w:r>
          </w:p>
        </w:tc>
        <w:tc>
          <w:tcPr>
            <w:tcW w:w="2628" w:type="dxa"/>
            <w:tcBorders>
              <w:bottom w:val="single" w:sz="4" w:space="0" w:color="000000"/>
            </w:tcBorders>
          </w:tcPr>
          <w:p>
            <w:pPr>
              <w:pStyle w:val="TableParagraph"/>
              <w:spacing w:line="258" w:lineRule="exact"/>
              <w:ind w:left="106"/>
              <w:rPr>
                <w:sz w:val="24"/>
              </w:rPr>
            </w:pPr>
            <w:r>
              <w:rPr>
                <w:spacing w:val="-2"/>
                <w:sz w:val="24"/>
              </w:rPr>
              <w:t>0.0060</w:t>
            </w:r>
          </w:p>
        </w:tc>
        <w:tc>
          <w:tcPr>
            <w:tcW w:w="2628" w:type="dxa"/>
            <w:tcBorders>
              <w:bottom w:val="single" w:sz="4" w:space="0" w:color="000000"/>
            </w:tcBorders>
          </w:tcPr>
          <w:p>
            <w:pPr>
              <w:pStyle w:val="TableParagraph"/>
              <w:spacing w:line="258" w:lineRule="exact"/>
              <w:ind w:right="105"/>
              <w:jc w:val="right"/>
              <w:rPr>
                <w:sz w:val="24"/>
              </w:rPr>
            </w:pPr>
            <w:r>
              <w:rPr>
                <w:spacing w:val="-2"/>
                <w:sz w:val="24"/>
              </w:rPr>
              <w:t>0.0094</w:t>
            </w:r>
          </w:p>
        </w:tc>
        <w:tc>
          <w:tcPr>
            <w:tcW w:w="1313" w:type="dxa"/>
            <w:tcBorders>
              <w:bottom w:val="single" w:sz="4" w:space="0" w:color="000000"/>
            </w:tcBorders>
          </w:tcPr>
          <w:p>
            <w:pPr>
              <w:pStyle w:val="TableParagraph"/>
              <w:spacing w:line="258" w:lineRule="exact"/>
              <w:ind w:left="105"/>
              <w:rPr>
                <w:sz w:val="24"/>
              </w:rPr>
            </w:pPr>
            <w:r>
              <w:rPr>
                <w:spacing w:val="-2"/>
                <w:sz w:val="24"/>
              </w:rPr>
              <w:t>0.0710</w:t>
            </w:r>
          </w:p>
        </w:tc>
        <w:tc>
          <w:tcPr>
            <w:tcW w:w="1752" w:type="dxa"/>
            <w:tcBorders>
              <w:bottom w:val="single" w:sz="4" w:space="0" w:color="000000"/>
            </w:tcBorders>
          </w:tcPr>
          <w:p>
            <w:pPr>
              <w:pStyle w:val="TableParagraph"/>
              <w:spacing w:line="258" w:lineRule="exact"/>
              <w:ind w:left="531" w:right="532"/>
              <w:jc w:val="center"/>
              <w:rPr>
                <w:sz w:val="24"/>
              </w:rPr>
            </w:pPr>
            <w:r>
              <w:rPr>
                <w:spacing w:val="-2"/>
                <w:sz w:val="24"/>
              </w:rPr>
              <w:t>1.9176</w:t>
            </w:r>
          </w:p>
        </w:tc>
        <w:tc>
          <w:tcPr>
            <w:tcW w:w="1315" w:type="dxa"/>
            <w:tcBorders>
              <w:bottom w:val="single" w:sz="4" w:space="0" w:color="000000"/>
            </w:tcBorders>
          </w:tcPr>
          <w:p>
            <w:pPr>
              <w:pStyle w:val="TableParagraph"/>
              <w:spacing w:line="258" w:lineRule="exact"/>
              <w:ind w:right="109"/>
              <w:jc w:val="right"/>
              <w:rPr>
                <w:sz w:val="24"/>
              </w:rPr>
            </w:pPr>
            <w:r>
              <w:rPr>
                <w:spacing w:val="-2"/>
                <w:sz w:val="24"/>
              </w:rPr>
              <w:t>0.1340</w:t>
            </w:r>
          </w:p>
        </w:tc>
        <w:tc>
          <w:tcPr>
            <w:tcW w:w="877" w:type="dxa"/>
            <w:tcBorders>
              <w:bottom w:val="single" w:sz="4" w:space="0" w:color="000000"/>
            </w:tcBorders>
          </w:tcPr>
          <w:p>
            <w:pPr>
              <w:pStyle w:val="TableParagraph"/>
              <w:spacing w:line="258" w:lineRule="exact"/>
              <w:ind w:right="106"/>
              <w:jc w:val="right"/>
              <w:rPr>
                <w:sz w:val="24"/>
              </w:rPr>
            </w:pPr>
            <w:r>
              <w:rPr>
                <w:spacing w:val="-2"/>
                <w:sz w:val="24"/>
              </w:rPr>
              <w:t>0.7700</w:t>
            </w:r>
          </w:p>
        </w:tc>
      </w:tr>
    </w:tbl>
    <w:p>
      <w:pPr>
        <w:spacing w:after="0" w:line="258" w:lineRule="exact"/>
        <w:jc w:val="right"/>
        <w:rPr>
          <w:sz w:val="24"/>
        </w:rPr>
        <w:sectPr>
          <w:pgSz w:w="15840" w:h="12240" w:orient="landscape"/>
          <w:pgMar w:header="737" w:footer="1065" w:top="1380" w:bottom="1260" w:left="1220" w:right="340"/>
        </w:sectPr>
      </w:pPr>
    </w:p>
    <w:p>
      <w:pPr>
        <w:pStyle w:val="BodyText"/>
        <w:spacing w:before="10"/>
        <w:rPr>
          <w:sz w:val="22"/>
        </w:rPr>
      </w:pPr>
    </w:p>
    <w:p>
      <w:pPr>
        <w:spacing w:line="242" w:lineRule="auto" w:before="87"/>
        <w:ind w:left="239" w:right="835" w:firstLine="0"/>
        <w:jc w:val="left"/>
        <w:rPr>
          <w:sz w:val="28"/>
        </w:rPr>
      </w:pPr>
      <w:r>
        <w:rPr>
          <w:sz w:val="28"/>
        </w:rPr>
        <w:t>Table 6.2. Input coefficients of variations (CVs) for the catch-per-unit-effort (CPUE) series for striped marlin from the Western and Central North Pacific Ocean used in the stock assessment update. Lognormal errors were assumed. Season refers to the calendar quarter(s) in which most of the catch was taken by each fishery, where 1 = Jan-Mar, 2</w:t>
      </w:r>
    </w:p>
    <w:p>
      <w:pPr>
        <w:tabs>
          <w:tab w:pos="13309" w:val="left" w:leader="none"/>
        </w:tabs>
        <w:spacing w:line="316" w:lineRule="exact" w:before="0"/>
        <w:ind w:left="128" w:right="0" w:firstLine="0"/>
        <w:jc w:val="left"/>
        <w:rPr>
          <w:sz w:val="28"/>
        </w:rPr>
      </w:pPr>
      <w:r>
        <w:rPr>
          <w:spacing w:val="32"/>
          <w:sz w:val="28"/>
          <w:u w:val="single"/>
        </w:rPr>
        <w:t> </w:t>
      </w:r>
      <w:r>
        <w:rPr>
          <w:sz w:val="28"/>
          <w:u w:val="single"/>
        </w:rPr>
        <w:t>=</w:t>
      </w:r>
      <w:r>
        <w:rPr>
          <w:spacing w:val="-3"/>
          <w:sz w:val="28"/>
          <w:u w:val="single"/>
        </w:rPr>
        <w:t> </w:t>
      </w:r>
      <w:r>
        <w:rPr>
          <w:sz w:val="28"/>
          <w:u w:val="single"/>
        </w:rPr>
        <w:t>Apr-June,</w:t>
      </w:r>
      <w:r>
        <w:rPr>
          <w:spacing w:val="-4"/>
          <w:sz w:val="28"/>
          <w:u w:val="single"/>
        </w:rPr>
        <w:t> </w:t>
      </w:r>
      <w:r>
        <w:rPr>
          <w:sz w:val="28"/>
          <w:u w:val="single"/>
        </w:rPr>
        <w:t>3</w:t>
      </w:r>
      <w:r>
        <w:rPr>
          <w:spacing w:val="-4"/>
          <w:sz w:val="28"/>
          <w:u w:val="single"/>
        </w:rPr>
        <w:t> </w:t>
      </w:r>
      <w:r>
        <w:rPr>
          <w:sz w:val="28"/>
          <w:u w:val="single"/>
        </w:rPr>
        <w:t>=</w:t>
      </w:r>
      <w:r>
        <w:rPr>
          <w:spacing w:val="-4"/>
          <w:sz w:val="28"/>
          <w:u w:val="single"/>
        </w:rPr>
        <w:t> </w:t>
      </w:r>
      <w:r>
        <w:rPr>
          <w:sz w:val="28"/>
          <w:u w:val="single"/>
        </w:rPr>
        <w:t>July-Sept,</w:t>
      </w:r>
      <w:r>
        <w:rPr>
          <w:spacing w:val="-4"/>
          <w:sz w:val="28"/>
          <w:u w:val="single"/>
        </w:rPr>
        <w:t> </w:t>
      </w:r>
      <w:r>
        <w:rPr>
          <w:sz w:val="28"/>
          <w:u w:val="single"/>
        </w:rPr>
        <w:t>and</w:t>
      </w:r>
      <w:r>
        <w:rPr>
          <w:spacing w:val="-4"/>
          <w:sz w:val="28"/>
          <w:u w:val="single"/>
        </w:rPr>
        <w:t> </w:t>
      </w:r>
      <w:r>
        <w:rPr>
          <w:sz w:val="28"/>
          <w:u w:val="single"/>
        </w:rPr>
        <w:t>4</w:t>
      </w:r>
      <w:r>
        <w:rPr>
          <w:spacing w:val="-4"/>
          <w:sz w:val="28"/>
          <w:u w:val="single"/>
        </w:rPr>
        <w:t> </w:t>
      </w:r>
      <w:r>
        <w:rPr>
          <w:sz w:val="28"/>
          <w:u w:val="single"/>
        </w:rPr>
        <w:t>=</w:t>
      </w:r>
      <w:r>
        <w:rPr>
          <w:spacing w:val="-3"/>
          <w:sz w:val="28"/>
          <w:u w:val="single"/>
        </w:rPr>
        <w:t> </w:t>
      </w:r>
      <w:r>
        <w:rPr>
          <w:sz w:val="28"/>
          <w:u w:val="single"/>
        </w:rPr>
        <w:t>Oct-</w:t>
      </w:r>
      <w:r>
        <w:rPr>
          <w:spacing w:val="-4"/>
          <w:sz w:val="28"/>
          <w:u w:val="single"/>
        </w:rPr>
        <w:t>Dec.</w:t>
      </w:r>
      <w:r>
        <w:rPr>
          <w:sz w:val="28"/>
          <w:u w:val="single"/>
        </w:rPr>
        <w:tab/>
      </w:r>
    </w:p>
    <w:p>
      <w:pPr>
        <w:pStyle w:val="BodyText"/>
        <w:rPr>
          <w:sz w:val="7"/>
        </w:rPr>
      </w:pPr>
    </w:p>
    <w:tbl>
      <w:tblPr>
        <w:tblW w:w="0" w:type="auto"/>
        <w:jc w:val="left"/>
        <w:tblInd w:w="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02"/>
        <w:gridCol w:w="732"/>
        <w:gridCol w:w="819"/>
        <w:gridCol w:w="736"/>
        <w:gridCol w:w="822"/>
        <w:gridCol w:w="905"/>
        <w:gridCol w:w="822"/>
        <w:gridCol w:w="820"/>
        <w:gridCol w:w="820"/>
        <w:gridCol w:w="799"/>
        <w:gridCol w:w="834"/>
        <w:gridCol w:w="811"/>
        <w:gridCol w:w="797"/>
        <w:gridCol w:w="844"/>
        <w:gridCol w:w="823"/>
        <w:gridCol w:w="918"/>
      </w:tblGrid>
      <w:tr>
        <w:trPr>
          <w:trHeight w:val="328" w:hRule="atLeast"/>
        </w:trPr>
        <w:tc>
          <w:tcPr>
            <w:tcW w:w="902" w:type="dxa"/>
            <w:tcBorders>
              <w:bottom w:val="single" w:sz="4" w:space="0" w:color="000000"/>
            </w:tcBorders>
          </w:tcPr>
          <w:p>
            <w:pPr>
              <w:pStyle w:val="TableParagraph"/>
              <w:spacing w:line="266" w:lineRule="exact"/>
              <w:ind w:left="110"/>
              <w:rPr>
                <w:b/>
                <w:sz w:val="24"/>
              </w:rPr>
            </w:pPr>
            <w:r>
              <w:rPr>
                <w:b/>
                <w:spacing w:val="-4"/>
                <w:sz w:val="24"/>
              </w:rPr>
              <w:t>Year</w:t>
            </w:r>
          </w:p>
        </w:tc>
        <w:tc>
          <w:tcPr>
            <w:tcW w:w="732" w:type="dxa"/>
            <w:tcBorders>
              <w:bottom w:val="single" w:sz="4" w:space="0" w:color="000000"/>
            </w:tcBorders>
          </w:tcPr>
          <w:p>
            <w:pPr>
              <w:pStyle w:val="TableParagraph"/>
              <w:spacing w:line="266" w:lineRule="exact"/>
              <w:ind w:left="110"/>
              <w:rPr>
                <w:b/>
                <w:sz w:val="24"/>
              </w:rPr>
            </w:pPr>
            <w:r>
              <w:rPr>
                <w:b/>
                <w:spacing w:val="-5"/>
                <w:sz w:val="24"/>
              </w:rPr>
              <w:t>S2</w:t>
            </w:r>
          </w:p>
        </w:tc>
        <w:tc>
          <w:tcPr>
            <w:tcW w:w="819" w:type="dxa"/>
            <w:tcBorders>
              <w:bottom w:val="single" w:sz="4" w:space="0" w:color="000000"/>
            </w:tcBorders>
          </w:tcPr>
          <w:p>
            <w:pPr>
              <w:pStyle w:val="TableParagraph"/>
              <w:spacing w:line="266" w:lineRule="exact"/>
              <w:ind w:left="199"/>
              <w:rPr>
                <w:b/>
                <w:sz w:val="24"/>
              </w:rPr>
            </w:pPr>
            <w:r>
              <w:rPr>
                <w:b/>
                <w:spacing w:val="-5"/>
                <w:sz w:val="24"/>
              </w:rPr>
              <w:t>S3</w:t>
            </w:r>
          </w:p>
        </w:tc>
        <w:tc>
          <w:tcPr>
            <w:tcW w:w="736" w:type="dxa"/>
            <w:tcBorders>
              <w:bottom w:val="single" w:sz="4" w:space="0" w:color="000000"/>
            </w:tcBorders>
          </w:tcPr>
          <w:p>
            <w:pPr>
              <w:pStyle w:val="TableParagraph"/>
              <w:spacing w:line="266" w:lineRule="exact"/>
              <w:ind w:left="196"/>
              <w:rPr>
                <w:b/>
                <w:sz w:val="24"/>
              </w:rPr>
            </w:pPr>
            <w:r>
              <w:rPr>
                <w:b/>
                <w:spacing w:val="-5"/>
                <w:sz w:val="24"/>
              </w:rPr>
              <w:t>S4</w:t>
            </w:r>
          </w:p>
        </w:tc>
        <w:tc>
          <w:tcPr>
            <w:tcW w:w="822" w:type="dxa"/>
            <w:tcBorders>
              <w:bottom w:val="single" w:sz="4" w:space="0" w:color="000000"/>
            </w:tcBorders>
          </w:tcPr>
          <w:p>
            <w:pPr>
              <w:pStyle w:val="TableParagraph"/>
              <w:spacing w:line="266" w:lineRule="exact"/>
              <w:ind w:left="281"/>
              <w:rPr>
                <w:b/>
                <w:sz w:val="24"/>
              </w:rPr>
            </w:pPr>
            <w:r>
              <w:rPr>
                <w:b/>
                <w:spacing w:val="-5"/>
                <w:sz w:val="24"/>
              </w:rPr>
              <w:t>S5</w:t>
            </w:r>
          </w:p>
        </w:tc>
        <w:tc>
          <w:tcPr>
            <w:tcW w:w="905" w:type="dxa"/>
            <w:tcBorders>
              <w:bottom w:val="single" w:sz="4" w:space="0" w:color="000000"/>
            </w:tcBorders>
          </w:tcPr>
          <w:p>
            <w:pPr>
              <w:pStyle w:val="TableParagraph"/>
              <w:spacing w:line="266" w:lineRule="exact"/>
              <w:ind w:left="280"/>
              <w:rPr>
                <w:b/>
                <w:sz w:val="24"/>
              </w:rPr>
            </w:pPr>
            <w:r>
              <w:rPr>
                <w:b/>
                <w:spacing w:val="-5"/>
                <w:sz w:val="24"/>
              </w:rPr>
              <w:t>S6</w:t>
            </w:r>
          </w:p>
        </w:tc>
        <w:tc>
          <w:tcPr>
            <w:tcW w:w="822" w:type="dxa"/>
            <w:tcBorders>
              <w:bottom w:val="single" w:sz="4" w:space="0" w:color="000000"/>
            </w:tcBorders>
          </w:tcPr>
          <w:p>
            <w:pPr>
              <w:pStyle w:val="TableParagraph"/>
              <w:spacing w:line="266" w:lineRule="exact"/>
              <w:ind w:left="195"/>
              <w:rPr>
                <w:b/>
                <w:sz w:val="24"/>
              </w:rPr>
            </w:pPr>
            <w:r>
              <w:rPr>
                <w:b/>
                <w:spacing w:val="-5"/>
                <w:sz w:val="24"/>
              </w:rPr>
              <w:t>S7</w:t>
            </w:r>
          </w:p>
        </w:tc>
        <w:tc>
          <w:tcPr>
            <w:tcW w:w="820" w:type="dxa"/>
            <w:tcBorders>
              <w:bottom w:val="single" w:sz="4" w:space="0" w:color="000000"/>
            </w:tcBorders>
          </w:tcPr>
          <w:p>
            <w:pPr>
              <w:pStyle w:val="TableParagraph"/>
              <w:spacing w:line="266" w:lineRule="exact"/>
              <w:ind w:left="194"/>
              <w:rPr>
                <w:b/>
                <w:sz w:val="24"/>
              </w:rPr>
            </w:pPr>
            <w:r>
              <w:rPr>
                <w:b/>
                <w:spacing w:val="-5"/>
                <w:sz w:val="24"/>
              </w:rPr>
              <w:t>S8</w:t>
            </w:r>
          </w:p>
        </w:tc>
        <w:tc>
          <w:tcPr>
            <w:tcW w:w="820" w:type="dxa"/>
            <w:tcBorders>
              <w:bottom w:val="single" w:sz="4" w:space="0" w:color="000000"/>
            </w:tcBorders>
          </w:tcPr>
          <w:p>
            <w:pPr>
              <w:pStyle w:val="TableParagraph"/>
              <w:spacing w:line="266" w:lineRule="exact"/>
              <w:ind w:left="190"/>
              <w:rPr>
                <w:b/>
                <w:sz w:val="24"/>
              </w:rPr>
            </w:pPr>
            <w:r>
              <w:rPr>
                <w:b/>
                <w:spacing w:val="-5"/>
                <w:sz w:val="24"/>
              </w:rPr>
              <w:t>S9</w:t>
            </w:r>
          </w:p>
        </w:tc>
        <w:tc>
          <w:tcPr>
            <w:tcW w:w="799" w:type="dxa"/>
            <w:tcBorders>
              <w:bottom w:val="single" w:sz="4" w:space="0" w:color="000000"/>
            </w:tcBorders>
          </w:tcPr>
          <w:p>
            <w:pPr>
              <w:pStyle w:val="TableParagraph"/>
              <w:spacing w:line="266" w:lineRule="exact"/>
              <w:ind w:left="191"/>
              <w:rPr>
                <w:b/>
                <w:sz w:val="24"/>
              </w:rPr>
            </w:pPr>
            <w:r>
              <w:rPr>
                <w:b/>
                <w:spacing w:val="-5"/>
                <w:sz w:val="24"/>
              </w:rPr>
              <w:t>S10</w:t>
            </w:r>
          </w:p>
        </w:tc>
        <w:tc>
          <w:tcPr>
            <w:tcW w:w="834" w:type="dxa"/>
            <w:tcBorders>
              <w:bottom w:val="single" w:sz="4" w:space="0" w:color="000000"/>
            </w:tcBorders>
          </w:tcPr>
          <w:p>
            <w:pPr>
              <w:pStyle w:val="TableParagraph"/>
              <w:spacing w:line="266" w:lineRule="exact"/>
              <w:ind w:left="213"/>
              <w:rPr>
                <w:b/>
                <w:sz w:val="24"/>
              </w:rPr>
            </w:pPr>
            <w:r>
              <w:rPr>
                <w:b/>
                <w:spacing w:val="-5"/>
                <w:sz w:val="24"/>
              </w:rPr>
              <w:t>S11</w:t>
            </w:r>
          </w:p>
        </w:tc>
        <w:tc>
          <w:tcPr>
            <w:tcW w:w="811" w:type="dxa"/>
            <w:tcBorders>
              <w:bottom w:val="single" w:sz="4" w:space="0" w:color="000000"/>
            </w:tcBorders>
          </w:tcPr>
          <w:p>
            <w:pPr>
              <w:pStyle w:val="TableParagraph"/>
              <w:spacing w:line="266" w:lineRule="exact"/>
              <w:ind w:left="176"/>
              <w:rPr>
                <w:b/>
                <w:sz w:val="24"/>
              </w:rPr>
            </w:pPr>
            <w:r>
              <w:rPr>
                <w:b/>
                <w:spacing w:val="-5"/>
                <w:sz w:val="24"/>
              </w:rPr>
              <w:t>S12</w:t>
            </w:r>
          </w:p>
        </w:tc>
        <w:tc>
          <w:tcPr>
            <w:tcW w:w="797" w:type="dxa"/>
            <w:tcBorders>
              <w:bottom w:val="single" w:sz="4" w:space="0" w:color="000000"/>
            </w:tcBorders>
          </w:tcPr>
          <w:p>
            <w:pPr>
              <w:pStyle w:val="TableParagraph"/>
              <w:spacing w:line="266" w:lineRule="exact"/>
              <w:ind w:left="186"/>
              <w:rPr>
                <w:b/>
                <w:sz w:val="24"/>
              </w:rPr>
            </w:pPr>
            <w:r>
              <w:rPr>
                <w:b/>
                <w:spacing w:val="-5"/>
                <w:sz w:val="24"/>
              </w:rPr>
              <w:t>S13</w:t>
            </w:r>
          </w:p>
        </w:tc>
        <w:tc>
          <w:tcPr>
            <w:tcW w:w="844" w:type="dxa"/>
            <w:tcBorders>
              <w:bottom w:val="single" w:sz="4" w:space="0" w:color="000000"/>
            </w:tcBorders>
          </w:tcPr>
          <w:p>
            <w:pPr>
              <w:pStyle w:val="TableParagraph"/>
              <w:spacing w:line="266" w:lineRule="exact"/>
              <w:ind w:left="204"/>
              <w:rPr>
                <w:b/>
                <w:sz w:val="24"/>
              </w:rPr>
            </w:pPr>
            <w:r>
              <w:rPr>
                <w:b/>
                <w:spacing w:val="-5"/>
                <w:sz w:val="24"/>
              </w:rPr>
              <w:t>S14</w:t>
            </w:r>
          </w:p>
        </w:tc>
        <w:tc>
          <w:tcPr>
            <w:tcW w:w="823" w:type="dxa"/>
            <w:tcBorders>
              <w:bottom w:val="single" w:sz="4" w:space="0" w:color="000000"/>
            </w:tcBorders>
          </w:tcPr>
          <w:p>
            <w:pPr>
              <w:pStyle w:val="TableParagraph"/>
              <w:spacing w:line="266" w:lineRule="exact"/>
              <w:ind w:left="181"/>
              <w:rPr>
                <w:b/>
                <w:sz w:val="24"/>
              </w:rPr>
            </w:pPr>
            <w:r>
              <w:rPr>
                <w:b/>
                <w:spacing w:val="-5"/>
                <w:sz w:val="24"/>
              </w:rPr>
              <w:t>S15</w:t>
            </w:r>
          </w:p>
        </w:tc>
        <w:tc>
          <w:tcPr>
            <w:tcW w:w="918" w:type="dxa"/>
            <w:tcBorders>
              <w:bottom w:val="single" w:sz="4" w:space="0" w:color="000000"/>
            </w:tcBorders>
          </w:tcPr>
          <w:p>
            <w:pPr>
              <w:pStyle w:val="TableParagraph"/>
              <w:spacing w:line="266" w:lineRule="exact"/>
              <w:ind w:left="179"/>
              <w:rPr>
                <w:b/>
                <w:sz w:val="24"/>
              </w:rPr>
            </w:pPr>
            <w:r>
              <w:rPr>
                <w:b/>
                <w:spacing w:val="-5"/>
                <w:sz w:val="24"/>
              </w:rPr>
              <w:t>S16</w:t>
            </w:r>
          </w:p>
        </w:tc>
      </w:tr>
      <w:tr>
        <w:trPr>
          <w:trHeight w:val="305" w:hRule="atLeast"/>
        </w:trPr>
        <w:tc>
          <w:tcPr>
            <w:tcW w:w="902" w:type="dxa"/>
            <w:tcBorders>
              <w:top w:val="single" w:sz="4" w:space="0" w:color="000000"/>
            </w:tcBorders>
          </w:tcPr>
          <w:p>
            <w:pPr>
              <w:pStyle w:val="TableParagraph"/>
              <w:spacing w:line="274" w:lineRule="exact" w:before="11"/>
              <w:ind w:left="110"/>
              <w:rPr>
                <w:sz w:val="24"/>
              </w:rPr>
            </w:pPr>
            <w:r>
              <w:rPr>
                <w:spacing w:val="-2"/>
                <w:sz w:val="24"/>
              </w:rPr>
              <w:t>Season</w:t>
            </w:r>
          </w:p>
        </w:tc>
        <w:tc>
          <w:tcPr>
            <w:tcW w:w="732" w:type="dxa"/>
            <w:tcBorders>
              <w:top w:val="single" w:sz="4" w:space="0" w:color="000000"/>
            </w:tcBorders>
          </w:tcPr>
          <w:p>
            <w:pPr>
              <w:pStyle w:val="TableParagraph"/>
              <w:spacing w:line="274" w:lineRule="exact" w:before="11"/>
              <w:ind w:left="110"/>
              <w:rPr>
                <w:sz w:val="24"/>
              </w:rPr>
            </w:pPr>
            <w:r>
              <w:rPr>
                <w:sz w:val="24"/>
              </w:rPr>
              <w:t>1</w:t>
            </w:r>
          </w:p>
        </w:tc>
        <w:tc>
          <w:tcPr>
            <w:tcW w:w="819" w:type="dxa"/>
            <w:tcBorders>
              <w:top w:val="single" w:sz="4" w:space="0" w:color="000000"/>
            </w:tcBorders>
          </w:tcPr>
          <w:p>
            <w:pPr>
              <w:pStyle w:val="TableParagraph"/>
              <w:spacing w:line="274" w:lineRule="exact" w:before="11"/>
              <w:ind w:left="199"/>
              <w:rPr>
                <w:sz w:val="24"/>
              </w:rPr>
            </w:pPr>
            <w:r>
              <w:rPr>
                <w:sz w:val="24"/>
              </w:rPr>
              <w:t>1</w:t>
            </w:r>
          </w:p>
        </w:tc>
        <w:tc>
          <w:tcPr>
            <w:tcW w:w="736" w:type="dxa"/>
            <w:tcBorders>
              <w:top w:val="single" w:sz="4" w:space="0" w:color="000000"/>
            </w:tcBorders>
          </w:tcPr>
          <w:p>
            <w:pPr>
              <w:pStyle w:val="TableParagraph"/>
              <w:spacing w:line="274" w:lineRule="exact" w:before="11"/>
              <w:ind w:left="196"/>
              <w:rPr>
                <w:sz w:val="24"/>
              </w:rPr>
            </w:pPr>
            <w:r>
              <w:rPr>
                <w:sz w:val="24"/>
              </w:rPr>
              <w:t>1</w:t>
            </w:r>
          </w:p>
        </w:tc>
        <w:tc>
          <w:tcPr>
            <w:tcW w:w="822" w:type="dxa"/>
            <w:tcBorders>
              <w:top w:val="single" w:sz="4" w:space="0" w:color="000000"/>
            </w:tcBorders>
          </w:tcPr>
          <w:p>
            <w:pPr>
              <w:pStyle w:val="TableParagraph"/>
              <w:spacing w:line="274" w:lineRule="exact" w:before="11"/>
              <w:ind w:left="281"/>
              <w:rPr>
                <w:sz w:val="24"/>
              </w:rPr>
            </w:pPr>
            <w:r>
              <w:rPr>
                <w:sz w:val="24"/>
              </w:rPr>
              <w:t>2</w:t>
            </w:r>
          </w:p>
        </w:tc>
        <w:tc>
          <w:tcPr>
            <w:tcW w:w="905" w:type="dxa"/>
            <w:tcBorders>
              <w:top w:val="single" w:sz="4" w:space="0" w:color="000000"/>
            </w:tcBorders>
          </w:tcPr>
          <w:p>
            <w:pPr>
              <w:pStyle w:val="TableParagraph"/>
              <w:spacing w:line="274" w:lineRule="exact" w:before="11"/>
              <w:ind w:left="280"/>
              <w:rPr>
                <w:sz w:val="24"/>
              </w:rPr>
            </w:pPr>
            <w:r>
              <w:rPr>
                <w:sz w:val="24"/>
              </w:rPr>
              <w:t>2</w:t>
            </w:r>
          </w:p>
        </w:tc>
        <w:tc>
          <w:tcPr>
            <w:tcW w:w="822" w:type="dxa"/>
            <w:tcBorders>
              <w:top w:val="single" w:sz="4" w:space="0" w:color="000000"/>
            </w:tcBorders>
          </w:tcPr>
          <w:p>
            <w:pPr>
              <w:pStyle w:val="TableParagraph"/>
              <w:spacing w:line="274" w:lineRule="exact" w:before="11"/>
              <w:ind w:left="195"/>
              <w:rPr>
                <w:sz w:val="24"/>
              </w:rPr>
            </w:pPr>
            <w:r>
              <w:rPr>
                <w:sz w:val="24"/>
              </w:rPr>
              <w:t>2</w:t>
            </w:r>
          </w:p>
        </w:tc>
        <w:tc>
          <w:tcPr>
            <w:tcW w:w="820" w:type="dxa"/>
            <w:tcBorders>
              <w:top w:val="single" w:sz="4" w:space="0" w:color="000000"/>
            </w:tcBorders>
          </w:tcPr>
          <w:p>
            <w:pPr>
              <w:pStyle w:val="TableParagraph"/>
              <w:spacing w:line="274" w:lineRule="exact" w:before="11"/>
              <w:ind w:left="194"/>
              <w:rPr>
                <w:sz w:val="24"/>
              </w:rPr>
            </w:pPr>
            <w:r>
              <w:rPr>
                <w:sz w:val="24"/>
              </w:rPr>
              <w:t>1</w:t>
            </w:r>
          </w:p>
        </w:tc>
        <w:tc>
          <w:tcPr>
            <w:tcW w:w="820" w:type="dxa"/>
            <w:tcBorders>
              <w:top w:val="single" w:sz="4" w:space="0" w:color="000000"/>
            </w:tcBorders>
          </w:tcPr>
          <w:p>
            <w:pPr>
              <w:pStyle w:val="TableParagraph"/>
              <w:spacing w:line="274" w:lineRule="exact" w:before="11"/>
              <w:ind w:left="190"/>
              <w:rPr>
                <w:sz w:val="24"/>
              </w:rPr>
            </w:pPr>
            <w:r>
              <w:rPr>
                <w:sz w:val="24"/>
              </w:rPr>
              <w:t>1</w:t>
            </w:r>
          </w:p>
        </w:tc>
        <w:tc>
          <w:tcPr>
            <w:tcW w:w="799" w:type="dxa"/>
            <w:tcBorders>
              <w:top w:val="single" w:sz="4" w:space="0" w:color="000000"/>
            </w:tcBorders>
          </w:tcPr>
          <w:p>
            <w:pPr>
              <w:pStyle w:val="TableParagraph"/>
              <w:spacing w:line="274" w:lineRule="exact" w:before="11"/>
              <w:ind w:left="191"/>
              <w:rPr>
                <w:sz w:val="24"/>
              </w:rPr>
            </w:pPr>
            <w:r>
              <w:rPr>
                <w:sz w:val="24"/>
              </w:rPr>
              <w:t>1</w:t>
            </w:r>
          </w:p>
        </w:tc>
        <w:tc>
          <w:tcPr>
            <w:tcW w:w="834" w:type="dxa"/>
            <w:tcBorders>
              <w:top w:val="single" w:sz="4" w:space="0" w:color="000000"/>
            </w:tcBorders>
          </w:tcPr>
          <w:p>
            <w:pPr>
              <w:pStyle w:val="TableParagraph"/>
              <w:spacing w:line="274" w:lineRule="exact" w:before="11"/>
              <w:ind w:left="213"/>
              <w:rPr>
                <w:sz w:val="24"/>
              </w:rPr>
            </w:pPr>
            <w:r>
              <w:rPr>
                <w:sz w:val="24"/>
              </w:rPr>
              <w:t>2</w:t>
            </w:r>
          </w:p>
        </w:tc>
        <w:tc>
          <w:tcPr>
            <w:tcW w:w="811" w:type="dxa"/>
            <w:tcBorders>
              <w:top w:val="single" w:sz="4" w:space="0" w:color="000000"/>
            </w:tcBorders>
          </w:tcPr>
          <w:p>
            <w:pPr>
              <w:pStyle w:val="TableParagraph"/>
              <w:spacing w:line="274" w:lineRule="exact" w:before="11"/>
              <w:ind w:left="176"/>
              <w:rPr>
                <w:sz w:val="24"/>
              </w:rPr>
            </w:pPr>
            <w:r>
              <w:rPr>
                <w:sz w:val="24"/>
              </w:rPr>
              <w:t>3</w:t>
            </w:r>
          </w:p>
        </w:tc>
        <w:tc>
          <w:tcPr>
            <w:tcW w:w="797" w:type="dxa"/>
            <w:tcBorders>
              <w:top w:val="single" w:sz="4" w:space="0" w:color="000000"/>
            </w:tcBorders>
          </w:tcPr>
          <w:p>
            <w:pPr>
              <w:pStyle w:val="TableParagraph"/>
              <w:spacing w:line="274" w:lineRule="exact" w:before="11"/>
              <w:ind w:left="186"/>
              <w:rPr>
                <w:sz w:val="24"/>
              </w:rPr>
            </w:pPr>
            <w:r>
              <w:rPr>
                <w:sz w:val="24"/>
              </w:rPr>
              <w:t>3</w:t>
            </w:r>
          </w:p>
        </w:tc>
        <w:tc>
          <w:tcPr>
            <w:tcW w:w="844" w:type="dxa"/>
            <w:tcBorders>
              <w:top w:val="single" w:sz="4" w:space="0" w:color="000000"/>
            </w:tcBorders>
          </w:tcPr>
          <w:p>
            <w:pPr>
              <w:pStyle w:val="TableParagraph"/>
              <w:spacing w:line="274" w:lineRule="exact" w:before="11"/>
              <w:ind w:left="204"/>
              <w:rPr>
                <w:sz w:val="24"/>
              </w:rPr>
            </w:pPr>
            <w:r>
              <w:rPr>
                <w:sz w:val="24"/>
              </w:rPr>
              <w:t>2</w:t>
            </w:r>
          </w:p>
        </w:tc>
        <w:tc>
          <w:tcPr>
            <w:tcW w:w="823" w:type="dxa"/>
            <w:tcBorders>
              <w:top w:val="single" w:sz="4" w:space="0" w:color="000000"/>
            </w:tcBorders>
          </w:tcPr>
          <w:p>
            <w:pPr>
              <w:pStyle w:val="TableParagraph"/>
              <w:spacing w:line="274" w:lineRule="exact" w:before="11"/>
              <w:ind w:left="181"/>
              <w:rPr>
                <w:sz w:val="24"/>
              </w:rPr>
            </w:pPr>
            <w:r>
              <w:rPr>
                <w:sz w:val="24"/>
              </w:rPr>
              <w:t>2</w:t>
            </w:r>
          </w:p>
        </w:tc>
        <w:tc>
          <w:tcPr>
            <w:tcW w:w="918" w:type="dxa"/>
            <w:tcBorders>
              <w:top w:val="single" w:sz="4" w:space="0" w:color="000000"/>
            </w:tcBorders>
          </w:tcPr>
          <w:p>
            <w:pPr>
              <w:pStyle w:val="TableParagraph"/>
              <w:spacing w:line="274" w:lineRule="exact" w:before="11"/>
              <w:ind w:left="179"/>
              <w:rPr>
                <w:sz w:val="24"/>
              </w:rPr>
            </w:pPr>
            <w:r>
              <w:rPr>
                <w:sz w:val="24"/>
              </w:rPr>
              <w:t>2</w:t>
            </w:r>
          </w:p>
        </w:tc>
      </w:tr>
      <w:tr>
        <w:trPr>
          <w:trHeight w:val="302" w:hRule="atLeast"/>
        </w:trPr>
        <w:tc>
          <w:tcPr>
            <w:tcW w:w="902" w:type="dxa"/>
          </w:tcPr>
          <w:p>
            <w:pPr>
              <w:pStyle w:val="TableParagraph"/>
              <w:spacing w:line="274" w:lineRule="exact" w:before="8"/>
              <w:ind w:left="110"/>
              <w:rPr>
                <w:sz w:val="24"/>
              </w:rPr>
            </w:pPr>
            <w:r>
              <w:rPr>
                <w:spacing w:val="-4"/>
                <w:sz w:val="24"/>
              </w:rPr>
              <w:t>1975</w:t>
            </w:r>
          </w:p>
        </w:tc>
        <w:tc>
          <w:tcPr>
            <w:tcW w:w="732" w:type="dxa"/>
          </w:tcPr>
          <w:p>
            <w:pPr>
              <w:pStyle w:val="TableParagraph"/>
              <w:spacing w:line="274" w:lineRule="exact" w:before="8"/>
              <w:ind w:left="110"/>
              <w:rPr>
                <w:sz w:val="24"/>
              </w:rPr>
            </w:pPr>
            <w:r>
              <w:rPr>
                <w:spacing w:val="-4"/>
                <w:sz w:val="24"/>
              </w:rPr>
              <w:t>0.17</w:t>
            </w:r>
          </w:p>
        </w:tc>
        <w:tc>
          <w:tcPr>
            <w:tcW w:w="819" w:type="dxa"/>
          </w:tcPr>
          <w:p>
            <w:pPr>
              <w:pStyle w:val="TableParagraph"/>
              <w:rPr>
                <w:sz w:val="22"/>
              </w:rPr>
            </w:pPr>
          </w:p>
        </w:tc>
        <w:tc>
          <w:tcPr>
            <w:tcW w:w="736" w:type="dxa"/>
          </w:tcPr>
          <w:p>
            <w:pPr>
              <w:pStyle w:val="TableParagraph"/>
              <w:rPr>
                <w:sz w:val="22"/>
              </w:rPr>
            </w:pPr>
          </w:p>
        </w:tc>
        <w:tc>
          <w:tcPr>
            <w:tcW w:w="822" w:type="dxa"/>
          </w:tcPr>
          <w:p>
            <w:pPr>
              <w:pStyle w:val="TableParagraph"/>
              <w:rPr>
                <w:sz w:val="22"/>
              </w:rPr>
            </w:pPr>
          </w:p>
        </w:tc>
        <w:tc>
          <w:tcPr>
            <w:tcW w:w="905" w:type="dxa"/>
          </w:tcPr>
          <w:p>
            <w:pPr>
              <w:pStyle w:val="TableParagraph"/>
              <w:spacing w:line="274" w:lineRule="exact" w:before="8"/>
              <w:ind w:left="280"/>
              <w:rPr>
                <w:sz w:val="24"/>
              </w:rPr>
            </w:pPr>
            <w:r>
              <w:rPr>
                <w:spacing w:val="-4"/>
                <w:sz w:val="24"/>
              </w:rPr>
              <w:t>0.16</w:t>
            </w:r>
          </w:p>
        </w:tc>
        <w:tc>
          <w:tcPr>
            <w:tcW w:w="822" w:type="dxa"/>
          </w:tcPr>
          <w:p>
            <w:pPr>
              <w:pStyle w:val="TableParagraph"/>
              <w:rPr>
                <w:sz w:val="22"/>
              </w:rPr>
            </w:pPr>
          </w:p>
        </w:tc>
        <w:tc>
          <w:tcPr>
            <w:tcW w:w="820" w:type="dxa"/>
          </w:tcPr>
          <w:p>
            <w:pPr>
              <w:pStyle w:val="TableParagraph"/>
              <w:spacing w:line="274" w:lineRule="exact" w:before="8"/>
              <w:ind w:left="194"/>
              <w:rPr>
                <w:sz w:val="24"/>
              </w:rPr>
            </w:pPr>
            <w:r>
              <w:rPr>
                <w:spacing w:val="-4"/>
                <w:sz w:val="24"/>
              </w:rPr>
              <w:t>0.12</w:t>
            </w:r>
          </w:p>
        </w:tc>
        <w:tc>
          <w:tcPr>
            <w:tcW w:w="820" w:type="dxa"/>
          </w:tcPr>
          <w:p>
            <w:pPr>
              <w:pStyle w:val="TableParagraph"/>
              <w:rPr>
                <w:sz w:val="22"/>
              </w:rPr>
            </w:pPr>
          </w:p>
        </w:tc>
        <w:tc>
          <w:tcPr>
            <w:tcW w:w="799" w:type="dxa"/>
          </w:tcPr>
          <w:p>
            <w:pPr>
              <w:pStyle w:val="TableParagraph"/>
              <w:rPr>
                <w:sz w:val="22"/>
              </w:rPr>
            </w:pPr>
          </w:p>
        </w:tc>
        <w:tc>
          <w:tcPr>
            <w:tcW w:w="834" w:type="dxa"/>
          </w:tcPr>
          <w:p>
            <w:pPr>
              <w:pStyle w:val="TableParagraph"/>
              <w:rPr>
                <w:sz w:val="22"/>
              </w:rPr>
            </w:pPr>
          </w:p>
        </w:tc>
        <w:tc>
          <w:tcPr>
            <w:tcW w:w="811" w:type="dxa"/>
          </w:tcPr>
          <w:p>
            <w:pPr>
              <w:pStyle w:val="TableParagraph"/>
              <w:rPr>
                <w:sz w:val="22"/>
              </w:rPr>
            </w:pPr>
          </w:p>
        </w:tc>
        <w:tc>
          <w:tcPr>
            <w:tcW w:w="797" w:type="dxa"/>
          </w:tcPr>
          <w:p>
            <w:pPr>
              <w:pStyle w:val="TableParagraph"/>
              <w:rPr>
                <w:sz w:val="22"/>
              </w:rPr>
            </w:pPr>
          </w:p>
        </w:tc>
        <w:tc>
          <w:tcPr>
            <w:tcW w:w="844" w:type="dxa"/>
          </w:tcPr>
          <w:p>
            <w:pPr>
              <w:pStyle w:val="TableParagraph"/>
              <w:spacing w:line="274" w:lineRule="exact" w:before="8"/>
              <w:ind w:left="204"/>
              <w:rPr>
                <w:sz w:val="24"/>
              </w:rPr>
            </w:pPr>
            <w:r>
              <w:rPr>
                <w:spacing w:val="-4"/>
                <w:sz w:val="24"/>
              </w:rPr>
              <w:t>0.40</w:t>
            </w:r>
          </w:p>
        </w:tc>
        <w:tc>
          <w:tcPr>
            <w:tcW w:w="823" w:type="dxa"/>
          </w:tcPr>
          <w:p>
            <w:pPr>
              <w:pStyle w:val="TableParagraph"/>
              <w:rPr>
                <w:sz w:val="22"/>
              </w:rPr>
            </w:pPr>
          </w:p>
        </w:tc>
        <w:tc>
          <w:tcPr>
            <w:tcW w:w="918" w:type="dxa"/>
          </w:tcPr>
          <w:p>
            <w:pPr>
              <w:pStyle w:val="TableParagraph"/>
              <w:rPr>
                <w:sz w:val="22"/>
              </w:rPr>
            </w:pPr>
          </w:p>
        </w:tc>
      </w:tr>
      <w:tr>
        <w:trPr>
          <w:trHeight w:val="300" w:hRule="atLeast"/>
        </w:trPr>
        <w:tc>
          <w:tcPr>
            <w:tcW w:w="902" w:type="dxa"/>
          </w:tcPr>
          <w:p>
            <w:pPr>
              <w:pStyle w:val="TableParagraph"/>
              <w:spacing w:line="272" w:lineRule="exact" w:before="8"/>
              <w:ind w:left="110"/>
              <w:rPr>
                <w:sz w:val="24"/>
              </w:rPr>
            </w:pPr>
            <w:r>
              <w:rPr>
                <w:spacing w:val="-4"/>
                <w:sz w:val="24"/>
              </w:rPr>
              <w:t>1976</w:t>
            </w:r>
          </w:p>
        </w:tc>
        <w:tc>
          <w:tcPr>
            <w:tcW w:w="732" w:type="dxa"/>
          </w:tcPr>
          <w:p>
            <w:pPr>
              <w:pStyle w:val="TableParagraph"/>
              <w:spacing w:line="272" w:lineRule="exact" w:before="8"/>
              <w:ind w:left="110"/>
              <w:rPr>
                <w:sz w:val="24"/>
              </w:rPr>
            </w:pPr>
            <w:r>
              <w:rPr>
                <w:spacing w:val="-4"/>
                <w:sz w:val="24"/>
              </w:rPr>
              <w:t>0.09</w:t>
            </w:r>
          </w:p>
        </w:tc>
        <w:tc>
          <w:tcPr>
            <w:tcW w:w="819" w:type="dxa"/>
          </w:tcPr>
          <w:p>
            <w:pPr>
              <w:pStyle w:val="TableParagraph"/>
              <w:rPr>
                <w:sz w:val="22"/>
              </w:rPr>
            </w:pPr>
          </w:p>
        </w:tc>
        <w:tc>
          <w:tcPr>
            <w:tcW w:w="736" w:type="dxa"/>
          </w:tcPr>
          <w:p>
            <w:pPr>
              <w:pStyle w:val="TableParagraph"/>
              <w:rPr>
                <w:sz w:val="22"/>
              </w:rPr>
            </w:pPr>
          </w:p>
        </w:tc>
        <w:tc>
          <w:tcPr>
            <w:tcW w:w="822" w:type="dxa"/>
          </w:tcPr>
          <w:p>
            <w:pPr>
              <w:pStyle w:val="TableParagraph"/>
              <w:rPr>
                <w:sz w:val="22"/>
              </w:rPr>
            </w:pPr>
          </w:p>
        </w:tc>
        <w:tc>
          <w:tcPr>
            <w:tcW w:w="905" w:type="dxa"/>
          </w:tcPr>
          <w:p>
            <w:pPr>
              <w:pStyle w:val="TableParagraph"/>
              <w:spacing w:line="272" w:lineRule="exact" w:before="8"/>
              <w:ind w:left="280"/>
              <w:rPr>
                <w:sz w:val="24"/>
              </w:rPr>
            </w:pPr>
            <w:r>
              <w:rPr>
                <w:spacing w:val="-4"/>
                <w:sz w:val="24"/>
              </w:rPr>
              <w:t>0.16</w:t>
            </w:r>
          </w:p>
        </w:tc>
        <w:tc>
          <w:tcPr>
            <w:tcW w:w="822" w:type="dxa"/>
          </w:tcPr>
          <w:p>
            <w:pPr>
              <w:pStyle w:val="TableParagraph"/>
              <w:rPr>
                <w:sz w:val="22"/>
              </w:rPr>
            </w:pPr>
          </w:p>
        </w:tc>
        <w:tc>
          <w:tcPr>
            <w:tcW w:w="820" w:type="dxa"/>
          </w:tcPr>
          <w:p>
            <w:pPr>
              <w:pStyle w:val="TableParagraph"/>
              <w:spacing w:line="272" w:lineRule="exact" w:before="8"/>
              <w:ind w:left="194"/>
              <w:rPr>
                <w:sz w:val="24"/>
              </w:rPr>
            </w:pPr>
            <w:r>
              <w:rPr>
                <w:spacing w:val="-4"/>
                <w:sz w:val="24"/>
              </w:rPr>
              <w:t>0.12</w:t>
            </w:r>
          </w:p>
        </w:tc>
        <w:tc>
          <w:tcPr>
            <w:tcW w:w="820" w:type="dxa"/>
          </w:tcPr>
          <w:p>
            <w:pPr>
              <w:pStyle w:val="TableParagraph"/>
              <w:rPr>
                <w:sz w:val="22"/>
              </w:rPr>
            </w:pPr>
          </w:p>
        </w:tc>
        <w:tc>
          <w:tcPr>
            <w:tcW w:w="799" w:type="dxa"/>
          </w:tcPr>
          <w:p>
            <w:pPr>
              <w:pStyle w:val="TableParagraph"/>
              <w:rPr>
                <w:sz w:val="22"/>
              </w:rPr>
            </w:pPr>
          </w:p>
        </w:tc>
        <w:tc>
          <w:tcPr>
            <w:tcW w:w="834" w:type="dxa"/>
          </w:tcPr>
          <w:p>
            <w:pPr>
              <w:pStyle w:val="TableParagraph"/>
              <w:rPr>
                <w:sz w:val="22"/>
              </w:rPr>
            </w:pPr>
          </w:p>
        </w:tc>
        <w:tc>
          <w:tcPr>
            <w:tcW w:w="811" w:type="dxa"/>
          </w:tcPr>
          <w:p>
            <w:pPr>
              <w:pStyle w:val="TableParagraph"/>
              <w:rPr>
                <w:sz w:val="22"/>
              </w:rPr>
            </w:pPr>
          </w:p>
        </w:tc>
        <w:tc>
          <w:tcPr>
            <w:tcW w:w="797" w:type="dxa"/>
          </w:tcPr>
          <w:p>
            <w:pPr>
              <w:pStyle w:val="TableParagraph"/>
              <w:rPr>
                <w:sz w:val="22"/>
              </w:rPr>
            </w:pPr>
          </w:p>
        </w:tc>
        <w:tc>
          <w:tcPr>
            <w:tcW w:w="844" w:type="dxa"/>
          </w:tcPr>
          <w:p>
            <w:pPr>
              <w:pStyle w:val="TableParagraph"/>
              <w:spacing w:line="272" w:lineRule="exact" w:before="8"/>
              <w:ind w:left="204"/>
              <w:rPr>
                <w:sz w:val="24"/>
              </w:rPr>
            </w:pPr>
            <w:r>
              <w:rPr>
                <w:spacing w:val="-4"/>
                <w:sz w:val="24"/>
              </w:rPr>
              <w:t>0.40</w:t>
            </w:r>
          </w:p>
        </w:tc>
        <w:tc>
          <w:tcPr>
            <w:tcW w:w="823" w:type="dxa"/>
          </w:tcPr>
          <w:p>
            <w:pPr>
              <w:pStyle w:val="TableParagraph"/>
              <w:rPr>
                <w:sz w:val="22"/>
              </w:rPr>
            </w:pPr>
          </w:p>
        </w:tc>
        <w:tc>
          <w:tcPr>
            <w:tcW w:w="918" w:type="dxa"/>
          </w:tcPr>
          <w:p>
            <w:pPr>
              <w:pStyle w:val="TableParagraph"/>
              <w:rPr>
                <w:sz w:val="22"/>
              </w:rPr>
            </w:pPr>
          </w:p>
        </w:tc>
      </w:tr>
      <w:tr>
        <w:trPr>
          <w:trHeight w:val="300" w:hRule="atLeast"/>
        </w:trPr>
        <w:tc>
          <w:tcPr>
            <w:tcW w:w="902" w:type="dxa"/>
          </w:tcPr>
          <w:p>
            <w:pPr>
              <w:pStyle w:val="TableParagraph"/>
              <w:spacing w:line="274" w:lineRule="exact" w:before="5"/>
              <w:ind w:left="110"/>
              <w:rPr>
                <w:sz w:val="24"/>
              </w:rPr>
            </w:pPr>
            <w:r>
              <w:rPr>
                <w:spacing w:val="-4"/>
                <w:sz w:val="24"/>
              </w:rPr>
              <w:t>1977</w:t>
            </w:r>
          </w:p>
        </w:tc>
        <w:tc>
          <w:tcPr>
            <w:tcW w:w="732" w:type="dxa"/>
          </w:tcPr>
          <w:p>
            <w:pPr>
              <w:pStyle w:val="TableParagraph"/>
              <w:spacing w:line="274" w:lineRule="exact" w:before="5"/>
              <w:ind w:left="110"/>
              <w:rPr>
                <w:sz w:val="24"/>
              </w:rPr>
            </w:pPr>
            <w:r>
              <w:rPr>
                <w:spacing w:val="-4"/>
                <w:sz w:val="24"/>
              </w:rPr>
              <w:t>0.12</w:t>
            </w:r>
          </w:p>
        </w:tc>
        <w:tc>
          <w:tcPr>
            <w:tcW w:w="819" w:type="dxa"/>
          </w:tcPr>
          <w:p>
            <w:pPr>
              <w:pStyle w:val="TableParagraph"/>
              <w:rPr>
                <w:sz w:val="22"/>
              </w:rPr>
            </w:pPr>
          </w:p>
        </w:tc>
        <w:tc>
          <w:tcPr>
            <w:tcW w:w="736" w:type="dxa"/>
          </w:tcPr>
          <w:p>
            <w:pPr>
              <w:pStyle w:val="TableParagraph"/>
              <w:rPr>
                <w:sz w:val="22"/>
              </w:rPr>
            </w:pPr>
          </w:p>
        </w:tc>
        <w:tc>
          <w:tcPr>
            <w:tcW w:w="822" w:type="dxa"/>
          </w:tcPr>
          <w:p>
            <w:pPr>
              <w:pStyle w:val="TableParagraph"/>
              <w:rPr>
                <w:sz w:val="22"/>
              </w:rPr>
            </w:pPr>
          </w:p>
        </w:tc>
        <w:tc>
          <w:tcPr>
            <w:tcW w:w="905" w:type="dxa"/>
          </w:tcPr>
          <w:p>
            <w:pPr>
              <w:pStyle w:val="TableParagraph"/>
              <w:spacing w:line="274" w:lineRule="exact" w:before="5"/>
              <w:ind w:left="280"/>
              <w:rPr>
                <w:sz w:val="24"/>
              </w:rPr>
            </w:pPr>
            <w:r>
              <w:rPr>
                <w:spacing w:val="-4"/>
                <w:sz w:val="24"/>
              </w:rPr>
              <w:t>0.17</w:t>
            </w:r>
          </w:p>
        </w:tc>
        <w:tc>
          <w:tcPr>
            <w:tcW w:w="822" w:type="dxa"/>
          </w:tcPr>
          <w:p>
            <w:pPr>
              <w:pStyle w:val="TableParagraph"/>
              <w:rPr>
                <w:sz w:val="22"/>
              </w:rPr>
            </w:pPr>
          </w:p>
        </w:tc>
        <w:tc>
          <w:tcPr>
            <w:tcW w:w="820" w:type="dxa"/>
          </w:tcPr>
          <w:p>
            <w:pPr>
              <w:pStyle w:val="TableParagraph"/>
              <w:spacing w:line="274" w:lineRule="exact" w:before="5"/>
              <w:ind w:left="194"/>
              <w:rPr>
                <w:sz w:val="24"/>
              </w:rPr>
            </w:pPr>
            <w:r>
              <w:rPr>
                <w:spacing w:val="-4"/>
                <w:sz w:val="24"/>
              </w:rPr>
              <w:t>0.15</w:t>
            </w:r>
          </w:p>
        </w:tc>
        <w:tc>
          <w:tcPr>
            <w:tcW w:w="820" w:type="dxa"/>
          </w:tcPr>
          <w:p>
            <w:pPr>
              <w:pStyle w:val="TableParagraph"/>
              <w:rPr>
                <w:sz w:val="22"/>
              </w:rPr>
            </w:pPr>
          </w:p>
        </w:tc>
        <w:tc>
          <w:tcPr>
            <w:tcW w:w="799" w:type="dxa"/>
          </w:tcPr>
          <w:p>
            <w:pPr>
              <w:pStyle w:val="TableParagraph"/>
              <w:rPr>
                <w:sz w:val="22"/>
              </w:rPr>
            </w:pPr>
          </w:p>
        </w:tc>
        <w:tc>
          <w:tcPr>
            <w:tcW w:w="834" w:type="dxa"/>
          </w:tcPr>
          <w:p>
            <w:pPr>
              <w:pStyle w:val="TableParagraph"/>
              <w:rPr>
                <w:sz w:val="22"/>
              </w:rPr>
            </w:pPr>
          </w:p>
        </w:tc>
        <w:tc>
          <w:tcPr>
            <w:tcW w:w="811" w:type="dxa"/>
          </w:tcPr>
          <w:p>
            <w:pPr>
              <w:pStyle w:val="TableParagraph"/>
              <w:spacing w:line="274" w:lineRule="exact" w:before="5"/>
              <w:ind w:left="176"/>
              <w:rPr>
                <w:sz w:val="24"/>
              </w:rPr>
            </w:pPr>
            <w:r>
              <w:rPr>
                <w:spacing w:val="-4"/>
                <w:sz w:val="24"/>
              </w:rPr>
              <w:t>0.30</w:t>
            </w:r>
          </w:p>
        </w:tc>
        <w:tc>
          <w:tcPr>
            <w:tcW w:w="797" w:type="dxa"/>
          </w:tcPr>
          <w:p>
            <w:pPr>
              <w:pStyle w:val="TableParagraph"/>
              <w:rPr>
                <w:sz w:val="22"/>
              </w:rPr>
            </w:pPr>
          </w:p>
        </w:tc>
        <w:tc>
          <w:tcPr>
            <w:tcW w:w="844" w:type="dxa"/>
          </w:tcPr>
          <w:p>
            <w:pPr>
              <w:pStyle w:val="TableParagraph"/>
              <w:spacing w:line="274" w:lineRule="exact" w:before="5"/>
              <w:ind w:left="204"/>
              <w:rPr>
                <w:sz w:val="24"/>
              </w:rPr>
            </w:pPr>
            <w:r>
              <w:rPr>
                <w:spacing w:val="-4"/>
                <w:sz w:val="24"/>
              </w:rPr>
              <w:t>0.40</w:t>
            </w:r>
          </w:p>
        </w:tc>
        <w:tc>
          <w:tcPr>
            <w:tcW w:w="823" w:type="dxa"/>
          </w:tcPr>
          <w:p>
            <w:pPr>
              <w:pStyle w:val="TableParagraph"/>
              <w:rPr>
                <w:sz w:val="22"/>
              </w:rPr>
            </w:pPr>
          </w:p>
        </w:tc>
        <w:tc>
          <w:tcPr>
            <w:tcW w:w="918" w:type="dxa"/>
          </w:tcPr>
          <w:p>
            <w:pPr>
              <w:pStyle w:val="TableParagraph"/>
              <w:rPr>
                <w:sz w:val="22"/>
              </w:rPr>
            </w:pPr>
          </w:p>
        </w:tc>
      </w:tr>
      <w:tr>
        <w:trPr>
          <w:trHeight w:val="302" w:hRule="atLeast"/>
        </w:trPr>
        <w:tc>
          <w:tcPr>
            <w:tcW w:w="902" w:type="dxa"/>
          </w:tcPr>
          <w:p>
            <w:pPr>
              <w:pStyle w:val="TableParagraph"/>
              <w:spacing w:line="274" w:lineRule="exact" w:before="8"/>
              <w:ind w:left="110"/>
              <w:rPr>
                <w:sz w:val="24"/>
              </w:rPr>
            </w:pPr>
            <w:r>
              <w:rPr>
                <w:spacing w:val="-4"/>
                <w:sz w:val="24"/>
              </w:rPr>
              <w:t>1978</w:t>
            </w:r>
          </w:p>
        </w:tc>
        <w:tc>
          <w:tcPr>
            <w:tcW w:w="732" w:type="dxa"/>
          </w:tcPr>
          <w:p>
            <w:pPr>
              <w:pStyle w:val="TableParagraph"/>
              <w:spacing w:line="274" w:lineRule="exact" w:before="8"/>
              <w:ind w:left="110"/>
              <w:rPr>
                <w:sz w:val="24"/>
              </w:rPr>
            </w:pPr>
            <w:r>
              <w:rPr>
                <w:spacing w:val="-4"/>
                <w:sz w:val="24"/>
              </w:rPr>
              <w:t>0.11</w:t>
            </w:r>
          </w:p>
        </w:tc>
        <w:tc>
          <w:tcPr>
            <w:tcW w:w="819" w:type="dxa"/>
          </w:tcPr>
          <w:p>
            <w:pPr>
              <w:pStyle w:val="TableParagraph"/>
              <w:rPr>
                <w:sz w:val="22"/>
              </w:rPr>
            </w:pPr>
          </w:p>
        </w:tc>
        <w:tc>
          <w:tcPr>
            <w:tcW w:w="736" w:type="dxa"/>
          </w:tcPr>
          <w:p>
            <w:pPr>
              <w:pStyle w:val="TableParagraph"/>
              <w:rPr>
                <w:sz w:val="22"/>
              </w:rPr>
            </w:pPr>
          </w:p>
        </w:tc>
        <w:tc>
          <w:tcPr>
            <w:tcW w:w="822" w:type="dxa"/>
          </w:tcPr>
          <w:p>
            <w:pPr>
              <w:pStyle w:val="TableParagraph"/>
              <w:rPr>
                <w:sz w:val="22"/>
              </w:rPr>
            </w:pPr>
          </w:p>
        </w:tc>
        <w:tc>
          <w:tcPr>
            <w:tcW w:w="905" w:type="dxa"/>
          </w:tcPr>
          <w:p>
            <w:pPr>
              <w:pStyle w:val="TableParagraph"/>
              <w:spacing w:line="274" w:lineRule="exact" w:before="8"/>
              <w:ind w:left="280"/>
              <w:rPr>
                <w:sz w:val="24"/>
              </w:rPr>
            </w:pPr>
            <w:r>
              <w:rPr>
                <w:spacing w:val="-4"/>
                <w:sz w:val="24"/>
              </w:rPr>
              <w:t>0.18</w:t>
            </w:r>
          </w:p>
        </w:tc>
        <w:tc>
          <w:tcPr>
            <w:tcW w:w="822" w:type="dxa"/>
          </w:tcPr>
          <w:p>
            <w:pPr>
              <w:pStyle w:val="TableParagraph"/>
              <w:rPr>
                <w:sz w:val="22"/>
              </w:rPr>
            </w:pPr>
          </w:p>
        </w:tc>
        <w:tc>
          <w:tcPr>
            <w:tcW w:w="820" w:type="dxa"/>
          </w:tcPr>
          <w:p>
            <w:pPr>
              <w:pStyle w:val="TableParagraph"/>
              <w:spacing w:line="274" w:lineRule="exact" w:before="8"/>
              <w:ind w:left="194"/>
              <w:rPr>
                <w:sz w:val="24"/>
              </w:rPr>
            </w:pPr>
            <w:r>
              <w:rPr>
                <w:spacing w:val="-4"/>
                <w:sz w:val="24"/>
              </w:rPr>
              <w:t>0.10</w:t>
            </w:r>
          </w:p>
        </w:tc>
        <w:tc>
          <w:tcPr>
            <w:tcW w:w="820" w:type="dxa"/>
          </w:tcPr>
          <w:p>
            <w:pPr>
              <w:pStyle w:val="TableParagraph"/>
              <w:rPr>
                <w:sz w:val="22"/>
              </w:rPr>
            </w:pPr>
          </w:p>
        </w:tc>
        <w:tc>
          <w:tcPr>
            <w:tcW w:w="799" w:type="dxa"/>
          </w:tcPr>
          <w:p>
            <w:pPr>
              <w:pStyle w:val="TableParagraph"/>
              <w:rPr>
                <w:sz w:val="22"/>
              </w:rPr>
            </w:pPr>
          </w:p>
        </w:tc>
        <w:tc>
          <w:tcPr>
            <w:tcW w:w="834" w:type="dxa"/>
          </w:tcPr>
          <w:p>
            <w:pPr>
              <w:pStyle w:val="TableParagraph"/>
              <w:rPr>
                <w:sz w:val="22"/>
              </w:rPr>
            </w:pPr>
          </w:p>
        </w:tc>
        <w:tc>
          <w:tcPr>
            <w:tcW w:w="811" w:type="dxa"/>
          </w:tcPr>
          <w:p>
            <w:pPr>
              <w:pStyle w:val="TableParagraph"/>
              <w:spacing w:line="274" w:lineRule="exact" w:before="8"/>
              <w:ind w:left="176"/>
              <w:rPr>
                <w:sz w:val="24"/>
              </w:rPr>
            </w:pPr>
            <w:r>
              <w:rPr>
                <w:spacing w:val="-4"/>
                <w:sz w:val="24"/>
              </w:rPr>
              <w:t>0.08</w:t>
            </w:r>
          </w:p>
        </w:tc>
        <w:tc>
          <w:tcPr>
            <w:tcW w:w="797" w:type="dxa"/>
          </w:tcPr>
          <w:p>
            <w:pPr>
              <w:pStyle w:val="TableParagraph"/>
              <w:rPr>
                <w:sz w:val="22"/>
              </w:rPr>
            </w:pPr>
          </w:p>
        </w:tc>
        <w:tc>
          <w:tcPr>
            <w:tcW w:w="844" w:type="dxa"/>
          </w:tcPr>
          <w:p>
            <w:pPr>
              <w:pStyle w:val="TableParagraph"/>
              <w:spacing w:line="274" w:lineRule="exact" w:before="8"/>
              <w:ind w:left="204"/>
              <w:rPr>
                <w:sz w:val="24"/>
              </w:rPr>
            </w:pPr>
            <w:r>
              <w:rPr>
                <w:spacing w:val="-4"/>
                <w:sz w:val="24"/>
              </w:rPr>
              <w:t>0.40</w:t>
            </w:r>
          </w:p>
        </w:tc>
        <w:tc>
          <w:tcPr>
            <w:tcW w:w="823" w:type="dxa"/>
          </w:tcPr>
          <w:p>
            <w:pPr>
              <w:pStyle w:val="TableParagraph"/>
              <w:rPr>
                <w:sz w:val="22"/>
              </w:rPr>
            </w:pPr>
          </w:p>
        </w:tc>
        <w:tc>
          <w:tcPr>
            <w:tcW w:w="918" w:type="dxa"/>
          </w:tcPr>
          <w:p>
            <w:pPr>
              <w:pStyle w:val="TableParagraph"/>
              <w:rPr>
                <w:sz w:val="22"/>
              </w:rPr>
            </w:pPr>
          </w:p>
        </w:tc>
      </w:tr>
      <w:tr>
        <w:trPr>
          <w:trHeight w:val="300" w:hRule="atLeast"/>
        </w:trPr>
        <w:tc>
          <w:tcPr>
            <w:tcW w:w="902" w:type="dxa"/>
          </w:tcPr>
          <w:p>
            <w:pPr>
              <w:pStyle w:val="TableParagraph"/>
              <w:spacing w:line="272" w:lineRule="exact" w:before="8"/>
              <w:ind w:left="110"/>
              <w:rPr>
                <w:sz w:val="24"/>
              </w:rPr>
            </w:pPr>
            <w:r>
              <w:rPr>
                <w:spacing w:val="-4"/>
                <w:sz w:val="24"/>
              </w:rPr>
              <w:t>1979</w:t>
            </w:r>
          </w:p>
        </w:tc>
        <w:tc>
          <w:tcPr>
            <w:tcW w:w="732" w:type="dxa"/>
          </w:tcPr>
          <w:p>
            <w:pPr>
              <w:pStyle w:val="TableParagraph"/>
              <w:spacing w:line="272" w:lineRule="exact" w:before="8"/>
              <w:ind w:left="110"/>
              <w:rPr>
                <w:sz w:val="24"/>
              </w:rPr>
            </w:pPr>
            <w:r>
              <w:rPr>
                <w:spacing w:val="-4"/>
                <w:sz w:val="24"/>
              </w:rPr>
              <w:t>0.09</w:t>
            </w:r>
          </w:p>
        </w:tc>
        <w:tc>
          <w:tcPr>
            <w:tcW w:w="819" w:type="dxa"/>
          </w:tcPr>
          <w:p>
            <w:pPr>
              <w:pStyle w:val="TableParagraph"/>
              <w:rPr>
                <w:sz w:val="22"/>
              </w:rPr>
            </w:pPr>
          </w:p>
        </w:tc>
        <w:tc>
          <w:tcPr>
            <w:tcW w:w="736" w:type="dxa"/>
          </w:tcPr>
          <w:p>
            <w:pPr>
              <w:pStyle w:val="TableParagraph"/>
              <w:rPr>
                <w:sz w:val="22"/>
              </w:rPr>
            </w:pPr>
          </w:p>
        </w:tc>
        <w:tc>
          <w:tcPr>
            <w:tcW w:w="822" w:type="dxa"/>
          </w:tcPr>
          <w:p>
            <w:pPr>
              <w:pStyle w:val="TableParagraph"/>
              <w:rPr>
                <w:sz w:val="22"/>
              </w:rPr>
            </w:pPr>
          </w:p>
        </w:tc>
        <w:tc>
          <w:tcPr>
            <w:tcW w:w="905" w:type="dxa"/>
          </w:tcPr>
          <w:p>
            <w:pPr>
              <w:pStyle w:val="TableParagraph"/>
              <w:spacing w:line="272" w:lineRule="exact" w:before="8"/>
              <w:ind w:left="280"/>
              <w:rPr>
                <w:sz w:val="24"/>
              </w:rPr>
            </w:pPr>
            <w:r>
              <w:rPr>
                <w:spacing w:val="-4"/>
                <w:sz w:val="24"/>
              </w:rPr>
              <w:t>0.18</w:t>
            </w:r>
          </w:p>
        </w:tc>
        <w:tc>
          <w:tcPr>
            <w:tcW w:w="822" w:type="dxa"/>
          </w:tcPr>
          <w:p>
            <w:pPr>
              <w:pStyle w:val="TableParagraph"/>
              <w:rPr>
                <w:sz w:val="22"/>
              </w:rPr>
            </w:pPr>
          </w:p>
        </w:tc>
        <w:tc>
          <w:tcPr>
            <w:tcW w:w="820" w:type="dxa"/>
          </w:tcPr>
          <w:p>
            <w:pPr>
              <w:pStyle w:val="TableParagraph"/>
              <w:spacing w:line="272" w:lineRule="exact" w:before="8"/>
              <w:ind w:left="194"/>
              <w:rPr>
                <w:sz w:val="24"/>
              </w:rPr>
            </w:pPr>
            <w:r>
              <w:rPr>
                <w:spacing w:val="-4"/>
                <w:sz w:val="24"/>
              </w:rPr>
              <w:t>0.10</w:t>
            </w:r>
          </w:p>
        </w:tc>
        <w:tc>
          <w:tcPr>
            <w:tcW w:w="820" w:type="dxa"/>
          </w:tcPr>
          <w:p>
            <w:pPr>
              <w:pStyle w:val="TableParagraph"/>
              <w:rPr>
                <w:sz w:val="22"/>
              </w:rPr>
            </w:pPr>
          </w:p>
        </w:tc>
        <w:tc>
          <w:tcPr>
            <w:tcW w:w="799" w:type="dxa"/>
          </w:tcPr>
          <w:p>
            <w:pPr>
              <w:pStyle w:val="TableParagraph"/>
              <w:rPr>
                <w:sz w:val="22"/>
              </w:rPr>
            </w:pPr>
          </w:p>
        </w:tc>
        <w:tc>
          <w:tcPr>
            <w:tcW w:w="834" w:type="dxa"/>
          </w:tcPr>
          <w:p>
            <w:pPr>
              <w:pStyle w:val="TableParagraph"/>
              <w:rPr>
                <w:sz w:val="22"/>
              </w:rPr>
            </w:pPr>
          </w:p>
        </w:tc>
        <w:tc>
          <w:tcPr>
            <w:tcW w:w="811" w:type="dxa"/>
          </w:tcPr>
          <w:p>
            <w:pPr>
              <w:pStyle w:val="TableParagraph"/>
              <w:spacing w:line="272" w:lineRule="exact" w:before="8"/>
              <w:ind w:left="176"/>
              <w:rPr>
                <w:sz w:val="24"/>
              </w:rPr>
            </w:pPr>
            <w:r>
              <w:rPr>
                <w:spacing w:val="-4"/>
                <w:sz w:val="24"/>
              </w:rPr>
              <w:t>0.11</w:t>
            </w:r>
          </w:p>
        </w:tc>
        <w:tc>
          <w:tcPr>
            <w:tcW w:w="797" w:type="dxa"/>
          </w:tcPr>
          <w:p>
            <w:pPr>
              <w:pStyle w:val="TableParagraph"/>
              <w:rPr>
                <w:sz w:val="22"/>
              </w:rPr>
            </w:pPr>
          </w:p>
        </w:tc>
        <w:tc>
          <w:tcPr>
            <w:tcW w:w="844" w:type="dxa"/>
          </w:tcPr>
          <w:p>
            <w:pPr>
              <w:pStyle w:val="TableParagraph"/>
              <w:spacing w:line="272" w:lineRule="exact" w:before="8"/>
              <w:ind w:left="204"/>
              <w:rPr>
                <w:sz w:val="24"/>
              </w:rPr>
            </w:pPr>
            <w:r>
              <w:rPr>
                <w:spacing w:val="-4"/>
                <w:sz w:val="24"/>
              </w:rPr>
              <w:t>0.40</w:t>
            </w:r>
          </w:p>
        </w:tc>
        <w:tc>
          <w:tcPr>
            <w:tcW w:w="823" w:type="dxa"/>
          </w:tcPr>
          <w:p>
            <w:pPr>
              <w:pStyle w:val="TableParagraph"/>
              <w:rPr>
                <w:sz w:val="22"/>
              </w:rPr>
            </w:pPr>
          </w:p>
        </w:tc>
        <w:tc>
          <w:tcPr>
            <w:tcW w:w="918" w:type="dxa"/>
          </w:tcPr>
          <w:p>
            <w:pPr>
              <w:pStyle w:val="TableParagraph"/>
              <w:rPr>
                <w:sz w:val="22"/>
              </w:rPr>
            </w:pPr>
          </w:p>
        </w:tc>
      </w:tr>
      <w:tr>
        <w:trPr>
          <w:trHeight w:val="300" w:hRule="atLeast"/>
        </w:trPr>
        <w:tc>
          <w:tcPr>
            <w:tcW w:w="902" w:type="dxa"/>
          </w:tcPr>
          <w:p>
            <w:pPr>
              <w:pStyle w:val="TableParagraph"/>
              <w:spacing w:line="274" w:lineRule="exact" w:before="5"/>
              <w:ind w:left="110"/>
              <w:rPr>
                <w:sz w:val="24"/>
              </w:rPr>
            </w:pPr>
            <w:r>
              <w:rPr>
                <w:spacing w:val="-4"/>
                <w:sz w:val="24"/>
              </w:rPr>
              <w:t>1980</w:t>
            </w:r>
          </w:p>
        </w:tc>
        <w:tc>
          <w:tcPr>
            <w:tcW w:w="732" w:type="dxa"/>
          </w:tcPr>
          <w:p>
            <w:pPr>
              <w:pStyle w:val="TableParagraph"/>
              <w:spacing w:line="274" w:lineRule="exact" w:before="5"/>
              <w:ind w:left="110"/>
              <w:rPr>
                <w:sz w:val="24"/>
              </w:rPr>
            </w:pPr>
            <w:r>
              <w:rPr>
                <w:spacing w:val="-4"/>
                <w:sz w:val="24"/>
              </w:rPr>
              <w:t>0.09</w:t>
            </w:r>
          </w:p>
        </w:tc>
        <w:tc>
          <w:tcPr>
            <w:tcW w:w="819" w:type="dxa"/>
          </w:tcPr>
          <w:p>
            <w:pPr>
              <w:pStyle w:val="TableParagraph"/>
              <w:rPr>
                <w:sz w:val="22"/>
              </w:rPr>
            </w:pPr>
          </w:p>
        </w:tc>
        <w:tc>
          <w:tcPr>
            <w:tcW w:w="736" w:type="dxa"/>
          </w:tcPr>
          <w:p>
            <w:pPr>
              <w:pStyle w:val="TableParagraph"/>
              <w:rPr>
                <w:sz w:val="22"/>
              </w:rPr>
            </w:pPr>
          </w:p>
        </w:tc>
        <w:tc>
          <w:tcPr>
            <w:tcW w:w="822" w:type="dxa"/>
          </w:tcPr>
          <w:p>
            <w:pPr>
              <w:pStyle w:val="TableParagraph"/>
              <w:rPr>
                <w:sz w:val="22"/>
              </w:rPr>
            </w:pPr>
          </w:p>
        </w:tc>
        <w:tc>
          <w:tcPr>
            <w:tcW w:w="905" w:type="dxa"/>
          </w:tcPr>
          <w:p>
            <w:pPr>
              <w:pStyle w:val="TableParagraph"/>
              <w:spacing w:line="274" w:lineRule="exact" w:before="5"/>
              <w:ind w:left="280"/>
              <w:rPr>
                <w:sz w:val="24"/>
              </w:rPr>
            </w:pPr>
            <w:r>
              <w:rPr>
                <w:spacing w:val="-4"/>
                <w:sz w:val="24"/>
              </w:rPr>
              <w:t>0.16</w:t>
            </w:r>
          </w:p>
        </w:tc>
        <w:tc>
          <w:tcPr>
            <w:tcW w:w="822" w:type="dxa"/>
          </w:tcPr>
          <w:p>
            <w:pPr>
              <w:pStyle w:val="TableParagraph"/>
              <w:rPr>
                <w:sz w:val="22"/>
              </w:rPr>
            </w:pPr>
          </w:p>
        </w:tc>
        <w:tc>
          <w:tcPr>
            <w:tcW w:w="820" w:type="dxa"/>
          </w:tcPr>
          <w:p>
            <w:pPr>
              <w:pStyle w:val="TableParagraph"/>
              <w:spacing w:line="274" w:lineRule="exact" w:before="5"/>
              <w:ind w:left="194"/>
              <w:rPr>
                <w:sz w:val="24"/>
              </w:rPr>
            </w:pPr>
            <w:r>
              <w:rPr>
                <w:spacing w:val="-4"/>
                <w:sz w:val="24"/>
              </w:rPr>
              <w:t>0.12</w:t>
            </w:r>
          </w:p>
        </w:tc>
        <w:tc>
          <w:tcPr>
            <w:tcW w:w="820" w:type="dxa"/>
          </w:tcPr>
          <w:p>
            <w:pPr>
              <w:pStyle w:val="TableParagraph"/>
              <w:rPr>
                <w:sz w:val="22"/>
              </w:rPr>
            </w:pPr>
          </w:p>
        </w:tc>
        <w:tc>
          <w:tcPr>
            <w:tcW w:w="799" w:type="dxa"/>
          </w:tcPr>
          <w:p>
            <w:pPr>
              <w:pStyle w:val="TableParagraph"/>
              <w:rPr>
                <w:sz w:val="22"/>
              </w:rPr>
            </w:pPr>
          </w:p>
        </w:tc>
        <w:tc>
          <w:tcPr>
            <w:tcW w:w="834" w:type="dxa"/>
          </w:tcPr>
          <w:p>
            <w:pPr>
              <w:pStyle w:val="TableParagraph"/>
              <w:rPr>
                <w:sz w:val="22"/>
              </w:rPr>
            </w:pPr>
          </w:p>
        </w:tc>
        <w:tc>
          <w:tcPr>
            <w:tcW w:w="811" w:type="dxa"/>
          </w:tcPr>
          <w:p>
            <w:pPr>
              <w:pStyle w:val="TableParagraph"/>
              <w:spacing w:line="274" w:lineRule="exact" w:before="5"/>
              <w:ind w:left="176"/>
              <w:rPr>
                <w:sz w:val="24"/>
              </w:rPr>
            </w:pPr>
            <w:r>
              <w:rPr>
                <w:spacing w:val="-4"/>
                <w:sz w:val="24"/>
              </w:rPr>
              <w:t>0.08</w:t>
            </w:r>
          </w:p>
        </w:tc>
        <w:tc>
          <w:tcPr>
            <w:tcW w:w="797" w:type="dxa"/>
          </w:tcPr>
          <w:p>
            <w:pPr>
              <w:pStyle w:val="TableParagraph"/>
              <w:rPr>
                <w:sz w:val="22"/>
              </w:rPr>
            </w:pPr>
          </w:p>
        </w:tc>
        <w:tc>
          <w:tcPr>
            <w:tcW w:w="844" w:type="dxa"/>
          </w:tcPr>
          <w:p>
            <w:pPr>
              <w:pStyle w:val="TableParagraph"/>
              <w:spacing w:line="274" w:lineRule="exact" w:before="5"/>
              <w:ind w:left="204"/>
              <w:rPr>
                <w:sz w:val="24"/>
              </w:rPr>
            </w:pPr>
            <w:r>
              <w:rPr>
                <w:spacing w:val="-4"/>
                <w:sz w:val="24"/>
              </w:rPr>
              <w:t>0.40</w:t>
            </w:r>
          </w:p>
        </w:tc>
        <w:tc>
          <w:tcPr>
            <w:tcW w:w="823" w:type="dxa"/>
          </w:tcPr>
          <w:p>
            <w:pPr>
              <w:pStyle w:val="TableParagraph"/>
              <w:rPr>
                <w:sz w:val="22"/>
              </w:rPr>
            </w:pPr>
          </w:p>
        </w:tc>
        <w:tc>
          <w:tcPr>
            <w:tcW w:w="918" w:type="dxa"/>
          </w:tcPr>
          <w:p>
            <w:pPr>
              <w:pStyle w:val="TableParagraph"/>
              <w:rPr>
                <w:sz w:val="22"/>
              </w:rPr>
            </w:pPr>
          </w:p>
        </w:tc>
      </w:tr>
      <w:tr>
        <w:trPr>
          <w:trHeight w:val="302" w:hRule="atLeast"/>
        </w:trPr>
        <w:tc>
          <w:tcPr>
            <w:tcW w:w="902" w:type="dxa"/>
          </w:tcPr>
          <w:p>
            <w:pPr>
              <w:pStyle w:val="TableParagraph"/>
              <w:spacing w:line="274" w:lineRule="exact" w:before="8"/>
              <w:ind w:left="110"/>
              <w:rPr>
                <w:sz w:val="24"/>
              </w:rPr>
            </w:pPr>
            <w:r>
              <w:rPr>
                <w:spacing w:val="-4"/>
                <w:sz w:val="24"/>
              </w:rPr>
              <w:t>1981</w:t>
            </w:r>
          </w:p>
        </w:tc>
        <w:tc>
          <w:tcPr>
            <w:tcW w:w="732" w:type="dxa"/>
          </w:tcPr>
          <w:p>
            <w:pPr>
              <w:pStyle w:val="TableParagraph"/>
              <w:spacing w:line="274" w:lineRule="exact" w:before="8"/>
              <w:ind w:left="110"/>
              <w:rPr>
                <w:sz w:val="24"/>
              </w:rPr>
            </w:pPr>
            <w:r>
              <w:rPr>
                <w:spacing w:val="-4"/>
                <w:sz w:val="24"/>
              </w:rPr>
              <w:t>0.10</w:t>
            </w:r>
          </w:p>
        </w:tc>
        <w:tc>
          <w:tcPr>
            <w:tcW w:w="819" w:type="dxa"/>
          </w:tcPr>
          <w:p>
            <w:pPr>
              <w:pStyle w:val="TableParagraph"/>
              <w:rPr>
                <w:sz w:val="22"/>
              </w:rPr>
            </w:pPr>
          </w:p>
        </w:tc>
        <w:tc>
          <w:tcPr>
            <w:tcW w:w="736" w:type="dxa"/>
          </w:tcPr>
          <w:p>
            <w:pPr>
              <w:pStyle w:val="TableParagraph"/>
              <w:rPr>
                <w:sz w:val="22"/>
              </w:rPr>
            </w:pPr>
          </w:p>
        </w:tc>
        <w:tc>
          <w:tcPr>
            <w:tcW w:w="822" w:type="dxa"/>
          </w:tcPr>
          <w:p>
            <w:pPr>
              <w:pStyle w:val="TableParagraph"/>
              <w:rPr>
                <w:sz w:val="22"/>
              </w:rPr>
            </w:pPr>
          </w:p>
        </w:tc>
        <w:tc>
          <w:tcPr>
            <w:tcW w:w="905" w:type="dxa"/>
          </w:tcPr>
          <w:p>
            <w:pPr>
              <w:pStyle w:val="TableParagraph"/>
              <w:spacing w:line="274" w:lineRule="exact" w:before="8"/>
              <w:ind w:left="280"/>
              <w:rPr>
                <w:sz w:val="24"/>
              </w:rPr>
            </w:pPr>
            <w:r>
              <w:rPr>
                <w:spacing w:val="-4"/>
                <w:sz w:val="24"/>
              </w:rPr>
              <w:t>0.17</w:t>
            </w:r>
          </w:p>
        </w:tc>
        <w:tc>
          <w:tcPr>
            <w:tcW w:w="822" w:type="dxa"/>
          </w:tcPr>
          <w:p>
            <w:pPr>
              <w:pStyle w:val="TableParagraph"/>
              <w:rPr>
                <w:sz w:val="22"/>
              </w:rPr>
            </w:pPr>
          </w:p>
        </w:tc>
        <w:tc>
          <w:tcPr>
            <w:tcW w:w="820" w:type="dxa"/>
          </w:tcPr>
          <w:p>
            <w:pPr>
              <w:pStyle w:val="TableParagraph"/>
              <w:spacing w:line="274" w:lineRule="exact" w:before="8"/>
              <w:ind w:left="194"/>
              <w:rPr>
                <w:sz w:val="24"/>
              </w:rPr>
            </w:pPr>
            <w:r>
              <w:rPr>
                <w:spacing w:val="-4"/>
                <w:sz w:val="24"/>
              </w:rPr>
              <w:t>0.10</w:t>
            </w:r>
          </w:p>
        </w:tc>
        <w:tc>
          <w:tcPr>
            <w:tcW w:w="820" w:type="dxa"/>
          </w:tcPr>
          <w:p>
            <w:pPr>
              <w:pStyle w:val="TableParagraph"/>
              <w:rPr>
                <w:sz w:val="22"/>
              </w:rPr>
            </w:pPr>
          </w:p>
        </w:tc>
        <w:tc>
          <w:tcPr>
            <w:tcW w:w="799" w:type="dxa"/>
          </w:tcPr>
          <w:p>
            <w:pPr>
              <w:pStyle w:val="TableParagraph"/>
              <w:rPr>
                <w:sz w:val="22"/>
              </w:rPr>
            </w:pPr>
          </w:p>
        </w:tc>
        <w:tc>
          <w:tcPr>
            <w:tcW w:w="834" w:type="dxa"/>
          </w:tcPr>
          <w:p>
            <w:pPr>
              <w:pStyle w:val="TableParagraph"/>
              <w:rPr>
                <w:sz w:val="22"/>
              </w:rPr>
            </w:pPr>
          </w:p>
        </w:tc>
        <w:tc>
          <w:tcPr>
            <w:tcW w:w="811" w:type="dxa"/>
          </w:tcPr>
          <w:p>
            <w:pPr>
              <w:pStyle w:val="TableParagraph"/>
              <w:spacing w:line="274" w:lineRule="exact" w:before="8"/>
              <w:ind w:left="176"/>
              <w:rPr>
                <w:sz w:val="24"/>
              </w:rPr>
            </w:pPr>
            <w:r>
              <w:rPr>
                <w:spacing w:val="-4"/>
                <w:sz w:val="24"/>
              </w:rPr>
              <w:t>0.05</w:t>
            </w:r>
          </w:p>
        </w:tc>
        <w:tc>
          <w:tcPr>
            <w:tcW w:w="797" w:type="dxa"/>
          </w:tcPr>
          <w:p>
            <w:pPr>
              <w:pStyle w:val="TableParagraph"/>
              <w:rPr>
                <w:sz w:val="22"/>
              </w:rPr>
            </w:pPr>
          </w:p>
        </w:tc>
        <w:tc>
          <w:tcPr>
            <w:tcW w:w="844" w:type="dxa"/>
          </w:tcPr>
          <w:p>
            <w:pPr>
              <w:pStyle w:val="TableParagraph"/>
              <w:spacing w:line="274" w:lineRule="exact" w:before="8"/>
              <w:ind w:left="204"/>
              <w:rPr>
                <w:sz w:val="24"/>
              </w:rPr>
            </w:pPr>
            <w:r>
              <w:rPr>
                <w:spacing w:val="-4"/>
                <w:sz w:val="24"/>
              </w:rPr>
              <w:t>0.40</w:t>
            </w:r>
          </w:p>
        </w:tc>
        <w:tc>
          <w:tcPr>
            <w:tcW w:w="823" w:type="dxa"/>
          </w:tcPr>
          <w:p>
            <w:pPr>
              <w:pStyle w:val="TableParagraph"/>
              <w:rPr>
                <w:sz w:val="22"/>
              </w:rPr>
            </w:pPr>
          </w:p>
        </w:tc>
        <w:tc>
          <w:tcPr>
            <w:tcW w:w="918" w:type="dxa"/>
          </w:tcPr>
          <w:p>
            <w:pPr>
              <w:pStyle w:val="TableParagraph"/>
              <w:rPr>
                <w:sz w:val="22"/>
              </w:rPr>
            </w:pPr>
          </w:p>
        </w:tc>
      </w:tr>
      <w:tr>
        <w:trPr>
          <w:trHeight w:val="300" w:hRule="atLeast"/>
        </w:trPr>
        <w:tc>
          <w:tcPr>
            <w:tcW w:w="902" w:type="dxa"/>
          </w:tcPr>
          <w:p>
            <w:pPr>
              <w:pStyle w:val="TableParagraph"/>
              <w:spacing w:line="272" w:lineRule="exact" w:before="8"/>
              <w:ind w:left="110"/>
              <w:rPr>
                <w:sz w:val="24"/>
              </w:rPr>
            </w:pPr>
            <w:r>
              <w:rPr>
                <w:spacing w:val="-4"/>
                <w:sz w:val="24"/>
              </w:rPr>
              <w:t>1982</w:t>
            </w:r>
          </w:p>
        </w:tc>
        <w:tc>
          <w:tcPr>
            <w:tcW w:w="732" w:type="dxa"/>
          </w:tcPr>
          <w:p>
            <w:pPr>
              <w:pStyle w:val="TableParagraph"/>
              <w:spacing w:line="272" w:lineRule="exact" w:before="8"/>
              <w:ind w:left="110"/>
              <w:rPr>
                <w:sz w:val="24"/>
              </w:rPr>
            </w:pPr>
            <w:r>
              <w:rPr>
                <w:spacing w:val="-4"/>
                <w:sz w:val="24"/>
              </w:rPr>
              <w:t>0.10</w:t>
            </w:r>
          </w:p>
        </w:tc>
        <w:tc>
          <w:tcPr>
            <w:tcW w:w="819" w:type="dxa"/>
          </w:tcPr>
          <w:p>
            <w:pPr>
              <w:pStyle w:val="TableParagraph"/>
              <w:rPr>
                <w:sz w:val="22"/>
              </w:rPr>
            </w:pPr>
          </w:p>
        </w:tc>
        <w:tc>
          <w:tcPr>
            <w:tcW w:w="736" w:type="dxa"/>
          </w:tcPr>
          <w:p>
            <w:pPr>
              <w:pStyle w:val="TableParagraph"/>
              <w:rPr>
                <w:sz w:val="22"/>
              </w:rPr>
            </w:pPr>
          </w:p>
        </w:tc>
        <w:tc>
          <w:tcPr>
            <w:tcW w:w="822" w:type="dxa"/>
          </w:tcPr>
          <w:p>
            <w:pPr>
              <w:pStyle w:val="TableParagraph"/>
              <w:rPr>
                <w:sz w:val="22"/>
              </w:rPr>
            </w:pPr>
          </w:p>
        </w:tc>
        <w:tc>
          <w:tcPr>
            <w:tcW w:w="905" w:type="dxa"/>
          </w:tcPr>
          <w:p>
            <w:pPr>
              <w:pStyle w:val="TableParagraph"/>
              <w:spacing w:line="272" w:lineRule="exact" w:before="8"/>
              <w:ind w:left="280"/>
              <w:rPr>
                <w:sz w:val="24"/>
              </w:rPr>
            </w:pPr>
            <w:r>
              <w:rPr>
                <w:spacing w:val="-4"/>
                <w:sz w:val="24"/>
              </w:rPr>
              <w:t>0.18</w:t>
            </w:r>
          </w:p>
        </w:tc>
        <w:tc>
          <w:tcPr>
            <w:tcW w:w="822" w:type="dxa"/>
          </w:tcPr>
          <w:p>
            <w:pPr>
              <w:pStyle w:val="TableParagraph"/>
              <w:rPr>
                <w:sz w:val="22"/>
              </w:rPr>
            </w:pPr>
          </w:p>
        </w:tc>
        <w:tc>
          <w:tcPr>
            <w:tcW w:w="820" w:type="dxa"/>
          </w:tcPr>
          <w:p>
            <w:pPr>
              <w:pStyle w:val="TableParagraph"/>
              <w:spacing w:line="272" w:lineRule="exact" w:before="8"/>
              <w:ind w:left="194"/>
              <w:rPr>
                <w:sz w:val="24"/>
              </w:rPr>
            </w:pPr>
            <w:r>
              <w:rPr>
                <w:spacing w:val="-4"/>
                <w:sz w:val="24"/>
              </w:rPr>
              <w:t>0.11</w:t>
            </w:r>
          </w:p>
        </w:tc>
        <w:tc>
          <w:tcPr>
            <w:tcW w:w="820" w:type="dxa"/>
          </w:tcPr>
          <w:p>
            <w:pPr>
              <w:pStyle w:val="TableParagraph"/>
              <w:rPr>
                <w:sz w:val="22"/>
              </w:rPr>
            </w:pPr>
          </w:p>
        </w:tc>
        <w:tc>
          <w:tcPr>
            <w:tcW w:w="799" w:type="dxa"/>
          </w:tcPr>
          <w:p>
            <w:pPr>
              <w:pStyle w:val="TableParagraph"/>
              <w:rPr>
                <w:sz w:val="22"/>
              </w:rPr>
            </w:pPr>
          </w:p>
        </w:tc>
        <w:tc>
          <w:tcPr>
            <w:tcW w:w="834" w:type="dxa"/>
          </w:tcPr>
          <w:p>
            <w:pPr>
              <w:pStyle w:val="TableParagraph"/>
              <w:rPr>
                <w:sz w:val="22"/>
              </w:rPr>
            </w:pPr>
          </w:p>
        </w:tc>
        <w:tc>
          <w:tcPr>
            <w:tcW w:w="811" w:type="dxa"/>
          </w:tcPr>
          <w:p>
            <w:pPr>
              <w:pStyle w:val="TableParagraph"/>
              <w:spacing w:line="272" w:lineRule="exact" w:before="8"/>
              <w:ind w:left="176"/>
              <w:rPr>
                <w:sz w:val="24"/>
              </w:rPr>
            </w:pPr>
            <w:r>
              <w:rPr>
                <w:spacing w:val="-4"/>
                <w:sz w:val="24"/>
              </w:rPr>
              <w:t>0.07</w:t>
            </w:r>
          </w:p>
        </w:tc>
        <w:tc>
          <w:tcPr>
            <w:tcW w:w="797" w:type="dxa"/>
          </w:tcPr>
          <w:p>
            <w:pPr>
              <w:pStyle w:val="TableParagraph"/>
              <w:rPr>
                <w:sz w:val="22"/>
              </w:rPr>
            </w:pPr>
          </w:p>
        </w:tc>
        <w:tc>
          <w:tcPr>
            <w:tcW w:w="844" w:type="dxa"/>
          </w:tcPr>
          <w:p>
            <w:pPr>
              <w:pStyle w:val="TableParagraph"/>
              <w:spacing w:line="272" w:lineRule="exact" w:before="8"/>
              <w:ind w:left="204"/>
              <w:rPr>
                <w:sz w:val="24"/>
              </w:rPr>
            </w:pPr>
            <w:r>
              <w:rPr>
                <w:spacing w:val="-4"/>
                <w:sz w:val="24"/>
              </w:rPr>
              <w:t>0.40</w:t>
            </w:r>
          </w:p>
        </w:tc>
        <w:tc>
          <w:tcPr>
            <w:tcW w:w="823" w:type="dxa"/>
          </w:tcPr>
          <w:p>
            <w:pPr>
              <w:pStyle w:val="TableParagraph"/>
              <w:rPr>
                <w:sz w:val="22"/>
              </w:rPr>
            </w:pPr>
          </w:p>
        </w:tc>
        <w:tc>
          <w:tcPr>
            <w:tcW w:w="918" w:type="dxa"/>
          </w:tcPr>
          <w:p>
            <w:pPr>
              <w:pStyle w:val="TableParagraph"/>
              <w:rPr>
                <w:sz w:val="22"/>
              </w:rPr>
            </w:pPr>
          </w:p>
        </w:tc>
      </w:tr>
      <w:tr>
        <w:trPr>
          <w:trHeight w:val="300" w:hRule="atLeast"/>
        </w:trPr>
        <w:tc>
          <w:tcPr>
            <w:tcW w:w="902" w:type="dxa"/>
          </w:tcPr>
          <w:p>
            <w:pPr>
              <w:pStyle w:val="TableParagraph"/>
              <w:spacing w:line="274" w:lineRule="exact" w:before="5"/>
              <w:ind w:left="110"/>
              <w:rPr>
                <w:sz w:val="24"/>
              </w:rPr>
            </w:pPr>
            <w:r>
              <w:rPr>
                <w:spacing w:val="-4"/>
                <w:sz w:val="24"/>
              </w:rPr>
              <w:t>1983</w:t>
            </w:r>
          </w:p>
        </w:tc>
        <w:tc>
          <w:tcPr>
            <w:tcW w:w="732" w:type="dxa"/>
          </w:tcPr>
          <w:p>
            <w:pPr>
              <w:pStyle w:val="TableParagraph"/>
              <w:spacing w:line="274" w:lineRule="exact" w:before="5"/>
              <w:ind w:left="110"/>
              <w:rPr>
                <w:sz w:val="24"/>
              </w:rPr>
            </w:pPr>
            <w:r>
              <w:rPr>
                <w:spacing w:val="-4"/>
                <w:sz w:val="24"/>
              </w:rPr>
              <w:t>0.11</w:t>
            </w:r>
          </w:p>
        </w:tc>
        <w:tc>
          <w:tcPr>
            <w:tcW w:w="819" w:type="dxa"/>
          </w:tcPr>
          <w:p>
            <w:pPr>
              <w:pStyle w:val="TableParagraph"/>
              <w:rPr>
                <w:sz w:val="22"/>
              </w:rPr>
            </w:pPr>
          </w:p>
        </w:tc>
        <w:tc>
          <w:tcPr>
            <w:tcW w:w="736" w:type="dxa"/>
          </w:tcPr>
          <w:p>
            <w:pPr>
              <w:pStyle w:val="TableParagraph"/>
              <w:rPr>
                <w:sz w:val="22"/>
              </w:rPr>
            </w:pPr>
          </w:p>
        </w:tc>
        <w:tc>
          <w:tcPr>
            <w:tcW w:w="822" w:type="dxa"/>
          </w:tcPr>
          <w:p>
            <w:pPr>
              <w:pStyle w:val="TableParagraph"/>
              <w:rPr>
                <w:sz w:val="22"/>
              </w:rPr>
            </w:pPr>
          </w:p>
        </w:tc>
        <w:tc>
          <w:tcPr>
            <w:tcW w:w="905" w:type="dxa"/>
          </w:tcPr>
          <w:p>
            <w:pPr>
              <w:pStyle w:val="TableParagraph"/>
              <w:spacing w:line="274" w:lineRule="exact" w:before="5"/>
              <w:ind w:left="280"/>
              <w:rPr>
                <w:sz w:val="24"/>
              </w:rPr>
            </w:pPr>
            <w:r>
              <w:rPr>
                <w:spacing w:val="-4"/>
                <w:sz w:val="24"/>
              </w:rPr>
              <w:t>0.18</w:t>
            </w:r>
          </w:p>
        </w:tc>
        <w:tc>
          <w:tcPr>
            <w:tcW w:w="822" w:type="dxa"/>
          </w:tcPr>
          <w:p>
            <w:pPr>
              <w:pStyle w:val="TableParagraph"/>
              <w:rPr>
                <w:sz w:val="22"/>
              </w:rPr>
            </w:pPr>
          </w:p>
        </w:tc>
        <w:tc>
          <w:tcPr>
            <w:tcW w:w="820" w:type="dxa"/>
          </w:tcPr>
          <w:p>
            <w:pPr>
              <w:pStyle w:val="TableParagraph"/>
              <w:spacing w:line="274" w:lineRule="exact" w:before="5"/>
              <w:ind w:left="194"/>
              <w:rPr>
                <w:sz w:val="24"/>
              </w:rPr>
            </w:pPr>
            <w:r>
              <w:rPr>
                <w:spacing w:val="-4"/>
                <w:sz w:val="24"/>
              </w:rPr>
              <w:t>0.12</w:t>
            </w:r>
          </w:p>
        </w:tc>
        <w:tc>
          <w:tcPr>
            <w:tcW w:w="820" w:type="dxa"/>
          </w:tcPr>
          <w:p>
            <w:pPr>
              <w:pStyle w:val="TableParagraph"/>
              <w:rPr>
                <w:sz w:val="22"/>
              </w:rPr>
            </w:pPr>
          </w:p>
        </w:tc>
        <w:tc>
          <w:tcPr>
            <w:tcW w:w="799" w:type="dxa"/>
          </w:tcPr>
          <w:p>
            <w:pPr>
              <w:pStyle w:val="TableParagraph"/>
              <w:rPr>
                <w:sz w:val="22"/>
              </w:rPr>
            </w:pPr>
          </w:p>
        </w:tc>
        <w:tc>
          <w:tcPr>
            <w:tcW w:w="834" w:type="dxa"/>
          </w:tcPr>
          <w:p>
            <w:pPr>
              <w:pStyle w:val="TableParagraph"/>
              <w:rPr>
                <w:sz w:val="22"/>
              </w:rPr>
            </w:pPr>
          </w:p>
        </w:tc>
        <w:tc>
          <w:tcPr>
            <w:tcW w:w="811" w:type="dxa"/>
          </w:tcPr>
          <w:p>
            <w:pPr>
              <w:pStyle w:val="TableParagraph"/>
              <w:spacing w:line="274" w:lineRule="exact" w:before="5"/>
              <w:ind w:left="176"/>
              <w:rPr>
                <w:sz w:val="24"/>
              </w:rPr>
            </w:pPr>
            <w:r>
              <w:rPr>
                <w:spacing w:val="-4"/>
                <w:sz w:val="24"/>
              </w:rPr>
              <w:t>0.07</w:t>
            </w:r>
          </w:p>
        </w:tc>
        <w:tc>
          <w:tcPr>
            <w:tcW w:w="797" w:type="dxa"/>
          </w:tcPr>
          <w:p>
            <w:pPr>
              <w:pStyle w:val="TableParagraph"/>
              <w:rPr>
                <w:sz w:val="22"/>
              </w:rPr>
            </w:pPr>
          </w:p>
        </w:tc>
        <w:tc>
          <w:tcPr>
            <w:tcW w:w="844" w:type="dxa"/>
          </w:tcPr>
          <w:p>
            <w:pPr>
              <w:pStyle w:val="TableParagraph"/>
              <w:spacing w:line="274" w:lineRule="exact" w:before="5"/>
              <w:ind w:left="204"/>
              <w:rPr>
                <w:sz w:val="24"/>
              </w:rPr>
            </w:pPr>
            <w:r>
              <w:rPr>
                <w:spacing w:val="-4"/>
                <w:sz w:val="24"/>
              </w:rPr>
              <w:t>0.40</w:t>
            </w:r>
          </w:p>
        </w:tc>
        <w:tc>
          <w:tcPr>
            <w:tcW w:w="823" w:type="dxa"/>
          </w:tcPr>
          <w:p>
            <w:pPr>
              <w:pStyle w:val="TableParagraph"/>
              <w:rPr>
                <w:sz w:val="22"/>
              </w:rPr>
            </w:pPr>
          </w:p>
        </w:tc>
        <w:tc>
          <w:tcPr>
            <w:tcW w:w="918" w:type="dxa"/>
          </w:tcPr>
          <w:p>
            <w:pPr>
              <w:pStyle w:val="TableParagraph"/>
              <w:rPr>
                <w:sz w:val="22"/>
              </w:rPr>
            </w:pPr>
          </w:p>
        </w:tc>
      </w:tr>
      <w:tr>
        <w:trPr>
          <w:trHeight w:val="302" w:hRule="atLeast"/>
        </w:trPr>
        <w:tc>
          <w:tcPr>
            <w:tcW w:w="902" w:type="dxa"/>
          </w:tcPr>
          <w:p>
            <w:pPr>
              <w:pStyle w:val="TableParagraph"/>
              <w:spacing w:line="274" w:lineRule="exact" w:before="8"/>
              <w:ind w:left="110"/>
              <w:rPr>
                <w:sz w:val="24"/>
              </w:rPr>
            </w:pPr>
            <w:r>
              <w:rPr>
                <w:spacing w:val="-4"/>
                <w:sz w:val="24"/>
              </w:rPr>
              <w:t>1984</w:t>
            </w:r>
          </w:p>
        </w:tc>
        <w:tc>
          <w:tcPr>
            <w:tcW w:w="732" w:type="dxa"/>
          </w:tcPr>
          <w:p>
            <w:pPr>
              <w:pStyle w:val="TableParagraph"/>
              <w:spacing w:line="274" w:lineRule="exact" w:before="8"/>
              <w:ind w:left="110"/>
              <w:rPr>
                <w:sz w:val="24"/>
              </w:rPr>
            </w:pPr>
            <w:r>
              <w:rPr>
                <w:spacing w:val="-4"/>
                <w:sz w:val="24"/>
              </w:rPr>
              <w:t>0.09</w:t>
            </w:r>
          </w:p>
        </w:tc>
        <w:tc>
          <w:tcPr>
            <w:tcW w:w="819" w:type="dxa"/>
          </w:tcPr>
          <w:p>
            <w:pPr>
              <w:pStyle w:val="TableParagraph"/>
              <w:rPr>
                <w:sz w:val="22"/>
              </w:rPr>
            </w:pPr>
          </w:p>
        </w:tc>
        <w:tc>
          <w:tcPr>
            <w:tcW w:w="736" w:type="dxa"/>
          </w:tcPr>
          <w:p>
            <w:pPr>
              <w:pStyle w:val="TableParagraph"/>
              <w:rPr>
                <w:sz w:val="22"/>
              </w:rPr>
            </w:pPr>
          </w:p>
        </w:tc>
        <w:tc>
          <w:tcPr>
            <w:tcW w:w="822" w:type="dxa"/>
          </w:tcPr>
          <w:p>
            <w:pPr>
              <w:pStyle w:val="TableParagraph"/>
              <w:rPr>
                <w:sz w:val="22"/>
              </w:rPr>
            </w:pPr>
          </w:p>
        </w:tc>
        <w:tc>
          <w:tcPr>
            <w:tcW w:w="905" w:type="dxa"/>
          </w:tcPr>
          <w:p>
            <w:pPr>
              <w:pStyle w:val="TableParagraph"/>
              <w:spacing w:line="274" w:lineRule="exact" w:before="8"/>
              <w:ind w:left="280"/>
              <w:rPr>
                <w:sz w:val="24"/>
              </w:rPr>
            </w:pPr>
            <w:r>
              <w:rPr>
                <w:spacing w:val="-4"/>
                <w:sz w:val="24"/>
              </w:rPr>
              <w:t>0.18</w:t>
            </w:r>
          </w:p>
        </w:tc>
        <w:tc>
          <w:tcPr>
            <w:tcW w:w="822" w:type="dxa"/>
          </w:tcPr>
          <w:p>
            <w:pPr>
              <w:pStyle w:val="TableParagraph"/>
              <w:rPr>
                <w:sz w:val="22"/>
              </w:rPr>
            </w:pPr>
          </w:p>
        </w:tc>
        <w:tc>
          <w:tcPr>
            <w:tcW w:w="820" w:type="dxa"/>
          </w:tcPr>
          <w:p>
            <w:pPr>
              <w:pStyle w:val="TableParagraph"/>
              <w:spacing w:line="274" w:lineRule="exact" w:before="8"/>
              <w:ind w:left="194"/>
              <w:rPr>
                <w:sz w:val="24"/>
              </w:rPr>
            </w:pPr>
            <w:r>
              <w:rPr>
                <w:spacing w:val="-4"/>
                <w:sz w:val="24"/>
              </w:rPr>
              <w:t>0.10</w:t>
            </w:r>
          </w:p>
        </w:tc>
        <w:tc>
          <w:tcPr>
            <w:tcW w:w="820" w:type="dxa"/>
          </w:tcPr>
          <w:p>
            <w:pPr>
              <w:pStyle w:val="TableParagraph"/>
              <w:rPr>
                <w:sz w:val="22"/>
              </w:rPr>
            </w:pPr>
          </w:p>
        </w:tc>
        <w:tc>
          <w:tcPr>
            <w:tcW w:w="799" w:type="dxa"/>
          </w:tcPr>
          <w:p>
            <w:pPr>
              <w:pStyle w:val="TableParagraph"/>
              <w:rPr>
                <w:sz w:val="22"/>
              </w:rPr>
            </w:pPr>
          </w:p>
        </w:tc>
        <w:tc>
          <w:tcPr>
            <w:tcW w:w="834" w:type="dxa"/>
          </w:tcPr>
          <w:p>
            <w:pPr>
              <w:pStyle w:val="TableParagraph"/>
              <w:rPr>
                <w:sz w:val="22"/>
              </w:rPr>
            </w:pPr>
          </w:p>
        </w:tc>
        <w:tc>
          <w:tcPr>
            <w:tcW w:w="811" w:type="dxa"/>
          </w:tcPr>
          <w:p>
            <w:pPr>
              <w:pStyle w:val="TableParagraph"/>
              <w:spacing w:line="274" w:lineRule="exact" w:before="8"/>
              <w:ind w:left="176"/>
              <w:rPr>
                <w:sz w:val="24"/>
              </w:rPr>
            </w:pPr>
            <w:r>
              <w:rPr>
                <w:spacing w:val="-4"/>
                <w:sz w:val="24"/>
              </w:rPr>
              <w:t>0.07</w:t>
            </w:r>
          </w:p>
        </w:tc>
        <w:tc>
          <w:tcPr>
            <w:tcW w:w="797" w:type="dxa"/>
          </w:tcPr>
          <w:p>
            <w:pPr>
              <w:pStyle w:val="TableParagraph"/>
              <w:rPr>
                <w:sz w:val="22"/>
              </w:rPr>
            </w:pPr>
          </w:p>
        </w:tc>
        <w:tc>
          <w:tcPr>
            <w:tcW w:w="844" w:type="dxa"/>
          </w:tcPr>
          <w:p>
            <w:pPr>
              <w:pStyle w:val="TableParagraph"/>
              <w:spacing w:line="274" w:lineRule="exact" w:before="8"/>
              <w:ind w:left="204"/>
              <w:rPr>
                <w:sz w:val="24"/>
              </w:rPr>
            </w:pPr>
            <w:r>
              <w:rPr>
                <w:spacing w:val="-4"/>
                <w:sz w:val="24"/>
              </w:rPr>
              <w:t>0.40</w:t>
            </w:r>
          </w:p>
        </w:tc>
        <w:tc>
          <w:tcPr>
            <w:tcW w:w="823" w:type="dxa"/>
          </w:tcPr>
          <w:p>
            <w:pPr>
              <w:pStyle w:val="TableParagraph"/>
              <w:rPr>
                <w:sz w:val="22"/>
              </w:rPr>
            </w:pPr>
          </w:p>
        </w:tc>
        <w:tc>
          <w:tcPr>
            <w:tcW w:w="918" w:type="dxa"/>
          </w:tcPr>
          <w:p>
            <w:pPr>
              <w:pStyle w:val="TableParagraph"/>
              <w:rPr>
                <w:sz w:val="22"/>
              </w:rPr>
            </w:pPr>
          </w:p>
        </w:tc>
      </w:tr>
      <w:tr>
        <w:trPr>
          <w:trHeight w:val="302" w:hRule="atLeast"/>
        </w:trPr>
        <w:tc>
          <w:tcPr>
            <w:tcW w:w="902" w:type="dxa"/>
          </w:tcPr>
          <w:p>
            <w:pPr>
              <w:pStyle w:val="TableParagraph"/>
              <w:spacing w:line="274" w:lineRule="exact" w:before="8"/>
              <w:ind w:left="110"/>
              <w:rPr>
                <w:sz w:val="24"/>
              </w:rPr>
            </w:pPr>
            <w:r>
              <w:rPr>
                <w:spacing w:val="-4"/>
                <w:sz w:val="24"/>
              </w:rPr>
              <w:t>1985</w:t>
            </w:r>
          </w:p>
        </w:tc>
        <w:tc>
          <w:tcPr>
            <w:tcW w:w="732" w:type="dxa"/>
          </w:tcPr>
          <w:p>
            <w:pPr>
              <w:pStyle w:val="TableParagraph"/>
              <w:spacing w:line="274" w:lineRule="exact" w:before="8"/>
              <w:ind w:left="110"/>
              <w:rPr>
                <w:sz w:val="24"/>
              </w:rPr>
            </w:pPr>
            <w:r>
              <w:rPr>
                <w:spacing w:val="-4"/>
                <w:sz w:val="24"/>
              </w:rPr>
              <w:t>0.10</w:t>
            </w:r>
          </w:p>
        </w:tc>
        <w:tc>
          <w:tcPr>
            <w:tcW w:w="819" w:type="dxa"/>
          </w:tcPr>
          <w:p>
            <w:pPr>
              <w:pStyle w:val="TableParagraph"/>
              <w:rPr>
                <w:sz w:val="22"/>
              </w:rPr>
            </w:pPr>
          </w:p>
        </w:tc>
        <w:tc>
          <w:tcPr>
            <w:tcW w:w="736" w:type="dxa"/>
          </w:tcPr>
          <w:p>
            <w:pPr>
              <w:pStyle w:val="TableParagraph"/>
              <w:rPr>
                <w:sz w:val="22"/>
              </w:rPr>
            </w:pPr>
          </w:p>
        </w:tc>
        <w:tc>
          <w:tcPr>
            <w:tcW w:w="822" w:type="dxa"/>
          </w:tcPr>
          <w:p>
            <w:pPr>
              <w:pStyle w:val="TableParagraph"/>
              <w:rPr>
                <w:sz w:val="22"/>
              </w:rPr>
            </w:pPr>
          </w:p>
        </w:tc>
        <w:tc>
          <w:tcPr>
            <w:tcW w:w="905" w:type="dxa"/>
          </w:tcPr>
          <w:p>
            <w:pPr>
              <w:pStyle w:val="TableParagraph"/>
              <w:spacing w:line="274" w:lineRule="exact" w:before="8"/>
              <w:ind w:left="280"/>
              <w:rPr>
                <w:sz w:val="24"/>
              </w:rPr>
            </w:pPr>
            <w:r>
              <w:rPr>
                <w:spacing w:val="-4"/>
                <w:sz w:val="24"/>
              </w:rPr>
              <w:t>0.20</w:t>
            </w:r>
          </w:p>
        </w:tc>
        <w:tc>
          <w:tcPr>
            <w:tcW w:w="822" w:type="dxa"/>
          </w:tcPr>
          <w:p>
            <w:pPr>
              <w:pStyle w:val="TableParagraph"/>
              <w:rPr>
                <w:sz w:val="22"/>
              </w:rPr>
            </w:pPr>
          </w:p>
        </w:tc>
        <w:tc>
          <w:tcPr>
            <w:tcW w:w="820" w:type="dxa"/>
          </w:tcPr>
          <w:p>
            <w:pPr>
              <w:pStyle w:val="TableParagraph"/>
              <w:spacing w:line="274" w:lineRule="exact" w:before="8"/>
              <w:ind w:left="194"/>
              <w:rPr>
                <w:sz w:val="24"/>
              </w:rPr>
            </w:pPr>
            <w:r>
              <w:rPr>
                <w:spacing w:val="-4"/>
                <w:sz w:val="24"/>
              </w:rPr>
              <w:t>0.11</w:t>
            </w:r>
          </w:p>
        </w:tc>
        <w:tc>
          <w:tcPr>
            <w:tcW w:w="820" w:type="dxa"/>
          </w:tcPr>
          <w:p>
            <w:pPr>
              <w:pStyle w:val="TableParagraph"/>
              <w:rPr>
                <w:sz w:val="22"/>
              </w:rPr>
            </w:pPr>
          </w:p>
        </w:tc>
        <w:tc>
          <w:tcPr>
            <w:tcW w:w="799" w:type="dxa"/>
          </w:tcPr>
          <w:p>
            <w:pPr>
              <w:pStyle w:val="TableParagraph"/>
              <w:rPr>
                <w:sz w:val="22"/>
              </w:rPr>
            </w:pPr>
          </w:p>
        </w:tc>
        <w:tc>
          <w:tcPr>
            <w:tcW w:w="834" w:type="dxa"/>
          </w:tcPr>
          <w:p>
            <w:pPr>
              <w:pStyle w:val="TableParagraph"/>
              <w:rPr>
                <w:sz w:val="22"/>
              </w:rPr>
            </w:pPr>
          </w:p>
        </w:tc>
        <w:tc>
          <w:tcPr>
            <w:tcW w:w="811" w:type="dxa"/>
          </w:tcPr>
          <w:p>
            <w:pPr>
              <w:pStyle w:val="TableParagraph"/>
              <w:spacing w:line="274" w:lineRule="exact" w:before="8"/>
              <w:ind w:left="176"/>
              <w:rPr>
                <w:sz w:val="24"/>
              </w:rPr>
            </w:pPr>
            <w:r>
              <w:rPr>
                <w:spacing w:val="-4"/>
                <w:sz w:val="24"/>
              </w:rPr>
              <w:t>0.07</w:t>
            </w:r>
          </w:p>
        </w:tc>
        <w:tc>
          <w:tcPr>
            <w:tcW w:w="797" w:type="dxa"/>
          </w:tcPr>
          <w:p>
            <w:pPr>
              <w:pStyle w:val="TableParagraph"/>
              <w:rPr>
                <w:sz w:val="22"/>
              </w:rPr>
            </w:pPr>
          </w:p>
        </w:tc>
        <w:tc>
          <w:tcPr>
            <w:tcW w:w="844" w:type="dxa"/>
          </w:tcPr>
          <w:p>
            <w:pPr>
              <w:pStyle w:val="TableParagraph"/>
              <w:rPr>
                <w:sz w:val="22"/>
              </w:rPr>
            </w:pPr>
          </w:p>
        </w:tc>
        <w:tc>
          <w:tcPr>
            <w:tcW w:w="823" w:type="dxa"/>
          </w:tcPr>
          <w:p>
            <w:pPr>
              <w:pStyle w:val="TableParagraph"/>
              <w:rPr>
                <w:sz w:val="22"/>
              </w:rPr>
            </w:pPr>
          </w:p>
        </w:tc>
        <w:tc>
          <w:tcPr>
            <w:tcW w:w="918" w:type="dxa"/>
          </w:tcPr>
          <w:p>
            <w:pPr>
              <w:pStyle w:val="TableParagraph"/>
              <w:rPr>
                <w:sz w:val="22"/>
              </w:rPr>
            </w:pPr>
          </w:p>
        </w:tc>
      </w:tr>
      <w:tr>
        <w:trPr>
          <w:trHeight w:val="299" w:hRule="atLeast"/>
        </w:trPr>
        <w:tc>
          <w:tcPr>
            <w:tcW w:w="902" w:type="dxa"/>
          </w:tcPr>
          <w:p>
            <w:pPr>
              <w:pStyle w:val="TableParagraph"/>
              <w:spacing w:line="272" w:lineRule="exact" w:before="8"/>
              <w:ind w:left="110"/>
              <w:rPr>
                <w:sz w:val="24"/>
              </w:rPr>
            </w:pPr>
            <w:r>
              <w:rPr>
                <w:spacing w:val="-4"/>
                <w:sz w:val="24"/>
              </w:rPr>
              <w:t>1986</w:t>
            </w:r>
          </w:p>
        </w:tc>
        <w:tc>
          <w:tcPr>
            <w:tcW w:w="732" w:type="dxa"/>
          </w:tcPr>
          <w:p>
            <w:pPr>
              <w:pStyle w:val="TableParagraph"/>
              <w:spacing w:line="272" w:lineRule="exact" w:before="8"/>
              <w:ind w:left="110"/>
              <w:rPr>
                <w:sz w:val="24"/>
              </w:rPr>
            </w:pPr>
            <w:r>
              <w:rPr>
                <w:spacing w:val="-4"/>
                <w:sz w:val="24"/>
              </w:rPr>
              <w:t>0.10</w:t>
            </w:r>
          </w:p>
        </w:tc>
        <w:tc>
          <w:tcPr>
            <w:tcW w:w="819" w:type="dxa"/>
          </w:tcPr>
          <w:p>
            <w:pPr>
              <w:pStyle w:val="TableParagraph"/>
              <w:rPr>
                <w:sz w:val="22"/>
              </w:rPr>
            </w:pPr>
          </w:p>
        </w:tc>
        <w:tc>
          <w:tcPr>
            <w:tcW w:w="736" w:type="dxa"/>
          </w:tcPr>
          <w:p>
            <w:pPr>
              <w:pStyle w:val="TableParagraph"/>
              <w:rPr>
                <w:sz w:val="22"/>
              </w:rPr>
            </w:pPr>
          </w:p>
        </w:tc>
        <w:tc>
          <w:tcPr>
            <w:tcW w:w="822" w:type="dxa"/>
          </w:tcPr>
          <w:p>
            <w:pPr>
              <w:pStyle w:val="TableParagraph"/>
              <w:rPr>
                <w:sz w:val="22"/>
              </w:rPr>
            </w:pPr>
          </w:p>
        </w:tc>
        <w:tc>
          <w:tcPr>
            <w:tcW w:w="905" w:type="dxa"/>
          </w:tcPr>
          <w:p>
            <w:pPr>
              <w:pStyle w:val="TableParagraph"/>
              <w:spacing w:line="272" w:lineRule="exact" w:before="8"/>
              <w:ind w:left="280"/>
              <w:rPr>
                <w:sz w:val="24"/>
              </w:rPr>
            </w:pPr>
            <w:r>
              <w:rPr>
                <w:spacing w:val="-4"/>
                <w:sz w:val="24"/>
              </w:rPr>
              <w:t>0.16</w:t>
            </w:r>
          </w:p>
        </w:tc>
        <w:tc>
          <w:tcPr>
            <w:tcW w:w="822" w:type="dxa"/>
          </w:tcPr>
          <w:p>
            <w:pPr>
              <w:pStyle w:val="TableParagraph"/>
              <w:rPr>
                <w:sz w:val="22"/>
              </w:rPr>
            </w:pPr>
          </w:p>
        </w:tc>
        <w:tc>
          <w:tcPr>
            <w:tcW w:w="820" w:type="dxa"/>
          </w:tcPr>
          <w:p>
            <w:pPr>
              <w:pStyle w:val="TableParagraph"/>
              <w:spacing w:line="272" w:lineRule="exact" w:before="8"/>
              <w:ind w:left="194"/>
              <w:rPr>
                <w:sz w:val="24"/>
              </w:rPr>
            </w:pPr>
            <w:r>
              <w:rPr>
                <w:spacing w:val="-4"/>
                <w:sz w:val="24"/>
              </w:rPr>
              <w:t>0.10</w:t>
            </w:r>
          </w:p>
        </w:tc>
        <w:tc>
          <w:tcPr>
            <w:tcW w:w="820" w:type="dxa"/>
          </w:tcPr>
          <w:p>
            <w:pPr>
              <w:pStyle w:val="TableParagraph"/>
              <w:rPr>
                <w:sz w:val="22"/>
              </w:rPr>
            </w:pPr>
          </w:p>
        </w:tc>
        <w:tc>
          <w:tcPr>
            <w:tcW w:w="799" w:type="dxa"/>
          </w:tcPr>
          <w:p>
            <w:pPr>
              <w:pStyle w:val="TableParagraph"/>
              <w:rPr>
                <w:sz w:val="22"/>
              </w:rPr>
            </w:pPr>
          </w:p>
        </w:tc>
        <w:tc>
          <w:tcPr>
            <w:tcW w:w="834" w:type="dxa"/>
          </w:tcPr>
          <w:p>
            <w:pPr>
              <w:pStyle w:val="TableParagraph"/>
              <w:rPr>
                <w:sz w:val="22"/>
              </w:rPr>
            </w:pPr>
          </w:p>
        </w:tc>
        <w:tc>
          <w:tcPr>
            <w:tcW w:w="811" w:type="dxa"/>
          </w:tcPr>
          <w:p>
            <w:pPr>
              <w:pStyle w:val="TableParagraph"/>
              <w:spacing w:line="272" w:lineRule="exact" w:before="8"/>
              <w:ind w:left="176"/>
              <w:rPr>
                <w:sz w:val="24"/>
              </w:rPr>
            </w:pPr>
            <w:r>
              <w:rPr>
                <w:spacing w:val="-4"/>
                <w:sz w:val="24"/>
              </w:rPr>
              <w:t>0.08</w:t>
            </w:r>
          </w:p>
        </w:tc>
        <w:tc>
          <w:tcPr>
            <w:tcW w:w="797" w:type="dxa"/>
          </w:tcPr>
          <w:p>
            <w:pPr>
              <w:pStyle w:val="TableParagraph"/>
              <w:rPr>
                <w:sz w:val="22"/>
              </w:rPr>
            </w:pPr>
          </w:p>
        </w:tc>
        <w:tc>
          <w:tcPr>
            <w:tcW w:w="844" w:type="dxa"/>
          </w:tcPr>
          <w:p>
            <w:pPr>
              <w:pStyle w:val="TableParagraph"/>
              <w:rPr>
                <w:sz w:val="22"/>
              </w:rPr>
            </w:pPr>
          </w:p>
        </w:tc>
        <w:tc>
          <w:tcPr>
            <w:tcW w:w="823" w:type="dxa"/>
          </w:tcPr>
          <w:p>
            <w:pPr>
              <w:pStyle w:val="TableParagraph"/>
              <w:rPr>
                <w:sz w:val="22"/>
              </w:rPr>
            </w:pPr>
          </w:p>
        </w:tc>
        <w:tc>
          <w:tcPr>
            <w:tcW w:w="918" w:type="dxa"/>
          </w:tcPr>
          <w:p>
            <w:pPr>
              <w:pStyle w:val="TableParagraph"/>
              <w:rPr>
                <w:sz w:val="22"/>
              </w:rPr>
            </w:pPr>
          </w:p>
        </w:tc>
      </w:tr>
      <w:tr>
        <w:trPr>
          <w:trHeight w:val="300" w:hRule="atLeast"/>
        </w:trPr>
        <w:tc>
          <w:tcPr>
            <w:tcW w:w="902" w:type="dxa"/>
          </w:tcPr>
          <w:p>
            <w:pPr>
              <w:pStyle w:val="TableParagraph"/>
              <w:spacing w:line="274" w:lineRule="exact" w:before="5"/>
              <w:ind w:left="110"/>
              <w:rPr>
                <w:sz w:val="24"/>
              </w:rPr>
            </w:pPr>
            <w:r>
              <w:rPr>
                <w:spacing w:val="-4"/>
                <w:sz w:val="24"/>
              </w:rPr>
              <w:t>1987</w:t>
            </w:r>
          </w:p>
        </w:tc>
        <w:tc>
          <w:tcPr>
            <w:tcW w:w="732" w:type="dxa"/>
          </w:tcPr>
          <w:p>
            <w:pPr>
              <w:pStyle w:val="TableParagraph"/>
              <w:rPr>
                <w:sz w:val="22"/>
              </w:rPr>
            </w:pPr>
          </w:p>
        </w:tc>
        <w:tc>
          <w:tcPr>
            <w:tcW w:w="819" w:type="dxa"/>
          </w:tcPr>
          <w:p>
            <w:pPr>
              <w:pStyle w:val="TableParagraph"/>
              <w:spacing w:line="274" w:lineRule="exact" w:before="5"/>
              <w:ind w:left="199"/>
              <w:rPr>
                <w:sz w:val="24"/>
              </w:rPr>
            </w:pPr>
            <w:r>
              <w:rPr>
                <w:spacing w:val="-4"/>
                <w:sz w:val="24"/>
              </w:rPr>
              <w:t>0.19</w:t>
            </w:r>
          </w:p>
        </w:tc>
        <w:tc>
          <w:tcPr>
            <w:tcW w:w="736" w:type="dxa"/>
          </w:tcPr>
          <w:p>
            <w:pPr>
              <w:pStyle w:val="TableParagraph"/>
              <w:rPr>
                <w:sz w:val="22"/>
              </w:rPr>
            </w:pPr>
          </w:p>
        </w:tc>
        <w:tc>
          <w:tcPr>
            <w:tcW w:w="822" w:type="dxa"/>
          </w:tcPr>
          <w:p>
            <w:pPr>
              <w:pStyle w:val="TableParagraph"/>
              <w:rPr>
                <w:sz w:val="22"/>
              </w:rPr>
            </w:pPr>
          </w:p>
        </w:tc>
        <w:tc>
          <w:tcPr>
            <w:tcW w:w="905" w:type="dxa"/>
          </w:tcPr>
          <w:p>
            <w:pPr>
              <w:pStyle w:val="TableParagraph"/>
              <w:rPr>
                <w:sz w:val="22"/>
              </w:rPr>
            </w:pPr>
          </w:p>
        </w:tc>
        <w:tc>
          <w:tcPr>
            <w:tcW w:w="822" w:type="dxa"/>
          </w:tcPr>
          <w:p>
            <w:pPr>
              <w:pStyle w:val="TableParagraph"/>
              <w:spacing w:line="274" w:lineRule="exact" w:before="5"/>
              <w:ind w:left="195"/>
              <w:rPr>
                <w:sz w:val="24"/>
              </w:rPr>
            </w:pPr>
            <w:r>
              <w:rPr>
                <w:spacing w:val="-4"/>
                <w:sz w:val="24"/>
              </w:rPr>
              <w:t>0.19</w:t>
            </w:r>
          </w:p>
        </w:tc>
        <w:tc>
          <w:tcPr>
            <w:tcW w:w="820" w:type="dxa"/>
          </w:tcPr>
          <w:p>
            <w:pPr>
              <w:pStyle w:val="TableParagraph"/>
              <w:rPr>
                <w:sz w:val="22"/>
              </w:rPr>
            </w:pPr>
          </w:p>
        </w:tc>
        <w:tc>
          <w:tcPr>
            <w:tcW w:w="820" w:type="dxa"/>
          </w:tcPr>
          <w:p>
            <w:pPr>
              <w:pStyle w:val="TableParagraph"/>
              <w:spacing w:line="274" w:lineRule="exact" w:before="5"/>
              <w:ind w:left="190"/>
              <w:rPr>
                <w:sz w:val="24"/>
              </w:rPr>
            </w:pPr>
            <w:r>
              <w:rPr>
                <w:spacing w:val="-4"/>
                <w:sz w:val="24"/>
              </w:rPr>
              <w:t>0.09</w:t>
            </w:r>
          </w:p>
        </w:tc>
        <w:tc>
          <w:tcPr>
            <w:tcW w:w="799" w:type="dxa"/>
          </w:tcPr>
          <w:p>
            <w:pPr>
              <w:pStyle w:val="TableParagraph"/>
              <w:rPr>
                <w:sz w:val="22"/>
              </w:rPr>
            </w:pPr>
          </w:p>
        </w:tc>
        <w:tc>
          <w:tcPr>
            <w:tcW w:w="834" w:type="dxa"/>
          </w:tcPr>
          <w:p>
            <w:pPr>
              <w:pStyle w:val="TableParagraph"/>
              <w:rPr>
                <w:sz w:val="22"/>
              </w:rPr>
            </w:pPr>
          </w:p>
        </w:tc>
        <w:tc>
          <w:tcPr>
            <w:tcW w:w="811" w:type="dxa"/>
          </w:tcPr>
          <w:p>
            <w:pPr>
              <w:pStyle w:val="TableParagraph"/>
              <w:spacing w:line="274" w:lineRule="exact" w:before="5"/>
              <w:ind w:left="176"/>
              <w:rPr>
                <w:sz w:val="24"/>
              </w:rPr>
            </w:pPr>
            <w:r>
              <w:rPr>
                <w:spacing w:val="-4"/>
                <w:sz w:val="24"/>
              </w:rPr>
              <w:t>0.11</w:t>
            </w:r>
          </w:p>
        </w:tc>
        <w:tc>
          <w:tcPr>
            <w:tcW w:w="797" w:type="dxa"/>
          </w:tcPr>
          <w:p>
            <w:pPr>
              <w:pStyle w:val="TableParagraph"/>
              <w:rPr>
                <w:sz w:val="22"/>
              </w:rPr>
            </w:pPr>
          </w:p>
        </w:tc>
        <w:tc>
          <w:tcPr>
            <w:tcW w:w="844" w:type="dxa"/>
          </w:tcPr>
          <w:p>
            <w:pPr>
              <w:pStyle w:val="TableParagraph"/>
              <w:spacing w:line="274" w:lineRule="exact" w:before="5"/>
              <w:ind w:left="204"/>
              <w:rPr>
                <w:sz w:val="24"/>
              </w:rPr>
            </w:pPr>
            <w:r>
              <w:rPr>
                <w:spacing w:val="-4"/>
                <w:sz w:val="24"/>
              </w:rPr>
              <w:t>0.40</w:t>
            </w:r>
          </w:p>
        </w:tc>
        <w:tc>
          <w:tcPr>
            <w:tcW w:w="823" w:type="dxa"/>
          </w:tcPr>
          <w:p>
            <w:pPr>
              <w:pStyle w:val="TableParagraph"/>
              <w:rPr>
                <w:sz w:val="22"/>
              </w:rPr>
            </w:pPr>
          </w:p>
        </w:tc>
        <w:tc>
          <w:tcPr>
            <w:tcW w:w="918" w:type="dxa"/>
          </w:tcPr>
          <w:p>
            <w:pPr>
              <w:pStyle w:val="TableParagraph"/>
              <w:rPr>
                <w:sz w:val="22"/>
              </w:rPr>
            </w:pPr>
          </w:p>
        </w:tc>
      </w:tr>
      <w:tr>
        <w:trPr>
          <w:trHeight w:val="302" w:hRule="atLeast"/>
        </w:trPr>
        <w:tc>
          <w:tcPr>
            <w:tcW w:w="902" w:type="dxa"/>
          </w:tcPr>
          <w:p>
            <w:pPr>
              <w:pStyle w:val="TableParagraph"/>
              <w:spacing w:line="274" w:lineRule="exact" w:before="8"/>
              <w:ind w:left="110"/>
              <w:rPr>
                <w:sz w:val="24"/>
              </w:rPr>
            </w:pPr>
            <w:r>
              <w:rPr>
                <w:spacing w:val="-4"/>
                <w:sz w:val="24"/>
              </w:rPr>
              <w:t>1988</w:t>
            </w:r>
          </w:p>
        </w:tc>
        <w:tc>
          <w:tcPr>
            <w:tcW w:w="732" w:type="dxa"/>
          </w:tcPr>
          <w:p>
            <w:pPr>
              <w:pStyle w:val="TableParagraph"/>
              <w:rPr>
                <w:sz w:val="22"/>
              </w:rPr>
            </w:pPr>
          </w:p>
        </w:tc>
        <w:tc>
          <w:tcPr>
            <w:tcW w:w="819" w:type="dxa"/>
          </w:tcPr>
          <w:p>
            <w:pPr>
              <w:pStyle w:val="TableParagraph"/>
              <w:spacing w:line="274" w:lineRule="exact" w:before="8"/>
              <w:ind w:left="199"/>
              <w:rPr>
                <w:sz w:val="24"/>
              </w:rPr>
            </w:pPr>
            <w:r>
              <w:rPr>
                <w:spacing w:val="-4"/>
                <w:sz w:val="24"/>
              </w:rPr>
              <w:t>0.20</w:t>
            </w:r>
          </w:p>
        </w:tc>
        <w:tc>
          <w:tcPr>
            <w:tcW w:w="736" w:type="dxa"/>
          </w:tcPr>
          <w:p>
            <w:pPr>
              <w:pStyle w:val="TableParagraph"/>
              <w:rPr>
                <w:sz w:val="22"/>
              </w:rPr>
            </w:pPr>
          </w:p>
        </w:tc>
        <w:tc>
          <w:tcPr>
            <w:tcW w:w="822" w:type="dxa"/>
          </w:tcPr>
          <w:p>
            <w:pPr>
              <w:pStyle w:val="TableParagraph"/>
              <w:rPr>
                <w:sz w:val="22"/>
              </w:rPr>
            </w:pPr>
          </w:p>
        </w:tc>
        <w:tc>
          <w:tcPr>
            <w:tcW w:w="905" w:type="dxa"/>
          </w:tcPr>
          <w:p>
            <w:pPr>
              <w:pStyle w:val="TableParagraph"/>
              <w:rPr>
                <w:sz w:val="22"/>
              </w:rPr>
            </w:pPr>
          </w:p>
        </w:tc>
        <w:tc>
          <w:tcPr>
            <w:tcW w:w="822" w:type="dxa"/>
          </w:tcPr>
          <w:p>
            <w:pPr>
              <w:pStyle w:val="TableParagraph"/>
              <w:spacing w:line="274" w:lineRule="exact" w:before="8"/>
              <w:ind w:left="195"/>
              <w:rPr>
                <w:sz w:val="24"/>
              </w:rPr>
            </w:pPr>
            <w:r>
              <w:rPr>
                <w:spacing w:val="-4"/>
                <w:sz w:val="24"/>
              </w:rPr>
              <w:t>0.20</w:t>
            </w:r>
          </w:p>
        </w:tc>
        <w:tc>
          <w:tcPr>
            <w:tcW w:w="820" w:type="dxa"/>
          </w:tcPr>
          <w:p>
            <w:pPr>
              <w:pStyle w:val="TableParagraph"/>
              <w:rPr>
                <w:sz w:val="22"/>
              </w:rPr>
            </w:pPr>
          </w:p>
        </w:tc>
        <w:tc>
          <w:tcPr>
            <w:tcW w:w="820" w:type="dxa"/>
          </w:tcPr>
          <w:p>
            <w:pPr>
              <w:pStyle w:val="TableParagraph"/>
              <w:spacing w:line="274" w:lineRule="exact" w:before="8"/>
              <w:ind w:left="190"/>
              <w:rPr>
                <w:sz w:val="24"/>
              </w:rPr>
            </w:pPr>
            <w:r>
              <w:rPr>
                <w:spacing w:val="-4"/>
                <w:sz w:val="24"/>
              </w:rPr>
              <w:t>0.07</w:t>
            </w:r>
          </w:p>
        </w:tc>
        <w:tc>
          <w:tcPr>
            <w:tcW w:w="799" w:type="dxa"/>
          </w:tcPr>
          <w:p>
            <w:pPr>
              <w:pStyle w:val="TableParagraph"/>
              <w:rPr>
                <w:sz w:val="22"/>
              </w:rPr>
            </w:pPr>
          </w:p>
        </w:tc>
        <w:tc>
          <w:tcPr>
            <w:tcW w:w="834" w:type="dxa"/>
          </w:tcPr>
          <w:p>
            <w:pPr>
              <w:pStyle w:val="TableParagraph"/>
              <w:rPr>
                <w:sz w:val="22"/>
              </w:rPr>
            </w:pPr>
          </w:p>
        </w:tc>
        <w:tc>
          <w:tcPr>
            <w:tcW w:w="811" w:type="dxa"/>
          </w:tcPr>
          <w:p>
            <w:pPr>
              <w:pStyle w:val="TableParagraph"/>
              <w:spacing w:line="274" w:lineRule="exact" w:before="8"/>
              <w:ind w:left="176"/>
              <w:rPr>
                <w:sz w:val="24"/>
              </w:rPr>
            </w:pPr>
            <w:r>
              <w:rPr>
                <w:spacing w:val="-4"/>
                <w:sz w:val="24"/>
              </w:rPr>
              <w:t>0.07</w:t>
            </w:r>
          </w:p>
        </w:tc>
        <w:tc>
          <w:tcPr>
            <w:tcW w:w="797" w:type="dxa"/>
          </w:tcPr>
          <w:p>
            <w:pPr>
              <w:pStyle w:val="TableParagraph"/>
              <w:rPr>
                <w:sz w:val="22"/>
              </w:rPr>
            </w:pPr>
          </w:p>
        </w:tc>
        <w:tc>
          <w:tcPr>
            <w:tcW w:w="844" w:type="dxa"/>
          </w:tcPr>
          <w:p>
            <w:pPr>
              <w:pStyle w:val="TableParagraph"/>
              <w:rPr>
                <w:sz w:val="22"/>
              </w:rPr>
            </w:pPr>
          </w:p>
        </w:tc>
        <w:tc>
          <w:tcPr>
            <w:tcW w:w="823" w:type="dxa"/>
          </w:tcPr>
          <w:p>
            <w:pPr>
              <w:pStyle w:val="TableParagraph"/>
              <w:rPr>
                <w:sz w:val="22"/>
              </w:rPr>
            </w:pPr>
          </w:p>
        </w:tc>
        <w:tc>
          <w:tcPr>
            <w:tcW w:w="918" w:type="dxa"/>
          </w:tcPr>
          <w:p>
            <w:pPr>
              <w:pStyle w:val="TableParagraph"/>
              <w:rPr>
                <w:sz w:val="22"/>
              </w:rPr>
            </w:pPr>
          </w:p>
        </w:tc>
      </w:tr>
      <w:tr>
        <w:trPr>
          <w:trHeight w:val="300" w:hRule="atLeast"/>
        </w:trPr>
        <w:tc>
          <w:tcPr>
            <w:tcW w:w="902" w:type="dxa"/>
          </w:tcPr>
          <w:p>
            <w:pPr>
              <w:pStyle w:val="TableParagraph"/>
              <w:spacing w:line="272" w:lineRule="exact" w:before="8"/>
              <w:ind w:left="110"/>
              <w:rPr>
                <w:sz w:val="24"/>
              </w:rPr>
            </w:pPr>
            <w:r>
              <w:rPr>
                <w:spacing w:val="-4"/>
                <w:sz w:val="24"/>
              </w:rPr>
              <w:t>1989</w:t>
            </w:r>
          </w:p>
        </w:tc>
        <w:tc>
          <w:tcPr>
            <w:tcW w:w="732" w:type="dxa"/>
          </w:tcPr>
          <w:p>
            <w:pPr>
              <w:pStyle w:val="TableParagraph"/>
              <w:rPr>
                <w:sz w:val="22"/>
              </w:rPr>
            </w:pPr>
          </w:p>
        </w:tc>
        <w:tc>
          <w:tcPr>
            <w:tcW w:w="819" w:type="dxa"/>
          </w:tcPr>
          <w:p>
            <w:pPr>
              <w:pStyle w:val="TableParagraph"/>
              <w:spacing w:line="272" w:lineRule="exact" w:before="8"/>
              <w:ind w:left="199"/>
              <w:rPr>
                <w:sz w:val="24"/>
              </w:rPr>
            </w:pPr>
            <w:r>
              <w:rPr>
                <w:spacing w:val="-4"/>
                <w:sz w:val="24"/>
              </w:rPr>
              <w:t>0.20</w:t>
            </w:r>
          </w:p>
        </w:tc>
        <w:tc>
          <w:tcPr>
            <w:tcW w:w="736" w:type="dxa"/>
          </w:tcPr>
          <w:p>
            <w:pPr>
              <w:pStyle w:val="TableParagraph"/>
              <w:rPr>
                <w:sz w:val="22"/>
              </w:rPr>
            </w:pPr>
          </w:p>
        </w:tc>
        <w:tc>
          <w:tcPr>
            <w:tcW w:w="822" w:type="dxa"/>
          </w:tcPr>
          <w:p>
            <w:pPr>
              <w:pStyle w:val="TableParagraph"/>
              <w:rPr>
                <w:sz w:val="22"/>
              </w:rPr>
            </w:pPr>
          </w:p>
        </w:tc>
        <w:tc>
          <w:tcPr>
            <w:tcW w:w="905" w:type="dxa"/>
          </w:tcPr>
          <w:p>
            <w:pPr>
              <w:pStyle w:val="TableParagraph"/>
              <w:rPr>
                <w:sz w:val="22"/>
              </w:rPr>
            </w:pPr>
          </w:p>
        </w:tc>
        <w:tc>
          <w:tcPr>
            <w:tcW w:w="822" w:type="dxa"/>
          </w:tcPr>
          <w:p>
            <w:pPr>
              <w:pStyle w:val="TableParagraph"/>
              <w:spacing w:line="272" w:lineRule="exact" w:before="8"/>
              <w:ind w:left="195"/>
              <w:rPr>
                <w:sz w:val="24"/>
              </w:rPr>
            </w:pPr>
            <w:r>
              <w:rPr>
                <w:spacing w:val="-4"/>
                <w:sz w:val="24"/>
              </w:rPr>
              <w:t>0.22</w:t>
            </w:r>
          </w:p>
        </w:tc>
        <w:tc>
          <w:tcPr>
            <w:tcW w:w="820" w:type="dxa"/>
          </w:tcPr>
          <w:p>
            <w:pPr>
              <w:pStyle w:val="TableParagraph"/>
              <w:rPr>
                <w:sz w:val="22"/>
              </w:rPr>
            </w:pPr>
          </w:p>
        </w:tc>
        <w:tc>
          <w:tcPr>
            <w:tcW w:w="820" w:type="dxa"/>
          </w:tcPr>
          <w:p>
            <w:pPr>
              <w:pStyle w:val="TableParagraph"/>
              <w:spacing w:line="272" w:lineRule="exact" w:before="8"/>
              <w:ind w:left="190"/>
              <w:rPr>
                <w:sz w:val="24"/>
              </w:rPr>
            </w:pPr>
            <w:r>
              <w:rPr>
                <w:spacing w:val="-4"/>
                <w:sz w:val="24"/>
              </w:rPr>
              <w:t>0.08</w:t>
            </w:r>
          </w:p>
        </w:tc>
        <w:tc>
          <w:tcPr>
            <w:tcW w:w="799" w:type="dxa"/>
          </w:tcPr>
          <w:p>
            <w:pPr>
              <w:pStyle w:val="TableParagraph"/>
              <w:rPr>
                <w:sz w:val="22"/>
              </w:rPr>
            </w:pPr>
          </w:p>
        </w:tc>
        <w:tc>
          <w:tcPr>
            <w:tcW w:w="834" w:type="dxa"/>
          </w:tcPr>
          <w:p>
            <w:pPr>
              <w:pStyle w:val="TableParagraph"/>
              <w:rPr>
                <w:sz w:val="22"/>
              </w:rPr>
            </w:pPr>
          </w:p>
        </w:tc>
        <w:tc>
          <w:tcPr>
            <w:tcW w:w="811" w:type="dxa"/>
          </w:tcPr>
          <w:p>
            <w:pPr>
              <w:pStyle w:val="TableParagraph"/>
              <w:spacing w:line="272" w:lineRule="exact" w:before="8"/>
              <w:ind w:left="176"/>
              <w:rPr>
                <w:sz w:val="24"/>
              </w:rPr>
            </w:pPr>
            <w:r>
              <w:rPr>
                <w:spacing w:val="-4"/>
                <w:sz w:val="24"/>
              </w:rPr>
              <w:t>0.08</w:t>
            </w:r>
          </w:p>
        </w:tc>
        <w:tc>
          <w:tcPr>
            <w:tcW w:w="797" w:type="dxa"/>
          </w:tcPr>
          <w:p>
            <w:pPr>
              <w:pStyle w:val="TableParagraph"/>
              <w:rPr>
                <w:sz w:val="22"/>
              </w:rPr>
            </w:pPr>
          </w:p>
        </w:tc>
        <w:tc>
          <w:tcPr>
            <w:tcW w:w="844" w:type="dxa"/>
          </w:tcPr>
          <w:p>
            <w:pPr>
              <w:pStyle w:val="TableParagraph"/>
              <w:spacing w:line="272" w:lineRule="exact" w:before="8"/>
              <w:ind w:left="204"/>
              <w:rPr>
                <w:sz w:val="24"/>
              </w:rPr>
            </w:pPr>
            <w:r>
              <w:rPr>
                <w:spacing w:val="-4"/>
                <w:sz w:val="24"/>
              </w:rPr>
              <w:t>0.40</w:t>
            </w:r>
          </w:p>
        </w:tc>
        <w:tc>
          <w:tcPr>
            <w:tcW w:w="823" w:type="dxa"/>
          </w:tcPr>
          <w:p>
            <w:pPr>
              <w:pStyle w:val="TableParagraph"/>
              <w:rPr>
                <w:sz w:val="22"/>
              </w:rPr>
            </w:pPr>
          </w:p>
        </w:tc>
        <w:tc>
          <w:tcPr>
            <w:tcW w:w="918" w:type="dxa"/>
          </w:tcPr>
          <w:p>
            <w:pPr>
              <w:pStyle w:val="TableParagraph"/>
              <w:rPr>
                <w:sz w:val="22"/>
              </w:rPr>
            </w:pPr>
          </w:p>
        </w:tc>
      </w:tr>
      <w:tr>
        <w:trPr>
          <w:trHeight w:val="300" w:hRule="atLeast"/>
        </w:trPr>
        <w:tc>
          <w:tcPr>
            <w:tcW w:w="902" w:type="dxa"/>
          </w:tcPr>
          <w:p>
            <w:pPr>
              <w:pStyle w:val="TableParagraph"/>
              <w:spacing w:line="274" w:lineRule="exact" w:before="5"/>
              <w:ind w:left="110"/>
              <w:rPr>
                <w:sz w:val="24"/>
              </w:rPr>
            </w:pPr>
            <w:r>
              <w:rPr>
                <w:spacing w:val="-4"/>
                <w:sz w:val="24"/>
              </w:rPr>
              <w:t>1990</w:t>
            </w:r>
          </w:p>
        </w:tc>
        <w:tc>
          <w:tcPr>
            <w:tcW w:w="732" w:type="dxa"/>
          </w:tcPr>
          <w:p>
            <w:pPr>
              <w:pStyle w:val="TableParagraph"/>
              <w:rPr>
                <w:sz w:val="22"/>
              </w:rPr>
            </w:pPr>
          </w:p>
        </w:tc>
        <w:tc>
          <w:tcPr>
            <w:tcW w:w="819" w:type="dxa"/>
          </w:tcPr>
          <w:p>
            <w:pPr>
              <w:pStyle w:val="TableParagraph"/>
              <w:spacing w:line="274" w:lineRule="exact" w:before="5"/>
              <w:ind w:left="199"/>
              <w:rPr>
                <w:sz w:val="24"/>
              </w:rPr>
            </w:pPr>
            <w:r>
              <w:rPr>
                <w:spacing w:val="-4"/>
                <w:sz w:val="24"/>
              </w:rPr>
              <w:t>0.20</w:t>
            </w:r>
          </w:p>
        </w:tc>
        <w:tc>
          <w:tcPr>
            <w:tcW w:w="736" w:type="dxa"/>
          </w:tcPr>
          <w:p>
            <w:pPr>
              <w:pStyle w:val="TableParagraph"/>
              <w:rPr>
                <w:sz w:val="22"/>
              </w:rPr>
            </w:pPr>
          </w:p>
        </w:tc>
        <w:tc>
          <w:tcPr>
            <w:tcW w:w="822" w:type="dxa"/>
          </w:tcPr>
          <w:p>
            <w:pPr>
              <w:pStyle w:val="TableParagraph"/>
              <w:rPr>
                <w:sz w:val="22"/>
              </w:rPr>
            </w:pPr>
          </w:p>
        </w:tc>
        <w:tc>
          <w:tcPr>
            <w:tcW w:w="905" w:type="dxa"/>
          </w:tcPr>
          <w:p>
            <w:pPr>
              <w:pStyle w:val="TableParagraph"/>
              <w:rPr>
                <w:sz w:val="22"/>
              </w:rPr>
            </w:pPr>
          </w:p>
        </w:tc>
        <w:tc>
          <w:tcPr>
            <w:tcW w:w="822" w:type="dxa"/>
          </w:tcPr>
          <w:p>
            <w:pPr>
              <w:pStyle w:val="TableParagraph"/>
              <w:spacing w:line="274" w:lineRule="exact" w:before="5"/>
              <w:ind w:left="195"/>
              <w:rPr>
                <w:sz w:val="24"/>
              </w:rPr>
            </w:pPr>
            <w:r>
              <w:rPr>
                <w:spacing w:val="-4"/>
                <w:sz w:val="24"/>
              </w:rPr>
              <w:t>0.26</w:t>
            </w:r>
          </w:p>
        </w:tc>
        <w:tc>
          <w:tcPr>
            <w:tcW w:w="820" w:type="dxa"/>
          </w:tcPr>
          <w:p>
            <w:pPr>
              <w:pStyle w:val="TableParagraph"/>
              <w:rPr>
                <w:sz w:val="22"/>
              </w:rPr>
            </w:pPr>
          </w:p>
        </w:tc>
        <w:tc>
          <w:tcPr>
            <w:tcW w:w="820" w:type="dxa"/>
          </w:tcPr>
          <w:p>
            <w:pPr>
              <w:pStyle w:val="TableParagraph"/>
              <w:spacing w:line="274" w:lineRule="exact" w:before="5"/>
              <w:ind w:left="190"/>
              <w:rPr>
                <w:sz w:val="24"/>
              </w:rPr>
            </w:pPr>
            <w:r>
              <w:rPr>
                <w:spacing w:val="-4"/>
                <w:sz w:val="24"/>
              </w:rPr>
              <w:t>0.10</w:t>
            </w:r>
          </w:p>
        </w:tc>
        <w:tc>
          <w:tcPr>
            <w:tcW w:w="799" w:type="dxa"/>
          </w:tcPr>
          <w:p>
            <w:pPr>
              <w:pStyle w:val="TableParagraph"/>
              <w:rPr>
                <w:sz w:val="22"/>
              </w:rPr>
            </w:pPr>
          </w:p>
        </w:tc>
        <w:tc>
          <w:tcPr>
            <w:tcW w:w="834" w:type="dxa"/>
          </w:tcPr>
          <w:p>
            <w:pPr>
              <w:pStyle w:val="TableParagraph"/>
              <w:rPr>
                <w:sz w:val="22"/>
              </w:rPr>
            </w:pPr>
          </w:p>
        </w:tc>
        <w:tc>
          <w:tcPr>
            <w:tcW w:w="811" w:type="dxa"/>
          </w:tcPr>
          <w:p>
            <w:pPr>
              <w:pStyle w:val="TableParagraph"/>
              <w:spacing w:line="274" w:lineRule="exact" w:before="5"/>
              <w:ind w:left="176"/>
              <w:rPr>
                <w:sz w:val="24"/>
              </w:rPr>
            </w:pPr>
            <w:r>
              <w:rPr>
                <w:spacing w:val="-4"/>
                <w:sz w:val="24"/>
              </w:rPr>
              <w:t>0.05</w:t>
            </w:r>
          </w:p>
        </w:tc>
        <w:tc>
          <w:tcPr>
            <w:tcW w:w="797" w:type="dxa"/>
          </w:tcPr>
          <w:p>
            <w:pPr>
              <w:pStyle w:val="TableParagraph"/>
              <w:rPr>
                <w:sz w:val="22"/>
              </w:rPr>
            </w:pPr>
          </w:p>
        </w:tc>
        <w:tc>
          <w:tcPr>
            <w:tcW w:w="844" w:type="dxa"/>
          </w:tcPr>
          <w:p>
            <w:pPr>
              <w:pStyle w:val="TableParagraph"/>
              <w:spacing w:line="274" w:lineRule="exact" w:before="5"/>
              <w:ind w:left="204"/>
              <w:rPr>
                <w:sz w:val="24"/>
              </w:rPr>
            </w:pPr>
            <w:r>
              <w:rPr>
                <w:spacing w:val="-4"/>
                <w:sz w:val="24"/>
              </w:rPr>
              <w:t>0.40</w:t>
            </w:r>
          </w:p>
        </w:tc>
        <w:tc>
          <w:tcPr>
            <w:tcW w:w="823" w:type="dxa"/>
          </w:tcPr>
          <w:p>
            <w:pPr>
              <w:pStyle w:val="TableParagraph"/>
              <w:rPr>
                <w:sz w:val="22"/>
              </w:rPr>
            </w:pPr>
          </w:p>
        </w:tc>
        <w:tc>
          <w:tcPr>
            <w:tcW w:w="918" w:type="dxa"/>
          </w:tcPr>
          <w:p>
            <w:pPr>
              <w:pStyle w:val="TableParagraph"/>
              <w:rPr>
                <w:sz w:val="22"/>
              </w:rPr>
            </w:pPr>
          </w:p>
        </w:tc>
      </w:tr>
      <w:tr>
        <w:trPr>
          <w:trHeight w:val="302" w:hRule="atLeast"/>
        </w:trPr>
        <w:tc>
          <w:tcPr>
            <w:tcW w:w="902" w:type="dxa"/>
          </w:tcPr>
          <w:p>
            <w:pPr>
              <w:pStyle w:val="TableParagraph"/>
              <w:spacing w:line="274" w:lineRule="exact" w:before="8"/>
              <w:ind w:left="110"/>
              <w:rPr>
                <w:sz w:val="24"/>
              </w:rPr>
            </w:pPr>
            <w:r>
              <w:rPr>
                <w:spacing w:val="-4"/>
                <w:sz w:val="24"/>
              </w:rPr>
              <w:t>1991</w:t>
            </w:r>
          </w:p>
        </w:tc>
        <w:tc>
          <w:tcPr>
            <w:tcW w:w="732" w:type="dxa"/>
          </w:tcPr>
          <w:p>
            <w:pPr>
              <w:pStyle w:val="TableParagraph"/>
              <w:rPr>
                <w:sz w:val="22"/>
              </w:rPr>
            </w:pPr>
          </w:p>
        </w:tc>
        <w:tc>
          <w:tcPr>
            <w:tcW w:w="819" w:type="dxa"/>
          </w:tcPr>
          <w:p>
            <w:pPr>
              <w:pStyle w:val="TableParagraph"/>
              <w:spacing w:line="274" w:lineRule="exact" w:before="8"/>
              <w:ind w:left="199"/>
              <w:rPr>
                <w:sz w:val="24"/>
              </w:rPr>
            </w:pPr>
            <w:r>
              <w:rPr>
                <w:spacing w:val="-4"/>
                <w:sz w:val="24"/>
              </w:rPr>
              <w:t>0.22</w:t>
            </w:r>
          </w:p>
        </w:tc>
        <w:tc>
          <w:tcPr>
            <w:tcW w:w="736" w:type="dxa"/>
          </w:tcPr>
          <w:p>
            <w:pPr>
              <w:pStyle w:val="TableParagraph"/>
              <w:rPr>
                <w:sz w:val="22"/>
              </w:rPr>
            </w:pPr>
          </w:p>
        </w:tc>
        <w:tc>
          <w:tcPr>
            <w:tcW w:w="822" w:type="dxa"/>
          </w:tcPr>
          <w:p>
            <w:pPr>
              <w:pStyle w:val="TableParagraph"/>
              <w:rPr>
                <w:sz w:val="22"/>
              </w:rPr>
            </w:pPr>
          </w:p>
        </w:tc>
        <w:tc>
          <w:tcPr>
            <w:tcW w:w="905" w:type="dxa"/>
          </w:tcPr>
          <w:p>
            <w:pPr>
              <w:pStyle w:val="TableParagraph"/>
              <w:rPr>
                <w:sz w:val="22"/>
              </w:rPr>
            </w:pPr>
          </w:p>
        </w:tc>
        <w:tc>
          <w:tcPr>
            <w:tcW w:w="822" w:type="dxa"/>
          </w:tcPr>
          <w:p>
            <w:pPr>
              <w:pStyle w:val="TableParagraph"/>
              <w:spacing w:line="274" w:lineRule="exact" w:before="8"/>
              <w:ind w:left="195"/>
              <w:rPr>
                <w:sz w:val="24"/>
              </w:rPr>
            </w:pPr>
            <w:r>
              <w:rPr>
                <w:spacing w:val="-4"/>
                <w:sz w:val="24"/>
              </w:rPr>
              <w:t>0.20</w:t>
            </w:r>
          </w:p>
        </w:tc>
        <w:tc>
          <w:tcPr>
            <w:tcW w:w="820" w:type="dxa"/>
          </w:tcPr>
          <w:p>
            <w:pPr>
              <w:pStyle w:val="TableParagraph"/>
              <w:rPr>
                <w:sz w:val="22"/>
              </w:rPr>
            </w:pPr>
          </w:p>
        </w:tc>
        <w:tc>
          <w:tcPr>
            <w:tcW w:w="820" w:type="dxa"/>
          </w:tcPr>
          <w:p>
            <w:pPr>
              <w:pStyle w:val="TableParagraph"/>
              <w:spacing w:line="274" w:lineRule="exact" w:before="8"/>
              <w:ind w:left="190"/>
              <w:rPr>
                <w:sz w:val="24"/>
              </w:rPr>
            </w:pPr>
            <w:r>
              <w:rPr>
                <w:spacing w:val="-4"/>
                <w:sz w:val="24"/>
              </w:rPr>
              <w:t>0.11</w:t>
            </w:r>
          </w:p>
        </w:tc>
        <w:tc>
          <w:tcPr>
            <w:tcW w:w="799" w:type="dxa"/>
          </w:tcPr>
          <w:p>
            <w:pPr>
              <w:pStyle w:val="TableParagraph"/>
              <w:rPr>
                <w:sz w:val="22"/>
              </w:rPr>
            </w:pPr>
          </w:p>
        </w:tc>
        <w:tc>
          <w:tcPr>
            <w:tcW w:w="834" w:type="dxa"/>
          </w:tcPr>
          <w:p>
            <w:pPr>
              <w:pStyle w:val="TableParagraph"/>
              <w:rPr>
                <w:sz w:val="22"/>
              </w:rPr>
            </w:pPr>
          </w:p>
        </w:tc>
        <w:tc>
          <w:tcPr>
            <w:tcW w:w="811" w:type="dxa"/>
          </w:tcPr>
          <w:p>
            <w:pPr>
              <w:pStyle w:val="TableParagraph"/>
              <w:spacing w:line="274" w:lineRule="exact" w:before="8"/>
              <w:ind w:left="176"/>
              <w:rPr>
                <w:sz w:val="24"/>
              </w:rPr>
            </w:pPr>
            <w:r>
              <w:rPr>
                <w:spacing w:val="-4"/>
                <w:sz w:val="24"/>
              </w:rPr>
              <w:t>0.06</w:t>
            </w:r>
          </w:p>
        </w:tc>
        <w:tc>
          <w:tcPr>
            <w:tcW w:w="797" w:type="dxa"/>
          </w:tcPr>
          <w:p>
            <w:pPr>
              <w:pStyle w:val="TableParagraph"/>
              <w:rPr>
                <w:sz w:val="22"/>
              </w:rPr>
            </w:pPr>
          </w:p>
        </w:tc>
        <w:tc>
          <w:tcPr>
            <w:tcW w:w="844" w:type="dxa"/>
          </w:tcPr>
          <w:p>
            <w:pPr>
              <w:pStyle w:val="TableParagraph"/>
              <w:spacing w:line="274" w:lineRule="exact" w:before="8"/>
              <w:ind w:left="204"/>
              <w:rPr>
                <w:sz w:val="24"/>
              </w:rPr>
            </w:pPr>
            <w:r>
              <w:rPr>
                <w:spacing w:val="-4"/>
                <w:sz w:val="24"/>
              </w:rPr>
              <w:t>0.40</w:t>
            </w:r>
          </w:p>
        </w:tc>
        <w:tc>
          <w:tcPr>
            <w:tcW w:w="823" w:type="dxa"/>
          </w:tcPr>
          <w:p>
            <w:pPr>
              <w:pStyle w:val="TableParagraph"/>
              <w:rPr>
                <w:sz w:val="22"/>
              </w:rPr>
            </w:pPr>
          </w:p>
        </w:tc>
        <w:tc>
          <w:tcPr>
            <w:tcW w:w="918" w:type="dxa"/>
          </w:tcPr>
          <w:p>
            <w:pPr>
              <w:pStyle w:val="TableParagraph"/>
              <w:rPr>
                <w:sz w:val="22"/>
              </w:rPr>
            </w:pPr>
          </w:p>
        </w:tc>
      </w:tr>
      <w:tr>
        <w:trPr>
          <w:trHeight w:val="302" w:hRule="atLeast"/>
        </w:trPr>
        <w:tc>
          <w:tcPr>
            <w:tcW w:w="902" w:type="dxa"/>
          </w:tcPr>
          <w:p>
            <w:pPr>
              <w:pStyle w:val="TableParagraph"/>
              <w:spacing w:line="274" w:lineRule="exact" w:before="8"/>
              <w:ind w:left="110"/>
              <w:rPr>
                <w:sz w:val="24"/>
              </w:rPr>
            </w:pPr>
            <w:r>
              <w:rPr>
                <w:spacing w:val="-4"/>
                <w:sz w:val="24"/>
              </w:rPr>
              <w:t>1992</w:t>
            </w:r>
          </w:p>
        </w:tc>
        <w:tc>
          <w:tcPr>
            <w:tcW w:w="732" w:type="dxa"/>
          </w:tcPr>
          <w:p>
            <w:pPr>
              <w:pStyle w:val="TableParagraph"/>
              <w:rPr>
                <w:sz w:val="22"/>
              </w:rPr>
            </w:pPr>
          </w:p>
        </w:tc>
        <w:tc>
          <w:tcPr>
            <w:tcW w:w="819" w:type="dxa"/>
          </w:tcPr>
          <w:p>
            <w:pPr>
              <w:pStyle w:val="TableParagraph"/>
              <w:spacing w:line="274" w:lineRule="exact" w:before="8"/>
              <w:ind w:left="199"/>
              <w:rPr>
                <w:sz w:val="24"/>
              </w:rPr>
            </w:pPr>
            <w:r>
              <w:rPr>
                <w:spacing w:val="-4"/>
                <w:sz w:val="24"/>
              </w:rPr>
              <w:t>0.20</w:t>
            </w:r>
          </w:p>
        </w:tc>
        <w:tc>
          <w:tcPr>
            <w:tcW w:w="736" w:type="dxa"/>
          </w:tcPr>
          <w:p>
            <w:pPr>
              <w:pStyle w:val="TableParagraph"/>
              <w:rPr>
                <w:sz w:val="22"/>
              </w:rPr>
            </w:pPr>
          </w:p>
        </w:tc>
        <w:tc>
          <w:tcPr>
            <w:tcW w:w="822" w:type="dxa"/>
          </w:tcPr>
          <w:p>
            <w:pPr>
              <w:pStyle w:val="TableParagraph"/>
              <w:rPr>
                <w:sz w:val="22"/>
              </w:rPr>
            </w:pPr>
          </w:p>
        </w:tc>
        <w:tc>
          <w:tcPr>
            <w:tcW w:w="905" w:type="dxa"/>
          </w:tcPr>
          <w:p>
            <w:pPr>
              <w:pStyle w:val="TableParagraph"/>
              <w:rPr>
                <w:sz w:val="22"/>
              </w:rPr>
            </w:pPr>
          </w:p>
        </w:tc>
        <w:tc>
          <w:tcPr>
            <w:tcW w:w="822" w:type="dxa"/>
          </w:tcPr>
          <w:p>
            <w:pPr>
              <w:pStyle w:val="TableParagraph"/>
              <w:spacing w:line="274" w:lineRule="exact" w:before="8"/>
              <w:ind w:left="195"/>
              <w:rPr>
                <w:sz w:val="24"/>
              </w:rPr>
            </w:pPr>
            <w:r>
              <w:rPr>
                <w:spacing w:val="-4"/>
                <w:sz w:val="24"/>
              </w:rPr>
              <w:t>0.24</w:t>
            </w:r>
          </w:p>
        </w:tc>
        <w:tc>
          <w:tcPr>
            <w:tcW w:w="820" w:type="dxa"/>
          </w:tcPr>
          <w:p>
            <w:pPr>
              <w:pStyle w:val="TableParagraph"/>
              <w:rPr>
                <w:sz w:val="22"/>
              </w:rPr>
            </w:pPr>
          </w:p>
        </w:tc>
        <w:tc>
          <w:tcPr>
            <w:tcW w:w="820" w:type="dxa"/>
          </w:tcPr>
          <w:p>
            <w:pPr>
              <w:pStyle w:val="TableParagraph"/>
              <w:spacing w:line="274" w:lineRule="exact" w:before="8"/>
              <w:ind w:left="190"/>
              <w:rPr>
                <w:sz w:val="24"/>
              </w:rPr>
            </w:pPr>
            <w:r>
              <w:rPr>
                <w:spacing w:val="-4"/>
                <w:sz w:val="24"/>
              </w:rPr>
              <w:t>0.10</w:t>
            </w:r>
          </w:p>
        </w:tc>
        <w:tc>
          <w:tcPr>
            <w:tcW w:w="799" w:type="dxa"/>
          </w:tcPr>
          <w:p>
            <w:pPr>
              <w:pStyle w:val="TableParagraph"/>
              <w:rPr>
                <w:sz w:val="22"/>
              </w:rPr>
            </w:pPr>
          </w:p>
        </w:tc>
        <w:tc>
          <w:tcPr>
            <w:tcW w:w="834" w:type="dxa"/>
          </w:tcPr>
          <w:p>
            <w:pPr>
              <w:pStyle w:val="TableParagraph"/>
              <w:rPr>
                <w:sz w:val="22"/>
              </w:rPr>
            </w:pPr>
          </w:p>
        </w:tc>
        <w:tc>
          <w:tcPr>
            <w:tcW w:w="811" w:type="dxa"/>
          </w:tcPr>
          <w:p>
            <w:pPr>
              <w:pStyle w:val="TableParagraph"/>
              <w:spacing w:line="274" w:lineRule="exact" w:before="8"/>
              <w:ind w:left="176"/>
              <w:rPr>
                <w:sz w:val="24"/>
              </w:rPr>
            </w:pPr>
            <w:r>
              <w:rPr>
                <w:spacing w:val="-4"/>
                <w:sz w:val="24"/>
              </w:rPr>
              <w:t>0.07</w:t>
            </w:r>
          </w:p>
        </w:tc>
        <w:tc>
          <w:tcPr>
            <w:tcW w:w="797" w:type="dxa"/>
          </w:tcPr>
          <w:p>
            <w:pPr>
              <w:pStyle w:val="TableParagraph"/>
              <w:rPr>
                <w:sz w:val="22"/>
              </w:rPr>
            </w:pPr>
          </w:p>
        </w:tc>
        <w:tc>
          <w:tcPr>
            <w:tcW w:w="844" w:type="dxa"/>
          </w:tcPr>
          <w:p>
            <w:pPr>
              <w:pStyle w:val="TableParagraph"/>
              <w:spacing w:line="274" w:lineRule="exact" w:before="8"/>
              <w:ind w:left="204"/>
              <w:rPr>
                <w:sz w:val="24"/>
              </w:rPr>
            </w:pPr>
            <w:r>
              <w:rPr>
                <w:spacing w:val="-4"/>
                <w:sz w:val="24"/>
              </w:rPr>
              <w:t>0.40</w:t>
            </w:r>
          </w:p>
        </w:tc>
        <w:tc>
          <w:tcPr>
            <w:tcW w:w="823" w:type="dxa"/>
          </w:tcPr>
          <w:p>
            <w:pPr>
              <w:pStyle w:val="TableParagraph"/>
              <w:rPr>
                <w:sz w:val="22"/>
              </w:rPr>
            </w:pPr>
          </w:p>
        </w:tc>
        <w:tc>
          <w:tcPr>
            <w:tcW w:w="918" w:type="dxa"/>
          </w:tcPr>
          <w:p>
            <w:pPr>
              <w:pStyle w:val="TableParagraph"/>
              <w:rPr>
                <w:sz w:val="22"/>
              </w:rPr>
            </w:pPr>
          </w:p>
        </w:tc>
      </w:tr>
      <w:tr>
        <w:trPr>
          <w:trHeight w:val="300" w:hRule="atLeast"/>
        </w:trPr>
        <w:tc>
          <w:tcPr>
            <w:tcW w:w="902" w:type="dxa"/>
          </w:tcPr>
          <w:p>
            <w:pPr>
              <w:pStyle w:val="TableParagraph"/>
              <w:spacing w:line="272" w:lineRule="exact" w:before="8"/>
              <w:ind w:left="110"/>
              <w:rPr>
                <w:sz w:val="24"/>
              </w:rPr>
            </w:pPr>
            <w:r>
              <w:rPr>
                <w:spacing w:val="-4"/>
                <w:sz w:val="24"/>
              </w:rPr>
              <w:t>1993</w:t>
            </w:r>
          </w:p>
        </w:tc>
        <w:tc>
          <w:tcPr>
            <w:tcW w:w="732" w:type="dxa"/>
          </w:tcPr>
          <w:p>
            <w:pPr>
              <w:pStyle w:val="TableParagraph"/>
              <w:rPr>
                <w:sz w:val="22"/>
              </w:rPr>
            </w:pPr>
          </w:p>
        </w:tc>
        <w:tc>
          <w:tcPr>
            <w:tcW w:w="819" w:type="dxa"/>
          </w:tcPr>
          <w:p>
            <w:pPr>
              <w:pStyle w:val="TableParagraph"/>
              <w:spacing w:line="272" w:lineRule="exact" w:before="8"/>
              <w:ind w:left="199"/>
              <w:rPr>
                <w:sz w:val="24"/>
              </w:rPr>
            </w:pPr>
            <w:r>
              <w:rPr>
                <w:spacing w:val="-4"/>
                <w:sz w:val="24"/>
              </w:rPr>
              <w:t>0.19</w:t>
            </w:r>
          </w:p>
        </w:tc>
        <w:tc>
          <w:tcPr>
            <w:tcW w:w="736" w:type="dxa"/>
          </w:tcPr>
          <w:p>
            <w:pPr>
              <w:pStyle w:val="TableParagraph"/>
              <w:rPr>
                <w:sz w:val="22"/>
              </w:rPr>
            </w:pPr>
          </w:p>
        </w:tc>
        <w:tc>
          <w:tcPr>
            <w:tcW w:w="822" w:type="dxa"/>
          </w:tcPr>
          <w:p>
            <w:pPr>
              <w:pStyle w:val="TableParagraph"/>
              <w:rPr>
                <w:sz w:val="22"/>
              </w:rPr>
            </w:pPr>
          </w:p>
        </w:tc>
        <w:tc>
          <w:tcPr>
            <w:tcW w:w="905" w:type="dxa"/>
          </w:tcPr>
          <w:p>
            <w:pPr>
              <w:pStyle w:val="TableParagraph"/>
              <w:rPr>
                <w:sz w:val="22"/>
              </w:rPr>
            </w:pPr>
          </w:p>
        </w:tc>
        <w:tc>
          <w:tcPr>
            <w:tcW w:w="822" w:type="dxa"/>
          </w:tcPr>
          <w:p>
            <w:pPr>
              <w:pStyle w:val="TableParagraph"/>
              <w:spacing w:line="272" w:lineRule="exact" w:before="8"/>
              <w:ind w:left="195"/>
              <w:rPr>
                <w:sz w:val="24"/>
              </w:rPr>
            </w:pPr>
            <w:r>
              <w:rPr>
                <w:spacing w:val="-4"/>
                <w:sz w:val="24"/>
              </w:rPr>
              <w:t>0.19</w:t>
            </w:r>
          </w:p>
        </w:tc>
        <w:tc>
          <w:tcPr>
            <w:tcW w:w="820" w:type="dxa"/>
          </w:tcPr>
          <w:p>
            <w:pPr>
              <w:pStyle w:val="TableParagraph"/>
              <w:rPr>
                <w:sz w:val="22"/>
              </w:rPr>
            </w:pPr>
          </w:p>
        </w:tc>
        <w:tc>
          <w:tcPr>
            <w:tcW w:w="820" w:type="dxa"/>
          </w:tcPr>
          <w:p>
            <w:pPr>
              <w:pStyle w:val="TableParagraph"/>
              <w:spacing w:line="272" w:lineRule="exact" w:before="8"/>
              <w:ind w:left="190"/>
              <w:rPr>
                <w:sz w:val="24"/>
              </w:rPr>
            </w:pPr>
            <w:r>
              <w:rPr>
                <w:spacing w:val="-4"/>
                <w:sz w:val="24"/>
              </w:rPr>
              <w:t>0.10</w:t>
            </w:r>
          </w:p>
        </w:tc>
        <w:tc>
          <w:tcPr>
            <w:tcW w:w="799" w:type="dxa"/>
          </w:tcPr>
          <w:p>
            <w:pPr>
              <w:pStyle w:val="TableParagraph"/>
              <w:rPr>
                <w:sz w:val="22"/>
              </w:rPr>
            </w:pPr>
          </w:p>
        </w:tc>
        <w:tc>
          <w:tcPr>
            <w:tcW w:w="834" w:type="dxa"/>
          </w:tcPr>
          <w:p>
            <w:pPr>
              <w:pStyle w:val="TableParagraph"/>
              <w:rPr>
                <w:sz w:val="22"/>
              </w:rPr>
            </w:pPr>
          </w:p>
        </w:tc>
        <w:tc>
          <w:tcPr>
            <w:tcW w:w="811" w:type="dxa"/>
          </w:tcPr>
          <w:p>
            <w:pPr>
              <w:pStyle w:val="TableParagraph"/>
              <w:spacing w:line="272" w:lineRule="exact" w:before="8"/>
              <w:ind w:left="176"/>
              <w:rPr>
                <w:sz w:val="24"/>
              </w:rPr>
            </w:pPr>
            <w:r>
              <w:rPr>
                <w:spacing w:val="-4"/>
                <w:sz w:val="24"/>
              </w:rPr>
              <w:t>0.12</w:t>
            </w:r>
          </w:p>
        </w:tc>
        <w:tc>
          <w:tcPr>
            <w:tcW w:w="797" w:type="dxa"/>
          </w:tcPr>
          <w:p>
            <w:pPr>
              <w:pStyle w:val="TableParagraph"/>
              <w:rPr>
                <w:sz w:val="22"/>
              </w:rPr>
            </w:pPr>
          </w:p>
        </w:tc>
        <w:tc>
          <w:tcPr>
            <w:tcW w:w="844" w:type="dxa"/>
          </w:tcPr>
          <w:p>
            <w:pPr>
              <w:pStyle w:val="TableParagraph"/>
              <w:spacing w:line="272" w:lineRule="exact" w:before="8"/>
              <w:ind w:left="204"/>
              <w:rPr>
                <w:sz w:val="24"/>
              </w:rPr>
            </w:pPr>
            <w:r>
              <w:rPr>
                <w:spacing w:val="-4"/>
                <w:sz w:val="24"/>
              </w:rPr>
              <w:t>0.40</w:t>
            </w:r>
          </w:p>
        </w:tc>
        <w:tc>
          <w:tcPr>
            <w:tcW w:w="823" w:type="dxa"/>
          </w:tcPr>
          <w:p>
            <w:pPr>
              <w:pStyle w:val="TableParagraph"/>
              <w:rPr>
                <w:sz w:val="22"/>
              </w:rPr>
            </w:pPr>
          </w:p>
        </w:tc>
        <w:tc>
          <w:tcPr>
            <w:tcW w:w="918" w:type="dxa"/>
          </w:tcPr>
          <w:p>
            <w:pPr>
              <w:pStyle w:val="TableParagraph"/>
              <w:rPr>
                <w:sz w:val="22"/>
              </w:rPr>
            </w:pPr>
          </w:p>
        </w:tc>
      </w:tr>
      <w:tr>
        <w:trPr>
          <w:trHeight w:val="300" w:hRule="atLeast"/>
        </w:trPr>
        <w:tc>
          <w:tcPr>
            <w:tcW w:w="902" w:type="dxa"/>
          </w:tcPr>
          <w:p>
            <w:pPr>
              <w:pStyle w:val="TableParagraph"/>
              <w:spacing w:line="274" w:lineRule="exact" w:before="5"/>
              <w:ind w:left="110"/>
              <w:rPr>
                <w:sz w:val="24"/>
              </w:rPr>
            </w:pPr>
            <w:r>
              <w:rPr>
                <w:spacing w:val="-4"/>
                <w:sz w:val="24"/>
              </w:rPr>
              <w:t>1994</w:t>
            </w:r>
          </w:p>
        </w:tc>
        <w:tc>
          <w:tcPr>
            <w:tcW w:w="732" w:type="dxa"/>
          </w:tcPr>
          <w:p>
            <w:pPr>
              <w:pStyle w:val="TableParagraph"/>
              <w:rPr>
                <w:sz w:val="22"/>
              </w:rPr>
            </w:pPr>
          </w:p>
        </w:tc>
        <w:tc>
          <w:tcPr>
            <w:tcW w:w="819" w:type="dxa"/>
          </w:tcPr>
          <w:p>
            <w:pPr>
              <w:pStyle w:val="TableParagraph"/>
              <w:spacing w:line="274" w:lineRule="exact" w:before="5"/>
              <w:ind w:left="199"/>
              <w:rPr>
                <w:sz w:val="24"/>
              </w:rPr>
            </w:pPr>
            <w:r>
              <w:rPr>
                <w:spacing w:val="-4"/>
                <w:sz w:val="24"/>
              </w:rPr>
              <w:t>0.19</w:t>
            </w:r>
          </w:p>
        </w:tc>
        <w:tc>
          <w:tcPr>
            <w:tcW w:w="736" w:type="dxa"/>
          </w:tcPr>
          <w:p>
            <w:pPr>
              <w:pStyle w:val="TableParagraph"/>
              <w:rPr>
                <w:sz w:val="22"/>
              </w:rPr>
            </w:pPr>
          </w:p>
        </w:tc>
        <w:tc>
          <w:tcPr>
            <w:tcW w:w="822" w:type="dxa"/>
          </w:tcPr>
          <w:p>
            <w:pPr>
              <w:pStyle w:val="TableParagraph"/>
              <w:rPr>
                <w:sz w:val="22"/>
              </w:rPr>
            </w:pPr>
          </w:p>
        </w:tc>
        <w:tc>
          <w:tcPr>
            <w:tcW w:w="905" w:type="dxa"/>
          </w:tcPr>
          <w:p>
            <w:pPr>
              <w:pStyle w:val="TableParagraph"/>
              <w:rPr>
                <w:sz w:val="22"/>
              </w:rPr>
            </w:pPr>
          </w:p>
        </w:tc>
        <w:tc>
          <w:tcPr>
            <w:tcW w:w="822" w:type="dxa"/>
          </w:tcPr>
          <w:p>
            <w:pPr>
              <w:pStyle w:val="TableParagraph"/>
              <w:spacing w:line="274" w:lineRule="exact" w:before="5"/>
              <w:ind w:left="195"/>
              <w:rPr>
                <w:sz w:val="24"/>
              </w:rPr>
            </w:pPr>
            <w:r>
              <w:rPr>
                <w:spacing w:val="-4"/>
                <w:sz w:val="24"/>
              </w:rPr>
              <w:t>0.19</w:t>
            </w:r>
          </w:p>
        </w:tc>
        <w:tc>
          <w:tcPr>
            <w:tcW w:w="820" w:type="dxa"/>
          </w:tcPr>
          <w:p>
            <w:pPr>
              <w:pStyle w:val="TableParagraph"/>
              <w:rPr>
                <w:sz w:val="22"/>
              </w:rPr>
            </w:pPr>
          </w:p>
        </w:tc>
        <w:tc>
          <w:tcPr>
            <w:tcW w:w="820" w:type="dxa"/>
          </w:tcPr>
          <w:p>
            <w:pPr>
              <w:pStyle w:val="TableParagraph"/>
              <w:spacing w:line="274" w:lineRule="exact" w:before="5"/>
              <w:ind w:left="190"/>
              <w:rPr>
                <w:sz w:val="24"/>
              </w:rPr>
            </w:pPr>
            <w:r>
              <w:rPr>
                <w:spacing w:val="-4"/>
                <w:sz w:val="24"/>
              </w:rPr>
              <w:t>0.09</w:t>
            </w:r>
          </w:p>
        </w:tc>
        <w:tc>
          <w:tcPr>
            <w:tcW w:w="799" w:type="dxa"/>
          </w:tcPr>
          <w:p>
            <w:pPr>
              <w:pStyle w:val="TableParagraph"/>
              <w:rPr>
                <w:sz w:val="22"/>
              </w:rPr>
            </w:pPr>
          </w:p>
        </w:tc>
        <w:tc>
          <w:tcPr>
            <w:tcW w:w="834" w:type="dxa"/>
          </w:tcPr>
          <w:p>
            <w:pPr>
              <w:pStyle w:val="TableParagraph"/>
              <w:spacing w:line="274" w:lineRule="exact" w:before="5"/>
              <w:ind w:left="213"/>
              <w:rPr>
                <w:sz w:val="24"/>
              </w:rPr>
            </w:pPr>
            <w:r>
              <w:rPr>
                <w:spacing w:val="-4"/>
                <w:sz w:val="24"/>
              </w:rPr>
              <w:t>0.06</w:t>
            </w:r>
          </w:p>
        </w:tc>
        <w:tc>
          <w:tcPr>
            <w:tcW w:w="811" w:type="dxa"/>
          </w:tcPr>
          <w:p>
            <w:pPr>
              <w:pStyle w:val="TableParagraph"/>
              <w:rPr>
                <w:sz w:val="22"/>
              </w:rPr>
            </w:pPr>
          </w:p>
        </w:tc>
        <w:tc>
          <w:tcPr>
            <w:tcW w:w="797" w:type="dxa"/>
          </w:tcPr>
          <w:p>
            <w:pPr>
              <w:pStyle w:val="TableParagraph"/>
              <w:rPr>
                <w:sz w:val="22"/>
              </w:rPr>
            </w:pPr>
          </w:p>
        </w:tc>
        <w:tc>
          <w:tcPr>
            <w:tcW w:w="844" w:type="dxa"/>
          </w:tcPr>
          <w:p>
            <w:pPr>
              <w:pStyle w:val="TableParagraph"/>
              <w:rPr>
                <w:sz w:val="22"/>
              </w:rPr>
            </w:pPr>
          </w:p>
        </w:tc>
        <w:tc>
          <w:tcPr>
            <w:tcW w:w="823" w:type="dxa"/>
          </w:tcPr>
          <w:p>
            <w:pPr>
              <w:pStyle w:val="TableParagraph"/>
              <w:rPr>
                <w:sz w:val="22"/>
              </w:rPr>
            </w:pPr>
          </w:p>
        </w:tc>
        <w:tc>
          <w:tcPr>
            <w:tcW w:w="918" w:type="dxa"/>
          </w:tcPr>
          <w:p>
            <w:pPr>
              <w:pStyle w:val="TableParagraph"/>
              <w:rPr>
                <w:sz w:val="22"/>
              </w:rPr>
            </w:pPr>
          </w:p>
        </w:tc>
      </w:tr>
      <w:tr>
        <w:trPr>
          <w:trHeight w:val="302" w:hRule="atLeast"/>
        </w:trPr>
        <w:tc>
          <w:tcPr>
            <w:tcW w:w="902" w:type="dxa"/>
          </w:tcPr>
          <w:p>
            <w:pPr>
              <w:pStyle w:val="TableParagraph"/>
              <w:spacing w:line="274" w:lineRule="exact" w:before="8"/>
              <w:ind w:left="110"/>
              <w:rPr>
                <w:sz w:val="24"/>
              </w:rPr>
            </w:pPr>
            <w:r>
              <w:rPr>
                <w:spacing w:val="-4"/>
                <w:sz w:val="24"/>
              </w:rPr>
              <w:t>1995</w:t>
            </w:r>
          </w:p>
        </w:tc>
        <w:tc>
          <w:tcPr>
            <w:tcW w:w="732" w:type="dxa"/>
          </w:tcPr>
          <w:p>
            <w:pPr>
              <w:pStyle w:val="TableParagraph"/>
              <w:rPr>
                <w:sz w:val="22"/>
              </w:rPr>
            </w:pPr>
          </w:p>
        </w:tc>
        <w:tc>
          <w:tcPr>
            <w:tcW w:w="819" w:type="dxa"/>
          </w:tcPr>
          <w:p>
            <w:pPr>
              <w:pStyle w:val="TableParagraph"/>
              <w:spacing w:line="274" w:lineRule="exact" w:before="8"/>
              <w:ind w:left="199"/>
              <w:rPr>
                <w:sz w:val="24"/>
              </w:rPr>
            </w:pPr>
            <w:r>
              <w:rPr>
                <w:spacing w:val="-4"/>
                <w:sz w:val="24"/>
              </w:rPr>
              <w:t>0.20</w:t>
            </w:r>
          </w:p>
        </w:tc>
        <w:tc>
          <w:tcPr>
            <w:tcW w:w="736" w:type="dxa"/>
          </w:tcPr>
          <w:p>
            <w:pPr>
              <w:pStyle w:val="TableParagraph"/>
              <w:rPr>
                <w:sz w:val="22"/>
              </w:rPr>
            </w:pPr>
          </w:p>
        </w:tc>
        <w:tc>
          <w:tcPr>
            <w:tcW w:w="822" w:type="dxa"/>
          </w:tcPr>
          <w:p>
            <w:pPr>
              <w:pStyle w:val="TableParagraph"/>
              <w:rPr>
                <w:sz w:val="22"/>
              </w:rPr>
            </w:pPr>
          </w:p>
        </w:tc>
        <w:tc>
          <w:tcPr>
            <w:tcW w:w="905" w:type="dxa"/>
          </w:tcPr>
          <w:p>
            <w:pPr>
              <w:pStyle w:val="TableParagraph"/>
              <w:rPr>
                <w:sz w:val="22"/>
              </w:rPr>
            </w:pPr>
          </w:p>
        </w:tc>
        <w:tc>
          <w:tcPr>
            <w:tcW w:w="822" w:type="dxa"/>
          </w:tcPr>
          <w:p>
            <w:pPr>
              <w:pStyle w:val="TableParagraph"/>
              <w:spacing w:line="274" w:lineRule="exact" w:before="8"/>
              <w:ind w:left="195"/>
              <w:rPr>
                <w:sz w:val="24"/>
              </w:rPr>
            </w:pPr>
            <w:r>
              <w:rPr>
                <w:spacing w:val="-4"/>
                <w:sz w:val="24"/>
              </w:rPr>
              <w:t>0.19</w:t>
            </w:r>
          </w:p>
        </w:tc>
        <w:tc>
          <w:tcPr>
            <w:tcW w:w="820" w:type="dxa"/>
          </w:tcPr>
          <w:p>
            <w:pPr>
              <w:pStyle w:val="TableParagraph"/>
              <w:rPr>
                <w:sz w:val="22"/>
              </w:rPr>
            </w:pPr>
          </w:p>
        </w:tc>
        <w:tc>
          <w:tcPr>
            <w:tcW w:w="820" w:type="dxa"/>
          </w:tcPr>
          <w:p>
            <w:pPr>
              <w:pStyle w:val="TableParagraph"/>
              <w:spacing w:line="274" w:lineRule="exact" w:before="8"/>
              <w:ind w:left="190"/>
              <w:rPr>
                <w:sz w:val="24"/>
              </w:rPr>
            </w:pPr>
            <w:r>
              <w:rPr>
                <w:spacing w:val="-4"/>
                <w:sz w:val="24"/>
              </w:rPr>
              <w:t>0.09</w:t>
            </w:r>
          </w:p>
        </w:tc>
        <w:tc>
          <w:tcPr>
            <w:tcW w:w="799" w:type="dxa"/>
          </w:tcPr>
          <w:p>
            <w:pPr>
              <w:pStyle w:val="TableParagraph"/>
              <w:rPr>
                <w:sz w:val="22"/>
              </w:rPr>
            </w:pPr>
          </w:p>
        </w:tc>
        <w:tc>
          <w:tcPr>
            <w:tcW w:w="834" w:type="dxa"/>
          </w:tcPr>
          <w:p>
            <w:pPr>
              <w:pStyle w:val="TableParagraph"/>
              <w:spacing w:line="274" w:lineRule="exact" w:before="8"/>
              <w:ind w:left="213"/>
              <w:rPr>
                <w:sz w:val="24"/>
              </w:rPr>
            </w:pPr>
            <w:r>
              <w:rPr>
                <w:spacing w:val="-4"/>
                <w:sz w:val="24"/>
              </w:rPr>
              <w:t>0.06</w:t>
            </w:r>
          </w:p>
        </w:tc>
        <w:tc>
          <w:tcPr>
            <w:tcW w:w="811" w:type="dxa"/>
          </w:tcPr>
          <w:p>
            <w:pPr>
              <w:pStyle w:val="TableParagraph"/>
              <w:rPr>
                <w:sz w:val="22"/>
              </w:rPr>
            </w:pPr>
          </w:p>
        </w:tc>
        <w:tc>
          <w:tcPr>
            <w:tcW w:w="797" w:type="dxa"/>
          </w:tcPr>
          <w:p>
            <w:pPr>
              <w:pStyle w:val="TableParagraph"/>
              <w:rPr>
                <w:sz w:val="22"/>
              </w:rPr>
            </w:pPr>
          </w:p>
        </w:tc>
        <w:tc>
          <w:tcPr>
            <w:tcW w:w="844" w:type="dxa"/>
          </w:tcPr>
          <w:p>
            <w:pPr>
              <w:pStyle w:val="TableParagraph"/>
              <w:rPr>
                <w:sz w:val="22"/>
              </w:rPr>
            </w:pPr>
          </w:p>
        </w:tc>
        <w:tc>
          <w:tcPr>
            <w:tcW w:w="823" w:type="dxa"/>
          </w:tcPr>
          <w:p>
            <w:pPr>
              <w:pStyle w:val="TableParagraph"/>
              <w:spacing w:line="274" w:lineRule="exact" w:before="8"/>
              <w:ind w:left="181"/>
              <w:rPr>
                <w:sz w:val="24"/>
              </w:rPr>
            </w:pPr>
            <w:r>
              <w:rPr>
                <w:spacing w:val="-4"/>
                <w:sz w:val="24"/>
              </w:rPr>
              <w:t>0.14</w:t>
            </w:r>
          </w:p>
        </w:tc>
        <w:tc>
          <w:tcPr>
            <w:tcW w:w="918" w:type="dxa"/>
          </w:tcPr>
          <w:p>
            <w:pPr>
              <w:pStyle w:val="TableParagraph"/>
              <w:rPr>
                <w:sz w:val="22"/>
              </w:rPr>
            </w:pPr>
          </w:p>
        </w:tc>
      </w:tr>
      <w:tr>
        <w:trPr>
          <w:trHeight w:val="299" w:hRule="atLeast"/>
        </w:trPr>
        <w:tc>
          <w:tcPr>
            <w:tcW w:w="902" w:type="dxa"/>
          </w:tcPr>
          <w:p>
            <w:pPr>
              <w:pStyle w:val="TableParagraph"/>
              <w:spacing w:line="272" w:lineRule="exact" w:before="8"/>
              <w:ind w:left="110"/>
              <w:rPr>
                <w:sz w:val="24"/>
              </w:rPr>
            </w:pPr>
            <w:r>
              <w:rPr>
                <w:spacing w:val="-4"/>
                <w:sz w:val="24"/>
              </w:rPr>
              <w:t>1996</w:t>
            </w:r>
          </w:p>
        </w:tc>
        <w:tc>
          <w:tcPr>
            <w:tcW w:w="732" w:type="dxa"/>
          </w:tcPr>
          <w:p>
            <w:pPr>
              <w:pStyle w:val="TableParagraph"/>
              <w:rPr>
                <w:sz w:val="22"/>
              </w:rPr>
            </w:pPr>
          </w:p>
        </w:tc>
        <w:tc>
          <w:tcPr>
            <w:tcW w:w="819" w:type="dxa"/>
          </w:tcPr>
          <w:p>
            <w:pPr>
              <w:pStyle w:val="TableParagraph"/>
              <w:spacing w:line="272" w:lineRule="exact" w:before="8"/>
              <w:ind w:left="199"/>
              <w:rPr>
                <w:sz w:val="24"/>
              </w:rPr>
            </w:pPr>
            <w:r>
              <w:rPr>
                <w:spacing w:val="-4"/>
                <w:sz w:val="24"/>
              </w:rPr>
              <w:t>0.19</w:t>
            </w:r>
          </w:p>
        </w:tc>
        <w:tc>
          <w:tcPr>
            <w:tcW w:w="736" w:type="dxa"/>
          </w:tcPr>
          <w:p>
            <w:pPr>
              <w:pStyle w:val="TableParagraph"/>
              <w:rPr>
                <w:sz w:val="22"/>
              </w:rPr>
            </w:pPr>
          </w:p>
        </w:tc>
        <w:tc>
          <w:tcPr>
            <w:tcW w:w="822" w:type="dxa"/>
          </w:tcPr>
          <w:p>
            <w:pPr>
              <w:pStyle w:val="TableParagraph"/>
              <w:rPr>
                <w:sz w:val="22"/>
              </w:rPr>
            </w:pPr>
          </w:p>
        </w:tc>
        <w:tc>
          <w:tcPr>
            <w:tcW w:w="905" w:type="dxa"/>
          </w:tcPr>
          <w:p>
            <w:pPr>
              <w:pStyle w:val="TableParagraph"/>
              <w:rPr>
                <w:sz w:val="22"/>
              </w:rPr>
            </w:pPr>
          </w:p>
        </w:tc>
        <w:tc>
          <w:tcPr>
            <w:tcW w:w="822" w:type="dxa"/>
          </w:tcPr>
          <w:p>
            <w:pPr>
              <w:pStyle w:val="TableParagraph"/>
              <w:spacing w:line="272" w:lineRule="exact" w:before="8"/>
              <w:ind w:left="195"/>
              <w:rPr>
                <w:sz w:val="24"/>
              </w:rPr>
            </w:pPr>
            <w:r>
              <w:rPr>
                <w:spacing w:val="-4"/>
                <w:sz w:val="24"/>
              </w:rPr>
              <w:t>0.21</w:t>
            </w:r>
          </w:p>
        </w:tc>
        <w:tc>
          <w:tcPr>
            <w:tcW w:w="820" w:type="dxa"/>
          </w:tcPr>
          <w:p>
            <w:pPr>
              <w:pStyle w:val="TableParagraph"/>
              <w:rPr>
                <w:sz w:val="22"/>
              </w:rPr>
            </w:pPr>
          </w:p>
        </w:tc>
        <w:tc>
          <w:tcPr>
            <w:tcW w:w="820" w:type="dxa"/>
          </w:tcPr>
          <w:p>
            <w:pPr>
              <w:pStyle w:val="TableParagraph"/>
              <w:spacing w:line="272" w:lineRule="exact" w:before="8"/>
              <w:ind w:left="190"/>
              <w:rPr>
                <w:sz w:val="24"/>
              </w:rPr>
            </w:pPr>
            <w:r>
              <w:rPr>
                <w:spacing w:val="-4"/>
                <w:sz w:val="24"/>
              </w:rPr>
              <w:t>0.10</w:t>
            </w:r>
          </w:p>
        </w:tc>
        <w:tc>
          <w:tcPr>
            <w:tcW w:w="799" w:type="dxa"/>
          </w:tcPr>
          <w:p>
            <w:pPr>
              <w:pStyle w:val="TableParagraph"/>
              <w:rPr>
                <w:sz w:val="22"/>
              </w:rPr>
            </w:pPr>
          </w:p>
        </w:tc>
        <w:tc>
          <w:tcPr>
            <w:tcW w:w="834" w:type="dxa"/>
          </w:tcPr>
          <w:p>
            <w:pPr>
              <w:pStyle w:val="TableParagraph"/>
              <w:spacing w:line="272" w:lineRule="exact" w:before="8"/>
              <w:ind w:left="213"/>
              <w:rPr>
                <w:sz w:val="24"/>
              </w:rPr>
            </w:pPr>
            <w:r>
              <w:rPr>
                <w:spacing w:val="-4"/>
                <w:sz w:val="24"/>
              </w:rPr>
              <w:t>0.06</w:t>
            </w:r>
          </w:p>
        </w:tc>
        <w:tc>
          <w:tcPr>
            <w:tcW w:w="811" w:type="dxa"/>
          </w:tcPr>
          <w:p>
            <w:pPr>
              <w:pStyle w:val="TableParagraph"/>
              <w:rPr>
                <w:sz w:val="22"/>
              </w:rPr>
            </w:pPr>
          </w:p>
        </w:tc>
        <w:tc>
          <w:tcPr>
            <w:tcW w:w="797" w:type="dxa"/>
          </w:tcPr>
          <w:p>
            <w:pPr>
              <w:pStyle w:val="TableParagraph"/>
              <w:rPr>
                <w:sz w:val="22"/>
              </w:rPr>
            </w:pPr>
          </w:p>
        </w:tc>
        <w:tc>
          <w:tcPr>
            <w:tcW w:w="844" w:type="dxa"/>
          </w:tcPr>
          <w:p>
            <w:pPr>
              <w:pStyle w:val="TableParagraph"/>
              <w:rPr>
                <w:sz w:val="22"/>
              </w:rPr>
            </w:pPr>
          </w:p>
        </w:tc>
        <w:tc>
          <w:tcPr>
            <w:tcW w:w="823" w:type="dxa"/>
          </w:tcPr>
          <w:p>
            <w:pPr>
              <w:pStyle w:val="TableParagraph"/>
              <w:spacing w:line="272" w:lineRule="exact" w:before="8"/>
              <w:ind w:left="181"/>
              <w:rPr>
                <w:sz w:val="24"/>
              </w:rPr>
            </w:pPr>
            <w:r>
              <w:rPr>
                <w:spacing w:val="-4"/>
                <w:sz w:val="24"/>
              </w:rPr>
              <w:t>0.12</w:t>
            </w:r>
          </w:p>
        </w:tc>
        <w:tc>
          <w:tcPr>
            <w:tcW w:w="918" w:type="dxa"/>
          </w:tcPr>
          <w:p>
            <w:pPr>
              <w:pStyle w:val="TableParagraph"/>
              <w:spacing w:line="272" w:lineRule="exact" w:before="8"/>
              <w:ind w:left="179"/>
              <w:rPr>
                <w:sz w:val="24"/>
              </w:rPr>
            </w:pPr>
            <w:r>
              <w:rPr>
                <w:spacing w:val="-4"/>
                <w:sz w:val="24"/>
              </w:rPr>
              <w:t>0.08</w:t>
            </w:r>
          </w:p>
        </w:tc>
      </w:tr>
      <w:tr>
        <w:trPr>
          <w:trHeight w:val="281" w:hRule="atLeast"/>
        </w:trPr>
        <w:tc>
          <w:tcPr>
            <w:tcW w:w="902" w:type="dxa"/>
          </w:tcPr>
          <w:p>
            <w:pPr>
              <w:pStyle w:val="TableParagraph"/>
              <w:spacing w:line="256" w:lineRule="exact" w:before="5"/>
              <w:ind w:left="110"/>
              <w:rPr>
                <w:sz w:val="24"/>
              </w:rPr>
            </w:pPr>
            <w:r>
              <w:rPr>
                <w:spacing w:val="-4"/>
                <w:sz w:val="24"/>
              </w:rPr>
              <w:t>1997</w:t>
            </w:r>
          </w:p>
        </w:tc>
        <w:tc>
          <w:tcPr>
            <w:tcW w:w="732" w:type="dxa"/>
          </w:tcPr>
          <w:p>
            <w:pPr>
              <w:pStyle w:val="TableParagraph"/>
              <w:rPr>
                <w:sz w:val="20"/>
              </w:rPr>
            </w:pPr>
          </w:p>
        </w:tc>
        <w:tc>
          <w:tcPr>
            <w:tcW w:w="819" w:type="dxa"/>
          </w:tcPr>
          <w:p>
            <w:pPr>
              <w:pStyle w:val="TableParagraph"/>
              <w:spacing w:line="256" w:lineRule="exact" w:before="5"/>
              <w:ind w:left="199"/>
              <w:rPr>
                <w:sz w:val="24"/>
              </w:rPr>
            </w:pPr>
            <w:r>
              <w:rPr>
                <w:spacing w:val="-4"/>
                <w:sz w:val="24"/>
              </w:rPr>
              <w:t>0.22</w:t>
            </w:r>
          </w:p>
        </w:tc>
        <w:tc>
          <w:tcPr>
            <w:tcW w:w="736" w:type="dxa"/>
          </w:tcPr>
          <w:p>
            <w:pPr>
              <w:pStyle w:val="TableParagraph"/>
              <w:rPr>
                <w:sz w:val="20"/>
              </w:rPr>
            </w:pPr>
          </w:p>
        </w:tc>
        <w:tc>
          <w:tcPr>
            <w:tcW w:w="822" w:type="dxa"/>
          </w:tcPr>
          <w:p>
            <w:pPr>
              <w:pStyle w:val="TableParagraph"/>
              <w:rPr>
                <w:sz w:val="20"/>
              </w:rPr>
            </w:pPr>
          </w:p>
        </w:tc>
        <w:tc>
          <w:tcPr>
            <w:tcW w:w="905" w:type="dxa"/>
          </w:tcPr>
          <w:p>
            <w:pPr>
              <w:pStyle w:val="TableParagraph"/>
              <w:rPr>
                <w:sz w:val="20"/>
              </w:rPr>
            </w:pPr>
          </w:p>
        </w:tc>
        <w:tc>
          <w:tcPr>
            <w:tcW w:w="822" w:type="dxa"/>
          </w:tcPr>
          <w:p>
            <w:pPr>
              <w:pStyle w:val="TableParagraph"/>
              <w:spacing w:line="256" w:lineRule="exact" w:before="5"/>
              <w:ind w:left="195"/>
              <w:rPr>
                <w:sz w:val="24"/>
              </w:rPr>
            </w:pPr>
            <w:r>
              <w:rPr>
                <w:spacing w:val="-4"/>
                <w:sz w:val="24"/>
              </w:rPr>
              <w:t>0.24</w:t>
            </w:r>
          </w:p>
        </w:tc>
        <w:tc>
          <w:tcPr>
            <w:tcW w:w="820" w:type="dxa"/>
          </w:tcPr>
          <w:p>
            <w:pPr>
              <w:pStyle w:val="TableParagraph"/>
              <w:rPr>
                <w:sz w:val="20"/>
              </w:rPr>
            </w:pPr>
          </w:p>
        </w:tc>
        <w:tc>
          <w:tcPr>
            <w:tcW w:w="820" w:type="dxa"/>
          </w:tcPr>
          <w:p>
            <w:pPr>
              <w:pStyle w:val="TableParagraph"/>
              <w:spacing w:line="256" w:lineRule="exact" w:before="5"/>
              <w:ind w:left="190"/>
              <w:rPr>
                <w:sz w:val="24"/>
              </w:rPr>
            </w:pPr>
            <w:r>
              <w:rPr>
                <w:spacing w:val="-4"/>
                <w:sz w:val="24"/>
              </w:rPr>
              <w:t>0.11</w:t>
            </w:r>
          </w:p>
        </w:tc>
        <w:tc>
          <w:tcPr>
            <w:tcW w:w="799" w:type="dxa"/>
          </w:tcPr>
          <w:p>
            <w:pPr>
              <w:pStyle w:val="TableParagraph"/>
              <w:rPr>
                <w:sz w:val="20"/>
              </w:rPr>
            </w:pPr>
          </w:p>
        </w:tc>
        <w:tc>
          <w:tcPr>
            <w:tcW w:w="834" w:type="dxa"/>
          </w:tcPr>
          <w:p>
            <w:pPr>
              <w:pStyle w:val="TableParagraph"/>
              <w:spacing w:line="256" w:lineRule="exact" w:before="5"/>
              <w:ind w:left="213"/>
              <w:rPr>
                <w:sz w:val="24"/>
              </w:rPr>
            </w:pPr>
            <w:r>
              <w:rPr>
                <w:spacing w:val="-4"/>
                <w:sz w:val="24"/>
              </w:rPr>
              <w:t>0.06</w:t>
            </w:r>
          </w:p>
        </w:tc>
        <w:tc>
          <w:tcPr>
            <w:tcW w:w="811" w:type="dxa"/>
          </w:tcPr>
          <w:p>
            <w:pPr>
              <w:pStyle w:val="TableParagraph"/>
              <w:rPr>
                <w:sz w:val="20"/>
              </w:rPr>
            </w:pPr>
          </w:p>
        </w:tc>
        <w:tc>
          <w:tcPr>
            <w:tcW w:w="797" w:type="dxa"/>
          </w:tcPr>
          <w:p>
            <w:pPr>
              <w:pStyle w:val="TableParagraph"/>
              <w:rPr>
                <w:sz w:val="20"/>
              </w:rPr>
            </w:pPr>
          </w:p>
        </w:tc>
        <w:tc>
          <w:tcPr>
            <w:tcW w:w="844" w:type="dxa"/>
          </w:tcPr>
          <w:p>
            <w:pPr>
              <w:pStyle w:val="TableParagraph"/>
              <w:rPr>
                <w:sz w:val="20"/>
              </w:rPr>
            </w:pPr>
          </w:p>
        </w:tc>
        <w:tc>
          <w:tcPr>
            <w:tcW w:w="823" w:type="dxa"/>
          </w:tcPr>
          <w:p>
            <w:pPr>
              <w:pStyle w:val="TableParagraph"/>
              <w:spacing w:line="256" w:lineRule="exact" w:before="5"/>
              <w:ind w:left="181"/>
              <w:rPr>
                <w:sz w:val="24"/>
              </w:rPr>
            </w:pPr>
            <w:r>
              <w:rPr>
                <w:spacing w:val="-4"/>
                <w:sz w:val="24"/>
              </w:rPr>
              <w:t>0.12</w:t>
            </w:r>
          </w:p>
        </w:tc>
        <w:tc>
          <w:tcPr>
            <w:tcW w:w="918" w:type="dxa"/>
          </w:tcPr>
          <w:p>
            <w:pPr>
              <w:pStyle w:val="TableParagraph"/>
              <w:spacing w:line="256" w:lineRule="exact" w:before="5"/>
              <w:ind w:left="179"/>
              <w:rPr>
                <w:sz w:val="24"/>
              </w:rPr>
            </w:pPr>
            <w:r>
              <w:rPr>
                <w:spacing w:val="-4"/>
                <w:sz w:val="24"/>
              </w:rPr>
              <w:t>0.08</w:t>
            </w:r>
          </w:p>
        </w:tc>
      </w:tr>
    </w:tbl>
    <w:p>
      <w:pPr>
        <w:spacing w:after="0" w:line="256" w:lineRule="exact"/>
        <w:rPr>
          <w:sz w:val="24"/>
        </w:rPr>
        <w:sectPr>
          <w:pgSz w:w="15840" w:h="12240" w:orient="landscape"/>
          <w:pgMar w:header="737" w:footer="1065" w:top="1380" w:bottom="1260" w:left="1220" w:right="340"/>
        </w:sectPr>
      </w:pPr>
    </w:p>
    <w:p>
      <w:pPr>
        <w:pStyle w:val="BodyText"/>
        <w:spacing w:before="8"/>
        <w:rPr>
          <w:sz w:val="8"/>
        </w:rPr>
      </w:pP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26"/>
        <w:gridCol w:w="1239"/>
        <w:gridCol w:w="818"/>
        <w:gridCol w:w="1231"/>
        <w:gridCol w:w="1639"/>
        <w:gridCol w:w="1229"/>
        <w:gridCol w:w="821"/>
        <w:gridCol w:w="1219"/>
        <w:gridCol w:w="1627"/>
        <w:gridCol w:w="1229"/>
        <w:gridCol w:w="916"/>
      </w:tblGrid>
      <w:tr>
        <w:trPr>
          <w:trHeight w:val="281" w:hRule="atLeast"/>
        </w:trPr>
        <w:tc>
          <w:tcPr>
            <w:tcW w:w="1226" w:type="dxa"/>
          </w:tcPr>
          <w:p>
            <w:pPr>
              <w:pStyle w:val="TableParagraph"/>
              <w:spacing w:line="262" w:lineRule="exact"/>
              <w:ind w:left="124"/>
              <w:rPr>
                <w:sz w:val="24"/>
              </w:rPr>
            </w:pPr>
            <w:r>
              <w:rPr>
                <w:spacing w:val="-4"/>
                <w:sz w:val="24"/>
              </w:rPr>
              <w:t>1998</w:t>
            </w:r>
          </w:p>
        </w:tc>
        <w:tc>
          <w:tcPr>
            <w:tcW w:w="1239" w:type="dxa"/>
          </w:tcPr>
          <w:p>
            <w:pPr>
              <w:pStyle w:val="TableParagraph"/>
              <w:spacing w:line="262" w:lineRule="exact"/>
              <w:ind w:right="196"/>
              <w:jc w:val="right"/>
              <w:rPr>
                <w:sz w:val="24"/>
              </w:rPr>
            </w:pPr>
            <w:r>
              <w:rPr>
                <w:spacing w:val="-4"/>
                <w:sz w:val="24"/>
              </w:rPr>
              <w:t>0.19</w:t>
            </w:r>
          </w:p>
        </w:tc>
        <w:tc>
          <w:tcPr>
            <w:tcW w:w="818" w:type="dxa"/>
          </w:tcPr>
          <w:p>
            <w:pPr>
              <w:pStyle w:val="TableParagraph"/>
              <w:rPr>
                <w:sz w:val="20"/>
              </w:rPr>
            </w:pPr>
          </w:p>
        </w:tc>
        <w:tc>
          <w:tcPr>
            <w:tcW w:w="1231" w:type="dxa"/>
          </w:tcPr>
          <w:p>
            <w:pPr>
              <w:pStyle w:val="TableParagraph"/>
              <w:rPr>
                <w:sz w:val="20"/>
              </w:rPr>
            </w:pPr>
          </w:p>
        </w:tc>
        <w:tc>
          <w:tcPr>
            <w:tcW w:w="1639" w:type="dxa"/>
          </w:tcPr>
          <w:p>
            <w:pPr>
              <w:pStyle w:val="TableParagraph"/>
              <w:spacing w:line="262" w:lineRule="exact"/>
              <w:ind w:left="600" w:right="595"/>
              <w:jc w:val="center"/>
              <w:rPr>
                <w:sz w:val="24"/>
              </w:rPr>
            </w:pPr>
            <w:r>
              <w:rPr>
                <w:spacing w:val="-4"/>
                <w:sz w:val="24"/>
              </w:rPr>
              <w:t>0.20</w:t>
            </w:r>
          </w:p>
        </w:tc>
        <w:tc>
          <w:tcPr>
            <w:tcW w:w="1229" w:type="dxa"/>
          </w:tcPr>
          <w:p>
            <w:pPr>
              <w:pStyle w:val="TableParagraph"/>
              <w:spacing w:line="262" w:lineRule="exact"/>
              <w:ind w:right="196"/>
              <w:jc w:val="right"/>
              <w:rPr>
                <w:sz w:val="24"/>
              </w:rPr>
            </w:pPr>
            <w:r>
              <w:rPr>
                <w:spacing w:val="-4"/>
                <w:sz w:val="24"/>
              </w:rPr>
              <w:t>0.10</w:t>
            </w:r>
          </w:p>
        </w:tc>
        <w:tc>
          <w:tcPr>
            <w:tcW w:w="821" w:type="dxa"/>
          </w:tcPr>
          <w:p>
            <w:pPr>
              <w:pStyle w:val="TableParagraph"/>
              <w:rPr>
                <w:sz w:val="20"/>
              </w:rPr>
            </w:pPr>
          </w:p>
        </w:tc>
        <w:tc>
          <w:tcPr>
            <w:tcW w:w="1219" w:type="dxa"/>
          </w:tcPr>
          <w:p>
            <w:pPr>
              <w:pStyle w:val="TableParagraph"/>
              <w:spacing w:line="262" w:lineRule="exact"/>
              <w:ind w:left="201"/>
              <w:rPr>
                <w:sz w:val="24"/>
              </w:rPr>
            </w:pPr>
            <w:r>
              <w:rPr>
                <w:spacing w:val="-4"/>
                <w:sz w:val="24"/>
              </w:rPr>
              <w:t>0.06</w:t>
            </w:r>
          </w:p>
        </w:tc>
        <w:tc>
          <w:tcPr>
            <w:tcW w:w="1627" w:type="dxa"/>
          </w:tcPr>
          <w:p>
            <w:pPr>
              <w:pStyle w:val="TableParagraph"/>
              <w:rPr>
                <w:sz w:val="20"/>
              </w:rPr>
            </w:pPr>
          </w:p>
        </w:tc>
        <w:tc>
          <w:tcPr>
            <w:tcW w:w="1229" w:type="dxa"/>
          </w:tcPr>
          <w:p>
            <w:pPr>
              <w:pStyle w:val="TableParagraph"/>
              <w:spacing w:line="262" w:lineRule="exact"/>
              <w:ind w:right="196"/>
              <w:jc w:val="right"/>
              <w:rPr>
                <w:sz w:val="24"/>
              </w:rPr>
            </w:pPr>
            <w:r>
              <w:rPr>
                <w:spacing w:val="-4"/>
                <w:sz w:val="24"/>
              </w:rPr>
              <w:t>0.14</w:t>
            </w:r>
          </w:p>
        </w:tc>
        <w:tc>
          <w:tcPr>
            <w:tcW w:w="916" w:type="dxa"/>
          </w:tcPr>
          <w:p>
            <w:pPr>
              <w:pStyle w:val="TableParagraph"/>
              <w:spacing w:line="262" w:lineRule="exact"/>
              <w:ind w:left="201"/>
              <w:rPr>
                <w:sz w:val="24"/>
              </w:rPr>
            </w:pPr>
            <w:r>
              <w:rPr>
                <w:spacing w:val="-4"/>
                <w:sz w:val="24"/>
              </w:rPr>
              <w:t>0.08</w:t>
            </w:r>
          </w:p>
        </w:tc>
      </w:tr>
      <w:tr>
        <w:trPr>
          <w:trHeight w:val="300" w:hRule="atLeast"/>
        </w:trPr>
        <w:tc>
          <w:tcPr>
            <w:tcW w:w="1226" w:type="dxa"/>
          </w:tcPr>
          <w:p>
            <w:pPr>
              <w:pStyle w:val="TableParagraph"/>
              <w:spacing w:line="274" w:lineRule="exact" w:before="5"/>
              <w:ind w:left="124"/>
              <w:rPr>
                <w:sz w:val="24"/>
              </w:rPr>
            </w:pPr>
            <w:r>
              <w:rPr>
                <w:spacing w:val="-4"/>
                <w:sz w:val="24"/>
              </w:rPr>
              <w:t>1999</w:t>
            </w:r>
          </w:p>
        </w:tc>
        <w:tc>
          <w:tcPr>
            <w:tcW w:w="1239" w:type="dxa"/>
          </w:tcPr>
          <w:p>
            <w:pPr>
              <w:pStyle w:val="TableParagraph"/>
              <w:spacing w:line="274" w:lineRule="exact" w:before="5"/>
              <w:ind w:right="196"/>
              <w:jc w:val="right"/>
              <w:rPr>
                <w:sz w:val="24"/>
              </w:rPr>
            </w:pPr>
            <w:r>
              <w:rPr>
                <w:spacing w:val="-4"/>
                <w:sz w:val="24"/>
              </w:rPr>
              <w:t>0.17</w:t>
            </w:r>
          </w:p>
        </w:tc>
        <w:tc>
          <w:tcPr>
            <w:tcW w:w="818" w:type="dxa"/>
          </w:tcPr>
          <w:p>
            <w:pPr>
              <w:pStyle w:val="TableParagraph"/>
              <w:rPr>
                <w:sz w:val="22"/>
              </w:rPr>
            </w:pPr>
          </w:p>
        </w:tc>
        <w:tc>
          <w:tcPr>
            <w:tcW w:w="1231" w:type="dxa"/>
          </w:tcPr>
          <w:p>
            <w:pPr>
              <w:pStyle w:val="TableParagraph"/>
              <w:rPr>
                <w:sz w:val="22"/>
              </w:rPr>
            </w:pPr>
          </w:p>
        </w:tc>
        <w:tc>
          <w:tcPr>
            <w:tcW w:w="1639" w:type="dxa"/>
          </w:tcPr>
          <w:p>
            <w:pPr>
              <w:pStyle w:val="TableParagraph"/>
              <w:spacing w:line="274" w:lineRule="exact" w:before="5"/>
              <w:ind w:left="600" w:right="595"/>
              <w:jc w:val="center"/>
              <w:rPr>
                <w:sz w:val="24"/>
              </w:rPr>
            </w:pPr>
            <w:r>
              <w:rPr>
                <w:spacing w:val="-4"/>
                <w:sz w:val="24"/>
              </w:rPr>
              <w:t>0.25</w:t>
            </w:r>
          </w:p>
        </w:tc>
        <w:tc>
          <w:tcPr>
            <w:tcW w:w="1229" w:type="dxa"/>
          </w:tcPr>
          <w:p>
            <w:pPr>
              <w:pStyle w:val="TableParagraph"/>
              <w:spacing w:line="274" w:lineRule="exact" w:before="5"/>
              <w:ind w:right="196"/>
              <w:jc w:val="right"/>
              <w:rPr>
                <w:sz w:val="24"/>
              </w:rPr>
            </w:pPr>
            <w:r>
              <w:rPr>
                <w:spacing w:val="-4"/>
                <w:sz w:val="24"/>
              </w:rPr>
              <w:t>0.10</w:t>
            </w:r>
          </w:p>
        </w:tc>
        <w:tc>
          <w:tcPr>
            <w:tcW w:w="821" w:type="dxa"/>
          </w:tcPr>
          <w:p>
            <w:pPr>
              <w:pStyle w:val="TableParagraph"/>
              <w:rPr>
                <w:sz w:val="22"/>
              </w:rPr>
            </w:pPr>
          </w:p>
        </w:tc>
        <w:tc>
          <w:tcPr>
            <w:tcW w:w="1219" w:type="dxa"/>
          </w:tcPr>
          <w:p>
            <w:pPr>
              <w:pStyle w:val="TableParagraph"/>
              <w:spacing w:line="274" w:lineRule="exact" w:before="5"/>
              <w:ind w:left="201"/>
              <w:rPr>
                <w:sz w:val="24"/>
              </w:rPr>
            </w:pPr>
            <w:r>
              <w:rPr>
                <w:spacing w:val="-4"/>
                <w:sz w:val="24"/>
              </w:rPr>
              <w:t>0.06</w:t>
            </w:r>
          </w:p>
        </w:tc>
        <w:tc>
          <w:tcPr>
            <w:tcW w:w="1627" w:type="dxa"/>
          </w:tcPr>
          <w:p>
            <w:pPr>
              <w:pStyle w:val="TableParagraph"/>
              <w:rPr>
                <w:sz w:val="22"/>
              </w:rPr>
            </w:pPr>
          </w:p>
        </w:tc>
        <w:tc>
          <w:tcPr>
            <w:tcW w:w="1229" w:type="dxa"/>
          </w:tcPr>
          <w:p>
            <w:pPr>
              <w:pStyle w:val="TableParagraph"/>
              <w:spacing w:line="274" w:lineRule="exact" w:before="5"/>
              <w:ind w:right="196"/>
              <w:jc w:val="right"/>
              <w:rPr>
                <w:sz w:val="24"/>
              </w:rPr>
            </w:pPr>
            <w:r>
              <w:rPr>
                <w:spacing w:val="-4"/>
                <w:sz w:val="24"/>
              </w:rPr>
              <w:t>0.11</w:t>
            </w:r>
          </w:p>
        </w:tc>
        <w:tc>
          <w:tcPr>
            <w:tcW w:w="916" w:type="dxa"/>
          </w:tcPr>
          <w:p>
            <w:pPr>
              <w:pStyle w:val="TableParagraph"/>
              <w:spacing w:line="274" w:lineRule="exact" w:before="5"/>
              <w:ind w:left="201"/>
              <w:rPr>
                <w:sz w:val="24"/>
              </w:rPr>
            </w:pPr>
            <w:r>
              <w:rPr>
                <w:spacing w:val="-4"/>
                <w:sz w:val="24"/>
              </w:rPr>
              <w:t>0.07</w:t>
            </w:r>
          </w:p>
        </w:tc>
      </w:tr>
      <w:tr>
        <w:trPr>
          <w:trHeight w:val="302" w:hRule="atLeast"/>
        </w:trPr>
        <w:tc>
          <w:tcPr>
            <w:tcW w:w="1226" w:type="dxa"/>
          </w:tcPr>
          <w:p>
            <w:pPr>
              <w:pStyle w:val="TableParagraph"/>
              <w:spacing w:line="274" w:lineRule="exact" w:before="8"/>
              <w:ind w:left="124"/>
              <w:rPr>
                <w:sz w:val="24"/>
              </w:rPr>
            </w:pPr>
            <w:r>
              <w:rPr>
                <w:spacing w:val="-4"/>
                <w:sz w:val="24"/>
              </w:rPr>
              <w:t>2000</w:t>
            </w:r>
          </w:p>
        </w:tc>
        <w:tc>
          <w:tcPr>
            <w:tcW w:w="1239" w:type="dxa"/>
          </w:tcPr>
          <w:p>
            <w:pPr>
              <w:pStyle w:val="TableParagraph"/>
              <w:rPr>
                <w:sz w:val="22"/>
              </w:rPr>
            </w:pPr>
          </w:p>
        </w:tc>
        <w:tc>
          <w:tcPr>
            <w:tcW w:w="818" w:type="dxa"/>
          </w:tcPr>
          <w:p>
            <w:pPr>
              <w:pStyle w:val="TableParagraph"/>
              <w:spacing w:line="274" w:lineRule="exact" w:before="8"/>
              <w:ind w:left="198"/>
              <w:rPr>
                <w:sz w:val="24"/>
              </w:rPr>
            </w:pPr>
            <w:r>
              <w:rPr>
                <w:spacing w:val="-4"/>
                <w:sz w:val="24"/>
              </w:rPr>
              <w:t>0.23</w:t>
            </w:r>
          </w:p>
        </w:tc>
        <w:tc>
          <w:tcPr>
            <w:tcW w:w="1231" w:type="dxa"/>
          </w:tcPr>
          <w:p>
            <w:pPr>
              <w:pStyle w:val="TableParagraph"/>
              <w:spacing w:line="274" w:lineRule="exact" w:before="8"/>
              <w:ind w:left="201"/>
              <w:rPr>
                <w:sz w:val="24"/>
              </w:rPr>
            </w:pPr>
            <w:r>
              <w:rPr>
                <w:spacing w:val="-4"/>
                <w:sz w:val="24"/>
              </w:rPr>
              <w:t>0.19</w:t>
            </w:r>
          </w:p>
        </w:tc>
        <w:tc>
          <w:tcPr>
            <w:tcW w:w="1639" w:type="dxa"/>
          </w:tcPr>
          <w:p>
            <w:pPr>
              <w:pStyle w:val="TableParagraph"/>
              <w:rPr>
                <w:sz w:val="22"/>
              </w:rPr>
            </w:pPr>
          </w:p>
        </w:tc>
        <w:tc>
          <w:tcPr>
            <w:tcW w:w="1229" w:type="dxa"/>
          </w:tcPr>
          <w:p>
            <w:pPr>
              <w:pStyle w:val="TableParagraph"/>
              <w:rPr>
                <w:sz w:val="22"/>
              </w:rPr>
            </w:pPr>
          </w:p>
        </w:tc>
        <w:tc>
          <w:tcPr>
            <w:tcW w:w="821" w:type="dxa"/>
          </w:tcPr>
          <w:p>
            <w:pPr>
              <w:pStyle w:val="TableParagraph"/>
              <w:spacing w:line="274" w:lineRule="exact" w:before="8"/>
              <w:ind w:left="189" w:right="187"/>
              <w:jc w:val="center"/>
              <w:rPr>
                <w:sz w:val="24"/>
              </w:rPr>
            </w:pPr>
            <w:r>
              <w:rPr>
                <w:spacing w:val="-4"/>
                <w:sz w:val="24"/>
              </w:rPr>
              <w:t>0.13</w:t>
            </w:r>
          </w:p>
        </w:tc>
        <w:tc>
          <w:tcPr>
            <w:tcW w:w="1219" w:type="dxa"/>
          </w:tcPr>
          <w:p>
            <w:pPr>
              <w:pStyle w:val="TableParagraph"/>
              <w:spacing w:line="274" w:lineRule="exact" w:before="8"/>
              <w:ind w:left="201"/>
              <w:rPr>
                <w:sz w:val="24"/>
              </w:rPr>
            </w:pPr>
            <w:r>
              <w:rPr>
                <w:spacing w:val="-4"/>
                <w:sz w:val="24"/>
              </w:rPr>
              <w:t>0.06</w:t>
            </w:r>
          </w:p>
        </w:tc>
        <w:tc>
          <w:tcPr>
            <w:tcW w:w="1627" w:type="dxa"/>
          </w:tcPr>
          <w:p>
            <w:pPr>
              <w:pStyle w:val="TableParagraph"/>
              <w:rPr>
                <w:sz w:val="22"/>
              </w:rPr>
            </w:pPr>
          </w:p>
        </w:tc>
        <w:tc>
          <w:tcPr>
            <w:tcW w:w="1229" w:type="dxa"/>
          </w:tcPr>
          <w:p>
            <w:pPr>
              <w:pStyle w:val="TableParagraph"/>
              <w:spacing w:line="274" w:lineRule="exact" w:before="8"/>
              <w:ind w:right="196"/>
              <w:jc w:val="right"/>
              <w:rPr>
                <w:sz w:val="24"/>
              </w:rPr>
            </w:pPr>
            <w:r>
              <w:rPr>
                <w:spacing w:val="-4"/>
                <w:sz w:val="24"/>
              </w:rPr>
              <w:t>0.12</w:t>
            </w:r>
          </w:p>
        </w:tc>
        <w:tc>
          <w:tcPr>
            <w:tcW w:w="916" w:type="dxa"/>
          </w:tcPr>
          <w:p>
            <w:pPr>
              <w:pStyle w:val="TableParagraph"/>
              <w:spacing w:line="274" w:lineRule="exact" w:before="8"/>
              <w:ind w:left="201"/>
              <w:rPr>
                <w:sz w:val="24"/>
              </w:rPr>
            </w:pPr>
            <w:r>
              <w:rPr>
                <w:spacing w:val="-4"/>
                <w:sz w:val="24"/>
              </w:rPr>
              <w:t>0.06</w:t>
            </w:r>
          </w:p>
        </w:tc>
      </w:tr>
      <w:tr>
        <w:trPr>
          <w:trHeight w:val="300" w:hRule="atLeast"/>
        </w:trPr>
        <w:tc>
          <w:tcPr>
            <w:tcW w:w="1226" w:type="dxa"/>
          </w:tcPr>
          <w:p>
            <w:pPr>
              <w:pStyle w:val="TableParagraph"/>
              <w:spacing w:line="272" w:lineRule="exact" w:before="8"/>
              <w:ind w:left="124"/>
              <w:rPr>
                <w:sz w:val="24"/>
              </w:rPr>
            </w:pPr>
            <w:r>
              <w:rPr>
                <w:spacing w:val="-4"/>
                <w:sz w:val="24"/>
              </w:rPr>
              <w:t>2001</w:t>
            </w:r>
          </w:p>
        </w:tc>
        <w:tc>
          <w:tcPr>
            <w:tcW w:w="1239" w:type="dxa"/>
          </w:tcPr>
          <w:p>
            <w:pPr>
              <w:pStyle w:val="TableParagraph"/>
              <w:rPr>
                <w:sz w:val="22"/>
              </w:rPr>
            </w:pPr>
          </w:p>
        </w:tc>
        <w:tc>
          <w:tcPr>
            <w:tcW w:w="818" w:type="dxa"/>
          </w:tcPr>
          <w:p>
            <w:pPr>
              <w:pStyle w:val="TableParagraph"/>
              <w:spacing w:line="272" w:lineRule="exact" w:before="8"/>
              <w:ind w:left="198"/>
              <w:rPr>
                <w:sz w:val="24"/>
              </w:rPr>
            </w:pPr>
            <w:r>
              <w:rPr>
                <w:spacing w:val="-4"/>
                <w:sz w:val="24"/>
              </w:rPr>
              <w:t>0.26</w:t>
            </w:r>
          </w:p>
        </w:tc>
        <w:tc>
          <w:tcPr>
            <w:tcW w:w="1231" w:type="dxa"/>
          </w:tcPr>
          <w:p>
            <w:pPr>
              <w:pStyle w:val="TableParagraph"/>
              <w:spacing w:line="272" w:lineRule="exact" w:before="8"/>
              <w:ind w:left="201"/>
              <w:rPr>
                <w:sz w:val="24"/>
              </w:rPr>
            </w:pPr>
            <w:r>
              <w:rPr>
                <w:spacing w:val="-4"/>
                <w:sz w:val="24"/>
              </w:rPr>
              <w:t>0.22</w:t>
            </w:r>
          </w:p>
        </w:tc>
        <w:tc>
          <w:tcPr>
            <w:tcW w:w="1639" w:type="dxa"/>
          </w:tcPr>
          <w:p>
            <w:pPr>
              <w:pStyle w:val="TableParagraph"/>
              <w:rPr>
                <w:sz w:val="22"/>
              </w:rPr>
            </w:pPr>
          </w:p>
        </w:tc>
        <w:tc>
          <w:tcPr>
            <w:tcW w:w="1229" w:type="dxa"/>
          </w:tcPr>
          <w:p>
            <w:pPr>
              <w:pStyle w:val="TableParagraph"/>
              <w:rPr>
                <w:sz w:val="22"/>
              </w:rPr>
            </w:pPr>
          </w:p>
        </w:tc>
        <w:tc>
          <w:tcPr>
            <w:tcW w:w="821" w:type="dxa"/>
          </w:tcPr>
          <w:p>
            <w:pPr>
              <w:pStyle w:val="TableParagraph"/>
              <w:spacing w:line="272" w:lineRule="exact" w:before="8"/>
              <w:ind w:left="189" w:right="187"/>
              <w:jc w:val="center"/>
              <w:rPr>
                <w:sz w:val="24"/>
              </w:rPr>
            </w:pPr>
            <w:r>
              <w:rPr>
                <w:spacing w:val="-4"/>
                <w:sz w:val="24"/>
              </w:rPr>
              <w:t>0.12</w:t>
            </w:r>
          </w:p>
        </w:tc>
        <w:tc>
          <w:tcPr>
            <w:tcW w:w="1219" w:type="dxa"/>
          </w:tcPr>
          <w:p>
            <w:pPr>
              <w:pStyle w:val="TableParagraph"/>
              <w:spacing w:line="272" w:lineRule="exact" w:before="8"/>
              <w:ind w:left="201"/>
              <w:rPr>
                <w:sz w:val="24"/>
              </w:rPr>
            </w:pPr>
            <w:r>
              <w:rPr>
                <w:spacing w:val="-4"/>
                <w:sz w:val="24"/>
              </w:rPr>
              <w:t>0.06</w:t>
            </w:r>
          </w:p>
        </w:tc>
        <w:tc>
          <w:tcPr>
            <w:tcW w:w="1627" w:type="dxa"/>
          </w:tcPr>
          <w:p>
            <w:pPr>
              <w:pStyle w:val="TableParagraph"/>
              <w:spacing w:line="272" w:lineRule="exact" w:before="8"/>
              <w:ind w:left="589" w:right="593"/>
              <w:jc w:val="center"/>
              <w:rPr>
                <w:sz w:val="24"/>
              </w:rPr>
            </w:pPr>
            <w:r>
              <w:rPr>
                <w:spacing w:val="-4"/>
                <w:sz w:val="24"/>
              </w:rPr>
              <w:t>0.32</w:t>
            </w:r>
          </w:p>
        </w:tc>
        <w:tc>
          <w:tcPr>
            <w:tcW w:w="1229" w:type="dxa"/>
          </w:tcPr>
          <w:p>
            <w:pPr>
              <w:pStyle w:val="TableParagraph"/>
              <w:spacing w:line="272" w:lineRule="exact" w:before="8"/>
              <w:ind w:right="196"/>
              <w:jc w:val="right"/>
              <w:rPr>
                <w:sz w:val="24"/>
              </w:rPr>
            </w:pPr>
            <w:r>
              <w:rPr>
                <w:spacing w:val="-4"/>
                <w:sz w:val="24"/>
              </w:rPr>
              <w:t>0.09</w:t>
            </w:r>
          </w:p>
        </w:tc>
        <w:tc>
          <w:tcPr>
            <w:tcW w:w="916" w:type="dxa"/>
          </w:tcPr>
          <w:p>
            <w:pPr>
              <w:pStyle w:val="TableParagraph"/>
              <w:spacing w:line="272" w:lineRule="exact" w:before="8"/>
              <w:ind w:left="201"/>
              <w:rPr>
                <w:sz w:val="24"/>
              </w:rPr>
            </w:pPr>
            <w:r>
              <w:rPr>
                <w:spacing w:val="-4"/>
                <w:sz w:val="24"/>
              </w:rPr>
              <w:t>0.03</w:t>
            </w:r>
          </w:p>
        </w:tc>
      </w:tr>
      <w:tr>
        <w:trPr>
          <w:trHeight w:val="300" w:hRule="atLeast"/>
        </w:trPr>
        <w:tc>
          <w:tcPr>
            <w:tcW w:w="1226" w:type="dxa"/>
          </w:tcPr>
          <w:p>
            <w:pPr>
              <w:pStyle w:val="TableParagraph"/>
              <w:spacing w:line="274" w:lineRule="exact" w:before="5"/>
              <w:ind w:left="124"/>
              <w:rPr>
                <w:sz w:val="24"/>
              </w:rPr>
            </w:pPr>
            <w:r>
              <w:rPr>
                <w:spacing w:val="-4"/>
                <w:sz w:val="24"/>
              </w:rPr>
              <w:t>2002</w:t>
            </w:r>
          </w:p>
        </w:tc>
        <w:tc>
          <w:tcPr>
            <w:tcW w:w="1239" w:type="dxa"/>
          </w:tcPr>
          <w:p>
            <w:pPr>
              <w:pStyle w:val="TableParagraph"/>
              <w:rPr>
                <w:sz w:val="22"/>
              </w:rPr>
            </w:pPr>
          </w:p>
        </w:tc>
        <w:tc>
          <w:tcPr>
            <w:tcW w:w="818" w:type="dxa"/>
          </w:tcPr>
          <w:p>
            <w:pPr>
              <w:pStyle w:val="TableParagraph"/>
              <w:spacing w:line="274" w:lineRule="exact" w:before="5"/>
              <w:ind w:left="198"/>
              <w:rPr>
                <w:sz w:val="24"/>
              </w:rPr>
            </w:pPr>
            <w:r>
              <w:rPr>
                <w:spacing w:val="-4"/>
                <w:sz w:val="24"/>
              </w:rPr>
              <w:t>0.24</w:t>
            </w:r>
          </w:p>
        </w:tc>
        <w:tc>
          <w:tcPr>
            <w:tcW w:w="1231" w:type="dxa"/>
          </w:tcPr>
          <w:p>
            <w:pPr>
              <w:pStyle w:val="TableParagraph"/>
              <w:spacing w:line="274" w:lineRule="exact" w:before="5"/>
              <w:ind w:left="201"/>
              <w:rPr>
                <w:sz w:val="24"/>
              </w:rPr>
            </w:pPr>
            <w:r>
              <w:rPr>
                <w:spacing w:val="-4"/>
                <w:sz w:val="24"/>
              </w:rPr>
              <w:t>0.23</w:t>
            </w:r>
          </w:p>
        </w:tc>
        <w:tc>
          <w:tcPr>
            <w:tcW w:w="1639" w:type="dxa"/>
          </w:tcPr>
          <w:p>
            <w:pPr>
              <w:pStyle w:val="TableParagraph"/>
              <w:rPr>
                <w:sz w:val="22"/>
              </w:rPr>
            </w:pPr>
          </w:p>
        </w:tc>
        <w:tc>
          <w:tcPr>
            <w:tcW w:w="1229" w:type="dxa"/>
          </w:tcPr>
          <w:p>
            <w:pPr>
              <w:pStyle w:val="TableParagraph"/>
              <w:rPr>
                <w:sz w:val="22"/>
              </w:rPr>
            </w:pPr>
          </w:p>
        </w:tc>
        <w:tc>
          <w:tcPr>
            <w:tcW w:w="821" w:type="dxa"/>
          </w:tcPr>
          <w:p>
            <w:pPr>
              <w:pStyle w:val="TableParagraph"/>
              <w:spacing w:line="274" w:lineRule="exact" w:before="5"/>
              <w:ind w:left="189" w:right="187"/>
              <w:jc w:val="center"/>
              <w:rPr>
                <w:sz w:val="24"/>
              </w:rPr>
            </w:pPr>
            <w:r>
              <w:rPr>
                <w:spacing w:val="-4"/>
                <w:sz w:val="24"/>
              </w:rPr>
              <w:t>0.14</w:t>
            </w:r>
          </w:p>
        </w:tc>
        <w:tc>
          <w:tcPr>
            <w:tcW w:w="1219" w:type="dxa"/>
          </w:tcPr>
          <w:p>
            <w:pPr>
              <w:pStyle w:val="TableParagraph"/>
              <w:spacing w:line="274" w:lineRule="exact" w:before="5"/>
              <w:ind w:left="201"/>
              <w:rPr>
                <w:sz w:val="24"/>
              </w:rPr>
            </w:pPr>
            <w:r>
              <w:rPr>
                <w:spacing w:val="-4"/>
                <w:sz w:val="24"/>
              </w:rPr>
              <w:t>0.06</w:t>
            </w:r>
          </w:p>
        </w:tc>
        <w:tc>
          <w:tcPr>
            <w:tcW w:w="1627" w:type="dxa"/>
          </w:tcPr>
          <w:p>
            <w:pPr>
              <w:pStyle w:val="TableParagraph"/>
              <w:spacing w:line="274" w:lineRule="exact" w:before="5"/>
              <w:ind w:left="589" w:right="593"/>
              <w:jc w:val="center"/>
              <w:rPr>
                <w:sz w:val="24"/>
              </w:rPr>
            </w:pPr>
            <w:r>
              <w:rPr>
                <w:spacing w:val="-4"/>
                <w:sz w:val="24"/>
              </w:rPr>
              <w:t>0.23</w:t>
            </w:r>
          </w:p>
        </w:tc>
        <w:tc>
          <w:tcPr>
            <w:tcW w:w="1229" w:type="dxa"/>
          </w:tcPr>
          <w:p>
            <w:pPr>
              <w:pStyle w:val="TableParagraph"/>
              <w:spacing w:line="274" w:lineRule="exact" w:before="5"/>
              <w:ind w:right="196"/>
              <w:jc w:val="right"/>
              <w:rPr>
                <w:sz w:val="24"/>
              </w:rPr>
            </w:pPr>
            <w:r>
              <w:rPr>
                <w:spacing w:val="-4"/>
                <w:sz w:val="24"/>
              </w:rPr>
              <w:t>0.09</w:t>
            </w:r>
          </w:p>
        </w:tc>
        <w:tc>
          <w:tcPr>
            <w:tcW w:w="916" w:type="dxa"/>
          </w:tcPr>
          <w:p>
            <w:pPr>
              <w:pStyle w:val="TableParagraph"/>
              <w:spacing w:line="274" w:lineRule="exact" w:before="5"/>
              <w:ind w:left="201"/>
              <w:rPr>
                <w:sz w:val="24"/>
              </w:rPr>
            </w:pPr>
            <w:r>
              <w:rPr>
                <w:spacing w:val="-4"/>
                <w:sz w:val="24"/>
              </w:rPr>
              <w:t>0.03</w:t>
            </w:r>
          </w:p>
        </w:tc>
      </w:tr>
      <w:tr>
        <w:trPr>
          <w:trHeight w:val="302" w:hRule="atLeast"/>
        </w:trPr>
        <w:tc>
          <w:tcPr>
            <w:tcW w:w="1226" w:type="dxa"/>
          </w:tcPr>
          <w:p>
            <w:pPr>
              <w:pStyle w:val="TableParagraph"/>
              <w:spacing w:line="274" w:lineRule="exact" w:before="8"/>
              <w:ind w:left="124"/>
              <w:rPr>
                <w:sz w:val="24"/>
              </w:rPr>
            </w:pPr>
            <w:r>
              <w:rPr>
                <w:spacing w:val="-4"/>
                <w:sz w:val="24"/>
              </w:rPr>
              <w:t>2003</w:t>
            </w:r>
          </w:p>
        </w:tc>
        <w:tc>
          <w:tcPr>
            <w:tcW w:w="1239" w:type="dxa"/>
          </w:tcPr>
          <w:p>
            <w:pPr>
              <w:pStyle w:val="TableParagraph"/>
              <w:rPr>
                <w:sz w:val="22"/>
              </w:rPr>
            </w:pPr>
          </w:p>
        </w:tc>
        <w:tc>
          <w:tcPr>
            <w:tcW w:w="818" w:type="dxa"/>
          </w:tcPr>
          <w:p>
            <w:pPr>
              <w:pStyle w:val="TableParagraph"/>
              <w:spacing w:line="274" w:lineRule="exact" w:before="8"/>
              <w:ind w:left="198"/>
              <w:rPr>
                <w:sz w:val="24"/>
              </w:rPr>
            </w:pPr>
            <w:r>
              <w:rPr>
                <w:spacing w:val="-4"/>
                <w:sz w:val="24"/>
              </w:rPr>
              <w:t>0.30</w:t>
            </w:r>
          </w:p>
        </w:tc>
        <w:tc>
          <w:tcPr>
            <w:tcW w:w="1231" w:type="dxa"/>
          </w:tcPr>
          <w:p>
            <w:pPr>
              <w:pStyle w:val="TableParagraph"/>
              <w:spacing w:line="274" w:lineRule="exact" w:before="8"/>
              <w:ind w:left="201"/>
              <w:rPr>
                <w:sz w:val="24"/>
              </w:rPr>
            </w:pPr>
            <w:r>
              <w:rPr>
                <w:spacing w:val="-4"/>
                <w:sz w:val="24"/>
              </w:rPr>
              <w:t>0.21</w:t>
            </w:r>
          </w:p>
        </w:tc>
        <w:tc>
          <w:tcPr>
            <w:tcW w:w="1639" w:type="dxa"/>
          </w:tcPr>
          <w:p>
            <w:pPr>
              <w:pStyle w:val="TableParagraph"/>
              <w:rPr>
                <w:sz w:val="22"/>
              </w:rPr>
            </w:pPr>
          </w:p>
        </w:tc>
        <w:tc>
          <w:tcPr>
            <w:tcW w:w="1229" w:type="dxa"/>
          </w:tcPr>
          <w:p>
            <w:pPr>
              <w:pStyle w:val="TableParagraph"/>
              <w:rPr>
                <w:sz w:val="22"/>
              </w:rPr>
            </w:pPr>
          </w:p>
        </w:tc>
        <w:tc>
          <w:tcPr>
            <w:tcW w:w="821" w:type="dxa"/>
          </w:tcPr>
          <w:p>
            <w:pPr>
              <w:pStyle w:val="TableParagraph"/>
              <w:spacing w:line="274" w:lineRule="exact" w:before="8"/>
              <w:ind w:left="189" w:right="187"/>
              <w:jc w:val="center"/>
              <w:rPr>
                <w:sz w:val="24"/>
              </w:rPr>
            </w:pPr>
            <w:r>
              <w:rPr>
                <w:spacing w:val="-4"/>
                <w:sz w:val="24"/>
              </w:rPr>
              <w:t>0.12</w:t>
            </w:r>
          </w:p>
        </w:tc>
        <w:tc>
          <w:tcPr>
            <w:tcW w:w="1219" w:type="dxa"/>
          </w:tcPr>
          <w:p>
            <w:pPr>
              <w:pStyle w:val="TableParagraph"/>
              <w:spacing w:line="274" w:lineRule="exact" w:before="8"/>
              <w:ind w:left="201"/>
              <w:rPr>
                <w:sz w:val="24"/>
              </w:rPr>
            </w:pPr>
            <w:r>
              <w:rPr>
                <w:spacing w:val="-4"/>
                <w:sz w:val="24"/>
              </w:rPr>
              <w:t>0.07</w:t>
            </w:r>
          </w:p>
        </w:tc>
        <w:tc>
          <w:tcPr>
            <w:tcW w:w="1627" w:type="dxa"/>
          </w:tcPr>
          <w:p>
            <w:pPr>
              <w:pStyle w:val="TableParagraph"/>
              <w:rPr>
                <w:sz w:val="22"/>
              </w:rPr>
            </w:pPr>
          </w:p>
        </w:tc>
        <w:tc>
          <w:tcPr>
            <w:tcW w:w="1229" w:type="dxa"/>
          </w:tcPr>
          <w:p>
            <w:pPr>
              <w:pStyle w:val="TableParagraph"/>
              <w:spacing w:line="274" w:lineRule="exact" w:before="8"/>
              <w:ind w:right="196"/>
              <w:jc w:val="right"/>
              <w:rPr>
                <w:sz w:val="24"/>
              </w:rPr>
            </w:pPr>
            <w:r>
              <w:rPr>
                <w:spacing w:val="-4"/>
                <w:sz w:val="24"/>
              </w:rPr>
              <w:t>0.09</w:t>
            </w:r>
          </w:p>
        </w:tc>
        <w:tc>
          <w:tcPr>
            <w:tcW w:w="916" w:type="dxa"/>
          </w:tcPr>
          <w:p>
            <w:pPr>
              <w:pStyle w:val="TableParagraph"/>
              <w:spacing w:line="274" w:lineRule="exact" w:before="8"/>
              <w:ind w:left="201"/>
              <w:rPr>
                <w:sz w:val="24"/>
              </w:rPr>
            </w:pPr>
            <w:r>
              <w:rPr>
                <w:spacing w:val="-4"/>
                <w:sz w:val="24"/>
              </w:rPr>
              <w:t>0.02</w:t>
            </w:r>
          </w:p>
        </w:tc>
      </w:tr>
      <w:tr>
        <w:trPr>
          <w:trHeight w:val="302" w:hRule="atLeast"/>
        </w:trPr>
        <w:tc>
          <w:tcPr>
            <w:tcW w:w="1226" w:type="dxa"/>
          </w:tcPr>
          <w:p>
            <w:pPr>
              <w:pStyle w:val="TableParagraph"/>
              <w:spacing w:line="274" w:lineRule="exact" w:before="8"/>
              <w:ind w:left="124"/>
              <w:rPr>
                <w:sz w:val="24"/>
              </w:rPr>
            </w:pPr>
            <w:r>
              <w:rPr>
                <w:spacing w:val="-4"/>
                <w:sz w:val="24"/>
              </w:rPr>
              <w:t>2004</w:t>
            </w:r>
          </w:p>
        </w:tc>
        <w:tc>
          <w:tcPr>
            <w:tcW w:w="1239" w:type="dxa"/>
          </w:tcPr>
          <w:p>
            <w:pPr>
              <w:pStyle w:val="TableParagraph"/>
              <w:rPr>
                <w:sz w:val="22"/>
              </w:rPr>
            </w:pPr>
          </w:p>
        </w:tc>
        <w:tc>
          <w:tcPr>
            <w:tcW w:w="818" w:type="dxa"/>
          </w:tcPr>
          <w:p>
            <w:pPr>
              <w:pStyle w:val="TableParagraph"/>
              <w:spacing w:line="274" w:lineRule="exact" w:before="8"/>
              <w:ind w:left="198"/>
              <w:rPr>
                <w:sz w:val="24"/>
              </w:rPr>
            </w:pPr>
            <w:r>
              <w:rPr>
                <w:spacing w:val="-4"/>
                <w:sz w:val="24"/>
              </w:rPr>
              <w:t>0.26</w:t>
            </w:r>
          </w:p>
        </w:tc>
        <w:tc>
          <w:tcPr>
            <w:tcW w:w="1231" w:type="dxa"/>
          </w:tcPr>
          <w:p>
            <w:pPr>
              <w:pStyle w:val="TableParagraph"/>
              <w:spacing w:line="274" w:lineRule="exact" w:before="8"/>
              <w:ind w:left="201"/>
              <w:rPr>
                <w:sz w:val="24"/>
              </w:rPr>
            </w:pPr>
            <w:r>
              <w:rPr>
                <w:spacing w:val="-4"/>
                <w:sz w:val="24"/>
              </w:rPr>
              <w:t>0.24</w:t>
            </w:r>
          </w:p>
        </w:tc>
        <w:tc>
          <w:tcPr>
            <w:tcW w:w="1639" w:type="dxa"/>
          </w:tcPr>
          <w:p>
            <w:pPr>
              <w:pStyle w:val="TableParagraph"/>
              <w:rPr>
                <w:sz w:val="22"/>
              </w:rPr>
            </w:pPr>
          </w:p>
        </w:tc>
        <w:tc>
          <w:tcPr>
            <w:tcW w:w="1229" w:type="dxa"/>
          </w:tcPr>
          <w:p>
            <w:pPr>
              <w:pStyle w:val="TableParagraph"/>
              <w:rPr>
                <w:sz w:val="22"/>
              </w:rPr>
            </w:pPr>
          </w:p>
        </w:tc>
        <w:tc>
          <w:tcPr>
            <w:tcW w:w="821" w:type="dxa"/>
          </w:tcPr>
          <w:p>
            <w:pPr>
              <w:pStyle w:val="TableParagraph"/>
              <w:spacing w:line="274" w:lineRule="exact" w:before="8"/>
              <w:ind w:left="189" w:right="187"/>
              <w:jc w:val="center"/>
              <w:rPr>
                <w:sz w:val="24"/>
              </w:rPr>
            </w:pPr>
            <w:r>
              <w:rPr>
                <w:spacing w:val="-4"/>
                <w:sz w:val="24"/>
              </w:rPr>
              <w:t>0.13</w:t>
            </w:r>
          </w:p>
        </w:tc>
        <w:tc>
          <w:tcPr>
            <w:tcW w:w="1219" w:type="dxa"/>
          </w:tcPr>
          <w:p>
            <w:pPr>
              <w:pStyle w:val="TableParagraph"/>
              <w:spacing w:line="274" w:lineRule="exact" w:before="8"/>
              <w:ind w:left="201"/>
              <w:rPr>
                <w:sz w:val="24"/>
              </w:rPr>
            </w:pPr>
            <w:r>
              <w:rPr>
                <w:spacing w:val="-4"/>
                <w:sz w:val="24"/>
              </w:rPr>
              <w:t>0.06</w:t>
            </w:r>
          </w:p>
        </w:tc>
        <w:tc>
          <w:tcPr>
            <w:tcW w:w="1627" w:type="dxa"/>
          </w:tcPr>
          <w:p>
            <w:pPr>
              <w:pStyle w:val="TableParagraph"/>
              <w:spacing w:line="274" w:lineRule="exact" w:before="8"/>
              <w:ind w:left="589" w:right="593"/>
              <w:jc w:val="center"/>
              <w:rPr>
                <w:sz w:val="24"/>
              </w:rPr>
            </w:pPr>
            <w:r>
              <w:rPr>
                <w:spacing w:val="-4"/>
                <w:sz w:val="24"/>
              </w:rPr>
              <w:t>0.13</w:t>
            </w:r>
          </w:p>
        </w:tc>
        <w:tc>
          <w:tcPr>
            <w:tcW w:w="1229" w:type="dxa"/>
          </w:tcPr>
          <w:p>
            <w:pPr>
              <w:pStyle w:val="TableParagraph"/>
              <w:spacing w:line="274" w:lineRule="exact" w:before="8"/>
              <w:ind w:right="196"/>
              <w:jc w:val="right"/>
              <w:rPr>
                <w:sz w:val="24"/>
              </w:rPr>
            </w:pPr>
            <w:r>
              <w:rPr>
                <w:spacing w:val="-4"/>
                <w:sz w:val="24"/>
              </w:rPr>
              <w:t>0.08</w:t>
            </w:r>
          </w:p>
        </w:tc>
        <w:tc>
          <w:tcPr>
            <w:tcW w:w="916" w:type="dxa"/>
          </w:tcPr>
          <w:p>
            <w:pPr>
              <w:pStyle w:val="TableParagraph"/>
              <w:spacing w:line="274" w:lineRule="exact" w:before="8"/>
              <w:ind w:left="201"/>
              <w:rPr>
                <w:sz w:val="24"/>
              </w:rPr>
            </w:pPr>
            <w:r>
              <w:rPr>
                <w:spacing w:val="-4"/>
                <w:sz w:val="24"/>
              </w:rPr>
              <w:t>0.03</w:t>
            </w:r>
          </w:p>
        </w:tc>
      </w:tr>
      <w:tr>
        <w:trPr>
          <w:trHeight w:val="300" w:hRule="atLeast"/>
        </w:trPr>
        <w:tc>
          <w:tcPr>
            <w:tcW w:w="1226" w:type="dxa"/>
          </w:tcPr>
          <w:p>
            <w:pPr>
              <w:pStyle w:val="TableParagraph"/>
              <w:spacing w:line="272" w:lineRule="exact" w:before="8"/>
              <w:ind w:left="124"/>
              <w:rPr>
                <w:sz w:val="24"/>
              </w:rPr>
            </w:pPr>
            <w:r>
              <w:rPr>
                <w:spacing w:val="-4"/>
                <w:sz w:val="24"/>
              </w:rPr>
              <w:t>2005</w:t>
            </w:r>
          </w:p>
        </w:tc>
        <w:tc>
          <w:tcPr>
            <w:tcW w:w="1239" w:type="dxa"/>
          </w:tcPr>
          <w:p>
            <w:pPr>
              <w:pStyle w:val="TableParagraph"/>
              <w:rPr>
                <w:sz w:val="22"/>
              </w:rPr>
            </w:pPr>
          </w:p>
        </w:tc>
        <w:tc>
          <w:tcPr>
            <w:tcW w:w="818" w:type="dxa"/>
          </w:tcPr>
          <w:p>
            <w:pPr>
              <w:pStyle w:val="TableParagraph"/>
              <w:spacing w:line="272" w:lineRule="exact" w:before="8"/>
              <w:ind w:left="198"/>
              <w:rPr>
                <w:sz w:val="24"/>
              </w:rPr>
            </w:pPr>
            <w:r>
              <w:rPr>
                <w:spacing w:val="-4"/>
                <w:sz w:val="24"/>
              </w:rPr>
              <w:t>0.35</w:t>
            </w:r>
          </w:p>
        </w:tc>
        <w:tc>
          <w:tcPr>
            <w:tcW w:w="1231" w:type="dxa"/>
          </w:tcPr>
          <w:p>
            <w:pPr>
              <w:pStyle w:val="TableParagraph"/>
              <w:spacing w:line="272" w:lineRule="exact" w:before="8"/>
              <w:ind w:left="201"/>
              <w:rPr>
                <w:sz w:val="24"/>
              </w:rPr>
            </w:pPr>
            <w:r>
              <w:rPr>
                <w:spacing w:val="-4"/>
                <w:sz w:val="24"/>
              </w:rPr>
              <w:t>0.26</w:t>
            </w:r>
          </w:p>
        </w:tc>
        <w:tc>
          <w:tcPr>
            <w:tcW w:w="1639" w:type="dxa"/>
          </w:tcPr>
          <w:p>
            <w:pPr>
              <w:pStyle w:val="TableParagraph"/>
              <w:rPr>
                <w:sz w:val="22"/>
              </w:rPr>
            </w:pPr>
          </w:p>
        </w:tc>
        <w:tc>
          <w:tcPr>
            <w:tcW w:w="1229" w:type="dxa"/>
          </w:tcPr>
          <w:p>
            <w:pPr>
              <w:pStyle w:val="TableParagraph"/>
              <w:rPr>
                <w:sz w:val="22"/>
              </w:rPr>
            </w:pPr>
          </w:p>
        </w:tc>
        <w:tc>
          <w:tcPr>
            <w:tcW w:w="821" w:type="dxa"/>
          </w:tcPr>
          <w:p>
            <w:pPr>
              <w:pStyle w:val="TableParagraph"/>
              <w:spacing w:line="272" w:lineRule="exact" w:before="8"/>
              <w:ind w:left="189" w:right="187"/>
              <w:jc w:val="center"/>
              <w:rPr>
                <w:sz w:val="24"/>
              </w:rPr>
            </w:pPr>
            <w:r>
              <w:rPr>
                <w:spacing w:val="-4"/>
                <w:sz w:val="24"/>
              </w:rPr>
              <w:t>0.14</w:t>
            </w:r>
          </w:p>
        </w:tc>
        <w:tc>
          <w:tcPr>
            <w:tcW w:w="1219" w:type="dxa"/>
          </w:tcPr>
          <w:p>
            <w:pPr>
              <w:pStyle w:val="TableParagraph"/>
              <w:spacing w:line="272" w:lineRule="exact" w:before="8"/>
              <w:ind w:left="201"/>
              <w:rPr>
                <w:sz w:val="24"/>
              </w:rPr>
            </w:pPr>
            <w:r>
              <w:rPr>
                <w:spacing w:val="-4"/>
                <w:sz w:val="24"/>
              </w:rPr>
              <w:t>0.06</w:t>
            </w:r>
          </w:p>
        </w:tc>
        <w:tc>
          <w:tcPr>
            <w:tcW w:w="1627" w:type="dxa"/>
          </w:tcPr>
          <w:p>
            <w:pPr>
              <w:pStyle w:val="TableParagraph"/>
              <w:spacing w:line="272" w:lineRule="exact" w:before="8"/>
              <w:ind w:left="589" w:right="593"/>
              <w:jc w:val="center"/>
              <w:rPr>
                <w:sz w:val="24"/>
              </w:rPr>
            </w:pPr>
            <w:r>
              <w:rPr>
                <w:spacing w:val="-4"/>
                <w:sz w:val="24"/>
              </w:rPr>
              <w:t>0.12</w:t>
            </w:r>
          </w:p>
        </w:tc>
        <w:tc>
          <w:tcPr>
            <w:tcW w:w="1229" w:type="dxa"/>
          </w:tcPr>
          <w:p>
            <w:pPr>
              <w:pStyle w:val="TableParagraph"/>
              <w:spacing w:line="272" w:lineRule="exact" w:before="8"/>
              <w:ind w:right="196"/>
              <w:jc w:val="right"/>
              <w:rPr>
                <w:sz w:val="24"/>
              </w:rPr>
            </w:pPr>
            <w:r>
              <w:rPr>
                <w:spacing w:val="-4"/>
                <w:sz w:val="24"/>
              </w:rPr>
              <w:t>0.08</w:t>
            </w:r>
          </w:p>
        </w:tc>
        <w:tc>
          <w:tcPr>
            <w:tcW w:w="916" w:type="dxa"/>
          </w:tcPr>
          <w:p>
            <w:pPr>
              <w:pStyle w:val="TableParagraph"/>
              <w:spacing w:line="272" w:lineRule="exact" w:before="8"/>
              <w:ind w:left="201"/>
              <w:rPr>
                <w:sz w:val="24"/>
              </w:rPr>
            </w:pPr>
            <w:r>
              <w:rPr>
                <w:spacing w:val="-4"/>
                <w:sz w:val="24"/>
              </w:rPr>
              <w:t>0.02</w:t>
            </w:r>
          </w:p>
        </w:tc>
      </w:tr>
      <w:tr>
        <w:trPr>
          <w:trHeight w:val="300" w:hRule="atLeast"/>
        </w:trPr>
        <w:tc>
          <w:tcPr>
            <w:tcW w:w="1226" w:type="dxa"/>
          </w:tcPr>
          <w:p>
            <w:pPr>
              <w:pStyle w:val="TableParagraph"/>
              <w:spacing w:line="274" w:lineRule="exact" w:before="5"/>
              <w:ind w:left="124"/>
              <w:rPr>
                <w:sz w:val="24"/>
              </w:rPr>
            </w:pPr>
            <w:r>
              <w:rPr>
                <w:spacing w:val="-4"/>
                <w:sz w:val="24"/>
              </w:rPr>
              <w:t>2006</w:t>
            </w:r>
          </w:p>
        </w:tc>
        <w:tc>
          <w:tcPr>
            <w:tcW w:w="1239" w:type="dxa"/>
          </w:tcPr>
          <w:p>
            <w:pPr>
              <w:pStyle w:val="TableParagraph"/>
              <w:rPr>
                <w:sz w:val="22"/>
              </w:rPr>
            </w:pPr>
          </w:p>
        </w:tc>
        <w:tc>
          <w:tcPr>
            <w:tcW w:w="818" w:type="dxa"/>
          </w:tcPr>
          <w:p>
            <w:pPr>
              <w:pStyle w:val="TableParagraph"/>
              <w:spacing w:line="274" w:lineRule="exact" w:before="5"/>
              <w:ind w:left="198"/>
              <w:rPr>
                <w:sz w:val="24"/>
              </w:rPr>
            </w:pPr>
            <w:r>
              <w:rPr>
                <w:spacing w:val="-4"/>
                <w:sz w:val="24"/>
              </w:rPr>
              <w:t>0.36</w:t>
            </w:r>
          </w:p>
        </w:tc>
        <w:tc>
          <w:tcPr>
            <w:tcW w:w="1231" w:type="dxa"/>
          </w:tcPr>
          <w:p>
            <w:pPr>
              <w:pStyle w:val="TableParagraph"/>
              <w:spacing w:line="274" w:lineRule="exact" w:before="5"/>
              <w:ind w:left="201"/>
              <w:rPr>
                <w:sz w:val="24"/>
              </w:rPr>
            </w:pPr>
            <w:r>
              <w:rPr>
                <w:spacing w:val="-4"/>
                <w:sz w:val="24"/>
              </w:rPr>
              <w:t>0.28</w:t>
            </w:r>
          </w:p>
        </w:tc>
        <w:tc>
          <w:tcPr>
            <w:tcW w:w="1639" w:type="dxa"/>
          </w:tcPr>
          <w:p>
            <w:pPr>
              <w:pStyle w:val="TableParagraph"/>
              <w:rPr>
                <w:sz w:val="22"/>
              </w:rPr>
            </w:pPr>
          </w:p>
        </w:tc>
        <w:tc>
          <w:tcPr>
            <w:tcW w:w="1229" w:type="dxa"/>
          </w:tcPr>
          <w:p>
            <w:pPr>
              <w:pStyle w:val="TableParagraph"/>
              <w:rPr>
                <w:sz w:val="22"/>
              </w:rPr>
            </w:pPr>
          </w:p>
        </w:tc>
        <w:tc>
          <w:tcPr>
            <w:tcW w:w="821" w:type="dxa"/>
          </w:tcPr>
          <w:p>
            <w:pPr>
              <w:pStyle w:val="TableParagraph"/>
              <w:spacing w:line="274" w:lineRule="exact" w:before="5"/>
              <w:ind w:left="189" w:right="187"/>
              <w:jc w:val="center"/>
              <w:rPr>
                <w:sz w:val="24"/>
              </w:rPr>
            </w:pPr>
            <w:r>
              <w:rPr>
                <w:spacing w:val="-4"/>
                <w:sz w:val="24"/>
              </w:rPr>
              <w:t>0.15</w:t>
            </w:r>
          </w:p>
        </w:tc>
        <w:tc>
          <w:tcPr>
            <w:tcW w:w="1219" w:type="dxa"/>
          </w:tcPr>
          <w:p>
            <w:pPr>
              <w:pStyle w:val="TableParagraph"/>
              <w:spacing w:line="274" w:lineRule="exact" w:before="5"/>
              <w:ind w:left="201"/>
              <w:rPr>
                <w:sz w:val="24"/>
              </w:rPr>
            </w:pPr>
            <w:r>
              <w:rPr>
                <w:spacing w:val="-4"/>
                <w:sz w:val="24"/>
              </w:rPr>
              <w:t>0.07</w:t>
            </w:r>
          </w:p>
        </w:tc>
        <w:tc>
          <w:tcPr>
            <w:tcW w:w="1627" w:type="dxa"/>
          </w:tcPr>
          <w:p>
            <w:pPr>
              <w:pStyle w:val="TableParagraph"/>
              <w:spacing w:line="274" w:lineRule="exact" w:before="5"/>
              <w:ind w:left="589" w:right="593"/>
              <w:jc w:val="center"/>
              <w:rPr>
                <w:sz w:val="24"/>
              </w:rPr>
            </w:pPr>
            <w:r>
              <w:rPr>
                <w:spacing w:val="-4"/>
                <w:sz w:val="24"/>
              </w:rPr>
              <w:t>0.12</w:t>
            </w:r>
          </w:p>
        </w:tc>
        <w:tc>
          <w:tcPr>
            <w:tcW w:w="1229" w:type="dxa"/>
          </w:tcPr>
          <w:p>
            <w:pPr>
              <w:pStyle w:val="TableParagraph"/>
              <w:spacing w:line="274" w:lineRule="exact" w:before="5"/>
              <w:ind w:right="196"/>
              <w:jc w:val="right"/>
              <w:rPr>
                <w:sz w:val="24"/>
              </w:rPr>
            </w:pPr>
            <w:r>
              <w:rPr>
                <w:spacing w:val="-4"/>
                <w:sz w:val="24"/>
              </w:rPr>
              <w:t>0.08</w:t>
            </w:r>
          </w:p>
        </w:tc>
        <w:tc>
          <w:tcPr>
            <w:tcW w:w="916" w:type="dxa"/>
          </w:tcPr>
          <w:p>
            <w:pPr>
              <w:pStyle w:val="TableParagraph"/>
              <w:spacing w:line="274" w:lineRule="exact" w:before="5"/>
              <w:ind w:left="201"/>
              <w:rPr>
                <w:sz w:val="24"/>
              </w:rPr>
            </w:pPr>
            <w:r>
              <w:rPr>
                <w:spacing w:val="-4"/>
                <w:sz w:val="24"/>
              </w:rPr>
              <w:t>0.03</w:t>
            </w:r>
          </w:p>
        </w:tc>
      </w:tr>
      <w:tr>
        <w:trPr>
          <w:trHeight w:val="302" w:hRule="atLeast"/>
        </w:trPr>
        <w:tc>
          <w:tcPr>
            <w:tcW w:w="1226" w:type="dxa"/>
          </w:tcPr>
          <w:p>
            <w:pPr>
              <w:pStyle w:val="TableParagraph"/>
              <w:spacing w:line="274" w:lineRule="exact" w:before="8"/>
              <w:ind w:left="124"/>
              <w:rPr>
                <w:sz w:val="24"/>
              </w:rPr>
            </w:pPr>
            <w:r>
              <w:rPr>
                <w:spacing w:val="-4"/>
                <w:sz w:val="24"/>
              </w:rPr>
              <w:t>2007</w:t>
            </w:r>
          </w:p>
        </w:tc>
        <w:tc>
          <w:tcPr>
            <w:tcW w:w="1239" w:type="dxa"/>
          </w:tcPr>
          <w:p>
            <w:pPr>
              <w:pStyle w:val="TableParagraph"/>
              <w:rPr>
                <w:sz w:val="22"/>
              </w:rPr>
            </w:pPr>
          </w:p>
        </w:tc>
        <w:tc>
          <w:tcPr>
            <w:tcW w:w="818" w:type="dxa"/>
          </w:tcPr>
          <w:p>
            <w:pPr>
              <w:pStyle w:val="TableParagraph"/>
              <w:spacing w:line="274" w:lineRule="exact" w:before="8"/>
              <w:ind w:left="198"/>
              <w:rPr>
                <w:sz w:val="24"/>
              </w:rPr>
            </w:pPr>
            <w:r>
              <w:rPr>
                <w:spacing w:val="-4"/>
                <w:sz w:val="24"/>
              </w:rPr>
              <w:t>0.61</w:t>
            </w:r>
          </w:p>
        </w:tc>
        <w:tc>
          <w:tcPr>
            <w:tcW w:w="1231" w:type="dxa"/>
          </w:tcPr>
          <w:p>
            <w:pPr>
              <w:pStyle w:val="TableParagraph"/>
              <w:spacing w:line="274" w:lineRule="exact" w:before="8"/>
              <w:ind w:left="201"/>
              <w:rPr>
                <w:sz w:val="24"/>
              </w:rPr>
            </w:pPr>
            <w:r>
              <w:rPr>
                <w:spacing w:val="-4"/>
                <w:sz w:val="24"/>
              </w:rPr>
              <w:t>0.24</w:t>
            </w:r>
          </w:p>
        </w:tc>
        <w:tc>
          <w:tcPr>
            <w:tcW w:w="1639" w:type="dxa"/>
          </w:tcPr>
          <w:p>
            <w:pPr>
              <w:pStyle w:val="TableParagraph"/>
              <w:rPr>
                <w:sz w:val="22"/>
              </w:rPr>
            </w:pPr>
          </w:p>
        </w:tc>
        <w:tc>
          <w:tcPr>
            <w:tcW w:w="1229" w:type="dxa"/>
          </w:tcPr>
          <w:p>
            <w:pPr>
              <w:pStyle w:val="TableParagraph"/>
              <w:rPr>
                <w:sz w:val="22"/>
              </w:rPr>
            </w:pPr>
          </w:p>
        </w:tc>
        <w:tc>
          <w:tcPr>
            <w:tcW w:w="821" w:type="dxa"/>
          </w:tcPr>
          <w:p>
            <w:pPr>
              <w:pStyle w:val="TableParagraph"/>
              <w:spacing w:line="274" w:lineRule="exact" w:before="8"/>
              <w:ind w:left="189" w:right="187"/>
              <w:jc w:val="center"/>
              <w:rPr>
                <w:sz w:val="24"/>
              </w:rPr>
            </w:pPr>
            <w:r>
              <w:rPr>
                <w:spacing w:val="-4"/>
                <w:sz w:val="24"/>
              </w:rPr>
              <w:t>0.21</w:t>
            </w:r>
          </w:p>
        </w:tc>
        <w:tc>
          <w:tcPr>
            <w:tcW w:w="1219" w:type="dxa"/>
          </w:tcPr>
          <w:p>
            <w:pPr>
              <w:pStyle w:val="TableParagraph"/>
              <w:spacing w:line="274" w:lineRule="exact" w:before="8"/>
              <w:ind w:left="201"/>
              <w:rPr>
                <w:sz w:val="24"/>
              </w:rPr>
            </w:pPr>
            <w:r>
              <w:rPr>
                <w:spacing w:val="-4"/>
                <w:sz w:val="24"/>
              </w:rPr>
              <w:t>0.06</w:t>
            </w:r>
          </w:p>
        </w:tc>
        <w:tc>
          <w:tcPr>
            <w:tcW w:w="1627" w:type="dxa"/>
          </w:tcPr>
          <w:p>
            <w:pPr>
              <w:pStyle w:val="TableParagraph"/>
              <w:spacing w:line="274" w:lineRule="exact" w:before="8"/>
              <w:ind w:left="589" w:right="593"/>
              <w:jc w:val="center"/>
              <w:rPr>
                <w:sz w:val="24"/>
              </w:rPr>
            </w:pPr>
            <w:r>
              <w:rPr>
                <w:spacing w:val="-4"/>
                <w:sz w:val="24"/>
              </w:rPr>
              <w:t>0.12</w:t>
            </w:r>
          </w:p>
        </w:tc>
        <w:tc>
          <w:tcPr>
            <w:tcW w:w="1229" w:type="dxa"/>
          </w:tcPr>
          <w:p>
            <w:pPr>
              <w:pStyle w:val="TableParagraph"/>
              <w:spacing w:line="274" w:lineRule="exact" w:before="8"/>
              <w:ind w:right="196"/>
              <w:jc w:val="right"/>
              <w:rPr>
                <w:sz w:val="24"/>
              </w:rPr>
            </w:pPr>
            <w:r>
              <w:rPr>
                <w:spacing w:val="-4"/>
                <w:sz w:val="24"/>
              </w:rPr>
              <w:t>0.08</w:t>
            </w:r>
          </w:p>
        </w:tc>
        <w:tc>
          <w:tcPr>
            <w:tcW w:w="916" w:type="dxa"/>
          </w:tcPr>
          <w:p>
            <w:pPr>
              <w:pStyle w:val="TableParagraph"/>
              <w:spacing w:line="274" w:lineRule="exact" w:before="8"/>
              <w:ind w:left="201"/>
              <w:rPr>
                <w:sz w:val="24"/>
              </w:rPr>
            </w:pPr>
            <w:r>
              <w:rPr>
                <w:spacing w:val="-4"/>
                <w:sz w:val="24"/>
              </w:rPr>
              <w:t>0.03</w:t>
            </w:r>
          </w:p>
        </w:tc>
      </w:tr>
      <w:tr>
        <w:trPr>
          <w:trHeight w:val="300" w:hRule="atLeast"/>
        </w:trPr>
        <w:tc>
          <w:tcPr>
            <w:tcW w:w="1226" w:type="dxa"/>
          </w:tcPr>
          <w:p>
            <w:pPr>
              <w:pStyle w:val="TableParagraph"/>
              <w:spacing w:line="272" w:lineRule="exact" w:before="8"/>
              <w:ind w:left="124"/>
              <w:rPr>
                <w:sz w:val="24"/>
              </w:rPr>
            </w:pPr>
            <w:r>
              <w:rPr>
                <w:spacing w:val="-4"/>
                <w:sz w:val="24"/>
              </w:rPr>
              <w:t>2008</w:t>
            </w:r>
          </w:p>
        </w:tc>
        <w:tc>
          <w:tcPr>
            <w:tcW w:w="1239" w:type="dxa"/>
          </w:tcPr>
          <w:p>
            <w:pPr>
              <w:pStyle w:val="TableParagraph"/>
              <w:rPr>
                <w:sz w:val="22"/>
              </w:rPr>
            </w:pPr>
          </w:p>
        </w:tc>
        <w:tc>
          <w:tcPr>
            <w:tcW w:w="818" w:type="dxa"/>
          </w:tcPr>
          <w:p>
            <w:pPr>
              <w:pStyle w:val="TableParagraph"/>
              <w:spacing w:line="272" w:lineRule="exact" w:before="8"/>
              <w:ind w:left="198"/>
              <w:rPr>
                <w:sz w:val="24"/>
              </w:rPr>
            </w:pPr>
            <w:r>
              <w:rPr>
                <w:spacing w:val="-4"/>
                <w:sz w:val="24"/>
              </w:rPr>
              <w:t>0.67</w:t>
            </w:r>
          </w:p>
        </w:tc>
        <w:tc>
          <w:tcPr>
            <w:tcW w:w="1231" w:type="dxa"/>
          </w:tcPr>
          <w:p>
            <w:pPr>
              <w:pStyle w:val="TableParagraph"/>
              <w:spacing w:line="272" w:lineRule="exact" w:before="8"/>
              <w:ind w:left="201"/>
              <w:rPr>
                <w:sz w:val="24"/>
              </w:rPr>
            </w:pPr>
            <w:r>
              <w:rPr>
                <w:spacing w:val="-4"/>
                <w:sz w:val="24"/>
              </w:rPr>
              <w:t>0.23</w:t>
            </w:r>
          </w:p>
        </w:tc>
        <w:tc>
          <w:tcPr>
            <w:tcW w:w="1639" w:type="dxa"/>
          </w:tcPr>
          <w:p>
            <w:pPr>
              <w:pStyle w:val="TableParagraph"/>
              <w:rPr>
                <w:sz w:val="22"/>
              </w:rPr>
            </w:pPr>
          </w:p>
        </w:tc>
        <w:tc>
          <w:tcPr>
            <w:tcW w:w="1229" w:type="dxa"/>
          </w:tcPr>
          <w:p>
            <w:pPr>
              <w:pStyle w:val="TableParagraph"/>
              <w:rPr>
                <w:sz w:val="22"/>
              </w:rPr>
            </w:pPr>
          </w:p>
        </w:tc>
        <w:tc>
          <w:tcPr>
            <w:tcW w:w="821" w:type="dxa"/>
          </w:tcPr>
          <w:p>
            <w:pPr>
              <w:pStyle w:val="TableParagraph"/>
              <w:spacing w:line="272" w:lineRule="exact" w:before="8"/>
              <w:ind w:left="189" w:right="187"/>
              <w:jc w:val="center"/>
              <w:rPr>
                <w:sz w:val="24"/>
              </w:rPr>
            </w:pPr>
            <w:r>
              <w:rPr>
                <w:spacing w:val="-4"/>
                <w:sz w:val="24"/>
              </w:rPr>
              <w:t>0.18</w:t>
            </w:r>
          </w:p>
        </w:tc>
        <w:tc>
          <w:tcPr>
            <w:tcW w:w="1219" w:type="dxa"/>
          </w:tcPr>
          <w:p>
            <w:pPr>
              <w:pStyle w:val="TableParagraph"/>
              <w:spacing w:line="272" w:lineRule="exact" w:before="8"/>
              <w:ind w:left="201"/>
              <w:rPr>
                <w:sz w:val="24"/>
              </w:rPr>
            </w:pPr>
            <w:r>
              <w:rPr>
                <w:spacing w:val="-4"/>
                <w:sz w:val="24"/>
              </w:rPr>
              <w:t>0.51</w:t>
            </w:r>
          </w:p>
        </w:tc>
        <w:tc>
          <w:tcPr>
            <w:tcW w:w="1627" w:type="dxa"/>
          </w:tcPr>
          <w:p>
            <w:pPr>
              <w:pStyle w:val="TableParagraph"/>
              <w:spacing w:line="272" w:lineRule="exact" w:before="8"/>
              <w:ind w:left="589" w:right="593"/>
              <w:jc w:val="center"/>
              <w:rPr>
                <w:sz w:val="24"/>
              </w:rPr>
            </w:pPr>
            <w:r>
              <w:rPr>
                <w:spacing w:val="-4"/>
                <w:sz w:val="24"/>
              </w:rPr>
              <w:t>0.13</w:t>
            </w:r>
          </w:p>
        </w:tc>
        <w:tc>
          <w:tcPr>
            <w:tcW w:w="1229" w:type="dxa"/>
          </w:tcPr>
          <w:p>
            <w:pPr>
              <w:pStyle w:val="TableParagraph"/>
              <w:spacing w:line="272" w:lineRule="exact" w:before="8"/>
              <w:ind w:right="196"/>
              <w:jc w:val="right"/>
              <w:rPr>
                <w:sz w:val="24"/>
              </w:rPr>
            </w:pPr>
            <w:r>
              <w:rPr>
                <w:spacing w:val="-4"/>
                <w:sz w:val="24"/>
              </w:rPr>
              <w:t>0.09</w:t>
            </w:r>
          </w:p>
        </w:tc>
        <w:tc>
          <w:tcPr>
            <w:tcW w:w="916" w:type="dxa"/>
          </w:tcPr>
          <w:p>
            <w:pPr>
              <w:pStyle w:val="TableParagraph"/>
              <w:spacing w:line="272" w:lineRule="exact" w:before="8"/>
              <w:ind w:left="201"/>
              <w:rPr>
                <w:sz w:val="24"/>
              </w:rPr>
            </w:pPr>
            <w:r>
              <w:rPr>
                <w:spacing w:val="-4"/>
                <w:sz w:val="24"/>
              </w:rPr>
              <w:t>0.03</w:t>
            </w:r>
          </w:p>
        </w:tc>
      </w:tr>
      <w:tr>
        <w:trPr>
          <w:trHeight w:val="300" w:hRule="atLeast"/>
        </w:trPr>
        <w:tc>
          <w:tcPr>
            <w:tcW w:w="1226" w:type="dxa"/>
          </w:tcPr>
          <w:p>
            <w:pPr>
              <w:pStyle w:val="TableParagraph"/>
              <w:spacing w:line="274" w:lineRule="exact" w:before="5"/>
              <w:ind w:left="124"/>
              <w:rPr>
                <w:sz w:val="24"/>
              </w:rPr>
            </w:pPr>
            <w:r>
              <w:rPr>
                <w:spacing w:val="-4"/>
                <w:sz w:val="24"/>
              </w:rPr>
              <w:t>2009</w:t>
            </w:r>
          </w:p>
        </w:tc>
        <w:tc>
          <w:tcPr>
            <w:tcW w:w="1239" w:type="dxa"/>
          </w:tcPr>
          <w:p>
            <w:pPr>
              <w:pStyle w:val="TableParagraph"/>
              <w:rPr>
                <w:sz w:val="22"/>
              </w:rPr>
            </w:pPr>
          </w:p>
        </w:tc>
        <w:tc>
          <w:tcPr>
            <w:tcW w:w="818" w:type="dxa"/>
          </w:tcPr>
          <w:p>
            <w:pPr>
              <w:pStyle w:val="TableParagraph"/>
              <w:spacing w:line="274" w:lineRule="exact" w:before="5"/>
              <w:ind w:left="198"/>
              <w:rPr>
                <w:sz w:val="24"/>
              </w:rPr>
            </w:pPr>
            <w:r>
              <w:rPr>
                <w:spacing w:val="-4"/>
                <w:sz w:val="24"/>
              </w:rPr>
              <w:t>0.66</w:t>
            </w:r>
          </w:p>
        </w:tc>
        <w:tc>
          <w:tcPr>
            <w:tcW w:w="1231" w:type="dxa"/>
          </w:tcPr>
          <w:p>
            <w:pPr>
              <w:pStyle w:val="TableParagraph"/>
              <w:spacing w:line="274" w:lineRule="exact" w:before="5"/>
              <w:ind w:left="201"/>
              <w:rPr>
                <w:sz w:val="24"/>
              </w:rPr>
            </w:pPr>
            <w:r>
              <w:rPr>
                <w:spacing w:val="-4"/>
                <w:sz w:val="24"/>
              </w:rPr>
              <w:t>0.23</w:t>
            </w:r>
          </w:p>
        </w:tc>
        <w:tc>
          <w:tcPr>
            <w:tcW w:w="1639" w:type="dxa"/>
          </w:tcPr>
          <w:p>
            <w:pPr>
              <w:pStyle w:val="TableParagraph"/>
              <w:rPr>
                <w:sz w:val="22"/>
              </w:rPr>
            </w:pPr>
          </w:p>
        </w:tc>
        <w:tc>
          <w:tcPr>
            <w:tcW w:w="1229" w:type="dxa"/>
          </w:tcPr>
          <w:p>
            <w:pPr>
              <w:pStyle w:val="TableParagraph"/>
              <w:rPr>
                <w:sz w:val="22"/>
              </w:rPr>
            </w:pPr>
          </w:p>
        </w:tc>
        <w:tc>
          <w:tcPr>
            <w:tcW w:w="821" w:type="dxa"/>
          </w:tcPr>
          <w:p>
            <w:pPr>
              <w:pStyle w:val="TableParagraph"/>
              <w:spacing w:line="274" w:lineRule="exact" w:before="5"/>
              <w:ind w:left="189" w:right="187"/>
              <w:jc w:val="center"/>
              <w:rPr>
                <w:sz w:val="24"/>
              </w:rPr>
            </w:pPr>
            <w:r>
              <w:rPr>
                <w:spacing w:val="-4"/>
                <w:sz w:val="24"/>
              </w:rPr>
              <w:t>0.20</w:t>
            </w:r>
          </w:p>
        </w:tc>
        <w:tc>
          <w:tcPr>
            <w:tcW w:w="1219" w:type="dxa"/>
          </w:tcPr>
          <w:p>
            <w:pPr>
              <w:pStyle w:val="TableParagraph"/>
              <w:spacing w:line="274" w:lineRule="exact" w:before="5"/>
              <w:ind w:left="201"/>
              <w:rPr>
                <w:sz w:val="24"/>
              </w:rPr>
            </w:pPr>
            <w:r>
              <w:rPr>
                <w:spacing w:val="-4"/>
                <w:sz w:val="24"/>
              </w:rPr>
              <w:t>0.12</w:t>
            </w:r>
          </w:p>
        </w:tc>
        <w:tc>
          <w:tcPr>
            <w:tcW w:w="1627" w:type="dxa"/>
          </w:tcPr>
          <w:p>
            <w:pPr>
              <w:pStyle w:val="TableParagraph"/>
              <w:spacing w:line="274" w:lineRule="exact" w:before="5"/>
              <w:ind w:left="589" w:right="593"/>
              <w:jc w:val="center"/>
              <w:rPr>
                <w:sz w:val="24"/>
              </w:rPr>
            </w:pPr>
            <w:r>
              <w:rPr>
                <w:spacing w:val="-4"/>
                <w:sz w:val="24"/>
              </w:rPr>
              <w:t>0.13</w:t>
            </w:r>
          </w:p>
        </w:tc>
        <w:tc>
          <w:tcPr>
            <w:tcW w:w="1229" w:type="dxa"/>
          </w:tcPr>
          <w:p>
            <w:pPr>
              <w:pStyle w:val="TableParagraph"/>
              <w:spacing w:line="274" w:lineRule="exact" w:before="5"/>
              <w:ind w:right="196"/>
              <w:jc w:val="right"/>
              <w:rPr>
                <w:sz w:val="24"/>
              </w:rPr>
            </w:pPr>
            <w:r>
              <w:rPr>
                <w:spacing w:val="-4"/>
                <w:sz w:val="24"/>
              </w:rPr>
              <w:t>0.09</w:t>
            </w:r>
          </w:p>
        </w:tc>
        <w:tc>
          <w:tcPr>
            <w:tcW w:w="916" w:type="dxa"/>
          </w:tcPr>
          <w:p>
            <w:pPr>
              <w:pStyle w:val="TableParagraph"/>
              <w:spacing w:line="274" w:lineRule="exact" w:before="5"/>
              <w:ind w:left="201"/>
              <w:rPr>
                <w:sz w:val="24"/>
              </w:rPr>
            </w:pPr>
            <w:r>
              <w:rPr>
                <w:spacing w:val="-4"/>
                <w:sz w:val="24"/>
              </w:rPr>
              <w:t>0.03</w:t>
            </w:r>
          </w:p>
        </w:tc>
      </w:tr>
      <w:tr>
        <w:trPr>
          <w:trHeight w:val="302" w:hRule="atLeast"/>
        </w:trPr>
        <w:tc>
          <w:tcPr>
            <w:tcW w:w="1226" w:type="dxa"/>
          </w:tcPr>
          <w:p>
            <w:pPr>
              <w:pStyle w:val="TableParagraph"/>
              <w:spacing w:line="274" w:lineRule="exact" w:before="8"/>
              <w:ind w:left="124"/>
              <w:rPr>
                <w:sz w:val="24"/>
              </w:rPr>
            </w:pPr>
            <w:r>
              <w:rPr>
                <w:spacing w:val="-4"/>
                <w:sz w:val="24"/>
              </w:rPr>
              <w:t>2010</w:t>
            </w:r>
          </w:p>
        </w:tc>
        <w:tc>
          <w:tcPr>
            <w:tcW w:w="1239" w:type="dxa"/>
          </w:tcPr>
          <w:p>
            <w:pPr>
              <w:pStyle w:val="TableParagraph"/>
              <w:rPr>
                <w:sz w:val="22"/>
              </w:rPr>
            </w:pPr>
          </w:p>
        </w:tc>
        <w:tc>
          <w:tcPr>
            <w:tcW w:w="818" w:type="dxa"/>
          </w:tcPr>
          <w:p>
            <w:pPr>
              <w:pStyle w:val="TableParagraph"/>
              <w:spacing w:line="274" w:lineRule="exact" w:before="8"/>
              <w:ind w:left="198"/>
              <w:rPr>
                <w:sz w:val="24"/>
              </w:rPr>
            </w:pPr>
            <w:r>
              <w:rPr>
                <w:spacing w:val="-4"/>
                <w:sz w:val="24"/>
              </w:rPr>
              <w:t>0.34</w:t>
            </w:r>
          </w:p>
        </w:tc>
        <w:tc>
          <w:tcPr>
            <w:tcW w:w="1231" w:type="dxa"/>
          </w:tcPr>
          <w:p>
            <w:pPr>
              <w:pStyle w:val="TableParagraph"/>
              <w:spacing w:line="274" w:lineRule="exact" w:before="8"/>
              <w:ind w:left="201"/>
              <w:rPr>
                <w:sz w:val="24"/>
              </w:rPr>
            </w:pPr>
            <w:r>
              <w:rPr>
                <w:spacing w:val="-4"/>
                <w:sz w:val="24"/>
              </w:rPr>
              <w:t>0.26</w:t>
            </w:r>
          </w:p>
        </w:tc>
        <w:tc>
          <w:tcPr>
            <w:tcW w:w="1639" w:type="dxa"/>
          </w:tcPr>
          <w:p>
            <w:pPr>
              <w:pStyle w:val="TableParagraph"/>
              <w:rPr>
                <w:sz w:val="22"/>
              </w:rPr>
            </w:pPr>
          </w:p>
        </w:tc>
        <w:tc>
          <w:tcPr>
            <w:tcW w:w="1229" w:type="dxa"/>
          </w:tcPr>
          <w:p>
            <w:pPr>
              <w:pStyle w:val="TableParagraph"/>
              <w:rPr>
                <w:sz w:val="22"/>
              </w:rPr>
            </w:pPr>
          </w:p>
        </w:tc>
        <w:tc>
          <w:tcPr>
            <w:tcW w:w="821" w:type="dxa"/>
          </w:tcPr>
          <w:p>
            <w:pPr>
              <w:pStyle w:val="TableParagraph"/>
              <w:spacing w:line="274" w:lineRule="exact" w:before="8"/>
              <w:ind w:left="189" w:right="187"/>
              <w:jc w:val="center"/>
              <w:rPr>
                <w:sz w:val="24"/>
              </w:rPr>
            </w:pPr>
            <w:r>
              <w:rPr>
                <w:spacing w:val="-4"/>
                <w:sz w:val="24"/>
              </w:rPr>
              <w:t>0.32</w:t>
            </w:r>
          </w:p>
        </w:tc>
        <w:tc>
          <w:tcPr>
            <w:tcW w:w="1219" w:type="dxa"/>
          </w:tcPr>
          <w:p>
            <w:pPr>
              <w:pStyle w:val="TableParagraph"/>
              <w:spacing w:line="274" w:lineRule="exact" w:before="8"/>
              <w:ind w:left="201"/>
              <w:rPr>
                <w:sz w:val="24"/>
              </w:rPr>
            </w:pPr>
            <w:r>
              <w:rPr>
                <w:spacing w:val="-4"/>
                <w:sz w:val="24"/>
              </w:rPr>
              <w:t>0.09</w:t>
            </w:r>
          </w:p>
        </w:tc>
        <w:tc>
          <w:tcPr>
            <w:tcW w:w="1627" w:type="dxa"/>
          </w:tcPr>
          <w:p>
            <w:pPr>
              <w:pStyle w:val="TableParagraph"/>
              <w:spacing w:line="274" w:lineRule="exact" w:before="8"/>
              <w:ind w:left="589" w:right="593"/>
              <w:jc w:val="center"/>
              <w:rPr>
                <w:sz w:val="24"/>
              </w:rPr>
            </w:pPr>
            <w:r>
              <w:rPr>
                <w:spacing w:val="-4"/>
                <w:sz w:val="24"/>
              </w:rPr>
              <w:t>0.12</w:t>
            </w:r>
          </w:p>
        </w:tc>
        <w:tc>
          <w:tcPr>
            <w:tcW w:w="1229" w:type="dxa"/>
          </w:tcPr>
          <w:p>
            <w:pPr>
              <w:pStyle w:val="TableParagraph"/>
              <w:spacing w:line="274" w:lineRule="exact" w:before="8"/>
              <w:ind w:right="196"/>
              <w:jc w:val="right"/>
              <w:rPr>
                <w:sz w:val="24"/>
              </w:rPr>
            </w:pPr>
            <w:r>
              <w:rPr>
                <w:spacing w:val="-4"/>
                <w:sz w:val="24"/>
              </w:rPr>
              <w:t>0.09</w:t>
            </w:r>
          </w:p>
        </w:tc>
        <w:tc>
          <w:tcPr>
            <w:tcW w:w="916" w:type="dxa"/>
          </w:tcPr>
          <w:p>
            <w:pPr>
              <w:pStyle w:val="TableParagraph"/>
              <w:spacing w:line="274" w:lineRule="exact" w:before="8"/>
              <w:ind w:left="201"/>
              <w:rPr>
                <w:sz w:val="24"/>
              </w:rPr>
            </w:pPr>
            <w:r>
              <w:rPr>
                <w:spacing w:val="-4"/>
                <w:sz w:val="24"/>
              </w:rPr>
              <w:t>0.04</w:t>
            </w:r>
          </w:p>
        </w:tc>
      </w:tr>
      <w:tr>
        <w:trPr>
          <w:trHeight w:val="302" w:hRule="atLeast"/>
        </w:trPr>
        <w:tc>
          <w:tcPr>
            <w:tcW w:w="1226" w:type="dxa"/>
          </w:tcPr>
          <w:p>
            <w:pPr>
              <w:pStyle w:val="TableParagraph"/>
              <w:spacing w:line="274" w:lineRule="exact" w:before="8"/>
              <w:ind w:left="124"/>
              <w:rPr>
                <w:sz w:val="24"/>
              </w:rPr>
            </w:pPr>
            <w:r>
              <w:rPr>
                <w:spacing w:val="-4"/>
                <w:sz w:val="24"/>
              </w:rPr>
              <w:t>2011</w:t>
            </w:r>
          </w:p>
        </w:tc>
        <w:tc>
          <w:tcPr>
            <w:tcW w:w="1239" w:type="dxa"/>
          </w:tcPr>
          <w:p>
            <w:pPr>
              <w:pStyle w:val="TableParagraph"/>
              <w:rPr>
                <w:sz w:val="22"/>
              </w:rPr>
            </w:pPr>
          </w:p>
        </w:tc>
        <w:tc>
          <w:tcPr>
            <w:tcW w:w="818" w:type="dxa"/>
          </w:tcPr>
          <w:p>
            <w:pPr>
              <w:pStyle w:val="TableParagraph"/>
              <w:spacing w:line="274" w:lineRule="exact" w:before="8"/>
              <w:ind w:left="198"/>
              <w:rPr>
                <w:sz w:val="24"/>
              </w:rPr>
            </w:pPr>
            <w:r>
              <w:rPr>
                <w:spacing w:val="-4"/>
                <w:sz w:val="24"/>
              </w:rPr>
              <w:t>0.31</w:t>
            </w:r>
          </w:p>
        </w:tc>
        <w:tc>
          <w:tcPr>
            <w:tcW w:w="1231" w:type="dxa"/>
          </w:tcPr>
          <w:p>
            <w:pPr>
              <w:pStyle w:val="TableParagraph"/>
              <w:spacing w:line="274" w:lineRule="exact" w:before="8"/>
              <w:ind w:left="201"/>
              <w:rPr>
                <w:sz w:val="24"/>
              </w:rPr>
            </w:pPr>
            <w:r>
              <w:rPr>
                <w:spacing w:val="-4"/>
                <w:sz w:val="24"/>
              </w:rPr>
              <w:t>0.25</w:t>
            </w:r>
          </w:p>
        </w:tc>
        <w:tc>
          <w:tcPr>
            <w:tcW w:w="1639" w:type="dxa"/>
          </w:tcPr>
          <w:p>
            <w:pPr>
              <w:pStyle w:val="TableParagraph"/>
              <w:rPr>
                <w:sz w:val="22"/>
              </w:rPr>
            </w:pPr>
          </w:p>
        </w:tc>
        <w:tc>
          <w:tcPr>
            <w:tcW w:w="1229" w:type="dxa"/>
          </w:tcPr>
          <w:p>
            <w:pPr>
              <w:pStyle w:val="TableParagraph"/>
              <w:rPr>
                <w:sz w:val="22"/>
              </w:rPr>
            </w:pPr>
          </w:p>
        </w:tc>
        <w:tc>
          <w:tcPr>
            <w:tcW w:w="821" w:type="dxa"/>
          </w:tcPr>
          <w:p>
            <w:pPr>
              <w:pStyle w:val="TableParagraph"/>
              <w:spacing w:line="274" w:lineRule="exact" w:before="8"/>
              <w:ind w:left="189" w:right="187"/>
              <w:jc w:val="center"/>
              <w:rPr>
                <w:sz w:val="24"/>
              </w:rPr>
            </w:pPr>
            <w:r>
              <w:rPr>
                <w:spacing w:val="-4"/>
                <w:sz w:val="24"/>
              </w:rPr>
              <w:t>0.21</w:t>
            </w:r>
          </w:p>
        </w:tc>
        <w:tc>
          <w:tcPr>
            <w:tcW w:w="1219" w:type="dxa"/>
          </w:tcPr>
          <w:p>
            <w:pPr>
              <w:pStyle w:val="TableParagraph"/>
              <w:spacing w:line="274" w:lineRule="exact" w:before="8"/>
              <w:ind w:left="201"/>
              <w:rPr>
                <w:sz w:val="24"/>
              </w:rPr>
            </w:pPr>
            <w:r>
              <w:rPr>
                <w:spacing w:val="-4"/>
                <w:sz w:val="24"/>
              </w:rPr>
              <w:t>0.07</w:t>
            </w:r>
          </w:p>
        </w:tc>
        <w:tc>
          <w:tcPr>
            <w:tcW w:w="1627" w:type="dxa"/>
          </w:tcPr>
          <w:p>
            <w:pPr>
              <w:pStyle w:val="TableParagraph"/>
              <w:spacing w:line="274" w:lineRule="exact" w:before="8"/>
              <w:ind w:left="589" w:right="593"/>
              <w:jc w:val="center"/>
              <w:rPr>
                <w:sz w:val="24"/>
              </w:rPr>
            </w:pPr>
            <w:r>
              <w:rPr>
                <w:spacing w:val="-4"/>
                <w:sz w:val="24"/>
              </w:rPr>
              <w:t>0.18</w:t>
            </w:r>
          </w:p>
        </w:tc>
        <w:tc>
          <w:tcPr>
            <w:tcW w:w="1229" w:type="dxa"/>
          </w:tcPr>
          <w:p>
            <w:pPr>
              <w:pStyle w:val="TableParagraph"/>
              <w:spacing w:line="274" w:lineRule="exact" w:before="8"/>
              <w:ind w:right="196"/>
              <w:jc w:val="right"/>
              <w:rPr>
                <w:sz w:val="24"/>
              </w:rPr>
            </w:pPr>
            <w:r>
              <w:rPr>
                <w:spacing w:val="-4"/>
                <w:sz w:val="24"/>
              </w:rPr>
              <w:t>0.09</w:t>
            </w:r>
          </w:p>
        </w:tc>
        <w:tc>
          <w:tcPr>
            <w:tcW w:w="916" w:type="dxa"/>
          </w:tcPr>
          <w:p>
            <w:pPr>
              <w:pStyle w:val="TableParagraph"/>
              <w:spacing w:line="274" w:lineRule="exact" w:before="8"/>
              <w:ind w:left="201"/>
              <w:rPr>
                <w:sz w:val="24"/>
              </w:rPr>
            </w:pPr>
            <w:r>
              <w:rPr>
                <w:spacing w:val="-4"/>
                <w:sz w:val="24"/>
              </w:rPr>
              <w:t>0.03</w:t>
            </w:r>
          </w:p>
        </w:tc>
      </w:tr>
      <w:tr>
        <w:trPr>
          <w:trHeight w:val="300" w:hRule="atLeast"/>
        </w:trPr>
        <w:tc>
          <w:tcPr>
            <w:tcW w:w="1226" w:type="dxa"/>
          </w:tcPr>
          <w:p>
            <w:pPr>
              <w:pStyle w:val="TableParagraph"/>
              <w:spacing w:line="272" w:lineRule="exact" w:before="8"/>
              <w:ind w:left="124"/>
              <w:rPr>
                <w:sz w:val="24"/>
              </w:rPr>
            </w:pPr>
            <w:r>
              <w:rPr>
                <w:spacing w:val="-4"/>
                <w:sz w:val="24"/>
              </w:rPr>
              <w:t>2012</w:t>
            </w:r>
          </w:p>
        </w:tc>
        <w:tc>
          <w:tcPr>
            <w:tcW w:w="1239" w:type="dxa"/>
          </w:tcPr>
          <w:p>
            <w:pPr>
              <w:pStyle w:val="TableParagraph"/>
              <w:rPr>
                <w:sz w:val="22"/>
              </w:rPr>
            </w:pPr>
          </w:p>
        </w:tc>
        <w:tc>
          <w:tcPr>
            <w:tcW w:w="818" w:type="dxa"/>
          </w:tcPr>
          <w:p>
            <w:pPr>
              <w:pStyle w:val="TableParagraph"/>
              <w:spacing w:line="272" w:lineRule="exact" w:before="8"/>
              <w:ind w:left="198"/>
              <w:rPr>
                <w:sz w:val="24"/>
              </w:rPr>
            </w:pPr>
            <w:r>
              <w:rPr>
                <w:spacing w:val="-4"/>
                <w:sz w:val="24"/>
              </w:rPr>
              <w:t>0.38</w:t>
            </w:r>
          </w:p>
        </w:tc>
        <w:tc>
          <w:tcPr>
            <w:tcW w:w="1231" w:type="dxa"/>
          </w:tcPr>
          <w:p>
            <w:pPr>
              <w:pStyle w:val="TableParagraph"/>
              <w:spacing w:line="272" w:lineRule="exact" w:before="8"/>
              <w:ind w:left="201"/>
              <w:rPr>
                <w:sz w:val="24"/>
              </w:rPr>
            </w:pPr>
            <w:r>
              <w:rPr>
                <w:spacing w:val="-4"/>
                <w:sz w:val="24"/>
              </w:rPr>
              <w:t>0.22</w:t>
            </w:r>
          </w:p>
        </w:tc>
        <w:tc>
          <w:tcPr>
            <w:tcW w:w="1639" w:type="dxa"/>
          </w:tcPr>
          <w:p>
            <w:pPr>
              <w:pStyle w:val="TableParagraph"/>
              <w:rPr>
                <w:sz w:val="22"/>
              </w:rPr>
            </w:pPr>
          </w:p>
        </w:tc>
        <w:tc>
          <w:tcPr>
            <w:tcW w:w="1229" w:type="dxa"/>
          </w:tcPr>
          <w:p>
            <w:pPr>
              <w:pStyle w:val="TableParagraph"/>
              <w:rPr>
                <w:sz w:val="22"/>
              </w:rPr>
            </w:pPr>
          </w:p>
        </w:tc>
        <w:tc>
          <w:tcPr>
            <w:tcW w:w="821" w:type="dxa"/>
          </w:tcPr>
          <w:p>
            <w:pPr>
              <w:pStyle w:val="TableParagraph"/>
              <w:spacing w:line="272" w:lineRule="exact" w:before="8"/>
              <w:ind w:left="189" w:right="187"/>
              <w:jc w:val="center"/>
              <w:rPr>
                <w:sz w:val="24"/>
              </w:rPr>
            </w:pPr>
            <w:r>
              <w:rPr>
                <w:spacing w:val="-4"/>
                <w:sz w:val="24"/>
              </w:rPr>
              <w:t>0.19</w:t>
            </w:r>
          </w:p>
        </w:tc>
        <w:tc>
          <w:tcPr>
            <w:tcW w:w="1219" w:type="dxa"/>
          </w:tcPr>
          <w:p>
            <w:pPr>
              <w:pStyle w:val="TableParagraph"/>
              <w:spacing w:line="272" w:lineRule="exact" w:before="8"/>
              <w:ind w:left="201"/>
              <w:rPr>
                <w:sz w:val="24"/>
              </w:rPr>
            </w:pPr>
            <w:r>
              <w:rPr>
                <w:spacing w:val="-4"/>
                <w:sz w:val="24"/>
              </w:rPr>
              <w:t>0.07</w:t>
            </w:r>
          </w:p>
        </w:tc>
        <w:tc>
          <w:tcPr>
            <w:tcW w:w="1627" w:type="dxa"/>
          </w:tcPr>
          <w:p>
            <w:pPr>
              <w:pStyle w:val="TableParagraph"/>
              <w:rPr>
                <w:sz w:val="22"/>
              </w:rPr>
            </w:pPr>
          </w:p>
        </w:tc>
        <w:tc>
          <w:tcPr>
            <w:tcW w:w="1229" w:type="dxa"/>
          </w:tcPr>
          <w:p>
            <w:pPr>
              <w:pStyle w:val="TableParagraph"/>
              <w:spacing w:line="272" w:lineRule="exact" w:before="8"/>
              <w:ind w:right="196"/>
              <w:jc w:val="right"/>
              <w:rPr>
                <w:sz w:val="24"/>
              </w:rPr>
            </w:pPr>
            <w:r>
              <w:rPr>
                <w:spacing w:val="-4"/>
                <w:sz w:val="24"/>
              </w:rPr>
              <w:t>0.09</w:t>
            </w:r>
          </w:p>
        </w:tc>
        <w:tc>
          <w:tcPr>
            <w:tcW w:w="916" w:type="dxa"/>
          </w:tcPr>
          <w:p>
            <w:pPr>
              <w:pStyle w:val="TableParagraph"/>
              <w:spacing w:line="272" w:lineRule="exact" w:before="8"/>
              <w:ind w:left="201"/>
              <w:rPr>
                <w:sz w:val="24"/>
              </w:rPr>
            </w:pPr>
            <w:r>
              <w:rPr>
                <w:spacing w:val="-4"/>
                <w:sz w:val="24"/>
              </w:rPr>
              <w:t>0.03</w:t>
            </w:r>
          </w:p>
        </w:tc>
      </w:tr>
      <w:tr>
        <w:trPr>
          <w:trHeight w:val="296" w:hRule="atLeast"/>
        </w:trPr>
        <w:tc>
          <w:tcPr>
            <w:tcW w:w="1226" w:type="dxa"/>
            <w:tcBorders>
              <w:bottom w:val="single" w:sz="4" w:space="0" w:color="000000"/>
            </w:tcBorders>
          </w:tcPr>
          <w:p>
            <w:pPr>
              <w:pStyle w:val="TableParagraph"/>
              <w:spacing w:line="271" w:lineRule="exact" w:before="5"/>
              <w:ind w:left="124"/>
              <w:rPr>
                <w:sz w:val="24"/>
              </w:rPr>
            </w:pPr>
            <w:r>
              <w:rPr>
                <w:spacing w:val="-4"/>
                <w:sz w:val="24"/>
              </w:rPr>
              <w:t>2013</w:t>
            </w:r>
          </w:p>
        </w:tc>
        <w:tc>
          <w:tcPr>
            <w:tcW w:w="1239" w:type="dxa"/>
            <w:tcBorders>
              <w:bottom w:val="single" w:sz="4" w:space="0" w:color="000000"/>
            </w:tcBorders>
          </w:tcPr>
          <w:p>
            <w:pPr>
              <w:pStyle w:val="TableParagraph"/>
              <w:rPr>
                <w:sz w:val="22"/>
              </w:rPr>
            </w:pPr>
          </w:p>
        </w:tc>
        <w:tc>
          <w:tcPr>
            <w:tcW w:w="818" w:type="dxa"/>
            <w:tcBorders>
              <w:bottom w:val="single" w:sz="4" w:space="0" w:color="000000"/>
            </w:tcBorders>
          </w:tcPr>
          <w:p>
            <w:pPr>
              <w:pStyle w:val="TableParagraph"/>
              <w:spacing w:line="271" w:lineRule="exact" w:before="5"/>
              <w:ind w:left="198"/>
              <w:rPr>
                <w:sz w:val="24"/>
              </w:rPr>
            </w:pPr>
            <w:r>
              <w:rPr>
                <w:spacing w:val="-4"/>
                <w:sz w:val="24"/>
              </w:rPr>
              <w:t>0.40</w:t>
            </w:r>
          </w:p>
        </w:tc>
        <w:tc>
          <w:tcPr>
            <w:tcW w:w="1231" w:type="dxa"/>
            <w:tcBorders>
              <w:bottom w:val="single" w:sz="4" w:space="0" w:color="000000"/>
            </w:tcBorders>
          </w:tcPr>
          <w:p>
            <w:pPr>
              <w:pStyle w:val="TableParagraph"/>
              <w:spacing w:line="271" w:lineRule="exact" w:before="5"/>
              <w:ind w:left="201"/>
              <w:rPr>
                <w:sz w:val="24"/>
              </w:rPr>
            </w:pPr>
            <w:r>
              <w:rPr>
                <w:spacing w:val="-4"/>
                <w:sz w:val="24"/>
              </w:rPr>
              <w:t>0.21</w:t>
            </w:r>
          </w:p>
        </w:tc>
        <w:tc>
          <w:tcPr>
            <w:tcW w:w="1639" w:type="dxa"/>
            <w:tcBorders>
              <w:bottom w:val="single" w:sz="4" w:space="0" w:color="000000"/>
            </w:tcBorders>
          </w:tcPr>
          <w:p>
            <w:pPr>
              <w:pStyle w:val="TableParagraph"/>
              <w:rPr>
                <w:sz w:val="22"/>
              </w:rPr>
            </w:pPr>
          </w:p>
        </w:tc>
        <w:tc>
          <w:tcPr>
            <w:tcW w:w="1229" w:type="dxa"/>
            <w:tcBorders>
              <w:bottom w:val="single" w:sz="4" w:space="0" w:color="000000"/>
            </w:tcBorders>
          </w:tcPr>
          <w:p>
            <w:pPr>
              <w:pStyle w:val="TableParagraph"/>
              <w:rPr>
                <w:sz w:val="22"/>
              </w:rPr>
            </w:pPr>
          </w:p>
        </w:tc>
        <w:tc>
          <w:tcPr>
            <w:tcW w:w="821" w:type="dxa"/>
            <w:tcBorders>
              <w:bottom w:val="single" w:sz="4" w:space="0" w:color="000000"/>
            </w:tcBorders>
          </w:tcPr>
          <w:p>
            <w:pPr>
              <w:pStyle w:val="TableParagraph"/>
              <w:spacing w:line="271" w:lineRule="exact" w:before="5"/>
              <w:ind w:left="189" w:right="187"/>
              <w:jc w:val="center"/>
              <w:rPr>
                <w:sz w:val="24"/>
              </w:rPr>
            </w:pPr>
            <w:r>
              <w:rPr>
                <w:spacing w:val="-4"/>
                <w:sz w:val="24"/>
              </w:rPr>
              <w:t>0.21</w:t>
            </w:r>
          </w:p>
        </w:tc>
        <w:tc>
          <w:tcPr>
            <w:tcW w:w="1219" w:type="dxa"/>
            <w:tcBorders>
              <w:bottom w:val="single" w:sz="4" w:space="0" w:color="000000"/>
            </w:tcBorders>
          </w:tcPr>
          <w:p>
            <w:pPr>
              <w:pStyle w:val="TableParagraph"/>
              <w:spacing w:line="271" w:lineRule="exact" w:before="5"/>
              <w:ind w:left="201"/>
              <w:rPr>
                <w:sz w:val="24"/>
              </w:rPr>
            </w:pPr>
            <w:r>
              <w:rPr>
                <w:spacing w:val="-4"/>
                <w:sz w:val="24"/>
              </w:rPr>
              <w:t>0.06</w:t>
            </w:r>
          </w:p>
        </w:tc>
        <w:tc>
          <w:tcPr>
            <w:tcW w:w="1627" w:type="dxa"/>
            <w:tcBorders>
              <w:bottom w:val="single" w:sz="4" w:space="0" w:color="000000"/>
            </w:tcBorders>
          </w:tcPr>
          <w:p>
            <w:pPr>
              <w:pStyle w:val="TableParagraph"/>
              <w:spacing w:line="271" w:lineRule="exact" w:before="5"/>
              <w:ind w:left="589" w:right="593"/>
              <w:jc w:val="center"/>
              <w:rPr>
                <w:sz w:val="24"/>
              </w:rPr>
            </w:pPr>
            <w:r>
              <w:rPr>
                <w:spacing w:val="-4"/>
                <w:sz w:val="24"/>
              </w:rPr>
              <w:t>0.13</w:t>
            </w:r>
          </w:p>
        </w:tc>
        <w:tc>
          <w:tcPr>
            <w:tcW w:w="1229" w:type="dxa"/>
            <w:tcBorders>
              <w:bottom w:val="single" w:sz="4" w:space="0" w:color="000000"/>
            </w:tcBorders>
          </w:tcPr>
          <w:p>
            <w:pPr>
              <w:pStyle w:val="TableParagraph"/>
              <w:spacing w:line="271" w:lineRule="exact" w:before="5"/>
              <w:ind w:right="196"/>
              <w:jc w:val="right"/>
              <w:rPr>
                <w:sz w:val="24"/>
              </w:rPr>
            </w:pPr>
            <w:r>
              <w:rPr>
                <w:spacing w:val="-4"/>
                <w:sz w:val="24"/>
              </w:rPr>
              <w:t>0.09</w:t>
            </w:r>
          </w:p>
        </w:tc>
        <w:tc>
          <w:tcPr>
            <w:tcW w:w="916" w:type="dxa"/>
            <w:tcBorders>
              <w:bottom w:val="single" w:sz="4" w:space="0" w:color="000000"/>
            </w:tcBorders>
          </w:tcPr>
          <w:p>
            <w:pPr>
              <w:pStyle w:val="TableParagraph"/>
              <w:spacing w:line="271" w:lineRule="exact" w:before="5"/>
              <w:ind w:left="201"/>
              <w:rPr>
                <w:sz w:val="24"/>
              </w:rPr>
            </w:pPr>
            <w:r>
              <w:rPr>
                <w:spacing w:val="-4"/>
                <w:sz w:val="24"/>
              </w:rPr>
              <w:t>0.03</w:t>
            </w:r>
          </w:p>
        </w:tc>
      </w:tr>
    </w:tbl>
    <w:p>
      <w:pPr>
        <w:spacing w:after="0" w:line="271" w:lineRule="exact"/>
        <w:rPr>
          <w:sz w:val="24"/>
        </w:rPr>
        <w:sectPr>
          <w:pgSz w:w="15840" w:h="12240" w:orient="landscape"/>
          <w:pgMar w:header="737" w:footer="1065" w:top="1380" w:bottom="1260" w:left="1220" w:right="340"/>
        </w:sectPr>
      </w:pPr>
    </w:p>
    <w:p>
      <w:pPr>
        <w:tabs>
          <w:tab w:pos="9531" w:val="left" w:leader="none"/>
        </w:tabs>
        <w:spacing w:before="81"/>
        <w:ind w:left="239" w:right="1146" w:firstLine="0"/>
        <w:jc w:val="left"/>
        <w:rPr>
          <w:sz w:val="28"/>
        </w:rPr>
      </w:pPr>
      <w:bookmarkStart w:name="Annex 11_WCNPO_STM_ASSESSMENT_REPORT_201" w:id="5"/>
      <w:bookmarkEnd w:id="5"/>
      <w:r>
        <w:rPr/>
      </w:r>
      <w:r>
        <w:rPr>
          <w:sz w:val="28"/>
        </w:rPr>
        <w:t>Table 7. Fishery-specific initial multinomial effective sample sizes (N) and re- weighted effective sample sizes based on weights derived from Francis (2011)’s TA1.8 for size composition data of striped marlin from the Western and Central </w:t>
      </w:r>
      <w:r>
        <w:rPr>
          <w:sz w:val="28"/>
          <w:u w:val="single"/>
        </w:rPr>
        <w:t>North Pacific Ocean as used in developing the base case update model.</w:t>
        <w:tab/>
      </w:r>
    </w:p>
    <w:p>
      <w:pPr>
        <w:pStyle w:val="BodyText"/>
        <w:spacing w:before="2"/>
        <w:rPr>
          <w:sz w:val="13"/>
        </w:rPr>
      </w:pPr>
    </w:p>
    <w:tbl>
      <w:tblPr>
        <w:tblW w:w="0" w:type="auto"/>
        <w:jc w:val="left"/>
        <w:tblInd w:w="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62"/>
        <w:gridCol w:w="1209"/>
        <w:gridCol w:w="1757"/>
        <w:gridCol w:w="1817"/>
        <w:gridCol w:w="2071"/>
      </w:tblGrid>
      <w:tr>
        <w:trPr>
          <w:trHeight w:val="679" w:hRule="atLeast"/>
        </w:trPr>
        <w:tc>
          <w:tcPr>
            <w:tcW w:w="2462" w:type="dxa"/>
            <w:tcBorders>
              <w:bottom w:val="single" w:sz="4" w:space="0" w:color="000000"/>
            </w:tcBorders>
          </w:tcPr>
          <w:p>
            <w:pPr>
              <w:pStyle w:val="TableParagraph"/>
              <w:spacing w:before="129"/>
              <w:ind w:left="112"/>
              <w:rPr>
                <w:b/>
                <w:sz w:val="24"/>
              </w:rPr>
            </w:pPr>
            <w:r>
              <w:rPr>
                <w:b/>
                <w:sz w:val="24"/>
              </w:rPr>
              <w:t>Reference</w:t>
            </w:r>
            <w:r>
              <w:rPr>
                <w:b/>
                <w:spacing w:val="-8"/>
                <w:sz w:val="24"/>
              </w:rPr>
              <w:t> </w:t>
            </w:r>
            <w:r>
              <w:rPr>
                <w:b/>
                <w:spacing w:val="-4"/>
                <w:sz w:val="24"/>
              </w:rPr>
              <w:t>code</w:t>
            </w:r>
          </w:p>
        </w:tc>
        <w:tc>
          <w:tcPr>
            <w:tcW w:w="1209" w:type="dxa"/>
            <w:tcBorders>
              <w:bottom w:val="single" w:sz="4" w:space="0" w:color="000000"/>
            </w:tcBorders>
          </w:tcPr>
          <w:p>
            <w:pPr>
              <w:pStyle w:val="TableParagraph"/>
              <w:spacing w:line="242" w:lineRule="auto"/>
              <w:ind w:left="108" w:right="302"/>
              <w:rPr>
                <w:b/>
                <w:sz w:val="24"/>
              </w:rPr>
            </w:pPr>
            <w:r>
              <w:rPr>
                <w:b/>
                <w:spacing w:val="-2"/>
                <w:sz w:val="24"/>
              </w:rPr>
              <w:t>Initial </w:t>
            </w:r>
            <w:r>
              <w:rPr>
                <w:b/>
                <w:sz w:val="24"/>
              </w:rPr>
              <w:t>mean</w:t>
            </w:r>
            <w:r>
              <w:rPr>
                <w:b/>
                <w:spacing w:val="-15"/>
                <w:sz w:val="24"/>
              </w:rPr>
              <w:t> </w:t>
            </w:r>
            <w:r>
              <w:rPr>
                <w:b/>
                <w:sz w:val="24"/>
              </w:rPr>
              <w:t>N</w:t>
            </w:r>
          </w:p>
        </w:tc>
        <w:tc>
          <w:tcPr>
            <w:tcW w:w="1757" w:type="dxa"/>
            <w:tcBorders>
              <w:bottom w:val="single" w:sz="4" w:space="0" w:color="000000"/>
            </w:tcBorders>
          </w:tcPr>
          <w:p>
            <w:pPr>
              <w:pStyle w:val="TableParagraph"/>
              <w:spacing w:before="129"/>
              <w:ind w:left="305"/>
              <w:rPr>
                <w:b/>
                <w:sz w:val="24"/>
              </w:rPr>
            </w:pPr>
            <w:r>
              <w:rPr>
                <w:b/>
                <w:sz w:val="24"/>
              </w:rPr>
              <w:t>Iteration</w:t>
            </w:r>
            <w:r>
              <w:rPr>
                <w:b/>
                <w:spacing w:val="-3"/>
                <w:sz w:val="24"/>
              </w:rPr>
              <w:t> </w:t>
            </w:r>
            <w:r>
              <w:rPr>
                <w:b/>
                <w:spacing w:val="-10"/>
                <w:sz w:val="24"/>
              </w:rPr>
              <w:t>1</w:t>
            </w:r>
          </w:p>
        </w:tc>
        <w:tc>
          <w:tcPr>
            <w:tcW w:w="1817" w:type="dxa"/>
            <w:tcBorders>
              <w:bottom w:val="single" w:sz="4" w:space="0" w:color="000000"/>
            </w:tcBorders>
          </w:tcPr>
          <w:p>
            <w:pPr>
              <w:pStyle w:val="TableParagraph"/>
              <w:spacing w:before="129"/>
              <w:ind w:left="363"/>
              <w:rPr>
                <w:b/>
                <w:sz w:val="24"/>
              </w:rPr>
            </w:pPr>
            <w:r>
              <w:rPr>
                <w:b/>
                <w:sz w:val="24"/>
              </w:rPr>
              <w:t>Iteration</w:t>
            </w:r>
            <w:r>
              <w:rPr>
                <w:b/>
                <w:spacing w:val="-3"/>
                <w:sz w:val="24"/>
              </w:rPr>
              <w:t> </w:t>
            </w:r>
            <w:r>
              <w:rPr>
                <w:b/>
                <w:spacing w:val="-10"/>
                <w:sz w:val="24"/>
              </w:rPr>
              <w:t>2</w:t>
            </w:r>
          </w:p>
        </w:tc>
        <w:tc>
          <w:tcPr>
            <w:tcW w:w="2071" w:type="dxa"/>
            <w:tcBorders>
              <w:bottom w:val="single" w:sz="4" w:space="0" w:color="000000"/>
            </w:tcBorders>
          </w:tcPr>
          <w:p>
            <w:pPr>
              <w:pStyle w:val="TableParagraph"/>
              <w:spacing w:before="129"/>
              <w:ind w:left="365"/>
              <w:rPr>
                <w:b/>
                <w:sz w:val="24"/>
              </w:rPr>
            </w:pPr>
            <w:r>
              <w:rPr>
                <w:b/>
                <w:sz w:val="24"/>
              </w:rPr>
              <w:t>Iteration</w:t>
            </w:r>
            <w:r>
              <w:rPr>
                <w:b/>
                <w:spacing w:val="-3"/>
                <w:sz w:val="24"/>
              </w:rPr>
              <w:t> </w:t>
            </w:r>
            <w:r>
              <w:rPr>
                <w:b/>
                <w:spacing w:val="-10"/>
                <w:sz w:val="24"/>
              </w:rPr>
              <w:t>3</w:t>
            </w:r>
          </w:p>
        </w:tc>
      </w:tr>
      <w:tr>
        <w:trPr>
          <w:trHeight w:val="437" w:hRule="atLeast"/>
        </w:trPr>
        <w:tc>
          <w:tcPr>
            <w:tcW w:w="2462" w:type="dxa"/>
            <w:tcBorders>
              <w:top w:val="single" w:sz="4" w:space="0" w:color="000000"/>
            </w:tcBorders>
          </w:tcPr>
          <w:p>
            <w:pPr>
              <w:pStyle w:val="TableParagraph"/>
              <w:spacing w:before="78"/>
              <w:ind w:left="112"/>
              <w:rPr>
                <w:sz w:val="24"/>
              </w:rPr>
            </w:pPr>
            <w:r>
              <w:rPr>
                <w:spacing w:val="-2"/>
                <w:sz w:val="24"/>
              </w:rPr>
              <w:t>L1_JPN_DWLL_A1</w:t>
            </w:r>
          </w:p>
        </w:tc>
        <w:tc>
          <w:tcPr>
            <w:tcW w:w="1209" w:type="dxa"/>
            <w:tcBorders>
              <w:top w:val="single" w:sz="4" w:space="0" w:color="000000"/>
            </w:tcBorders>
          </w:tcPr>
          <w:p>
            <w:pPr>
              <w:pStyle w:val="TableParagraph"/>
              <w:spacing w:before="78"/>
              <w:ind w:left="108"/>
              <w:rPr>
                <w:sz w:val="24"/>
              </w:rPr>
            </w:pPr>
            <w:r>
              <w:rPr>
                <w:spacing w:val="-4"/>
                <w:sz w:val="24"/>
              </w:rPr>
              <w:t>9.56</w:t>
            </w:r>
          </w:p>
        </w:tc>
        <w:tc>
          <w:tcPr>
            <w:tcW w:w="1757" w:type="dxa"/>
            <w:tcBorders>
              <w:top w:val="single" w:sz="4" w:space="0" w:color="000000"/>
            </w:tcBorders>
          </w:tcPr>
          <w:p>
            <w:pPr>
              <w:pStyle w:val="TableParagraph"/>
              <w:spacing w:before="78"/>
              <w:ind w:left="305"/>
              <w:rPr>
                <w:sz w:val="24"/>
              </w:rPr>
            </w:pPr>
            <w:r>
              <w:rPr>
                <w:spacing w:val="-4"/>
                <w:sz w:val="24"/>
              </w:rPr>
              <w:t>9.25</w:t>
            </w:r>
          </w:p>
        </w:tc>
        <w:tc>
          <w:tcPr>
            <w:tcW w:w="1817" w:type="dxa"/>
            <w:tcBorders>
              <w:top w:val="single" w:sz="4" w:space="0" w:color="000000"/>
            </w:tcBorders>
          </w:tcPr>
          <w:p>
            <w:pPr>
              <w:pStyle w:val="TableParagraph"/>
              <w:spacing w:before="78"/>
              <w:ind w:left="363"/>
              <w:rPr>
                <w:sz w:val="24"/>
              </w:rPr>
            </w:pPr>
            <w:r>
              <w:rPr>
                <w:spacing w:val="-4"/>
                <w:sz w:val="24"/>
              </w:rPr>
              <w:t>9.00</w:t>
            </w:r>
          </w:p>
        </w:tc>
        <w:tc>
          <w:tcPr>
            <w:tcW w:w="2071" w:type="dxa"/>
            <w:tcBorders>
              <w:top w:val="single" w:sz="4" w:space="0" w:color="000000"/>
            </w:tcBorders>
          </w:tcPr>
          <w:p>
            <w:pPr>
              <w:pStyle w:val="TableParagraph"/>
              <w:spacing w:before="78"/>
              <w:ind w:left="365"/>
              <w:rPr>
                <w:sz w:val="24"/>
              </w:rPr>
            </w:pPr>
            <w:r>
              <w:rPr>
                <w:spacing w:val="-4"/>
                <w:sz w:val="24"/>
              </w:rPr>
              <w:t>8.79</w:t>
            </w:r>
          </w:p>
        </w:tc>
      </w:tr>
      <w:tr>
        <w:trPr>
          <w:trHeight w:val="434" w:hRule="atLeast"/>
        </w:trPr>
        <w:tc>
          <w:tcPr>
            <w:tcW w:w="2462" w:type="dxa"/>
          </w:tcPr>
          <w:p>
            <w:pPr>
              <w:pStyle w:val="TableParagraph"/>
              <w:spacing w:before="73"/>
              <w:ind w:left="112"/>
              <w:rPr>
                <w:sz w:val="24"/>
              </w:rPr>
            </w:pPr>
            <w:r>
              <w:rPr>
                <w:spacing w:val="-2"/>
                <w:sz w:val="24"/>
              </w:rPr>
              <w:t>L2_JPN_DWLL_A2</w:t>
            </w:r>
          </w:p>
        </w:tc>
        <w:tc>
          <w:tcPr>
            <w:tcW w:w="1209" w:type="dxa"/>
          </w:tcPr>
          <w:p>
            <w:pPr>
              <w:pStyle w:val="TableParagraph"/>
              <w:spacing w:before="73"/>
              <w:ind w:left="108"/>
              <w:rPr>
                <w:sz w:val="24"/>
              </w:rPr>
            </w:pPr>
            <w:r>
              <w:rPr>
                <w:spacing w:val="-2"/>
                <w:sz w:val="24"/>
              </w:rPr>
              <w:t>35.94</w:t>
            </w:r>
          </w:p>
        </w:tc>
        <w:tc>
          <w:tcPr>
            <w:tcW w:w="1757" w:type="dxa"/>
          </w:tcPr>
          <w:p>
            <w:pPr>
              <w:pStyle w:val="TableParagraph"/>
              <w:spacing w:before="73"/>
              <w:ind w:left="305"/>
              <w:rPr>
                <w:sz w:val="24"/>
              </w:rPr>
            </w:pPr>
            <w:r>
              <w:rPr>
                <w:spacing w:val="-2"/>
                <w:sz w:val="24"/>
              </w:rPr>
              <w:t>41.12</w:t>
            </w:r>
          </w:p>
        </w:tc>
        <w:tc>
          <w:tcPr>
            <w:tcW w:w="1817" w:type="dxa"/>
          </w:tcPr>
          <w:p>
            <w:pPr>
              <w:pStyle w:val="TableParagraph"/>
              <w:spacing w:before="73"/>
              <w:ind w:left="363"/>
              <w:rPr>
                <w:sz w:val="24"/>
              </w:rPr>
            </w:pPr>
            <w:r>
              <w:rPr>
                <w:spacing w:val="-2"/>
                <w:sz w:val="24"/>
              </w:rPr>
              <w:t>46.58</w:t>
            </w:r>
          </w:p>
        </w:tc>
        <w:tc>
          <w:tcPr>
            <w:tcW w:w="2071" w:type="dxa"/>
          </w:tcPr>
          <w:p>
            <w:pPr>
              <w:pStyle w:val="TableParagraph"/>
              <w:spacing w:before="73"/>
              <w:ind w:left="365"/>
              <w:rPr>
                <w:sz w:val="24"/>
              </w:rPr>
            </w:pPr>
            <w:r>
              <w:rPr>
                <w:spacing w:val="-2"/>
                <w:sz w:val="24"/>
              </w:rPr>
              <w:t>48.45</w:t>
            </w:r>
          </w:p>
        </w:tc>
      </w:tr>
      <w:tr>
        <w:trPr>
          <w:trHeight w:val="434" w:hRule="atLeast"/>
        </w:trPr>
        <w:tc>
          <w:tcPr>
            <w:tcW w:w="2462" w:type="dxa"/>
          </w:tcPr>
          <w:p>
            <w:pPr>
              <w:pStyle w:val="TableParagraph"/>
              <w:spacing w:before="75"/>
              <w:ind w:left="112"/>
              <w:rPr>
                <w:sz w:val="24"/>
              </w:rPr>
            </w:pPr>
            <w:r>
              <w:rPr>
                <w:spacing w:val="-2"/>
                <w:sz w:val="24"/>
              </w:rPr>
              <w:t>L3_JPN_DWLL_A3</w:t>
            </w:r>
          </w:p>
        </w:tc>
        <w:tc>
          <w:tcPr>
            <w:tcW w:w="1209" w:type="dxa"/>
          </w:tcPr>
          <w:p>
            <w:pPr>
              <w:pStyle w:val="TableParagraph"/>
              <w:spacing w:before="75"/>
              <w:ind w:left="108"/>
              <w:rPr>
                <w:sz w:val="24"/>
              </w:rPr>
            </w:pPr>
            <w:r>
              <w:rPr>
                <w:spacing w:val="-2"/>
                <w:sz w:val="24"/>
              </w:rPr>
              <w:t>40.60</w:t>
            </w:r>
          </w:p>
        </w:tc>
        <w:tc>
          <w:tcPr>
            <w:tcW w:w="1757" w:type="dxa"/>
          </w:tcPr>
          <w:p>
            <w:pPr>
              <w:pStyle w:val="TableParagraph"/>
              <w:spacing w:before="75"/>
              <w:ind w:left="305"/>
              <w:rPr>
                <w:sz w:val="24"/>
              </w:rPr>
            </w:pPr>
            <w:r>
              <w:rPr>
                <w:spacing w:val="-2"/>
                <w:sz w:val="24"/>
              </w:rPr>
              <w:t>17.46</w:t>
            </w:r>
          </w:p>
        </w:tc>
        <w:tc>
          <w:tcPr>
            <w:tcW w:w="1817" w:type="dxa"/>
          </w:tcPr>
          <w:p>
            <w:pPr>
              <w:pStyle w:val="TableParagraph"/>
              <w:spacing w:before="75"/>
              <w:ind w:left="363"/>
              <w:rPr>
                <w:sz w:val="24"/>
              </w:rPr>
            </w:pPr>
            <w:r>
              <w:rPr>
                <w:spacing w:val="-2"/>
                <w:sz w:val="24"/>
              </w:rPr>
              <w:t>15.15</w:t>
            </w:r>
          </w:p>
        </w:tc>
        <w:tc>
          <w:tcPr>
            <w:tcW w:w="2071" w:type="dxa"/>
          </w:tcPr>
          <w:p>
            <w:pPr>
              <w:pStyle w:val="TableParagraph"/>
              <w:spacing w:before="75"/>
              <w:ind w:left="365"/>
              <w:rPr>
                <w:sz w:val="24"/>
              </w:rPr>
            </w:pPr>
            <w:r>
              <w:rPr>
                <w:spacing w:val="-2"/>
                <w:sz w:val="24"/>
              </w:rPr>
              <w:t>14.38</w:t>
            </w:r>
          </w:p>
        </w:tc>
      </w:tr>
      <w:tr>
        <w:trPr>
          <w:trHeight w:val="434" w:hRule="atLeast"/>
        </w:trPr>
        <w:tc>
          <w:tcPr>
            <w:tcW w:w="2462" w:type="dxa"/>
          </w:tcPr>
          <w:p>
            <w:pPr>
              <w:pStyle w:val="TableParagraph"/>
              <w:spacing w:before="73"/>
              <w:ind w:left="112"/>
              <w:rPr>
                <w:sz w:val="24"/>
              </w:rPr>
            </w:pPr>
            <w:r>
              <w:rPr>
                <w:spacing w:val="-2"/>
                <w:sz w:val="24"/>
              </w:rPr>
              <w:t>L4_JPN_CLL</w:t>
            </w:r>
          </w:p>
        </w:tc>
        <w:tc>
          <w:tcPr>
            <w:tcW w:w="1209" w:type="dxa"/>
          </w:tcPr>
          <w:p>
            <w:pPr>
              <w:pStyle w:val="TableParagraph"/>
              <w:spacing w:before="73"/>
              <w:ind w:left="108"/>
              <w:rPr>
                <w:sz w:val="24"/>
              </w:rPr>
            </w:pPr>
            <w:r>
              <w:rPr>
                <w:spacing w:val="-2"/>
                <w:sz w:val="24"/>
              </w:rPr>
              <w:t>39.58</w:t>
            </w:r>
          </w:p>
        </w:tc>
        <w:tc>
          <w:tcPr>
            <w:tcW w:w="1757" w:type="dxa"/>
          </w:tcPr>
          <w:p>
            <w:pPr>
              <w:pStyle w:val="TableParagraph"/>
              <w:spacing w:before="73"/>
              <w:ind w:left="305"/>
              <w:rPr>
                <w:sz w:val="24"/>
              </w:rPr>
            </w:pPr>
            <w:r>
              <w:rPr>
                <w:spacing w:val="-2"/>
                <w:sz w:val="24"/>
              </w:rPr>
              <w:t>26.68</w:t>
            </w:r>
          </w:p>
        </w:tc>
        <w:tc>
          <w:tcPr>
            <w:tcW w:w="1817" w:type="dxa"/>
          </w:tcPr>
          <w:p>
            <w:pPr>
              <w:pStyle w:val="TableParagraph"/>
              <w:spacing w:before="73"/>
              <w:ind w:left="363"/>
              <w:rPr>
                <w:sz w:val="24"/>
              </w:rPr>
            </w:pPr>
            <w:r>
              <w:rPr>
                <w:spacing w:val="-2"/>
                <w:sz w:val="24"/>
              </w:rPr>
              <w:t>25.17</w:t>
            </w:r>
          </w:p>
        </w:tc>
        <w:tc>
          <w:tcPr>
            <w:tcW w:w="2071" w:type="dxa"/>
          </w:tcPr>
          <w:p>
            <w:pPr>
              <w:pStyle w:val="TableParagraph"/>
              <w:spacing w:before="73"/>
              <w:ind w:left="365"/>
              <w:rPr>
                <w:sz w:val="24"/>
              </w:rPr>
            </w:pPr>
            <w:r>
              <w:rPr>
                <w:spacing w:val="-2"/>
                <w:sz w:val="24"/>
              </w:rPr>
              <w:t>24.46</w:t>
            </w:r>
          </w:p>
        </w:tc>
      </w:tr>
      <w:tr>
        <w:trPr>
          <w:trHeight w:val="434" w:hRule="atLeast"/>
        </w:trPr>
        <w:tc>
          <w:tcPr>
            <w:tcW w:w="2462" w:type="dxa"/>
          </w:tcPr>
          <w:p>
            <w:pPr>
              <w:pStyle w:val="TableParagraph"/>
              <w:spacing w:before="75"/>
              <w:ind w:left="112"/>
              <w:rPr>
                <w:sz w:val="24"/>
              </w:rPr>
            </w:pPr>
            <w:r>
              <w:rPr>
                <w:spacing w:val="-2"/>
                <w:sz w:val="24"/>
              </w:rPr>
              <w:t>L5_JPN_DRIFT</w:t>
            </w:r>
          </w:p>
        </w:tc>
        <w:tc>
          <w:tcPr>
            <w:tcW w:w="1209" w:type="dxa"/>
          </w:tcPr>
          <w:p>
            <w:pPr>
              <w:pStyle w:val="TableParagraph"/>
              <w:spacing w:before="75"/>
              <w:ind w:left="108"/>
              <w:rPr>
                <w:sz w:val="24"/>
              </w:rPr>
            </w:pPr>
            <w:r>
              <w:rPr>
                <w:spacing w:val="-2"/>
                <w:sz w:val="24"/>
              </w:rPr>
              <w:t>38.89</w:t>
            </w:r>
          </w:p>
        </w:tc>
        <w:tc>
          <w:tcPr>
            <w:tcW w:w="1757" w:type="dxa"/>
          </w:tcPr>
          <w:p>
            <w:pPr>
              <w:pStyle w:val="TableParagraph"/>
              <w:spacing w:before="75"/>
              <w:ind w:left="305"/>
              <w:rPr>
                <w:sz w:val="24"/>
              </w:rPr>
            </w:pPr>
            <w:r>
              <w:rPr>
                <w:spacing w:val="-2"/>
                <w:sz w:val="24"/>
              </w:rPr>
              <w:t>25.41</w:t>
            </w:r>
          </w:p>
        </w:tc>
        <w:tc>
          <w:tcPr>
            <w:tcW w:w="1817" w:type="dxa"/>
          </w:tcPr>
          <w:p>
            <w:pPr>
              <w:pStyle w:val="TableParagraph"/>
              <w:spacing w:before="75"/>
              <w:ind w:left="363"/>
              <w:rPr>
                <w:sz w:val="24"/>
              </w:rPr>
            </w:pPr>
            <w:r>
              <w:rPr>
                <w:spacing w:val="-2"/>
                <w:sz w:val="24"/>
              </w:rPr>
              <w:t>24.39</w:t>
            </w:r>
          </w:p>
        </w:tc>
        <w:tc>
          <w:tcPr>
            <w:tcW w:w="2071" w:type="dxa"/>
          </w:tcPr>
          <w:p>
            <w:pPr>
              <w:pStyle w:val="TableParagraph"/>
              <w:spacing w:before="75"/>
              <w:ind w:left="365"/>
              <w:rPr>
                <w:sz w:val="24"/>
              </w:rPr>
            </w:pPr>
            <w:r>
              <w:rPr>
                <w:spacing w:val="-2"/>
                <w:sz w:val="24"/>
              </w:rPr>
              <w:t>24.47</w:t>
            </w:r>
          </w:p>
        </w:tc>
      </w:tr>
      <w:tr>
        <w:trPr>
          <w:trHeight w:val="432" w:hRule="atLeast"/>
        </w:trPr>
        <w:tc>
          <w:tcPr>
            <w:tcW w:w="2462" w:type="dxa"/>
          </w:tcPr>
          <w:p>
            <w:pPr>
              <w:pStyle w:val="TableParagraph"/>
              <w:spacing w:before="73"/>
              <w:ind w:left="112"/>
              <w:rPr>
                <w:sz w:val="24"/>
              </w:rPr>
            </w:pPr>
            <w:r>
              <w:rPr>
                <w:spacing w:val="-2"/>
                <w:sz w:val="24"/>
              </w:rPr>
              <w:t>L6_JPN_OTHER_Q12</w:t>
            </w:r>
          </w:p>
        </w:tc>
        <w:tc>
          <w:tcPr>
            <w:tcW w:w="1209" w:type="dxa"/>
          </w:tcPr>
          <w:p>
            <w:pPr>
              <w:pStyle w:val="TableParagraph"/>
              <w:spacing w:before="73"/>
              <w:ind w:left="108"/>
              <w:rPr>
                <w:sz w:val="24"/>
              </w:rPr>
            </w:pPr>
            <w:r>
              <w:rPr>
                <w:spacing w:val="-2"/>
                <w:sz w:val="24"/>
              </w:rPr>
              <w:t>34.93</w:t>
            </w:r>
          </w:p>
        </w:tc>
        <w:tc>
          <w:tcPr>
            <w:tcW w:w="1757" w:type="dxa"/>
          </w:tcPr>
          <w:p>
            <w:pPr>
              <w:pStyle w:val="TableParagraph"/>
              <w:spacing w:before="73"/>
              <w:ind w:left="305"/>
              <w:rPr>
                <w:sz w:val="24"/>
              </w:rPr>
            </w:pPr>
            <w:r>
              <w:rPr>
                <w:spacing w:val="-4"/>
                <w:sz w:val="24"/>
              </w:rPr>
              <w:t>7.59</w:t>
            </w:r>
          </w:p>
        </w:tc>
        <w:tc>
          <w:tcPr>
            <w:tcW w:w="1817" w:type="dxa"/>
          </w:tcPr>
          <w:p>
            <w:pPr>
              <w:pStyle w:val="TableParagraph"/>
              <w:spacing w:before="73"/>
              <w:ind w:left="363"/>
              <w:rPr>
                <w:sz w:val="24"/>
              </w:rPr>
            </w:pPr>
            <w:r>
              <w:rPr>
                <w:spacing w:val="-4"/>
                <w:sz w:val="24"/>
              </w:rPr>
              <w:t>6.00</w:t>
            </w:r>
          </w:p>
        </w:tc>
        <w:tc>
          <w:tcPr>
            <w:tcW w:w="2071" w:type="dxa"/>
          </w:tcPr>
          <w:p>
            <w:pPr>
              <w:pStyle w:val="TableParagraph"/>
              <w:spacing w:before="73"/>
              <w:ind w:left="365"/>
              <w:rPr>
                <w:sz w:val="24"/>
              </w:rPr>
            </w:pPr>
            <w:r>
              <w:rPr>
                <w:spacing w:val="-4"/>
                <w:sz w:val="24"/>
              </w:rPr>
              <w:t>5.80</w:t>
            </w:r>
          </w:p>
        </w:tc>
      </w:tr>
      <w:tr>
        <w:trPr>
          <w:trHeight w:val="434" w:hRule="atLeast"/>
        </w:trPr>
        <w:tc>
          <w:tcPr>
            <w:tcW w:w="2462" w:type="dxa"/>
          </w:tcPr>
          <w:p>
            <w:pPr>
              <w:pStyle w:val="TableParagraph"/>
              <w:spacing w:before="73"/>
              <w:ind w:left="112"/>
              <w:rPr>
                <w:sz w:val="24"/>
              </w:rPr>
            </w:pPr>
            <w:r>
              <w:rPr>
                <w:spacing w:val="-2"/>
                <w:sz w:val="24"/>
              </w:rPr>
              <w:t>L7_JPN_OTHER_Q34</w:t>
            </w:r>
          </w:p>
        </w:tc>
        <w:tc>
          <w:tcPr>
            <w:tcW w:w="1209" w:type="dxa"/>
          </w:tcPr>
          <w:p>
            <w:pPr>
              <w:pStyle w:val="TableParagraph"/>
              <w:spacing w:before="73"/>
              <w:ind w:left="108"/>
              <w:rPr>
                <w:sz w:val="24"/>
              </w:rPr>
            </w:pPr>
            <w:r>
              <w:rPr>
                <w:spacing w:val="-2"/>
                <w:sz w:val="24"/>
              </w:rPr>
              <w:t>21.19</w:t>
            </w:r>
          </w:p>
        </w:tc>
        <w:tc>
          <w:tcPr>
            <w:tcW w:w="1757" w:type="dxa"/>
          </w:tcPr>
          <w:p>
            <w:pPr>
              <w:pStyle w:val="TableParagraph"/>
              <w:spacing w:before="73"/>
              <w:ind w:left="305"/>
              <w:rPr>
                <w:sz w:val="24"/>
              </w:rPr>
            </w:pPr>
            <w:r>
              <w:rPr>
                <w:spacing w:val="-4"/>
                <w:sz w:val="24"/>
              </w:rPr>
              <w:t>4.18</w:t>
            </w:r>
          </w:p>
        </w:tc>
        <w:tc>
          <w:tcPr>
            <w:tcW w:w="1817" w:type="dxa"/>
          </w:tcPr>
          <w:p>
            <w:pPr>
              <w:pStyle w:val="TableParagraph"/>
              <w:spacing w:before="73"/>
              <w:ind w:left="363"/>
              <w:rPr>
                <w:sz w:val="24"/>
              </w:rPr>
            </w:pPr>
            <w:r>
              <w:rPr>
                <w:spacing w:val="-4"/>
                <w:sz w:val="24"/>
              </w:rPr>
              <w:t>3.19</w:t>
            </w:r>
          </w:p>
        </w:tc>
        <w:tc>
          <w:tcPr>
            <w:tcW w:w="2071" w:type="dxa"/>
          </w:tcPr>
          <w:p>
            <w:pPr>
              <w:pStyle w:val="TableParagraph"/>
              <w:spacing w:before="73"/>
              <w:ind w:left="365"/>
              <w:rPr>
                <w:sz w:val="24"/>
              </w:rPr>
            </w:pPr>
            <w:r>
              <w:rPr>
                <w:spacing w:val="-4"/>
                <w:sz w:val="24"/>
              </w:rPr>
              <w:t>2.61</w:t>
            </w:r>
          </w:p>
        </w:tc>
      </w:tr>
      <w:tr>
        <w:trPr>
          <w:trHeight w:val="434" w:hRule="atLeast"/>
        </w:trPr>
        <w:tc>
          <w:tcPr>
            <w:tcW w:w="2462" w:type="dxa"/>
          </w:tcPr>
          <w:p>
            <w:pPr>
              <w:pStyle w:val="TableParagraph"/>
              <w:spacing w:before="75"/>
              <w:ind w:left="112"/>
              <w:rPr>
                <w:sz w:val="24"/>
              </w:rPr>
            </w:pPr>
            <w:r>
              <w:rPr>
                <w:spacing w:val="-2"/>
                <w:sz w:val="24"/>
              </w:rPr>
              <w:t>L8_TWN_LL</w:t>
            </w:r>
          </w:p>
        </w:tc>
        <w:tc>
          <w:tcPr>
            <w:tcW w:w="1209" w:type="dxa"/>
          </w:tcPr>
          <w:p>
            <w:pPr>
              <w:pStyle w:val="TableParagraph"/>
              <w:spacing w:before="75"/>
              <w:ind w:left="108"/>
              <w:rPr>
                <w:sz w:val="24"/>
              </w:rPr>
            </w:pPr>
            <w:r>
              <w:rPr>
                <w:spacing w:val="-2"/>
                <w:sz w:val="24"/>
              </w:rPr>
              <w:t>12.01</w:t>
            </w:r>
          </w:p>
        </w:tc>
        <w:tc>
          <w:tcPr>
            <w:tcW w:w="1757" w:type="dxa"/>
          </w:tcPr>
          <w:p>
            <w:pPr>
              <w:pStyle w:val="TableParagraph"/>
              <w:spacing w:before="75"/>
              <w:ind w:left="305"/>
              <w:rPr>
                <w:sz w:val="24"/>
              </w:rPr>
            </w:pPr>
            <w:r>
              <w:rPr>
                <w:spacing w:val="-2"/>
                <w:sz w:val="24"/>
              </w:rPr>
              <w:t>16.16</w:t>
            </w:r>
          </w:p>
        </w:tc>
        <w:tc>
          <w:tcPr>
            <w:tcW w:w="1817" w:type="dxa"/>
          </w:tcPr>
          <w:p>
            <w:pPr>
              <w:pStyle w:val="TableParagraph"/>
              <w:spacing w:before="75"/>
              <w:ind w:left="363"/>
              <w:rPr>
                <w:sz w:val="24"/>
              </w:rPr>
            </w:pPr>
            <w:r>
              <w:rPr>
                <w:spacing w:val="-2"/>
                <w:sz w:val="24"/>
              </w:rPr>
              <w:t>13.94</w:t>
            </w:r>
          </w:p>
        </w:tc>
        <w:tc>
          <w:tcPr>
            <w:tcW w:w="2071" w:type="dxa"/>
          </w:tcPr>
          <w:p>
            <w:pPr>
              <w:pStyle w:val="TableParagraph"/>
              <w:spacing w:before="75"/>
              <w:ind w:left="365"/>
              <w:rPr>
                <w:sz w:val="24"/>
              </w:rPr>
            </w:pPr>
            <w:r>
              <w:rPr>
                <w:spacing w:val="-2"/>
                <w:sz w:val="24"/>
              </w:rPr>
              <w:t>13.06</w:t>
            </w:r>
          </w:p>
        </w:tc>
      </w:tr>
      <w:tr>
        <w:trPr>
          <w:trHeight w:val="434" w:hRule="atLeast"/>
        </w:trPr>
        <w:tc>
          <w:tcPr>
            <w:tcW w:w="2462" w:type="dxa"/>
          </w:tcPr>
          <w:p>
            <w:pPr>
              <w:pStyle w:val="TableParagraph"/>
              <w:spacing w:before="73"/>
              <w:ind w:left="112"/>
              <w:rPr>
                <w:sz w:val="24"/>
              </w:rPr>
            </w:pPr>
            <w:r>
              <w:rPr>
                <w:spacing w:val="-2"/>
                <w:sz w:val="24"/>
              </w:rPr>
              <w:t>L9_HW_LL</w:t>
            </w:r>
          </w:p>
        </w:tc>
        <w:tc>
          <w:tcPr>
            <w:tcW w:w="1209" w:type="dxa"/>
          </w:tcPr>
          <w:p>
            <w:pPr>
              <w:pStyle w:val="TableParagraph"/>
              <w:spacing w:before="73"/>
              <w:ind w:left="108"/>
              <w:rPr>
                <w:sz w:val="24"/>
              </w:rPr>
            </w:pPr>
            <w:r>
              <w:rPr>
                <w:spacing w:val="-2"/>
                <w:sz w:val="24"/>
              </w:rPr>
              <w:t>25.99</w:t>
            </w:r>
          </w:p>
        </w:tc>
        <w:tc>
          <w:tcPr>
            <w:tcW w:w="1757" w:type="dxa"/>
          </w:tcPr>
          <w:p>
            <w:pPr>
              <w:pStyle w:val="TableParagraph"/>
              <w:spacing w:before="73"/>
              <w:ind w:left="305"/>
              <w:rPr>
                <w:sz w:val="24"/>
              </w:rPr>
            </w:pPr>
            <w:r>
              <w:rPr>
                <w:spacing w:val="-2"/>
                <w:sz w:val="24"/>
              </w:rPr>
              <w:t>35.68</w:t>
            </w:r>
          </w:p>
        </w:tc>
        <w:tc>
          <w:tcPr>
            <w:tcW w:w="1817" w:type="dxa"/>
          </w:tcPr>
          <w:p>
            <w:pPr>
              <w:pStyle w:val="TableParagraph"/>
              <w:spacing w:before="73"/>
              <w:ind w:left="363"/>
              <w:rPr>
                <w:sz w:val="24"/>
              </w:rPr>
            </w:pPr>
            <w:r>
              <w:rPr>
                <w:spacing w:val="-2"/>
                <w:sz w:val="24"/>
              </w:rPr>
              <w:t>44.31</w:t>
            </w:r>
          </w:p>
        </w:tc>
        <w:tc>
          <w:tcPr>
            <w:tcW w:w="2071" w:type="dxa"/>
          </w:tcPr>
          <w:p>
            <w:pPr>
              <w:pStyle w:val="TableParagraph"/>
              <w:spacing w:before="73"/>
              <w:ind w:left="365"/>
              <w:rPr>
                <w:sz w:val="24"/>
              </w:rPr>
            </w:pPr>
            <w:r>
              <w:rPr>
                <w:spacing w:val="-2"/>
                <w:sz w:val="24"/>
              </w:rPr>
              <w:t>48.91</w:t>
            </w:r>
          </w:p>
        </w:tc>
      </w:tr>
      <w:tr>
        <w:trPr>
          <w:trHeight w:val="433" w:hRule="atLeast"/>
        </w:trPr>
        <w:tc>
          <w:tcPr>
            <w:tcW w:w="2462" w:type="dxa"/>
            <w:tcBorders>
              <w:bottom w:val="single" w:sz="4" w:space="0" w:color="000000"/>
            </w:tcBorders>
          </w:tcPr>
          <w:p>
            <w:pPr>
              <w:pStyle w:val="TableParagraph"/>
              <w:spacing w:before="75"/>
              <w:ind w:left="112"/>
              <w:rPr>
                <w:sz w:val="24"/>
              </w:rPr>
            </w:pPr>
            <w:r>
              <w:rPr>
                <w:spacing w:val="-2"/>
                <w:sz w:val="24"/>
              </w:rPr>
              <w:t>L10_WCPO_OTHER</w:t>
            </w:r>
          </w:p>
        </w:tc>
        <w:tc>
          <w:tcPr>
            <w:tcW w:w="1209" w:type="dxa"/>
            <w:tcBorders>
              <w:bottom w:val="single" w:sz="4" w:space="0" w:color="000000"/>
            </w:tcBorders>
          </w:tcPr>
          <w:p>
            <w:pPr>
              <w:pStyle w:val="TableParagraph"/>
              <w:spacing w:before="75"/>
              <w:ind w:left="108"/>
              <w:rPr>
                <w:sz w:val="24"/>
              </w:rPr>
            </w:pPr>
            <w:r>
              <w:rPr>
                <w:spacing w:val="-4"/>
                <w:sz w:val="24"/>
              </w:rPr>
              <w:t>3.26</w:t>
            </w:r>
          </w:p>
        </w:tc>
        <w:tc>
          <w:tcPr>
            <w:tcW w:w="1757" w:type="dxa"/>
            <w:tcBorders>
              <w:bottom w:val="single" w:sz="4" w:space="0" w:color="000000"/>
            </w:tcBorders>
          </w:tcPr>
          <w:p>
            <w:pPr>
              <w:pStyle w:val="TableParagraph"/>
              <w:spacing w:before="75"/>
              <w:ind w:left="305"/>
              <w:rPr>
                <w:sz w:val="24"/>
              </w:rPr>
            </w:pPr>
            <w:r>
              <w:rPr>
                <w:spacing w:val="-4"/>
                <w:sz w:val="24"/>
              </w:rPr>
              <w:t>3.47</w:t>
            </w:r>
          </w:p>
        </w:tc>
        <w:tc>
          <w:tcPr>
            <w:tcW w:w="1817" w:type="dxa"/>
            <w:tcBorders>
              <w:bottom w:val="single" w:sz="4" w:space="0" w:color="000000"/>
            </w:tcBorders>
          </w:tcPr>
          <w:p>
            <w:pPr>
              <w:pStyle w:val="TableParagraph"/>
              <w:spacing w:before="75"/>
              <w:ind w:left="363"/>
              <w:rPr>
                <w:sz w:val="24"/>
              </w:rPr>
            </w:pPr>
            <w:r>
              <w:rPr>
                <w:spacing w:val="-4"/>
                <w:sz w:val="24"/>
              </w:rPr>
              <w:t>3.55</w:t>
            </w:r>
          </w:p>
        </w:tc>
        <w:tc>
          <w:tcPr>
            <w:tcW w:w="2071" w:type="dxa"/>
            <w:tcBorders>
              <w:bottom w:val="single" w:sz="4" w:space="0" w:color="000000"/>
            </w:tcBorders>
          </w:tcPr>
          <w:p>
            <w:pPr>
              <w:pStyle w:val="TableParagraph"/>
              <w:spacing w:before="75"/>
              <w:ind w:left="365"/>
              <w:rPr>
                <w:sz w:val="24"/>
              </w:rPr>
            </w:pPr>
            <w:r>
              <w:rPr>
                <w:spacing w:val="-4"/>
                <w:sz w:val="24"/>
              </w:rPr>
              <w:t>3.63</w:t>
            </w:r>
          </w:p>
        </w:tc>
      </w:tr>
    </w:tbl>
    <w:p>
      <w:pPr>
        <w:spacing w:after="0"/>
        <w:rPr>
          <w:sz w:val="24"/>
        </w:rPr>
        <w:sectPr>
          <w:headerReference w:type="default" r:id="rId29"/>
          <w:footerReference w:type="default" r:id="rId30"/>
          <w:pgSz w:w="12240" w:h="15840"/>
          <w:pgMar w:header="737" w:footer="1065" w:top="1360" w:bottom="1260" w:left="1220" w:right="340"/>
        </w:sectPr>
      </w:pPr>
    </w:p>
    <w:p>
      <w:pPr>
        <w:spacing w:before="81"/>
        <w:ind w:left="239" w:right="0" w:firstLine="0"/>
        <w:jc w:val="left"/>
        <w:rPr>
          <w:sz w:val="28"/>
        </w:rPr>
      </w:pPr>
      <w:r>
        <w:rPr>
          <w:sz w:val="28"/>
        </w:rPr>
        <w:t>Table</w:t>
      </w:r>
      <w:r>
        <w:rPr>
          <w:spacing w:val="-6"/>
          <w:sz w:val="28"/>
        </w:rPr>
        <w:t> </w:t>
      </w:r>
      <w:r>
        <w:rPr>
          <w:sz w:val="28"/>
        </w:rPr>
        <w:t>8.1.</w:t>
      </w:r>
      <w:r>
        <w:rPr>
          <w:spacing w:val="58"/>
          <w:sz w:val="28"/>
        </w:rPr>
        <w:t> </w:t>
      </w:r>
      <w:r>
        <w:rPr>
          <w:sz w:val="28"/>
        </w:rPr>
        <w:t>Ten</w:t>
      </w:r>
      <w:r>
        <w:rPr>
          <w:spacing w:val="-6"/>
          <w:sz w:val="28"/>
        </w:rPr>
        <w:t> </w:t>
      </w:r>
      <w:r>
        <w:rPr>
          <w:sz w:val="28"/>
        </w:rPr>
        <w:t>sensitivity</w:t>
      </w:r>
      <w:r>
        <w:rPr>
          <w:spacing w:val="-6"/>
          <w:sz w:val="28"/>
        </w:rPr>
        <w:t> </w:t>
      </w:r>
      <w:r>
        <w:rPr>
          <w:sz w:val="28"/>
        </w:rPr>
        <w:t>runs</w:t>
      </w:r>
      <w:r>
        <w:rPr>
          <w:spacing w:val="-6"/>
          <w:sz w:val="28"/>
        </w:rPr>
        <w:t> </w:t>
      </w:r>
      <w:r>
        <w:rPr>
          <w:sz w:val="28"/>
        </w:rPr>
        <w:t>conducted</w:t>
      </w:r>
      <w:r>
        <w:rPr>
          <w:spacing w:val="-6"/>
          <w:sz w:val="28"/>
        </w:rPr>
        <w:t> </w:t>
      </w:r>
      <w:r>
        <w:rPr>
          <w:sz w:val="28"/>
        </w:rPr>
        <w:t>for</w:t>
      </w:r>
      <w:r>
        <w:rPr>
          <w:spacing w:val="-6"/>
          <w:sz w:val="28"/>
        </w:rPr>
        <w:t> </w:t>
      </w:r>
      <w:r>
        <w:rPr>
          <w:sz w:val="28"/>
        </w:rPr>
        <w:t>the</w:t>
      </w:r>
      <w:r>
        <w:rPr>
          <w:spacing w:val="-6"/>
          <w:sz w:val="28"/>
        </w:rPr>
        <w:t> </w:t>
      </w:r>
      <w:r>
        <w:rPr>
          <w:sz w:val="28"/>
        </w:rPr>
        <w:t>base</w:t>
      </w:r>
      <w:r>
        <w:rPr>
          <w:spacing w:val="-5"/>
          <w:sz w:val="28"/>
        </w:rPr>
        <w:t> </w:t>
      </w:r>
      <w:r>
        <w:rPr>
          <w:sz w:val="28"/>
        </w:rPr>
        <w:t>case</w:t>
      </w:r>
      <w:r>
        <w:rPr>
          <w:spacing w:val="-6"/>
          <w:sz w:val="28"/>
        </w:rPr>
        <w:t> </w:t>
      </w:r>
      <w:r>
        <w:rPr>
          <w:sz w:val="28"/>
        </w:rPr>
        <w:t>assessment</w:t>
      </w:r>
      <w:r>
        <w:rPr>
          <w:spacing w:val="-6"/>
          <w:sz w:val="28"/>
        </w:rPr>
        <w:t> </w:t>
      </w:r>
      <w:r>
        <w:rPr>
          <w:spacing w:val="-2"/>
          <w:sz w:val="28"/>
        </w:rPr>
        <w:t>model.</w:t>
      </w:r>
    </w:p>
    <w:p>
      <w:pPr>
        <w:pStyle w:val="BodyText"/>
        <w:spacing w:before="1"/>
        <w:rPr>
          <w:sz w:val="18"/>
        </w:rPr>
      </w:pPr>
    </w:p>
    <w:tbl>
      <w:tblPr>
        <w:tblW w:w="0" w:type="auto"/>
        <w:jc w:val="left"/>
        <w:tblInd w:w="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20"/>
        <w:gridCol w:w="1606"/>
        <w:gridCol w:w="2371"/>
        <w:gridCol w:w="2988"/>
        <w:gridCol w:w="2485"/>
      </w:tblGrid>
      <w:tr>
        <w:trPr>
          <w:trHeight w:val="757" w:hRule="atLeast"/>
        </w:trPr>
        <w:tc>
          <w:tcPr>
            <w:tcW w:w="920" w:type="dxa"/>
            <w:tcBorders>
              <w:top w:val="single" w:sz="4" w:space="0" w:color="000000"/>
              <w:bottom w:val="single" w:sz="4" w:space="0" w:color="000000"/>
            </w:tcBorders>
          </w:tcPr>
          <w:p>
            <w:pPr>
              <w:pStyle w:val="TableParagraph"/>
              <w:spacing w:before="6"/>
              <w:rPr>
                <w:sz w:val="22"/>
              </w:rPr>
            </w:pPr>
          </w:p>
          <w:p>
            <w:pPr>
              <w:pStyle w:val="TableParagraph"/>
              <w:ind w:left="110"/>
              <w:rPr>
                <w:b/>
                <w:sz w:val="21"/>
              </w:rPr>
            </w:pPr>
            <w:r>
              <w:rPr>
                <w:b/>
                <w:spacing w:val="-5"/>
                <w:sz w:val="21"/>
              </w:rPr>
              <w:t>Run</w:t>
            </w:r>
          </w:p>
        </w:tc>
        <w:tc>
          <w:tcPr>
            <w:tcW w:w="1606" w:type="dxa"/>
            <w:tcBorders>
              <w:top w:val="single" w:sz="4" w:space="0" w:color="000000"/>
              <w:bottom w:val="single" w:sz="4" w:space="0" w:color="000000"/>
            </w:tcBorders>
          </w:tcPr>
          <w:p>
            <w:pPr>
              <w:pStyle w:val="TableParagraph"/>
              <w:spacing w:before="6"/>
              <w:rPr>
                <w:sz w:val="22"/>
              </w:rPr>
            </w:pPr>
          </w:p>
          <w:p>
            <w:pPr>
              <w:pStyle w:val="TableParagraph"/>
              <w:ind w:left="164"/>
              <w:rPr>
                <w:b/>
                <w:sz w:val="21"/>
              </w:rPr>
            </w:pPr>
            <w:r>
              <w:rPr>
                <w:b/>
                <w:spacing w:val="-4"/>
                <w:sz w:val="21"/>
              </w:rPr>
              <w:t>Type</w:t>
            </w:r>
          </w:p>
        </w:tc>
        <w:tc>
          <w:tcPr>
            <w:tcW w:w="2371" w:type="dxa"/>
            <w:tcBorders>
              <w:top w:val="single" w:sz="4" w:space="0" w:color="000000"/>
              <w:bottom w:val="single" w:sz="4" w:space="0" w:color="000000"/>
            </w:tcBorders>
          </w:tcPr>
          <w:p>
            <w:pPr>
              <w:pStyle w:val="TableParagraph"/>
              <w:spacing w:before="6"/>
              <w:rPr>
                <w:sz w:val="22"/>
              </w:rPr>
            </w:pPr>
          </w:p>
          <w:p>
            <w:pPr>
              <w:pStyle w:val="TableParagraph"/>
              <w:ind w:left="546"/>
              <w:rPr>
                <w:b/>
                <w:sz w:val="21"/>
              </w:rPr>
            </w:pPr>
            <w:r>
              <w:rPr>
                <w:b/>
                <w:sz w:val="21"/>
              </w:rPr>
              <w:t>Original</w:t>
            </w:r>
            <w:r>
              <w:rPr>
                <w:b/>
                <w:spacing w:val="28"/>
                <w:sz w:val="21"/>
              </w:rPr>
              <w:t> </w:t>
            </w:r>
            <w:r>
              <w:rPr>
                <w:b/>
                <w:spacing w:val="-2"/>
                <w:sz w:val="21"/>
              </w:rPr>
              <w:t>value</w:t>
            </w:r>
          </w:p>
        </w:tc>
        <w:tc>
          <w:tcPr>
            <w:tcW w:w="2988" w:type="dxa"/>
            <w:tcBorders>
              <w:top w:val="single" w:sz="4" w:space="0" w:color="000000"/>
              <w:bottom w:val="single" w:sz="4" w:space="0" w:color="000000"/>
            </w:tcBorders>
          </w:tcPr>
          <w:p>
            <w:pPr>
              <w:pStyle w:val="TableParagraph"/>
              <w:spacing w:before="6"/>
              <w:rPr>
                <w:sz w:val="22"/>
              </w:rPr>
            </w:pPr>
          </w:p>
          <w:p>
            <w:pPr>
              <w:pStyle w:val="TableParagraph"/>
              <w:ind w:left="478"/>
              <w:rPr>
                <w:b/>
                <w:sz w:val="21"/>
              </w:rPr>
            </w:pPr>
            <w:r>
              <w:rPr>
                <w:b/>
                <w:sz w:val="21"/>
              </w:rPr>
              <w:t>Sensitivity</w:t>
            </w:r>
            <w:r>
              <w:rPr>
                <w:b/>
                <w:spacing w:val="35"/>
                <w:sz w:val="21"/>
              </w:rPr>
              <w:t> </w:t>
            </w:r>
            <w:r>
              <w:rPr>
                <w:b/>
                <w:spacing w:val="-2"/>
                <w:sz w:val="21"/>
              </w:rPr>
              <w:t>value</w:t>
            </w:r>
          </w:p>
        </w:tc>
        <w:tc>
          <w:tcPr>
            <w:tcW w:w="2485" w:type="dxa"/>
            <w:tcBorders>
              <w:top w:val="single" w:sz="4" w:space="0" w:color="000000"/>
              <w:bottom w:val="single" w:sz="4" w:space="0" w:color="000000"/>
            </w:tcBorders>
          </w:tcPr>
          <w:p>
            <w:pPr>
              <w:pStyle w:val="TableParagraph"/>
              <w:spacing w:before="5"/>
              <w:ind w:left="217"/>
              <w:rPr>
                <w:b/>
                <w:sz w:val="21"/>
              </w:rPr>
            </w:pPr>
            <w:r>
              <w:rPr>
                <w:b/>
                <w:sz w:val="21"/>
              </w:rPr>
              <w:t>Done</w:t>
            </w:r>
            <w:r>
              <w:rPr>
                <w:b/>
                <w:spacing w:val="13"/>
                <w:sz w:val="21"/>
              </w:rPr>
              <w:t> </w:t>
            </w:r>
            <w:r>
              <w:rPr>
                <w:b/>
                <w:sz w:val="21"/>
              </w:rPr>
              <w:t>in</w:t>
            </w:r>
            <w:r>
              <w:rPr>
                <w:b/>
                <w:spacing w:val="14"/>
                <w:sz w:val="21"/>
              </w:rPr>
              <w:t> </w:t>
            </w:r>
            <w:r>
              <w:rPr>
                <w:b/>
                <w:spacing w:val="-4"/>
                <w:sz w:val="21"/>
              </w:rPr>
              <w:t>last</w:t>
            </w:r>
          </w:p>
          <w:p>
            <w:pPr>
              <w:pStyle w:val="TableParagraph"/>
              <w:spacing w:line="250" w:lineRule="atLeast"/>
              <w:ind w:left="217"/>
              <w:rPr>
                <w:b/>
                <w:sz w:val="21"/>
              </w:rPr>
            </w:pPr>
            <w:r>
              <w:rPr>
                <w:b/>
                <w:sz w:val="21"/>
              </w:rPr>
              <w:t>assessment and if so </w:t>
            </w:r>
            <w:r>
              <w:rPr>
                <w:b/>
                <w:spacing w:val="-2"/>
                <w:sz w:val="21"/>
              </w:rPr>
              <w:t>values</w:t>
            </w:r>
          </w:p>
        </w:tc>
      </w:tr>
      <w:tr>
        <w:trPr>
          <w:trHeight w:val="510" w:hRule="atLeast"/>
        </w:trPr>
        <w:tc>
          <w:tcPr>
            <w:tcW w:w="920" w:type="dxa"/>
            <w:tcBorders>
              <w:top w:val="single" w:sz="4" w:space="0" w:color="000000"/>
            </w:tcBorders>
          </w:tcPr>
          <w:p>
            <w:pPr>
              <w:pStyle w:val="TableParagraph"/>
              <w:spacing w:before="6"/>
              <w:rPr>
                <w:sz w:val="22"/>
              </w:rPr>
            </w:pPr>
          </w:p>
          <w:p>
            <w:pPr>
              <w:pStyle w:val="TableParagraph"/>
              <w:spacing w:line="230" w:lineRule="exact"/>
              <w:ind w:left="110"/>
              <w:rPr>
                <w:sz w:val="21"/>
              </w:rPr>
            </w:pPr>
            <w:r>
              <w:rPr>
                <w:w w:val="102"/>
                <w:sz w:val="21"/>
              </w:rPr>
              <w:t>1</w:t>
            </w:r>
          </w:p>
        </w:tc>
        <w:tc>
          <w:tcPr>
            <w:tcW w:w="1606" w:type="dxa"/>
            <w:tcBorders>
              <w:top w:val="single" w:sz="4" w:space="0" w:color="000000"/>
            </w:tcBorders>
          </w:tcPr>
          <w:p>
            <w:pPr>
              <w:pStyle w:val="TableParagraph"/>
              <w:spacing w:before="6"/>
              <w:rPr>
                <w:sz w:val="22"/>
              </w:rPr>
            </w:pPr>
          </w:p>
          <w:p>
            <w:pPr>
              <w:pStyle w:val="TableParagraph"/>
              <w:spacing w:line="230" w:lineRule="exact"/>
              <w:ind w:left="164"/>
              <w:rPr>
                <w:sz w:val="21"/>
              </w:rPr>
            </w:pPr>
            <w:r>
              <w:rPr>
                <w:sz w:val="21"/>
              </w:rPr>
              <w:t>CPUE</w:t>
            </w:r>
            <w:r>
              <w:rPr>
                <w:spacing w:val="21"/>
                <w:sz w:val="21"/>
              </w:rPr>
              <w:t> </w:t>
            </w:r>
            <w:r>
              <w:rPr>
                <w:spacing w:val="-4"/>
                <w:sz w:val="21"/>
              </w:rPr>
              <w:t>fits</w:t>
            </w:r>
          </w:p>
        </w:tc>
        <w:tc>
          <w:tcPr>
            <w:tcW w:w="2371" w:type="dxa"/>
            <w:tcBorders>
              <w:top w:val="single" w:sz="4" w:space="0" w:color="000000"/>
            </w:tcBorders>
          </w:tcPr>
          <w:p>
            <w:pPr>
              <w:pStyle w:val="TableParagraph"/>
              <w:spacing w:before="6"/>
              <w:rPr>
                <w:sz w:val="22"/>
              </w:rPr>
            </w:pPr>
          </w:p>
          <w:p>
            <w:pPr>
              <w:pStyle w:val="TableParagraph"/>
              <w:spacing w:line="230" w:lineRule="exact"/>
              <w:ind w:left="546"/>
              <w:rPr>
                <w:sz w:val="21"/>
              </w:rPr>
            </w:pPr>
            <w:r>
              <w:rPr>
                <w:spacing w:val="-5"/>
                <w:sz w:val="21"/>
              </w:rPr>
              <w:t>NA</w:t>
            </w:r>
          </w:p>
        </w:tc>
        <w:tc>
          <w:tcPr>
            <w:tcW w:w="2988" w:type="dxa"/>
            <w:tcBorders>
              <w:top w:val="single" w:sz="4" w:space="0" w:color="000000"/>
            </w:tcBorders>
          </w:tcPr>
          <w:p>
            <w:pPr>
              <w:pStyle w:val="TableParagraph"/>
              <w:spacing w:before="5"/>
              <w:ind w:left="478"/>
              <w:rPr>
                <w:sz w:val="21"/>
              </w:rPr>
            </w:pPr>
            <w:r>
              <w:rPr>
                <w:sz w:val="21"/>
              </w:rPr>
              <w:t>Drop</w:t>
            </w:r>
            <w:r>
              <w:rPr>
                <w:spacing w:val="14"/>
                <w:sz w:val="21"/>
              </w:rPr>
              <w:t> </w:t>
            </w:r>
            <w:r>
              <w:rPr>
                <w:sz w:val="21"/>
              </w:rPr>
              <w:t>fits</w:t>
            </w:r>
            <w:r>
              <w:rPr>
                <w:spacing w:val="14"/>
                <w:sz w:val="21"/>
              </w:rPr>
              <w:t> </w:t>
            </w:r>
            <w:r>
              <w:rPr>
                <w:sz w:val="21"/>
              </w:rPr>
              <w:t>to</w:t>
            </w:r>
            <w:r>
              <w:rPr>
                <w:spacing w:val="14"/>
                <w:sz w:val="21"/>
              </w:rPr>
              <w:t> </w:t>
            </w:r>
            <w:r>
              <w:rPr>
                <w:sz w:val="21"/>
              </w:rPr>
              <w:t>poor</w:t>
            </w:r>
            <w:r>
              <w:rPr>
                <w:spacing w:val="12"/>
                <w:sz w:val="21"/>
              </w:rPr>
              <w:t> </w:t>
            </w:r>
            <w:r>
              <w:rPr>
                <w:spacing w:val="-2"/>
                <w:sz w:val="21"/>
              </w:rPr>
              <w:t>fitting</w:t>
            </w:r>
          </w:p>
          <w:p>
            <w:pPr>
              <w:pStyle w:val="TableParagraph"/>
              <w:spacing w:line="230" w:lineRule="exact" w:before="13"/>
              <w:ind w:left="478"/>
              <w:rPr>
                <w:sz w:val="21"/>
              </w:rPr>
            </w:pPr>
            <w:r>
              <w:rPr>
                <w:sz w:val="21"/>
              </w:rPr>
              <w:t>CPUE</w:t>
            </w:r>
            <w:r>
              <w:rPr>
                <w:spacing w:val="18"/>
                <w:sz w:val="21"/>
              </w:rPr>
              <w:t> </w:t>
            </w:r>
            <w:r>
              <w:rPr>
                <w:sz w:val="21"/>
              </w:rPr>
              <w:t>indices</w:t>
            </w:r>
            <w:r>
              <w:rPr>
                <w:spacing w:val="16"/>
                <w:sz w:val="21"/>
              </w:rPr>
              <w:t> </w:t>
            </w:r>
            <w:r>
              <w:rPr>
                <w:sz w:val="21"/>
              </w:rPr>
              <w:t>S5,</w:t>
            </w:r>
            <w:r>
              <w:rPr>
                <w:spacing w:val="17"/>
                <w:sz w:val="21"/>
              </w:rPr>
              <w:t> </w:t>
            </w:r>
            <w:r>
              <w:rPr>
                <w:sz w:val="21"/>
              </w:rPr>
              <w:t>S7,</w:t>
            </w:r>
            <w:r>
              <w:rPr>
                <w:spacing w:val="17"/>
                <w:sz w:val="21"/>
              </w:rPr>
              <w:t> </w:t>
            </w:r>
            <w:r>
              <w:rPr>
                <w:spacing w:val="-5"/>
                <w:sz w:val="21"/>
              </w:rPr>
              <w:t>and</w:t>
            </w:r>
          </w:p>
        </w:tc>
        <w:tc>
          <w:tcPr>
            <w:tcW w:w="2485" w:type="dxa"/>
            <w:tcBorders>
              <w:top w:val="single" w:sz="4" w:space="0" w:color="000000"/>
            </w:tcBorders>
          </w:tcPr>
          <w:p>
            <w:pPr>
              <w:pStyle w:val="TableParagraph"/>
              <w:spacing w:before="5"/>
              <w:ind w:left="217"/>
              <w:rPr>
                <w:sz w:val="21"/>
              </w:rPr>
            </w:pPr>
            <w:r>
              <w:rPr>
                <w:sz w:val="21"/>
              </w:rPr>
              <w:t>Yes</w:t>
            </w:r>
            <w:r>
              <w:rPr>
                <w:spacing w:val="14"/>
                <w:sz w:val="21"/>
              </w:rPr>
              <w:t> </w:t>
            </w:r>
            <w:r>
              <w:rPr>
                <w:sz w:val="21"/>
              </w:rPr>
              <w:t>–</w:t>
            </w:r>
            <w:r>
              <w:rPr>
                <w:spacing w:val="15"/>
                <w:sz w:val="21"/>
              </w:rPr>
              <w:t> </w:t>
            </w:r>
            <w:r>
              <w:rPr>
                <w:sz w:val="21"/>
              </w:rPr>
              <w:t>dropped</w:t>
            </w:r>
            <w:r>
              <w:rPr>
                <w:spacing w:val="16"/>
                <w:sz w:val="21"/>
              </w:rPr>
              <w:t> </w:t>
            </w:r>
            <w:r>
              <w:rPr>
                <w:sz w:val="21"/>
              </w:rPr>
              <w:t>S15</w:t>
            </w:r>
            <w:r>
              <w:rPr>
                <w:spacing w:val="15"/>
                <w:sz w:val="21"/>
              </w:rPr>
              <w:t> </w:t>
            </w:r>
            <w:r>
              <w:rPr>
                <w:spacing w:val="-5"/>
                <w:sz w:val="21"/>
              </w:rPr>
              <w:t>for</w:t>
            </w:r>
          </w:p>
          <w:p>
            <w:pPr>
              <w:pStyle w:val="TableParagraph"/>
              <w:spacing w:line="230" w:lineRule="exact" w:before="13"/>
              <w:ind w:left="217"/>
              <w:rPr>
                <w:sz w:val="21"/>
              </w:rPr>
            </w:pPr>
            <w:r>
              <w:rPr>
                <w:sz w:val="21"/>
              </w:rPr>
              <w:t>one</w:t>
            </w:r>
            <w:r>
              <w:rPr>
                <w:spacing w:val="14"/>
                <w:sz w:val="21"/>
              </w:rPr>
              <w:t> </w:t>
            </w:r>
            <w:r>
              <w:rPr>
                <w:sz w:val="21"/>
              </w:rPr>
              <w:t>run;</w:t>
            </w:r>
            <w:r>
              <w:rPr>
                <w:spacing w:val="12"/>
                <w:sz w:val="21"/>
              </w:rPr>
              <w:t> </w:t>
            </w:r>
            <w:r>
              <w:rPr>
                <w:sz w:val="21"/>
              </w:rPr>
              <w:t>S4,</w:t>
            </w:r>
            <w:r>
              <w:rPr>
                <w:spacing w:val="13"/>
                <w:sz w:val="21"/>
              </w:rPr>
              <w:t> </w:t>
            </w:r>
            <w:r>
              <w:rPr>
                <w:sz w:val="21"/>
              </w:rPr>
              <w:t>S5,</w:t>
            </w:r>
            <w:r>
              <w:rPr>
                <w:spacing w:val="13"/>
                <w:sz w:val="21"/>
              </w:rPr>
              <w:t> </w:t>
            </w:r>
            <w:r>
              <w:rPr>
                <w:sz w:val="21"/>
              </w:rPr>
              <w:t>and</w:t>
            </w:r>
            <w:r>
              <w:rPr>
                <w:spacing w:val="14"/>
                <w:sz w:val="21"/>
              </w:rPr>
              <w:t> </w:t>
            </w:r>
            <w:r>
              <w:rPr>
                <w:spacing w:val="-5"/>
                <w:sz w:val="21"/>
              </w:rPr>
              <w:t>S6</w:t>
            </w:r>
          </w:p>
        </w:tc>
      </w:tr>
      <w:tr>
        <w:trPr>
          <w:trHeight w:val="309" w:hRule="atLeast"/>
        </w:trPr>
        <w:tc>
          <w:tcPr>
            <w:tcW w:w="920" w:type="dxa"/>
          </w:tcPr>
          <w:p>
            <w:pPr>
              <w:pStyle w:val="TableParagraph"/>
              <w:rPr>
                <w:sz w:val="22"/>
              </w:rPr>
            </w:pPr>
          </w:p>
        </w:tc>
        <w:tc>
          <w:tcPr>
            <w:tcW w:w="1606" w:type="dxa"/>
          </w:tcPr>
          <w:p>
            <w:pPr>
              <w:pStyle w:val="TableParagraph"/>
              <w:rPr>
                <w:sz w:val="22"/>
              </w:rPr>
            </w:pPr>
          </w:p>
        </w:tc>
        <w:tc>
          <w:tcPr>
            <w:tcW w:w="2371" w:type="dxa"/>
          </w:tcPr>
          <w:p>
            <w:pPr>
              <w:pStyle w:val="TableParagraph"/>
              <w:rPr>
                <w:sz w:val="22"/>
              </w:rPr>
            </w:pPr>
          </w:p>
        </w:tc>
        <w:tc>
          <w:tcPr>
            <w:tcW w:w="2988" w:type="dxa"/>
          </w:tcPr>
          <w:p>
            <w:pPr>
              <w:pStyle w:val="TableParagraph"/>
              <w:spacing w:before="4"/>
              <w:ind w:left="478"/>
              <w:rPr>
                <w:sz w:val="21"/>
              </w:rPr>
            </w:pPr>
            <w:r>
              <w:rPr>
                <w:spacing w:val="-5"/>
                <w:sz w:val="21"/>
              </w:rPr>
              <w:t>S11</w:t>
            </w:r>
          </w:p>
        </w:tc>
        <w:tc>
          <w:tcPr>
            <w:tcW w:w="2485" w:type="dxa"/>
          </w:tcPr>
          <w:p>
            <w:pPr>
              <w:pStyle w:val="TableParagraph"/>
              <w:spacing w:before="4"/>
              <w:ind w:left="217"/>
              <w:rPr>
                <w:sz w:val="21"/>
              </w:rPr>
            </w:pPr>
            <w:r>
              <w:rPr>
                <w:sz w:val="21"/>
              </w:rPr>
              <w:t>for</w:t>
            </w:r>
            <w:r>
              <w:rPr>
                <w:spacing w:val="10"/>
                <w:sz w:val="21"/>
              </w:rPr>
              <w:t> </w:t>
            </w:r>
            <w:r>
              <w:rPr>
                <w:spacing w:val="-2"/>
                <w:sz w:val="21"/>
              </w:rPr>
              <w:t>another</w:t>
            </w:r>
          </w:p>
        </w:tc>
      </w:tr>
      <w:tr>
        <w:trPr>
          <w:trHeight w:val="556" w:hRule="atLeast"/>
        </w:trPr>
        <w:tc>
          <w:tcPr>
            <w:tcW w:w="920" w:type="dxa"/>
          </w:tcPr>
          <w:p>
            <w:pPr>
              <w:pStyle w:val="TableParagraph"/>
              <w:spacing w:before="189"/>
              <w:ind w:left="110"/>
              <w:rPr>
                <w:sz w:val="21"/>
              </w:rPr>
            </w:pPr>
            <w:r>
              <w:rPr>
                <w:sz w:val="21"/>
              </w:rPr>
              <w:t>2</w:t>
            </w:r>
            <w:r>
              <w:rPr>
                <w:spacing w:val="9"/>
                <w:sz w:val="21"/>
              </w:rPr>
              <w:t> </w:t>
            </w:r>
            <w:r>
              <w:rPr>
                <w:sz w:val="21"/>
              </w:rPr>
              <w:t>and</w:t>
            </w:r>
            <w:r>
              <w:rPr>
                <w:spacing w:val="10"/>
                <w:sz w:val="21"/>
              </w:rPr>
              <w:t> </w:t>
            </w:r>
            <w:r>
              <w:rPr>
                <w:spacing w:val="-10"/>
                <w:sz w:val="21"/>
              </w:rPr>
              <w:t>3</w:t>
            </w:r>
          </w:p>
        </w:tc>
        <w:tc>
          <w:tcPr>
            <w:tcW w:w="1606" w:type="dxa"/>
          </w:tcPr>
          <w:p>
            <w:pPr>
              <w:pStyle w:val="TableParagraph"/>
              <w:spacing w:before="189"/>
              <w:ind w:left="164"/>
              <w:rPr>
                <w:sz w:val="21"/>
              </w:rPr>
            </w:pPr>
            <w:r>
              <w:rPr>
                <w:spacing w:val="-2"/>
                <w:sz w:val="21"/>
              </w:rPr>
              <w:t>Steepness</w:t>
            </w:r>
          </w:p>
        </w:tc>
        <w:tc>
          <w:tcPr>
            <w:tcW w:w="2371" w:type="dxa"/>
          </w:tcPr>
          <w:p>
            <w:pPr>
              <w:pStyle w:val="TableParagraph"/>
              <w:spacing w:before="189"/>
              <w:ind w:left="546"/>
              <w:rPr>
                <w:sz w:val="21"/>
              </w:rPr>
            </w:pPr>
            <w:r>
              <w:rPr>
                <w:spacing w:val="-4"/>
                <w:sz w:val="21"/>
              </w:rPr>
              <w:t>0.87</w:t>
            </w:r>
          </w:p>
        </w:tc>
        <w:tc>
          <w:tcPr>
            <w:tcW w:w="2988" w:type="dxa"/>
          </w:tcPr>
          <w:p>
            <w:pPr>
              <w:pStyle w:val="TableParagraph"/>
              <w:spacing w:before="189"/>
              <w:ind w:left="478"/>
              <w:rPr>
                <w:sz w:val="21"/>
              </w:rPr>
            </w:pPr>
            <w:r>
              <w:rPr>
                <w:sz w:val="21"/>
              </w:rPr>
              <w:t>0.75,</w:t>
            </w:r>
            <w:r>
              <w:rPr>
                <w:spacing w:val="17"/>
                <w:sz w:val="21"/>
              </w:rPr>
              <w:t> </w:t>
            </w:r>
            <w:r>
              <w:rPr>
                <w:spacing w:val="-4"/>
                <w:sz w:val="21"/>
              </w:rPr>
              <w:t>0.95</w:t>
            </w:r>
          </w:p>
        </w:tc>
        <w:tc>
          <w:tcPr>
            <w:tcW w:w="2485" w:type="dxa"/>
          </w:tcPr>
          <w:p>
            <w:pPr>
              <w:pStyle w:val="TableParagraph"/>
              <w:spacing w:before="59"/>
              <w:ind w:left="217"/>
              <w:rPr>
                <w:sz w:val="21"/>
              </w:rPr>
            </w:pPr>
            <w:r>
              <w:rPr>
                <w:sz w:val="21"/>
              </w:rPr>
              <w:t>Yes</w:t>
            </w:r>
            <w:r>
              <w:rPr>
                <w:spacing w:val="13"/>
                <w:sz w:val="21"/>
              </w:rPr>
              <w:t> </w:t>
            </w:r>
            <w:r>
              <w:rPr>
                <w:sz w:val="21"/>
              </w:rPr>
              <w:t>–</w:t>
            </w:r>
            <w:r>
              <w:rPr>
                <w:spacing w:val="14"/>
                <w:sz w:val="21"/>
              </w:rPr>
              <w:t> </w:t>
            </w:r>
            <w:r>
              <w:rPr>
                <w:sz w:val="21"/>
              </w:rPr>
              <w:t>0.65,</w:t>
            </w:r>
            <w:r>
              <w:rPr>
                <w:spacing w:val="13"/>
                <w:sz w:val="21"/>
              </w:rPr>
              <w:t> </w:t>
            </w:r>
            <w:r>
              <w:rPr>
                <w:sz w:val="21"/>
              </w:rPr>
              <w:t>0.75,</w:t>
            </w:r>
            <w:r>
              <w:rPr>
                <w:spacing w:val="13"/>
                <w:sz w:val="21"/>
              </w:rPr>
              <w:t> </w:t>
            </w:r>
            <w:r>
              <w:rPr>
                <w:spacing w:val="-4"/>
                <w:sz w:val="21"/>
              </w:rPr>
              <w:t>0.85,</w:t>
            </w:r>
          </w:p>
          <w:p>
            <w:pPr>
              <w:pStyle w:val="TableParagraph"/>
              <w:spacing w:line="223" w:lineRule="exact" w:before="13"/>
              <w:ind w:left="217"/>
              <w:rPr>
                <w:sz w:val="21"/>
              </w:rPr>
            </w:pPr>
            <w:r>
              <w:rPr>
                <w:spacing w:val="-4"/>
                <w:sz w:val="21"/>
              </w:rPr>
              <w:t>0.95</w:t>
            </w:r>
          </w:p>
        </w:tc>
      </w:tr>
    </w:tbl>
    <w:p>
      <w:pPr>
        <w:pStyle w:val="BodyText"/>
        <w:spacing w:before="1"/>
        <w:rPr>
          <w:sz w:val="6"/>
        </w:rPr>
      </w:pPr>
    </w:p>
    <w:p>
      <w:pPr>
        <w:spacing w:after="0"/>
        <w:rPr>
          <w:sz w:val="6"/>
        </w:rPr>
        <w:sectPr>
          <w:pgSz w:w="12240" w:h="15840"/>
          <w:pgMar w:header="737" w:footer="1065" w:top="1360" w:bottom="1260" w:left="1220" w:right="340"/>
        </w:sectPr>
      </w:pPr>
    </w:p>
    <w:p>
      <w:pPr>
        <w:pStyle w:val="BodyText"/>
        <w:spacing w:before="4"/>
        <w:rPr>
          <w:sz w:val="26"/>
        </w:rPr>
      </w:pPr>
    </w:p>
    <w:p>
      <w:pPr>
        <w:spacing w:before="0"/>
        <w:ind w:left="239" w:right="0" w:firstLine="0"/>
        <w:jc w:val="left"/>
        <w:rPr>
          <w:sz w:val="21"/>
        </w:rPr>
      </w:pPr>
      <w:r>
        <w:rPr>
          <w:sz w:val="21"/>
        </w:rPr>
        <w:t>4</w:t>
      </w:r>
      <w:r>
        <w:rPr>
          <w:spacing w:val="9"/>
          <w:sz w:val="21"/>
        </w:rPr>
        <w:t> </w:t>
      </w:r>
      <w:r>
        <w:rPr>
          <w:sz w:val="21"/>
        </w:rPr>
        <w:t>and</w:t>
      </w:r>
      <w:r>
        <w:rPr>
          <w:spacing w:val="10"/>
          <w:sz w:val="21"/>
        </w:rPr>
        <w:t> </w:t>
      </w:r>
      <w:r>
        <w:rPr>
          <w:spacing w:val="-10"/>
          <w:sz w:val="21"/>
        </w:rPr>
        <w:t>5</w:t>
      </w:r>
    </w:p>
    <w:p>
      <w:pPr>
        <w:spacing w:line="249" w:lineRule="auto" w:before="54"/>
        <w:ind w:left="239" w:right="0" w:firstLine="0"/>
        <w:jc w:val="left"/>
        <w:rPr>
          <w:sz w:val="21"/>
        </w:rPr>
      </w:pPr>
      <w:r>
        <w:rPr/>
        <w:br w:type="column"/>
      </w:r>
      <w:r>
        <w:rPr>
          <w:sz w:val="21"/>
        </w:rPr>
        <w:t>Length</w:t>
      </w:r>
      <w:r>
        <w:rPr>
          <w:spacing w:val="20"/>
          <w:sz w:val="21"/>
        </w:rPr>
        <w:t> </w:t>
      </w:r>
      <w:r>
        <w:rPr>
          <w:sz w:val="21"/>
        </w:rPr>
        <w:t>at</w:t>
      </w:r>
      <w:r>
        <w:rPr>
          <w:spacing w:val="80"/>
          <w:w w:val="150"/>
          <w:sz w:val="21"/>
        </w:rPr>
        <w:t> </w:t>
      </w:r>
      <w:r>
        <w:rPr>
          <w:sz w:val="21"/>
        </w:rPr>
        <w:t>maximum reference age (L</w:t>
      </w:r>
      <w:r>
        <w:rPr>
          <w:sz w:val="21"/>
          <w:vertAlign w:val="subscript"/>
        </w:rPr>
        <w:t>2</w:t>
      </w:r>
      <w:r>
        <w:rPr>
          <w:sz w:val="21"/>
          <w:vertAlign w:val="baseline"/>
        </w:rPr>
        <w:t>)</w:t>
      </w:r>
    </w:p>
    <w:p>
      <w:pPr>
        <w:tabs>
          <w:tab w:pos="2487" w:val="left" w:leader="none"/>
          <w:tab w:pos="5214" w:val="left" w:leader="none"/>
        </w:tabs>
        <w:spacing w:line="510" w:lineRule="atLeast" w:before="35"/>
        <w:ind w:left="5214" w:right="470" w:hanging="5031"/>
        <w:jc w:val="left"/>
        <w:rPr>
          <w:sz w:val="21"/>
        </w:rPr>
      </w:pPr>
      <w:r>
        <w:rPr/>
        <w:br w:type="column"/>
      </w:r>
      <w:r>
        <w:rPr>
          <w:sz w:val="21"/>
        </w:rPr>
        <w:t>214 cm</w:t>
        <w:tab/>
        <w:t>205 cm and 225 cm</w:t>
        <w:tab/>
        <w:t>Yes – 205 cm, 225 </w:t>
      </w:r>
      <w:r>
        <w:rPr>
          <w:sz w:val="21"/>
        </w:rPr>
        <w:t>c</w:t>
      </w:r>
      <w:r>
        <w:rPr>
          <w:sz w:val="21"/>
        </w:rPr>
        <w:t>m</w:t>
      </w:r>
      <w:r>
        <w:rPr>
          <w:sz w:val="21"/>
        </w:rPr>
        <w:t> Yes - 0.12. Also</w:t>
      </w:r>
    </w:p>
    <w:p>
      <w:pPr>
        <w:spacing w:after="0" w:line="510" w:lineRule="atLeast"/>
        <w:jc w:val="left"/>
        <w:rPr>
          <w:sz w:val="21"/>
        </w:rPr>
        <w:sectPr>
          <w:type w:val="continuous"/>
          <w:pgSz w:w="12240" w:h="15840"/>
          <w:pgMar w:header="737" w:footer="1065" w:top="1340" w:bottom="1260" w:left="1220" w:right="340"/>
          <w:cols w:num="3" w:equalWidth="0">
            <w:col w:w="925" w:space="49"/>
            <w:col w:w="2003" w:space="40"/>
            <w:col w:w="7663"/>
          </w:cols>
        </w:sectPr>
      </w:pPr>
    </w:p>
    <w:p>
      <w:pPr>
        <w:tabs>
          <w:tab w:pos="1213" w:val="left" w:leader="none"/>
          <w:tab w:pos="3200" w:val="left" w:leader="none"/>
          <w:tab w:pos="5889" w:val="right" w:leader="none"/>
        </w:tabs>
        <w:spacing w:before="7"/>
        <w:ind w:left="239" w:right="0" w:firstLine="0"/>
        <w:jc w:val="left"/>
        <w:rPr>
          <w:sz w:val="21"/>
        </w:rPr>
      </w:pPr>
      <w:r>
        <w:rPr>
          <w:spacing w:val="-10"/>
          <w:sz w:val="21"/>
        </w:rPr>
        <w:t>6</w:t>
      </w:r>
      <w:r>
        <w:rPr>
          <w:sz w:val="21"/>
        </w:rPr>
        <w:tab/>
        <w:t>CV</w:t>
      </w:r>
      <w:r>
        <w:rPr>
          <w:spacing w:val="11"/>
          <w:sz w:val="21"/>
        </w:rPr>
        <w:t> </w:t>
      </w:r>
      <w:r>
        <w:rPr>
          <w:sz w:val="21"/>
        </w:rPr>
        <w:t>of</w:t>
      </w:r>
      <w:r>
        <w:rPr>
          <w:spacing w:val="10"/>
          <w:sz w:val="21"/>
        </w:rPr>
        <w:t> </w:t>
      </w:r>
      <w:r>
        <w:rPr>
          <w:spacing w:val="-5"/>
          <w:sz w:val="21"/>
        </w:rPr>
        <w:t>L</w:t>
      </w:r>
      <w:r>
        <w:rPr>
          <w:spacing w:val="-5"/>
          <w:sz w:val="21"/>
          <w:vertAlign w:val="subscript"/>
        </w:rPr>
        <w:t>2</w:t>
      </w:r>
      <w:r>
        <w:rPr>
          <w:sz w:val="21"/>
          <w:vertAlign w:val="baseline"/>
        </w:rPr>
        <w:tab/>
      </w:r>
      <w:r>
        <w:rPr>
          <w:spacing w:val="-4"/>
          <w:sz w:val="21"/>
          <w:vertAlign w:val="baseline"/>
        </w:rPr>
        <w:t>0.08</w:t>
      </w:r>
      <w:r>
        <w:rPr>
          <w:sz w:val="21"/>
          <w:vertAlign w:val="baseline"/>
        </w:rPr>
        <w:tab/>
      </w:r>
      <w:r>
        <w:rPr>
          <w:spacing w:val="-4"/>
          <w:sz w:val="21"/>
          <w:vertAlign w:val="baseline"/>
        </w:rPr>
        <w:t>0.12</w:t>
      </w:r>
    </w:p>
    <w:p>
      <w:pPr>
        <w:spacing w:line="252" w:lineRule="auto" w:before="7"/>
        <w:ind w:left="239" w:right="451" w:firstLine="0"/>
        <w:jc w:val="left"/>
        <w:rPr>
          <w:sz w:val="21"/>
        </w:rPr>
      </w:pPr>
      <w:r>
        <w:rPr/>
        <w:br w:type="column"/>
      </w:r>
      <w:r>
        <w:rPr>
          <w:sz w:val="21"/>
        </w:rPr>
        <w:t>discussed at </w:t>
      </w:r>
      <w:r>
        <w:rPr>
          <w:sz w:val="21"/>
        </w:rPr>
        <w:t>data </w:t>
      </w:r>
      <w:r>
        <w:rPr>
          <w:spacing w:val="-2"/>
          <w:sz w:val="21"/>
        </w:rPr>
        <w:t>workshop</w:t>
      </w:r>
    </w:p>
    <w:p>
      <w:pPr>
        <w:spacing w:after="0" w:line="252" w:lineRule="auto"/>
        <w:jc w:val="left"/>
        <w:rPr>
          <w:sz w:val="21"/>
        </w:rPr>
        <w:sectPr>
          <w:type w:val="continuous"/>
          <w:pgSz w:w="12240" w:h="15840"/>
          <w:pgMar w:header="737" w:footer="1065" w:top="1340" w:bottom="1260" w:left="1220" w:right="340"/>
          <w:cols w:num="2" w:equalWidth="0">
            <w:col w:w="5930" w:space="2062"/>
            <w:col w:w="2688"/>
          </w:cols>
        </w:sectPr>
      </w:pPr>
    </w:p>
    <w:p>
      <w:pPr>
        <w:tabs>
          <w:tab w:pos="1213" w:val="left" w:leader="none"/>
        </w:tabs>
        <w:spacing w:before="256"/>
        <w:ind w:left="239" w:right="0" w:firstLine="0"/>
        <w:jc w:val="left"/>
        <w:rPr>
          <w:sz w:val="21"/>
        </w:rPr>
      </w:pPr>
      <w:r>
        <w:rPr>
          <w:sz w:val="21"/>
        </w:rPr>
        <w:t>7</w:t>
      </w:r>
      <w:r>
        <w:rPr>
          <w:spacing w:val="9"/>
          <w:sz w:val="21"/>
        </w:rPr>
        <w:t> </w:t>
      </w:r>
      <w:r>
        <w:rPr>
          <w:sz w:val="21"/>
        </w:rPr>
        <w:t>and</w:t>
      </w:r>
      <w:r>
        <w:rPr>
          <w:spacing w:val="10"/>
          <w:sz w:val="21"/>
        </w:rPr>
        <w:t> </w:t>
      </w:r>
      <w:r>
        <w:rPr>
          <w:spacing w:val="-10"/>
          <w:sz w:val="21"/>
        </w:rPr>
        <w:t>8</w:t>
      </w:r>
      <w:r>
        <w:rPr>
          <w:sz w:val="21"/>
        </w:rPr>
        <w:tab/>
        <w:t>Natural</w:t>
      </w:r>
      <w:r>
        <w:rPr>
          <w:spacing w:val="23"/>
          <w:sz w:val="21"/>
        </w:rPr>
        <w:t> </w:t>
      </w:r>
      <w:r>
        <w:rPr>
          <w:spacing w:val="-2"/>
          <w:sz w:val="21"/>
        </w:rPr>
        <w:t>mortality</w:t>
      </w:r>
    </w:p>
    <w:p>
      <w:pPr>
        <w:spacing w:line="133" w:lineRule="exact" w:before="387"/>
        <w:ind w:left="1213" w:right="0" w:firstLine="0"/>
        <w:jc w:val="left"/>
        <w:rPr>
          <w:sz w:val="21"/>
        </w:rPr>
      </w:pPr>
      <w:r>
        <w:rPr>
          <w:sz w:val="21"/>
        </w:rPr>
        <w:t>Catch</w:t>
      </w:r>
      <w:r>
        <w:rPr>
          <w:spacing w:val="15"/>
          <w:sz w:val="21"/>
        </w:rPr>
        <w:t> </w:t>
      </w:r>
      <w:r>
        <w:rPr>
          <w:sz w:val="21"/>
        </w:rPr>
        <w:t>for</w:t>
      </w:r>
      <w:r>
        <w:rPr>
          <w:spacing w:val="14"/>
          <w:sz w:val="21"/>
        </w:rPr>
        <w:t> </w:t>
      </w:r>
      <w:r>
        <w:rPr>
          <w:spacing w:val="-4"/>
          <w:sz w:val="21"/>
        </w:rPr>
        <w:t>WCNPO</w:t>
      </w:r>
    </w:p>
    <w:p>
      <w:pPr>
        <w:spacing w:line="249" w:lineRule="auto" w:before="1"/>
        <w:ind w:left="239" w:right="0" w:firstLine="0"/>
        <w:jc w:val="both"/>
        <w:rPr>
          <w:sz w:val="21"/>
        </w:rPr>
      </w:pPr>
      <w:r>
        <w:rPr/>
        <w:br w:type="column"/>
      </w:r>
      <w:r>
        <w:rPr>
          <w:sz w:val="21"/>
        </w:rPr>
        <w:t>0.38 for adults (age 4) and scaled for younger </w:t>
      </w:r>
      <w:r>
        <w:rPr>
          <w:spacing w:val="-4"/>
          <w:sz w:val="21"/>
        </w:rPr>
        <w:t>fish</w:t>
      </w:r>
    </w:p>
    <w:p>
      <w:pPr>
        <w:spacing w:before="5"/>
        <w:ind w:left="239" w:right="0" w:firstLine="0"/>
        <w:jc w:val="both"/>
        <w:rPr>
          <w:sz w:val="21"/>
        </w:rPr>
      </w:pPr>
      <w:r>
        <w:rPr>
          <w:sz w:val="21"/>
        </w:rPr>
        <w:t>Included</w:t>
      </w:r>
      <w:r>
        <w:rPr>
          <w:spacing w:val="25"/>
          <w:sz w:val="21"/>
        </w:rPr>
        <w:t> </w:t>
      </w:r>
      <w:r>
        <w:rPr>
          <w:spacing w:val="-2"/>
          <w:sz w:val="21"/>
        </w:rPr>
        <w:t>country</w:t>
      </w:r>
    </w:p>
    <w:p>
      <w:pPr>
        <w:spacing w:line="249" w:lineRule="auto" w:before="1"/>
        <w:ind w:left="239" w:right="38" w:firstLine="0"/>
        <w:jc w:val="both"/>
        <w:rPr>
          <w:sz w:val="21"/>
        </w:rPr>
      </w:pPr>
      <w:r>
        <w:rPr/>
        <w:br w:type="column"/>
      </w:r>
      <w:r>
        <w:rPr>
          <w:sz w:val="21"/>
        </w:rPr>
        <w:t>0.3, 0.05: values for adults (age 4), scaled for younger </w:t>
      </w:r>
      <w:r>
        <w:rPr>
          <w:spacing w:val="-4"/>
          <w:sz w:val="21"/>
        </w:rPr>
        <w:t>fish</w:t>
      </w:r>
    </w:p>
    <w:p>
      <w:pPr>
        <w:spacing w:line="133" w:lineRule="exact" w:before="130"/>
        <w:ind w:left="239" w:right="0" w:firstLine="0"/>
        <w:jc w:val="both"/>
        <w:rPr>
          <w:sz w:val="21"/>
        </w:rPr>
      </w:pPr>
      <w:r>
        <w:rPr>
          <w:sz w:val="21"/>
        </w:rPr>
        <w:t>TASK</w:t>
      </w:r>
      <w:r>
        <w:rPr>
          <w:spacing w:val="14"/>
          <w:sz w:val="21"/>
        </w:rPr>
        <w:t> </w:t>
      </w:r>
      <w:r>
        <w:rPr>
          <w:sz w:val="21"/>
        </w:rPr>
        <w:t>I</w:t>
      </w:r>
      <w:r>
        <w:rPr>
          <w:spacing w:val="11"/>
          <w:sz w:val="21"/>
        </w:rPr>
        <w:t> </w:t>
      </w:r>
      <w:r>
        <w:rPr>
          <w:sz w:val="21"/>
        </w:rPr>
        <w:t>data</w:t>
      </w:r>
      <w:r>
        <w:rPr>
          <w:spacing w:val="13"/>
          <w:sz w:val="21"/>
        </w:rPr>
        <w:t> </w:t>
      </w:r>
      <w:r>
        <w:rPr>
          <w:sz w:val="21"/>
        </w:rPr>
        <w:t>for</w:t>
      </w:r>
      <w:r>
        <w:rPr>
          <w:spacing w:val="12"/>
          <w:sz w:val="21"/>
        </w:rPr>
        <w:t> </w:t>
      </w:r>
      <w:r>
        <w:rPr>
          <w:spacing w:val="-2"/>
          <w:sz w:val="21"/>
        </w:rPr>
        <w:t>China,</w:t>
      </w:r>
    </w:p>
    <w:p>
      <w:pPr>
        <w:spacing w:line="249" w:lineRule="auto" w:before="1"/>
        <w:ind w:left="239" w:right="451" w:firstLine="0"/>
        <w:jc w:val="left"/>
        <w:rPr>
          <w:sz w:val="21"/>
        </w:rPr>
      </w:pPr>
      <w:r>
        <w:rPr/>
        <w:br w:type="column"/>
      </w:r>
      <w:r>
        <w:rPr>
          <w:sz w:val="21"/>
        </w:rPr>
        <w:t>Yes - 0.3, 0.05: for adults (age 4), scaled for younger fish</w:t>
      </w:r>
    </w:p>
    <w:p>
      <w:pPr>
        <w:spacing w:after="0" w:line="249" w:lineRule="auto"/>
        <w:jc w:val="left"/>
        <w:rPr>
          <w:sz w:val="21"/>
        </w:rPr>
        <w:sectPr>
          <w:type w:val="continuous"/>
          <w:pgSz w:w="12240" w:h="15840"/>
          <w:pgMar w:header="737" w:footer="1065" w:top="1340" w:bottom="1260" w:left="1220" w:right="340"/>
          <w:cols w:num="4" w:equalWidth="0">
            <w:col w:w="2885" w:space="76"/>
            <w:col w:w="2249" w:space="55"/>
            <w:col w:w="2642" w:space="85"/>
            <w:col w:w="2688"/>
          </w:cols>
        </w:sectPr>
      </w:pPr>
    </w:p>
    <w:p>
      <w:pPr>
        <w:pStyle w:val="ListParagraph"/>
        <w:numPr>
          <w:ilvl w:val="0"/>
          <w:numId w:val="3"/>
        </w:numPr>
        <w:tabs>
          <w:tab w:pos="1213" w:val="left" w:leader="none"/>
        </w:tabs>
        <w:spacing w:line="240" w:lineRule="auto" w:before="1" w:after="0"/>
        <w:ind w:left="1213" w:right="0" w:hanging="974"/>
        <w:jc w:val="left"/>
        <w:rPr>
          <w:position w:val="12"/>
          <w:sz w:val="21"/>
        </w:rPr>
      </w:pPr>
      <w:r>
        <w:rPr>
          <w:sz w:val="21"/>
        </w:rPr>
        <w:t>area</w:t>
      </w:r>
      <w:r>
        <w:rPr>
          <w:spacing w:val="12"/>
          <w:sz w:val="21"/>
        </w:rPr>
        <w:t> </w:t>
      </w:r>
      <w:r>
        <w:rPr>
          <w:spacing w:val="-2"/>
          <w:sz w:val="21"/>
        </w:rPr>
        <w:t>fleet</w:t>
      </w:r>
    </w:p>
    <w:p>
      <w:pPr>
        <w:pStyle w:val="ListParagraph"/>
        <w:numPr>
          <w:ilvl w:val="0"/>
          <w:numId w:val="3"/>
        </w:numPr>
        <w:tabs>
          <w:tab w:pos="1213" w:val="left" w:leader="none"/>
        </w:tabs>
        <w:spacing w:line="240" w:lineRule="auto" w:before="508" w:after="0"/>
        <w:ind w:left="1213" w:right="0" w:hanging="974"/>
        <w:jc w:val="left"/>
        <w:rPr>
          <w:sz w:val="21"/>
        </w:rPr>
      </w:pPr>
      <w:r>
        <w:rPr>
          <w:spacing w:val="-2"/>
          <w:sz w:val="21"/>
        </w:rPr>
        <w:t>Reweighting</w:t>
      </w:r>
    </w:p>
    <w:p>
      <w:pPr>
        <w:spacing w:line="247" w:lineRule="auto" w:before="0"/>
        <w:ind w:left="239" w:right="273" w:firstLine="0"/>
        <w:jc w:val="left"/>
        <w:rPr>
          <w:sz w:val="21"/>
        </w:rPr>
      </w:pPr>
      <w:r>
        <w:rPr/>
        <w:br w:type="column"/>
      </w:r>
      <w:r>
        <w:rPr>
          <w:sz w:val="21"/>
        </w:rPr>
        <w:t>provided china </w:t>
      </w:r>
      <w:r>
        <w:rPr>
          <w:sz w:val="21"/>
        </w:rPr>
        <w:t>data, </w:t>
      </w:r>
      <w:r>
        <w:rPr>
          <w:spacing w:val="-2"/>
          <w:sz w:val="21"/>
        </w:rPr>
        <w:t>2010-2013</w:t>
      </w:r>
    </w:p>
    <w:p>
      <w:pPr>
        <w:spacing w:line="249" w:lineRule="auto" w:before="118"/>
        <w:ind w:left="239" w:right="67" w:firstLine="0"/>
        <w:jc w:val="left"/>
        <w:rPr>
          <w:sz w:val="21"/>
        </w:rPr>
      </w:pPr>
      <w:r>
        <w:rPr>
          <w:sz w:val="21"/>
        </w:rPr>
        <w:t>New weighting </w:t>
      </w:r>
      <w:r>
        <w:rPr>
          <w:sz w:val="21"/>
        </w:rPr>
        <w:t>method TA1.8 in Francis</w:t>
      </w:r>
      <w:r>
        <w:rPr>
          <w:spacing w:val="80"/>
          <w:sz w:val="21"/>
        </w:rPr>
        <w:t> </w:t>
      </w:r>
      <w:r>
        <w:rPr>
          <w:spacing w:val="-2"/>
          <w:sz w:val="21"/>
        </w:rPr>
        <w:t>(2011)</w:t>
      </w:r>
    </w:p>
    <w:p>
      <w:pPr>
        <w:tabs>
          <w:tab w:pos="2926" w:val="left" w:leader="none"/>
        </w:tabs>
        <w:spacing w:before="1"/>
        <w:ind w:left="200" w:right="0" w:firstLine="0"/>
        <w:jc w:val="left"/>
        <w:rPr>
          <w:sz w:val="21"/>
        </w:rPr>
      </w:pPr>
      <w:r>
        <w:rPr/>
        <w:br w:type="column"/>
      </w:r>
      <w:r>
        <w:rPr>
          <w:sz w:val="21"/>
        </w:rPr>
        <w:t>2010-</w:t>
      </w:r>
      <w:r>
        <w:rPr>
          <w:spacing w:val="-4"/>
          <w:sz w:val="21"/>
        </w:rPr>
        <w:t>2013</w:t>
      </w:r>
      <w:r>
        <w:rPr>
          <w:sz w:val="21"/>
        </w:rPr>
        <w:tab/>
      </w:r>
      <w:r>
        <w:rPr>
          <w:spacing w:val="-5"/>
          <w:position w:val="12"/>
          <w:sz w:val="21"/>
        </w:rPr>
        <w:t>No</w:t>
      </w:r>
    </w:p>
    <w:p>
      <w:pPr>
        <w:spacing w:before="253"/>
        <w:ind w:left="200" w:right="0" w:firstLine="0"/>
        <w:jc w:val="left"/>
        <w:rPr>
          <w:sz w:val="21"/>
        </w:rPr>
      </w:pPr>
      <w:r>
        <w:rPr>
          <w:sz w:val="21"/>
        </w:rPr>
        <w:t>Old</w:t>
      </w:r>
      <w:r>
        <w:rPr>
          <w:spacing w:val="23"/>
          <w:sz w:val="21"/>
        </w:rPr>
        <w:t> </w:t>
      </w:r>
      <w:r>
        <w:rPr>
          <w:sz w:val="21"/>
        </w:rPr>
        <w:t>weighting</w:t>
      </w:r>
      <w:r>
        <w:rPr>
          <w:spacing w:val="24"/>
          <w:sz w:val="21"/>
        </w:rPr>
        <w:t> </w:t>
      </w:r>
      <w:r>
        <w:rPr>
          <w:sz w:val="21"/>
        </w:rPr>
        <w:t>method</w:t>
      </w:r>
      <w:r>
        <w:rPr>
          <w:spacing w:val="24"/>
          <w:sz w:val="21"/>
        </w:rPr>
        <w:t> </w:t>
      </w:r>
      <w:r>
        <w:rPr>
          <w:spacing w:val="-4"/>
          <w:sz w:val="21"/>
        </w:rPr>
        <w:t>from</w:t>
      </w:r>
    </w:p>
    <w:p>
      <w:pPr>
        <w:tabs>
          <w:tab w:pos="2926" w:val="left" w:leader="none"/>
        </w:tabs>
        <w:spacing w:line="247" w:lineRule="auto" w:before="13"/>
        <w:ind w:left="200" w:right="2177" w:firstLine="0"/>
        <w:jc w:val="left"/>
        <w:rPr>
          <w:sz w:val="21"/>
        </w:rPr>
      </w:pPr>
      <w:r>
        <w:rPr>
          <w:sz w:val="21"/>
        </w:rPr>
        <w:t>2011 assessment, i.e.,</w:t>
        <w:tab/>
      </w:r>
      <w:r>
        <w:rPr>
          <w:spacing w:val="-6"/>
          <w:sz w:val="21"/>
        </w:rPr>
        <w:t>No </w:t>
      </w:r>
      <w:r>
        <w:rPr>
          <w:sz w:val="21"/>
        </w:rPr>
        <w:t>TA1.1 in Francis (2011)</w:t>
      </w:r>
    </w:p>
    <w:p>
      <w:pPr>
        <w:spacing w:after="0" w:line="247" w:lineRule="auto"/>
        <w:jc w:val="left"/>
        <w:rPr>
          <w:sz w:val="21"/>
        </w:rPr>
        <w:sectPr>
          <w:type w:val="continuous"/>
          <w:pgSz w:w="12240" w:h="15840"/>
          <w:pgMar w:header="737" w:footer="1065" w:top="1340" w:bottom="1260" w:left="1220" w:right="340"/>
          <w:cols w:num="3" w:equalWidth="0">
            <w:col w:w="2376" w:space="585"/>
            <w:col w:w="2303" w:space="40"/>
            <w:col w:w="5376"/>
          </w:cols>
        </w:sectPr>
      </w:pPr>
    </w:p>
    <w:p>
      <w:pPr>
        <w:pStyle w:val="BodyText"/>
        <w:rPr>
          <w:sz w:val="10"/>
        </w:rPr>
      </w:pPr>
    </w:p>
    <w:p>
      <w:pPr>
        <w:pStyle w:val="BodyText"/>
        <w:spacing w:line="20" w:lineRule="exact"/>
        <w:ind w:left="114"/>
        <w:rPr>
          <w:sz w:val="2"/>
        </w:rPr>
      </w:pPr>
      <w:r>
        <w:rPr>
          <w:sz w:val="2"/>
        </w:rPr>
        <mc:AlternateContent>
          <mc:Choice Requires="wps">
            <w:drawing>
              <wp:inline distT="0" distB="0" distL="0" distR="0">
                <wp:extent cx="6596380" cy="6350"/>
                <wp:effectExtent l="0" t="0" r="0" b="0"/>
                <wp:docPr id="399" name="Group 399"/>
                <wp:cNvGraphicFramePr>
                  <a:graphicFrameLocks/>
                </wp:cNvGraphicFramePr>
                <a:graphic>
                  <a:graphicData uri="http://schemas.microsoft.com/office/word/2010/wordprocessingGroup">
                    <wpg:wgp>
                      <wpg:cNvPr id="399" name="Group 399"/>
                      <wpg:cNvGrpSpPr/>
                      <wpg:grpSpPr>
                        <a:xfrm>
                          <a:off x="0" y="0"/>
                          <a:ext cx="6596380" cy="6350"/>
                          <a:chExt cx="6596380" cy="6350"/>
                        </a:xfrm>
                      </wpg:grpSpPr>
                      <wps:wsp>
                        <wps:cNvPr id="400" name="Graphic 400"/>
                        <wps:cNvSpPr/>
                        <wps:spPr>
                          <a:xfrm>
                            <a:off x="-7" y="4"/>
                            <a:ext cx="6596380" cy="6350"/>
                          </a:xfrm>
                          <a:custGeom>
                            <a:avLst/>
                            <a:gdLst/>
                            <a:ahLst/>
                            <a:cxnLst/>
                            <a:rect l="l" t="t" r="r" b="b"/>
                            <a:pathLst>
                              <a:path w="6596380" h="6350">
                                <a:moveTo>
                                  <a:pt x="6595872" y="0"/>
                                </a:moveTo>
                                <a:lnTo>
                                  <a:pt x="6595872" y="0"/>
                                </a:lnTo>
                                <a:lnTo>
                                  <a:pt x="0" y="0"/>
                                </a:lnTo>
                                <a:lnTo>
                                  <a:pt x="0" y="6096"/>
                                </a:lnTo>
                                <a:lnTo>
                                  <a:pt x="6595872" y="6096"/>
                                </a:lnTo>
                                <a:lnTo>
                                  <a:pt x="659587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19.4pt;height:.5pt;mso-position-horizontal-relative:char;mso-position-vertical-relative:line" id="docshapegroup266" coordorigin="0,0" coordsize="10388,10">
                <v:rect style="position:absolute;left:-1;top:0;width:10388;height:10" id="docshape267" filled="true" fillcolor="#000000" stroked="false">
                  <v:fill type="solid"/>
                </v:rect>
              </v:group>
            </w:pict>
          </mc:Fallback>
        </mc:AlternateContent>
      </w:r>
      <w:r>
        <w:rPr>
          <w:sz w:val="2"/>
        </w:rPr>
      </w:r>
    </w:p>
    <w:p>
      <w:pPr>
        <w:spacing w:after="0" w:line="20" w:lineRule="exact"/>
        <w:rPr>
          <w:sz w:val="2"/>
        </w:rPr>
        <w:sectPr>
          <w:type w:val="continuous"/>
          <w:pgSz w:w="12240" w:h="15840"/>
          <w:pgMar w:header="737" w:footer="1065" w:top="1340" w:bottom="1260" w:left="1220" w:right="340"/>
        </w:sectPr>
      </w:pPr>
    </w:p>
    <w:p>
      <w:pPr>
        <w:spacing w:line="322" w:lineRule="exact" w:before="81"/>
        <w:ind w:left="239" w:right="0" w:firstLine="0"/>
        <w:jc w:val="left"/>
        <w:rPr>
          <w:sz w:val="28"/>
        </w:rPr>
      </w:pPr>
      <w:r>
        <w:rPr>
          <w:sz w:val="28"/>
        </w:rPr>
        <w:t>Table</w:t>
      </w:r>
      <w:r>
        <w:rPr>
          <w:spacing w:val="-7"/>
          <w:sz w:val="28"/>
        </w:rPr>
        <w:t> </w:t>
      </w:r>
      <w:r>
        <w:rPr>
          <w:sz w:val="28"/>
        </w:rPr>
        <w:t>8.2.</w:t>
      </w:r>
      <w:r>
        <w:rPr>
          <w:spacing w:val="-7"/>
          <w:sz w:val="28"/>
        </w:rPr>
        <w:t> </w:t>
      </w:r>
      <w:r>
        <w:rPr>
          <w:sz w:val="28"/>
        </w:rPr>
        <w:t>Detailed</w:t>
      </w:r>
      <w:r>
        <w:rPr>
          <w:spacing w:val="-7"/>
          <w:sz w:val="28"/>
        </w:rPr>
        <w:t> </w:t>
      </w:r>
      <w:r>
        <w:rPr>
          <w:sz w:val="28"/>
        </w:rPr>
        <w:t>configuration</w:t>
      </w:r>
      <w:r>
        <w:rPr>
          <w:spacing w:val="-7"/>
          <w:sz w:val="28"/>
        </w:rPr>
        <w:t> </w:t>
      </w:r>
      <w:r>
        <w:rPr>
          <w:sz w:val="28"/>
        </w:rPr>
        <w:t>of</w:t>
      </w:r>
      <w:r>
        <w:rPr>
          <w:spacing w:val="-7"/>
          <w:sz w:val="28"/>
        </w:rPr>
        <w:t> </w:t>
      </w:r>
      <w:r>
        <w:rPr>
          <w:sz w:val="28"/>
        </w:rPr>
        <w:t>stock</w:t>
      </w:r>
      <w:r>
        <w:rPr>
          <w:spacing w:val="-7"/>
          <w:sz w:val="28"/>
        </w:rPr>
        <w:t> </w:t>
      </w:r>
      <w:r>
        <w:rPr>
          <w:sz w:val="28"/>
        </w:rPr>
        <w:t>projection</w:t>
      </w:r>
      <w:r>
        <w:rPr>
          <w:spacing w:val="-7"/>
          <w:sz w:val="28"/>
        </w:rPr>
        <w:t> </w:t>
      </w:r>
      <w:r>
        <w:rPr>
          <w:sz w:val="28"/>
        </w:rPr>
        <w:t>scenarios</w:t>
      </w:r>
      <w:r>
        <w:rPr>
          <w:spacing w:val="-7"/>
          <w:sz w:val="28"/>
        </w:rPr>
        <w:t> </w:t>
      </w:r>
      <w:r>
        <w:rPr>
          <w:sz w:val="28"/>
        </w:rPr>
        <w:t>for</w:t>
      </w:r>
      <w:r>
        <w:rPr>
          <w:spacing w:val="-7"/>
          <w:sz w:val="28"/>
        </w:rPr>
        <w:t> </w:t>
      </w:r>
      <w:r>
        <w:rPr>
          <w:sz w:val="28"/>
        </w:rPr>
        <w:t>the</w:t>
      </w:r>
      <w:r>
        <w:rPr>
          <w:spacing w:val="-7"/>
          <w:sz w:val="28"/>
        </w:rPr>
        <w:t> </w:t>
      </w:r>
      <w:r>
        <w:rPr>
          <w:spacing w:val="-4"/>
          <w:sz w:val="28"/>
        </w:rPr>
        <w:t>2015</w:t>
      </w:r>
    </w:p>
    <w:p>
      <w:pPr>
        <w:tabs>
          <w:tab w:pos="10573" w:val="left" w:leader="none"/>
        </w:tabs>
        <w:spacing w:before="0"/>
        <w:ind w:left="128" w:right="0" w:firstLine="0"/>
        <w:jc w:val="left"/>
        <w:rPr>
          <w:sz w:val="28"/>
        </w:rPr>
      </w:pPr>
      <w:r>
        <w:rPr>
          <w:spacing w:val="29"/>
          <w:sz w:val="28"/>
          <w:u w:val="single"/>
        </w:rPr>
        <w:t> </w:t>
      </w:r>
      <w:r>
        <w:rPr>
          <w:sz w:val="28"/>
          <w:u w:val="single"/>
        </w:rPr>
        <w:t>assessment</w:t>
      </w:r>
      <w:r>
        <w:rPr>
          <w:spacing w:val="-6"/>
          <w:sz w:val="28"/>
          <w:u w:val="single"/>
        </w:rPr>
        <w:t> </w:t>
      </w:r>
      <w:r>
        <w:rPr>
          <w:sz w:val="28"/>
          <w:u w:val="single"/>
        </w:rPr>
        <w:t>along</w:t>
      </w:r>
      <w:r>
        <w:rPr>
          <w:spacing w:val="-6"/>
          <w:sz w:val="28"/>
          <w:u w:val="single"/>
        </w:rPr>
        <w:t> </w:t>
      </w:r>
      <w:r>
        <w:rPr>
          <w:sz w:val="28"/>
          <w:u w:val="single"/>
        </w:rPr>
        <w:t>with</w:t>
      </w:r>
      <w:r>
        <w:rPr>
          <w:spacing w:val="-6"/>
          <w:sz w:val="28"/>
          <w:u w:val="single"/>
        </w:rPr>
        <w:t> </w:t>
      </w:r>
      <w:r>
        <w:rPr>
          <w:sz w:val="28"/>
          <w:u w:val="single"/>
        </w:rPr>
        <w:t>comparisons</w:t>
      </w:r>
      <w:r>
        <w:rPr>
          <w:spacing w:val="-6"/>
          <w:sz w:val="28"/>
          <w:u w:val="single"/>
        </w:rPr>
        <w:t> </w:t>
      </w:r>
      <w:r>
        <w:rPr>
          <w:sz w:val="28"/>
          <w:u w:val="single"/>
        </w:rPr>
        <w:t>to</w:t>
      </w:r>
      <w:r>
        <w:rPr>
          <w:spacing w:val="-6"/>
          <w:sz w:val="28"/>
          <w:u w:val="single"/>
        </w:rPr>
        <w:t> </w:t>
      </w:r>
      <w:r>
        <w:rPr>
          <w:sz w:val="28"/>
          <w:u w:val="single"/>
        </w:rPr>
        <w:t>projections</w:t>
      </w:r>
      <w:r>
        <w:rPr>
          <w:spacing w:val="-6"/>
          <w:sz w:val="28"/>
          <w:u w:val="single"/>
        </w:rPr>
        <w:t> </w:t>
      </w:r>
      <w:r>
        <w:rPr>
          <w:sz w:val="28"/>
          <w:u w:val="single"/>
        </w:rPr>
        <w:t>from</w:t>
      </w:r>
      <w:r>
        <w:rPr>
          <w:spacing w:val="-5"/>
          <w:sz w:val="28"/>
          <w:u w:val="single"/>
        </w:rPr>
        <w:t> </w:t>
      </w:r>
      <w:r>
        <w:rPr>
          <w:sz w:val="28"/>
          <w:u w:val="single"/>
        </w:rPr>
        <w:t>the</w:t>
      </w:r>
      <w:r>
        <w:rPr>
          <w:spacing w:val="-6"/>
          <w:sz w:val="28"/>
          <w:u w:val="single"/>
        </w:rPr>
        <w:t> </w:t>
      </w:r>
      <w:r>
        <w:rPr>
          <w:sz w:val="28"/>
          <w:u w:val="single"/>
        </w:rPr>
        <w:t>2011</w:t>
      </w:r>
      <w:r>
        <w:rPr>
          <w:spacing w:val="-6"/>
          <w:sz w:val="28"/>
          <w:u w:val="single"/>
        </w:rPr>
        <w:t> </w:t>
      </w:r>
      <w:r>
        <w:rPr>
          <w:spacing w:val="-2"/>
          <w:sz w:val="28"/>
          <w:u w:val="single"/>
        </w:rPr>
        <w:t>assessment.</w:t>
      </w:r>
      <w:r>
        <w:rPr>
          <w:sz w:val="28"/>
          <w:u w:val="single"/>
        </w:rPr>
        <w:tab/>
      </w:r>
    </w:p>
    <w:p>
      <w:pPr>
        <w:pStyle w:val="BodyText"/>
        <w:spacing w:before="2"/>
        <w:rPr>
          <w:sz w:val="8"/>
        </w:rPr>
      </w:pPr>
    </w:p>
    <w:tbl>
      <w:tblPr>
        <w:tblW w:w="0" w:type="auto"/>
        <w:jc w:val="left"/>
        <w:tblInd w:w="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27"/>
        <w:gridCol w:w="3434"/>
        <w:gridCol w:w="4285"/>
      </w:tblGrid>
      <w:tr>
        <w:trPr>
          <w:trHeight w:val="338" w:hRule="atLeast"/>
        </w:trPr>
        <w:tc>
          <w:tcPr>
            <w:tcW w:w="2727" w:type="dxa"/>
            <w:tcBorders>
              <w:bottom w:val="single" w:sz="4" w:space="0" w:color="000000"/>
            </w:tcBorders>
          </w:tcPr>
          <w:p>
            <w:pPr>
              <w:pStyle w:val="TableParagraph"/>
              <w:spacing w:line="266" w:lineRule="exact"/>
              <w:ind w:left="110"/>
              <w:rPr>
                <w:b/>
                <w:sz w:val="24"/>
              </w:rPr>
            </w:pPr>
            <w:r>
              <w:rPr>
                <w:b/>
                <w:sz w:val="24"/>
              </w:rPr>
              <w:t>Projection</w:t>
            </w:r>
            <w:r>
              <w:rPr>
                <w:b/>
                <w:spacing w:val="-4"/>
                <w:sz w:val="24"/>
              </w:rPr>
              <w:t> </w:t>
            </w:r>
            <w:r>
              <w:rPr>
                <w:b/>
                <w:spacing w:val="-2"/>
                <w:sz w:val="24"/>
              </w:rPr>
              <w:t>model</w:t>
            </w:r>
          </w:p>
        </w:tc>
        <w:tc>
          <w:tcPr>
            <w:tcW w:w="3434" w:type="dxa"/>
            <w:tcBorders>
              <w:bottom w:val="single" w:sz="4" w:space="0" w:color="000000"/>
            </w:tcBorders>
          </w:tcPr>
          <w:p>
            <w:pPr>
              <w:pStyle w:val="TableParagraph"/>
              <w:spacing w:line="266" w:lineRule="exact"/>
              <w:ind w:left="863"/>
              <w:rPr>
                <w:b/>
                <w:sz w:val="24"/>
              </w:rPr>
            </w:pPr>
            <w:r>
              <w:rPr>
                <w:b/>
                <w:sz w:val="24"/>
              </w:rPr>
              <w:t>2011 </w:t>
            </w:r>
            <w:r>
              <w:rPr>
                <w:b/>
                <w:spacing w:val="-2"/>
                <w:sz w:val="24"/>
              </w:rPr>
              <w:t>assessment</w:t>
            </w:r>
          </w:p>
        </w:tc>
        <w:tc>
          <w:tcPr>
            <w:tcW w:w="4285" w:type="dxa"/>
            <w:tcBorders>
              <w:bottom w:val="single" w:sz="4" w:space="0" w:color="000000"/>
            </w:tcBorders>
          </w:tcPr>
          <w:p>
            <w:pPr>
              <w:pStyle w:val="TableParagraph"/>
              <w:spacing w:line="266" w:lineRule="exact"/>
              <w:ind w:left="909"/>
              <w:rPr>
                <w:b/>
                <w:sz w:val="24"/>
              </w:rPr>
            </w:pPr>
            <w:r>
              <w:rPr>
                <w:b/>
                <w:sz w:val="24"/>
              </w:rPr>
              <w:t>2015 </w:t>
            </w:r>
            <w:r>
              <w:rPr>
                <w:b/>
                <w:spacing w:val="-2"/>
                <w:sz w:val="24"/>
              </w:rPr>
              <w:t>assessment</w:t>
            </w:r>
          </w:p>
        </w:tc>
      </w:tr>
      <w:tr>
        <w:trPr>
          <w:trHeight w:val="272" w:hRule="atLeast"/>
        </w:trPr>
        <w:tc>
          <w:tcPr>
            <w:tcW w:w="2727" w:type="dxa"/>
            <w:tcBorders>
              <w:top w:val="single" w:sz="4" w:space="0" w:color="000000"/>
            </w:tcBorders>
          </w:tcPr>
          <w:p>
            <w:pPr>
              <w:pStyle w:val="TableParagraph"/>
              <w:spacing w:line="223" w:lineRule="exact" w:before="29"/>
              <w:ind w:left="110"/>
              <w:rPr>
                <w:sz w:val="21"/>
              </w:rPr>
            </w:pPr>
            <w:r>
              <w:rPr>
                <w:sz w:val="21"/>
              </w:rPr>
              <w:t>Start</w:t>
            </w:r>
            <w:r>
              <w:rPr>
                <w:spacing w:val="14"/>
                <w:sz w:val="21"/>
              </w:rPr>
              <w:t> </w:t>
            </w:r>
            <w:r>
              <w:rPr>
                <w:sz w:val="21"/>
              </w:rPr>
              <w:t>year</w:t>
            </w:r>
            <w:r>
              <w:rPr>
                <w:spacing w:val="15"/>
                <w:sz w:val="21"/>
              </w:rPr>
              <w:t> </w:t>
            </w:r>
            <w:r>
              <w:rPr>
                <w:sz w:val="21"/>
              </w:rPr>
              <w:t>July</w:t>
            </w:r>
            <w:r>
              <w:rPr>
                <w:spacing w:val="16"/>
                <w:sz w:val="21"/>
              </w:rPr>
              <w:t> </w:t>
            </w:r>
            <w:r>
              <w:rPr>
                <w:spacing w:val="-5"/>
                <w:sz w:val="21"/>
              </w:rPr>
              <w:t>1st</w:t>
            </w:r>
          </w:p>
        </w:tc>
        <w:tc>
          <w:tcPr>
            <w:tcW w:w="3434" w:type="dxa"/>
            <w:tcBorders>
              <w:top w:val="single" w:sz="4" w:space="0" w:color="000000"/>
            </w:tcBorders>
          </w:tcPr>
          <w:p>
            <w:pPr>
              <w:pStyle w:val="TableParagraph"/>
              <w:spacing w:line="223" w:lineRule="exact" w:before="29"/>
              <w:ind w:left="863"/>
              <w:rPr>
                <w:sz w:val="21"/>
              </w:rPr>
            </w:pPr>
            <w:r>
              <w:rPr>
                <w:spacing w:val="-4"/>
                <w:sz w:val="21"/>
              </w:rPr>
              <w:t>2010</w:t>
            </w:r>
          </w:p>
        </w:tc>
        <w:tc>
          <w:tcPr>
            <w:tcW w:w="4285" w:type="dxa"/>
            <w:tcBorders>
              <w:top w:val="single" w:sz="4" w:space="0" w:color="000000"/>
            </w:tcBorders>
          </w:tcPr>
          <w:p>
            <w:pPr>
              <w:pStyle w:val="TableParagraph"/>
              <w:spacing w:line="223" w:lineRule="exact" w:before="29"/>
              <w:ind w:left="909"/>
              <w:rPr>
                <w:sz w:val="21"/>
              </w:rPr>
            </w:pPr>
            <w:r>
              <w:rPr>
                <w:spacing w:val="-4"/>
                <w:sz w:val="21"/>
              </w:rPr>
              <w:t>2013</w:t>
            </w:r>
          </w:p>
        </w:tc>
      </w:tr>
    </w:tbl>
    <w:p>
      <w:pPr>
        <w:spacing w:after="0" w:line="223" w:lineRule="exact"/>
        <w:rPr>
          <w:sz w:val="21"/>
        </w:rPr>
        <w:sectPr>
          <w:pgSz w:w="12240" w:h="15840"/>
          <w:pgMar w:header="737" w:footer="1065" w:top="1360" w:bottom="1260" w:left="1220" w:right="340"/>
        </w:sectPr>
      </w:pPr>
    </w:p>
    <w:p>
      <w:pPr>
        <w:spacing w:line="247" w:lineRule="auto" w:before="70"/>
        <w:ind w:left="239" w:right="0" w:firstLine="0"/>
        <w:jc w:val="left"/>
        <w:rPr>
          <w:sz w:val="21"/>
        </w:rPr>
      </w:pPr>
      <w:r>
        <w:rPr>
          <w:sz w:val="21"/>
        </w:rPr>
        <w:t>First two years with current exploitation level or catch</w:t>
      </w:r>
    </w:p>
    <w:p>
      <w:pPr>
        <w:tabs>
          <w:tab w:pos="3718" w:val="left" w:leader="none"/>
        </w:tabs>
        <w:spacing w:before="195"/>
        <w:ind w:left="239" w:right="0" w:firstLine="0"/>
        <w:jc w:val="left"/>
        <w:rPr>
          <w:sz w:val="21"/>
        </w:rPr>
      </w:pPr>
      <w:r>
        <w:rPr/>
        <w:br w:type="column"/>
      </w:r>
      <w:r>
        <w:rPr>
          <w:sz w:val="21"/>
        </w:rPr>
        <w:t>2010,</w:t>
      </w:r>
      <w:r>
        <w:rPr>
          <w:spacing w:val="20"/>
          <w:sz w:val="21"/>
        </w:rPr>
        <w:t> </w:t>
      </w:r>
      <w:r>
        <w:rPr>
          <w:spacing w:val="-4"/>
          <w:sz w:val="21"/>
        </w:rPr>
        <w:t>2011</w:t>
      </w:r>
      <w:r>
        <w:rPr>
          <w:sz w:val="21"/>
        </w:rPr>
        <w:tab/>
        <w:t>2013,</w:t>
      </w:r>
      <w:r>
        <w:rPr>
          <w:spacing w:val="20"/>
          <w:sz w:val="21"/>
        </w:rPr>
        <w:t> </w:t>
      </w:r>
      <w:r>
        <w:rPr>
          <w:spacing w:val="-4"/>
          <w:sz w:val="21"/>
        </w:rPr>
        <w:t>2014</w:t>
      </w:r>
    </w:p>
    <w:p>
      <w:pPr>
        <w:spacing w:after="0"/>
        <w:jc w:val="left"/>
        <w:rPr>
          <w:sz w:val="21"/>
        </w:rPr>
        <w:sectPr>
          <w:type w:val="continuous"/>
          <w:pgSz w:w="12240" w:h="15840"/>
          <w:pgMar w:header="737" w:footer="1065" w:top="1340" w:bottom="1260" w:left="1220" w:right="340"/>
          <w:cols w:num="2" w:equalWidth="0">
            <w:col w:w="2711" w:space="769"/>
            <w:col w:w="7200"/>
          </w:cols>
        </w:sectPr>
      </w:pPr>
    </w:p>
    <w:p>
      <w:pPr>
        <w:pStyle w:val="BodyText"/>
        <w:spacing w:before="6"/>
        <w:rPr>
          <w:sz w:val="20"/>
        </w:rPr>
      </w:pPr>
    </w:p>
    <w:tbl>
      <w:tblPr>
        <w:tblW w:w="0" w:type="auto"/>
        <w:jc w:val="left"/>
        <w:tblInd w:w="1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67"/>
        <w:gridCol w:w="2580"/>
        <w:gridCol w:w="2217"/>
      </w:tblGrid>
      <w:tr>
        <w:trPr>
          <w:trHeight w:val="621" w:hRule="atLeast"/>
        </w:trPr>
        <w:tc>
          <w:tcPr>
            <w:tcW w:w="3167" w:type="dxa"/>
          </w:tcPr>
          <w:p>
            <w:pPr>
              <w:pStyle w:val="TableParagraph"/>
              <w:spacing w:line="252" w:lineRule="auto"/>
              <w:ind w:left="50"/>
              <w:rPr>
                <w:sz w:val="21"/>
              </w:rPr>
            </w:pPr>
            <w:r>
              <w:rPr>
                <w:sz w:val="21"/>
              </w:rPr>
              <w:t>Average over which current exploitation or catch calculated</w:t>
            </w:r>
          </w:p>
        </w:tc>
        <w:tc>
          <w:tcPr>
            <w:tcW w:w="2580" w:type="dxa"/>
          </w:tcPr>
          <w:p>
            <w:pPr>
              <w:pStyle w:val="TableParagraph"/>
              <w:spacing w:before="121"/>
              <w:ind w:left="362"/>
              <w:rPr>
                <w:sz w:val="21"/>
              </w:rPr>
            </w:pPr>
            <w:r>
              <w:rPr>
                <w:sz w:val="21"/>
              </w:rPr>
              <w:t>2007-</w:t>
            </w:r>
            <w:r>
              <w:rPr>
                <w:spacing w:val="-4"/>
                <w:sz w:val="21"/>
              </w:rPr>
              <w:t>2009</w:t>
            </w:r>
          </w:p>
        </w:tc>
        <w:tc>
          <w:tcPr>
            <w:tcW w:w="2217" w:type="dxa"/>
          </w:tcPr>
          <w:p>
            <w:pPr>
              <w:pStyle w:val="TableParagraph"/>
              <w:spacing w:before="121"/>
              <w:ind w:left="1263"/>
              <w:rPr>
                <w:sz w:val="21"/>
              </w:rPr>
            </w:pPr>
            <w:r>
              <w:rPr>
                <w:sz w:val="21"/>
              </w:rPr>
              <w:t>2010-</w:t>
            </w:r>
            <w:r>
              <w:rPr>
                <w:spacing w:val="-4"/>
                <w:sz w:val="21"/>
              </w:rPr>
              <w:t>2012</w:t>
            </w:r>
          </w:p>
        </w:tc>
      </w:tr>
      <w:tr>
        <w:trPr>
          <w:trHeight w:val="410" w:hRule="atLeast"/>
        </w:trPr>
        <w:tc>
          <w:tcPr>
            <w:tcW w:w="3167" w:type="dxa"/>
          </w:tcPr>
          <w:p>
            <w:pPr>
              <w:pStyle w:val="TableParagraph"/>
              <w:spacing w:before="124"/>
              <w:ind w:left="50"/>
              <w:rPr>
                <w:sz w:val="21"/>
              </w:rPr>
            </w:pPr>
            <w:r>
              <w:rPr>
                <w:sz w:val="21"/>
              </w:rPr>
              <w:t>Projections</w:t>
            </w:r>
            <w:r>
              <w:rPr>
                <w:spacing w:val="23"/>
                <w:sz w:val="21"/>
              </w:rPr>
              <w:t> </w:t>
            </w:r>
            <w:r>
              <w:rPr>
                <w:sz w:val="21"/>
              </w:rPr>
              <w:t>begin</w:t>
            </w:r>
            <w:r>
              <w:rPr>
                <w:spacing w:val="24"/>
                <w:sz w:val="21"/>
              </w:rPr>
              <w:t> </w:t>
            </w:r>
            <w:r>
              <w:rPr>
                <w:sz w:val="21"/>
              </w:rPr>
              <w:t>July</w:t>
            </w:r>
            <w:r>
              <w:rPr>
                <w:spacing w:val="24"/>
                <w:sz w:val="21"/>
              </w:rPr>
              <w:t> </w:t>
            </w:r>
            <w:r>
              <w:rPr>
                <w:spacing w:val="-5"/>
                <w:sz w:val="21"/>
              </w:rPr>
              <w:t>1st</w:t>
            </w:r>
          </w:p>
        </w:tc>
        <w:tc>
          <w:tcPr>
            <w:tcW w:w="2580" w:type="dxa"/>
          </w:tcPr>
          <w:p>
            <w:pPr>
              <w:pStyle w:val="TableParagraph"/>
              <w:spacing w:before="124"/>
              <w:ind w:left="362"/>
              <w:rPr>
                <w:sz w:val="21"/>
              </w:rPr>
            </w:pPr>
            <w:r>
              <w:rPr>
                <w:spacing w:val="-4"/>
                <w:sz w:val="21"/>
              </w:rPr>
              <w:t>2012</w:t>
            </w:r>
          </w:p>
        </w:tc>
        <w:tc>
          <w:tcPr>
            <w:tcW w:w="2217" w:type="dxa"/>
          </w:tcPr>
          <w:p>
            <w:pPr>
              <w:pStyle w:val="TableParagraph"/>
              <w:spacing w:before="124"/>
              <w:ind w:left="1263"/>
              <w:rPr>
                <w:sz w:val="21"/>
              </w:rPr>
            </w:pPr>
            <w:r>
              <w:rPr>
                <w:spacing w:val="-4"/>
                <w:sz w:val="21"/>
              </w:rPr>
              <w:t>2015</w:t>
            </w:r>
          </w:p>
        </w:tc>
      </w:tr>
      <w:tr>
        <w:trPr>
          <w:trHeight w:val="282" w:hRule="atLeast"/>
        </w:trPr>
        <w:tc>
          <w:tcPr>
            <w:tcW w:w="3167" w:type="dxa"/>
          </w:tcPr>
          <w:p>
            <w:pPr>
              <w:pStyle w:val="TableParagraph"/>
              <w:spacing w:line="223" w:lineRule="exact" w:before="40"/>
              <w:ind w:left="50"/>
              <w:rPr>
                <w:sz w:val="21"/>
              </w:rPr>
            </w:pPr>
            <w:r>
              <w:rPr>
                <w:sz w:val="21"/>
              </w:rPr>
              <w:t>End</w:t>
            </w:r>
            <w:r>
              <w:rPr>
                <w:spacing w:val="12"/>
                <w:sz w:val="21"/>
              </w:rPr>
              <w:t> </w:t>
            </w:r>
            <w:r>
              <w:rPr>
                <w:sz w:val="21"/>
              </w:rPr>
              <w:t>year</w:t>
            </w:r>
            <w:r>
              <w:rPr>
                <w:spacing w:val="11"/>
                <w:sz w:val="21"/>
              </w:rPr>
              <w:t> </w:t>
            </w:r>
            <w:r>
              <w:rPr>
                <w:sz w:val="21"/>
              </w:rPr>
              <w:t>(8</w:t>
            </w:r>
            <w:r>
              <w:rPr>
                <w:spacing w:val="12"/>
                <w:sz w:val="21"/>
              </w:rPr>
              <w:t> </w:t>
            </w:r>
            <w:r>
              <w:rPr>
                <w:spacing w:val="-2"/>
                <w:sz w:val="21"/>
              </w:rPr>
              <w:t>years)</w:t>
            </w:r>
          </w:p>
        </w:tc>
        <w:tc>
          <w:tcPr>
            <w:tcW w:w="2580" w:type="dxa"/>
          </w:tcPr>
          <w:p>
            <w:pPr>
              <w:pStyle w:val="TableParagraph"/>
              <w:spacing w:line="223" w:lineRule="exact" w:before="40"/>
              <w:ind w:left="362"/>
              <w:rPr>
                <w:sz w:val="21"/>
              </w:rPr>
            </w:pPr>
            <w:r>
              <w:rPr>
                <w:spacing w:val="-4"/>
                <w:sz w:val="21"/>
              </w:rPr>
              <w:t>2017</w:t>
            </w:r>
          </w:p>
        </w:tc>
        <w:tc>
          <w:tcPr>
            <w:tcW w:w="2217" w:type="dxa"/>
          </w:tcPr>
          <w:p>
            <w:pPr>
              <w:pStyle w:val="TableParagraph"/>
              <w:spacing w:line="223" w:lineRule="exact" w:before="40"/>
              <w:ind w:left="1263"/>
              <w:rPr>
                <w:sz w:val="21"/>
              </w:rPr>
            </w:pPr>
            <w:r>
              <w:rPr>
                <w:spacing w:val="-4"/>
                <w:sz w:val="21"/>
              </w:rPr>
              <w:t>2020</w:t>
            </w:r>
          </w:p>
        </w:tc>
      </w:tr>
    </w:tbl>
    <w:p>
      <w:pPr>
        <w:pStyle w:val="BodyText"/>
        <w:spacing w:before="1"/>
        <w:rPr>
          <w:sz w:val="11"/>
        </w:rPr>
      </w:pPr>
    </w:p>
    <w:p>
      <w:pPr>
        <w:spacing w:after="0"/>
        <w:rPr>
          <w:sz w:val="11"/>
        </w:rPr>
        <w:sectPr>
          <w:type w:val="continuous"/>
          <w:pgSz w:w="12240" w:h="15840"/>
          <w:pgMar w:header="737" w:footer="1065" w:top="1340" w:bottom="1260" w:left="1220" w:right="340"/>
        </w:sectPr>
      </w:pPr>
    </w:p>
    <w:p>
      <w:pPr>
        <w:tabs>
          <w:tab w:pos="3718" w:val="left" w:leader="none"/>
        </w:tabs>
        <w:spacing w:line="165" w:lineRule="auto" w:before="120"/>
        <w:ind w:left="3719" w:right="38" w:hanging="3480"/>
        <w:jc w:val="left"/>
        <w:rPr>
          <w:sz w:val="21"/>
        </w:rPr>
      </w:pPr>
      <w:r>
        <w:rPr>
          <w:position w:val="-11"/>
          <w:sz w:val="21"/>
        </w:rPr>
        <w:t>Metrics (2 of them)</w:t>
        <w:tab/>
      </w:r>
      <w:r>
        <w:rPr>
          <w:sz w:val="21"/>
        </w:rPr>
        <w:t>SSB</w:t>
      </w:r>
      <w:r>
        <w:rPr>
          <w:sz w:val="21"/>
          <w:vertAlign w:val="subscript"/>
        </w:rPr>
        <w:t>2017</w:t>
      </w:r>
      <w:r>
        <w:rPr>
          <w:sz w:val="21"/>
          <w:vertAlign w:val="baseline"/>
        </w:rPr>
        <w:t>/SSB</w:t>
      </w:r>
      <w:r>
        <w:rPr>
          <w:sz w:val="21"/>
          <w:vertAlign w:val="subscript"/>
        </w:rPr>
        <w:t>2012</w:t>
      </w:r>
      <w:r>
        <w:rPr>
          <w:sz w:val="21"/>
          <w:vertAlign w:val="baseline"/>
        </w:rPr>
        <w:t> by percentile* Catch by year 2012-2017</w:t>
      </w:r>
    </w:p>
    <w:p>
      <w:pPr>
        <w:spacing w:line="247" w:lineRule="auto" w:before="96"/>
        <w:ind w:left="239" w:right="397" w:firstLine="0"/>
        <w:jc w:val="left"/>
        <w:rPr>
          <w:sz w:val="21"/>
        </w:rPr>
      </w:pPr>
      <w:r>
        <w:rPr/>
        <w:br w:type="column"/>
      </w:r>
      <w:r>
        <w:rPr>
          <w:sz w:val="21"/>
        </w:rPr>
        <w:t>SSB</w:t>
      </w:r>
      <w:r>
        <w:rPr>
          <w:sz w:val="21"/>
          <w:vertAlign w:val="subscript"/>
        </w:rPr>
        <w:t>2020</w:t>
      </w:r>
      <w:r>
        <w:rPr>
          <w:sz w:val="21"/>
          <w:vertAlign w:val="baseline"/>
        </w:rPr>
        <w:t>/SSB</w:t>
      </w:r>
      <w:r>
        <w:rPr>
          <w:sz w:val="21"/>
          <w:vertAlign w:val="subscript"/>
        </w:rPr>
        <w:t>2015</w:t>
      </w:r>
      <w:r>
        <w:rPr>
          <w:sz w:val="21"/>
          <w:vertAlign w:val="baseline"/>
        </w:rPr>
        <w:t> by percentile* Catch by year 2015-2020</w:t>
      </w:r>
    </w:p>
    <w:p>
      <w:pPr>
        <w:spacing w:after="0" w:line="247" w:lineRule="auto"/>
        <w:jc w:val="left"/>
        <w:rPr>
          <w:sz w:val="21"/>
        </w:rPr>
        <w:sectPr>
          <w:type w:val="continuous"/>
          <w:pgSz w:w="12240" w:h="15840"/>
          <w:pgMar w:header="737" w:footer="1065" w:top="1340" w:bottom="1260" w:left="1220" w:right="340"/>
          <w:cols w:num="2" w:equalWidth="0">
            <w:col w:w="6469" w:space="491"/>
            <w:col w:w="3720"/>
          </w:cols>
        </w:sectPr>
      </w:pPr>
    </w:p>
    <w:p>
      <w:pPr>
        <w:pStyle w:val="BodyText"/>
        <w:rPr>
          <w:sz w:val="20"/>
        </w:rPr>
      </w:pPr>
    </w:p>
    <w:p>
      <w:pPr>
        <w:pStyle w:val="BodyText"/>
        <w:rPr>
          <w:sz w:val="20"/>
        </w:rPr>
      </w:pPr>
    </w:p>
    <w:p>
      <w:pPr>
        <w:spacing w:after="0"/>
        <w:rPr>
          <w:sz w:val="20"/>
        </w:rPr>
        <w:sectPr>
          <w:type w:val="continuous"/>
          <w:pgSz w:w="12240" w:h="15840"/>
          <w:pgMar w:header="737" w:footer="1065" w:top="1340" w:bottom="1260" w:left="1220" w:right="340"/>
        </w:sectPr>
      </w:pPr>
    </w:p>
    <w:p>
      <w:pPr>
        <w:tabs>
          <w:tab w:pos="3718" w:val="left" w:leader="none"/>
        </w:tabs>
        <w:spacing w:line="303" w:lineRule="exact" w:before="224"/>
        <w:ind w:left="239" w:right="0" w:firstLine="0"/>
        <w:jc w:val="left"/>
        <w:rPr>
          <w:sz w:val="21"/>
        </w:rPr>
      </w:pPr>
      <w:r>
        <w:rPr>
          <w:sz w:val="21"/>
        </w:rPr>
        <w:t>Percentiles</w:t>
      </w:r>
      <w:r>
        <w:rPr>
          <w:spacing w:val="23"/>
          <w:sz w:val="21"/>
        </w:rPr>
        <w:t> </w:t>
      </w:r>
      <w:r>
        <w:rPr>
          <w:sz w:val="21"/>
        </w:rPr>
        <w:t>used</w:t>
      </w:r>
      <w:r>
        <w:rPr>
          <w:spacing w:val="24"/>
          <w:sz w:val="21"/>
        </w:rPr>
        <w:t> </w:t>
      </w:r>
      <w:r>
        <w:rPr>
          <w:sz w:val="21"/>
        </w:rPr>
        <w:t>across</w:t>
      </w:r>
      <w:r>
        <w:rPr>
          <w:spacing w:val="23"/>
          <w:sz w:val="21"/>
        </w:rPr>
        <w:t> </w:t>
      </w:r>
      <w:r>
        <w:rPr>
          <w:spacing w:val="-2"/>
          <w:sz w:val="21"/>
        </w:rPr>
        <w:t>simulations</w:t>
      </w:r>
      <w:r>
        <w:rPr>
          <w:sz w:val="21"/>
        </w:rPr>
        <w:tab/>
      </w:r>
      <w:r>
        <w:rPr>
          <w:position w:val="12"/>
          <w:sz w:val="21"/>
        </w:rPr>
        <w:t>5,</w:t>
      </w:r>
      <w:r>
        <w:rPr>
          <w:spacing w:val="14"/>
          <w:position w:val="12"/>
          <w:sz w:val="21"/>
        </w:rPr>
        <w:t> </w:t>
      </w:r>
      <w:r>
        <w:rPr>
          <w:position w:val="12"/>
          <w:sz w:val="21"/>
        </w:rPr>
        <w:t>25,</w:t>
      </w:r>
      <w:r>
        <w:rPr>
          <w:spacing w:val="14"/>
          <w:position w:val="12"/>
          <w:sz w:val="21"/>
        </w:rPr>
        <w:t> </w:t>
      </w:r>
      <w:r>
        <w:rPr>
          <w:position w:val="12"/>
          <w:sz w:val="21"/>
        </w:rPr>
        <w:t>median,</w:t>
      </w:r>
      <w:r>
        <w:rPr>
          <w:spacing w:val="15"/>
          <w:position w:val="12"/>
          <w:sz w:val="21"/>
        </w:rPr>
        <w:t> </w:t>
      </w:r>
      <w:r>
        <w:rPr>
          <w:position w:val="12"/>
          <w:sz w:val="21"/>
        </w:rPr>
        <w:t>75,</w:t>
      </w:r>
      <w:r>
        <w:rPr>
          <w:spacing w:val="14"/>
          <w:position w:val="12"/>
          <w:sz w:val="21"/>
        </w:rPr>
        <w:t> </w:t>
      </w:r>
      <w:r>
        <w:rPr>
          <w:position w:val="12"/>
          <w:sz w:val="21"/>
        </w:rPr>
        <w:t>95</w:t>
      </w:r>
      <w:r>
        <w:rPr>
          <w:spacing w:val="16"/>
          <w:position w:val="12"/>
          <w:sz w:val="21"/>
        </w:rPr>
        <w:t> </w:t>
      </w:r>
      <w:r>
        <w:rPr>
          <w:position w:val="12"/>
          <w:sz w:val="21"/>
        </w:rPr>
        <w:t>over</w:t>
      </w:r>
      <w:r>
        <w:rPr>
          <w:spacing w:val="14"/>
          <w:position w:val="12"/>
          <w:sz w:val="21"/>
        </w:rPr>
        <w:t> </w:t>
      </w:r>
      <w:r>
        <w:rPr>
          <w:position w:val="12"/>
          <w:sz w:val="21"/>
        </w:rPr>
        <w:t>4000</w:t>
      </w:r>
      <w:r>
        <w:rPr>
          <w:spacing w:val="16"/>
          <w:position w:val="12"/>
          <w:sz w:val="21"/>
        </w:rPr>
        <w:t> </w:t>
      </w:r>
      <w:r>
        <w:rPr>
          <w:spacing w:val="-5"/>
          <w:position w:val="12"/>
          <w:sz w:val="21"/>
        </w:rPr>
        <w:t>(40</w:t>
      </w:r>
    </w:p>
    <w:p>
      <w:pPr>
        <w:spacing w:line="183" w:lineRule="exact" w:before="0"/>
        <w:ind w:left="3719" w:right="0" w:firstLine="0"/>
        <w:jc w:val="left"/>
        <w:rPr>
          <w:sz w:val="21"/>
        </w:rPr>
      </w:pPr>
      <w:r>
        <w:rPr>
          <w:sz w:val="21"/>
        </w:rPr>
        <w:t>times</w:t>
      </w:r>
      <w:r>
        <w:rPr>
          <w:spacing w:val="17"/>
          <w:sz w:val="21"/>
        </w:rPr>
        <w:t> </w:t>
      </w:r>
      <w:r>
        <w:rPr>
          <w:sz w:val="21"/>
        </w:rPr>
        <w:t>of</w:t>
      </w:r>
      <w:r>
        <w:rPr>
          <w:spacing w:val="17"/>
          <w:sz w:val="21"/>
        </w:rPr>
        <w:t> </w:t>
      </w:r>
      <w:r>
        <w:rPr>
          <w:sz w:val="21"/>
        </w:rPr>
        <w:t>100</w:t>
      </w:r>
      <w:r>
        <w:rPr>
          <w:spacing w:val="17"/>
          <w:sz w:val="21"/>
        </w:rPr>
        <w:t> </w:t>
      </w:r>
      <w:r>
        <w:rPr>
          <w:sz w:val="21"/>
        </w:rPr>
        <w:t>samples)</w:t>
      </w:r>
      <w:r>
        <w:rPr>
          <w:spacing w:val="15"/>
          <w:sz w:val="21"/>
        </w:rPr>
        <w:t> </w:t>
      </w:r>
      <w:r>
        <w:rPr>
          <w:spacing w:val="-2"/>
          <w:sz w:val="21"/>
        </w:rPr>
        <w:t>simulations</w:t>
      </w:r>
    </w:p>
    <w:p>
      <w:pPr>
        <w:spacing w:line="240" w:lineRule="auto" w:before="0"/>
        <w:rPr>
          <w:sz w:val="19"/>
        </w:rPr>
      </w:pPr>
      <w:r>
        <w:rPr/>
        <w:br w:type="column"/>
      </w:r>
      <w:r>
        <w:rPr>
          <w:sz w:val="19"/>
        </w:rPr>
      </w:r>
    </w:p>
    <w:p>
      <w:pPr>
        <w:spacing w:line="247" w:lineRule="auto" w:before="1"/>
        <w:ind w:left="239" w:right="397" w:firstLine="0"/>
        <w:jc w:val="left"/>
        <w:rPr>
          <w:sz w:val="21"/>
        </w:rPr>
      </w:pPr>
      <w:r>
        <w:rPr>
          <w:sz w:val="21"/>
        </w:rPr>
        <w:t>5, 25, median, 75, 95 over 4000 </w:t>
      </w:r>
      <w:r>
        <w:rPr>
          <w:sz w:val="21"/>
        </w:rPr>
        <w:t>(40 times of 100 samples) simulations</w:t>
      </w:r>
    </w:p>
    <w:p>
      <w:pPr>
        <w:spacing w:after="0" w:line="247" w:lineRule="auto"/>
        <w:jc w:val="left"/>
        <w:rPr>
          <w:sz w:val="21"/>
        </w:rPr>
        <w:sectPr>
          <w:type w:val="continuous"/>
          <w:pgSz w:w="12240" w:h="15840"/>
          <w:pgMar w:header="737" w:footer="1065" w:top="1340" w:bottom="1260" w:left="1220" w:right="340"/>
          <w:cols w:num="2" w:equalWidth="0">
            <w:col w:w="6906" w:space="54"/>
            <w:col w:w="3720"/>
          </w:cols>
        </w:sectPr>
      </w:pPr>
    </w:p>
    <w:p>
      <w:pPr>
        <w:pStyle w:val="BodyText"/>
        <w:spacing w:before="4"/>
        <w:rPr>
          <w:sz w:val="26"/>
        </w:rPr>
      </w:pPr>
    </w:p>
    <w:p>
      <w:pPr>
        <w:spacing w:after="0"/>
        <w:rPr>
          <w:sz w:val="26"/>
        </w:rPr>
        <w:sectPr>
          <w:type w:val="continuous"/>
          <w:pgSz w:w="12240" w:h="15840"/>
          <w:pgMar w:header="737" w:footer="1065" w:top="1340" w:bottom="1260" w:left="1220" w:right="340"/>
        </w:sectPr>
      </w:pPr>
    </w:p>
    <w:p>
      <w:pPr>
        <w:pStyle w:val="BodyText"/>
        <w:spacing w:before="6"/>
        <w:rPr>
          <w:sz w:val="30"/>
        </w:rPr>
      </w:pPr>
    </w:p>
    <w:p>
      <w:pPr>
        <w:spacing w:before="0"/>
        <w:ind w:left="239" w:right="0" w:firstLine="0"/>
        <w:jc w:val="left"/>
        <w:rPr>
          <w:sz w:val="21"/>
        </w:rPr>
      </w:pPr>
      <w:r>
        <w:rPr>
          <w:sz w:val="21"/>
        </w:rPr>
        <w:t>States</w:t>
      </w:r>
      <w:r>
        <w:rPr>
          <w:spacing w:val="13"/>
          <w:sz w:val="21"/>
        </w:rPr>
        <w:t> </w:t>
      </w:r>
      <w:r>
        <w:rPr>
          <w:sz w:val="21"/>
        </w:rPr>
        <w:t>of</w:t>
      </w:r>
      <w:r>
        <w:rPr>
          <w:spacing w:val="13"/>
          <w:sz w:val="21"/>
        </w:rPr>
        <w:t> </w:t>
      </w:r>
      <w:r>
        <w:rPr>
          <w:sz w:val="21"/>
        </w:rPr>
        <w:t>nature</w:t>
      </w:r>
      <w:r>
        <w:rPr>
          <w:spacing w:val="14"/>
          <w:sz w:val="21"/>
        </w:rPr>
        <w:t> </w:t>
      </w:r>
      <w:r>
        <w:rPr>
          <w:sz w:val="21"/>
        </w:rPr>
        <w:t>(3</w:t>
      </w:r>
      <w:r>
        <w:rPr>
          <w:spacing w:val="14"/>
          <w:sz w:val="21"/>
        </w:rPr>
        <w:t> </w:t>
      </w:r>
      <w:r>
        <w:rPr>
          <w:sz w:val="21"/>
        </w:rPr>
        <w:t>of</w:t>
      </w:r>
      <w:r>
        <w:rPr>
          <w:spacing w:val="13"/>
          <w:sz w:val="21"/>
        </w:rPr>
        <w:t> </w:t>
      </w:r>
      <w:r>
        <w:rPr>
          <w:spacing w:val="-4"/>
          <w:sz w:val="21"/>
        </w:rPr>
        <w:t>them)</w:t>
      </w:r>
    </w:p>
    <w:p>
      <w:pPr>
        <w:spacing w:before="97"/>
        <w:ind w:left="239" w:right="0" w:firstLine="0"/>
        <w:jc w:val="left"/>
        <w:rPr>
          <w:sz w:val="21"/>
        </w:rPr>
      </w:pPr>
      <w:r>
        <w:rPr/>
        <w:br w:type="column"/>
      </w:r>
      <w:r>
        <w:rPr>
          <w:sz w:val="21"/>
        </w:rPr>
        <w:t>Average</w:t>
      </w:r>
      <w:r>
        <w:rPr>
          <w:spacing w:val="41"/>
          <w:sz w:val="21"/>
        </w:rPr>
        <w:t> </w:t>
      </w:r>
      <w:r>
        <w:rPr>
          <w:sz w:val="21"/>
        </w:rPr>
        <w:t>recruitment</w:t>
      </w:r>
      <w:r>
        <w:rPr>
          <w:spacing w:val="40"/>
          <w:sz w:val="21"/>
        </w:rPr>
        <w:t> </w:t>
      </w:r>
      <w:r>
        <w:rPr>
          <w:sz w:val="21"/>
        </w:rPr>
        <w:t>1994-</w:t>
      </w:r>
      <w:r>
        <w:rPr>
          <w:spacing w:val="-4"/>
          <w:sz w:val="21"/>
        </w:rPr>
        <w:t>2008</w:t>
      </w:r>
    </w:p>
    <w:p>
      <w:pPr>
        <w:spacing w:before="13"/>
        <w:ind w:left="239" w:right="0" w:firstLine="0"/>
        <w:jc w:val="left"/>
        <w:rPr>
          <w:sz w:val="21"/>
        </w:rPr>
      </w:pPr>
      <w:r>
        <w:rPr>
          <w:sz w:val="21"/>
        </w:rPr>
        <w:t>Average</w:t>
      </w:r>
      <w:r>
        <w:rPr>
          <w:spacing w:val="45"/>
          <w:sz w:val="21"/>
        </w:rPr>
        <w:t> </w:t>
      </w:r>
      <w:r>
        <w:rPr>
          <w:sz w:val="21"/>
        </w:rPr>
        <w:t>2004-</w:t>
      </w:r>
      <w:r>
        <w:rPr>
          <w:spacing w:val="-4"/>
          <w:sz w:val="21"/>
        </w:rPr>
        <w:t>2008</w:t>
      </w:r>
    </w:p>
    <w:p>
      <w:pPr>
        <w:spacing w:before="8"/>
        <w:ind w:left="239" w:right="0" w:firstLine="0"/>
        <w:jc w:val="left"/>
        <w:rPr>
          <w:sz w:val="21"/>
        </w:rPr>
      </w:pPr>
      <w:r>
        <w:rPr>
          <w:sz w:val="21"/>
        </w:rPr>
        <w:t>Stock</w:t>
      </w:r>
      <w:r>
        <w:rPr>
          <w:spacing w:val="28"/>
          <w:sz w:val="21"/>
        </w:rPr>
        <w:t> </w:t>
      </w:r>
      <w:r>
        <w:rPr>
          <w:sz w:val="21"/>
        </w:rPr>
        <w:t>recruitment</w:t>
      </w:r>
      <w:r>
        <w:rPr>
          <w:spacing w:val="27"/>
          <w:sz w:val="21"/>
        </w:rPr>
        <w:t> </w:t>
      </w:r>
      <w:r>
        <w:rPr>
          <w:spacing w:val="-2"/>
          <w:sz w:val="21"/>
        </w:rPr>
        <w:t>relationship</w:t>
      </w:r>
    </w:p>
    <w:p>
      <w:pPr>
        <w:spacing w:before="97"/>
        <w:ind w:left="239" w:right="0" w:firstLine="0"/>
        <w:jc w:val="left"/>
        <w:rPr>
          <w:sz w:val="21"/>
        </w:rPr>
      </w:pPr>
      <w:r>
        <w:rPr/>
        <w:br w:type="column"/>
      </w:r>
      <w:r>
        <w:rPr>
          <w:sz w:val="21"/>
        </w:rPr>
        <w:t>Average</w:t>
      </w:r>
      <w:r>
        <w:rPr>
          <w:spacing w:val="41"/>
          <w:sz w:val="21"/>
        </w:rPr>
        <w:t> </w:t>
      </w:r>
      <w:r>
        <w:rPr>
          <w:sz w:val="21"/>
        </w:rPr>
        <w:t>recruitment</w:t>
      </w:r>
      <w:r>
        <w:rPr>
          <w:spacing w:val="40"/>
          <w:sz w:val="21"/>
        </w:rPr>
        <w:t> </w:t>
      </w:r>
      <w:r>
        <w:rPr>
          <w:sz w:val="21"/>
        </w:rPr>
        <w:t>1994-</w:t>
      </w:r>
      <w:r>
        <w:rPr>
          <w:spacing w:val="-4"/>
          <w:sz w:val="21"/>
        </w:rPr>
        <w:t>2011</w:t>
      </w:r>
    </w:p>
    <w:p>
      <w:pPr>
        <w:spacing w:before="13"/>
        <w:ind w:left="239" w:right="0" w:firstLine="0"/>
        <w:jc w:val="left"/>
        <w:rPr>
          <w:sz w:val="21"/>
        </w:rPr>
      </w:pPr>
      <w:r>
        <w:rPr>
          <w:sz w:val="21"/>
        </w:rPr>
        <w:t>Average</w:t>
      </w:r>
      <w:r>
        <w:rPr>
          <w:spacing w:val="45"/>
          <w:sz w:val="21"/>
        </w:rPr>
        <w:t> </w:t>
      </w:r>
      <w:r>
        <w:rPr>
          <w:sz w:val="21"/>
        </w:rPr>
        <w:t>2007-</w:t>
      </w:r>
      <w:r>
        <w:rPr>
          <w:spacing w:val="-4"/>
          <w:sz w:val="21"/>
        </w:rPr>
        <w:t>2011</w:t>
      </w:r>
    </w:p>
    <w:p>
      <w:pPr>
        <w:spacing w:before="8"/>
        <w:ind w:left="239" w:right="0" w:firstLine="0"/>
        <w:jc w:val="left"/>
        <w:rPr>
          <w:sz w:val="21"/>
        </w:rPr>
      </w:pPr>
      <w:r>
        <w:rPr>
          <w:sz w:val="21"/>
        </w:rPr>
        <w:t>Stock</w:t>
      </w:r>
      <w:r>
        <w:rPr>
          <w:spacing w:val="28"/>
          <w:sz w:val="21"/>
        </w:rPr>
        <w:t> </w:t>
      </w:r>
      <w:r>
        <w:rPr>
          <w:sz w:val="21"/>
        </w:rPr>
        <w:t>recruitment</w:t>
      </w:r>
      <w:r>
        <w:rPr>
          <w:spacing w:val="27"/>
          <w:sz w:val="21"/>
        </w:rPr>
        <w:t> </w:t>
      </w:r>
      <w:r>
        <w:rPr>
          <w:spacing w:val="-2"/>
          <w:sz w:val="21"/>
        </w:rPr>
        <w:t>relationship</w:t>
      </w:r>
    </w:p>
    <w:p>
      <w:pPr>
        <w:spacing w:after="0"/>
        <w:jc w:val="left"/>
        <w:rPr>
          <w:sz w:val="21"/>
        </w:rPr>
        <w:sectPr>
          <w:type w:val="continuous"/>
          <w:pgSz w:w="12240" w:h="15840"/>
          <w:pgMar w:header="737" w:footer="1065" w:top="1340" w:bottom="1260" w:left="1220" w:right="340"/>
          <w:cols w:num="3" w:equalWidth="0">
            <w:col w:w="2692" w:space="788"/>
            <w:col w:w="3102" w:space="378"/>
            <w:col w:w="3720"/>
          </w:cols>
        </w:sectPr>
      </w:pPr>
    </w:p>
    <w:p>
      <w:pPr>
        <w:pStyle w:val="BodyText"/>
        <w:rPr>
          <w:sz w:val="20"/>
        </w:rPr>
      </w:pPr>
    </w:p>
    <w:p>
      <w:pPr>
        <w:pStyle w:val="BodyText"/>
        <w:spacing w:before="9"/>
        <w:rPr>
          <w:sz w:val="17"/>
        </w:rPr>
      </w:pPr>
    </w:p>
    <w:p>
      <w:pPr>
        <w:spacing w:before="97"/>
        <w:ind w:left="239" w:right="0" w:firstLine="0"/>
        <w:jc w:val="left"/>
        <w:rPr>
          <w:b/>
          <w:sz w:val="21"/>
        </w:rPr>
      </w:pPr>
      <w:r>
        <w:rPr>
          <w:b/>
          <w:sz w:val="21"/>
        </w:rPr>
        <w:t>Fishing</w:t>
      </w:r>
      <w:r>
        <w:rPr>
          <w:b/>
          <w:spacing w:val="28"/>
          <w:sz w:val="21"/>
        </w:rPr>
        <w:t> </w:t>
      </w:r>
      <w:r>
        <w:rPr>
          <w:b/>
          <w:sz w:val="21"/>
        </w:rPr>
        <w:t>Mortality</w:t>
      </w:r>
      <w:r>
        <w:rPr>
          <w:b/>
          <w:spacing w:val="29"/>
          <w:sz w:val="21"/>
        </w:rPr>
        <w:t> </w:t>
      </w:r>
      <w:r>
        <w:rPr>
          <w:b/>
          <w:spacing w:val="-2"/>
          <w:sz w:val="21"/>
        </w:rPr>
        <w:t>Scenarios</w:t>
      </w:r>
    </w:p>
    <w:p>
      <w:pPr>
        <w:spacing w:before="28"/>
        <w:ind w:left="239" w:right="0" w:firstLine="0"/>
        <w:jc w:val="left"/>
        <w:rPr>
          <w:sz w:val="24"/>
        </w:rPr>
      </w:pPr>
      <w:r>
        <w:rPr>
          <w:sz w:val="21"/>
          <w:u w:val="single"/>
        </w:rPr>
        <w:t>Constant</w:t>
      </w:r>
      <w:r>
        <w:rPr>
          <w:spacing w:val="11"/>
          <w:sz w:val="21"/>
          <w:u w:val="single"/>
        </w:rPr>
        <w:t> </w:t>
      </w:r>
      <w:r>
        <w:rPr>
          <w:i/>
          <w:sz w:val="21"/>
          <w:u w:val="single"/>
        </w:rPr>
        <w:t>F</w:t>
      </w:r>
      <w:r>
        <w:rPr>
          <w:i/>
          <w:spacing w:val="19"/>
          <w:sz w:val="21"/>
          <w:u w:val="single"/>
        </w:rPr>
        <w:t> </w:t>
      </w:r>
      <w:r>
        <w:rPr>
          <w:sz w:val="24"/>
          <w:u w:val="single"/>
        </w:rPr>
        <w:t>(6</w:t>
      </w:r>
      <w:r>
        <w:rPr>
          <w:spacing w:val="10"/>
          <w:sz w:val="24"/>
          <w:u w:val="single"/>
        </w:rPr>
        <w:t> </w:t>
      </w:r>
      <w:r>
        <w:rPr>
          <w:spacing w:val="-2"/>
          <w:sz w:val="24"/>
          <w:u w:val="single"/>
        </w:rPr>
        <w:t>levels)</w:t>
      </w:r>
    </w:p>
    <w:p>
      <w:pPr>
        <w:tabs>
          <w:tab w:pos="3718" w:val="left" w:leader="none"/>
          <w:tab w:pos="7198" w:val="left" w:leader="none"/>
        </w:tabs>
        <w:spacing w:before="17"/>
        <w:ind w:left="239" w:right="0" w:firstLine="0"/>
        <w:jc w:val="left"/>
        <w:rPr>
          <w:sz w:val="24"/>
        </w:rPr>
      </w:pPr>
      <w:r>
        <w:rPr>
          <w:position w:val="1"/>
          <w:sz w:val="21"/>
        </w:rPr>
        <w:t>Average</w:t>
      </w:r>
      <w:r>
        <w:rPr>
          <w:spacing w:val="45"/>
          <w:position w:val="1"/>
          <w:sz w:val="21"/>
        </w:rPr>
        <w:t> </w:t>
      </w:r>
      <w:r>
        <w:rPr>
          <w:position w:val="1"/>
          <w:sz w:val="21"/>
        </w:rPr>
        <w:t>2001-</w:t>
      </w:r>
      <w:r>
        <w:rPr>
          <w:spacing w:val="-4"/>
          <w:position w:val="1"/>
          <w:sz w:val="21"/>
        </w:rPr>
        <w:t>2003</w:t>
      </w:r>
      <w:r>
        <w:rPr>
          <w:position w:val="1"/>
          <w:sz w:val="21"/>
        </w:rPr>
        <w:tab/>
      </w:r>
      <w:r>
        <w:rPr>
          <w:i/>
          <w:position w:val="1"/>
          <w:sz w:val="21"/>
        </w:rPr>
        <w:t>F</w:t>
      </w:r>
      <w:r>
        <w:rPr>
          <w:position w:val="1"/>
          <w:sz w:val="21"/>
          <w:vertAlign w:val="subscript"/>
        </w:rPr>
        <w:t>12%</w:t>
      </w:r>
      <w:r>
        <w:rPr>
          <w:spacing w:val="20"/>
          <w:position w:val="1"/>
          <w:sz w:val="21"/>
          <w:vertAlign w:val="baseline"/>
        </w:rPr>
        <w:t> </w:t>
      </w:r>
      <w:r>
        <w:rPr>
          <w:position w:val="1"/>
          <w:sz w:val="21"/>
          <w:vertAlign w:val="baseline"/>
        </w:rPr>
        <w:t>2001-</w:t>
      </w:r>
      <w:r>
        <w:rPr>
          <w:spacing w:val="-4"/>
          <w:position w:val="1"/>
          <w:sz w:val="21"/>
          <w:vertAlign w:val="baseline"/>
        </w:rPr>
        <w:t>2003</w:t>
      </w:r>
      <w:r>
        <w:rPr>
          <w:position w:val="1"/>
          <w:sz w:val="21"/>
          <w:vertAlign w:val="baseline"/>
        </w:rPr>
        <w:tab/>
      </w:r>
      <w:r>
        <w:rPr>
          <w:i/>
          <w:sz w:val="21"/>
          <w:vertAlign w:val="baseline"/>
        </w:rPr>
        <w:t>F</w:t>
      </w:r>
      <w:r>
        <w:rPr>
          <w:position w:val="-2"/>
          <w:sz w:val="16"/>
          <w:vertAlign w:val="baseline"/>
        </w:rPr>
        <w:t>10%</w:t>
      </w:r>
      <w:r>
        <w:rPr>
          <w:spacing w:val="22"/>
          <w:position w:val="-2"/>
          <w:sz w:val="16"/>
          <w:vertAlign w:val="baseline"/>
        </w:rPr>
        <w:t> </w:t>
      </w:r>
      <w:r>
        <w:rPr>
          <w:sz w:val="24"/>
          <w:vertAlign w:val="baseline"/>
        </w:rPr>
        <w:t>2001-</w:t>
      </w:r>
      <w:r>
        <w:rPr>
          <w:spacing w:val="-4"/>
          <w:sz w:val="24"/>
          <w:vertAlign w:val="baseline"/>
        </w:rPr>
        <w:t>2003</w:t>
      </w:r>
    </w:p>
    <w:p>
      <w:pPr>
        <w:tabs>
          <w:tab w:pos="3718" w:val="left" w:leader="none"/>
          <w:tab w:pos="7198" w:val="left" w:leader="none"/>
        </w:tabs>
        <w:spacing w:before="4"/>
        <w:ind w:left="239" w:right="0" w:firstLine="0"/>
        <w:jc w:val="left"/>
        <w:rPr>
          <w:sz w:val="24"/>
        </w:rPr>
      </w:pPr>
      <w:r>
        <w:rPr>
          <w:position w:val="1"/>
          <w:sz w:val="21"/>
        </w:rPr>
        <w:t>Average</w:t>
      </w:r>
      <w:r>
        <w:rPr>
          <w:spacing w:val="27"/>
          <w:position w:val="1"/>
          <w:sz w:val="21"/>
        </w:rPr>
        <w:t> </w:t>
      </w:r>
      <w:r>
        <w:rPr>
          <w:spacing w:val="-2"/>
          <w:position w:val="1"/>
          <w:sz w:val="21"/>
        </w:rPr>
        <w:t>recent</w:t>
      </w:r>
      <w:r>
        <w:rPr>
          <w:position w:val="1"/>
          <w:sz w:val="21"/>
        </w:rPr>
        <w:tab/>
      </w:r>
      <w:r>
        <w:rPr>
          <w:i/>
          <w:position w:val="1"/>
          <w:sz w:val="21"/>
        </w:rPr>
        <w:t>F</w:t>
      </w:r>
      <w:r>
        <w:rPr>
          <w:position w:val="1"/>
          <w:sz w:val="21"/>
          <w:vertAlign w:val="subscript"/>
        </w:rPr>
        <w:t>14%</w:t>
      </w:r>
      <w:r>
        <w:rPr>
          <w:position w:val="1"/>
          <w:sz w:val="21"/>
          <w:vertAlign w:val="baseline"/>
        </w:rPr>
        <w:t> 2007-</w:t>
      </w:r>
      <w:r>
        <w:rPr>
          <w:spacing w:val="-4"/>
          <w:position w:val="1"/>
          <w:sz w:val="21"/>
          <w:vertAlign w:val="baseline"/>
        </w:rPr>
        <w:t>2009</w:t>
      </w:r>
      <w:r>
        <w:rPr>
          <w:position w:val="1"/>
          <w:sz w:val="21"/>
          <w:vertAlign w:val="baseline"/>
        </w:rPr>
        <w:tab/>
      </w:r>
      <w:r>
        <w:rPr>
          <w:i/>
          <w:sz w:val="21"/>
          <w:vertAlign w:val="baseline"/>
        </w:rPr>
        <w:t>F</w:t>
      </w:r>
      <w:r>
        <w:rPr>
          <w:position w:val="-2"/>
          <w:sz w:val="16"/>
          <w:vertAlign w:val="baseline"/>
        </w:rPr>
        <w:t>12%</w:t>
      </w:r>
      <w:r>
        <w:rPr>
          <w:spacing w:val="22"/>
          <w:position w:val="-2"/>
          <w:sz w:val="16"/>
          <w:vertAlign w:val="baseline"/>
        </w:rPr>
        <w:t> </w:t>
      </w:r>
      <w:r>
        <w:rPr>
          <w:sz w:val="24"/>
          <w:vertAlign w:val="baseline"/>
        </w:rPr>
        <w:t>2010-</w:t>
      </w:r>
      <w:r>
        <w:rPr>
          <w:spacing w:val="-4"/>
          <w:sz w:val="24"/>
          <w:vertAlign w:val="baseline"/>
        </w:rPr>
        <w:t>2012</w:t>
      </w:r>
    </w:p>
    <w:p>
      <w:pPr>
        <w:tabs>
          <w:tab w:pos="3718" w:val="left" w:leader="none"/>
          <w:tab w:pos="7198" w:val="left" w:leader="none"/>
        </w:tabs>
        <w:spacing w:before="31"/>
        <w:ind w:left="239" w:right="0" w:firstLine="0"/>
        <w:jc w:val="left"/>
        <w:rPr>
          <w:sz w:val="16"/>
        </w:rPr>
      </w:pPr>
      <w:r>
        <w:rPr>
          <w:i/>
          <w:spacing w:val="-4"/>
          <w:position w:val="3"/>
          <w:sz w:val="21"/>
        </w:rPr>
        <w:t>F</w:t>
      </w:r>
      <w:r>
        <w:rPr>
          <w:spacing w:val="-4"/>
          <w:sz w:val="16"/>
        </w:rPr>
        <w:t>MSY</w:t>
      </w:r>
      <w:r>
        <w:rPr>
          <w:sz w:val="16"/>
        </w:rPr>
        <w:tab/>
      </w:r>
      <w:r>
        <w:rPr>
          <w:i/>
          <w:spacing w:val="-2"/>
          <w:position w:val="3"/>
          <w:sz w:val="21"/>
        </w:rPr>
        <w:t>F</w:t>
      </w:r>
      <w:r>
        <w:rPr>
          <w:spacing w:val="-2"/>
          <w:sz w:val="16"/>
        </w:rPr>
        <w:t>17.8%</w:t>
      </w:r>
      <w:r>
        <w:rPr>
          <w:sz w:val="16"/>
        </w:rPr>
        <w:tab/>
      </w:r>
      <w:r>
        <w:rPr>
          <w:i/>
          <w:spacing w:val="-2"/>
          <w:position w:val="3"/>
          <w:sz w:val="21"/>
        </w:rPr>
        <w:t>F</w:t>
      </w:r>
      <w:r>
        <w:rPr>
          <w:spacing w:val="-2"/>
          <w:sz w:val="16"/>
        </w:rPr>
        <w:t>18.1%</w:t>
      </w:r>
    </w:p>
    <w:p>
      <w:pPr>
        <w:tabs>
          <w:tab w:pos="3718" w:val="left" w:leader="none"/>
          <w:tab w:pos="7198" w:val="left" w:leader="none"/>
        </w:tabs>
        <w:spacing w:before="32"/>
        <w:ind w:left="239" w:right="0" w:firstLine="0"/>
        <w:jc w:val="left"/>
        <w:rPr>
          <w:sz w:val="16"/>
        </w:rPr>
      </w:pPr>
      <w:r>
        <w:rPr>
          <w:i/>
          <w:spacing w:val="-4"/>
          <w:position w:val="3"/>
          <w:sz w:val="21"/>
        </w:rPr>
        <w:t>F</w:t>
      </w:r>
      <w:r>
        <w:rPr>
          <w:spacing w:val="-4"/>
          <w:sz w:val="16"/>
        </w:rPr>
        <w:t>20%</w:t>
      </w:r>
      <w:r>
        <w:rPr>
          <w:sz w:val="16"/>
        </w:rPr>
        <w:tab/>
      </w:r>
      <w:r>
        <w:rPr>
          <w:i/>
          <w:spacing w:val="-4"/>
          <w:position w:val="3"/>
          <w:sz w:val="21"/>
        </w:rPr>
        <w:t>F</w:t>
      </w:r>
      <w:r>
        <w:rPr>
          <w:spacing w:val="-4"/>
          <w:sz w:val="16"/>
        </w:rPr>
        <w:t>20%</w:t>
      </w:r>
      <w:r>
        <w:rPr>
          <w:sz w:val="16"/>
        </w:rPr>
        <w:tab/>
      </w:r>
      <w:r>
        <w:rPr>
          <w:i/>
          <w:spacing w:val="-4"/>
          <w:position w:val="3"/>
          <w:sz w:val="21"/>
        </w:rPr>
        <w:t>F</w:t>
      </w:r>
      <w:r>
        <w:rPr>
          <w:spacing w:val="-4"/>
          <w:sz w:val="16"/>
        </w:rPr>
        <w:t>20%</w:t>
      </w:r>
    </w:p>
    <w:p>
      <w:pPr>
        <w:tabs>
          <w:tab w:pos="3718" w:val="left" w:leader="none"/>
          <w:tab w:pos="7198" w:val="left" w:leader="none"/>
        </w:tabs>
        <w:spacing w:before="27"/>
        <w:ind w:left="239" w:right="0" w:firstLine="0"/>
        <w:jc w:val="left"/>
        <w:rPr>
          <w:sz w:val="16"/>
        </w:rPr>
      </w:pPr>
      <w:r>
        <w:rPr>
          <w:i/>
          <w:position w:val="3"/>
          <w:sz w:val="21"/>
        </w:rPr>
        <w:t>F</w:t>
      </w:r>
      <w:r>
        <w:rPr>
          <w:i/>
          <w:spacing w:val="6"/>
          <w:position w:val="3"/>
          <w:sz w:val="21"/>
        </w:rPr>
        <w:t> </w:t>
      </w:r>
      <w:r>
        <w:rPr>
          <w:spacing w:val="-5"/>
          <w:sz w:val="14"/>
        </w:rPr>
        <w:t>30%</w:t>
      </w:r>
      <w:r>
        <w:rPr>
          <w:sz w:val="14"/>
        </w:rPr>
        <w:tab/>
      </w:r>
      <w:r>
        <w:rPr>
          <w:i/>
          <w:spacing w:val="-4"/>
          <w:position w:val="3"/>
          <w:sz w:val="21"/>
        </w:rPr>
        <w:t>F</w:t>
      </w:r>
      <w:r>
        <w:rPr>
          <w:spacing w:val="-4"/>
          <w:sz w:val="16"/>
        </w:rPr>
        <w:t>30%</w:t>
      </w:r>
      <w:r>
        <w:rPr>
          <w:sz w:val="16"/>
        </w:rPr>
        <w:tab/>
      </w:r>
      <w:r>
        <w:rPr>
          <w:i/>
          <w:spacing w:val="-4"/>
          <w:position w:val="3"/>
          <w:sz w:val="21"/>
        </w:rPr>
        <w:t>F</w:t>
      </w:r>
      <w:r>
        <w:rPr>
          <w:spacing w:val="-4"/>
          <w:sz w:val="16"/>
        </w:rPr>
        <w:t>30%</w:t>
      </w:r>
    </w:p>
    <w:p>
      <w:pPr>
        <w:tabs>
          <w:tab w:pos="3718" w:val="left" w:leader="none"/>
          <w:tab w:pos="7198" w:val="left" w:leader="none"/>
        </w:tabs>
        <w:spacing w:before="5"/>
        <w:ind w:left="239" w:right="0" w:firstLine="0"/>
        <w:jc w:val="left"/>
        <w:rPr>
          <w:sz w:val="24"/>
        </w:rPr>
      </w:pPr>
      <w:r>
        <w:rPr>
          <w:i/>
          <w:sz w:val="21"/>
        </w:rPr>
        <w:t>F</w:t>
      </w:r>
      <w:r>
        <w:rPr>
          <w:i/>
          <w:spacing w:val="9"/>
          <w:sz w:val="21"/>
        </w:rPr>
        <w:t> </w:t>
      </w:r>
      <w:r>
        <w:rPr>
          <w:sz w:val="21"/>
        </w:rPr>
        <w:t>=0</w:t>
      </w:r>
      <w:r>
        <w:rPr>
          <w:spacing w:val="10"/>
          <w:sz w:val="21"/>
        </w:rPr>
        <w:t> </w:t>
      </w:r>
      <w:r>
        <w:rPr>
          <w:sz w:val="21"/>
        </w:rPr>
        <w:t>(no</w:t>
      </w:r>
      <w:r>
        <w:rPr>
          <w:spacing w:val="10"/>
          <w:sz w:val="21"/>
        </w:rPr>
        <w:t> </w:t>
      </w:r>
      <w:r>
        <w:rPr>
          <w:spacing w:val="-2"/>
          <w:sz w:val="21"/>
        </w:rPr>
        <w:t>fishing)</w:t>
      </w:r>
      <w:r>
        <w:rPr>
          <w:sz w:val="21"/>
        </w:rPr>
        <w:tab/>
      </w:r>
      <w:r>
        <w:rPr>
          <w:i/>
          <w:spacing w:val="-5"/>
          <w:sz w:val="21"/>
        </w:rPr>
        <w:t>F</w:t>
      </w:r>
      <w:r>
        <w:rPr>
          <w:spacing w:val="-5"/>
          <w:sz w:val="24"/>
        </w:rPr>
        <w:t>=0</w:t>
      </w:r>
      <w:r>
        <w:rPr>
          <w:sz w:val="24"/>
        </w:rPr>
        <w:tab/>
      </w:r>
      <w:r>
        <w:rPr>
          <w:i/>
          <w:spacing w:val="-5"/>
          <w:sz w:val="21"/>
        </w:rPr>
        <w:t>F</w:t>
      </w:r>
      <w:r>
        <w:rPr>
          <w:spacing w:val="-5"/>
          <w:sz w:val="24"/>
        </w:rPr>
        <w:t>=0</w:t>
      </w:r>
    </w:p>
    <w:p>
      <w:pPr>
        <w:pStyle w:val="BodyText"/>
        <w:spacing w:before="6"/>
        <w:rPr>
          <w:sz w:val="28"/>
        </w:rPr>
      </w:pPr>
    </w:p>
    <w:p>
      <w:pPr>
        <w:spacing w:before="0"/>
        <w:ind w:left="239" w:right="0" w:firstLine="0"/>
        <w:jc w:val="both"/>
        <w:rPr>
          <w:b/>
          <w:sz w:val="21"/>
        </w:rPr>
      </w:pPr>
      <w:r>
        <w:rPr>
          <w:b/>
          <w:sz w:val="21"/>
        </w:rPr>
        <w:t>Constant</w:t>
      </w:r>
      <w:r>
        <w:rPr>
          <w:b/>
          <w:spacing w:val="25"/>
          <w:sz w:val="21"/>
        </w:rPr>
        <w:t> </w:t>
      </w:r>
      <w:r>
        <w:rPr>
          <w:b/>
          <w:sz w:val="21"/>
        </w:rPr>
        <w:t>Catch</w:t>
      </w:r>
      <w:r>
        <w:rPr>
          <w:b/>
          <w:spacing w:val="27"/>
          <w:sz w:val="21"/>
        </w:rPr>
        <w:t> </w:t>
      </w:r>
      <w:r>
        <w:rPr>
          <w:b/>
          <w:spacing w:val="-2"/>
          <w:sz w:val="21"/>
        </w:rPr>
        <w:t>Scenarios</w:t>
      </w:r>
    </w:p>
    <w:p>
      <w:pPr>
        <w:tabs>
          <w:tab w:pos="3718" w:val="left" w:leader="none"/>
          <w:tab w:pos="7198" w:val="left" w:leader="none"/>
        </w:tabs>
        <w:spacing w:line="290" w:lineRule="auto" w:before="52"/>
        <w:ind w:left="239" w:right="1463" w:firstLine="0"/>
        <w:jc w:val="both"/>
        <w:rPr>
          <w:sz w:val="21"/>
        </w:rPr>
      </w:pPr>
      <w:r>
        <w:rPr>
          <w:sz w:val="21"/>
        </w:rPr>
        <w:t>70% of recent average catches</w:t>
        <w:tab/>
        <w:t>Not done</w:t>
        <w:tab/>
        <w:t>2010-2012: 2216.2 mt 80% of recent average catches</w:t>
        <w:tab/>
        <w:t>2007-2009: 2,500 mt</w:t>
        <w:tab/>
        <w:t>2010-2012: 2532.7 mt 90%</w:t>
      </w:r>
      <w:r>
        <w:rPr>
          <w:spacing w:val="18"/>
          <w:sz w:val="21"/>
        </w:rPr>
        <w:t> </w:t>
      </w:r>
      <w:r>
        <w:rPr>
          <w:sz w:val="21"/>
        </w:rPr>
        <w:t>of</w:t>
      </w:r>
      <w:r>
        <w:rPr>
          <w:spacing w:val="17"/>
          <w:sz w:val="21"/>
        </w:rPr>
        <w:t> </w:t>
      </w:r>
      <w:r>
        <w:rPr>
          <w:sz w:val="21"/>
        </w:rPr>
        <w:t>recent</w:t>
      </w:r>
      <w:r>
        <w:rPr>
          <w:spacing w:val="16"/>
          <w:sz w:val="21"/>
        </w:rPr>
        <w:t> </w:t>
      </w:r>
      <w:r>
        <w:rPr>
          <w:sz w:val="21"/>
        </w:rPr>
        <w:t>average</w:t>
      </w:r>
      <w:r>
        <w:rPr>
          <w:spacing w:val="18"/>
          <w:sz w:val="21"/>
        </w:rPr>
        <w:t> </w:t>
      </w:r>
      <w:r>
        <w:rPr>
          <w:spacing w:val="-2"/>
          <w:sz w:val="21"/>
        </w:rPr>
        <w:t>catches</w:t>
      </w:r>
      <w:r>
        <w:rPr>
          <w:sz w:val="21"/>
        </w:rPr>
        <w:tab/>
        <w:t>Not</w:t>
      </w:r>
      <w:r>
        <w:rPr>
          <w:spacing w:val="13"/>
          <w:sz w:val="21"/>
        </w:rPr>
        <w:t> </w:t>
      </w:r>
      <w:r>
        <w:rPr>
          <w:spacing w:val="-4"/>
          <w:sz w:val="21"/>
        </w:rPr>
        <w:t>done</w:t>
      </w:r>
      <w:r>
        <w:rPr>
          <w:sz w:val="21"/>
        </w:rPr>
        <w:tab/>
        <w:t>2010-2012:</w:t>
      </w:r>
      <w:r>
        <w:rPr>
          <w:spacing w:val="68"/>
          <w:w w:val="150"/>
          <w:sz w:val="21"/>
        </w:rPr>
        <w:t> </w:t>
      </w:r>
      <w:r>
        <w:rPr>
          <w:sz w:val="21"/>
        </w:rPr>
        <w:t>2849.4</w:t>
      </w:r>
      <w:r>
        <w:rPr>
          <w:spacing w:val="22"/>
          <w:sz w:val="21"/>
        </w:rPr>
        <w:t> </w:t>
      </w:r>
      <w:r>
        <w:rPr>
          <w:spacing w:val="-5"/>
          <w:sz w:val="21"/>
        </w:rPr>
        <w:t>mt</w:t>
      </w:r>
    </w:p>
    <w:p>
      <w:pPr>
        <w:spacing w:after="0" w:line="290" w:lineRule="auto"/>
        <w:jc w:val="both"/>
        <w:rPr>
          <w:sz w:val="21"/>
        </w:rPr>
        <w:sectPr>
          <w:type w:val="continuous"/>
          <w:pgSz w:w="12240" w:h="15840"/>
          <w:pgMar w:header="737" w:footer="1065" w:top="1340" w:bottom="1260" w:left="1220" w:right="340"/>
        </w:sectPr>
      </w:pPr>
    </w:p>
    <w:p>
      <w:pPr>
        <w:spacing w:line="247" w:lineRule="auto" w:before="21"/>
        <w:ind w:left="239" w:right="0" w:firstLine="0"/>
        <w:jc w:val="left"/>
        <w:rPr>
          <w:sz w:val="21"/>
        </w:rPr>
      </w:pPr>
      <w:r>
        <w:rPr>
          <w:sz w:val="21"/>
        </w:rPr>
        <w:t>80% of catches for years from (CMM 2010-01)</w:t>
      </w:r>
    </w:p>
    <w:p>
      <w:pPr>
        <w:tabs>
          <w:tab w:pos="3718" w:val="left" w:leader="none"/>
        </w:tabs>
        <w:spacing w:before="146"/>
        <w:ind w:left="239" w:right="0" w:firstLine="0"/>
        <w:jc w:val="left"/>
        <w:rPr>
          <w:sz w:val="21"/>
        </w:rPr>
      </w:pPr>
      <w:r>
        <w:rPr/>
        <w:br w:type="column"/>
      </w:r>
      <w:r>
        <w:rPr>
          <w:sz w:val="21"/>
        </w:rPr>
        <w:t>2000-2003:</w:t>
      </w:r>
      <w:r>
        <w:rPr>
          <w:spacing w:val="28"/>
          <w:sz w:val="21"/>
        </w:rPr>
        <w:t> </w:t>
      </w:r>
      <w:r>
        <w:rPr>
          <w:sz w:val="21"/>
        </w:rPr>
        <w:t>3,600</w:t>
      </w:r>
      <w:r>
        <w:rPr>
          <w:spacing w:val="29"/>
          <w:sz w:val="21"/>
        </w:rPr>
        <w:t> </w:t>
      </w:r>
      <w:r>
        <w:rPr>
          <w:spacing w:val="-5"/>
          <w:sz w:val="21"/>
        </w:rPr>
        <w:t>mt</w:t>
      </w:r>
      <w:r>
        <w:rPr>
          <w:sz w:val="21"/>
        </w:rPr>
        <w:tab/>
        <w:t>2000-2003:</w:t>
      </w:r>
      <w:r>
        <w:rPr>
          <w:spacing w:val="30"/>
          <w:sz w:val="21"/>
        </w:rPr>
        <w:t> </w:t>
      </w:r>
      <w:r>
        <w:rPr>
          <w:sz w:val="21"/>
        </w:rPr>
        <w:t>3490.1</w:t>
      </w:r>
      <w:r>
        <w:rPr>
          <w:spacing w:val="31"/>
          <w:sz w:val="21"/>
        </w:rPr>
        <w:t> </w:t>
      </w:r>
      <w:r>
        <w:rPr>
          <w:spacing w:val="-5"/>
          <w:sz w:val="21"/>
        </w:rPr>
        <w:t>mt</w:t>
      </w:r>
    </w:p>
    <w:p>
      <w:pPr>
        <w:spacing w:after="0"/>
        <w:jc w:val="left"/>
        <w:rPr>
          <w:sz w:val="21"/>
        </w:rPr>
        <w:sectPr>
          <w:type w:val="continuous"/>
          <w:pgSz w:w="12240" w:h="15840"/>
          <w:pgMar w:header="737" w:footer="1065" w:top="1340" w:bottom="1260" w:left="1220" w:right="340"/>
          <w:cols w:num="2" w:equalWidth="0">
            <w:col w:w="2936" w:space="544"/>
            <w:col w:w="7200"/>
          </w:cols>
        </w:sectPr>
      </w:pPr>
    </w:p>
    <w:p>
      <w:pPr>
        <w:pStyle w:val="BodyText"/>
        <w:spacing w:before="5"/>
        <w:rPr>
          <w:sz w:val="3"/>
        </w:rPr>
      </w:pPr>
    </w:p>
    <w:p>
      <w:pPr>
        <w:pStyle w:val="BodyText"/>
        <w:spacing w:line="20" w:lineRule="exact"/>
        <w:ind w:left="114"/>
        <w:rPr>
          <w:sz w:val="2"/>
        </w:rPr>
      </w:pPr>
      <w:r>
        <w:rPr>
          <w:sz w:val="2"/>
        </w:rPr>
        <mc:AlternateContent>
          <mc:Choice Requires="wps">
            <w:drawing>
              <wp:inline distT="0" distB="0" distL="0" distR="0">
                <wp:extent cx="6642100" cy="6350"/>
                <wp:effectExtent l="0" t="0" r="0" b="0"/>
                <wp:docPr id="401" name="Group 401"/>
                <wp:cNvGraphicFramePr>
                  <a:graphicFrameLocks/>
                </wp:cNvGraphicFramePr>
                <a:graphic>
                  <a:graphicData uri="http://schemas.microsoft.com/office/word/2010/wordprocessingGroup">
                    <wpg:wgp>
                      <wpg:cNvPr id="401" name="Group 401"/>
                      <wpg:cNvGrpSpPr/>
                      <wpg:grpSpPr>
                        <a:xfrm>
                          <a:off x="0" y="0"/>
                          <a:ext cx="6642100" cy="6350"/>
                          <a:chExt cx="6642100" cy="6350"/>
                        </a:xfrm>
                      </wpg:grpSpPr>
                      <wps:wsp>
                        <wps:cNvPr id="402" name="Graphic 402"/>
                        <wps:cNvSpPr/>
                        <wps:spPr>
                          <a:xfrm>
                            <a:off x="-7" y="4"/>
                            <a:ext cx="6642100" cy="6350"/>
                          </a:xfrm>
                          <a:custGeom>
                            <a:avLst/>
                            <a:gdLst/>
                            <a:ahLst/>
                            <a:cxnLst/>
                            <a:rect l="l" t="t" r="r" b="b"/>
                            <a:pathLst>
                              <a:path w="6642100" h="6350">
                                <a:moveTo>
                                  <a:pt x="6641592" y="0"/>
                                </a:moveTo>
                                <a:lnTo>
                                  <a:pt x="6641592" y="0"/>
                                </a:lnTo>
                                <a:lnTo>
                                  <a:pt x="0" y="0"/>
                                </a:lnTo>
                                <a:lnTo>
                                  <a:pt x="0" y="6096"/>
                                </a:lnTo>
                                <a:lnTo>
                                  <a:pt x="6641592" y="6096"/>
                                </a:lnTo>
                                <a:lnTo>
                                  <a:pt x="664159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523pt;height:.5pt;mso-position-horizontal-relative:char;mso-position-vertical-relative:line" id="docshapegroup268" coordorigin="0,0" coordsize="10460,10">
                <v:rect style="position:absolute;left:-1;top:0;width:10460;height:10" id="docshape269" filled="true" fillcolor="#000000" stroked="false">
                  <v:fill type="solid"/>
                </v:rect>
              </v:group>
            </w:pict>
          </mc:Fallback>
        </mc:AlternateContent>
      </w:r>
      <w:r>
        <w:rPr>
          <w:sz w:val="2"/>
        </w:rPr>
      </w:r>
    </w:p>
    <w:p>
      <w:pPr>
        <w:spacing w:after="0" w:line="20" w:lineRule="exact"/>
        <w:rPr>
          <w:sz w:val="2"/>
        </w:rPr>
        <w:sectPr>
          <w:type w:val="continuous"/>
          <w:pgSz w:w="12240" w:h="15840"/>
          <w:pgMar w:header="737" w:footer="1065" w:top="1340" w:bottom="1260" w:left="1220" w:right="340"/>
        </w:sectPr>
      </w:pPr>
    </w:p>
    <w:p>
      <w:pPr>
        <w:spacing w:before="81"/>
        <w:ind w:left="239" w:right="966" w:firstLine="0"/>
        <w:jc w:val="left"/>
        <w:rPr>
          <w:sz w:val="28"/>
        </w:rPr>
      </w:pPr>
      <w:r>
        <w:rPr>
          <w:sz w:val="28"/>
        </w:rPr>
        <w:t>Table 9. Relative negative log-likelihoods of abundance index data components in the base case model over a range of fixed levels of virgin recruitment in log-scale (log(R0)).</w:t>
      </w:r>
      <w:r>
        <w:rPr>
          <w:spacing w:val="-4"/>
          <w:sz w:val="28"/>
        </w:rPr>
        <w:t> </w:t>
      </w:r>
      <w:r>
        <w:rPr>
          <w:sz w:val="28"/>
        </w:rPr>
        <w:t>Likelihoods</w:t>
      </w:r>
      <w:r>
        <w:rPr>
          <w:spacing w:val="-3"/>
          <w:sz w:val="28"/>
        </w:rPr>
        <w:t> </w:t>
      </w:r>
      <w:r>
        <w:rPr>
          <w:sz w:val="28"/>
        </w:rPr>
        <w:t>are</w:t>
      </w:r>
      <w:r>
        <w:rPr>
          <w:spacing w:val="-3"/>
          <w:sz w:val="28"/>
        </w:rPr>
        <w:t> </w:t>
      </w:r>
      <w:r>
        <w:rPr>
          <w:sz w:val="28"/>
        </w:rPr>
        <w:t>relative</w:t>
      </w:r>
      <w:r>
        <w:rPr>
          <w:spacing w:val="-3"/>
          <w:sz w:val="28"/>
        </w:rPr>
        <w:t> </w:t>
      </w:r>
      <w:r>
        <w:rPr>
          <w:sz w:val="28"/>
        </w:rPr>
        <w:t>to</w:t>
      </w:r>
      <w:r>
        <w:rPr>
          <w:spacing w:val="-3"/>
          <w:sz w:val="28"/>
        </w:rPr>
        <w:t> </w:t>
      </w:r>
      <w:r>
        <w:rPr>
          <w:sz w:val="28"/>
        </w:rPr>
        <w:t>the</w:t>
      </w:r>
      <w:r>
        <w:rPr>
          <w:spacing w:val="-3"/>
          <w:sz w:val="28"/>
        </w:rPr>
        <w:t> </w:t>
      </w:r>
      <w:r>
        <w:rPr>
          <w:sz w:val="28"/>
        </w:rPr>
        <w:t>minimum</w:t>
      </w:r>
      <w:r>
        <w:rPr>
          <w:spacing w:val="-3"/>
          <w:sz w:val="28"/>
        </w:rPr>
        <w:t> </w:t>
      </w:r>
      <w:r>
        <w:rPr>
          <w:sz w:val="28"/>
        </w:rPr>
        <w:t>negative</w:t>
      </w:r>
      <w:r>
        <w:rPr>
          <w:spacing w:val="-3"/>
          <w:sz w:val="28"/>
        </w:rPr>
        <w:t> </w:t>
      </w:r>
      <w:r>
        <w:rPr>
          <w:sz w:val="28"/>
        </w:rPr>
        <w:t>log-likelihood</w:t>
      </w:r>
      <w:r>
        <w:rPr>
          <w:spacing w:val="-3"/>
          <w:sz w:val="28"/>
        </w:rPr>
        <w:t> </w:t>
      </w:r>
      <w:r>
        <w:rPr>
          <w:sz w:val="28"/>
        </w:rPr>
        <w:t>(best-fit) for each respective data component. Colors indicate relative likelihood (green: low negative log-likelihood, better-fit; red: high negative log-likelihood, poorer-fit).</w:t>
      </w:r>
    </w:p>
    <w:p>
      <w:pPr>
        <w:spacing w:before="0"/>
        <w:ind w:left="239" w:right="966" w:firstLine="0"/>
        <w:jc w:val="left"/>
        <w:rPr>
          <w:sz w:val="28"/>
        </w:rPr>
      </w:pPr>
      <w:r>
        <w:rPr/>
        <mc:AlternateContent>
          <mc:Choice Requires="wps">
            <w:drawing>
              <wp:anchor distT="0" distB="0" distL="0" distR="0" allowOverlap="1" layoutInCell="1" locked="0" behindDoc="0" simplePos="0" relativeHeight="15743488">
                <wp:simplePos x="0" y="0"/>
                <wp:positionH relativeFrom="page">
                  <wp:posOffset>1461396</wp:posOffset>
                </wp:positionH>
                <wp:positionV relativeFrom="paragraph">
                  <wp:posOffset>620144</wp:posOffset>
                </wp:positionV>
                <wp:extent cx="5514340" cy="5793105"/>
                <wp:effectExtent l="0" t="0" r="0" b="0"/>
                <wp:wrapNone/>
                <wp:docPr id="403" name="Textbox 403"/>
                <wp:cNvGraphicFramePr>
                  <a:graphicFrameLocks/>
                </wp:cNvGraphicFramePr>
                <a:graphic>
                  <a:graphicData uri="http://schemas.microsoft.com/office/word/2010/wordprocessingShape">
                    <wps:wsp>
                      <wps:cNvPr id="403" name="Textbox 403"/>
                      <wps:cNvSpPr txBox="1"/>
                      <wps:spPr>
                        <a:xfrm>
                          <a:off x="0" y="0"/>
                          <a:ext cx="5514340" cy="579310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0"/>
                              <w:gridCol w:w="725"/>
                              <w:gridCol w:w="730"/>
                              <w:gridCol w:w="725"/>
                              <w:gridCol w:w="725"/>
                              <w:gridCol w:w="816"/>
                              <w:gridCol w:w="730"/>
                              <w:gridCol w:w="725"/>
                              <w:gridCol w:w="725"/>
                              <w:gridCol w:w="816"/>
                              <w:gridCol w:w="658"/>
                              <w:gridCol w:w="701"/>
                            </w:tblGrid>
                            <w:tr>
                              <w:trPr>
                                <w:trHeight w:val="297" w:hRule="atLeast"/>
                              </w:trPr>
                              <w:tc>
                                <w:tcPr>
                                  <w:tcW w:w="490" w:type="dxa"/>
                                </w:tcPr>
                                <w:p>
                                  <w:pPr>
                                    <w:pStyle w:val="TableParagraph"/>
                                    <w:spacing w:line="271" w:lineRule="exact" w:before="6"/>
                                    <w:ind w:left="96" w:right="109"/>
                                    <w:jc w:val="center"/>
                                    <w:rPr>
                                      <w:b/>
                                      <w:sz w:val="24"/>
                                    </w:rPr>
                                  </w:pPr>
                                  <w:r>
                                    <w:rPr>
                                      <w:b/>
                                      <w:spacing w:val="-5"/>
                                      <w:sz w:val="24"/>
                                    </w:rPr>
                                    <w:t>S2</w:t>
                                  </w:r>
                                </w:p>
                              </w:tc>
                              <w:tc>
                                <w:tcPr>
                                  <w:tcW w:w="725" w:type="dxa"/>
                                </w:tcPr>
                                <w:p>
                                  <w:pPr>
                                    <w:pStyle w:val="TableParagraph"/>
                                    <w:spacing w:line="271" w:lineRule="exact" w:before="6"/>
                                    <w:ind w:left="105"/>
                                    <w:rPr>
                                      <w:b/>
                                      <w:sz w:val="24"/>
                                    </w:rPr>
                                  </w:pPr>
                                  <w:r>
                                    <w:rPr>
                                      <w:b/>
                                      <w:spacing w:val="-5"/>
                                      <w:sz w:val="24"/>
                                    </w:rPr>
                                    <w:t>S3</w:t>
                                  </w:r>
                                </w:p>
                              </w:tc>
                              <w:tc>
                                <w:tcPr>
                                  <w:tcW w:w="730" w:type="dxa"/>
                                </w:tcPr>
                                <w:p>
                                  <w:pPr>
                                    <w:pStyle w:val="TableParagraph"/>
                                    <w:spacing w:line="271" w:lineRule="exact" w:before="6"/>
                                    <w:ind w:left="109"/>
                                    <w:rPr>
                                      <w:b/>
                                      <w:sz w:val="24"/>
                                    </w:rPr>
                                  </w:pPr>
                                  <w:r>
                                    <w:rPr>
                                      <w:b/>
                                      <w:spacing w:val="-5"/>
                                      <w:sz w:val="24"/>
                                    </w:rPr>
                                    <w:t>S4</w:t>
                                  </w:r>
                                </w:p>
                              </w:tc>
                              <w:tc>
                                <w:tcPr>
                                  <w:tcW w:w="725" w:type="dxa"/>
                                </w:tcPr>
                                <w:p>
                                  <w:pPr>
                                    <w:pStyle w:val="TableParagraph"/>
                                    <w:spacing w:line="271" w:lineRule="exact" w:before="6"/>
                                    <w:ind w:left="104"/>
                                    <w:rPr>
                                      <w:b/>
                                      <w:sz w:val="24"/>
                                    </w:rPr>
                                  </w:pPr>
                                  <w:r>
                                    <w:rPr>
                                      <w:b/>
                                      <w:spacing w:val="-5"/>
                                      <w:sz w:val="24"/>
                                    </w:rPr>
                                    <w:t>S5</w:t>
                                  </w:r>
                                </w:p>
                              </w:tc>
                              <w:tc>
                                <w:tcPr>
                                  <w:tcW w:w="725" w:type="dxa"/>
                                </w:tcPr>
                                <w:p>
                                  <w:pPr>
                                    <w:pStyle w:val="TableParagraph"/>
                                    <w:spacing w:line="271" w:lineRule="exact" w:before="6"/>
                                    <w:ind w:left="109"/>
                                    <w:rPr>
                                      <w:b/>
                                      <w:sz w:val="24"/>
                                    </w:rPr>
                                  </w:pPr>
                                  <w:r>
                                    <w:rPr>
                                      <w:b/>
                                      <w:spacing w:val="-5"/>
                                      <w:sz w:val="24"/>
                                    </w:rPr>
                                    <w:t>S6</w:t>
                                  </w:r>
                                </w:p>
                              </w:tc>
                              <w:tc>
                                <w:tcPr>
                                  <w:tcW w:w="816" w:type="dxa"/>
                                </w:tcPr>
                                <w:p>
                                  <w:pPr>
                                    <w:pStyle w:val="TableParagraph"/>
                                    <w:spacing w:line="271" w:lineRule="exact" w:before="6"/>
                                    <w:ind w:left="108"/>
                                    <w:rPr>
                                      <w:b/>
                                      <w:sz w:val="24"/>
                                    </w:rPr>
                                  </w:pPr>
                                  <w:r>
                                    <w:rPr>
                                      <w:b/>
                                      <w:spacing w:val="-5"/>
                                      <w:sz w:val="24"/>
                                    </w:rPr>
                                    <w:t>S7</w:t>
                                  </w:r>
                                </w:p>
                              </w:tc>
                              <w:tc>
                                <w:tcPr>
                                  <w:tcW w:w="730" w:type="dxa"/>
                                </w:tcPr>
                                <w:p>
                                  <w:pPr>
                                    <w:pStyle w:val="TableParagraph"/>
                                    <w:spacing w:line="271" w:lineRule="exact" w:before="6"/>
                                    <w:ind w:left="109"/>
                                    <w:rPr>
                                      <w:b/>
                                      <w:sz w:val="24"/>
                                    </w:rPr>
                                  </w:pPr>
                                  <w:r>
                                    <w:rPr>
                                      <w:b/>
                                      <w:spacing w:val="-5"/>
                                      <w:sz w:val="24"/>
                                    </w:rPr>
                                    <w:t>S8</w:t>
                                  </w:r>
                                </w:p>
                              </w:tc>
                              <w:tc>
                                <w:tcPr>
                                  <w:tcW w:w="725" w:type="dxa"/>
                                </w:tcPr>
                                <w:p>
                                  <w:pPr>
                                    <w:pStyle w:val="TableParagraph"/>
                                    <w:spacing w:line="271" w:lineRule="exact" w:before="6"/>
                                    <w:ind w:left="103"/>
                                    <w:rPr>
                                      <w:b/>
                                      <w:sz w:val="24"/>
                                    </w:rPr>
                                  </w:pPr>
                                  <w:r>
                                    <w:rPr>
                                      <w:b/>
                                      <w:spacing w:val="-5"/>
                                      <w:sz w:val="24"/>
                                    </w:rPr>
                                    <w:t>S9</w:t>
                                  </w:r>
                                </w:p>
                              </w:tc>
                              <w:tc>
                                <w:tcPr>
                                  <w:tcW w:w="725" w:type="dxa"/>
                                </w:tcPr>
                                <w:p>
                                  <w:pPr>
                                    <w:pStyle w:val="TableParagraph"/>
                                    <w:spacing w:line="271" w:lineRule="exact" w:before="6"/>
                                    <w:ind w:left="103"/>
                                    <w:rPr>
                                      <w:b/>
                                      <w:sz w:val="24"/>
                                    </w:rPr>
                                  </w:pPr>
                                  <w:r>
                                    <w:rPr>
                                      <w:b/>
                                      <w:spacing w:val="-5"/>
                                      <w:sz w:val="24"/>
                                    </w:rPr>
                                    <w:t>S10</w:t>
                                  </w:r>
                                </w:p>
                              </w:tc>
                              <w:tc>
                                <w:tcPr>
                                  <w:tcW w:w="816" w:type="dxa"/>
                                </w:tcPr>
                                <w:p>
                                  <w:pPr>
                                    <w:pStyle w:val="TableParagraph"/>
                                    <w:spacing w:line="271" w:lineRule="exact" w:before="6"/>
                                    <w:ind w:left="108"/>
                                    <w:rPr>
                                      <w:b/>
                                      <w:sz w:val="24"/>
                                    </w:rPr>
                                  </w:pPr>
                                  <w:r>
                                    <w:rPr>
                                      <w:b/>
                                      <w:spacing w:val="-5"/>
                                      <w:sz w:val="24"/>
                                    </w:rPr>
                                    <w:t>S11</w:t>
                                  </w:r>
                                </w:p>
                              </w:tc>
                              <w:tc>
                                <w:tcPr>
                                  <w:tcW w:w="658" w:type="dxa"/>
                                </w:tcPr>
                                <w:p>
                                  <w:pPr>
                                    <w:pStyle w:val="TableParagraph"/>
                                    <w:spacing w:line="271" w:lineRule="exact" w:before="6"/>
                                    <w:ind w:left="108"/>
                                    <w:rPr>
                                      <w:b/>
                                      <w:sz w:val="24"/>
                                    </w:rPr>
                                  </w:pPr>
                                  <w:r>
                                    <w:rPr>
                                      <w:b/>
                                      <w:spacing w:val="-5"/>
                                      <w:sz w:val="24"/>
                                    </w:rPr>
                                    <w:t>S15</w:t>
                                  </w:r>
                                </w:p>
                              </w:tc>
                              <w:tc>
                                <w:tcPr>
                                  <w:tcW w:w="701" w:type="dxa"/>
                                </w:tcPr>
                                <w:p>
                                  <w:pPr>
                                    <w:pStyle w:val="TableParagraph"/>
                                    <w:spacing w:line="271" w:lineRule="exact" w:before="6"/>
                                    <w:ind w:left="107"/>
                                    <w:rPr>
                                      <w:b/>
                                      <w:sz w:val="24"/>
                                    </w:rPr>
                                  </w:pPr>
                                  <w:r>
                                    <w:rPr>
                                      <w:b/>
                                      <w:spacing w:val="-5"/>
                                      <w:sz w:val="24"/>
                                    </w:rPr>
                                    <w:t>S16</w:t>
                                  </w:r>
                                </w:p>
                              </w:tc>
                            </w:tr>
                            <w:tr>
                              <w:trPr>
                                <w:trHeight w:val="281" w:hRule="atLeast"/>
                              </w:trPr>
                              <w:tc>
                                <w:tcPr>
                                  <w:tcW w:w="490" w:type="dxa"/>
                                  <w:shd w:val="clear" w:color="auto" w:fill="C2D980"/>
                                </w:tcPr>
                                <w:p>
                                  <w:pPr>
                                    <w:pStyle w:val="TableParagraph"/>
                                    <w:spacing w:line="260" w:lineRule="exact" w:before="1"/>
                                    <w:ind w:left="22" w:right="109"/>
                                    <w:jc w:val="center"/>
                                    <w:rPr>
                                      <w:sz w:val="24"/>
                                    </w:rPr>
                                  </w:pPr>
                                  <w:r>
                                    <w:rPr>
                                      <w:spacing w:val="-5"/>
                                      <w:sz w:val="24"/>
                                    </w:rPr>
                                    <w:t>0.</w:t>
                                  </w:r>
                                </w:p>
                              </w:tc>
                              <w:tc>
                                <w:tcPr>
                                  <w:tcW w:w="725" w:type="dxa"/>
                                  <w:shd w:val="clear" w:color="auto" w:fill="FFDF82"/>
                                </w:tcPr>
                                <w:p>
                                  <w:pPr>
                                    <w:pStyle w:val="TableParagraph"/>
                                    <w:rPr>
                                      <w:sz w:val="20"/>
                                    </w:rPr>
                                  </w:pPr>
                                </w:p>
                              </w:tc>
                              <w:tc>
                                <w:tcPr>
                                  <w:tcW w:w="730" w:type="dxa"/>
                                  <w:shd w:val="clear" w:color="auto" w:fill="FFEB84"/>
                                </w:tcPr>
                                <w:p>
                                  <w:pPr>
                                    <w:pStyle w:val="TableParagraph"/>
                                    <w:rPr>
                                      <w:sz w:val="20"/>
                                    </w:rPr>
                                  </w:pPr>
                                </w:p>
                              </w:tc>
                              <w:tc>
                                <w:tcPr>
                                  <w:tcW w:w="725" w:type="dxa"/>
                                  <w:shd w:val="clear" w:color="auto" w:fill="FFDF82"/>
                                </w:tcPr>
                                <w:p>
                                  <w:pPr>
                                    <w:pStyle w:val="TableParagraph"/>
                                    <w:rPr>
                                      <w:sz w:val="20"/>
                                    </w:rPr>
                                  </w:pPr>
                                </w:p>
                              </w:tc>
                              <w:tc>
                                <w:tcPr>
                                  <w:tcW w:w="725" w:type="dxa"/>
                                  <w:shd w:val="clear" w:color="auto" w:fill="A4D07E"/>
                                </w:tcPr>
                                <w:p>
                                  <w:pPr>
                                    <w:pStyle w:val="TableParagraph"/>
                                    <w:rPr>
                                      <w:sz w:val="20"/>
                                    </w:rPr>
                                  </w:pPr>
                                </w:p>
                              </w:tc>
                              <w:tc>
                                <w:tcPr>
                                  <w:tcW w:w="816" w:type="dxa"/>
                                  <w:shd w:val="clear" w:color="auto" w:fill="FDC07C"/>
                                </w:tcPr>
                                <w:p>
                                  <w:pPr>
                                    <w:pStyle w:val="TableParagraph"/>
                                    <w:rPr>
                                      <w:sz w:val="20"/>
                                    </w:rPr>
                                  </w:pPr>
                                </w:p>
                              </w:tc>
                              <w:tc>
                                <w:tcPr>
                                  <w:tcW w:w="730" w:type="dxa"/>
                                  <w:shd w:val="clear" w:color="auto" w:fill="FED781"/>
                                </w:tcPr>
                                <w:p>
                                  <w:pPr>
                                    <w:pStyle w:val="TableParagraph"/>
                                    <w:rPr>
                                      <w:sz w:val="20"/>
                                    </w:rPr>
                                  </w:pPr>
                                </w:p>
                              </w:tc>
                              <w:tc>
                                <w:tcPr>
                                  <w:tcW w:w="725" w:type="dxa"/>
                                  <w:shd w:val="clear" w:color="auto" w:fill="FFE784"/>
                                </w:tcPr>
                                <w:p>
                                  <w:pPr>
                                    <w:pStyle w:val="TableParagraph"/>
                                    <w:rPr>
                                      <w:sz w:val="20"/>
                                    </w:rPr>
                                  </w:pPr>
                                </w:p>
                              </w:tc>
                              <w:tc>
                                <w:tcPr>
                                  <w:tcW w:w="725" w:type="dxa"/>
                                  <w:shd w:val="clear" w:color="auto" w:fill="63BE7B"/>
                                </w:tcPr>
                                <w:p>
                                  <w:pPr>
                                    <w:pStyle w:val="TableParagraph"/>
                                    <w:rPr>
                                      <w:sz w:val="20"/>
                                    </w:rPr>
                                  </w:pPr>
                                </w:p>
                              </w:tc>
                              <w:tc>
                                <w:tcPr>
                                  <w:tcW w:w="816" w:type="dxa"/>
                                  <w:shd w:val="clear" w:color="auto" w:fill="8AC97D"/>
                                </w:tcPr>
                                <w:p>
                                  <w:pPr>
                                    <w:pStyle w:val="TableParagraph"/>
                                    <w:rPr>
                                      <w:sz w:val="20"/>
                                    </w:rPr>
                                  </w:pPr>
                                </w:p>
                              </w:tc>
                              <w:tc>
                                <w:tcPr>
                                  <w:tcW w:w="658" w:type="dxa"/>
                                  <w:shd w:val="clear" w:color="auto" w:fill="FFDA81"/>
                                </w:tcPr>
                                <w:p>
                                  <w:pPr>
                                    <w:pStyle w:val="TableParagraph"/>
                                    <w:rPr>
                                      <w:sz w:val="20"/>
                                    </w:rPr>
                                  </w:pPr>
                                </w:p>
                              </w:tc>
                              <w:tc>
                                <w:tcPr>
                                  <w:tcW w:w="701" w:type="dxa"/>
                                  <w:shd w:val="clear" w:color="auto" w:fill="63BE7B"/>
                                </w:tcPr>
                                <w:p>
                                  <w:pPr>
                                    <w:pStyle w:val="TableParagraph"/>
                                    <w:rPr>
                                      <w:sz w:val="20"/>
                                    </w:rPr>
                                  </w:pPr>
                                </w:p>
                              </w:tc>
                            </w:tr>
                            <w:tr>
                              <w:trPr>
                                <w:trHeight w:val="275" w:hRule="atLeast"/>
                              </w:trPr>
                              <w:tc>
                                <w:tcPr>
                                  <w:tcW w:w="490" w:type="dxa"/>
                                  <w:shd w:val="clear" w:color="auto" w:fill="C2D980"/>
                                </w:tcPr>
                                <w:p>
                                  <w:pPr>
                                    <w:pStyle w:val="TableParagraph"/>
                                    <w:spacing w:line="255" w:lineRule="exact"/>
                                    <w:ind w:left="82" w:right="109"/>
                                    <w:jc w:val="center"/>
                                    <w:rPr>
                                      <w:sz w:val="24"/>
                                    </w:rPr>
                                  </w:pPr>
                                  <w:r>
                                    <w:rPr>
                                      <w:spacing w:val="-5"/>
                                      <w:sz w:val="24"/>
                                    </w:rPr>
                                    <w:t>70</w:t>
                                  </w:r>
                                </w:p>
                              </w:tc>
                              <w:tc>
                                <w:tcPr>
                                  <w:tcW w:w="725" w:type="dxa"/>
                                  <w:shd w:val="clear" w:color="auto" w:fill="FFDF82"/>
                                </w:tcPr>
                                <w:p>
                                  <w:pPr>
                                    <w:pStyle w:val="TableParagraph"/>
                                    <w:spacing w:line="255" w:lineRule="exact"/>
                                    <w:ind w:left="105"/>
                                    <w:rPr>
                                      <w:sz w:val="24"/>
                                    </w:rPr>
                                  </w:pPr>
                                  <w:r>
                                    <w:rPr>
                                      <w:spacing w:val="-4"/>
                                      <w:sz w:val="24"/>
                                    </w:rPr>
                                    <w:t>2.60</w:t>
                                  </w:r>
                                </w:p>
                              </w:tc>
                              <w:tc>
                                <w:tcPr>
                                  <w:tcW w:w="730" w:type="dxa"/>
                                  <w:shd w:val="clear" w:color="auto" w:fill="FFEB84"/>
                                </w:tcPr>
                                <w:p>
                                  <w:pPr>
                                    <w:pStyle w:val="TableParagraph"/>
                                    <w:spacing w:line="255" w:lineRule="exact"/>
                                    <w:ind w:left="109"/>
                                    <w:rPr>
                                      <w:sz w:val="24"/>
                                    </w:rPr>
                                  </w:pPr>
                                  <w:r>
                                    <w:rPr>
                                      <w:spacing w:val="-4"/>
                                      <w:sz w:val="24"/>
                                    </w:rPr>
                                    <w:t>1.20</w:t>
                                  </w:r>
                                </w:p>
                              </w:tc>
                              <w:tc>
                                <w:tcPr>
                                  <w:tcW w:w="725" w:type="dxa"/>
                                  <w:shd w:val="clear" w:color="auto" w:fill="FFDF82"/>
                                </w:tcPr>
                                <w:p>
                                  <w:pPr>
                                    <w:pStyle w:val="TableParagraph"/>
                                    <w:spacing w:line="255" w:lineRule="exact"/>
                                    <w:ind w:left="104"/>
                                    <w:rPr>
                                      <w:sz w:val="24"/>
                                    </w:rPr>
                                  </w:pPr>
                                  <w:r>
                                    <w:rPr>
                                      <w:spacing w:val="-4"/>
                                      <w:sz w:val="24"/>
                                    </w:rPr>
                                    <w:t>2.53</w:t>
                                  </w:r>
                                </w:p>
                              </w:tc>
                              <w:tc>
                                <w:tcPr>
                                  <w:tcW w:w="725" w:type="dxa"/>
                                  <w:shd w:val="clear" w:color="auto" w:fill="A4D07E"/>
                                </w:tcPr>
                                <w:p>
                                  <w:pPr>
                                    <w:pStyle w:val="TableParagraph"/>
                                    <w:spacing w:line="255" w:lineRule="exact"/>
                                    <w:ind w:left="109"/>
                                    <w:rPr>
                                      <w:sz w:val="24"/>
                                    </w:rPr>
                                  </w:pPr>
                                  <w:r>
                                    <w:rPr>
                                      <w:spacing w:val="-4"/>
                                      <w:sz w:val="24"/>
                                    </w:rPr>
                                    <w:t>0.49</w:t>
                                  </w:r>
                                </w:p>
                              </w:tc>
                              <w:tc>
                                <w:tcPr>
                                  <w:tcW w:w="816" w:type="dxa"/>
                                  <w:shd w:val="clear" w:color="auto" w:fill="FDC07C"/>
                                </w:tcPr>
                                <w:p>
                                  <w:pPr>
                                    <w:pStyle w:val="TableParagraph"/>
                                    <w:spacing w:line="255" w:lineRule="exact"/>
                                    <w:ind w:left="108"/>
                                    <w:rPr>
                                      <w:sz w:val="24"/>
                                    </w:rPr>
                                  </w:pPr>
                                  <w:r>
                                    <w:rPr>
                                      <w:spacing w:val="-4"/>
                                      <w:sz w:val="24"/>
                                    </w:rPr>
                                    <w:t>6.07</w:t>
                                  </w:r>
                                </w:p>
                              </w:tc>
                              <w:tc>
                                <w:tcPr>
                                  <w:tcW w:w="730" w:type="dxa"/>
                                  <w:shd w:val="clear" w:color="auto" w:fill="FED781"/>
                                </w:tcPr>
                                <w:p>
                                  <w:pPr>
                                    <w:pStyle w:val="TableParagraph"/>
                                    <w:spacing w:line="255" w:lineRule="exact"/>
                                    <w:ind w:left="109"/>
                                    <w:rPr>
                                      <w:sz w:val="24"/>
                                    </w:rPr>
                                  </w:pPr>
                                  <w:r>
                                    <w:rPr>
                                      <w:spacing w:val="-4"/>
                                      <w:sz w:val="24"/>
                                    </w:rPr>
                                    <w:t>3.40</w:t>
                                  </w:r>
                                </w:p>
                              </w:tc>
                              <w:tc>
                                <w:tcPr>
                                  <w:tcW w:w="725" w:type="dxa"/>
                                  <w:shd w:val="clear" w:color="auto" w:fill="FFE784"/>
                                </w:tcPr>
                                <w:p>
                                  <w:pPr>
                                    <w:pStyle w:val="TableParagraph"/>
                                    <w:spacing w:line="255" w:lineRule="exact"/>
                                    <w:ind w:left="103"/>
                                    <w:rPr>
                                      <w:sz w:val="24"/>
                                    </w:rPr>
                                  </w:pPr>
                                  <w:r>
                                    <w:rPr>
                                      <w:spacing w:val="-4"/>
                                      <w:sz w:val="24"/>
                                    </w:rPr>
                                    <w:t>1.69</w:t>
                                  </w:r>
                                </w:p>
                              </w:tc>
                              <w:tc>
                                <w:tcPr>
                                  <w:tcW w:w="725" w:type="dxa"/>
                                  <w:shd w:val="clear" w:color="auto" w:fill="63BE7B"/>
                                </w:tcPr>
                                <w:p>
                                  <w:pPr>
                                    <w:pStyle w:val="TableParagraph"/>
                                    <w:spacing w:line="255" w:lineRule="exact"/>
                                    <w:ind w:left="103"/>
                                    <w:rPr>
                                      <w:sz w:val="24"/>
                                    </w:rPr>
                                  </w:pPr>
                                  <w:r>
                                    <w:rPr>
                                      <w:spacing w:val="-4"/>
                                      <w:sz w:val="24"/>
                                    </w:rPr>
                                    <w:t>0.00</w:t>
                                  </w:r>
                                </w:p>
                              </w:tc>
                              <w:tc>
                                <w:tcPr>
                                  <w:tcW w:w="816" w:type="dxa"/>
                                  <w:shd w:val="clear" w:color="auto" w:fill="8AC97D"/>
                                </w:tcPr>
                                <w:p>
                                  <w:pPr>
                                    <w:pStyle w:val="TableParagraph"/>
                                    <w:spacing w:line="255" w:lineRule="exact"/>
                                    <w:ind w:left="108"/>
                                    <w:rPr>
                                      <w:sz w:val="24"/>
                                    </w:rPr>
                                  </w:pPr>
                                  <w:r>
                                    <w:rPr>
                                      <w:spacing w:val="-4"/>
                                      <w:sz w:val="24"/>
                                    </w:rPr>
                                    <w:t>0.30</w:t>
                                  </w:r>
                                </w:p>
                              </w:tc>
                              <w:tc>
                                <w:tcPr>
                                  <w:tcW w:w="658" w:type="dxa"/>
                                  <w:shd w:val="clear" w:color="auto" w:fill="FFDA81"/>
                                </w:tcPr>
                                <w:p>
                                  <w:pPr>
                                    <w:pStyle w:val="TableParagraph"/>
                                    <w:spacing w:line="255" w:lineRule="exact"/>
                                    <w:ind w:left="108"/>
                                    <w:rPr>
                                      <w:sz w:val="24"/>
                                    </w:rPr>
                                  </w:pPr>
                                  <w:r>
                                    <w:rPr>
                                      <w:spacing w:val="-4"/>
                                      <w:sz w:val="24"/>
                                    </w:rPr>
                                    <w:t>3.09</w:t>
                                  </w:r>
                                </w:p>
                              </w:tc>
                              <w:tc>
                                <w:tcPr>
                                  <w:tcW w:w="701" w:type="dxa"/>
                                  <w:shd w:val="clear" w:color="auto" w:fill="63BE7B"/>
                                </w:tcPr>
                                <w:p>
                                  <w:pPr>
                                    <w:pStyle w:val="TableParagraph"/>
                                    <w:spacing w:line="255" w:lineRule="exact"/>
                                    <w:ind w:left="107"/>
                                    <w:rPr>
                                      <w:sz w:val="24"/>
                                    </w:rPr>
                                  </w:pPr>
                                  <w:r>
                                    <w:rPr>
                                      <w:spacing w:val="-4"/>
                                      <w:sz w:val="24"/>
                                    </w:rPr>
                                    <w:t>0.00</w:t>
                                  </w:r>
                                </w:p>
                              </w:tc>
                            </w:tr>
                            <w:tr>
                              <w:trPr>
                                <w:trHeight w:val="276" w:hRule="atLeast"/>
                              </w:trPr>
                              <w:tc>
                                <w:tcPr>
                                  <w:tcW w:w="490" w:type="dxa"/>
                                  <w:shd w:val="clear" w:color="auto" w:fill="DAE081"/>
                                </w:tcPr>
                                <w:p>
                                  <w:pPr>
                                    <w:pStyle w:val="TableParagraph"/>
                                    <w:spacing w:line="257" w:lineRule="exact"/>
                                    <w:ind w:left="22" w:right="109"/>
                                    <w:jc w:val="center"/>
                                    <w:rPr>
                                      <w:sz w:val="24"/>
                                    </w:rPr>
                                  </w:pPr>
                                  <w:r>
                                    <w:rPr>
                                      <w:spacing w:val="-5"/>
                                      <w:sz w:val="24"/>
                                    </w:rPr>
                                    <w:t>0.</w:t>
                                  </w:r>
                                </w:p>
                              </w:tc>
                              <w:tc>
                                <w:tcPr>
                                  <w:tcW w:w="725" w:type="dxa"/>
                                  <w:shd w:val="clear" w:color="auto" w:fill="FFDF82"/>
                                </w:tcPr>
                                <w:p>
                                  <w:pPr>
                                    <w:pStyle w:val="TableParagraph"/>
                                    <w:rPr>
                                      <w:sz w:val="20"/>
                                    </w:rPr>
                                  </w:pPr>
                                </w:p>
                              </w:tc>
                              <w:tc>
                                <w:tcPr>
                                  <w:tcW w:w="730" w:type="dxa"/>
                                  <w:shd w:val="clear" w:color="auto" w:fill="FFEB84"/>
                                </w:tcPr>
                                <w:p>
                                  <w:pPr>
                                    <w:pStyle w:val="TableParagraph"/>
                                    <w:rPr>
                                      <w:sz w:val="20"/>
                                    </w:rPr>
                                  </w:pPr>
                                </w:p>
                              </w:tc>
                              <w:tc>
                                <w:tcPr>
                                  <w:tcW w:w="725" w:type="dxa"/>
                                  <w:shd w:val="clear" w:color="auto" w:fill="FFE082"/>
                                </w:tcPr>
                                <w:p>
                                  <w:pPr>
                                    <w:pStyle w:val="TableParagraph"/>
                                    <w:rPr>
                                      <w:sz w:val="20"/>
                                    </w:rPr>
                                  </w:pPr>
                                </w:p>
                              </w:tc>
                              <w:tc>
                                <w:tcPr>
                                  <w:tcW w:w="725" w:type="dxa"/>
                                  <w:shd w:val="clear" w:color="auto" w:fill="A1D07E"/>
                                </w:tcPr>
                                <w:p>
                                  <w:pPr>
                                    <w:pStyle w:val="TableParagraph"/>
                                    <w:rPr>
                                      <w:sz w:val="20"/>
                                    </w:rPr>
                                  </w:pPr>
                                </w:p>
                              </w:tc>
                              <w:tc>
                                <w:tcPr>
                                  <w:tcW w:w="816" w:type="dxa"/>
                                  <w:shd w:val="clear" w:color="auto" w:fill="FDBF7C"/>
                                </w:tcPr>
                                <w:p>
                                  <w:pPr>
                                    <w:pStyle w:val="TableParagraph"/>
                                    <w:rPr>
                                      <w:sz w:val="20"/>
                                    </w:rPr>
                                  </w:pPr>
                                </w:p>
                              </w:tc>
                              <w:tc>
                                <w:tcPr>
                                  <w:tcW w:w="730" w:type="dxa"/>
                                  <w:shd w:val="clear" w:color="auto" w:fill="FFDA81"/>
                                </w:tcPr>
                                <w:p>
                                  <w:pPr>
                                    <w:pStyle w:val="TableParagraph"/>
                                    <w:rPr>
                                      <w:sz w:val="20"/>
                                    </w:rPr>
                                  </w:pPr>
                                </w:p>
                              </w:tc>
                              <w:tc>
                                <w:tcPr>
                                  <w:tcW w:w="725" w:type="dxa"/>
                                  <w:shd w:val="clear" w:color="auto" w:fill="FFE784"/>
                                </w:tcPr>
                                <w:p>
                                  <w:pPr>
                                    <w:pStyle w:val="TableParagraph"/>
                                    <w:rPr>
                                      <w:sz w:val="20"/>
                                    </w:rPr>
                                  </w:pPr>
                                </w:p>
                              </w:tc>
                              <w:tc>
                                <w:tcPr>
                                  <w:tcW w:w="725" w:type="dxa"/>
                                  <w:shd w:val="clear" w:color="auto" w:fill="63BE7B"/>
                                </w:tcPr>
                                <w:p>
                                  <w:pPr>
                                    <w:pStyle w:val="TableParagraph"/>
                                    <w:rPr>
                                      <w:sz w:val="20"/>
                                    </w:rPr>
                                  </w:pPr>
                                </w:p>
                              </w:tc>
                              <w:tc>
                                <w:tcPr>
                                  <w:tcW w:w="816" w:type="dxa"/>
                                  <w:shd w:val="clear" w:color="auto" w:fill="63BE7B"/>
                                </w:tcPr>
                                <w:p>
                                  <w:pPr>
                                    <w:pStyle w:val="TableParagraph"/>
                                    <w:rPr>
                                      <w:sz w:val="20"/>
                                    </w:rPr>
                                  </w:pPr>
                                </w:p>
                              </w:tc>
                              <w:tc>
                                <w:tcPr>
                                  <w:tcW w:w="658" w:type="dxa"/>
                                  <w:shd w:val="clear" w:color="auto" w:fill="FFDB81"/>
                                </w:tcPr>
                                <w:p>
                                  <w:pPr>
                                    <w:pStyle w:val="TableParagraph"/>
                                    <w:rPr>
                                      <w:sz w:val="20"/>
                                    </w:rPr>
                                  </w:pPr>
                                </w:p>
                              </w:tc>
                              <w:tc>
                                <w:tcPr>
                                  <w:tcW w:w="701" w:type="dxa"/>
                                  <w:shd w:val="clear" w:color="auto" w:fill="64BE7B"/>
                                </w:tcPr>
                                <w:p>
                                  <w:pPr>
                                    <w:pStyle w:val="TableParagraph"/>
                                    <w:rPr>
                                      <w:sz w:val="20"/>
                                    </w:rPr>
                                  </w:pPr>
                                </w:p>
                              </w:tc>
                            </w:tr>
                            <w:tr>
                              <w:trPr>
                                <w:trHeight w:val="275" w:hRule="atLeast"/>
                              </w:trPr>
                              <w:tc>
                                <w:tcPr>
                                  <w:tcW w:w="490" w:type="dxa"/>
                                  <w:shd w:val="clear" w:color="auto" w:fill="DAE081"/>
                                </w:tcPr>
                                <w:p>
                                  <w:pPr>
                                    <w:pStyle w:val="TableParagraph"/>
                                    <w:spacing w:line="255" w:lineRule="exact"/>
                                    <w:ind w:left="82" w:right="109"/>
                                    <w:jc w:val="center"/>
                                    <w:rPr>
                                      <w:sz w:val="24"/>
                                    </w:rPr>
                                  </w:pPr>
                                  <w:r>
                                    <w:rPr>
                                      <w:spacing w:val="-5"/>
                                      <w:sz w:val="24"/>
                                    </w:rPr>
                                    <w:t>88</w:t>
                                  </w:r>
                                </w:p>
                              </w:tc>
                              <w:tc>
                                <w:tcPr>
                                  <w:tcW w:w="725" w:type="dxa"/>
                                  <w:shd w:val="clear" w:color="auto" w:fill="FFDF82"/>
                                </w:tcPr>
                                <w:p>
                                  <w:pPr>
                                    <w:pStyle w:val="TableParagraph"/>
                                    <w:spacing w:line="255" w:lineRule="exact"/>
                                    <w:ind w:left="105"/>
                                    <w:rPr>
                                      <w:sz w:val="24"/>
                                    </w:rPr>
                                  </w:pPr>
                                  <w:r>
                                    <w:rPr>
                                      <w:spacing w:val="-4"/>
                                      <w:sz w:val="24"/>
                                    </w:rPr>
                                    <w:t>2.60</w:t>
                                  </w:r>
                                </w:p>
                              </w:tc>
                              <w:tc>
                                <w:tcPr>
                                  <w:tcW w:w="730" w:type="dxa"/>
                                  <w:shd w:val="clear" w:color="auto" w:fill="FFEB84"/>
                                </w:tcPr>
                                <w:p>
                                  <w:pPr>
                                    <w:pStyle w:val="TableParagraph"/>
                                    <w:spacing w:line="255" w:lineRule="exact"/>
                                    <w:ind w:left="109"/>
                                    <w:rPr>
                                      <w:sz w:val="24"/>
                                    </w:rPr>
                                  </w:pPr>
                                  <w:r>
                                    <w:rPr>
                                      <w:spacing w:val="-4"/>
                                      <w:sz w:val="24"/>
                                    </w:rPr>
                                    <w:t>1.19</w:t>
                                  </w:r>
                                </w:p>
                              </w:tc>
                              <w:tc>
                                <w:tcPr>
                                  <w:tcW w:w="725" w:type="dxa"/>
                                  <w:shd w:val="clear" w:color="auto" w:fill="FFE082"/>
                                </w:tcPr>
                                <w:p>
                                  <w:pPr>
                                    <w:pStyle w:val="TableParagraph"/>
                                    <w:spacing w:line="255" w:lineRule="exact"/>
                                    <w:ind w:left="104"/>
                                    <w:rPr>
                                      <w:sz w:val="24"/>
                                    </w:rPr>
                                  </w:pPr>
                                  <w:r>
                                    <w:rPr>
                                      <w:spacing w:val="-4"/>
                                      <w:sz w:val="24"/>
                                    </w:rPr>
                                    <w:t>2.41</w:t>
                                  </w:r>
                                </w:p>
                              </w:tc>
                              <w:tc>
                                <w:tcPr>
                                  <w:tcW w:w="725" w:type="dxa"/>
                                  <w:shd w:val="clear" w:color="auto" w:fill="A1D07E"/>
                                </w:tcPr>
                                <w:p>
                                  <w:pPr>
                                    <w:pStyle w:val="TableParagraph"/>
                                    <w:spacing w:line="255" w:lineRule="exact"/>
                                    <w:ind w:left="109"/>
                                    <w:rPr>
                                      <w:sz w:val="24"/>
                                    </w:rPr>
                                  </w:pPr>
                                  <w:r>
                                    <w:rPr>
                                      <w:spacing w:val="-4"/>
                                      <w:sz w:val="24"/>
                                    </w:rPr>
                                    <w:t>0.46</w:t>
                                  </w:r>
                                </w:p>
                              </w:tc>
                              <w:tc>
                                <w:tcPr>
                                  <w:tcW w:w="816" w:type="dxa"/>
                                  <w:shd w:val="clear" w:color="auto" w:fill="FDBF7C"/>
                                </w:tcPr>
                                <w:p>
                                  <w:pPr>
                                    <w:pStyle w:val="TableParagraph"/>
                                    <w:spacing w:line="255" w:lineRule="exact"/>
                                    <w:ind w:left="108"/>
                                    <w:rPr>
                                      <w:sz w:val="24"/>
                                    </w:rPr>
                                  </w:pPr>
                                  <w:r>
                                    <w:rPr>
                                      <w:spacing w:val="-4"/>
                                      <w:sz w:val="24"/>
                                    </w:rPr>
                                    <w:t>6.21</w:t>
                                  </w:r>
                                </w:p>
                              </w:tc>
                              <w:tc>
                                <w:tcPr>
                                  <w:tcW w:w="730" w:type="dxa"/>
                                  <w:shd w:val="clear" w:color="auto" w:fill="FFDA81"/>
                                </w:tcPr>
                                <w:p>
                                  <w:pPr>
                                    <w:pStyle w:val="TableParagraph"/>
                                    <w:spacing w:line="255" w:lineRule="exact"/>
                                    <w:ind w:left="109"/>
                                    <w:rPr>
                                      <w:sz w:val="24"/>
                                    </w:rPr>
                                  </w:pPr>
                                  <w:r>
                                    <w:rPr>
                                      <w:spacing w:val="-4"/>
                                      <w:sz w:val="24"/>
                                    </w:rPr>
                                    <w:t>3.09</w:t>
                                  </w:r>
                                </w:p>
                              </w:tc>
                              <w:tc>
                                <w:tcPr>
                                  <w:tcW w:w="725" w:type="dxa"/>
                                  <w:shd w:val="clear" w:color="auto" w:fill="FFE784"/>
                                </w:tcPr>
                                <w:p>
                                  <w:pPr>
                                    <w:pStyle w:val="TableParagraph"/>
                                    <w:spacing w:line="255" w:lineRule="exact"/>
                                    <w:ind w:left="103"/>
                                    <w:rPr>
                                      <w:sz w:val="24"/>
                                    </w:rPr>
                                  </w:pPr>
                                  <w:r>
                                    <w:rPr>
                                      <w:spacing w:val="-4"/>
                                      <w:sz w:val="24"/>
                                    </w:rPr>
                                    <w:t>1.68</w:t>
                                  </w:r>
                                </w:p>
                              </w:tc>
                              <w:tc>
                                <w:tcPr>
                                  <w:tcW w:w="725" w:type="dxa"/>
                                  <w:shd w:val="clear" w:color="auto" w:fill="63BE7B"/>
                                </w:tcPr>
                                <w:p>
                                  <w:pPr>
                                    <w:pStyle w:val="TableParagraph"/>
                                    <w:spacing w:line="255" w:lineRule="exact"/>
                                    <w:ind w:left="103"/>
                                    <w:rPr>
                                      <w:sz w:val="24"/>
                                    </w:rPr>
                                  </w:pPr>
                                  <w:r>
                                    <w:rPr>
                                      <w:spacing w:val="-4"/>
                                      <w:sz w:val="24"/>
                                    </w:rPr>
                                    <w:t>0.00</w:t>
                                  </w:r>
                                </w:p>
                              </w:tc>
                              <w:tc>
                                <w:tcPr>
                                  <w:tcW w:w="816" w:type="dxa"/>
                                  <w:shd w:val="clear" w:color="auto" w:fill="63BE7B"/>
                                </w:tcPr>
                                <w:p>
                                  <w:pPr>
                                    <w:pStyle w:val="TableParagraph"/>
                                    <w:spacing w:line="255" w:lineRule="exact"/>
                                    <w:ind w:left="108"/>
                                    <w:rPr>
                                      <w:sz w:val="24"/>
                                    </w:rPr>
                                  </w:pPr>
                                  <w:r>
                                    <w:rPr>
                                      <w:spacing w:val="-4"/>
                                      <w:sz w:val="24"/>
                                    </w:rPr>
                                    <w:t>0.00</w:t>
                                  </w:r>
                                </w:p>
                              </w:tc>
                              <w:tc>
                                <w:tcPr>
                                  <w:tcW w:w="658" w:type="dxa"/>
                                  <w:shd w:val="clear" w:color="auto" w:fill="FFDB81"/>
                                </w:tcPr>
                                <w:p>
                                  <w:pPr>
                                    <w:pStyle w:val="TableParagraph"/>
                                    <w:spacing w:line="255" w:lineRule="exact"/>
                                    <w:ind w:left="108"/>
                                    <w:rPr>
                                      <w:sz w:val="24"/>
                                    </w:rPr>
                                  </w:pPr>
                                  <w:r>
                                    <w:rPr>
                                      <w:spacing w:val="-4"/>
                                      <w:sz w:val="24"/>
                                    </w:rPr>
                                    <w:t>3.03</w:t>
                                  </w:r>
                                </w:p>
                              </w:tc>
                              <w:tc>
                                <w:tcPr>
                                  <w:tcW w:w="701" w:type="dxa"/>
                                  <w:shd w:val="clear" w:color="auto" w:fill="64BE7B"/>
                                </w:tcPr>
                                <w:p>
                                  <w:pPr>
                                    <w:pStyle w:val="TableParagraph"/>
                                    <w:spacing w:line="255" w:lineRule="exact"/>
                                    <w:ind w:left="107"/>
                                    <w:rPr>
                                      <w:sz w:val="24"/>
                                    </w:rPr>
                                  </w:pPr>
                                  <w:r>
                                    <w:rPr>
                                      <w:spacing w:val="-4"/>
                                      <w:sz w:val="24"/>
                                    </w:rPr>
                                    <w:t>0.01</w:t>
                                  </w:r>
                                </w:p>
                              </w:tc>
                            </w:tr>
                            <w:tr>
                              <w:trPr>
                                <w:trHeight w:val="280" w:hRule="atLeast"/>
                              </w:trPr>
                              <w:tc>
                                <w:tcPr>
                                  <w:tcW w:w="490" w:type="dxa"/>
                                  <w:shd w:val="clear" w:color="auto" w:fill="C4DA80"/>
                                </w:tcPr>
                                <w:p>
                                  <w:pPr>
                                    <w:pStyle w:val="TableParagraph"/>
                                    <w:spacing w:line="261" w:lineRule="exact"/>
                                    <w:ind w:left="22" w:right="109"/>
                                    <w:jc w:val="center"/>
                                    <w:rPr>
                                      <w:sz w:val="24"/>
                                    </w:rPr>
                                  </w:pPr>
                                  <w:r>
                                    <w:rPr>
                                      <w:spacing w:val="-5"/>
                                      <w:sz w:val="24"/>
                                    </w:rPr>
                                    <w:t>0.</w:t>
                                  </w:r>
                                </w:p>
                              </w:tc>
                              <w:tc>
                                <w:tcPr>
                                  <w:tcW w:w="725" w:type="dxa"/>
                                  <w:shd w:val="clear" w:color="auto" w:fill="FFDF82"/>
                                </w:tcPr>
                                <w:p>
                                  <w:pPr>
                                    <w:pStyle w:val="TableParagraph"/>
                                    <w:rPr>
                                      <w:sz w:val="20"/>
                                    </w:rPr>
                                  </w:pPr>
                                </w:p>
                              </w:tc>
                              <w:tc>
                                <w:tcPr>
                                  <w:tcW w:w="730" w:type="dxa"/>
                                  <w:shd w:val="clear" w:color="auto" w:fill="FFEB84"/>
                                </w:tcPr>
                                <w:p>
                                  <w:pPr>
                                    <w:pStyle w:val="TableParagraph"/>
                                    <w:rPr>
                                      <w:sz w:val="20"/>
                                    </w:rPr>
                                  </w:pPr>
                                </w:p>
                              </w:tc>
                              <w:tc>
                                <w:tcPr>
                                  <w:tcW w:w="725" w:type="dxa"/>
                                  <w:shd w:val="clear" w:color="auto" w:fill="FFE183"/>
                                </w:tcPr>
                                <w:p>
                                  <w:pPr>
                                    <w:pStyle w:val="TableParagraph"/>
                                    <w:rPr>
                                      <w:sz w:val="20"/>
                                    </w:rPr>
                                  </w:pPr>
                                </w:p>
                              </w:tc>
                              <w:tc>
                                <w:tcPr>
                                  <w:tcW w:w="725" w:type="dxa"/>
                                  <w:shd w:val="clear" w:color="auto" w:fill="B9D67F"/>
                                </w:tcPr>
                                <w:p>
                                  <w:pPr>
                                    <w:pStyle w:val="TableParagraph"/>
                                    <w:rPr>
                                      <w:sz w:val="20"/>
                                    </w:rPr>
                                  </w:pPr>
                                </w:p>
                              </w:tc>
                              <w:tc>
                                <w:tcPr>
                                  <w:tcW w:w="816" w:type="dxa"/>
                                  <w:shd w:val="clear" w:color="auto" w:fill="FDC07C"/>
                                </w:tcPr>
                                <w:p>
                                  <w:pPr>
                                    <w:pStyle w:val="TableParagraph"/>
                                    <w:rPr>
                                      <w:sz w:val="20"/>
                                    </w:rPr>
                                  </w:pPr>
                                </w:p>
                              </w:tc>
                              <w:tc>
                                <w:tcPr>
                                  <w:tcW w:w="730" w:type="dxa"/>
                                  <w:shd w:val="clear" w:color="auto" w:fill="FED881"/>
                                </w:tcPr>
                                <w:p>
                                  <w:pPr>
                                    <w:pStyle w:val="TableParagraph"/>
                                    <w:rPr>
                                      <w:sz w:val="20"/>
                                    </w:rPr>
                                  </w:pPr>
                                </w:p>
                              </w:tc>
                              <w:tc>
                                <w:tcPr>
                                  <w:tcW w:w="725" w:type="dxa"/>
                                  <w:shd w:val="clear" w:color="auto" w:fill="FFE784"/>
                                </w:tcPr>
                                <w:p>
                                  <w:pPr>
                                    <w:pStyle w:val="TableParagraph"/>
                                    <w:rPr>
                                      <w:sz w:val="20"/>
                                    </w:rPr>
                                  </w:pPr>
                                </w:p>
                              </w:tc>
                              <w:tc>
                                <w:tcPr>
                                  <w:tcW w:w="725" w:type="dxa"/>
                                  <w:shd w:val="clear" w:color="auto" w:fill="65BE7B"/>
                                </w:tcPr>
                                <w:p>
                                  <w:pPr>
                                    <w:pStyle w:val="TableParagraph"/>
                                    <w:rPr>
                                      <w:sz w:val="20"/>
                                    </w:rPr>
                                  </w:pPr>
                                </w:p>
                              </w:tc>
                              <w:tc>
                                <w:tcPr>
                                  <w:tcW w:w="816" w:type="dxa"/>
                                  <w:shd w:val="clear" w:color="auto" w:fill="6CC07B"/>
                                </w:tcPr>
                                <w:p>
                                  <w:pPr>
                                    <w:pStyle w:val="TableParagraph"/>
                                    <w:rPr>
                                      <w:sz w:val="20"/>
                                    </w:rPr>
                                  </w:pPr>
                                </w:p>
                              </w:tc>
                              <w:tc>
                                <w:tcPr>
                                  <w:tcW w:w="658" w:type="dxa"/>
                                  <w:shd w:val="clear" w:color="auto" w:fill="FFDF82"/>
                                </w:tcPr>
                                <w:p>
                                  <w:pPr>
                                    <w:pStyle w:val="TableParagraph"/>
                                    <w:rPr>
                                      <w:sz w:val="20"/>
                                    </w:rPr>
                                  </w:pPr>
                                </w:p>
                              </w:tc>
                              <w:tc>
                                <w:tcPr>
                                  <w:tcW w:w="701" w:type="dxa"/>
                                  <w:shd w:val="clear" w:color="auto" w:fill="64BE7B"/>
                                </w:tcPr>
                                <w:p>
                                  <w:pPr>
                                    <w:pStyle w:val="TableParagraph"/>
                                    <w:rPr>
                                      <w:sz w:val="20"/>
                                    </w:rPr>
                                  </w:pPr>
                                </w:p>
                              </w:tc>
                            </w:tr>
                            <w:tr>
                              <w:trPr>
                                <w:trHeight w:val="272" w:hRule="atLeast"/>
                              </w:trPr>
                              <w:tc>
                                <w:tcPr>
                                  <w:tcW w:w="490" w:type="dxa"/>
                                  <w:shd w:val="clear" w:color="auto" w:fill="C4DA80"/>
                                </w:tcPr>
                                <w:p>
                                  <w:pPr>
                                    <w:pStyle w:val="TableParagraph"/>
                                    <w:spacing w:line="252" w:lineRule="exact"/>
                                    <w:ind w:left="-1"/>
                                    <w:jc w:val="center"/>
                                    <w:rPr>
                                      <w:sz w:val="24"/>
                                    </w:rPr>
                                  </w:pPr>
                                  <w:r>
                                    <w:rPr>
                                      <w:color w:val="000000"/>
                                      <w:spacing w:val="50"/>
                                      <w:sz w:val="24"/>
                                      <w:shd w:fill="C4DA80" w:color="auto" w:val="clear"/>
                                    </w:rPr>
                                    <w:t> </w:t>
                                  </w:r>
                                  <w:r>
                                    <w:rPr>
                                      <w:color w:val="000000"/>
                                      <w:spacing w:val="-5"/>
                                      <w:sz w:val="24"/>
                                      <w:shd w:fill="C4DA80" w:color="auto" w:val="clear"/>
                                    </w:rPr>
                                    <w:t>72</w:t>
                                  </w:r>
                                  <w:r>
                                    <w:rPr>
                                      <w:color w:val="000000"/>
                                      <w:spacing w:val="80"/>
                                      <w:sz w:val="24"/>
                                      <w:shd w:fill="C4DA80" w:color="auto" w:val="clear"/>
                                    </w:rPr>
                                    <w:t> </w:t>
                                  </w:r>
                                </w:p>
                              </w:tc>
                              <w:tc>
                                <w:tcPr>
                                  <w:tcW w:w="725" w:type="dxa"/>
                                  <w:shd w:val="clear" w:color="auto" w:fill="FFDF82"/>
                                </w:tcPr>
                                <w:p>
                                  <w:pPr>
                                    <w:pStyle w:val="TableParagraph"/>
                                    <w:spacing w:line="252" w:lineRule="exact"/>
                                    <w:ind w:left="105"/>
                                    <w:rPr>
                                      <w:sz w:val="24"/>
                                    </w:rPr>
                                  </w:pPr>
                                  <w:r>
                                    <w:rPr>
                                      <w:spacing w:val="-4"/>
                                      <w:sz w:val="24"/>
                                    </w:rPr>
                                    <w:t>2.54</w:t>
                                  </w:r>
                                </w:p>
                              </w:tc>
                              <w:tc>
                                <w:tcPr>
                                  <w:tcW w:w="730" w:type="dxa"/>
                                  <w:shd w:val="clear" w:color="auto" w:fill="FFEB84"/>
                                </w:tcPr>
                                <w:p>
                                  <w:pPr>
                                    <w:pStyle w:val="TableParagraph"/>
                                    <w:spacing w:line="252" w:lineRule="exact"/>
                                    <w:ind w:left="109"/>
                                    <w:rPr>
                                      <w:sz w:val="24"/>
                                    </w:rPr>
                                  </w:pPr>
                                  <w:r>
                                    <w:rPr>
                                      <w:spacing w:val="-4"/>
                                      <w:sz w:val="24"/>
                                    </w:rPr>
                                    <w:t>1.15</w:t>
                                  </w:r>
                                </w:p>
                              </w:tc>
                              <w:tc>
                                <w:tcPr>
                                  <w:tcW w:w="725" w:type="dxa"/>
                                  <w:shd w:val="clear" w:color="auto" w:fill="FFE183"/>
                                </w:tcPr>
                                <w:p>
                                  <w:pPr>
                                    <w:pStyle w:val="TableParagraph"/>
                                    <w:spacing w:line="252" w:lineRule="exact"/>
                                    <w:ind w:left="104"/>
                                    <w:rPr>
                                      <w:sz w:val="24"/>
                                    </w:rPr>
                                  </w:pPr>
                                  <w:r>
                                    <w:rPr>
                                      <w:spacing w:val="-4"/>
                                      <w:sz w:val="24"/>
                                    </w:rPr>
                                    <w:t>2.32</w:t>
                                  </w:r>
                                </w:p>
                              </w:tc>
                              <w:tc>
                                <w:tcPr>
                                  <w:tcW w:w="725" w:type="dxa"/>
                                  <w:shd w:val="clear" w:color="auto" w:fill="B9D67F"/>
                                </w:tcPr>
                                <w:p>
                                  <w:pPr>
                                    <w:pStyle w:val="TableParagraph"/>
                                    <w:spacing w:line="252" w:lineRule="exact"/>
                                    <w:ind w:left="109"/>
                                    <w:rPr>
                                      <w:sz w:val="24"/>
                                    </w:rPr>
                                  </w:pPr>
                                  <w:r>
                                    <w:rPr>
                                      <w:spacing w:val="-4"/>
                                      <w:sz w:val="24"/>
                                    </w:rPr>
                                    <w:t>0.64</w:t>
                                  </w:r>
                                </w:p>
                              </w:tc>
                              <w:tc>
                                <w:tcPr>
                                  <w:tcW w:w="816" w:type="dxa"/>
                                  <w:shd w:val="clear" w:color="auto" w:fill="FDC07C"/>
                                </w:tcPr>
                                <w:p>
                                  <w:pPr>
                                    <w:pStyle w:val="TableParagraph"/>
                                    <w:spacing w:line="252" w:lineRule="exact"/>
                                    <w:ind w:left="108"/>
                                    <w:rPr>
                                      <w:sz w:val="24"/>
                                    </w:rPr>
                                  </w:pPr>
                                  <w:r>
                                    <w:rPr>
                                      <w:spacing w:val="-4"/>
                                      <w:sz w:val="24"/>
                                    </w:rPr>
                                    <w:t>6.04</w:t>
                                  </w:r>
                                </w:p>
                              </w:tc>
                              <w:tc>
                                <w:tcPr>
                                  <w:tcW w:w="730" w:type="dxa"/>
                                  <w:shd w:val="clear" w:color="auto" w:fill="FED881"/>
                                </w:tcPr>
                                <w:p>
                                  <w:pPr>
                                    <w:pStyle w:val="TableParagraph"/>
                                    <w:spacing w:line="252" w:lineRule="exact"/>
                                    <w:ind w:left="109"/>
                                    <w:rPr>
                                      <w:sz w:val="24"/>
                                    </w:rPr>
                                  </w:pPr>
                                  <w:r>
                                    <w:rPr>
                                      <w:spacing w:val="-4"/>
                                      <w:sz w:val="24"/>
                                    </w:rPr>
                                    <w:t>3.33</w:t>
                                  </w:r>
                                </w:p>
                              </w:tc>
                              <w:tc>
                                <w:tcPr>
                                  <w:tcW w:w="725" w:type="dxa"/>
                                  <w:shd w:val="clear" w:color="auto" w:fill="FFE784"/>
                                </w:tcPr>
                                <w:p>
                                  <w:pPr>
                                    <w:pStyle w:val="TableParagraph"/>
                                    <w:spacing w:line="252" w:lineRule="exact"/>
                                    <w:ind w:left="103"/>
                                    <w:rPr>
                                      <w:sz w:val="24"/>
                                    </w:rPr>
                                  </w:pPr>
                                  <w:r>
                                    <w:rPr>
                                      <w:spacing w:val="-4"/>
                                      <w:sz w:val="24"/>
                                    </w:rPr>
                                    <w:t>1.67</w:t>
                                  </w:r>
                                </w:p>
                              </w:tc>
                              <w:tc>
                                <w:tcPr>
                                  <w:tcW w:w="725" w:type="dxa"/>
                                  <w:shd w:val="clear" w:color="auto" w:fill="65BE7B"/>
                                </w:tcPr>
                                <w:p>
                                  <w:pPr>
                                    <w:pStyle w:val="TableParagraph"/>
                                    <w:spacing w:line="252" w:lineRule="exact"/>
                                    <w:ind w:left="103"/>
                                    <w:rPr>
                                      <w:sz w:val="24"/>
                                    </w:rPr>
                                  </w:pPr>
                                  <w:r>
                                    <w:rPr>
                                      <w:spacing w:val="-4"/>
                                      <w:sz w:val="24"/>
                                    </w:rPr>
                                    <w:t>0.02</w:t>
                                  </w:r>
                                </w:p>
                              </w:tc>
                              <w:tc>
                                <w:tcPr>
                                  <w:tcW w:w="816" w:type="dxa"/>
                                  <w:shd w:val="clear" w:color="auto" w:fill="6CC07B"/>
                                </w:tcPr>
                                <w:p>
                                  <w:pPr>
                                    <w:pStyle w:val="TableParagraph"/>
                                    <w:spacing w:line="252" w:lineRule="exact"/>
                                    <w:ind w:left="108"/>
                                    <w:rPr>
                                      <w:sz w:val="24"/>
                                    </w:rPr>
                                  </w:pPr>
                                  <w:r>
                                    <w:rPr>
                                      <w:spacing w:val="-4"/>
                                      <w:sz w:val="24"/>
                                    </w:rPr>
                                    <w:t>0.07</w:t>
                                  </w:r>
                                </w:p>
                              </w:tc>
                              <w:tc>
                                <w:tcPr>
                                  <w:tcW w:w="658" w:type="dxa"/>
                                  <w:shd w:val="clear" w:color="auto" w:fill="FFDF82"/>
                                </w:tcPr>
                                <w:p>
                                  <w:pPr>
                                    <w:pStyle w:val="TableParagraph"/>
                                    <w:spacing w:line="252" w:lineRule="exact"/>
                                    <w:ind w:left="108"/>
                                    <w:rPr>
                                      <w:sz w:val="24"/>
                                    </w:rPr>
                                  </w:pPr>
                                  <w:r>
                                    <w:rPr>
                                      <w:spacing w:val="-4"/>
                                      <w:sz w:val="24"/>
                                    </w:rPr>
                                    <w:t>2.60</w:t>
                                  </w:r>
                                </w:p>
                              </w:tc>
                              <w:tc>
                                <w:tcPr>
                                  <w:tcW w:w="701" w:type="dxa"/>
                                  <w:shd w:val="clear" w:color="auto" w:fill="64BE7B"/>
                                </w:tcPr>
                                <w:p>
                                  <w:pPr>
                                    <w:pStyle w:val="TableParagraph"/>
                                    <w:spacing w:line="252" w:lineRule="exact"/>
                                    <w:ind w:left="107"/>
                                    <w:rPr>
                                      <w:sz w:val="24"/>
                                    </w:rPr>
                                  </w:pPr>
                                  <w:r>
                                    <w:rPr>
                                      <w:spacing w:val="-4"/>
                                      <w:sz w:val="24"/>
                                    </w:rPr>
                                    <w:t>0.01</w:t>
                                  </w:r>
                                </w:p>
                              </w:tc>
                            </w:tr>
                            <w:tr>
                              <w:trPr>
                                <w:trHeight w:val="275" w:hRule="atLeast"/>
                              </w:trPr>
                              <w:tc>
                                <w:tcPr>
                                  <w:tcW w:w="490" w:type="dxa"/>
                                  <w:shd w:val="clear" w:color="auto" w:fill="C6DA80"/>
                                </w:tcPr>
                                <w:p>
                                  <w:pPr>
                                    <w:pStyle w:val="TableParagraph"/>
                                    <w:spacing w:line="256" w:lineRule="exact"/>
                                    <w:ind w:left="-1"/>
                                    <w:jc w:val="center"/>
                                    <w:rPr>
                                      <w:sz w:val="24"/>
                                    </w:rPr>
                                  </w:pPr>
                                  <w:r>
                                    <w:rPr>
                                      <w:color w:val="000000"/>
                                      <w:spacing w:val="50"/>
                                      <w:sz w:val="24"/>
                                      <w:shd w:fill="C4DA80" w:color="auto" w:val="clear"/>
                                    </w:rPr>
                                    <w:t> </w:t>
                                  </w:r>
                                  <w:r>
                                    <w:rPr>
                                      <w:color w:val="000000"/>
                                      <w:spacing w:val="-5"/>
                                      <w:sz w:val="24"/>
                                      <w:shd w:fill="C4DA80" w:color="auto" w:val="clear"/>
                                    </w:rPr>
                                    <w:t>0.</w:t>
                                  </w:r>
                                  <w:r>
                                    <w:rPr>
                                      <w:color w:val="000000"/>
                                      <w:spacing w:val="40"/>
                                      <w:sz w:val="24"/>
                                      <w:shd w:fill="C4DA80" w:color="auto" w:val="clear"/>
                                    </w:rPr>
                                    <w:t> </w:t>
                                  </w:r>
                                </w:p>
                              </w:tc>
                              <w:tc>
                                <w:tcPr>
                                  <w:tcW w:w="725" w:type="dxa"/>
                                  <w:shd w:val="clear" w:color="auto" w:fill="FFE183"/>
                                </w:tcPr>
                                <w:p>
                                  <w:pPr>
                                    <w:pStyle w:val="TableParagraph"/>
                                    <w:rPr>
                                      <w:sz w:val="20"/>
                                    </w:rPr>
                                  </w:pPr>
                                </w:p>
                              </w:tc>
                              <w:tc>
                                <w:tcPr>
                                  <w:tcW w:w="730" w:type="dxa"/>
                                  <w:shd w:val="clear" w:color="auto" w:fill="FBEA83"/>
                                </w:tcPr>
                                <w:p>
                                  <w:pPr>
                                    <w:pStyle w:val="TableParagraph"/>
                                    <w:rPr>
                                      <w:sz w:val="20"/>
                                    </w:rPr>
                                  </w:pPr>
                                </w:p>
                              </w:tc>
                              <w:tc>
                                <w:tcPr>
                                  <w:tcW w:w="725" w:type="dxa"/>
                                  <w:shd w:val="clear" w:color="auto" w:fill="FFE283"/>
                                </w:tcPr>
                                <w:p>
                                  <w:pPr>
                                    <w:pStyle w:val="TableParagraph"/>
                                    <w:rPr>
                                      <w:sz w:val="20"/>
                                    </w:rPr>
                                  </w:pPr>
                                </w:p>
                              </w:tc>
                              <w:tc>
                                <w:tcPr>
                                  <w:tcW w:w="725" w:type="dxa"/>
                                  <w:shd w:val="clear" w:color="auto" w:fill="C2D980"/>
                                </w:tcPr>
                                <w:p>
                                  <w:pPr>
                                    <w:pStyle w:val="TableParagraph"/>
                                    <w:rPr>
                                      <w:sz w:val="20"/>
                                    </w:rPr>
                                  </w:pPr>
                                </w:p>
                              </w:tc>
                              <w:tc>
                                <w:tcPr>
                                  <w:tcW w:w="816" w:type="dxa"/>
                                  <w:shd w:val="clear" w:color="auto" w:fill="FDC47D"/>
                                </w:tcPr>
                                <w:p>
                                  <w:pPr>
                                    <w:pStyle w:val="TableParagraph"/>
                                    <w:rPr>
                                      <w:sz w:val="20"/>
                                    </w:rPr>
                                  </w:pPr>
                                </w:p>
                              </w:tc>
                              <w:tc>
                                <w:tcPr>
                                  <w:tcW w:w="730" w:type="dxa"/>
                                  <w:shd w:val="clear" w:color="auto" w:fill="FED881"/>
                                </w:tcPr>
                                <w:p>
                                  <w:pPr>
                                    <w:pStyle w:val="TableParagraph"/>
                                    <w:rPr>
                                      <w:sz w:val="20"/>
                                    </w:rPr>
                                  </w:pPr>
                                </w:p>
                              </w:tc>
                              <w:tc>
                                <w:tcPr>
                                  <w:tcW w:w="725" w:type="dxa"/>
                                  <w:shd w:val="clear" w:color="auto" w:fill="FFEA84"/>
                                </w:tcPr>
                                <w:p>
                                  <w:pPr>
                                    <w:pStyle w:val="TableParagraph"/>
                                    <w:rPr>
                                      <w:sz w:val="20"/>
                                    </w:rPr>
                                  </w:pPr>
                                </w:p>
                              </w:tc>
                              <w:tc>
                                <w:tcPr>
                                  <w:tcW w:w="725" w:type="dxa"/>
                                  <w:shd w:val="clear" w:color="auto" w:fill="67BF7B"/>
                                </w:tcPr>
                                <w:p>
                                  <w:pPr>
                                    <w:pStyle w:val="TableParagraph"/>
                                    <w:rPr>
                                      <w:sz w:val="20"/>
                                    </w:rPr>
                                  </w:pPr>
                                </w:p>
                              </w:tc>
                              <w:tc>
                                <w:tcPr>
                                  <w:tcW w:w="816" w:type="dxa"/>
                                  <w:shd w:val="clear" w:color="auto" w:fill="70C17B"/>
                                </w:tcPr>
                                <w:p>
                                  <w:pPr>
                                    <w:pStyle w:val="TableParagraph"/>
                                    <w:rPr>
                                      <w:sz w:val="20"/>
                                    </w:rPr>
                                  </w:pPr>
                                </w:p>
                              </w:tc>
                              <w:tc>
                                <w:tcPr>
                                  <w:tcW w:w="658" w:type="dxa"/>
                                  <w:shd w:val="clear" w:color="auto" w:fill="FFE182"/>
                                </w:tcPr>
                                <w:p>
                                  <w:pPr>
                                    <w:pStyle w:val="TableParagraph"/>
                                    <w:rPr>
                                      <w:sz w:val="20"/>
                                    </w:rPr>
                                  </w:pPr>
                                </w:p>
                              </w:tc>
                              <w:tc>
                                <w:tcPr>
                                  <w:tcW w:w="701" w:type="dxa"/>
                                  <w:shd w:val="clear" w:color="auto" w:fill="65BE7B"/>
                                </w:tcPr>
                                <w:p>
                                  <w:pPr>
                                    <w:pStyle w:val="TableParagraph"/>
                                    <w:rPr>
                                      <w:sz w:val="20"/>
                                    </w:rPr>
                                  </w:pPr>
                                </w:p>
                              </w:tc>
                            </w:tr>
                            <w:tr>
                              <w:trPr>
                                <w:trHeight w:val="275" w:hRule="atLeast"/>
                              </w:trPr>
                              <w:tc>
                                <w:tcPr>
                                  <w:tcW w:w="490" w:type="dxa"/>
                                  <w:shd w:val="clear" w:color="auto" w:fill="C6DA80"/>
                                </w:tcPr>
                                <w:p>
                                  <w:pPr>
                                    <w:pStyle w:val="TableParagraph"/>
                                    <w:spacing w:line="255" w:lineRule="exact"/>
                                    <w:ind w:left="-1"/>
                                    <w:jc w:val="center"/>
                                    <w:rPr>
                                      <w:sz w:val="24"/>
                                    </w:rPr>
                                  </w:pPr>
                                  <w:r>
                                    <w:rPr>
                                      <w:color w:val="000000"/>
                                      <w:spacing w:val="50"/>
                                      <w:sz w:val="24"/>
                                      <w:shd w:fill="C4DA80" w:color="auto" w:val="clear"/>
                                    </w:rPr>
                                    <w:t> </w:t>
                                  </w:r>
                                  <w:r>
                                    <w:rPr>
                                      <w:color w:val="000000"/>
                                      <w:spacing w:val="-5"/>
                                      <w:sz w:val="24"/>
                                      <w:shd w:fill="C4DA80" w:color="auto" w:val="clear"/>
                                    </w:rPr>
                                    <w:t>74</w:t>
                                  </w:r>
                                  <w:r>
                                    <w:rPr>
                                      <w:color w:val="000000"/>
                                      <w:spacing w:val="80"/>
                                      <w:sz w:val="24"/>
                                      <w:shd w:fill="C4DA80" w:color="auto" w:val="clear"/>
                                    </w:rPr>
                                    <w:t> </w:t>
                                  </w:r>
                                </w:p>
                              </w:tc>
                              <w:tc>
                                <w:tcPr>
                                  <w:tcW w:w="725" w:type="dxa"/>
                                  <w:shd w:val="clear" w:color="auto" w:fill="FFE183"/>
                                </w:tcPr>
                                <w:p>
                                  <w:pPr>
                                    <w:pStyle w:val="TableParagraph"/>
                                    <w:spacing w:line="255" w:lineRule="exact"/>
                                    <w:ind w:left="105"/>
                                    <w:rPr>
                                      <w:sz w:val="24"/>
                                    </w:rPr>
                                  </w:pPr>
                                  <w:r>
                                    <w:rPr>
                                      <w:spacing w:val="-4"/>
                                      <w:sz w:val="24"/>
                                    </w:rPr>
                                    <w:t>2.29</w:t>
                                  </w:r>
                                </w:p>
                              </w:tc>
                              <w:tc>
                                <w:tcPr>
                                  <w:tcW w:w="730" w:type="dxa"/>
                                  <w:shd w:val="clear" w:color="auto" w:fill="FBEA83"/>
                                </w:tcPr>
                                <w:p>
                                  <w:pPr>
                                    <w:pStyle w:val="TableParagraph"/>
                                    <w:spacing w:line="255" w:lineRule="exact"/>
                                    <w:ind w:left="109"/>
                                    <w:rPr>
                                      <w:sz w:val="24"/>
                                    </w:rPr>
                                  </w:pPr>
                                  <w:r>
                                    <w:rPr>
                                      <w:spacing w:val="-4"/>
                                      <w:sz w:val="24"/>
                                    </w:rPr>
                                    <w:t>1.13</w:t>
                                  </w:r>
                                </w:p>
                              </w:tc>
                              <w:tc>
                                <w:tcPr>
                                  <w:tcW w:w="725" w:type="dxa"/>
                                  <w:shd w:val="clear" w:color="auto" w:fill="FFE283"/>
                                </w:tcPr>
                                <w:p>
                                  <w:pPr>
                                    <w:pStyle w:val="TableParagraph"/>
                                    <w:spacing w:line="255" w:lineRule="exact"/>
                                    <w:ind w:left="104"/>
                                    <w:rPr>
                                      <w:sz w:val="24"/>
                                    </w:rPr>
                                  </w:pPr>
                                  <w:r>
                                    <w:rPr>
                                      <w:spacing w:val="-4"/>
                                      <w:sz w:val="24"/>
                                    </w:rPr>
                                    <w:t>2.25</w:t>
                                  </w:r>
                                </w:p>
                              </w:tc>
                              <w:tc>
                                <w:tcPr>
                                  <w:tcW w:w="725" w:type="dxa"/>
                                  <w:shd w:val="clear" w:color="auto" w:fill="C2D980"/>
                                </w:tcPr>
                                <w:p>
                                  <w:pPr>
                                    <w:pStyle w:val="TableParagraph"/>
                                    <w:spacing w:line="255" w:lineRule="exact"/>
                                    <w:ind w:left="109"/>
                                    <w:rPr>
                                      <w:sz w:val="24"/>
                                    </w:rPr>
                                  </w:pPr>
                                  <w:r>
                                    <w:rPr>
                                      <w:spacing w:val="-4"/>
                                      <w:sz w:val="24"/>
                                    </w:rPr>
                                    <w:t>0.70</w:t>
                                  </w:r>
                                </w:p>
                              </w:tc>
                              <w:tc>
                                <w:tcPr>
                                  <w:tcW w:w="816" w:type="dxa"/>
                                  <w:shd w:val="clear" w:color="auto" w:fill="FDC47D"/>
                                </w:tcPr>
                                <w:p>
                                  <w:pPr>
                                    <w:pStyle w:val="TableParagraph"/>
                                    <w:spacing w:line="255" w:lineRule="exact"/>
                                    <w:ind w:left="108"/>
                                    <w:rPr>
                                      <w:sz w:val="24"/>
                                    </w:rPr>
                                  </w:pPr>
                                  <w:r>
                                    <w:rPr>
                                      <w:spacing w:val="-4"/>
                                      <w:sz w:val="24"/>
                                    </w:rPr>
                                    <w:t>5.61</w:t>
                                  </w:r>
                                </w:p>
                              </w:tc>
                              <w:tc>
                                <w:tcPr>
                                  <w:tcW w:w="730" w:type="dxa"/>
                                  <w:shd w:val="clear" w:color="auto" w:fill="FED881"/>
                                </w:tcPr>
                                <w:p>
                                  <w:pPr>
                                    <w:pStyle w:val="TableParagraph"/>
                                    <w:spacing w:line="255" w:lineRule="exact"/>
                                    <w:ind w:left="109"/>
                                    <w:rPr>
                                      <w:sz w:val="24"/>
                                    </w:rPr>
                                  </w:pPr>
                                  <w:r>
                                    <w:rPr>
                                      <w:spacing w:val="-4"/>
                                      <w:sz w:val="24"/>
                                    </w:rPr>
                                    <w:t>3.31</w:t>
                                  </w:r>
                                </w:p>
                              </w:tc>
                              <w:tc>
                                <w:tcPr>
                                  <w:tcW w:w="725" w:type="dxa"/>
                                  <w:shd w:val="clear" w:color="auto" w:fill="FFEA84"/>
                                </w:tcPr>
                                <w:p>
                                  <w:pPr>
                                    <w:pStyle w:val="TableParagraph"/>
                                    <w:spacing w:line="255" w:lineRule="exact"/>
                                    <w:ind w:left="103"/>
                                    <w:rPr>
                                      <w:sz w:val="24"/>
                                    </w:rPr>
                                  </w:pPr>
                                  <w:r>
                                    <w:rPr>
                                      <w:spacing w:val="-4"/>
                                      <w:sz w:val="24"/>
                                    </w:rPr>
                                    <w:t>1.36</w:t>
                                  </w:r>
                                </w:p>
                              </w:tc>
                              <w:tc>
                                <w:tcPr>
                                  <w:tcW w:w="725" w:type="dxa"/>
                                  <w:shd w:val="clear" w:color="auto" w:fill="67BF7B"/>
                                </w:tcPr>
                                <w:p>
                                  <w:pPr>
                                    <w:pStyle w:val="TableParagraph"/>
                                    <w:spacing w:line="255" w:lineRule="exact"/>
                                    <w:ind w:left="103"/>
                                    <w:rPr>
                                      <w:sz w:val="24"/>
                                    </w:rPr>
                                  </w:pPr>
                                  <w:r>
                                    <w:rPr>
                                      <w:spacing w:val="-4"/>
                                      <w:sz w:val="24"/>
                                    </w:rPr>
                                    <w:t>0.04</w:t>
                                  </w:r>
                                </w:p>
                              </w:tc>
                              <w:tc>
                                <w:tcPr>
                                  <w:tcW w:w="816" w:type="dxa"/>
                                  <w:shd w:val="clear" w:color="auto" w:fill="70C17B"/>
                                </w:tcPr>
                                <w:p>
                                  <w:pPr>
                                    <w:pStyle w:val="TableParagraph"/>
                                    <w:spacing w:line="255" w:lineRule="exact"/>
                                    <w:ind w:left="108"/>
                                    <w:rPr>
                                      <w:sz w:val="24"/>
                                    </w:rPr>
                                  </w:pPr>
                                  <w:r>
                                    <w:rPr>
                                      <w:spacing w:val="-4"/>
                                      <w:sz w:val="24"/>
                                    </w:rPr>
                                    <w:t>0.10</w:t>
                                  </w:r>
                                </w:p>
                              </w:tc>
                              <w:tc>
                                <w:tcPr>
                                  <w:tcW w:w="658" w:type="dxa"/>
                                  <w:shd w:val="clear" w:color="auto" w:fill="FFE182"/>
                                </w:tcPr>
                                <w:p>
                                  <w:pPr>
                                    <w:pStyle w:val="TableParagraph"/>
                                    <w:spacing w:line="255" w:lineRule="exact"/>
                                    <w:ind w:left="108"/>
                                    <w:rPr>
                                      <w:sz w:val="24"/>
                                    </w:rPr>
                                  </w:pPr>
                                  <w:r>
                                    <w:rPr>
                                      <w:spacing w:val="-4"/>
                                      <w:sz w:val="24"/>
                                    </w:rPr>
                                    <w:t>2.34</w:t>
                                  </w:r>
                                </w:p>
                              </w:tc>
                              <w:tc>
                                <w:tcPr>
                                  <w:tcW w:w="701" w:type="dxa"/>
                                  <w:shd w:val="clear" w:color="auto" w:fill="65BE7B"/>
                                </w:tcPr>
                                <w:p>
                                  <w:pPr>
                                    <w:pStyle w:val="TableParagraph"/>
                                    <w:spacing w:line="255" w:lineRule="exact"/>
                                    <w:ind w:left="107"/>
                                    <w:rPr>
                                      <w:sz w:val="24"/>
                                    </w:rPr>
                                  </w:pPr>
                                  <w:r>
                                    <w:rPr>
                                      <w:spacing w:val="-4"/>
                                      <w:sz w:val="24"/>
                                    </w:rPr>
                                    <w:t>0.02</w:t>
                                  </w:r>
                                </w:p>
                              </w:tc>
                            </w:tr>
                            <w:tr>
                              <w:trPr>
                                <w:trHeight w:val="276" w:hRule="atLeast"/>
                              </w:trPr>
                              <w:tc>
                                <w:tcPr>
                                  <w:tcW w:w="490" w:type="dxa"/>
                                  <w:shd w:val="clear" w:color="auto" w:fill="C6DA80"/>
                                </w:tcPr>
                                <w:p>
                                  <w:pPr>
                                    <w:pStyle w:val="TableParagraph"/>
                                    <w:spacing w:line="257" w:lineRule="exact"/>
                                    <w:ind w:left="-1"/>
                                    <w:jc w:val="center"/>
                                    <w:rPr>
                                      <w:sz w:val="24"/>
                                    </w:rPr>
                                  </w:pPr>
                                  <w:r>
                                    <w:rPr>
                                      <w:color w:val="000000"/>
                                      <w:spacing w:val="50"/>
                                      <w:sz w:val="24"/>
                                      <w:shd w:fill="C4DA80" w:color="auto" w:val="clear"/>
                                    </w:rPr>
                                    <w:t> </w:t>
                                  </w:r>
                                  <w:r>
                                    <w:rPr>
                                      <w:color w:val="000000"/>
                                      <w:spacing w:val="-5"/>
                                      <w:sz w:val="24"/>
                                      <w:shd w:fill="C4DA80" w:color="auto" w:val="clear"/>
                                    </w:rPr>
                                    <w:t>0.</w:t>
                                  </w:r>
                                  <w:r>
                                    <w:rPr>
                                      <w:color w:val="000000"/>
                                      <w:spacing w:val="40"/>
                                      <w:sz w:val="24"/>
                                      <w:shd w:fill="C4DA80" w:color="auto" w:val="clear"/>
                                    </w:rPr>
                                    <w:t> </w:t>
                                  </w:r>
                                </w:p>
                              </w:tc>
                              <w:tc>
                                <w:tcPr>
                                  <w:tcW w:w="725" w:type="dxa"/>
                                  <w:shd w:val="clear" w:color="auto" w:fill="FFE383"/>
                                </w:tcPr>
                                <w:p>
                                  <w:pPr>
                                    <w:pStyle w:val="TableParagraph"/>
                                    <w:rPr>
                                      <w:sz w:val="20"/>
                                    </w:rPr>
                                  </w:pPr>
                                </w:p>
                              </w:tc>
                              <w:tc>
                                <w:tcPr>
                                  <w:tcW w:w="730" w:type="dxa"/>
                                  <w:shd w:val="clear" w:color="auto" w:fill="F6E883"/>
                                </w:tcPr>
                                <w:p>
                                  <w:pPr>
                                    <w:pStyle w:val="TableParagraph"/>
                                    <w:rPr>
                                      <w:sz w:val="20"/>
                                    </w:rPr>
                                  </w:pPr>
                                </w:p>
                              </w:tc>
                              <w:tc>
                                <w:tcPr>
                                  <w:tcW w:w="725" w:type="dxa"/>
                                  <w:shd w:val="clear" w:color="auto" w:fill="FFE383"/>
                                </w:tcPr>
                                <w:p>
                                  <w:pPr>
                                    <w:pStyle w:val="TableParagraph"/>
                                    <w:rPr>
                                      <w:sz w:val="20"/>
                                    </w:rPr>
                                  </w:pPr>
                                </w:p>
                              </w:tc>
                              <w:tc>
                                <w:tcPr>
                                  <w:tcW w:w="725" w:type="dxa"/>
                                  <w:shd w:val="clear" w:color="auto" w:fill="C9DB80"/>
                                </w:tcPr>
                                <w:p>
                                  <w:pPr>
                                    <w:pStyle w:val="TableParagraph"/>
                                    <w:rPr>
                                      <w:sz w:val="20"/>
                                    </w:rPr>
                                  </w:pPr>
                                </w:p>
                              </w:tc>
                              <w:tc>
                                <w:tcPr>
                                  <w:tcW w:w="816" w:type="dxa"/>
                                  <w:shd w:val="clear" w:color="auto" w:fill="FDC67D"/>
                                </w:tcPr>
                                <w:p>
                                  <w:pPr>
                                    <w:pStyle w:val="TableParagraph"/>
                                    <w:rPr>
                                      <w:sz w:val="20"/>
                                    </w:rPr>
                                  </w:pPr>
                                </w:p>
                              </w:tc>
                              <w:tc>
                                <w:tcPr>
                                  <w:tcW w:w="730" w:type="dxa"/>
                                  <w:shd w:val="clear" w:color="auto" w:fill="FED981"/>
                                </w:tcPr>
                                <w:p>
                                  <w:pPr>
                                    <w:pStyle w:val="TableParagraph"/>
                                    <w:rPr>
                                      <w:sz w:val="20"/>
                                    </w:rPr>
                                  </w:pPr>
                                </w:p>
                              </w:tc>
                              <w:tc>
                                <w:tcPr>
                                  <w:tcW w:w="725" w:type="dxa"/>
                                  <w:shd w:val="clear" w:color="auto" w:fill="FDEA83"/>
                                </w:tcPr>
                                <w:p>
                                  <w:pPr>
                                    <w:pStyle w:val="TableParagraph"/>
                                    <w:rPr>
                                      <w:sz w:val="20"/>
                                    </w:rPr>
                                  </w:pPr>
                                </w:p>
                              </w:tc>
                              <w:tc>
                                <w:tcPr>
                                  <w:tcW w:w="725" w:type="dxa"/>
                                  <w:shd w:val="clear" w:color="auto" w:fill="6CC07B"/>
                                </w:tcPr>
                                <w:p>
                                  <w:pPr>
                                    <w:pStyle w:val="TableParagraph"/>
                                    <w:rPr>
                                      <w:sz w:val="20"/>
                                    </w:rPr>
                                  </w:pPr>
                                </w:p>
                              </w:tc>
                              <w:tc>
                                <w:tcPr>
                                  <w:tcW w:w="816" w:type="dxa"/>
                                  <w:shd w:val="clear" w:color="auto" w:fill="71C27B"/>
                                </w:tcPr>
                                <w:p>
                                  <w:pPr>
                                    <w:pStyle w:val="TableParagraph"/>
                                    <w:rPr>
                                      <w:sz w:val="20"/>
                                    </w:rPr>
                                  </w:pPr>
                                </w:p>
                              </w:tc>
                              <w:tc>
                                <w:tcPr>
                                  <w:tcW w:w="658" w:type="dxa"/>
                                  <w:shd w:val="clear" w:color="auto" w:fill="FFE483"/>
                                </w:tcPr>
                                <w:p>
                                  <w:pPr>
                                    <w:pStyle w:val="TableParagraph"/>
                                    <w:rPr>
                                      <w:sz w:val="20"/>
                                    </w:rPr>
                                  </w:pPr>
                                </w:p>
                              </w:tc>
                              <w:tc>
                                <w:tcPr>
                                  <w:tcW w:w="701" w:type="dxa"/>
                                  <w:shd w:val="clear" w:color="auto" w:fill="65BE7B"/>
                                </w:tcPr>
                                <w:p>
                                  <w:pPr>
                                    <w:pStyle w:val="TableParagraph"/>
                                    <w:rPr>
                                      <w:sz w:val="20"/>
                                    </w:rPr>
                                  </w:pPr>
                                </w:p>
                              </w:tc>
                            </w:tr>
                            <w:tr>
                              <w:trPr>
                                <w:trHeight w:val="275" w:hRule="atLeast"/>
                              </w:trPr>
                              <w:tc>
                                <w:tcPr>
                                  <w:tcW w:w="490" w:type="dxa"/>
                                  <w:shd w:val="clear" w:color="auto" w:fill="C6DA80"/>
                                </w:tcPr>
                                <w:p>
                                  <w:pPr>
                                    <w:pStyle w:val="TableParagraph"/>
                                    <w:spacing w:line="255" w:lineRule="exact"/>
                                    <w:ind w:left="-1"/>
                                    <w:jc w:val="center"/>
                                    <w:rPr>
                                      <w:sz w:val="24"/>
                                    </w:rPr>
                                  </w:pPr>
                                  <w:r>
                                    <w:rPr>
                                      <w:color w:val="000000"/>
                                      <w:spacing w:val="50"/>
                                      <w:sz w:val="24"/>
                                      <w:shd w:fill="C4DA80" w:color="auto" w:val="clear"/>
                                    </w:rPr>
                                    <w:t> </w:t>
                                  </w:r>
                                  <w:r>
                                    <w:rPr>
                                      <w:color w:val="000000"/>
                                      <w:spacing w:val="-5"/>
                                      <w:sz w:val="24"/>
                                      <w:shd w:fill="C4DA80" w:color="auto" w:val="clear"/>
                                    </w:rPr>
                                    <w:t>74</w:t>
                                  </w:r>
                                  <w:r>
                                    <w:rPr>
                                      <w:color w:val="000000"/>
                                      <w:spacing w:val="80"/>
                                      <w:sz w:val="24"/>
                                      <w:shd w:fill="C4DA80" w:color="auto" w:val="clear"/>
                                    </w:rPr>
                                    <w:t> </w:t>
                                  </w:r>
                                </w:p>
                              </w:tc>
                              <w:tc>
                                <w:tcPr>
                                  <w:tcW w:w="725" w:type="dxa"/>
                                  <w:shd w:val="clear" w:color="auto" w:fill="FFE383"/>
                                </w:tcPr>
                                <w:p>
                                  <w:pPr>
                                    <w:pStyle w:val="TableParagraph"/>
                                    <w:spacing w:line="255" w:lineRule="exact"/>
                                    <w:ind w:left="105"/>
                                    <w:rPr>
                                      <w:sz w:val="24"/>
                                    </w:rPr>
                                  </w:pPr>
                                  <w:r>
                                    <w:rPr>
                                      <w:spacing w:val="-4"/>
                                      <w:sz w:val="24"/>
                                    </w:rPr>
                                    <w:t>2.13</w:t>
                                  </w:r>
                                </w:p>
                              </w:tc>
                              <w:tc>
                                <w:tcPr>
                                  <w:tcW w:w="730" w:type="dxa"/>
                                  <w:shd w:val="clear" w:color="auto" w:fill="F6E883"/>
                                </w:tcPr>
                                <w:p>
                                  <w:pPr>
                                    <w:pStyle w:val="TableParagraph"/>
                                    <w:spacing w:line="255" w:lineRule="exact"/>
                                    <w:ind w:left="109"/>
                                    <w:rPr>
                                      <w:sz w:val="24"/>
                                    </w:rPr>
                                  </w:pPr>
                                  <w:r>
                                    <w:rPr>
                                      <w:spacing w:val="-4"/>
                                      <w:sz w:val="24"/>
                                    </w:rPr>
                                    <w:t>1.09</w:t>
                                  </w:r>
                                </w:p>
                              </w:tc>
                              <w:tc>
                                <w:tcPr>
                                  <w:tcW w:w="725" w:type="dxa"/>
                                  <w:shd w:val="clear" w:color="auto" w:fill="FFE383"/>
                                </w:tcPr>
                                <w:p>
                                  <w:pPr>
                                    <w:pStyle w:val="TableParagraph"/>
                                    <w:spacing w:line="255" w:lineRule="exact"/>
                                    <w:ind w:left="104"/>
                                    <w:rPr>
                                      <w:sz w:val="24"/>
                                    </w:rPr>
                                  </w:pPr>
                                  <w:r>
                                    <w:rPr>
                                      <w:spacing w:val="-4"/>
                                      <w:sz w:val="24"/>
                                    </w:rPr>
                                    <w:t>2.14</w:t>
                                  </w:r>
                                </w:p>
                              </w:tc>
                              <w:tc>
                                <w:tcPr>
                                  <w:tcW w:w="725" w:type="dxa"/>
                                  <w:shd w:val="clear" w:color="auto" w:fill="C9DB80"/>
                                </w:tcPr>
                                <w:p>
                                  <w:pPr>
                                    <w:pStyle w:val="TableParagraph"/>
                                    <w:spacing w:line="255" w:lineRule="exact"/>
                                    <w:ind w:left="109"/>
                                    <w:rPr>
                                      <w:sz w:val="24"/>
                                    </w:rPr>
                                  </w:pPr>
                                  <w:r>
                                    <w:rPr>
                                      <w:spacing w:val="-4"/>
                                      <w:sz w:val="24"/>
                                    </w:rPr>
                                    <w:t>0.76</w:t>
                                  </w:r>
                                </w:p>
                              </w:tc>
                              <w:tc>
                                <w:tcPr>
                                  <w:tcW w:w="816" w:type="dxa"/>
                                  <w:shd w:val="clear" w:color="auto" w:fill="FDC67D"/>
                                </w:tcPr>
                                <w:p>
                                  <w:pPr>
                                    <w:pStyle w:val="TableParagraph"/>
                                    <w:spacing w:line="255" w:lineRule="exact"/>
                                    <w:ind w:left="108"/>
                                    <w:rPr>
                                      <w:sz w:val="24"/>
                                    </w:rPr>
                                  </w:pPr>
                                  <w:r>
                                    <w:rPr>
                                      <w:spacing w:val="-4"/>
                                      <w:sz w:val="24"/>
                                    </w:rPr>
                                    <w:t>5.34</w:t>
                                  </w:r>
                                </w:p>
                              </w:tc>
                              <w:tc>
                                <w:tcPr>
                                  <w:tcW w:w="730" w:type="dxa"/>
                                  <w:shd w:val="clear" w:color="auto" w:fill="FED981"/>
                                </w:tcPr>
                                <w:p>
                                  <w:pPr>
                                    <w:pStyle w:val="TableParagraph"/>
                                    <w:spacing w:line="255" w:lineRule="exact"/>
                                    <w:ind w:left="109"/>
                                    <w:rPr>
                                      <w:sz w:val="24"/>
                                    </w:rPr>
                                  </w:pPr>
                                  <w:r>
                                    <w:rPr>
                                      <w:spacing w:val="-4"/>
                                      <w:sz w:val="24"/>
                                    </w:rPr>
                                    <w:t>3.24</w:t>
                                  </w:r>
                                </w:p>
                              </w:tc>
                              <w:tc>
                                <w:tcPr>
                                  <w:tcW w:w="725" w:type="dxa"/>
                                  <w:shd w:val="clear" w:color="auto" w:fill="FDEA83"/>
                                </w:tcPr>
                                <w:p>
                                  <w:pPr>
                                    <w:pStyle w:val="TableParagraph"/>
                                    <w:spacing w:line="255" w:lineRule="exact"/>
                                    <w:ind w:left="103"/>
                                    <w:rPr>
                                      <w:sz w:val="24"/>
                                    </w:rPr>
                                  </w:pPr>
                                  <w:r>
                                    <w:rPr>
                                      <w:spacing w:val="-4"/>
                                      <w:sz w:val="24"/>
                                    </w:rPr>
                                    <w:t>1.14</w:t>
                                  </w:r>
                                </w:p>
                              </w:tc>
                              <w:tc>
                                <w:tcPr>
                                  <w:tcW w:w="725" w:type="dxa"/>
                                  <w:shd w:val="clear" w:color="auto" w:fill="6CC07B"/>
                                </w:tcPr>
                                <w:p>
                                  <w:pPr>
                                    <w:pStyle w:val="TableParagraph"/>
                                    <w:spacing w:line="255" w:lineRule="exact"/>
                                    <w:ind w:left="103"/>
                                    <w:rPr>
                                      <w:sz w:val="24"/>
                                    </w:rPr>
                                  </w:pPr>
                                  <w:r>
                                    <w:rPr>
                                      <w:spacing w:val="-4"/>
                                      <w:sz w:val="24"/>
                                    </w:rPr>
                                    <w:t>0.07</w:t>
                                  </w:r>
                                </w:p>
                              </w:tc>
                              <w:tc>
                                <w:tcPr>
                                  <w:tcW w:w="816" w:type="dxa"/>
                                  <w:shd w:val="clear" w:color="auto" w:fill="71C27B"/>
                                </w:tcPr>
                                <w:p>
                                  <w:pPr>
                                    <w:pStyle w:val="TableParagraph"/>
                                    <w:spacing w:line="255" w:lineRule="exact"/>
                                    <w:ind w:left="108"/>
                                    <w:rPr>
                                      <w:sz w:val="24"/>
                                    </w:rPr>
                                  </w:pPr>
                                  <w:r>
                                    <w:rPr>
                                      <w:spacing w:val="-4"/>
                                      <w:sz w:val="24"/>
                                    </w:rPr>
                                    <w:t>0.11</w:t>
                                  </w:r>
                                </w:p>
                              </w:tc>
                              <w:tc>
                                <w:tcPr>
                                  <w:tcW w:w="658" w:type="dxa"/>
                                  <w:shd w:val="clear" w:color="auto" w:fill="FFE483"/>
                                </w:tcPr>
                                <w:p>
                                  <w:pPr>
                                    <w:pStyle w:val="TableParagraph"/>
                                    <w:spacing w:line="255" w:lineRule="exact"/>
                                    <w:ind w:left="108"/>
                                    <w:rPr>
                                      <w:sz w:val="24"/>
                                    </w:rPr>
                                  </w:pPr>
                                  <w:r>
                                    <w:rPr>
                                      <w:spacing w:val="-4"/>
                                      <w:sz w:val="24"/>
                                    </w:rPr>
                                    <w:t>1.96</w:t>
                                  </w:r>
                                </w:p>
                              </w:tc>
                              <w:tc>
                                <w:tcPr>
                                  <w:tcW w:w="701" w:type="dxa"/>
                                  <w:shd w:val="clear" w:color="auto" w:fill="65BE7B"/>
                                </w:tcPr>
                                <w:p>
                                  <w:pPr>
                                    <w:pStyle w:val="TableParagraph"/>
                                    <w:spacing w:line="255" w:lineRule="exact"/>
                                    <w:ind w:left="107"/>
                                    <w:rPr>
                                      <w:sz w:val="24"/>
                                    </w:rPr>
                                  </w:pPr>
                                  <w:r>
                                    <w:rPr>
                                      <w:spacing w:val="-4"/>
                                      <w:sz w:val="24"/>
                                    </w:rPr>
                                    <w:t>0.02</w:t>
                                  </w:r>
                                </w:p>
                              </w:tc>
                            </w:tr>
                            <w:tr>
                              <w:trPr>
                                <w:trHeight w:val="276" w:hRule="atLeast"/>
                              </w:trPr>
                              <w:tc>
                                <w:tcPr>
                                  <w:tcW w:w="490" w:type="dxa"/>
                                  <w:shd w:val="clear" w:color="auto" w:fill="C6DA80"/>
                                </w:tcPr>
                                <w:p>
                                  <w:pPr>
                                    <w:pStyle w:val="TableParagraph"/>
                                    <w:spacing w:line="257" w:lineRule="exact"/>
                                    <w:ind w:left="-1"/>
                                    <w:jc w:val="center"/>
                                    <w:rPr>
                                      <w:sz w:val="24"/>
                                    </w:rPr>
                                  </w:pPr>
                                  <w:r>
                                    <w:rPr>
                                      <w:color w:val="000000"/>
                                      <w:spacing w:val="50"/>
                                      <w:sz w:val="24"/>
                                      <w:shd w:fill="C4DA80" w:color="auto" w:val="clear"/>
                                    </w:rPr>
                                    <w:t> </w:t>
                                  </w:r>
                                  <w:r>
                                    <w:rPr>
                                      <w:color w:val="000000"/>
                                      <w:spacing w:val="-5"/>
                                      <w:sz w:val="24"/>
                                      <w:shd w:fill="C4DA80" w:color="auto" w:val="clear"/>
                                    </w:rPr>
                                    <w:t>0.</w:t>
                                  </w:r>
                                  <w:r>
                                    <w:rPr>
                                      <w:color w:val="000000"/>
                                      <w:spacing w:val="40"/>
                                      <w:sz w:val="24"/>
                                      <w:shd w:fill="C4DA80" w:color="auto" w:val="clear"/>
                                    </w:rPr>
                                    <w:t> </w:t>
                                  </w:r>
                                </w:p>
                              </w:tc>
                              <w:tc>
                                <w:tcPr>
                                  <w:tcW w:w="725" w:type="dxa"/>
                                  <w:shd w:val="clear" w:color="auto" w:fill="FFE383"/>
                                </w:tcPr>
                                <w:p>
                                  <w:pPr>
                                    <w:pStyle w:val="TableParagraph"/>
                                    <w:rPr>
                                      <w:sz w:val="20"/>
                                    </w:rPr>
                                  </w:pPr>
                                </w:p>
                              </w:tc>
                              <w:tc>
                                <w:tcPr>
                                  <w:tcW w:w="730" w:type="dxa"/>
                                  <w:shd w:val="clear" w:color="auto" w:fill="F0E683"/>
                                </w:tcPr>
                                <w:p>
                                  <w:pPr>
                                    <w:pStyle w:val="TableParagraph"/>
                                    <w:rPr>
                                      <w:sz w:val="20"/>
                                    </w:rPr>
                                  </w:pPr>
                                </w:p>
                              </w:tc>
                              <w:tc>
                                <w:tcPr>
                                  <w:tcW w:w="725" w:type="dxa"/>
                                  <w:shd w:val="clear" w:color="auto" w:fill="FFE483"/>
                                </w:tcPr>
                                <w:p>
                                  <w:pPr>
                                    <w:pStyle w:val="TableParagraph"/>
                                    <w:rPr>
                                      <w:sz w:val="20"/>
                                    </w:rPr>
                                  </w:pPr>
                                </w:p>
                              </w:tc>
                              <w:tc>
                                <w:tcPr>
                                  <w:tcW w:w="725" w:type="dxa"/>
                                  <w:shd w:val="clear" w:color="auto" w:fill="CEDC81"/>
                                </w:tcPr>
                                <w:p>
                                  <w:pPr>
                                    <w:pStyle w:val="TableParagraph"/>
                                    <w:rPr>
                                      <w:sz w:val="20"/>
                                    </w:rPr>
                                  </w:pPr>
                                </w:p>
                              </w:tc>
                              <w:tc>
                                <w:tcPr>
                                  <w:tcW w:w="816" w:type="dxa"/>
                                  <w:shd w:val="clear" w:color="auto" w:fill="FEC67D"/>
                                </w:tcPr>
                                <w:p>
                                  <w:pPr>
                                    <w:pStyle w:val="TableParagraph"/>
                                    <w:rPr>
                                      <w:sz w:val="20"/>
                                    </w:rPr>
                                  </w:pPr>
                                </w:p>
                              </w:tc>
                              <w:tc>
                                <w:tcPr>
                                  <w:tcW w:w="730" w:type="dxa"/>
                                  <w:shd w:val="clear" w:color="auto" w:fill="FFDA81"/>
                                </w:tcPr>
                                <w:p>
                                  <w:pPr>
                                    <w:pStyle w:val="TableParagraph"/>
                                    <w:rPr>
                                      <w:sz w:val="20"/>
                                    </w:rPr>
                                  </w:pPr>
                                </w:p>
                              </w:tc>
                              <w:tc>
                                <w:tcPr>
                                  <w:tcW w:w="725" w:type="dxa"/>
                                  <w:shd w:val="clear" w:color="auto" w:fill="EFE683"/>
                                </w:tcPr>
                                <w:p>
                                  <w:pPr>
                                    <w:pStyle w:val="TableParagraph"/>
                                    <w:rPr>
                                      <w:sz w:val="20"/>
                                    </w:rPr>
                                  </w:pPr>
                                </w:p>
                              </w:tc>
                              <w:tc>
                                <w:tcPr>
                                  <w:tcW w:w="725" w:type="dxa"/>
                                  <w:shd w:val="clear" w:color="auto" w:fill="72C27B"/>
                                </w:tcPr>
                                <w:p>
                                  <w:pPr>
                                    <w:pStyle w:val="TableParagraph"/>
                                    <w:rPr>
                                      <w:sz w:val="20"/>
                                    </w:rPr>
                                  </w:pPr>
                                </w:p>
                              </w:tc>
                              <w:tc>
                                <w:tcPr>
                                  <w:tcW w:w="816" w:type="dxa"/>
                                  <w:shd w:val="clear" w:color="auto" w:fill="70C17B"/>
                                </w:tcPr>
                                <w:p>
                                  <w:pPr>
                                    <w:pStyle w:val="TableParagraph"/>
                                    <w:rPr>
                                      <w:sz w:val="20"/>
                                    </w:rPr>
                                  </w:pPr>
                                </w:p>
                              </w:tc>
                              <w:tc>
                                <w:tcPr>
                                  <w:tcW w:w="658" w:type="dxa"/>
                                  <w:shd w:val="clear" w:color="auto" w:fill="FFE884"/>
                                </w:tcPr>
                                <w:p>
                                  <w:pPr>
                                    <w:pStyle w:val="TableParagraph"/>
                                    <w:rPr>
                                      <w:sz w:val="20"/>
                                    </w:rPr>
                                  </w:pPr>
                                </w:p>
                              </w:tc>
                              <w:tc>
                                <w:tcPr>
                                  <w:tcW w:w="701" w:type="dxa"/>
                                  <w:shd w:val="clear" w:color="auto" w:fill="66BF7B"/>
                                </w:tcPr>
                                <w:p>
                                  <w:pPr>
                                    <w:pStyle w:val="TableParagraph"/>
                                    <w:rPr>
                                      <w:sz w:val="20"/>
                                    </w:rPr>
                                  </w:pPr>
                                </w:p>
                              </w:tc>
                            </w:tr>
                            <w:tr>
                              <w:trPr>
                                <w:trHeight w:val="275" w:hRule="atLeast"/>
                              </w:trPr>
                              <w:tc>
                                <w:tcPr>
                                  <w:tcW w:w="490" w:type="dxa"/>
                                  <w:shd w:val="clear" w:color="auto" w:fill="C6DA80"/>
                                </w:tcPr>
                                <w:p>
                                  <w:pPr>
                                    <w:pStyle w:val="TableParagraph"/>
                                    <w:spacing w:line="255" w:lineRule="exact"/>
                                    <w:ind w:left="-1"/>
                                    <w:jc w:val="center"/>
                                    <w:rPr>
                                      <w:sz w:val="24"/>
                                    </w:rPr>
                                  </w:pPr>
                                  <w:r>
                                    <w:rPr>
                                      <w:color w:val="000000"/>
                                      <w:spacing w:val="50"/>
                                      <w:sz w:val="24"/>
                                      <w:shd w:fill="C4DA80" w:color="auto" w:val="clear"/>
                                    </w:rPr>
                                    <w:t> </w:t>
                                  </w:r>
                                  <w:r>
                                    <w:rPr>
                                      <w:color w:val="000000"/>
                                      <w:spacing w:val="-5"/>
                                      <w:sz w:val="24"/>
                                      <w:shd w:fill="C4DA80" w:color="auto" w:val="clear"/>
                                    </w:rPr>
                                    <w:t>74</w:t>
                                  </w:r>
                                  <w:r>
                                    <w:rPr>
                                      <w:color w:val="000000"/>
                                      <w:spacing w:val="80"/>
                                      <w:sz w:val="24"/>
                                      <w:shd w:fill="C4DA80" w:color="auto" w:val="clear"/>
                                    </w:rPr>
                                    <w:t> </w:t>
                                  </w:r>
                                </w:p>
                              </w:tc>
                              <w:tc>
                                <w:tcPr>
                                  <w:tcW w:w="725" w:type="dxa"/>
                                  <w:shd w:val="clear" w:color="auto" w:fill="FFE383"/>
                                </w:tcPr>
                                <w:p>
                                  <w:pPr>
                                    <w:pStyle w:val="TableParagraph"/>
                                    <w:spacing w:line="255" w:lineRule="exact"/>
                                    <w:ind w:left="105"/>
                                    <w:rPr>
                                      <w:sz w:val="24"/>
                                    </w:rPr>
                                  </w:pPr>
                                  <w:r>
                                    <w:rPr>
                                      <w:spacing w:val="-4"/>
                                      <w:sz w:val="24"/>
                                    </w:rPr>
                                    <w:t>2.08</w:t>
                                  </w:r>
                                </w:p>
                              </w:tc>
                              <w:tc>
                                <w:tcPr>
                                  <w:tcW w:w="730" w:type="dxa"/>
                                  <w:shd w:val="clear" w:color="auto" w:fill="F0E683"/>
                                </w:tcPr>
                                <w:p>
                                  <w:pPr>
                                    <w:pStyle w:val="TableParagraph"/>
                                    <w:spacing w:line="255" w:lineRule="exact"/>
                                    <w:ind w:left="109"/>
                                    <w:rPr>
                                      <w:sz w:val="24"/>
                                    </w:rPr>
                                  </w:pPr>
                                  <w:r>
                                    <w:rPr>
                                      <w:spacing w:val="-4"/>
                                      <w:sz w:val="24"/>
                                    </w:rPr>
                                    <w:t>1.05</w:t>
                                  </w:r>
                                </w:p>
                              </w:tc>
                              <w:tc>
                                <w:tcPr>
                                  <w:tcW w:w="725" w:type="dxa"/>
                                  <w:shd w:val="clear" w:color="auto" w:fill="FFE483"/>
                                </w:tcPr>
                                <w:p>
                                  <w:pPr>
                                    <w:pStyle w:val="TableParagraph"/>
                                    <w:spacing w:line="255" w:lineRule="exact"/>
                                    <w:ind w:left="104"/>
                                    <w:rPr>
                                      <w:sz w:val="24"/>
                                    </w:rPr>
                                  </w:pPr>
                                  <w:r>
                                    <w:rPr>
                                      <w:spacing w:val="-4"/>
                                      <w:sz w:val="24"/>
                                    </w:rPr>
                                    <w:t>2.02</w:t>
                                  </w:r>
                                </w:p>
                              </w:tc>
                              <w:tc>
                                <w:tcPr>
                                  <w:tcW w:w="725" w:type="dxa"/>
                                  <w:shd w:val="clear" w:color="auto" w:fill="CEDC81"/>
                                </w:tcPr>
                                <w:p>
                                  <w:pPr>
                                    <w:pStyle w:val="TableParagraph"/>
                                    <w:spacing w:line="255" w:lineRule="exact"/>
                                    <w:ind w:left="109"/>
                                    <w:rPr>
                                      <w:sz w:val="24"/>
                                    </w:rPr>
                                  </w:pPr>
                                  <w:r>
                                    <w:rPr>
                                      <w:spacing w:val="-4"/>
                                      <w:sz w:val="24"/>
                                    </w:rPr>
                                    <w:t>0.79</w:t>
                                  </w:r>
                                </w:p>
                              </w:tc>
                              <w:tc>
                                <w:tcPr>
                                  <w:tcW w:w="816" w:type="dxa"/>
                                  <w:shd w:val="clear" w:color="auto" w:fill="FEC67D"/>
                                </w:tcPr>
                                <w:p>
                                  <w:pPr>
                                    <w:pStyle w:val="TableParagraph"/>
                                    <w:spacing w:line="255" w:lineRule="exact"/>
                                    <w:ind w:left="108"/>
                                    <w:rPr>
                                      <w:sz w:val="24"/>
                                    </w:rPr>
                                  </w:pPr>
                                  <w:r>
                                    <w:rPr>
                                      <w:spacing w:val="-4"/>
                                      <w:sz w:val="24"/>
                                    </w:rPr>
                                    <w:t>5.31</w:t>
                                  </w:r>
                                </w:p>
                              </w:tc>
                              <w:tc>
                                <w:tcPr>
                                  <w:tcW w:w="730" w:type="dxa"/>
                                  <w:shd w:val="clear" w:color="auto" w:fill="FFDA81"/>
                                </w:tcPr>
                                <w:p>
                                  <w:pPr>
                                    <w:pStyle w:val="TableParagraph"/>
                                    <w:spacing w:line="255" w:lineRule="exact"/>
                                    <w:ind w:left="109"/>
                                    <w:rPr>
                                      <w:sz w:val="24"/>
                                    </w:rPr>
                                  </w:pPr>
                                  <w:r>
                                    <w:rPr>
                                      <w:spacing w:val="-4"/>
                                      <w:sz w:val="24"/>
                                    </w:rPr>
                                    <w:t>3.12</w:t>
                                  </w:r>
                                </w:p>
                              </w:tc>
                              <w:tc>
                                <w:tcPr>
                                  <w:tcW w:w="725" w:type="dxa"/>
                                  <w:shd w:val="clear" w:color="auto" w:fill="EFE683"/>
                                </w:tcPr>
                                <w:p>
                                  <w:pPr>
                                    <w:pStyle w:val="TableParagraph"/>
                                    <w:spacing w:line="255" w:lineRule="exact"/>
                                    <w:ind w:left="103"/>
                                    <w:rPr>
                                      <w:sz w:val="24"/>
                                    </w:rPr>
                                  </w:pPr>
                                  <w:r>
                                    <w:rPr>
                                      <w:spacing w:val="-4"/>
                                      <w:sz w:val="24"/>
                                    </w:rPr>
                                    <w:t>1.04</w:t>
                                  </w:r>
                                </w:p>
                              </w:tc>
                              <w:tc>
                                <w:tcPr>
                                  <w:tcW w:w="725" w:type="dxa"/>
                                  <w:shd w:val="clear" w:color="auto" w:fill="72C27B"/>
                                </w:tcPr>
                                <w:p>
                                  <w:pPr>
                                    <w:pStyle w:val="TableParagraph"/>
                                    <w:spacing w:line="255" w:lineRule="exact"/>
                                    <w:ind w:left="103"/>
                                    <w:rPr>
                                      <w:sz w:val="24"/>
                                    </w:rPr>
                                  </w:pPr>
                                  <w:r>
                                    <w:rPr>
                                      <w:spacing w:val="-4"/>
                                      <w:sz w:val="24"/>
                                    </w:rPr>
                                    <w:t>0.12</w:t>
                                  </w:r>
                                </w:p>
                              </w:tc>
                              <w:tc>
                                <w:tcPr>
                                  <w:tcW w:w="816" w:type="dxa"/>
                                  <w:shd w:val="clear" w:color="auto" w:fill="70C17B"/>
                                </w:tcPr>
                                <w:p>
                                  <w:pPr>
                                    <w:pStyle w:val="TableParagraph"/>
                                    <w:spacing w:line="255" w:lineRule="exact"/>
                                    <w:ind w:left="108"/>
                                    <w:rPr>
                                      <w:sz w:val="24"/>
                                    </w:rPr>
                                  </w:pPr>
                                  <w:r>
                                    <w:rPr>
                                      <w:spacing w:val="-4"/>
                                      <w:sz w:val="24"/>
                                    </w:rPr>
                                    <w:t>0.10</w:t>
                                  </w:r>
                                </w:p>
                              </w:tc>
                              <w:tc>
                                <w:tcPr>
                                  <w:tcW w:w="658" w:type="dxa"/>
                                  <w:shd w:val="clear" w:color="auto" w:fill="FFE884"/>
                                </w:tcPr>
                                <w:p>
                                  <w:pPr>
                                    <w:pStyle w:val="TableParagraph"/>
                                    <w:spacing w:line="255" w:lineRule="exact"/>
                                    <w:ind w:left="108"/>
                                    <w:rPr>
                                      <w:sz w:val="24"/>
                                    </w:rPr>
                                  </w:pPr>
                                  <w:r>
                                    <w:rPr>
                                      <w:spacing w:val="-4"/>
                                      <w:sz w:val="24"/>
                                    </w:rPr>
                                    <w:t>1.57</w:t>
                                  </w:r>
                                </w:p>
                              </w:tc>
                              <w:tc>
                                <w:tcPr>
                                  <w:tcW w:w="701" w:type="dxa"/>
                                  <w:shd w:val="clear" w:color="auto" w:fill="66BF7B"/>
                                </w:tcPr>
                                <w:p>
                                  <w:pPr>
                                    <w:pStyle w:val="TableParagraph"/>
                                    <w:spacing w:line="255" w:lineRule="exact"/>
                                    <w:ind w:left="107"/>
                                    <w:rPr>
                                      <w:sz w:val="24"/>
                                    </w:rPr>
                                  </w:pPr>
                                  <w:r>
                                    <w:rPr>
                                      <w:spacing w:val="-4"/>
                                      <w:sz w:val="24"/>
                                    </w:rPr>
                                    <w:t>0.03</w:t>
                                  </w:r>
                                </w:p>
                              </w:tc>
                            </w:tr>
                            <w:tr>
                              <w:trPr>
                                <w:trHeight w:val="276" w:hRule="atLeast"/>
                              </w:trPr>
                              <w:tc>
                                <w:tcPr>
                                  <w:tcW w:w="490" w:type="dxa"/>
                                  <w:shd w:val="clear" w:color="auto" w:fill="C9DB80"/>
                                </w:tcPr>
                                <w:p>
                                  <w:pPr>
                                    <w:pStyle w:val="TableParagraph"/>
                                    <w:spacing w:line="257" w:lineRule="exact"/>
                                    <w:ind w:left="-1"/>
                                    <w:jc w:val="center"/>
                                    <w:rPr>
                                      <w:sz w:val="24"/>
                                    </w:rPr>
                                  </w:pPr>
                                  <w:r>
                                    <w:rPr>
                                      <w:color w:val="000000"/>
                                      <w:spacing w:val="50"/>
                                      <w:sz w:val="24"/>
                                      <w:shd w:fill="C4DA80" w:color="auto" w:val="clear"/>
                                    </w:rPr>
                                    <w:t> </w:t>
                                  </w:r>
                                  <w:r>
                                    <w:rPr>
                                      <w:color w:val="000000"/>
                                      <w:spacing w:val="-5"/>
                                      <w:sz w:val="24"/>
                                      <w:shd w:fill="C4DA80" w:color="auto" w:val="clear"/>
                                    </w:rPr>
                                    <w:t>0.</w:t>
                                  </w:r>
                                  <w:r>
                                    <w:rPr>
                                      <w:color w:val="000000"/>
                                      <w:spacing w:val="40"/>
                                      <w:sz w:val="24"/>
                                      <w:shd w:fill="C4DA80" w:color="auto" w:val="clear"/>
                                    </w:rPr>
                                    <w:t> </w:t>
                                  </w:r>
                                </w:p>
                              </w:tc>
                              <w:tc>
                                <w:tcPr>
                                  <w:tcW w:w="725" w:type="dxa"/>
                                  <w:shd w:val="clear" w:color="auto" w:fill="FFE483"/>
                                </w:tcPr>
                                <w:p>
                                  <w:pPr>
                                    <w:pStyle w:val="TableParagraph"/>
                                    <w:rPr>
                                      <w:sz w:val="20"/>
                                    </w:rPr>
                                  </w:pPr>
                                </w:p>
                              </w:tc>
                              <w:tc>
                                <w:tcPr>
                                  <w:tcW w:w="730" w:type="dxa"/>
                                  <w:shd w:val="clear" w:color="auto" w:fill="E9E482"/>
                                </w:tcPr>
                                <w:p>
                                  <w:pPr>
                                    <w:pStyle w:val="TableParagraph"/>
                                    <w:rPr>
                                      <w:sz w:val="20"/>
                                    </w:rPr>
                                  </w:pPr>
                                </w:p>
                              </w:tc>
                              <w:tc>
                                <w:tcPr>
                                  <w:tcW w:w="725" w:type="dxa"/>
                                  <w:shd w:val="clear" w:color="auto" w:fill="FFE583"/>
                                </w:tcPr>
                                <w:p>
                                  <w:pPr>
                                    <w:pStyle w:val="TableParagraph"/>
                                    <w:rPr>
                                      <w:sz w:val="20"/>
                                    </w:rPr>
                                  </w:pPr>
                                </w:p>
                              </w:tc>
                              <w:tc>
                                <w:tcPr>
                                  <w:tcW w:w="725" w:type="dxa"/>
                                  <w:shd w:val="clear" w:color="auto" w:fill="D3DE81"/>
                                </w:tcPr>
                                <w:p>
                                  <w:pPr>
                                    <w:pStyle w:val="TableParagraph"/>
                                    <w:rPr>
                                      <w:sz w:val="20"/>
                                    </w:rPr>
                                  </w:pPr>
                                </w:p>
                              </w:tc>
                              <w:tc>
                                <w:tcPr>
                                  <w:tcW w:w="816" w:type="dxa"/>
                                  <w:shd w:val="clear" w:color="auto" w:fill="FDC67D"/>
                                </w:tcPr>
                                <w:p>
                                  <w:pPr>
                                    <w:pStyle w:val="TableParagraph"/>
                                    <w:rPr>
                                      <w:sz w:val="20"/>
                                    </w:rPr>
                                  </w:pPr>
                                </w:p>
                              </w:tc>
                              <w:tc>
                                <w:tcPr>
                                  <w:tcW w:w="730" w:type="dxa"/>
                                  <w:shd w:val="clear" w:color="auto" w:fill="FFDB81"/>
                                </w:tcPr>
                                <w:p>
                                  <w:pPr>
                                    <w:pStyle w:val="TableParagraph"/>
                                    <w:rPr>
                                      <w:sz w:val="20"/>
                                    </w:rPr>
                                  </w:pPr>
                                </w:p>
                              </w:tc>
                              <w:tc>
                                <w:tcPr>
                                  <w:tcW w:w="725" w:type="dxa"/>
                                  <w:shd w:val="clear" w:color="auto" w:fill="E4E382"/>
                                </w:tcPr>
                                <w:p>
                                  <w:pPr>
                                    <w:pStyle w:val="TableParagraph"/>
                                    <w:rPr>
                                      <w:sz w:val="20"/>
                                    </w:rPr>
                                  </w:pPr>
                                </w:p>
                              </w:tc>
                              <w:tc>
                                <w:tcPr>
                                  <w:tcW w:w="725" w:type="dxa"/>
                                  <w:shd w:val="clear" w:color="auto" w:fill="7CC57C"/>
                                </w:tcPr>
                                <w:p>
                                  <w:pPr>
                                    <w:pStyle w:val="TableParagraph"/>
                                    <w:rPr>
                                      <w:sz w:val="20"/>
                                    </w:rPr>
                                  </w:pPr>
                                </w:p>
                              </w:tc>
                              <w:tc>
                                <w:tcPr>
                                  <w:tcW w:w="816" w:type="dxa"/>
                                  <w:shd w:val="clear" w:color="auto" w:fill="73C27B"/>
                                </w:tcPr>
                                <w:p>
                                  <w:pPr>
                                    <w:pStyle w:val="TableParagraph"/>
                                    <w:rPr>
                                      <w:sz w:val="20"/>
                                    </w:rPr>
                                  </w:pPr>
                                </w:p>
                              </w:tc>
                              <w:tc>
                                <w:tcPr>
                                  <w:tcW w:w="658" w:type="dxa"/>
                                  <w:shd w:val="clear" w:color="auto" w:fill="FFEB84"/>
                                </w:tcPr>
                                <w:p>
                                  <w:pPr>
                                    <w:pStyle w:val="TableParagraph"/>
                                    <w:rPr>
                                      <w:sz w:val="20"/>
                                    </w:rPr>
                                  </w:pPr>
                                </w:p>
                              </w:tc>
                              <w:tc>
                                <w:tcPr>
                                  <w:tcW w:w="701" w:type="dxa"/>
                                  <w:shd w:val="clear" w:color="auto" w:fill="69BF7B"/>
                                </w:tcPr>
                                <w:p>
                                  <w:pPr>
                                    <w:pStyle w:val="TableParagraph"/>
                                    <w:rPr>
                                      <w:sz w:val="20"/>
                                    </w:rPr>
                                  </w:pPr>
                                </w:p>
                              </w:tc>
                            </w:tr>
                            <w:tr>
                              <w:trPr>
                                <w:trHeight w:val="275" w:hRule="atLeast"/>
                              </w:trPr>
                              <w:tc>
                                <w:tcPr>
                                  <w:tcW w:w="490" w:type="dxa"/>
                                  <w:shd w:val="clear" w:color="auto" w:fill="C9DB80"/>
                                </w:tcPr>
                                <w:p>
                                  <w:pPr>
                                    <w:pStyle w:val="TableParagraph"/>
                                    <w:spacing w:line="255" w:lineRule="exact"/>
                                    <w:ind w:left="-1"/>
                                    <w:jc w:val="center"/>
                                    <w:rPr>
                                      <w:sz w:val="24"/>
                                    </w:rPr>
                                  </w:pPr>
                                  <w:r>
                                    <w:rPr>
                                      <w:color w:val="000000"/>
                                      <w:spacing w:val="50"/>
                                      <w:sz w:val="24"/>
                                      <w:shd w:fill="C4DA80" w:color="auto" w:val="clear"/>
                                    </w:rPr>
                                    <w:t> </w:t>
                                  </w:r>
                                  <w:r>
                                    <w:rPr>
                                      <w:color w:val="000000"/>
                                      <w:spacing w:val="-5"/>
                                      <w:sz w:val="24"/>
                                      <w:shd w:fill="C4DA80" w:color="auto" w:val="clear"/>
                                    </w:rPr>
                                    <w:t>75</w:t>
                                  </w:r>
                                  <w:r>
                                    <w:rPr>
                                      <w:color w:val="000000"/>
                                      <w:spacing w:val="80"/>
                                      <w:sz w:val="24"/>
                                      <w:shd w:fill="C4DA80" w:color="auto" w:val="clear"/>
                                    </w:rPr>
                                    <w:t> </w:t>
                                  </w:r>
                                </w:p>
                              </w:tc>
                              <w:tc>
                                <w:tcPr>
                                  <w:tcW w:w="725" w:type="dxa"/>
                                  <w:shd w:val="clear" w:color="auto" w:fill="FFE483"/>
                                </w:tcPr>
                                <w:p>
                                  <w:pPr>
                                    <w:pStyle w:val="TableParagraph"/>
                                    <w:spacing w:line="255" w:lineRule="exact"/>
                                    <w:ind w:left="105"/>
                                    <w:rPr>
                                      <w:sz w:val="24"/>
                                    </w:rPr>
                                  </w:pPr>
                                  <w:r>
                                    <w:rPr>
                                      <w:spacing w:val="-4"/>
                                      <w:sz w:val="24"/>
                                    </w:rPr>
                                    <w:t>2.04</w:t>
                                  </w:r>
                                </w:p>
                              </w:tc>
                              <w:tc>
                                <w:tcPr>
                                  <w:tcW w:w="730" w:type="dxa"/>
                                  <w:shd w:val="clear" w:color="auto" w:fill="E9E482"/>
                                </w:tcPr>
                                <w:p>
                                  <w:pPr>
                                    <w:pStyle w:val="TableParagraph"/>
                                    <w:spacing w:line="255" w:lineRule="exact"/>
                                    <w:ind w:left="109"/>
                                    <w:rPr>
                                      <w:sz w:val="24"/>
                                    </w:rPr>
                                  </w:pPr>
                                  <w:r>
                                    <w:rPr>
                                      <w:spacing w:val="-4"/>
                                      <w:sz w:val="24"/>
                                    </w:rPr>
                                    <w:t>1.00</w:t>
                                  </w:r>
                                </w:p>
                              </w:tc>
                              <w:tc>
                                <w:tcPr>
                                  <w:tcW w:w="725" w:type="dxa"/>
                                  <w:shd w:val="clear" w:color="auto" w:fill="FFE583"/>
                                </w:tcPr>
                                <w:p>
                                  <w:pPr>
                                    <w:pStyle w:val="TableParagraph"/>
                                    <w:spacing w:line="255" w:lineRule="exact"/>
                                    <w:ind w:left="104"/>
                                    <w:rPr>
                                      <w:sz w:val="24"/>
                                    </w:rPr>
                                  </w:pPr>
                                  <w:r>
                                    <w:rPr>
                                      <w:spacing w:val="-4"/>
                                      <w:sz w:val="24"/>
                                    </w:rPr>
                                    <w:t>1.91</w:t>
                                  </w:r>
                                </w:p>
                              </w:tc>
                              <w:tc>
                                <w:tcPr>
                                  <w:tcW w:w="725" w:type="dxa"/>
                                  <w:shd w:val="clear" w:color="auto" w:fill="D3DE81"/>
                                </w:tcPr>
                                <w:p>
                                  <w:pPr>
                                    <w:pStyle w:val="TableParagraph"/>
                                    <w:spacing w:line="255" w:lineRule="exact"/>
                                    <w:ind w:left="109"/>
                                    <w:rPr>
                                      <w:sz w:val="24"/>
                                    </w:rPr>
                                  </w:pPr>
                                  <w:r>
                                    <w:rPr>
                                      <w:spacing w:val="-4"/>
                                      <w:sz w:val="24"/>
                                    </w:rPr>
                                    <w:t>0.83</w:t>
                                  </w:r>
                                </w:p>
                              </w:tc>
                              <w:tc>
                                <w:tcPr>
                                  <w:tcW w:w="816" w:type="dxa"/>
                                  <w:shd w:val="clear" w:color="auto" w:fill="FDC67D"/>
                                </w:tcPr>
                                <w:p>
                                  <w:pPr>
                                    <w:pStyle w:val="TableParagraph"/>
                                    <w:spacing w:line="255" w:lineRule="exact"/>
                                    <w:ind w:left="108"/>
                                    <w:rPr>
                                      <w:sz w:val="24"/>
                                    </w:rPr>
                                  </w:pPr>
                                  <w:r>
                                    <w:rPr>
                                      <w:spacing w:val="-4"/>
                                      <w:sz w:val="24"/>
                                    </w:rPr>
                                    <w:t>5.33</w:t>
                                  </w:r>
                                </w:p>
                              </w:tc>
                              <w:tc>
                                <w:tcPr>
                                  <w:tcW w:w="730" w:type="dxa"/>
                                  <w:shd w:val="clear" w:color="auto" w:fill="FFDB81"/>
                                </w:tcPr>
                                <w:p>
                                  <w:pPr>
                                    <w:pStyle w:val="TableParagraph"/>
                                    <w:spacing w:line="255" w:lineRule="exact"/>
                                    <w:ind w:left="109"/>
                                    <w:rPr>
                                      <w:sz w:val="24"/>
                                    </w:rPr>
                                  </w:pPr>
                                  <w:r>
                                    <w:rPr>
                                      <w:spacing w:val="-4"/>
                                      <w:sz w:val="24"/>
                                    </w:rPr>
                                    <w:t>2.99</w:t>
                                  </w:r>
                                </w:p>
                              </w:tc>
                              <w:tc>
                                <w:tcPr>
                                  <w:tcW w:w="725" w:type="dxa"/>
                                  <w:shd w:val="clear" w:color="auto" w:fill="E4E382"/>
                                </w:tcPr>
                                <w:p>
                                  <w:pPr>
                                    <w:pStyle w:val="TableParagraph"/>
                                    <w:spacing w:line="255" w:lineRule="exact"/>
                                    <w:ind w:left="103"/>
                                    <w:rPr>
                                      <w:sz w:val="24"/>
                                    </w:rPr>
                                  </w:pPr>
                                  <w:r>
                                    <w:rPr>
                                      <w:spacing w:val="-4"/>
                                      <w:sz w:val="24"/>
                                    </w:rPr>
                                    <w:t>0.96</w:t>
                                  </w:r>
                                </w:p>
                              </w:tc>
                              <w:tc>
                                <w:tcPr>
                                  <w:tcW w:w="725" w:type="dxa"/>
                                  <w:shd w:val="clear" w:color="auto" w:fill="7CC57C"/>
                                </w:tcPr>
                                <w:p>
                                  <w:pPr>
                                    <w:pStyle w:val="TableParagraph"/>
                                    <w:spacing w:line="255" w:lineRule="exact"/>
                                    <w:ind w:left="103"/>
                                    <w:rPr>
                                      <w:sz w:val="24"/>
                                    </w:rPr>
                                  </w:pPr>
                                  <w:r>
                                    <w:rPr>
                                      <w:spacing w:val="-4"/>
                                      <w:sz w:val="24"/>
                                    </w:rPr>
                                    <w:t>0.19</w:t>
                                  </w:r>
                                </w:p>
                              </w:tc>
                              <w:tc>
                                <w:tcPr>
                                  <w:tcW w:w="816" w:type="dxa"/>
                                  <w:shd w:val="clear" w:color="auto" w:fill="73C27B"/>
                                </w:tcPr>
                                <w:p>
                                  <w:pPr>
                                    <w:pStyle w:val="TableParagraph"/>
                                    <w:spacing w:line="255" w:lineRule="exact"/>
                                    <w:ind w:left="108"/>
                                    <w:rPr>
                                      <w:sz w:val="24"/>
                                    </w:rPr>
                                  </w:pPr>
                                  <w:r>
                                    <w:rPr>
                                      <w:spacing w:val="-4"/>
                                      <w:sz w:val="24"/>
                                    </w:rPr>
                                    <w:t>0.12</w:t>
                                  </w:r>
                                </w:p>
                              </w:tc>
                              <w:tc>
                                <w:tcPr>
                                  <w:tcW w:w="658" w:type="dxa"/>
                                  <w:shd w:val="clear" w:color="auto" w:fill="FFEB84"/>
                                </w:tcPr>
                                <w:p>
                                  <w:pPr>
                                    <w:pStyle w:val="TableParagraph"/>
                                    <w:spacing w:line="255" w:lineRule="exact"/>
                                    <w:ind w:left="108"/>
                                    <w:rPr>
                                      <w:sz w:val="24"/>
                                    </w:rPr>
                                  </w:pPr>
                                  <w:r>
                                    <w:rPr>
                                      <w:spacing w:val="-4"/>
                                      <w:sz w:val="24"/>
                                    </w:rPr>
                                    <w:t>1.18</w:t>
                                  </w:r>
                                </w:p>
                              </w:tc>
                              <w:tc>
                                <w:tcPr>
                                  <w:tcW w:w="701" w:type="dxa"/>
                                  <w:shd w:val="clear" w:color="auto" w:fill="69BF7B"/>
                                </w:tcPr>
                                <w:p>
                                  <w:pPr>
                                    <w:pStyle w:val="TableParagraph"/>
                                    <w:spacing w:line="255" w:lineRule="exact"/>
                                    <w:ind w:left="107"/>
                                    <w:rPr>
                                      <w:sz w:val="24"/>
                                    </w:rPr>
                                  </w:pPr>
                                  <w:r>
                                    <w:rPr>
                                      <w:spacing w:val="-4"/>
                                      <w:sz w:val="24"/>
                                    </w:rPr>
                                    <w:t>0.05</w:t>
                                  </w:r>
                                </w:p>
                              </w:tc>
                            </w:tr>
                            <w:tr>
                              <w:trPr>
                                <w:trHeight w:val="276" w:hRule="atLeast"/>
                              </w:trPr>
                              <w:tc>
                                <w:tcPr>
                                  <w:tcW w:w="490" w:type="dxa"/>
                                  <w:shd w:val="clear" w:color="auto" w:fill="69BF7B"/>
                                </w:tcPr>
                                <w:p>
                                  <w:pPr>
                                    <w:pStyle w:val="TableParagraph"/>
                                    <w:spacing w:line="257" w:lineRule="exact"/>
                                    <w:ind w:left="-1"/>
                                    <w:jc w:val="center"/>
                                    <w:rPr>
                                      <w:sz w:val="24"/>
                                    </w:rPr>
                                  </w:pPr>
                                  <w:r>
                                    <w:rPr>
                                      <w:color w:val="000000"/>
                                      <w:spacing w:val="50"/>
                                      <w:sz w:val="24"/>
                                      <w:shd w:fill="63BE7B" w:color="auto" w:val="clear"/>
                                    </w:rPr>
                                    <w:t> </w:t>
                                  </w:r>
                                  <w:r>
                                    <w:rPr>
                                      <w:color w:val="000000"/>
                                      <w:spacing w:val="-5"/>
                                      <w:sz w:val="24"/>
                                      <w:shd w:fill="63BE7B" w:color="auto" w:val="clear"/>
                                    </w:rPr>
                                    <w:t>0.</w:t>
                                  </w:r>
                                  <w:r>
                                    <w:rPr>
                                      <w:color w:val="000000"/>
                                      <w:spacing w:val="40"/>
                                      <w:sz w:val="24"/>
                                      <w:shd w:fill="63BE7B" w:color="auto" w:val="clear"/>
                                    </w:rPr>
                                    <w:t> </w:t>
                                  </w:r>
                                </w:p>
                              </w:tc>
                              <w:tc>
                                <w:tcPr>
                                  <w:tcW w:w="725" w:type="dxa"/>
                                  <w:shd w:val="clear" w:color="auto" w:fill="F9E983"/>
                                </w:tcPr>
                                <w:p>
                                  <w:pPr>
                                    <w:pStyle w:val="TableParagraph"/>
                                    <w:rPr>
                                      <w:sz w:val="20"/>
                                    </w:rPr>
                                  </w:pPr>
                                </w:p>
                              </w:tc>
                              <w:tc>
                                <w:tcPr>
                                  <w:tcW w:w="730" w:type="dxa"/>
                                  <w:shd w:val="clear" w:color="auto" w:fill="DAE081"/>
                                </w:tcPr>
                                <w:p>
                                  <w:pPr>
                                    <w:pStyle w:val="TableParagraph"/>
                                    <w:rPr>
                                      <w:sz w:val="20"/>
                                    </w:rPr>
                                  </w:pPr>
                                </w:p>
                              </w:tc>
                              <w:tc>
                                <w:tcPr>
                                  <w:tcW w:w="725" w:type="dxa"/>
                                  <w:shd w:val="clear" w:color="auto" w:fill="FFE683"/>
                                </w:tcPr>
                                <w:p>
                                  <w:pPr>
                                    <w:pStyle w:val="TableParagraph"/>
                                    <w:rPr>
                                      <w:sz w:val="20"/>
                                    </w:rPr>
                                  </w:pPr>
                                </w:p>
                              </w:tc>
                              <w:tc>
                                <w:tcPr>
                                  <w:tcW w:w="725" w:type="dxa"/>
                                  <w:shd w:val="clear" w:color="auto" w:fill="D1DD81"/>
                                </w:tcPr>
                                <w:p>
                                  <w:pPr>
                                    <w:pStyle w:val="TableParagraph"/>
                                    <w:rPr>
                                      <w:sz w:val="20"/>
                                    </w:rPr>
                                  </w:pPr>
                                </w:p>
                              </w:tc>
                              <w:tc>
                                <w:tcPr>
                                  <w:tcW w:w="816" w:type="dxa"/>
                                  <w:shd w:val="clear" w:color="auto" w:fill="FDC27D"/>
                                </w:tcPr>
                                <w:p>
                                  <w:pPr>
                                    <w:pStyle w:val="TableParagraph"/>
                                    <w:rPr>
                                      <w:sz w:val="20"/>
                                    </w:rPr>
                                  </w:pPr>
                                </w:p>
                              </w:tc>
                              <w:tc>
                                <w:tcPr>
                                  <w:tcW w:w="730" w:type="dxa"/>
                                  <w:shd w:val="clear" w:color="auto" w:fill="FFDD82"/>
                                </w:tcPr>
                                <w:p>
                                  <w:pPr>
                                    <w:pStyle w:val="TableParagraph"/>
                                    <w:rPr>
                                      <w:sz w:val="20"/>
                                    </w:rPr>
                                  </w:pPr>
                                </w:p>
                              </w:tc>
                              <w:tc>
                                <w:tcPr>
                                  <w:tcW w:w="725" w:type="dxa"/>
                                  <w:shd w:val="clear" w:color="auto" w:fill="DBE081"/>
                                </w:tcPr>
                                <w:p>
                                  <w:pPr>
                                    <w:pStyle w:val="TableParagraph"/>
                                    <w:rPr>
                                      <w:sz w:val="20"/>
                                    </w:rPr>
                                  </w:pPr>
                                </w:p>
                              </w:tc>
                              <w:tc>
                                <w:tcPr>
                                  <w:tcW w:w="725" w:type="dxa"/>
                                  <w:shd w:val="clear" w:color="auto" w:fill="82C77C"/>
                                </w:tcPr>
                                <w:p>
                                  <w:pPr>
                                    <w:pStyle w:val="TableParagraph"/>
                                    <w:rPr>
                                      <w:sz w:val="20"/>
                                    </w:rPr>
                                  </w:pPr>
                                </w:p>
                              </w:tc>
                              <w:tc>
                                <w:tcPr>
                                  <w:tcW w:w="816" w:type="dxa"/>
                                  <w:shd w:val="clear" w:color="auto" w:fill="74C37C"/>
                                </w:tcPr>
                                <w:p>
                                  <w:pPr>
                                    <w:pStyle w:val="TableParagraph"/>
                                    <w:rPr>
                                      <w:sz w:val="20"/>
                                    </w:rPr>
                                  </w:pPr>
                                </w:p>
                              </w:tc>
                              <w:tc>
                                <w:tcPr>
                                  <w:tcW w:w="658" w:type="dxa"/>
                                  <w:shd w:val="clear" w:color="auto" w:fill="CADB80"/>
                                </w:tcPr>
                                <w:p>
                                  <w:pPr>
                                    <w:pStyle w:val="TableParagraph"/>
                                    <w:rPr>
                                      <w:sz w:val="20"/>
                                    </w:rPr>
                                  </w:pPr>
                                </w:p>
                              </w:tc>
                              <w:tc>
                                <w:tcPr>
                                  <w:tcW w:w="701" w:type="dxa"/>
                                  <w:shd w:val="clear" w:color="auto" w:fill="69BF7B"/>
                                </w:tcPr>
                                <w:p>
                                  <w:pPr>
                                    <w:pStyle w:val="TableParagraph"/>
                                    <w:rPr>
                                      <w:sz w:val="20"/>
                                    </w:rPr>
                                  </w:pPr>
                                </w:p>
                              </w:tc>
                            </w:tr>
                            <w:tr>
                              <w:trPr>
                                <w:trHeight w:val="275" w:hRule="atLeast"/>
                              </w:trPr>
                              <w:tc>
                                <w:tcPr>
                                  <w:tcW w:w="490" w:type="dxa"/>
                                  <w:shd w:val="clear" w:color="auto" w:fill="69BF7B"/>
                                </w:tcPr>
                                <w:p>
                                  <w:pPr>
                                    <w:pStyle w:val="TableParagraph"/>
                                    <w:spacing w:line="255" w:lineRule="exact"/>
                                    <w:ind w:left="-1"/>
                                    <w:jc w:val="center"/>
                                    <w:rPr>
                                      <w:sz w:val="24"/>
                                    </w:rPr>
                                  </w:pPr>
                                  <w:r>
                                    <w:rPr>
                                      <w:color w:val="000000"/>
                                      <w:spacing w:val="50"/>
                                      <w:sz w:val="24"/>
                                      <w:shd w:fill="63BE7B" w:color="auto" w:val="clear"/>
                                    </w:rPr>
                                    <w:t> </w:t>
                                  </w:r>
                                  <w:r>
                                    <w:rPr>
                                      <w:color w:val="000000"/>
                                      <w:spacing w:val="-5"/>
                                      <w:sz w:val="24"/>
                                      <w:shd w:fill="63BE7B" w:color="auto" w:val="clear"/>
                                    </w:rPr>
                                    <w:t>05</w:t>
                                  </w:r>
                                  <w:r>
                                    <w:rPr>
                                      <w:color w:val="000000"/>
                                      <w:spacing w:val="80"/>
                                      <w:sz w:val="24"/>
                                      <w:shd w:fill="63BE7B" w:color="auto" w:val="clear"/>
                                    </w:rPr>
                                    <w:t> </w:t>
                                  </w:r>
                                </w:p>
                              </w:tc>
                              <w:tc>
                                <w:tcPr>
                                  <w:tcW w:w="725" w:type="dxa"/>
                                  <w:shd w:val="clear" w:color="auto" w:fill="F9E983"/>
                                </w:tcPr>
                                <w:p>
                                  <w:pPr>
                                    <w:pStyle w:val="TableParagraph"/>
                                    <w:spacing w:line="255" w:lineRule="exact"/>
                                    <w:ind w:left="105"/>
                                    <w:rPr>
                                      <w:sz w:val="24"/>
                                    </w:rPr>
                                  </w:pPr>
                                  <w:r>
                                    <w:rPr>
                                      <w:spacing w:val="-4"/>
                                      <w:sz w:val="24"/>
                                    </w:rPr>
                                    <w:t>1.12</w:t>
                                  </w:r>
                                </w:p>
                              </w:tc>
                              <w:tc>
                                <w:tcPr>
                                  <w:tcW w:w="730" w:type="dxa"/>
                                  <w:shd w:val="clear" w:color="auto" w:fill="DAE081"/>
                                </w:tcPr>
                                <w:p>
                                  <w:pPr>
                                    <w:pStyle w:val="TableParagraph"/>
                                    <w:spacing w:line="255" w:lineRule="exact"/>
                                    <w:ind w:left="109"/>
                                    <w:rPr>
                                      <w:sz w:val="24"/>
                                    </w:rPr>
                                  </w:pPr>
                                  <w:r>
                                    <w:rPr>
                                      <w:spacing w:val="-4"/>
                                      <w:sz w:val="24"/>
                                    </w:rPr>
                                    <w:t>0.88</w:t>
                                  </w:r>
                                </w:p>
                              </w:tc>
                              <w:tc>
                                <w:tcPr>
                                  <w:tcW w:w="725" w:type="dxa"/>
                                  <w:shd w:val="clear" w:color="auto" w:fill="FFE683"/>
                                </w:tcPr>
                                <w:p>
                                  <w:pPr>
                                    <w:pStyle w:val="TableParagraph"/>
                                    <w:spacing w:line="255" w:lineRule="exact"/>
                                    <w:ind w:left="104"/>
                                    <w:rPr>
                                      <w:sz w:val="24"/>
                                    </w:rPr>
                                  </w:pPr>
                                  <w:r>
                                    <w:rPr>
                                      <w:spacing w:val="-4"/>
                                      <w:sz w:val="24"/>
                                    </w:rPr>
                                    <w:t>1.80</w:t>
                                  </w:r>
                                </w:p>
                              </w:tc>
                              <w:tc>
                                <w:tcPr>
                                  <w:tcW w:w="725" w:type="dxa"/>
                                  <w:shd w:val="clear" w:color="auto" w:fill="D1DD81"/>
                                </w:tcPr>
                                <w:p>
                                  <w:pPr>
                                    <w:pStyle w:val="TableParagraph"/>
                                    <w:spacing w:line="255" w:lineRule="exact"/>
                                    <w:ind w:left="109"/>
                                    <w:rPr>
                                      <w:sz w:val="24"/>
                                    </w:rPr>
                                  </w:pPr>
                                  <w:r>
                                    <w:rPr>
                                      <w:spacing w:val="-4"/>
                                      <w:sz w:val="24"/>
                                    </w:rPr>
                                    <w:t>0.82</w:t>
                                  </w:r>
                                </w:p>
                              </w:tc>
                              <w:tc>
                                <w:tcPr>
                                  <w:tcW w:w="816" w:type="dxa"/>
                                  <w:shd w:val="clear" w:color="auto" w:fill="FDC27D"/>
                                </w:tcPr>
                                <w:p>
                                  <w:pPr>
                                    <w:pStyle w:val="TableParagraph"/>
                                    <w:spacing w:line="255" w:lineRule="exact"/>
                                    <w:ind w:left="108"/>
                                    <w:rPr>
                                      <w:sz w:val="24"/>
                                    </w:rPr>
                                  </w:pPr>
                                  <w:r>
                                    <w:rPr>
                                      <w:spacing w:val="-4"/>
                                      <w:sz w:val="24"/>
                                    </w:rPr>
                                    <w:t>5.77</w:t>
                                  </w:r>
                                </w:p>
                              </w:tc>
                              <w:tc>
                                <w:tcPr>
                                  <w:tcW w:w="730" w:type="dxa"/>
                                  <w:shd w:val="clear" w:color="auto" w:fill="FFDD82"/>
                                </w:tcPr>
                                <w:p>
                                  <w:pPr>
                                    <w:pStyle w:val="TableParagraph"/>
                                    <w:spacing w:line="255" w:lineRule="exact"/>
                                    <w:ind w:left="109"/>
                                    <w:rPr>
                                      <w:sz w:val="24"/>
                                    </w:rPr>
                                  </w:pPr>
                                  <w:r>
                                    <w:rPr>
                                      <w:spacing w:val="-4"/>
                                      <w:sz w:val="24"/>
                                    </w:rPr>
                                    <w:t>2.81</w:t>
                                  </w:r>
                                </w:p>
                              </w:tc>
                              <w:tc>
                                <w:tcPr>
                                  <w:tcW w:w="725" w:type="dxa"/>
                                  <w:shd w:val="clear" w:color="auto" w:fill="DBE081"/>
                                </w:tcPr>
                                <w:p>
                                  <w:pPr>
                                    <w:pStyle w:val="TableParagraph"/>
                                    <w:spacing w:line="255" w:lineRule="exact"/>
                                    <w:ind w:left="103"/>
                                    <w:rPr>
                                      <w:sz w:val="24"/>
                                    </w:rPr>
                                  </w:pPr>
                                  <w:r>
                                    <w:rPr>
                                      <w:spacing w:val="-4"/>
                                      <w:sz w:val="24"/>
                                    </w:rPr>
                                    <w:t>0.89</w:t>
                                  </w:r>
                                </w:p>
                              </w:tc>
                              <w:tc>
                                <w:tcPr>
                                  <w:tcW w:w="725" w:type="dxa"/>
                                  <w:shd w:val="clear" w:color="auto" w:fill="82C77C"/>
                                </w:tcPr>
                                <w:p>
                                  <w:pPr>
                                    <w:pStyle w:val="TableParagraph"/>
                                    <w:spacing w:line="255" w:lineRule="exact"/>
                                    <w:ind w:left="103"/>
                                    <w:rPr>
                                      <w:sz w:val="24"/>
                                    </w:rPr>
                                  </w:pPr>
                                  <w:r>
                                    <w:rPr>
                                      <w:spacing w:val="-4"/>
                                      <w:sz w:val="24"/>
                                    </w:rPr>
                                    <w:t>0.23</w:t>
                                  </w:r>
                                </w:p>
                              </w:tc>
                              <w:tc>
                                <w:tcPr>
                                  <w:tcW w:w="816" w:type="dxa"/>
                                  <w:shd w:val="clear" w:color="auto" w:fill="74C37C"/>
                                </w:tcPr>
                                <w:p>
                                  <w:pPr>
                                    <w:pStyle w:val="TableParagraph"/>
                                    <w:spacing w:line="255" w:lineRule="exact"/>
                                    <w:ind w:left="108"/>
                                    <w:rPr>
                                      <w:sz w:val="24"/>
                                    </w:rPr>
                                  </w:pPr>
                                  <w:r>
                                    <w:rPr>
                                      <w:spacing w:val="-4"/>
                                      <w:sz w:val="24"/>
                                    </w:rPr>
                                    <w:t>0.13</w:t>
                                  </w:r>
                                </w:p>
                              </w:tc>
                              <w:tc>
                                <w:tcPr>
                                  <w:tcW w:w="658" w:type="dxa"/>
                                  <w:shd w:val="clear" w:color="auto" w:fill="CADB80"/>
                                </w:tcPr>
                                <w:p>
                                  <w:pPr>
                                    <w:pStyle w:val="TableParagraph"/>
                                    <w:spacing w:line="255" w:lineRule="exact"/>
                                    <w:ind w:left="108"/>
                                    <w:rPr>
                                      <w:sz w:val="24"/>
                                    </w:rPr>
                                  </w:pPr>
                                  <w:r>
                                    <w:rPr>
                                      <w:spacing w:val="-4"/>
                                      <w:sz w:val="24"/>
                                    </w:rPr>
                                    <w:t>0.77</w:t>
                                  </w:r>
                                </w:p>
                              </w:tc>
                              <w:tc>
                                <w:tcPr>
                                  <w:tcW w:w="701" w:type="dxa"/>
                                  <w:shd w:val="clear" w:color="auto" w:fill="69BF7B"/>
                                </w:tcPr>
                                <w:p>
                                  <w:pPr>
                                    <w:pStyle w:val="TableParagraph"/>
                                    <w:spacing w:line="255" w:lineRule="exact"/>
                                    <w:ind w:left="107"/>
                                    <w:rPr>
                                      <w:sz w:val="24"/>
                                    </w:rPr>
                                  </w:pPr>
                                  <w:r>
                                    <w:rPr>
                                      <w:spacing w:val="-4"/>
                                      <w:sz w:val="24"/>
                                    </w:rPr>
                                    <w:t>0.05</w:t>
                                  </w:r>
                                </w:p>
                              </w:tc>
                            </w:tr>
                            <w:tr>
                              <w:trPr>
                                <w:trHeight w:val="276" w:hRule="atLeast"/>
                              </w:trPr>
                              <w:tc>
                                <w:tcPr>
                                  <w:tcW w:w="490" w:type="dxa"/>
                                  <w:shd w:val="clear" w:color="auto" w:fill="63BE7B"/>
                                </w:tcPr>
                                <w:p>
                                  <w:pPr>
                                    <w:pStyle w:val="TableParagraph"/>
                                    <w:spacing w:line="257" w:lineRule="exact"/>
                                    <w:ind w:left="-1"/>
                                    <w:jc w:val="center"/>
                                    <w:rPr>
                                      <w:sz w:val="24"/>
                                    </w:rPr>
                                  </w:pPr>
                                  <w:r>
                                    <w:rPr>
                                      <w:color w:val="000000"/>
                                      <w:spacing w:val="50"/>
                                      <w:sz w:val="24"/>
                                      <w:shd w:fill="63BE7B" w:color="auto" w:val="clear"/>
                                    </w:rPr>
                                    <w:t> </w:t>
                                  </w:r>
                                  <w:r>
                                    <w:rPr>
                                      <w:color w:val="000000"/>
                                      <w:spacing w:val="-5"/>
                                      <w:sz w:val="24"/>
                                      <w:shd w:fill="63BE7B" w:color="auto" w:val="clear"/>
                                    </w:rPr>
                                    <w:t>0.</w:t>
                                  </w:r>
                                  <w:r>
                                    <w:rPr>
                                      <w:color w:val="000000"/>
                                      <w:spacing w:val="40"/>
                                      <w:sz w:val="24"/>
                                      <w:shd w:fill="63BE7B" w:color="auto" w:val="clear"/>
                                    </w:rPr>
                                    <w:t> </w:t>
                                  </w:r>
                                </w:p>
                              </w:tc>
                              <w:tc>
                                <w:tcPr>
                                  <w:tcW w:w="725" w:type="dxa"/>
                                  <w:shd w:val="clear" w:color="auto" w:fill="FAE983"/>
                                </w:tcPr>
                                <w:p>
                                  <w:pPr>
                                    <w:pStyle w:val="TableParagraph"/>
                                    <w:rPr>
                                      <w:sz w:val="20"/>
                                    </w:rPr>
                                  </w:pPr>
                                </w:p>
                              </w:tc>
                              <w:tc>
                                <w:tcPr>
                                  <w:tcW w:w="730" w:type="dxa"/>
                                  <w:shd w:val="clear" w:color="auto" w:fill="CEDC81"/>
                                </w:tcPr>
                                <w:p>
                                  <w:pPr>
                                    <w:pStyle w:val="TableParagraph"/>
                                    <w:rPr>
                                      <w:sz w:val="20"/>
                                    </w:rPr>
                                  </w:pPr>
                                </w:p>
                              </w:tc>
                              <w:tc>
                                <w:tcPr>
                                  <w:tcW w:w="725" w:type="dxa"/>
                                  <w:shd w:val="clear" w:color="auto" w:fill="FFE683"/>
                                </w:tcPr>
                                <w:p>
                                  <w:pPr>
                                    <w:pStyle w:val="TableParagraph"/>
                                    <w:rPr>
                                      <w:sz w:val="20"/>
                                    </w:rPr>
                                  </w:pPr>
                                </w:p>
                              </w:tc>
                              <w:tc>
                                <w:tcPr>
                                  <w:tcW w:w="725" w:type="dxa"/>
                                  <w:shd w:val="clear" w:color="auto" w:fill="DFE182"/>
                                </w:tcPr>
                                <w:p>
                                  <w:pPr>
                                    <w:pStyle w:val="TableParagraph"/>
                                    <w:rPr>
                                      <w:sz w:val="20"/>
                                    </w:rPr>
                                  </w:pPr>
                                </w:p>
                              </w:tc>
                              <w:tc>
                                <w:tcPr>
                                  <w:tcW w:w="816" w:type="dxa"/>
                                  <w:shd w:val="clear" w:color="auto" w:fill="FDC17C"/>
                                </w:tcPr>
                                <w:p>
                                  <w:pPr>
                                    <w:pStyle w:val="TableParagraph"/>
                                    <w:rPr>
                                      <w:sz w:val="20"/>
                                    </w:rPr>
                                  </w:pPr>
                                </w:p>
                              </w:tc>
                              <w:tc>
                                <w:tcPr>
                                  <w:tcW w:w="730" w:type="dxa"/>
                                  <w:shd w:val="clear" w:color="auto" w:fill="FFDE82"/>
                                </w:tcPr>
                                <w:p>
                                  <w:pPr>
                                    <w:pStyle w:val="TableParagraph"/>
                                    <w:rPr>
                                      <w:sz w:val="20"/>
                                    </w:rPr>
                                  </w:pPr>
                                </w:p>
                              </w:tc>
                              <w:tc>
                                <w:tcPr>
                                  <w:tcW w:w="725" w:type="dxa"/>
                                  <w:shd w:val="clear" w:color="auto" w:fill="D1DD81"/>
                                </w:tcPr>
                                <w:p>
                                  <w:pPr>
                                    <w:pStyle w:val="TableParagraph"/>
                                    <w:rPr>
                                      <w:sz w:val="20"/>
                                    </w:rPr>
                                  </w:pPr>
                                </w:p>
                              </w:tc>
                              <w:tc>
                                <w:tcPr>
                                  <w:tcW w:w="725" w:type="dxa"/>
                                  <w:shd w:val="clear" w:color="auto" w:fill="9CCE7E"/>
                                </w:tcPr>
                                <w:p>
                                  <w:pPr>
                                    <w:pStyle w:val="TableParagraph"/>
                                    <w:rPr>
                                      <w:sz w:val="20"/>
                                    </w:rPr>
                                  </w:pPr>
                                </w:p>
                              </w:tc>
                              <w:tc>
                                <w:tcPr>
                                  <w:tcW w:w="816" w:type="dxa"/>
                                  <w:shd w:val="clear" w:color="auto" w:fill="A0CF7E"/>
                                </w:tcPr>
                                <w:p>
                                  <w:pPr>
                                    <w:pStyle w:val="TableParagraph"/>
                                    <w:rPr>
                                      <w:sz w:val="20"/>
                                    </w:rPr>
                                  </w:pPr>
                                </w:p>
                              </w:tc>
                              <w:tc>
                                <w:tcPr>
                                  <w:tcW w:w="658" w:type="dxa"/>
                                  <w:shd w:val="clear" w:color="auto" w:fill="91CB7D"/>
                                </w:tcPr>
                                <w:p>
                                  <w:pPr>
                                    <w:pStyle w:val="TableParagraph"/>
                                    <w:rPr>
                                      <w:sz w:val="20"/>
                                    </w:rPr>
                                  </w:pPr>
                                </w:p>
                              </w:tc>
                              <w:tc>
                                <w:tcPr>
                                  <w:tcW w:w="701" w:type="dxa"/>
                                  <w:shd w:val="clear" w:color="auto" w:fill="79C47C"/>
                                </w:tcPr>
                                <w:p>
                                  <w:pPr>
                                    <w:pStyle w:val="TableParagraph"/>
                                    <w:rPr>
                                      <w:sz w:val="20"/>
                                    </w:rPr>
                                  </w:pPr>
                                </w:p>
                              </w:tc>
                            </w:tr>
                            <w:tr>
                              <w:trPr>
                                <w:trHeight w:val="275" w:hRule="atLeast"/>
                              </w:trPr>
                              <w:tc>
                                <w:tcPr>
                                  <w:tcW w:w="490" w:type="dxa"/>
                                  <w:shd w:val="clear" w:color="auto" w:fill="63BE7B"/>
                                </w:tcPr>
                                <w:p>
                                  <w:pPr>
                                    <w:pStyle w:val="TableParagraph"/>
                                    <w:spacing w:line="255" w:lineRule="exact"/>
                                    <w:ind w:left="-1"/>
                                    <w:jc w:val="center"/>
                                    <w:rPr>
                                      <w:sz w:val="24"/>
                                    </w:rPr>
                                  </w:pPr>
                                  <w:r>
                                    <w:rPr>
                                      <w:color w:val="000000"/>
                                      <w:spacing w:val="50"/>
                                      <w:sz w:val="24"/>
                                      <w:shd w:fill="63BE7B" w:color="auto" w:val="clear"/>
                                    </w:rPr>
                                    <w:t> </w:t>
                                  </w:r>
                                  <w:r>
                                    <w:rPr>
                                      <w:color w:val="000000"/>
                                      <w:spacing w:val="-5"/>
                                      <w:sz w:val="24"/>
                                      <w:shd w:fill="63BE7B" w:color="auto" w:val="clear"/>
                                    </w:rPr>
                                    <w:t>00</w:t>
                                  </w:r>
                                  <w:r>
                                    <w:rPr>
                                      <w:color w:val="000000"/>
                                      <w:spacing w:val="80"/>
                                      <w:sz w:val="24"/>
                                      <w:shd w:fill="63BE7B" w:color="auto" w:val="clear"/>
                                    </w:rPr>
                                    <w:t> </w:t>
                                  </w:r>
                                </w:p>
                              </w:tc>
                              <w:tc>
                                <w:tcPr>
                                  <w:tcW w:w="725" w:type="dxa"/>
                                  <w:shd w:val="clear" w:color="auto" w:fill="FAE983"/>
                                </w:tcPr>
                                <w:p>
                                  <w:pPr>
                                    <w:pStyle w:val="TableParagraph"/>
                                    <w:spacing w:line="255" w:lineRule="exact"/>
                                    <w:ind w:left="105"/>
                                    <w:rPr>
                                      <w:sz w:val="24"/>
                                    </w:rPr>
                                  </w:pPr>
                                  <w:r>
                                    <w:rPr>
                                      <w:spacing w:val="-4"/>
                                      <w:sz w:val="24"/>
                                    </w:rPr>
                                    <w:t>1.12</w:t>
                                  </w:r>
                                </w:p>
                              </w:tc>
                              <w:tc>
                                <w:tcPr>
                                  <w:tcW w:w="730" w:type="dxa"/>
                                  <w:shd w:val="clear" w:color="auto" w:fill="CEDC81"/>
                                </w:tcPr>
                                <w:p>
                                  <w:pPr>
                                    <w:pStyle w:val="TableParagraph"/>
                                    <w:spacing w:line="255" w:lineRule="exact"/>
                                    <w:ind w:left="109"/>
                                    <w:rPr>
                                      <w:sz w:val="24"/>
                                    </w:rPr>
                                  </w:pPr>
                                  <w:r>
                                    <w:rPr>
                                      <w:spacing w:val="-4"/>
                                      <w:sz w:val="24"/>
                                    </w:rPr>
                                    <w:t>0.79</w:t>
                                  </w:r>
                                </w:p>
                              </w:tc>
                              <w:tc>
                                <w:tcPr>
                                  <w:tcW w:w="725" w:type="dxa"/>
                                  <w:shd w:val="clear" w:color="auto" w:fill="FFE683"/>
                                </w:tcPr>
                                <w:p>
                                  <w:pPr>
                                    <w:pStyle w:val="TableParagraph"/>
                                    <w:spacing w:line="255" w:lineRule="exact"/>
                                    <w:ind w:left="104"/>
                                    <w:rPr>
                                      <w:sz w:val="24"/>
                                    </w:rPr>
                                  </w:pPr>
                                  <w:r>
                                    <w:rPr>
                                      <w:spacing w:val="-4"/>
                                      <w:sz w:val="24"/>
                                    </w:rPr>
                                    <w:t>1.75</w:t>
                                  </w:r>
                                </w:p>
                              </w:tc>
                              <w:tc>
                                <w:tcPr>
                                  <w:tcW w:w="725" w:type="dxa"/>
                                  <w:shd w:val="clear" w:color="auto" w:fill="DFE182"/>
                                </w:tcPr>
                                <w:p>
                                  <w:pPr>
                                    <w:pStyle w:val="TableParagraph"/>
                                    <w:spacing w:line="255" w:lineRule="exact"/>
                                    <w:ind w:left="109"/>
                                    <w:rPr>
                                      <w:sz w:val="24"/>
                                    </w:rPr>
                                  </w:pPr>
                                  <w:r>
                                    <w:rPr>
                                      <w:spacing w:val="-4"/>
                                      <w:sz w:val="24"/>
                                    </w:rPr>
                                    <w:t>0.92</w:t>
                                  </w:r>
                                </w:p>
                              </w:tc>
                              <w:tc>
                                <w:tcPr>
                                  <w:tcW w:w="816" w:type="dxa"/>
                                  <w:shd w:val="clear" w:color="auto" w:fill="FDC17C"/>
                                </w:tcPr>
                                <w:p>
                                  <w:pPr>
                                    <w:pStyle w:val="TableParagraph"/>
                                    <w:spacing w:line="255" w:lineRule="exact"/>
                                    <w:ind w:left="108"/>
                                    <w:rPr>
                                      <w:sz w:val="24"/>
                                    </w:rPr>
                                  </w:pPr>
                                  <w:r>
                                    <w:rPr>
                                      <w:spacing w:val="-4"/>
                                      <w:sz w:val="24"/>
                                    </w:rPr>
                                    <w:t>5.90</w:t>
                                  </w:r>
                                </w:p>
                              </w:tc>
                              <w:tc>
                                <w:tcPr>
                                  <w:tcW w:w="730" w:type="dxa"/>
                                  <w:shd w:val="clear" w:color="auto" w:fill="FFDE82"/>
                                </w:tcPr>
                                <w:p>
                                  <w:pPr>
                                    <w:pStyle w:val="TableParagraph"/>
                                    <w:spacing w:line="255" w:lineRule="exact"/>
                                    <w:ind w:left="109"/>
                                    <w:rPr>
                                      <w:sz w:val="24"/>
                                    </w:rPr>
                                  </w:pPr>
                                  <w:r>
                                    <w:rPr>
                                      <w:spacing w:val="-4"/>
                                      <w:sz w:val="24"/>
                                    </w:rPr>
                                    <w:t>2.67</w:t>
                                  </w:r>
                                </w:p>
                              </w:tc>
                              <w:tc>
                                <w:tcPr>
                                  <w:tcW w:w="725" w:type="dxa"/>
                                  <w:shd w:val="clear" w:color="auto" w:fill="D1DD81"/>
                                </w:tcPr>
                                <w:p>
                                  <w:pPr>
                                    <w:pStyle w:val="TableParagraph"/>
                                    <w:spacing w:line="255" w:lineRule="exact"/>
                                    <w:ind w:left="103"/>
                                    <w:rPr>
                                      <w:sz w:val="24"/>
                                    </w:rPr>
                                  </w:pPr>
                                  <w:r>
                                    <w:rPr>
                                      <w:spacing w:val="-4"/>
                                      <w:sz w:val="24"/>
                                    </w:rPr>
                                    <w:t>0.82</w:t>
                                  </w:r>
                                </w:p>
                              </w:tc>
                              <w:tc>
                                <w:tcPr>
                                  <w:tcW w:w="725" w:type="dxa"/>
                                  <w:shd w:val="clear" w:color="auto" w:fill="9CCE7E"/>
                                </w:tcPr>
                                <w:p>
                                  <w:pPr>
                                    <w:pStyle w:val="TableParagraph"/>
                                    <w:spacing w:line="255" w:lineRule="exact"/>
                                    <w:ind w:left="103"/>
                                    <w:rPr>
                                      <w:sz w:val="24"/>
                                    </w:rPr>
                                  </w:pPr>
                                  <w:r>
                                    <w:rPr>
                                      <w:spacing w:val="-4"/>
                                      <w:sz w:val="24"/>
                                    </w:rPr>
                                    <w:t>0.42</w:t>
                                  </w:r>
                                </w:p>
                              </w:tc>
                              <w:tc>
                                <w:tcPr>
                                  <w:tcW w:w="816" w:type="dxa"/>
                                  <w:shd w:val="clear" w:color="auto" w:fill="A0CF7E"/>
                                </w:tcPr>
                                <w:p>
                                  <w:pPr>
                                    <w:pStyle w:val="TableParagraph"/>
                                    <w:spacing w:line="255" w:lineRule="exact"/>
                                    <w:ind w:left="108"/>
                                    <w:rPr>
                                      <w:sz w:val="24"/>
                                    </w:rPr>
                                  </w:pPr>
                                  <w:r>
                                    <w:rPr>
                                      <w:spacing w:val="-4"/>
                                      <w:sz w:val="24"/>
                                    </w:rPr>
                                    <w:t>0.46</w:t>
                                  </w:r>
                                </w:p>
                              </w:tc>
                              <w:tc>
                                <w:tcPr>
                                  <w:tcW w:w="658" w:type="dxa"/>
                                  <w:shd w:val="clear" w:color="auto" w:fill="91CB7D"/>
                                </w:tcPr>
                                <w:p>
                                  <w:pPr>
                                    <w:pStyle w:val="TableParagraph"/>
                                    <w:spacing w:line="255" w:lineRule="exact"/>
                                    <w:ind w:left="108"/>
                                    <w:rPr>
                                      <w:sz w:val="24"/>
                                    </w:rPr>
                                  </w:pPr>
                                  <w:r>
                                    <w:rPr>
                                      <w:spacing w:val="-4"/>
                                      <w:sz w:val="24"/>
                                    </w:rPr>
                                    <w:t>0.34</w:t>
                                  </w:r>
                                </w:p>
                              </w:tc>
                              <w:tc>
                                <w:tcPr>
                                  <w:tcW w:w="701" w:type="dxa"/>
                                  <w:shd w:val="clear" w:color="auto" w:fill="79C47C"/>
                                </w:tcPr>
                                <w:p>
                                  <w:pPr>
                                    <w:pStyle w:val="TableParagraph"/>
                                    <w:spacing w:line="255" w:lineRule="exact"/>
                                    <w:ind w:left="107"/>
                                    <w:rPr>
                                      <w:sz w:val="24"/>
                                    </w:rPr>
                                  </w:pPr>
                                  <w:r>
                                    <w:rPr>
                                      <w:spacing w:val="-4"/>
                                      <w:sz w:val="24"/>
                                    </w:rPr>
                                    <w:t>0.17</w:t>
                                  </w:r>
                                </w:p>
                              </w:tc>
                            </w:tr>
                            <w:tr>
                              <w:trPr>
                                <w:trHeight w:val="276" w:hRule="atLeast"/>
                              </w:trPr>
                              <w:tc>
                                <w:tcPr>
                                  <w:tcW w:w="490" w:type="dxa"/>
                                  <w:shd w:val="clear" w:color="auto" w:fill="FFEB84"/>
                                </w:tcPr>
                                <w:p>
                                  <w:pPr>
                                    <w:pStyle w:val="TableParagraph"/>
                                    <w:spacing w:line="257" w:lineRule="exact"/>
                                    <w:ind w:left="22" w:right="109"/>
                                    <w:jc w:val="center"/>
                                    <w:rPr>
                                      <w:sz w:val="24"/>
                                    </w:rPr>
                                  </w:pPr>
                                  <w:r>
                                    <w:rPr>
                                      <w:spacing w:val="-5"/>
                                      <w:sz w:val="24"/>
                                    </w:rPr>
                                    <w:t>1.</w:t>
                                  </w:r>
                                </w:p>
                              </w:tc>
                              <w:tc>
                                <w:tcPr>
                                  <w:tcW w:w="725" w:type="dxa"/>
                                  <w:shd w:val="clear" w:color="auto" w:fill="FFE583"/>
                                </w:tcPr>
                                <w:p>
                                  <w:pPr>
                                    <w:pStyle w:val="TableParagraph"/>
                                    <w:rPr>
                                      <w:sz w:val="20"/>
                                    </w:rPr>
                                  </w:pPr>
                                </w:p>
                              </w:tc>
                              <w:tc>
                                <w:tcPr>
                                  <w:tcW w:w="730" w:type="dxa"/>
                                  <w:shd w:val="clear" w:color="auto" w:fill="C6DA80"/>
                                </w:tcPr>
                                <w:p>
                                  <w:pPr>
                                    <w:pStyle w:val="TableParagraph"/>
                                    <w:rPr>
                                      <w:sz w:val="20"/>
                                    </w:rPr>
                                  </w:pPr>
                                </w:p>
                              </w:tc>
                              <w:tc>
                                <w:tcPr>
                                  <w:tcW w:w="725" w:type="dxa"/>
                                  <w:shd w:val="clear" w:color="auto" w:fill="FFE684"/>
                                </w:tcPr>
                                <w:p>
                                  <w:pPr>
                                    <w:pStyle w:val="TableParagraph"/>
                                    <w:rPr>
                                      <w:sz w:val="20"/>
                                    </w:rPr>
                                  </w:pPr>
                                </w:p>
                              </w:tc>
                              <w:tc>
                                <w:tcPr>
                                  <w:tcW w:w="725" w:type="dxa"/>
                                  <w:shd w:val="clear" w:color="auto" w:fill="FFEB84"/>
                                </w:tcPr>
                                <w:p>
                                  <w:pPr>
                                    <w:pStyle w:val="TableParagraph"/>
                                    <w:rPr>
                                      <w:sz w:val="20"/>
                                    </w:rPr>
                                  </w:pPr>
                                </w:p>
                              </w:tc>
                              <w:tc>
                                <w:tcPr>
                                  <w:tcW w:w="816" w:type="dxa"/>
                                  <w:shd w:val="clear" w:color="auto" w:fill="FDC57D"/>
                                </w:tcPr>
                                <w:p>
                                  <w:pPr>
                                    <w:pStyle w:val="TableParagraph"/>
                                    <w:rPr>
                                      <w:sz w:val="20"/>
                                    </w:rPr>
                                  </w:pPr>
                                </w:p>
                              </w:tc>
                              <w:tc>
                                <w:tcPr>
                                  <w:tcW w:w="730" w:type="dxa"/>
                                  <w:shd w:val="clear" w:color="auto" w:fill="FFDF82"/>
                                </w:tcPr>
                                <w:p>
                                  <w:pPr>
                                    <w:pStyle w:val="TableParagraph"/>
                                    <w:rPr>
                                      <w:sz w:val="20"/>
                                    </w:rPr>
                                  </w:pPr>
                                </w:p>
                              </w:tc>
                              <w:tc>
                                <w:tcPr>
                                  <w:tcW w:w="725" w:type="dxa"/>
                                  <w:shd w:val="clear" w:color="auto" w:fill="BAD780"/>
                                </w:tcPr>
                                <w:p>
                                  <w:pPr>
                                    <w:pStyle w:val="TableParagraph"/>
                                    <w:rPr>
                                      <w:sz w:val="20"/>
                                    </w:rPr>
                                  </w:pPr>
                                </w:p>
                              </w:tc>
                              <w:tc>
                                <w:tcPr>
                                  <w:tcW w:w="725" w:type="dxa"/>
                                  <w:shd w:val="clear" w:color="auto" w:fill="D2DE81"/>
                                </w:tcPr>
                                <w:p>
                                  <w:pPr>
                                    <w:pStyle w:val="TableParagraph"/>
                                    <w:rPr>
                                      <w:sz w:val="20"/>
                                    </w:rPr>
                                  </w:pPr>
                                </w:p>
                              </w:tc>
                              <w:tc>
                                <w:tcPr>
                                  <w:tcW w:w="816" w:type="dxa"/>
                                  <w:shd w:val="clear" w:color="auto" w:fill="FBE983"/>
                                </w:tcPr>
                                <w:p>
                                  <w:pPr>
                                    <w:pStyle w:val="TableParagraph"/>
                                    <w:rPr>
                                      <w:sz w:val="20"/>
                                    </w:rPr>
                                  </w:pPr>
                                </w:p>
                              </w:tc>
                              <w:tc>
                                <w:tcPr>
                                  <w:tcW w:w="658" w:type="dxa"/>
                                  <w:shd w:val="clear" w:color="auto" w:fill="63BE7B"/>
                                </w:tcPr>
                                <w:p>
                                  <w:pPr>
                                    <w:pStyle w:val="TableParagraph"/>
                                    <w:rPr>
                                      <w:sz w:val="20"/>
                                    </w:rPr>
                                  </w:pPr>
                                </w:p>
                              </w:tc>
                              <w:tc>
                                <w:tcPr>
                                  <w:tcW w:w="701" w:type="dxa"/>
                                  <w:shd w:val="clear" w:color="auto" w:fill="9ECF7E"/>
                                </w:tcPr>
                                <w:p>
                                  <w:pPr>
                                    <w:pStyle w:val="TableParagraph"/>
                                    <w:rPr>
                                      <w:sz w:val="20"/>
                                    </w:rPr>
                                  </w:pPr>
                                </w:p>
                              </w:tc>
                            </w:tr>
                            <w:tr>
                              <w:trPr>
                                <w:trHeight w:val="275" w:hRule="atLeast"/>
                              </w:trPr>
                              <w:tc>
                                <w:tcPr>
                                  <w:tcW w:w="490" w:type="dxa"/>
                                  <w:shd w:val="clear" w:color="auto" w:fill="FFEB84"/>
                                </w:tcPr>
                                <w:p>
                                  <w:pPr>
                                    <w:pStyle w:val="TableParagraph"/>
                                    <w:spacing w:line="255" w:lineRule="exact"/>
                                    <w:ind w:left="82" w:right="109"/>
                                    <w:jc w:val="center"/>
                                    <w:rPr>
                                      <w:sz w:val="24"/>
                                    </w:rPr>
                                  </w:pPr>
                                  <w:r>
                                    <w:rPr>
                                      <w:spacing w:val="-5"/>
                                      <w:sz w:val="24"/>
                                    </w:rPr>
                                    <w:t>26</w:t>
                                  </w:r>
                                </w:p>
                              </w:tc>
                              <w:tc>
                                <w:tcPr>
                                  <w:tcW w:w="725" w:type="dxa"/>
                                  <w:shd w:val="clear" w:color="auto" w:fill="FFE583"/>
                                </w:tcPr>
                                <w:p>
                                  <w:pPr>
                                    <w:pStyle w:val="TableParagraph"/>
                                    <w:spacing w:line="255" w:lineRule="exact"/>
                                    <w:ind w:left="105"/>
                                    <w:rPr>
                                      <w:sz w:val="24"/>
                                    </w:rPr>
                                  </w:pPr>
                                  <w:r>
                                    <w:rPr>
                                      <w:spacing w:val="-4"/>
                                      <w:sz w:val="24"/>
                                    </w:rPr>
                                    <w:t>1.90</w:t>
                                  </w:r>
                                </w:p>
                              </w:tc>
                              <w:tc>
                                <w:tcPr>
                                  <w:tcW w:w="730" w:type="dxa"/>
                                  <w:shd w:val="clear" w:color="auto" w:fill="C6DA80"/>
                                </w:tcPr>
                                <w:p>
                                  <w:pPr>
                                    <w:pStyle w:val="TableParagraph"/>
                                    <w:spacing w:line="255" w:lineRule="exact"/>
                                    <w:ind w:left="109"/>
                                    <w:rPr>
                                      <w:sz w:val="24"/>
                                    </w:rPr>
                                  </w:pPr>
                                  <w:r>
                                    <w:rPr>
                                      <w:spacing w:val="-4"/>
                                      <w:sz w:val="24"/>
                                    </w:rPr>
                                    <w:t>0.74</w:t>
                                  </w:r>
                                </w:p>
                              </w:tc>
                              <w:tc>
                                <w:tcPr>
                                  <w:tcW w:w="725" w:type="dxa"/>
                                  <w:shd w:val="clear" w:color="auto" w:fill="FFE684"/>
                                </w:tcPr>
                                <w:p>
                                  <w:pPr>
                                    <w:pStyle w:val="TableParagraph"/>
                                    <w:spacing w:line="255" w:lineRule="exact"/>
                                    <w:ind w:left="104"/>
                                    <w:rPr>
                                      <w:sz w:val="24"/>
                                    </w:rPr>
                                  </w:pPr>
                                  <w:r>
                                    <w:rPr>
                                      <w:spacing w:val="-4"/>
                                      <w:sz w:val="24"/>
                                    </w:rPr>
                                    <w:t>1.73</w:t>
                                  </w:r>
                                </w:p>
                              </w:tc>
                              <w:tc>
                                <w:tcPr>
                                  <w:tcW w:w="725" w:type="dxa"/>
                                  <w:shd w:val="clear" w:color="auto" w:fill="FFEB84"/>
                                </w:tcPr>
                                <w:p>
                                  <w:pPr>
                                    <w:pStyle w:val="TableParagraph"/>
                                    <w:spacing w:line="255" w:lineRule="exact"/>
                                    <w:ind w:left="109"/>
                                    <w:rPr>
                                      <w:sz w:val="24"/>
                                    </w:rPr>
                                  </w:pPr>
                                  <w:r>
                                    <w:rPr>
                                      <w:spacing w:val="-4"/>
                                      <w:sz w:val="24"/>
                                    </w:rPr>
                                    <w:t>1.22</w:t>
                                  </w:r>
                                </w:p>
                              </w:tc>
                              <w:tc>
                                <w:tcPr>
                                  <w:tcW w:w="816" w:type="dxa"/>
                                  <w:shd w:val="clear" w:color="auto" w:fill="FDC57D"/>
                                </w:tcPr>
                                <w:p>
                                  <w:pPr>
                                    <w:pStyle w:val="TableParagraph"/>
                                    <w:spacing w:line="255" w:lineRule="exact"/>
                                    <w:ind w:left="108"/>
                                    <w:rPr>
                                      <w:sz w:val="24"/>
                                    </w:rPr>
                                  </w:pPr>
                                  <w:r>
                                    <w:rPr>
                                      <w:spacing w:val="-4"/>
                                      <w:sz w:val="24"/>
                                    </w:rPr>
                                    <w:t>5.52</w:t>
                                  </w:r>
                                </w:p>
                              </w:tc>
                              <w:tc>
                                <w:tcPr>
                                  <w:tcW w:w="730" w:type="dxa"/>
                                  <w:shd w:val="clear" w:color="auto" w:fill="FFDF82"/>
                                </w:tcPr>
                                <w:p>
                                  <w:pPr>
                                    <w:pStyle w:val="TableParagraph"/>
                                    <w:spacing w:line="255" w:lineRule="exact"/>
                                    <w:ind w:left="109"/>
                                    <w:rPr>
                                      <w:sz w:val="24"/>
                                    </w:rPr>
                                  </w:pPr>
                                  <w:r>
                                    <w:rPr>
                                      <w:spacing w:val="-4"/>
                                      <w:sz w:val="24"/>
                                    </w:rPr>
                                    <w:t>2.60</w:t>
                                  </w:r>
                                </w:p>
                              </w:tc>
                              <w:tc>
                                <w:tcPr>
                                  <w:tcW w:w="725" w:type="dxa"/>
                                  <w:shd w:val="clear" w:color="auto" w:fill="BAD780"/>
                                </w:tcPr>
                                <w:p>
                                  <w:pPr>
                                    <w:pStyle w:val="TableParagraph"/>
                                    <w:spacing w:line="255" w:lineRule="exact"/>
                                    <w:ind w:left="103"/>
                                    <w:rPr>
                                      <w:sz w:val="24"/>
                                    </w:rPr>
                                  </w:pPr>
                                  <w:r>
                                    <w:rPr>
                                      <w:spacing w:val="-4"/>
                                      <w:sz w:val="24"/>
                                    </w:rPr>
                                    <w:t>0.65</w:t>
                                  </w:r>
                                </w:p>
                              </w:tc>
                              <w:tc>
                                <w:tcPr>
                                  <w:tcW w:w="725" w:type="dxa"/>
                                  <w:shd w:val="clear" w:color="auto" w:fill="D2DE81"/>
                                </w:tcPr>
                                <w:p>
                                  <w:pPr>
                                    <w:pStyle w:val="TableParagraph"/>
                                    <w:spacing w:line="255" w:lineRule="exact"/>
                                    <w:ind w:left="103"/>
                                    <w:rPr>
                                      <w:sz w:val="24"/>
                                    </w:rPr>
                                  </w:pPr>
                                  <w:r>
                                    <w:rPr>
                                      <w:spacing w:val="-4"/>
                                      <w:sz w:val="24"/>
                                    </w:rPr>
                                    <w:t>0.82</w:t>
                                  </w:r>
                                </w:p>
                              </w:tc>
                              <w:tc>
                                <w:tcPr>
                                  <w:tcW w:w="816" w:type="dxa"/>
                                  <w:shd w:val="clear" w:color="auto" w:fill="FBE983"/>
                                </w:tcPr>
                                <w:p>
                                  <w:pPr>
                                    <w:pStyle w:val="TableParagraph"/>
                                    <w:spacing w:line="255" w:lineRule="exact"/>
                                    <w:ind w:left="108"/>
                                    <w:rPr>
                                      <w:sz w:val="24"/>
                                    </w:rPr>
                                  </w:pPr>
                                  <w:r>
                                    <w:rPr>
                                      <w:spacing w:val="-4"/>
                                      <w:sz w:val="24"/>
                                    </w:rPr>
                                    <w:t>1.13</w:t>
                                  </w:r>
                                </w:p>
                              </w:tc>
                              <w:tc>
                                <w:tcPr>
                                  <w:tcW w:w="658" w:type="dxa"/>
                                  <w:shd w:val="clear" w:color="auto" w:fill="63BE7B"/>
                                </w:tcPr>
                                <w:p>
                                  <w:pPr>
                                    <w:pStyle w:val="TableParagraph"/>
                                    <w:spacing w:line="255" w:lineRule="exact"/>
                                    <w:ind w:left="108"/>
                                    <w:rPr>
                                      <w:sz w:val="24"/>
                                    </w:rPr>
                                  </w:pPr>
                                  <w:r>
                                    <w:rPr>
                                      <w:spacing w:val="-4"/>
                                      <w:sz w:val="24"/>
                                    </w:rPr>
                                    <w:t>0.00</w:t>
                                  </w:r>
                                </w:p>
                              </w:tc>
                              <w:tc>
                                <w:tcPr>
                                  <w:tcW w:w="701" w:type="dxa"/>
                                  <w:shd w:val="clear" w:color="auto" w:fill="9ECF7E"/>
                                </w:tcPr>
                                <w:p>
                                  <w:pPr>
                                    <w:pStyle w:val="TableParagraph"/>
                                    <w:spacing w:line="255" w:lineRule="exact"/>
                                    <w:ind w:left="107"/>
                                    <w:rPr>
                                      <w:sz w:val="24"/>
                                    </w:rPr>
                                  </w:pPr>
                                  <w:r>
                                    <w:rPr>
                                      <w:spacing w:val="-4"/>
                                      <w:sz w:val="24"/>
                                    </w:rPr>
                                    <w:t>0.44</w:t>
                                  </w:r>
                                </w:p>
                              </w:tc>
                            </w:tr>
                            <w:tr>
                              <w:trPr>
                                <w:trHeight w:val="276" w:hRule="atLeast"/>
                              </w:trPr>
                              <w:tc>
                                <w:tcPr>
                                  <w:tcW w:w="490" w:type="dxa"/>
                                  <w:shd w:val="clear" w:color="auto" w:fill="FFE182"/>
                                </w:tcPr>
                                <w:p>
                                  <w:pPr>
                                    <w:pStyle w:val="TableParagraph"/>
                                    <w:spacing w:line="257" w:lineRule="exact"/>
                                    <w:ind w:left="22" w:right="109"/>
                                    <w:jc w:val="center"/>
                                    <w:rPr>
                                      <w:sz w:val="24"/>
                                    </w:rPr>
                                  </w:pPr>
                                  <w:r>
                                    <w:rPr>
                                      <w:spacing w:val="-5"/>
                                      <w:sz w:val="24"/>
                                    </w:rPr>
                                    <w:t>2.</w:t>
                                  </w:r>
                                </w:p>
                              </w:tc>
                              <w:tc>
                                <w:tcPr>
                                  <w:tcW w:w="725" w:type="dxa"/>
                                  <w:shd w:val="clear" w:color="auto" w:fill="FFE784"/>
                                </w:tcPr>
                                <w:p>
                                  <w:pPr>
                                    <w:pStyle w:val="TableParagraph"/>
                                    <w:rPr>
                                      <w:sz w:val="20"/>
                                    </w:rPr>
                                  </w:pPr>
                                </w:p>
                              </w:tc>
                              <w:tc>
                                <w:tcPr>
                                  <w:tcW w:w="730" w:type="dxa"/>
                                  <w:shd w:val="clear" w:color="auto" w:fill="B7D67F"/>
                                </w:tcPr>
                                <w:p>
                                  <w:pPr>
                                    <w:pStyle w:val="TableParagraph"/>
                                    <w:rPr>
                                      <w:sz w:val="20"/>
                                    </w:rPr>
                                  </w:pPr>
                                </w:p>
                              </w:tc>
                              <w:tc>
                                <w:tcPr>
                                  <w:tcW w:w="725" w:type="dxa"/>
                                  <w:shd w:val="clear" w:color="auto" w:fill="FFE383"/>
                                </w:tcPr>
                                <w:p>
                                  <w:pPr>
                                    <w:pStyle w:val="TableParagraph"/>
                                    <w:rPr>
                                      <w:sz w:val="20"/>
                                    </w:rPr>
                                  </w:pPr>
                                </w:p>
                              </w:tc>
                              <w:tc>
                                <w:tcPr>
                                  <w:tcW w:w="725" w:type="dxa"/>
                                  <w:shd w:val="clear" w:color="auto" w:fill="FFE583"/>
                                </w:tcPr>
                                <w:p>
                                  <w:pPr>
                                    <w:pStyle w:val="TableParagraph"/>
                                    <w:rPr>
                                      <w:sz w:val="20"/>
                                    </w:rPr>
                                  </w:pPr>
                                </w:p>
                              </w:tc>
                              <w:tc>
                                <w:tcPr>
                                  <w:tcW w:w="816" w:type="dxa"/>
                                  <w:shd w:val="clear" w:color="auto" w:fill="FDC67D"/>
                                </w:tcPr>
                                <w:p>
                                  <w:pPr>
                                    <w:pStyle w:val="TableParagraph"/>
                                    <w:rPr>
                                      <w:sz w:val="20"/>
                                    </w:rPr>
                                  </w:pPr>
                                </w:p>
                              </w:tc>
                              <w:tc>
                                <w:tcPr>
                                  <w:tcW w:w="730" w:type="dxa"/>
                                  <w:shd w:val="clear" w:color="auto" w:fill="FFDA81"/>
                                </w:tcPr>
                                <w:p>
                                  <w:pPr>
                                    <w:pStyle w:val="TableParagraph"/>
                                    <w:rPr>
                                      <w:sz w:val="20"/>
                                    </w:rPr>
                                  </w:pPr>
                                </w:p>
                              </w:tc>
                              <w:tc>
                                <w:tcPr>
                                  <w:tcW w:w="725" w:type="dxa"/>
                                  <w:shd w:val="clear" w:color="auto" w:fill="92CB7D"/>
                                </w:tcPr>
                                <w:p>
                                  <w:pPr>
                                    <w:pStyle w:val="TableParagraph"/>
                                    <w:rPr>
                                      <w:sz w:val="20"/>
                                    </w:rPr>
                                  </w:pPr>
                                </w:p>
                              </w:tc>
                              <w:tc>
                                <w:tcPr>
                                  <w:tcW w:w="725" w:type="dxa"/>
                                  <w:shd w:val="clear" w:color="auto" w:fill="FFE884"/>
                                </w:tcPr>
                                <w:p>
                                  <w:pPr>
                                    <w:pStyle w:val="TableParagraph"/>
                                    <w:rPr>
                                      <w:sz w:val="20"/>
                                    </w:rPr>
                                  </w:pPr>
                                </w:p>
                              </w:tc>
                              <w:tc>
                                <w:tcPr>
                                  <w:tcW w:w="816" w:type="dxa"/>
                                  <w:shd w:val="clear" w:color="auto" w:fill="FFDA81"/>
                                </w:tcPr>
                                <w:p>
                                  <w:pPr>
                                    <w:pStyle w:val="TableParagraph"/>
                                    <w:rPr>
                                      <w:sz w:val="20"/>
                                    </w:rPr>
                                  </w:pPr>
                                </w:p>
                              </w:tc>
                              <w:tc>
                                <w:tcPr>
                                  <w:tcW w:w="658" w:type="dxa"/>
                                  <w:shd w:val="clear" w:color="auto" w:fill="7BC47C"/>
                                </w:tcPr>
                                <w:p>
                                  <w:pPr>
                                    <w:pStyle w:val="TableParagraph"/>
                                    <w:rPr>
                                      <w:sz w:val="20"/>
                                    </w:rPr>
                                  </w:pPr>
                                </w:p>
                              </w:tc>
                              <w:tc>
                                <w:tcPr>
                                  <w:tcW w:w="701" w:type="dxa"/>
                                  <w:shd w:val="clear" w:color="auto" w:fill="F2E783"/>
                                </w:tcPr>
                                <w:p>
                                  <w:pPr>
                                    <w:pStyle w:val="TableParagraph"/>
                                    <w:rPr>
                                      <w:sz w:val="20"/>
                                    </w:rPr>
                                  </w:pPr>
                                </w:p>
                              </w:tc>
                            </w:tr>
                            <w:tr>
                              <w:trPr>
                                <w:trHeight w:val="275" w:hRule="atLeast"/>
                              </w:trPr>
                              <w:tc>
                                <w:tcPr>
                                  <w:tcW w:w="490" w:type="dxa"/>
                                  <w:shd w:val="clear" w:color="auto" w:fill="FFE182"/>
                                </w:tcPr>
                                <w:p>
                                  <w:pPr>
                                    <w:pStyle w:val="TableParagraph"/>
                                    <w:spacing w:line="255" w:lineRule="exact"/>
                                    <w:ind w:left="82" w:right="109"/>
                                    <w:jc w:val="center"/>
                                    <w:rPr>
                                      <w:sz w:val="24"/>
                                    </w:rPr>
                                  </w:pPr>
                                  <w:r>
                                    <w:rPr>
                                      <w:spacing w:val="-5"/>
                                      <w:sz w:val="24"/>
                                    </w:rPr>
                                    <w:t>38</w:t>
                                  </w:r>
                                </w:p>
                              </w:tc>
                              <w:tc>
                                <w:tcPr>
                                  <w:tcW w:w="725" w:type="dxa"/>
                                  <w:shd w:val="clear" w:color="auto" w:fill="FFE784"/>
                                </w:tcPr>
                                <w:p>
                                  <w:pPr>
                                    <w:pStyle w:val="TableParagraph"/>
                                    <w:spacing w:line="255" w:lineRule="exact"/>
                                    <w:ind w:left="105"/>
                                    <w:rPr>
                                      <w:sz w:val="24"/>
                                    </w:rPr>
                                  </w:pPr>
                                  <w:r>
                                    <w:rPr>
                                      <w:spacing w:val="-4"/>
                                      <w:sz w:val="24"/>
                                    </w:rPr>
                                    <w:t>1.66</w:t>
                                  </w:r>
                                </w:p>
                              </w:tc>
                              <w:tc>
                                <w:tcPr>
                                  <w:tcW w:w="730" w:type="dxa"/>
                                  <w:shd w:val="clear" w:color="auto" w:fill="B7D67F"/>
                                </w:tcPr>
                                <w:p>
                                  <w:pPr>
                                    <w:pStyle w:val="TableParagraph"/>
                                    <w:spacing w:line="255" w:lineRule="exact"/>
                                    <w:ind w:left="109"/>
                                    <w:rPr>
                                      <w:sz w:val="24"/>
                                    </w:rPr>
                                  </w:pPr>
                                  <w:r>
                                    <w:rPr>
                                      <w:spacing w:val="-4"/>
                                      <w:sz w:val="24"/>
                                    </w:rPr>
                                    <w:t>0.62</w:t>
                                  </w:r>
                                </w:p>
                              </w:tc>
                              <w:tc>
                                <w:tcPr>
                                  <w:tcW w:w="725" w:type="dxa"/>
                                  <w:shd w:val="clear" w:color="auto" w:fill="FFE383"/>
                                </w:tcPr>
                                <w:p>
                                  <w:pPr>
                                    <w:pStyle w:val="TableParagraph"/>
                                    <w:spacing w:line="255" w:lineRule="exact"/>
                                    <w:ind w:left="104"/>
                                    <w:rPr>
                                      <w:sz w:val="24"/>
                                    </w:rPr>
                                  </w:pPr>
                                  <w:r>
                                    <w:rPr>
                                      <w:spacing w:val="-4"/>
                                      <w:sz w:val="24"/>
                                    </w:rPr>
                                    <w:t>2.15</w:t>
                                  </w:r>
                                </w:p>
                              </w:tc>
                              <w:tc>
                                <w:tcPr>
                                  <w:tcW w:w="725" w:type="dxa"/>
                                  <w:shd w:val="clear" w:color="auto" w:fill="FFE583"/>
                                </w:tcPr>
                                <w:p>
                                  <w:pPr>
                                    <w:pStyle w:val="TableParagraph"/>
                                    <w:spacing w:line="255" w:lineRule="exact"/>
                                    <w:ind w:left="109"/>
                                    <w:rPr>
                                      <w:sz w:val="24"/>
                                    </w:rPr>
                                  </w:pPr>
                                  <w:r>
                                    <w:rPr>
                                      <w:spacing w:val="-4"/>
                                      <w:sz w:val="24"/>
                                    </w:rPr>
                                    <w:t>1.88</w:t>
                                  </w:r>
                                </w:p>
                              </w:tc>
                              <w:tc>
                                <w:tcPr>
                                  <w:tcW w:w="816" w:type="dxa"/>
                                  <w:shd w:val="clear" w:color="auto" w:fill="FDC67D"/>
                                </w:tcPr>
                                <w:p>
                                  <w:pPr>
                                    <w:pStyle w:val="TableParagraph"/>
                                    <w:spacing w:line="255" w:lineRule="exact"/>
                                    <w:ind w:left="108"/>
                                    <w:rPr>
                                      <w:sz w:val="24"/>
                                    </w:rPr>
                                  </w:pPr>
                                  <w:r>
                                    <w:rPr>
                                      <w:spacing w:val="-4"/>
                                      <w:sz w:val="24"/>
                                    </w:rPr>
                                    <w:t>5.37</w:t>
                                  </w:r>
                                </w:p>
                              </w:tc>
                              <w:tc>
                                <w:tcPr>
                                  <w:tcW w:w="730" w:type="dxa"/>
                                  <w:shd w:val="clear" w:color="auto" w:fill="FFDA81"/>
                                </w:tcPr>
                                <w:p>
                                  <w:pPr>
                                    <w:pStyle w:val="TableParagraph"/>
                                    <w:spacing w:line="255" w:lineRule="exact"/>
                                    <w:ind w:left="109"/>
                                    <w:rPr>
                                      <w:sz w:val="24"/>
                                    </w:rPr>
                                  </w:pPr>
                                  <w:r>
                                    <w:rPr>
                                      <w:spacing w:val="-4"/>
                                      <w:sz w:val="24"/>
                                    </w:rPr>
                                    <w:t>3.10</w:t>
                                  </w:r>
                                </w:p>
                              </w:tc>
                              <w:tc>
                                <w:tcPr>
                                  <w:tcW w:w="725" w:type="dxa"/>
                                  <w:shd w:val="clear" w:color="auto" w:fill="92CB7D"/>
                                </w:tcPr>
                                <w:p>
                                  <w:pPr>
                                    <w:pStyle w:val="TableParagraph"/>
                                    <w:spacing w:line="255" w:lineRule="exact"/>
                                    <w:ind w:left="103"/>
                                    <w:rPr>
                                      <w:sz w:val="24"/>
                                    </w:rPr>
                                  </w:pPr>
                                  <w:r>
                                    <w:rPr>
                                      <w:spacing w:val="-4"/>
                                      <w:sz w:val="24"/>
                                    </w:rPr>
                                    <w:t>0.35</w:t>
                                  </w:r>
                                </w:p>
                              </w:tc>
                              <w:tc>
                                <w:tcPr>
                                  <w:tcW w:w="725" w:type="dxa"/>
                                  <w:shd w:val="clear" w:color="auto" w:fill="FFE884"/>
                                </w:tcPr>
                                <w:p>
                                  <w:pPr>
                                    <w:pStyle w:val="TableParagraph"/>
                                    <w:spacing w:line="255" w:lineRule="exact"/>
                                    <w:ind w:left="103"/>
                                    <w:rPr>
                                      <w:sz w:val="24"/>
                                    </w:rPr>
                                  </w:pPr>
                                  <w:r>
                                    <w:rPr>
                                      <w:spacing w:val="-4"/>
                                      <w:sz w:val="24"/>
                                    </w:rPr>
                                    <w:t>1.58</w:t>
                                  </w:r>
                                </w:p>
                              </w:tc>
                              <w:tc>
                                <w:tcPr>
                                  <w:tcW w:w="816" w:type="dxa"/>
                                  <w:shd w:val="clear" w:color="auto" w:fill="FFDA81"/>
                                </w:tcPr>
                                <w:p>
                                  <w:pPr>
                                    <w:pStyle w:val="TableParagraph"/>
                                    <w:spacing w:line="255" w:lineRule="exact"/>
                                    <w:ind w:left="108"/>
                                    <w:rPr>
                                      <w:sz w:val="24"/>
                                    </w:rPr>
                                  </w:pPr>
                                  <w:r>
                                    <w:rPr>
                                      <w:spacing w:val="-4"/>
                                      <w:sz w:val="24"/>
                                    </w:rPr>
                                    <w:t>3.12</w:t>
                                  </w:r>
                                </w:p>
                              </w:tc>
                              <w:tc>
                                <w:tcPr>
                                  <w:tcW w:w="658" w:type="dxa"/>
                                  <w:shd w:val="clear" w:color="auto" w:fill="7BC47C"/>
                                </w:tcPr>
                                <w:p>
                                  <w:pPr>
                                    <w:pStyle w:val="TableParagraph"/>
                                    <w:spacing w:line="255" w:lineRule="exact"/>
                                    <w:ind w:left="108"/>
                                    <w:rPr>
                                      <w:sz w:val="24"/>
                                    </w:rPr>
                                  </w:pPr>
                                  <w:r>
                                    <w:rPr>
                                      <w:spacing w:val="-4"/>
                                      <w:sz w:val="24"/>
                                    </w:rPr>
                                    <w:t>0.18</w:t>
                                  </w:r>
                                </w:p>
                              </w:tc>
                              <w:tc>
                                <w:tcPr>
                                  <w:tcW w:w="701" w:type="dxa"/>
                                  <w:shd w:val="clear" w:color="auto" w:fill="F2E783"/>
                                </w:tcPr>
                                <w:p>
                                  <w:pPr>
                                    <w:pStyle w:val="TableParagraph"/>
                                    <w:spacing w:line="255" w:lineRule="exact"/>
                                    <w:ind w:left="107"/>
                                    <w:rPr>
                                      <w:sz w:val="24"/>
                                    </w:rPr>
                                  </w:pPr>
                                  <w:r>
                                    <w:rPr>
                                      <w:spacing w:val="-4"/>
                                      <w:sz w:val="24"/>
                                    </w:rPr>
                                    <w:t>1.06</w:t>
                                  </w:r>
                                </w:p>
                              </w:tc>
                            </w:tr>
                            <w:tr>
                              <w:trPr>
                                <w:trHeight w:val="276" w:hRule="atLeast"/>
                              </w:trPr>
                              <w:tc>
                                <w:tcPr>
                                  <w:tcW w:w="490" w:type="dxa"/>
                                  <w:shd w:val="clear" w:color="auto" w:fill="FED680"/>
                                </w:tcPr>
                                <w:p>
                                  <w:pPr>
                                    <w:pStyle w:val="TableParagraph"/>
                                    <w:spacing w:line="257" w:lineRule="exact"/>
                                    <w:ind w:left="22" w:right="109"/>
                                    <w:jc w:val="center"/>
                                    <w:rPr>
                                      <w:sz w:val="24"/>
                                    </w:rPr>
                                  </w:pPr>
                                  <w:r>
                                    <w:rPr>
                                      <w:spacing w:val="-5"/>
                                      <w:sz w:val="24"/>
                                    </w:rPr>
                                    <w:t>3.</w:t>
                                  </w:r>
                                </w:p>
                              </w:tc>
                              <w:tc>
                                <w:tcPr>
                                  <w:tcW w:w="725" w:type="dxa"/>
                                  <w:shd w:val="clear" w:color="auto" w:fill="FEEA83"/>
                                </w:tcPr>
                                <w:p>
                                  <w:pPr>
                                    <w:pStyle w:val="TableParagraph"/>
                                    <w:rPr>
                                      <w:sz w:val="20"/>
                                    </w:rPr>
                                  </w:pPr>
                                </w:p>
                              </w:tc>
                              <w:tc>
                                <w:tcPr>
                                  <w:tcW w:w="730" w:type="dxa"/>
                                  <w:shd w:val="clear" w:color="auto" w:fill="B5D57F"/>
                                </w:tcPr>
                                <w:p>
                                  <w:pPr>
                                    <w:pStyle w:val="TableParagraph"/>
                                    <w:rPr>
                                      <w:sz w:val="20"/>
                                    </w:rPr>
                                  </w:pPr>
                                </w:p>
                              </w:tc>
                              <w:tc>
                                <w:tcPr>
                                  <w:tcW w:w="725" w:type="dxa"/>
                                  <w:shd w:val="clear" w:color="auto" w:fill="FFDC81"/>
                                </w:tcPr>
                                <w:p>
                                  <w:pPr>
                                    <w:pStyle w:val="TableParagraph"/>
                                    <w:rPr>
                                      <w:sz w:val="20"/>
                                    </w:rPr>
                                  </w:pPr>
                                </w:p>
                              </w:tc>
                              <w:tc>
                                <w:tcPr>
                                  <w:tcW w:w="725" w:type="dxa"/>
                                  <w:shd w:val="clear" w:color="auto" w:fill="FFDD82"/>
                                </w:tcPr>
                                <w:p>
                                  <w:pPr>
                                    <w:pStyle w:val="TableParagraph"/>
                                    <w:rPr>
                                      <w:sz w:val="20"/>
                                    </w:rPr>
                                  </w:pPr>
                                </w:p>
                              </w:tc>
                              <w:tc>
                                <w:tcPr>
                                  <w:tcW w:w="816" w:type="dxa"/>
                                  <w:shd w:val="clear" w:color="auto" w:fill="FED17F"/>
                                </w:tcPr>
                                <w:p>
                                  <w:pPr>
                                    <w:pStyle w:val="TableParagraph"/>
                                    <w:rPr>
                                      <w:sz w:val="20"/>
                                    </w:rPr>
                                  </w:pPr>
                                </w:p>
                              </w:tc>
                              <w:tc>
                                <w:tcPr>
                                  <w:tcW w:w="730" w:type="dxa"/>
                                  <w:shd w:val="clear" w:color="auto" w:fill="FED07F"/>
                                </w:tcPr>
                                <w:p>
                                  <w:pPr>
                                    <w:pStyle w:val="TableParagraph"/>
                                    <w:rPr>
                                      <w:sz w:val="20"/>
                                    </w:rPr>
                                  </w:pPr>
                                </w:p>
                              </w:tc>
                              <w:tc>
                                <w:tcPr>
                                  <w:tcW w:w="725" w:type="dxa"/>
                                  <w:shd w:val="clear" w:color="auto" w:fill="63BE7B"/>
                                </w:tcPr>
                                <w:p>
                                  <w:pPr>
                                    <w:pStyle w:val="TableParagraph"/>
                                    <w:rPr>
                                      <w:sz w:val="20"/>
                                    </w:rPr>
                                  </w:pPr>
                                </w:p>
                              </w:tc>
                              <w:tc>
                                <w:tcPr>
                                  <w:tcW w:w="725" w:type="dxa"/>
                                  <w:shd w:val="clear" w:color="auto" w:fill="FFE082"/>
                                </w:tcPr>
                                <w:p>
                                  <w:pPr>
                                    <w:pStyle w:val="TableParagraph"/>
                                    <w:rPr>
                                      <w:sz w:val="20"/>
                                    </w:rPr>
                                  </w:pPr>
                                </w:p>
                              </w:tc>
                              <w:tc>
                                <w:tcPr>
                                  <w:tcW w:w="816" w:type="dxa"/>
                                  <w:shd w:val="clear" w:color="auto" w:fill="FDB97B"/>
                                </w:tcPr>
                                <w:p>
                                  <w:pPr>
                                    <w:pStyle w:val="TableParagraph"/>
                                    <w:rPr>
                                      <w:sz w:val="20"/>
                                    </w:rPr>
                                  </w:pPr>
                                </w:p>
                              </w:tc>
                              <w:tc>
                                <w:tcPr>
                                  <w:tcW w:w="658" w:type="dxa"/>
                                  <w:shd w:val="clear" w:color="auto" w:fill="FFEB84"/>
                                </w:tcPr>
                                <w:p>
                                  <w:pPr>
                                    <w:pStyle w:val="TableParagraph"/>
                                    <w:rPr>
                                      <w:sz w:val="20"/>
                                    </w:rPr>
                                  </w:pPr>
                                </w:p>
                              </w:tc>
                              <w:tc>
                                <w:tcPr>
                                  <w:tcW w:w="701" w:type="dxa"/>
                                  <w:shd w:val="clear" w:color="auto" w:fill="FFE583"/>
                                </w:tcPr>
                                <w:p>
                                  <w:pPr>
                                    <w:pStyle w:val="TableParagraph"/>
                                    <w:rPr>
                                      <w:sz w:val="20"/>
                                    </w:rPr>
                                  </w:pPr>
                                </w:p>
                              </w:tc>
                            </w:tr>
                            <w:tr>
                              <w:trPr>
                                <w:trHeight w:val="275" w:hRule="atLeast"/>
                              </w:trPr>
                              <w:tc>
                                <w:tcPr>
                                  <w:tcW w:w="490" w:type="dxa"/>
                                  <w:shd w:val="clear" w:color="auto" w:fill="FED680"/>
                                </w:tcPr>
                                <w:p>
                                  <w:pPr>
                                    <w:pStyle w:val="TableParagraph"/>
                                    <w:spacing w:line="255" w:lineRule="exact"/>
                                    <w:ind w:left="82" w:right="109"/>
                                    <w:jc w:val="center"/>
                                    <w:rPr>
                                      <w:sz w:val="24"/>
                                    </w:rPr>
                                  </w:pPr>
                                  <w:r>
                                    <w:rPr>
                                      <w:spacing w:val="-5"/>
                                      <w:sz w:val="24"/>
                                    </w:rPr>
                                    <w:t>57</w:t>
                                  </w:r>
                                </w:p>
                              </w:tc>
                              <w:tc>
                                <w:tcPr>
                                  <w:tcW w:w="725" w:type="dxa"/>
                                  <w:shd w:val="clear" w:color="auto" w:fill="FEEA83"/>
                                </w:tcPr>
                                <w:p>
                                  <w:pPr>
                                    <w:pStyle w:val="TableParagraph"/>
                                    <w:spacing w:line="255" w:lineRule="exact"/>
                                    <w:ind w:left="105"/>
                                    <w:rPr>
                                      <w:sz w:val="24"/>
                                    </w:rPr>
                                  </w:pPr>
                                  <w:r>
                                    <w:rPr>
                                      <w:spacing w:val="-4"/>
                                      <w:sz w:val="24"/>
                                    </w:rPr>
                                    <w:t>1.15</w:t>
                                  </w:r>
                                </w:p>
                              </w:tc>
                              <w:tc>
                                <w:tcPr>
                                  <w:tcW w:w="730" w:type="dxa"/>
                                  <w:shd w:val="clear" w:color="auto" w:fill="B5D57F"/>
                                </w:tcPr>
                                <w:p>
                                  <w:pPr>
                                    <w:pStyle w:val="TableParagraph"/>
                                    <w:spacing w:line="255" w:lineRule="exact"/>
                                    <w:ind w:left="109"/>
                                    <w:rPr>
                                      <w:sz w:val="24"/>
                                    </w:rPr>
                                  </w:pPr>
                                  <w:r>
                                    <w:rPr>
                                      <w:spacing w:val="-4"/>
                                      <w:sz w:val="24"/>
                                    </w:rPr>
                                    <w:t>0.61</w:t>
                                  </w:r>
                                </w:p>
                              </w:tc>
                              <w:tc>
                                <w:tcPr>
                                  <w:tcW w:w="725" w:type="dxa"/>
                                  <w:shd w:val="clear" w:color="auto" w:fill="FFDC81"/>
                                </w:tcPr>
                                <w:p>
                                  <w:pPr>
                                    <w:pStyle w:val="TableParagraph"/>
                                    <w:spacing w:line="255" w:lineRule="exact"/>
                                    <w:ind w:left="104"/>
                                    <w:rPr>
                                      <w:sz w:val="24"/>
                                    </w:rPr>
                                  </w:pPr>
                                  <w:r>
                                    <w:rPr>
                                      <w:spacing w:val="-4"/>
                                      <w:sz w:val="24"/>
                                    </w:rPr>
                                    <w:t>2.94</w:t>
                                  </w:r>
                                </w:p>
                              </w:tc>
                              <w:tc>
                                <w:tcPr>
                                  <w:tcW w:w="725" w:type="dxa"/>
                                  <w:shd w:val="clear" w:color="auto" w:fill="FFDD82"/>
                                </w:tcPr>
                                <w:p>
                                  <w:pPr>
                                    <w:pStyle w:val="TableParagraph"/>
                                    <w:spacing w:line="255" w:lineRule="exact"/>
                                    <w:ind w:left="109"/>
                                    <w:rPr>
                                      <w:sz w:val="24"/>
                                    </w:rPr>
                                  </w:pPr>
                                  <w:r>
                                    <w:rPr>
                                      <w:spacing w:val="-4"/>
                                      <w:sz w:val="24"/>
                                    </w:rPr>
                                    <w:t>2.73</w:t>
                                  </w:r>
                                </w:p>
                              </w:tc>
                              <w:tc>
                                <w:tcPr>
                                  <w:tcW w:w="816" w:type="dxa"/>
                                  <w:shd w:val="clear" w:color="auto" w:fill="FED17F"/>
                                </w:tcPr>
                                <w:p>
                                  <w:pPr>
                                    <w:pStyle w:val="TableParagraph"/>
                                    <w:spacing w:line="255" w:lineRule="exact"/>
                                    <w:ind w:left="108"/>
                                    <w:rPr>
                                      <w:sz w:val="24"/>
                                    </w:rPr>
                                  </w:pPr>
                                  <w:r>
                                    <w:rPr>
                                      <w:spacing w:val="-4"/>
                                      <w:sz w:val="24"/>
                                    </w:rPr>
                                    <w:t>4.18</w:t>
                                  </w:r>
                                </w:p>
                              </w:tc>
                              <w:tc>
                                <w:tcPr>
                                  <w:tcW w:w="730" w:type="dxa"/>
                                  <w:shd w:val="clear" w:color="auto" w:fill="FED07F"/>
                                </w:tcPr>
                                <w:p>
                                  <w:pPr>
                                    <w:pStyle w:val="TableParagraph"/>
                                    <w:spacing w:line="255" w:lineRule="exact"/>
                                    <w:ind w:left="109"/>
                                    <w:rPr>
                                      <w:sz w:val="24"/>
                                    </w:rPr>
                                  </w:pPr>
                                  <w:r>
                                    <w:rPr>
                                      <w:spacing w:val="-4"/>
                                      <w:sz w:val="24"/>
                                    </w:rPr>
                                    <w:t>4.23</w:t>
                                  </w:r>
                                </w:p>
                              </w:tc>
                              <w:tc>
                                <w:tcPr>
                                  <w:tcW w:w="725" w:type="dxa"/>
                                  <w:shd w:val="clear" w:color="auto" w:fill="63BE7B"/>
                                </w:tcPr>
                                <w:p>
                                  <w:pPr>
                                    <w:pStyle w:val="TableParagraph"/>
                                    <w:spacing w:line="255" w:lineRule="exact"/>
                                    <w:ind w:left="103"/>
                                    <w:rPr>
                                      <w:sz w:val="24"/>
                                    </w:rPr>
                                  </w:pPr>
                                  <w:r>
                                    <w:rPr>
                                      <w:spacing w:val="-4"/>
                                      <w:sz w:val="24"/>
                                    </w:rPr>
                                    <w:t>0.00</w:t>
                                  </w:r>
                                </w:p>
                              </w:tc>
                              <w:tc>
                                <w:tcPr>
                                  <w:tcW w:w="725" w:type="dxa"/>
                                  <w:shd w:val="clear" w:color="auto" w:fill="FFE082"/>
                                </w:tcPr>
                                <w:p>
                                  <w:pPr>
                                    <w:pStyle w:val="TableParagraph"/>
                                    <w:spacing w:line="255" w:lineRule="exact"/>
                                    <w:ind w:left="103"/>
                                    <w:rPr>
                                      <w:sz w:val="24"/>
                                    </w:rPr>
                                  </w:pPr>
                                  <w:r>
                                    <w:rPr>
                                      <w:spacing w:val="-4"/>
                                      <w:sz w:val="24"/>
                                    </w:rPr>
                                    <w:t>2.45</w:t>
                                  </w:r>
                                </w:p>
                              </w:tc>
                              <w:tc>
                                <w:tcPr>
                                  <w:tcW w:w="816" w:type="dxa"/>
                                  <w:shd w:val="clear" w:color="auto" w:fill="FDB97B"/>
                                </w:tcPr>
                                <w:p>
                                  <w:pPr>
                                    <w:pStyle w:val="TableParagraph"/>
                                    <w:spacing w:line="255" w:lineRule="exact"/>
                                    <w:ind w:left="108"/>
                                    <w:rPr>
                                      <w:sz w:val="24"/>
                                    </w:rPr>
                                  </w:pPr>
                                  <w:r>
                                    <w:rPr>
                                      <w:spacing w:val="-4"/>
                                      <w:sz w:val="24"/>
                                    </w:rPr>
                                    <w:t>6.81</w:t>
                                  </w:r>
                                </w:p>
                              </w:tc>
                              <w:tc>
                                <w:tcPr>
                                  <w:tcW w:w="658" w:type="dxa"/>
                                  <w:shd w:val="clear" w:color="auto" w:fill="FFEB84"/>
                                </w:tcPr>
                                <w:p>
                                  <w:pPr>
                                    <w:pStyle w:val="TableParagraph"/>
                                    <w:spacing w:line="255" w:lineRule="exact"/>
                                    <w:ind w:left="108"/>
                                    <w:rPr>
                                      <w:sz w:val="24"/>
                                    </w:rPr>
                                  </w:pPr>
                                  <w:r>
                                    <w:rPr>
                                      <w:spacing w:val="-4"/>
                                      <w:sz w:val="24"/>
                                    </w:rPr>
                                    <w:t>1.17</w:t>
                                  </w:r>
                                </w:p>
                              </w:tc>
                              <w:tc>
                                <w:tcPr>
                                  <w:tcW w:w="701" w:type="dxa"/>
                                  <w:shd w:val="clear" w:color="auto" w:fill="FFE583"/>
                                </w:tcPr>
                                <w:p>
                                  <w:pPr>
                                    <w:pStyle w:val="TableParagraph"/>
                                    <w:spacing w:line="255" w:lineRule="exact"/>
                                    <w:ind w:left="107"/>
                                    <w:rPr>
                                      <w:sz w:val="24"/>
                                    </w:rPr>
                                  </w:pPr>
                                  <w:r>
                                    <w:rPr>
                                      <w:spacing w:val="-4"/>
                                      <w:sz w:val="24"/>
                                    </w:rPr>
                                    <w:t>1.91</w:t>
                                  </w:r>
                                </w:p>
                              </w:tc>
                            </w:tr>
                            <w:tr>
                              <w:trPr>
                                <w:trHeight w:val="276" w:hRule="atLeast"/>
                              </w:trPr>
                              <w:tc>
                                <w:tcPr>
                                  <w:tcW w:w="490" w:type="dxa"/>
                                  <w:shd w:val="clear" w:color="auto" w:fill="FECC7E"/>
                                </w:tcPr>
                                <w:p>
                                  <w:pPr>
                                    <w:pStyle w:val="TableParagraph"/>
                                    <w:spacing w:line="257" w:lineRule="exact"/>
                                    <w:ind w:left="22" w:right="109"/>
                                    <w:jc w:val="center"/>
                                    <w:rPr>
                                      <w:sz w:val="24"/>
                                    </w:rPr>
                                  </w:pPr>
                                  <w:r>
                                    <w:rPr>
                                      <w:spacing w:val="-5"/>
                                      <w:sz w:val="24"/>
                                    </w:rPr>
                                    <w:t>4.</w:t>
                                  </w:r>
                                </w:p>
                              </w:tc>
                              <w:tc>
                                <w:tcPr>
                                  <w:tcW w:w="725" w:type="dxa"/>
                                  <w:shd w:val="clear" w:color="auto" w:fill="FECF7F"/>
                                </w:tcPr>
                                <w:p>
                                  <w:pPr>
                                    <w:pStyle w:val="TableParagraph"/>
                                    <w:rPr>
                                      <w:sz w:val="20"/>
                                    </w:rPr>
                                  </w:pPr>
                                </w:p>
                              </w:tc>
                              <w:tc>
                                <w:tcPr>
                                  <w:tcW w:w="730" w:type="dxa"/>
                                  <w:shd w:val="clear" w:color="auto" w:fill="68BF7B"/>
                                </w:tcPr>
                                <w:p>
                                  <w:pPr>
                                    <w:pStyle w:val="TableParagraph"/>
                                    <w:rPr>
                                      <w:sz w:val="20"/>
                                    </w:rPr>
                                  </w:pPr>
                                </w:p>
                              </w:tc>
                              <w:tc>
                                <w:tcPr>
                                  <w:tcW w:w="725" w:type="dxa"/>
                                  <w:shd w:val="clear" w:color="auto" w:fill="B5D57F"/>
                                </w:tcPr>
                                <w:p>
                                  <w:pPr>
                                    <w:pStyle w:val="TableParagraph"/>
                                    <w:rPr>
                                      <w:sz w:val="20"/>
                                    </w:rPr>
                                  </w:pPr>
                                </w:p>
                              </w:tc>
                              <w:tc>
                                <w:tcPr>
                                  <w:tcW w:w="725" w:type="dxa"/>
                                  <w:shd w:val="clear" w:color="auto" w:fill="FED580"/>
                                </w:tcPr>
                                <w:p>
                                  <w:pPr>
                                    <w:pStyle w:val="TableParagraph"/>
                                    <w:rPr>
                                      <w:sz w:val="20"/>
                                    </w:rPr>
                                  </w:pPr>
                                </w:p>
                              </w:tc>
                              <w:tc>
                                <w:tcPr>
                                  <w:tcW w:w="816" w:type="dxa"/>
                                  <w:shd w:val="clear" w:color="auto" w:fill="F8696B"/>
                                </w:tcPr>
                                <w:p>
                                  <w:pPr>
                                    <w:pStyle w:val="TableParagraph"/>
                                    <w:rPr>
                                      <w:sz w:val="20"/>
                                    </w:rPr>
                                  </w:pPr>
                                </w:p>
                              </w:tc>
                              <w:tc>
                                <w:tcPr>
                                  <w:tcW w:w="730" w:type="dxa"/>
                                  <w:shd w:val="clear" w:color="auto" w:fill="FECD7F"/>
                                </w:tcPr>
                                <w:p>
                                  <w:pPr>
                                    <w:pStyle w:val="TableParagraph"/>
                                    <w:rPr>
                                      <w:sz w:val="20"/>
                                    </w:rPr>
                                  </w:pPr>
                                </w:p>
                              </w:tc>
                              <w:tc>
                                <w:tcPr>
                                  <w:tcW w:w="725" w:type="dxa"/>
                                  <w:shd w:val="clear" w:color="auto" w:fill="FFE884"/>
                                </w:tcPr>
                                <w:p>
                                  <w:pPr>
                                    <w:pStyle w:val="TableParagraph"/>
                                    <w:rPr>
                                      <w:sz w:val="20"/>
                                    </w:rPr>
                                  </w:pPr>
                                </w:p>
                              </w:tc>
                              <w:tc>
                                <w:tcPr>
                                  <w:tcW w:w="725" w:type="dxa"/>
                                  <w:shd w:val="clear" w:color="auto" w:fill="FFE984"/>
                                </w:tcPr>
                                <w:p>
                                  <w:pPr>
                                    <w:pStyle w:val="TableParagraph"/>
                                    <w:rPr>
                                      <w:sz w:val="20"/>
                                    </w:rPr>
                                  </w:pPr>
                                </w:p>
                              </w:tc>
                              <w:tc>
                                <w:tcPr>
                                  <w:tcW w:w="816" w:type="dxa"/>
                                  <w:shd w:val="clear" w:color="auto" w:fill="FED17F"/>
                                </w:tcPr>
                                <w:p>
                                  <w:pPr>
                                    <w:pStyle w:val="TableParagraph"/>
                                    <w:rPr>
                                      <w:sz w:val="20"/>
                                    </w:rPr>
                                  </w:pPr>
                                </w:p>
                              </w:tc>
                              <w:tc>
                                <w:tcPr>
                                  <w:tcW w:w="658" w:type="dxa"/>
                                  <w:shd w:val="clear" w:color="auto" w:fill="B9D67F"/>
                                </w:tcPr>
                                <w:p>
                                  <w:pPr>
                                    <w:pStyle w:val="TableParagraph"/>
                                    <w:rPr>
                                      <w:sz w:val="20"/>
                                    </w:rPr>
                                  </w:pPr>
                                </w:p>
                              </w:tc>
                              <w:tc>
                                <w:tcPr>
                                  <w:tcW w:w="701" w:type="dxa"/>
                                  <w:shd w:val="clear" w:color="auto" w:fill="FFEA84"/>
                                </w:tcPr>
                                <w:p>
                                  <w:pPr>
                                    <w:pStyle w:val="TableParagraph"/>
                                    <w:rPr>
                                      <w:sz w:val="20"/>
                                    </w:rPr>
                                  </w:pPr>
                                </w:p>
                              </w:tc>
                            </w:tr>
                            <w:tr>
                              <w:trPr>
                                <w:trHeight w:val="275" w:hRule="atLeast"/>
                              </w:trPr>
                              <w:tc>
                                <w:tcPr>
                                  <w:tcW w:w="490" w:type="dxa"/>
                                  <w:shd w:val="clear" w:color="auto" w:fill="FECC7E"/>
                                </w:tcPr>
                                <w:p>
                                  <w:pPr>
                                    <w:pStyle w:val="TableParagraph"/>
                                    <w:spacing w:line="255" w:lineRule="exact"/>
                                    <w:ind w:left="82" w:right="109"/>
                                    <w:jc w:val="center"/>
                                    <w:rPr>
                                      <w:sz w:val="24"/>
                                    </w:rPr>
                                  </w:pPr>
                                  <w:r>
                                    <w:rPr>
                                      <w:spacing w:val="-5"/>
                                      <w:sz w:val="24"/>
                                    </w:rPr>
                                    <w:t>74</w:t>
                                  </w:r>
                                </w:p>
                              </w:tc>
                              <w:tc>
                                <w:tcPr>
                                  <w:tcW w:w="725" w:type="dxa"/>
                                  <w:shd w:val="clear" w:color="auto" w:fill="FECF7F"/>
                                </w:tcPr>
                                <w:p>
                                  <w:pPr>
                                    <w:pStyle w:val="TableParagraph"/>
                                    <w:spacing w:line="255" w:lineRule="exact"/>
                                    <w:ind w:left="105"/>
                                    <w:rPr>
                                      <w:sz w:val="24"/>
                                    </w:rPr>
                                  </w:pPr>
                                  <w:r>
                                    <w:rPr>
                                      <w:spacing w:val="-4"/>
                                      <w:sz w:val="24"/>
                                    </w:rPr>
                                    <w:t>4.34</w:t>
                                  </w:r>
                                </w:p>
                              </w:tc>
                              <w:tc>
                                <w:tcPr>
                                  <w:tcW w:w="730" w:type="dxa"/>
                                  <w:shd w:val="clear" w:color="auto" w:fill="68BF7B"/>
                                </w:tcPr>
                                <w:p>
                                  <w:pPr>
                                    <w:pStyle w:val="TableParagraph"/>
                                    <w:spacing w:line="255" w:lineRule="exact"/>
                                    <w:ind w:left="109"/>
                                    <w:rPr>
                                      <w:sz w:val="24"/>
                                    </w:rPr>
                                  </w:pPr>
                                  <w:r>
                                    <w:rPr>
                                      <w:spacing w:val="-4"/>
                                      <w:sz w:val="24"/>
                                    </w:rPr>
                                    <w:t>0.04</w:t>
                                  </w:r>
                                </w:p>
                              </w:tc>
                              <w:tc>
                                <w:tcPr>
                                  <w:tcW w:w="725" w:type="dxa"/>
                                  <w:shd w:val="clear" w:color="auto" w:fill="B5D57F"/>
                                </w:tcPr>
                                <w:p>
                                  <w:pPr>
                                    <w:pStyle w:val="TableParagraph"/>
                                    <w:spacing w:line="255" w:lineRule="exact"/>
                                    <w:ind w:left="104"/>
                                    <w:rPr>
                                      <w:sz w:val="24"/>
                                    </w:rPr>
                                  </w:pPr>
                                  <w:r>
                                    <w:rPr>
                                      <w:spacing w:val="-4"/>
                                      <w:sz w:val="24"/>
                                    </w:rPr>
                                    <w:t>0.61</w:t>
                                  </w:r>
                                </w:p>
                              </w:tc>
                              <w:tc>
                                <w:tcPr>
                                  <w:tcW w:w="725" w:type="dxa"/>
                                  <w:shd w:val="clear" w:color="auto" w:fill="FED580"/>
                                </w:tcPr>
                                <w:p>
                                  <w:pPr>
                                    <w:pStyle w:val="TableParagraph"/>
                                    <w:spacing w:line="255" w:lineRule="exact"/>
                                    <w:ind w:left="109"/>
                                    <w:rPr>
                                      <w:sz w:val="24"/>
                                    </w:rPr>
                                  </w:pPr>
                                  <w:r>
                                    <w:rPr>
                                      <w:spacing w:val="-4"/>
                                      <w:sz w:val="24"/>
                                    </w:rPr>
                                    <w:t>3.63</w:t>
                                  </w:r>
                                </w:p>
                              </w:tc>
                              <w:tc>
                                <w:tcPr>
                                  <w:tcW w:w="816" w:type="dxa"/>
                                  <w:shd w:val="clear" w:color="auto" w:fill="F8696B"/>
                                </w:tcPr>
                                <w:p>
                                  <w:pPr>
                                    <w:pStyle w:val="TableParagraph"/>
                                    <w:spacing w:line="255" w:lineRule="exact"/>
                                    <w:ind w:left="108"/>
                                    <w:rPr>
                                      <w:sz w:val="24"/>
                                    </w:rPr>
                                  </w:pPr>
                                  <w:r>
                                    <w:rPr>
                                      <w:spacing w:val="-2"/>
                                      <w:sz w:val="24"/>
                                    </w:rPr>
                                    <w:t>15.75</w:t>
                                  </w:r>
                                </w:p>
                              </w:tc>
                              <w:tc>
                                <w:tcPr>
                                  <w:tcW w:w="730" w:type="dxa"/>
                                  <w:shd w:val="clear" w:color="auto" w:fill="FECD7F"/>
                                </w:tcPr>
                                <w:p>
                                  <w:pPr>
                                    <w:pStyle w:val="TableParagraph"/>
                                    <w:spacing w:line="255" w:lineRule="exact"/>
                                    <w:ind w:left="109"/>
                                    <w:rPr>
                                      <w:sz w:val="24"/>
                                    </w:rPr>
                                  </w:pPr>
                                  <w:r>
                                    <w:rPr>
                                      <w:spacing w:val="-4"/>
                                      <w:sz w:val="24"/>
                                    </w:rPr>
                                    <w:t>4.57</w:t>
                                  </w:r>
                                </w:p>
                              </w:tc>
                              <w:tc>
                                <w:tcPr>
                                  <w:tcW w:w="725" w:type="dxa"/>
                                  <w:shd w:val="clear" w:color="auto" w:fill="FFE884"/>
                                </w:tcPr>
                                <w:p>
                                  <w:pPr>
                                    <w:pStyle w:val="TableParagraph"/>
                                    <w:spacing w:line="255" w:lineRule="exact"/>
                                    <w:ind w:left="103"/>
                                    <w:rPr>
                                      <w:sz w:val="24"/>
                                    </w:rPr>
                                  </w:pPr>
                                  <w:r>
                                    <w:rPr>
                                      <w:spacing w:val="-4"/>
                                      <w:sz w:val="24"/>
                                    </w:rPr>
                                    <w:t>1.59</w:t>
                                  </w:r>
                                </w:p>
                              </w:tc>
                              <w:tc>
                                <w:tcPr>
                                  <w:tcW w:w="725" w:type="dxa"/>
                                  <w:shd w:val="clear" w:color="auto" w:fill="FFE984"/>
                                </w:tcPr>
                                <w:p>
                                  <w:pPr>
                                    <w:pStyle w:val="TableParagraph"/>
                                    <w:spacing w:line="255" w:lineRule="exact"/>
                                    <w:ind w:left="103"/>
                                    <w:rPr>
                                      <w:sz w:val="24"/>
                                    </w:rPr>
                                  </w:pPr>
                                  <w:r>
                                    <w:rPr>
                                      <w:spacing w:val="-4"/>
                                      <w:sz w:val="24"/>
                                    </w:rPr>
                                    <w:t>1.46</w:t>
                                  </w:r>
                                </w:p>
                              </w:tc>
                              <w:tc>
                                <w:tcPr>
                                  <w:tcW w:w="816" w:type="dxa"/>
                                  <w:shd w:val="clear" w:color="auto" w:fill="FED17F"/>
                                </w:tcPr>
                                <w:p>
                                  <w:pPr>
                                    <w:pStyle w:val="TableParagraph"/>
                                    <w:spacing w:line="255" w:lineRule="exact"/>
                                    <w:ind w:left="108"/>
                                    <w:rPr>
                                      <w:sz w:val="24"/>
                                    </w:rPr>
                                  </w:pPr>
                                  <w:r>
                                    <w:rPr>
                                      <w:spacing w:val="-4"/>
                                      <w:sz w:val="24"/>
                                    </w:rPr>
                                    <w:t>4.10</w:t>
                                  </w:r>
                                </w:p>
                              </w:tc>
                              <w:tc>
                                <w:tcPr>
                                  <w:tcW w:w="658" w:type="dxa"/>
                                  <w:shd w:val="clear" w:color="auto" w:fill="B9D67F"/>
                                </w:tcPr>
                                <w:p>
                                  <w:pPr>
                                    <w:pStyle w:val="TableParagraph"/>
                                    <w:spacing w:line="255" w:lineRule="exact"/>
                                    <w:ind w:left="108"/>
                                    <w:rPr>
                                      <w:sz w:val="24"/>
                                    </w:rPr>
                                  </w:pPr>
                                  <w:r>
                                    <w:rPr>
                                      <w:spacing w:val="-4"/>
                                      <w:sz w:val="24"/>
                                    </w:rPr>
                                    <w:t>0.64</w:t>
                                  </w:r>
                                </w:p>
                              </w:tc>
                              <w:tc>
                                <w:tcPr>
                                  <w:tcW w:w="701" w:type="dxa"/>
                                  <w:shd w:val="clear" w:color="auto" w:fill="FFEA84"/>
                                </w:tcPr>
                                <w:p>
                                  <w:pPr>
                                    <w:pStyle w:val="TableParagraph"/>
                                    <w:spacing w:line="255" w:lineRule="exact"/>
                                    <w:ind w:left="107"/>
                                    <w:rPr>
                                      <w:sz w:val="24"/>
                                    </w:rPr>
                                  </w:pPr>
                                  <w:r>
                                    <w:rPr>
                                      <w:spacing w:val="-4"/>
                                      <w:sz w:val="24"/>
                                    </w:rPr>
                                    <w:t>1.36</w:t>
                                  </w:r>
                                </w:p>
                              </w:tc>
                            </w:tr>
                            <w:tr>
                              <w:trPr>
                                <w:trHeight w:val="276" w:hRule="atLeast"/>
                              </w:trPr>
                              <w:tc>
                                <w:tcPr>
                                  <w:tcW w:w="490" w:type="dxa"/>
                                  <w:shd w:val="clear" w:color="auto" w:fill="FFDC82"/>
                                </w:tcPr>
                                <w:p>
                                  <w:pPr>
                                    <w:pStyle w:val="TableParagraph"/>
                                    <w:spacing w:line="257" w:lineRule="exact"/>
                                    <w:ind w:left="22" w:right="109"/>
                                    <w:jc w:val="center"/>
                                    <w:rPr>
                                      <w:sz w:val="24"/>
                                    </w:rPr>
                                  </w:pPr>
                                  <w:r>
                                    <w:rPr>
                                      <w:spacing w:val="-5"/>
                                      <w:sz w:val="24"/>
                                    </w:rPr>
                                    <w:t>2.</w:t>
                                  </w:r>
                                </w:p>
                              </w:tc>
                              <w:tc>
                                <w:tcPr>
                                  <w:tcW w:w="725" w:type="dxa"/>
                                  <w:shd w:val="clear" w:color="auto" w:fill="FED881"/>
                                </w:tcPr>
                                <w:p>
                                  <w:pPr>
                                    <w:pStyle w:val="TableParagraph"/>
                                    <w:rPr>
                                      <w:sz w:val="20"/>
                                    </w:rPr>
                                  </w:pPr>
                                </w:p>
                              </w:tc>
                              <w:tc>
                                <w:tcPr>
                                  <w:tcW w:w="730" w:type="dxa"/>
                                  <w:shd w:val="clear" w:color="auto" w:fill="63BE7B"/>
                                </w:tcPr>
                                <w:p>
                                  <w:pPr>
                                    <w:pStyle w:val="TableParagraph"/>
                                    <w:rPr>
                                      <w:sz w:val="20"/>
                                    </w:rPr>
                                  </w:pPr>
                                </w:p>
                              </w:tc>
                              <w:tc>
                                <w:tcPr>
                                  <w:tcW w:w="725" w:type="dxa"/>
                                  <w:shd w:val="clear" w:color="auto" w:fill="89C97D"/>
                                </w:tcPr>
                                <w:p>
                                  <w:pPr>
                                    <w:pStyle w:val="TableParagraph"/>
                                    <w:rPr>
                                      <w:sz w:val="20"/>
                                    </w:rPr>
                                  </w:pPr>
                                </w:p>
                              </w:tc>
                              <w:tc>
                                <w:tcPr>
                                  <w:tcW w:w="725" w:type="dxa"/>
                                  <w:shd w:val="clear" w:color="auto" w:fill="FFE082"/>
                                </w:tcPr>
                                <w:p>
                                  <w:pPr>
                                    <w:pStyle w:val="TableParagraph"/>
                                    <w:rPr>
                                      <w:sz w:val="20"/>
                                    </w:rPr>
                                  </w:pPr>
                                </w:p>
                              </w:tc>
                              <w:tc>
                                <w:tcPr>
                                  <w:tcW w:w="816" w:type="dxa"/>
                                  <w:shd w:val="clear" w:color="auto" w:fill="FA8671"/>
                                </w:tcPr>
                                <w:p>
                                  <w:pPr>
                                    <w:pStyle w:val="TableParagraph"/>
                                    <w:rPr>
                                      <w:sz w:val="20"/>
                                    </w:rPr>
                                  </w:pPr>
                                </w:p>
                              </w:tc>
                              <w:tc>
                                <w:tcPr>
                                  <w:tcW w:w="730" w:type="dxa"/>
                                  <w:shd w:val="clear" w:color="auto" w:fill="FFE082"/>
                                </w:tcPr>
                                <w:p>
                                  <w:pPr>
                                    <w:pStyle w:val="TableParagraph"/>
                                    <w:rPr>
                                      <w:sz w:val="20"/>
                                    </w:rPr>
                                  </w:pPr>
                                </w:p>
                              </w:tc>
                              <w:tc>
                                <w:tcPr>
                                  <w:tcW w:w="725" w:type="dxa"/>
                                  <w:shd w:val="clear" w:color="auto" w:fill="FFEB84"/>
                                </w:tcPr>
                                <w:p>
                                  <w:pPr>
                                    <w:pStyle w:val="TableParagraph"/>
                                    <w:rPr>
                                      <w:sz w:val="20"/>
                                    </w:rPr>
                                  </w:pPr>
                                </w:p>
                              </w:tc>
                              <w:tc>
                                <w:tcPr>
                                  <w:tcW w:w="725" w:type="dxa"/>
                                  <w:shd w:val="clear" w:color="auto" w:fill="FFE884"/>
                                </w:tcPr>
                                <w:p>
                                  <w:pPr>
                                    <w:pStyle w:val="TableParagraph"/>
                                    <w:rPr>
                                      <w:sz w:val="20"/>
                                    </w:rPr>
                                  </w:pPr>
                                </w:p>
                              </w:tc>
                              <w:tc>
                                <w:tcPr>
                                  <w:tcW w:w="816" w:type="dxa"/>
                                  <w:shd w:val="clear" w:color="auto" w:fill="FDB57A"/>
                                </w:tcPr>
                                <w:p>
                                  <w:pPr>
                                    <w:pStyle w:val="TableParagraph"/>
                                    <w:rPr>
                                      <w:sz w:val="20"/>
                                    </w:rPr>
                                  </w:pPr>
                                </w:p>
                              </w:tc>
                              <w:tc>
                                <w:tcPr>
                                  <w:tcW w:w="658" w:type="dxa"/>
                                  <w:shd w:val="clear" w:color="auto" w:fill="9CCE7E"/>
                                </w:tcPr>
                                <w:p>
                                  <w:pPr>
                                    <w:pStyle w:val="TableParagraph"/>
                                    <w:rPr>
                                      <w:sz w:val="20"/>
                                    </w:rPr>
                                  </w:pPr>
                                </w:p>
                              </w:tc>
                              <w:tc>
                                <w:tcPr>
                                  <w:tcW w:w="701" w:type="dxa"/>
                                  <w:shd w:val="clear" w:color="auto" w:fill="FFE583"/>
                                </w:tcPr>
                                <w:p>
                                  <w:pPr>
                                    <w:pStyle w:val="TableParagraph"/>
                                    <w:rPr>
                                      <w:sz w:val="20"/>
                                    </w:rPr>
                                  </w:pPr>
                                </w:p>
                              </w:tc>
                            </w:tr>
                            <w:tr>
                              <w:trPr>
                                <w:trHeight w:val="275" w:hRule="atLeast"/>
                              </w:trPr>
                              <w:tc>
                                <w:tcPr>
                                  <w:tcW w:w="490" w:type="dxa"/>
                                  <w:shd w:val="clear" w:color="auto" w:fill="FFDC82"/>
                                </w:tcPr>
                                <w:p>
                                  <w:pPr>
                                    <w:pStyle w:val="TableParagraph"/>
                                    <w:spacing w:line="255" w:lineRule="exact"/>
                                    <w:ind w:left="82" w:right="109"/>
                                    <w:jc w:val="center"/>
                                    <w:rPr>
                                      <w:sz w:val="24"/>
                                    </w:rPr>
                                  </w:pPr>
                                  <w:r>
                                    <w:rPr>
                                      <w:spacing w:val="-5"/>
                                      <w:sz w:val="24"/>
                                    </w:rPr>
                                    <w:t>85</w:t>
                                  </w:r>
                                </w:p>
                              </w:tc>
                              <w:tc>
                                <w:tcPr>
                                  <w:tcW w:w="725" w:type="dxa"/>
                                  <w:shd w:val="clear" w:color="auto" w:fill="FED881"/>
                                </w:tcPr>
                                <w:p>
                                  <w:pPr>
                                    <w:pStyle w:val="TableParagraph"/>
                                    <w:spacing w:line="255" w:lineRule="exact"/>
                                    <w:ind w:left="105"/>
                                    <w:rPr>
                                      <w:sz w:val="24"/>
                                    </w:rPr>
                                  </w:pPr>
                                  <w:r>
                                    <w:rPr>
                                      <w:spacing w:val="-4"/>
                                      <w:sz w:val="24"/>
                                    </w:rPr>
                                    <w:t>3.30</w:t>
                                  </w:r>
                                </w:p>
                              </w:tc>
                              <w:tc>
                                <w:tcPr>
                                  <w:tcW w:w="730" w:type="dxa"/>
                                  <w:shd w:val="clear" w:color="auto" w:fill="63BE7B"/>
                                </w:tcPr>
                                <w:p>
                                  <w:pPr>
                                    <w:pStyle w:val="TableParagraph"/>
                                    <w:spacing w:line="255" w:lineRule="exact"/>
                                    <w:ind w:left="109"/>
                                    <w:rPr>
                                      <w:sz w:val="24"/>
                                    </w:rPr>
                                  </w:pPr>
                                  <w:r>
                                    <w:rPr>
                                      <w:spacing w:val="-4"/>
                                      <w:sz w:val="24"/>
                                    </w:rPr>
                                    <w:t>0.00</w:t>
                                  </w:r>
                                </w:p>
                              </w:tc>
                              <w:tc>
                                <w:tcPr>
                                  <w:tcW w:w="725" w:type="dxa"/>
                                  <w:shd w:val="clear" w:color="auto" w:fill="89C97D"/>
                                </w:tcPr>
                                <w:p>
                                  <w:pPr>
                                    <w:pStyle w:val="TableParagraph"/>
                                    <w:spacing w:line="255" w:lineRule="exact"/>
                                    <w:ind w:left="104"/>
                                    <w:rPr>
                                      <w:sz w:val="24"/>
                                    </w:rPr>
                                  </w:pPr>
                                  <w:r>
                                    <w:rPr>
                                      <w:spacing w:val="-4"/>
                                      <w:sz w:val="24"/>
                                    </w:rPr>
                                    <w:t>0.29</w:t>
                                  </w:r>
                                </w:p>
                              </w:tc>
                              <w:tc>
                                <w:tcPr>
                                  <w:tcW w:w="725" w:type="dxa"/>
                                  <w:shd w:val="clear" w:color="auto" w:fill="FFE082"/>
                                </w:tcPr>
                                <w:p>
                                  <w:pPr>
                                    <w:pStyle w:val="TableParagraph"/>
                                    <w:spacing w:line="255" w:lineRule="exact"/>
                                    <w:ind w:left="109"/>
                                    <w:rPr>
                                      <w:sz w:val="24"/>
                                    </w:rPr>
                                  </w:pPr>
                                  <w:r>
                                    <w:rPr>
                                      <w:spacing w:val="-4"/>
                                      <w:sz w:val="24"/>
                                    </w:rPr>
                                    <w:t>2.40</w:t>
                                  </w:r>
                                </w:p>
                              </w:tc>
                              <w:tc>
                                <w:tcPr>
                                  <w:tcW w:w="816" w:type="dxa"/>
                                  <w:shd w:val="clear" w:color="auto" w:fill="FA8671"/>
                                </w:tcPr>
                                <w:p>
                                  <w:pPr>
                                    <w:pStyle w:val="TableParagraph"/>
                                    <w:spacing w:line="255" w:lineRule="exact"/>
                                    <w:ind w:left="108"/>
                                    <w:rPr>
                                      <w:sz w:val="24"/>
                                    </w:rPr>
                                  </w:pPr>
                                  <w:r>
                                    <w:rPr>
                                      <w:spacing w:val="-2"/>
                                      <w:sz w:val="24"/>
                                    </w:rPr>
                                    <w:t>12.51</w:t>
                                  </w:r>
                                </w:p>
                              </w:tc>
                              <w:tc>
                                <w:tcPr>
                                  <w:tcW w:w="730" w:type="dxa"/>
                                  <w:shd w:val="clear" w:color="auto" w:fill="FFE082"/>
                                </w:tcPr>
                                <w:p>
                                  <w:pPr>
                                    <w:pStyle w:val="TableParagraph"/>
                                    <w:spacing w:line="255" w:lineRule="exact"/>
                                    <w:ind w:left="109"/>
                                    <w:rPr>
                                      <w:sz w:val="24"/>
                                    </w:rPr>
                                  </w:pPr>
                                  <w:r>
                                    <w:rPr>
                                      <w:spacing w:val="-4"/>
                                      <w:sz w:val="24"/>
                                    </w:rPr>
                                    <w:t>2.50</w:t>
                                  </w:r>
                                </w:p>
                              </w:tc>
                              <w:tc>
                                <w:tcPr>
                                  <w:tcW w:w="725" w:type="dxa"/>
                                  <w:shd w:val="clear" w:color="auto" w:fill="FFEB84"/>
                                </w:tcPr>
                                <w:p>
                                  <w:pPr>
                                    <w:pStyle w:val="TableParagraph"/>
                                    <w:spacing w:line="255" w:lineRule="exact"/>
                                    <w:ind w:left="103"/>
                                    <w:rPr>
                                      <w:sz w:val="24"/>
                                    </w:rPr>
                                  </w:pPr>
                                  <w:r>
                                    <w:rPr>
                                      <w:spacing w:val="-4"/>
                                      <w:sz w:val="24"/>
                                    </w:rPr>
                                    <w:t>1.17</w:t>
                                  </w:r>
                                </w:p>
                              </w:tc>
                              <w:tc>
                                <w:tcPr>
                                  <w:tcW w:w="725" w:type="dxa"/>
                                  <w:shd w:val="clear" w:color="auto" w:fill="FFE884"/>
                                </w:tcPr>
                                <w:p>
                                  <w:pPr>
                                    <w:pStyle w:val="TableParagraph"/>
                                    <w:spacing w:line="255" w:lineRule="exact"/>
                                    <w:ind w:left="103"/>
                                    <w:rPr>
                                      <w:sz w:val="24"/>
                                    </w:rPr>
                                  </w:pPr>
                                  <w:r>
                                    <w:rPr>
                                      <w:spacing w:val="-4"/>
                                      <w:sz w:val="24"/>
                                    </w:rPr>
                                    <w:t>1.53</w:t>
                                  </w:r>
                                </w:p>
                              </w:tc>
                              <w:tc>
                                <w:tcPr>
                                  <w:tcW w:w="816" w:type="dxa"/>
                                  <w:shd w:val="clear" w:color="auto" w:fill="FDB57A"/>
                                </w:tcPr>
                                <w:p>
                                  <w:pPr>
                                    <w:pStyle w:val="TableParagraph"/>
                                    <w:spacing w:line="255" w:lineRule="exact"/>
                                    <w:ind w:left="108"/>
                                    <w:rPr>
                                      <w:sz w:val="24"/>
                                    </w:rPr>
                                  </w:pPr>
                                  <w:r>
                                    <w:rPr>
                                      <w:spacing w:val="-4"/>
                                      <w:sz w:val="24"/>
                                    </w:rPr>
                                    <w:t>7.28</w:t>
                                  </w:r>
                                </w:p>
                              </w:tc>
                              <w:tc>
                                <w:tcPr>
                                  <w:tcW w:w="658" w:type="dxa"/>
                                  <w:shd w:val="clear" w:color="auto" w:fill="9CCE7E"/>
                                </w:tcPr>
                                <w:p>
                                  <w:pPr>
                                    <w:pStyle w:val="TableParagraph"/>
                                    <w:spacing w:line="255" w:lineRule="exact"/>
                                    <w:ind w:left="108"/>
                                    <w:rPr>
                                      <w:sz w:val="24"/>
                                    </w:rPr>
                                  </w:pPr>
                                  <w:r>
                                    <w:rPr>
                                      <w:spacing w:val="-4"/>
                                      <w:sz w:val="24"/>
                                    </w:rPr>
                                    <w:t>0.42</w:t>
                                  </w:r>
                                </w:p>
                              </w:tc>
                              <w:tc>
                                <w:tcPr>
                                  <w:tcW w:w="701" w:type="dxa"/>
                                  <w:shd w:val="clear" w:color="auto" w:fill="FFE583"/>
                                </w:tcPr>
                                <w:p>
                                  <w:pPr>
                                    <w:pStyle w:val="TableParagraph"/>
                                    <w:spacing w:line="255" w:lineRule="exact"/>
                                    <w:ind w:left="107"/>
                                    <w:rPr>
                                      <w:sz w:val="24"/>
                                    </w:rPr>
                                  </w:pPr>
                                  <w:r>
                                    <w:rPr>
                                      <w:spacing w:val="-4"/>
                                      <w:sz w:val="24"/>
                                    </w:rPr>
                                    <w:t>1.87</w:t>
                                  </w:r>
                                </w:p>
                              </w:tc>
                            </w:tr>
                            <w:tr>
                              <w:trPr>
                                <w:trHeight w:val="280" w:hRule="atLeast"/>
                              </w:trPr>
                              <w:tc>
                                <w:tcPr>
                                  <w:tcW w:w="490" w:type="dxa"/>
                                  <w:shd w:val="clear" w:color="auto" w:fill="B1D47F"/>
                                </w:tcPr>
                                <w:p>
                                  <w:pPr>
                                    <w:pStyle w:val="TableParagraph"/>
                                    <w:spacing w:line="261" w:lineRule="exact"/>
                                    <w:ind w:left="22" w:right="109"/>
                                    <w:jc w:val="center"/>
                                    <w:rPr>
                                      <w:sz w:val="24"/>
                                    </w:rPr>
                                  </w:pPr>
                                  <w:r>
                                    <w:rPr>
                                      <w:spacing w:val="-5"/>
                                      <w:sz w:val="24"/>
                                    </w:rPr>
                                    <w:t>0.</w:t>
                                  </w:r>
                                </w:p>
                              </w:tc>
                              <w:tc>
                                <w:tcPr>
                                  <w:tcW w:w="725" w:type="dxa"/>
                                  <w:shd w:val="clear" w:color="auto" w:fill="EAE582"/>
                                </w:tcPr>
                                <w:p>
                                  <w:pPr>
                                    <w:pStyle w:val="TableParagraph"/>
                                    <w:rPr>
                                      <w:sz w:val="20"/>
                                    </w:rPr>
                                  </w:pPr>
                                </w:p>
                              </w:tc>
                              <w:tc>
                                <w:tcPr>
                                  <w:tcW w:w="730" w:type="dxa"/>
                                  <w:shd w:val="clear" w:color="auto" w:fill="73C27B"/>
                                </w:tcPr>
                                <w:p>
                                  <w:pPr>
                                    <w:pStyle w:val="TableParagraph"/>
                                    <w:rPr>
                                      <w:sz w:val="20"/>
                                    </w:rPr>
                                  </w:pPr>
                                </w:p>
                              </w:tc>
                              <w:tc>
                                <w:tcPr>
                                  <w:tcW w:w="725" w:type="dxa"/>
                                  <w:shd w:val="clear" w:color="auto" w:fill="6BC07B"/>
                                </w:tcPr>
                                <w:p>
                                  <w:pPr>
                                    <w:pStyle w:val="TableParagraph"/>
                                    <w:rPr>
                                      <w:sz w:val="20"/>
                                    </w:rPr>
                                  </w:pPr>
                                </w:p>
                              </w:tc>
                              <w:tc>
                                <w:tcPr>
                                  <w:tcW w:w="725" w:type="dxa"/>
                                  <w:shd w:val="clear" w:color="auto" w:fill="AAD27F"/>
                                </w:tcPr>
                                <w:p>
                                  <w:pPr>
                                    <w:pStyle w:val="TableParagraph"/>
                                    <w:rPr>
                                      <w:sz w:val="20"/>
                                    </w:rPr>
                                  </w:pPr>
                                </w:p>
                              </w:tc>
                              <w:tc>
                                <w:tcPr>
                                  <w:tcW w:w="816" w:type="dxa"/>
                                  <w:shd w:val="clear" w:color="auto" w:fill="FED280"/>
                                </w:tcPr>
                                <w:p>
                                  <w:pPr>
                                    <w:pStyle w:val="TableParagraph"/>
                                    <w:rPr>
                                      <w:sz w:val="20"/>
                                    </w:rPr>
                                  </w:pPr>
                                </w:p>
                              </w:tc>
                              <w:tc>
                                <w:tcPr>
                                  <w:tcW w:w="730" w:type="dxa"/>
                                  <w:shd w:val="clear" w:color="auto" w:fill="89C97D"/>
                                </w:tcPr>
                                <w:p>
                                  <w:pPr>
                                    <w:pStyle w:val="TableParagraph"/>
                                    <w:rPr>
                                      <w:sz w:val="20"/>
                                    </w:rPr>
                                  </w:pPr>
                                </w:p>
                              </w:tc>
                              <w:tc>
                                <w:tcPr>
                                  <w:tcW w:w="725" w:type="dxa"/>
                                  <w:shd w:val="clear" w:color="auto" w:fill="D9E081"/>
                                </w:tcPr>
                                <w:p>
                                  <w:pPr>
                                    <w:pStyle w:val="TableParagraph"/>
                                    <w:rPr>
                                      <w:sz w:val="20"/>
                                    </w:rPr>
                                  </w:pPr>
                                </w:p>
                              </w:tc>
                              <w:tc>
                                <w:tcPr>
                                  <w:tcW w:w="725" w:type="dxa"/>
                                  <w:shd w:val="clear" w:color="auto" w:fill="FAE983"/>
                                </w:tcPr>
                                <w:p>
                                  <w:pPr>
                                    <w:pStyle w:val="TableParagraph"/>
                                    <w:rPr>
                                      <w:sz w:val="20"/>
                                    </w:rPr>
                                  </w:pPr>
                                </w:p>
                              </w:tc>
                              <w:tc>
                                <w:tcPr>
                                  <w:tcW w:w="816" w:type="dxa"/>
                                  <w:shd w:val="clear" w:color="auto" w:fill="FCA477"/>
                                </w:tcPr>
                                <w:p>
                                  <w:pPr>
                                    <w:pStyle w:val="TableParagraph"/>
                                    <w:rPr>
                                      <w:sz w:val="20"/>
                                    </w:rPr>
                                  </w:pPr>
                                </w:p>
                              </w:tc>
                              <w:tc>
                                <w:tcPr>
                                  <w:tcW w:w="658" w:type="dxa"/>
                                  <w:shd w:val="clear" w:color="auto" w:fill="CEDC81"/>
                                </w:tcPr>
                                <w:p>
                                  <w:pPr>
                                    <w:pStyle w:val="TableParagraph"/>
                                    <w:rPr>
                                      <w:sz w:val="20"/>
                                    </w:rPr>
                                  </w:pPr>
                                </w:p>
                              </w:tc>
                              <w:tc>
                                <w:tcPr>
                                  <w:tcW w:w="701" w:type="dxa"/>
                                  <w:shd w:val="clear" w:color="auto" w:fill="FFE683"/>
                                </w:tcPr>
                                <w:p>
                                  <w:pPr>
                                    <w:pStyle w:val="TableParagraph"/>
                                    <w:rPr>
                                      <w:sz w:val="20"/>
                                    </w:rPr>
                                  </w:pPr>
                                </w:p>
                              </w:tc>
                            </w:tr>
                            <w:tr>
                              <w:trPr>
                                <w:trHeight w:val="271" w:hRule="atLeast"/>
                              </w:trPr>
                              <w:tc>
                                <w:tcPr>
                                  <w:tcW w:w="490" w:type="dxa"/>
                                  <w:shd w:val="clear" w:color="auto" w:fill="B1D47F"/>
                                </w:tcPr>
                                <w:p>
                                  <w:pPr>
                                    <w:pStyle w:val="TableParagraph"/>
                                    <w:spacing w:line="251" w:lineRule="exact"/>
                                    <w:ind w:left="82" w:right="109"/>
                                    <w:jc w:val="center"/>
                                    <w:rPr>
                                      <w:sz w:val="24"/>
                                    </w:rPr>
                                  </w:pPr>
                                  <w:r>
                                    <w:rPr>
                                      <w:spacing w:val="-5"/>
                                      <w:sz w:val="24"/>
                                    </w:rPr>
                                    <w:t>58</w:t>
                                  </w:r>
                                </w:p>
                              </w:tc>
                              <w:tc>
                                <w:tcPr>
                                  <w:tcW w:w="725" w:type="dxa"/>
                                  <w:shd w:val="clear" w:color="auto" w:fill="EAE582"/>
                                </w:tcPr>
                                <w:p>
                                  <w:pPr>
                                    <w:pStyle w:val="TableParagraph"/>
                                    <w:spacing w:line="251" w:lineRule="exact"/>
                                    <w:ind w:left="105"/>
                                    <w:rPr>
                                      <w:sz w:val="24"/>
                                    </w:rPr>
                                  </w:pPr>
                                  <w:r>
                                    <w:rPr>
                                      <w:spacing w:val="-4"/>
                                      <w:sz w:val="24"/>
                                    </w:rPr>
                                    <w:t>1.00</w:t>
                                  </w:r>
                                </w:p>
                              </w:tc>
                              <w:tc>
                                <w:tcPr>
                                  <w:tcW w:w="730" w:type="dxa"/>
                                  <w:shd w:val="clear" w:color="auto" w:fill="73C27B"/>
                                </w:tcPr>
                                <w:p>
                                  <w:pPr>
                                    <w:pStyle w:val="TableParagraph"/>
                                    <w:spacing w:line="251" w:lineRule="exact"/>
                                    <w:ind w:left="109"/>
                                    <w:rPr>
                                      <w:sz w:val="24"/>
                                    </w:rPr>
                                  </w:pPr>
                                  <w:r>
                                    <w:rPr>
                                      <w:spacing w:val="-4"/>
                                      <w:sz w:val="24"/>
                                    </w:rPr>
                                    <w:t>0.12</w:t>
                                  </w:r>
                                </w:p>
                              </w:tc>
                              <w:tc>
                                <w:tcPr>
                                  <w:tcW w:w="725" w:type="dxa"/>
                                  <w:shd w:val="clear" w:color="auto" w:fill="6BC07B"/>
                                </w:tcPr>
                                <w:p>
                                  <w:pPr>
                                    <w:pStyle w:val="TableParagraph"/>
                                    <w:spacing w:line="251" w:lineRule="exact"/>
                                    <w:ind w:left="104"/>
                                    <w:rPr>
                                      <w:sz w:val="24"/>
                                    </w:rPr>
                                  </w:pPr>
                                  <w:r>
                                    <w:rPr>
                                      <w:spacing w:val="-4"/>
                                      <w:sz w:val="24"/>
                                    </w:rPr>
                                    <w:t>0.06</w:t>
                                  </w:r>
                                </w:p>
                              </w:tc>
                              <w:tc>
                                <w:tcPr>
                                  <w:tcW w:w="725" w:type="dxa"/>
                                  <w:shd w:val="clear" w:color="auto" w:fill="AAD27F"/>
                                </w:tcPr>
                                <w:p>
                                  <w:pPr>
                                    <w:pStyle w:val="TableParagraph"/>
                                    <w:spacing w:line="251" w:lineRule="exact"/>
                                    <w:ind w:left="109"/>
                                    <w:rPr>
                                      <w:sz w:val="24"/>
                                    </w:rPr>
                                  </w:pPr>
                                  <w:r>
                                    <w:rPr>
                                      <w:spacing w:val="-4"/>
                                      <w:sz w:val="24"/>
                                    </w:rPr>
                                    <w:t>0.53</w:t>
                                  </w:r>
                                </w:p>
                              </w:tc>
                              <w:tc>
                                <w:tcPr>
                                  <w:tcW w:w="816" w:type="dxa"/>
                                  <w:shd w:val="clear" w:color="auto" w:fill="FED280"/>
                                </w:tcPr>
                                <w:p>
                                  <w:pPr>
                                    <w:pStyle w:val="TableParagraph"/>
                                    <w:spacing w:line="251" w:lineRule="exact"/>
                                    <w:ind w:left="108"/>
                                    <w:rPr>
                                      <w:sz w:val="24"/>
                                    </w:rPr>
                                  </w:pPr>
                                  <w:r>
                                    <w:rPr>
                                      <w:spacing w:val="-4"/>
                                      <w:sz w:val="24"/>
                                    </w:rPr>
                                    <w:t>4.07</w:t>
                                  </w:r>
                                </w:p>
                              </w:tc>
                              <w:tc>
                                <w:tcPr>
                                  <w:tcW w:w="730" w:type="dxa"/>
                                  <w:shd w:val="clear" w:color="auto" w:fill="89C97D"/>
                                </w:tcPr>
                                <w:p>
                                  <w:pPr>
                                    <w:pStyle w:val="TableParagraph"/>
                                    <w:spacing w:line="251" w:lineRule="exact"/>
                                    <w:ind w:left="109"/>
                                    <w:rPr>
                                      <w:sz w:val="24"/>
                                    </w:rPr>
                                  </w:pPr>
                                  <w:r>
                                    <w:rPr>
                                      <w:spacing w:val="-4"/>
                                      <w:sz w:val="24"/>
                                    </w:rPr>
                                    <w:t>0.28</w:t>
                                  </w:r>
                                </w:p>
                              </w:tc>
                              <w:tc>
                                <w:tcPr>
                                  <w:tcW w:w="725" w:type="dxa"/>
                                  <w:shd w:val="clear" w:color="auto" w:fill="D9E081"/>
                                </w:tcPr>
                                <w:p>
                                  <w:pPr>
                                    <w:pStyle w:val="TableParagraph"/>
                                    <w:spacing w:line="251" w:lineRule="exact"/>
                                    <w:ind w:left="103"/>
                                    <w:rPr>
                                      <w:sz w:val="24"/>
                                    </w:rPr>
                                  </w:pPr>
                                  <w:r>
                                    <w:rPr>
                                      <w:spacing w:val="-4"/>
                                      <w:sz w:val="24"/>
                                    </w:rPr>
                                    <w:t>0.88</w:t>
                                  </w:r>
                                </w:p>
                              </w:tc>
                              <w:tc>
                                <w:tcPr>
                                  <w:tcW w:w="725" w:type="dxa"/>
                                  <w:shd w:val="clear" w:color="auto" w:fill="FAE983"/>
                                </w:tcPr>
                                <w:p>
                                  <w:pPr>
                                    <w:pStyle w:val="TableParagraph"/>
                                    <w:spacing w:line="251" w:lineRule="exact"/>
                                    <w:ind w:left="103"/>
                                    <w:rPr>
                                      <w:sz w:val="24"/>
                                    </w:rPr>
                                  </w:pPr>
                                  <w:r>
                                    <w:rPr>
                                      <w:spacing w:val="-4"/>
                                      <w:sz w:val="24"/>
                                    </w:rPr>
                                    <w:t>1.12</w:t>
                                  </w:r>
                                </w:p>
                              </w:tc>
                              <w:tc>
                                <w:tcPr>
                                  <w:tcW w:w="816" w:type="dxa"/>
                                  <w:shd w:val="clear" w:color="auto" w:fill="FCA477"/>
                                </w:tcPr>
                                <w:p>
                                  <w:pPr>
                                    <w:pStyle w:val="TableParagraph"/>
                                    <w:spacing w:line="251" w:lineRule="exact"/>
                                    <w:ind w:left="108"/>
                                    <w:rPr>
                                      <w:sz w:val="24"/>
                                    </w:rPr>
                                  </w:pPr>
                                  <w:r>
                                    <w:rPr>
                                      <w:spacing w:val="-4"/>
                                      <w:sz w:val="24"/>
                                    </w:rPr>
                                    <w:t>9.20</w:t>
                                  </w:r>
                                </w:p>
                              </w:tc>
                              <w:tc>
                                <w:tcPr>
                                  <w:tcW w:w="658" w:type="dxa"/>
                                  <w:shd w:val="clear" w:color="auto" w:fill="CEDC81"/>
                                </w:tcPr>
                                <w:p>
                                  <w:pPr>
                                    <w:pStyle w:val="TableParagraph"/>
                                    <w:spacing w:line="251" w:lineRule="exact"/>
                                    <w:ind w:left="108"/>
                                    <w:rPr>
                                      <w:sz w:val="24"/>
                                    </w:rPr>
                                  </w:pPr>
                                  <w:r>
                                    <w:rPr>
                                      <w:spacing w:val="-4"/>
                                      <w:sz w:val="24"/>
                                    </w:rPr>
                                    <w:t>0.80</w:t>
                                  </w:r>
                                </w:p>
                              </w:tc>
                              <w:tc>
                                <w:tcPr>
                                  <w:tcW w:w="701" w:type="dxa"/>
                                  <w:shd w:val="clear" w:color="auto" w:fill="FFE683"/>
                                </w:tcPr>
                                <w:p>
                                  <w:pPr>
                                    <w:pStyle w:val="TableParagraph"/>
                                    <w:spacing w:line="251" w:lineRule="exact"/>
                                    <w:ind w:left="107"/>
                                    <w:rPr>
                                      <w:sz w:val="24"/>
                                    </w:rPr>
                                  </w:pPr>
                                  <w:r>
                                    <w:rPr>
                                      <w:spacing w:val="-4"/>
                                      <w:sz w:val="24"/>
                                    </w:rPr>
                                    <w:t>1.82</w:t>
                                  </w:r>
                                </w:p>
                              </w:tc>
                            </w:tr>
                            <w:tr>
                              <w:trPr>
                                <w:trHeight w:val="280" w:hRule="atLeast"/>
                              </w:trPr>
                              <w:tc>
                                <w:tcPr>
                                  <w:tcW w:w="490" w:type="dxa"/>
                                  <w:shd w:val="clear" w:color="auto" w:fill="75C37C"/>
                                </w:tcPr>
                                <w:p>
                                  <w:pPr>
                                    <w:pStyle w:val="TableParagraph"/>
                                    <w:spacing w:line="261" w:lineRule="exact"/>
                                    <w:ind w:left="22" w:right="109"/>
                                    <w:jc w:val="center"/>
                                    <w:rPr>
                                      <w:sz w:val="24"/>
                                    </w:rPr>
                                  </w:pPr>
                                  <w:r>
                                    <w:rPr>
                                      <w:spacing w:val="-5"/>
                                      <w:sz w:val="24"/>
                                    </w:rPr>
                                    <w:t>0.</w:t>
                                  </w:r>
                                </w:p>
                              </w:tc>
                              <w:tc>
                                <w:tcPr>
                                  <w:tcW w:w="725" w:type="dxa"/>
                                  <w:shd w:val="clear" w:color="auto" w:fill="63BE7B"/>
                                </w:tcPr>
                                <w:p>
                                  <w:pPr>
                                    <w:pStyle w:val="TableParagraph"/>
                                    <w:rPr>
                                      <w:sz w:val="20"/>
                                    </w:rPr>
                                  </w:pPr>
                                </w:p>
                              </w:tc>
                              <w:tc>
                                <w:tcPr>
                                  <w:tcW w:w="730" w:type="dxa"/>
                                  <w:shd w:val="clear" w:color="auto" w:fill="85C87D"/>
                                </w:tcPr>
                                <w:p>
                                  <w:pPr>
                                    <w:pStyle w:val="TableParagraph"/>
                                    <w:rPr>
                                      <w:sz w:val="20"/>
                                    </w:rPr>
                                  </w:pPr>
                                </w:p>
                              </w:tc>
                              <w:tc>
                                <w:tcPr>
                                  <w:tcW w:w="725" w:type="dxa"/>
                                  <w:shd w:val="clear" w:color="auto" w:fill="63BE7B"/>
                                </w:tcPr>
                                <w:p>
                                  <w:pPr>
                                    <w:pStyle w:val="TableParagraph"/>
                                    <w:rPr>
                                      <w:sz w:val="20"/>
                                    </w:rPr>
                                  </w:pPr>
                                </w:p>
                              </w:tc>
                              <w:tc>
                                <w:tcPr>
                                  <w:tcW w:w="725" w:type="dxa"/>
                                  <w:shd w:val="clear" w:color="auto" w:fill="63BE7B"/>
                                </w:tcPr>
                                <w:p>
                                  <w:pPr>
                                    <w:pStyle w:val="TableParagraph"/>
                                    <w:rPr>
                                      <w:sz w:val="20"/>
                                    </w:rPr>
                                  </w:pPr>
                                </w:p>
                              </w:tc>
                              <w:tc>
                                <w:tcPr>
                                  <w:tcW w:w="816" w:type="dxa"/>
                                  <w:shd w:val="clear" w:color="auto" w:fill="63BE7B"/>
                                </w:tcPr>
                                <w:p>
                                  <w:pPr>
                                    <w:pStyle w:val="TableParagraph"/>
                                    <w:rPr>
                                      <w:sz w:val="20"/>
                                    </w:rPr>
                                  </w:pPr>
                                </w:p>
                              </w:tc>
                              <w:tc>
                                <w:tcPr>
                                  <w:tcW w:w="730" w:type="dxa"/>
                                  <w:shd w:val="clear" w:color="auto" w:fill="63BE7B"/>
                                </w:tcPr>
                                <w:p>
                                  <w:pPr>
                                    <w:pStyle w:val="TableParagraph"/>
                                    <w:rPr>
                                      <w:sz w:val="20"/>
                                    </w:rPr>
                                  </w:pPr>
                                </w:p>
                              </w:tc>
                              <w:tc>
                                <w:tcPr>
                                  <w:tcW w:w="725" w:type="dxa"/>
                                  <w:shd w:val="clear" w:color="auto" w:fill="FFEA84"/>
                                </w:tcPr>
                                <w:p>
                                  <w:pPr>
                                    <w:pStyle w:val="TableParagraph"/>
                                    <w:rPr>
                                      <w:sz w:val="20"/>
                                    </w:rPr>
                                  </w:pPr>
                                </w:p>
                              </w:tc>
                              <w:tc>
                                <w:tcPr>
                                  <w:tcW w:w="725" w:type="dxa"/>
                                  <w:shd w:val="clear" w:color="auto" w:fill="C6DA80"/>
                                </w:tcPr>
                                <w:p>
                                  <w:pPr>
                                    <w:pStyle w:val="TableParagraph"/>
                                    <w:rPr>
                                      <w:sz w:val="20"/>
                                    </w:rPr>
                                  </w:pPr>
                                </w:p>
                              </w:tc>
                              <w:tc>
                                <w:tcPr>
                                  <w:tcW w:w="816" w:type="dxa"/>
                                  <w:shd w:val="clear" w:color="auto" w:fill="FB9A75"/>
                                </w:tcPr>
                                <w:p>
                                  <w:pPr>
                                    <w:pStyle w:val="TableParagraph"/>
                                    <w:rPr>
                                      <w:sz w:val="20"/>
                                    </w:rPr>
                                  </w:pPr>
                                </w:p>
                              </w:tc>
                              <w:tc>
                                <w:tcPr>
                                  <w:tcW w:w="658" w:type="dxa"/>
                                  <w:shd w:val="clear" w:color="auto" w:fill="FFEB84"/>
                                </w:tcPr>
                                <w:p>
                                  <w:pPr>
                                    <w:pStyle w:val="TableParagraph"/>
                                    <w:rPr>
                                      <w:sz w:val="20"/>
                                    </w:rPr>
                                  </w:pPr>
                                </w:p>
                              </w:tc>
                              <w:tc>
                                <w:tcPr>
                                  <w:tcW w:w="701" w:type="dxa"/>
                                  <w:shd w:val="clear" w:color="auto" w:fill="FFE784"/>
                                </w:tcPr>
                                <w:p>
                                  <w:pPr>
                                    <w:pStyle w:val="TableParagraph"/>
                                    <w:rPr>
                                      <w:sz w:val="20"/>
                                    </w:rPr>
                                  </w:pPr>
                                </w:p>
                              </w:tc>
                            </w:tr>
                            <w:tr>
                              <w:trPr>
                                <w:trHeight w:val="276" w:hRule="atLeast"/>
                              </w:trPr>
                              <w:tc>
                                <w:tcPr>
                                  <w:tcW w:w="490" w:type="dxa"/>
                                  <w:shd w:val="clear" w:color="auto" w:fill="75C37C"/>
                                </w:tcPr>
                                <w:p>
                                  <w:pPr>
                                    <w:pStyle w:val="TableParagraph"/>
                                    <w:spacing w:line="256" w:lineRule="exact"/>
                                    <w:ind w:left="82" w:right="109"/>
                                    <w:jc w:val="center"/>
                                    <w:rPr>
                                      <w:sz w:val="24"/>
                                    </w:rPr>
                                  </w:pPr>
                                  <w:r>
                                    <w:rPr>
                                      <w:spacing w:val="-5"/>
                                      <w:sz w:val="24"/>
                                    </w:rPr>
                                    <w:t>14</w:t>
                                  </w:r>
                                </w:p>
                              </w:tc>
                              <w:tc>
                                <w:tcPr>
                                  <w:tcW w:w="725" w:type="dxa"/>
                                  <w:shd w:val="clear" w:color="auto" w:fill="63BE7B"/>
                                </w:tcPr>
                                <w:p>
                                  <w:pPr>
                                    <w:pStyle w:val="TableParagraph"/>
                                    <w:spacing w:line="256" w:lineRule="exact"/>
                                    <w:ind w:left="105"/>
                                    <w:rPr>
                                      <w:sz w:val="24"/>
                                    </w:rPr>
                                  </w:pPr>
                                  <w:r>
                                    <w:rPr>
                                      <w:spacing w:val="-4"/>
                                      <w:sz w:val="24"/>
                                    </w:rPr>
                                    <w:t>0.00</w:t>
                                  </w:r>
                                </w:p>
                              </w:tc>
                              <w:tc>
                                <w:tcPr>
                                  <w:tcW w:w="730" w:type="dxa"/>
                                  <w:shd w:val="clear" w:color="auto" w:fill="85C87D"/>
                                </w:tcPr>
                                <w:p>
                                  <w:pPr>
                                    <w:pStyle w:val="TableParagraph"/>
                                    <w:spacing w:line="256" w:lineRule="exact"/>
                                    <w:ind w:left="109"/>
                                    <w:rPr>
                                      <w:sz w:val="24"/>
                                    </w:rPr>
                                  </w:pPr>
                                  <w:r>
                                    <w:rPr>
                                      <w:spacing w:val="-4"/>
                                      <w:sz w:val="24"/>
                                    </w:rPr>
                                    <w:t>0.26</w:t>
                                  </w:r>
                                </w:p>
                              </w:tc>
                              <w:tc>
                                <w:tcPr>
                                  <w:tcW w:w="725" w:type="dxa"/>
                                  <w:shd w:val="clear" w:color="auto" w:fill="63BE7B"/>
                                </w:tcPr>
                                <w:p>
                                  <w:pPr>
                                    <w:pStyle w:val="TableParagraph"/>
                                    <w:spacing w:line="256" w:lineRule="exact"/>
                                    <w:ind w:left="104"/>
                                    <w:rPr>
                                      <w:sz w:val="24"/>
                                    </w:rPr>
                                  </w:pPr>
                                  <w:r>
                                    <w:rPr>
                                      <w:spacing w:val="-4"/>
                                      <w:sz w:val="24"/>
                                    </w:rPr>
                                    <w:t>0.00</w:t>
                                  </w:r>
                                </w:p>
                              </w:tc>
                              <w:tc>
                                <w:tcPr>
                                  <w:tcW w:w="725" w:type="dxa"/>
                                  <w:shd w:val="clear" w:color="auto" w:fill="63BE7B"/>
                                </w:tcPr>
                                <w:p>
                                  <w:pPr>
                                    <w:pStyle w:val="TableParagraph"/>
                                    <w:spacing w:line="256" w:lineRule="exact"/>
                                    <w:ind w:left="109"/>
                                    <w:rPr>
                                      <w:sz w:val="24"/>
                                    </w:rPr>
                                  </w:pPr>
                                  <w:r>
                                    <w:rPr>
                                      <w:spacing w:val="-4"/>
                                      <w:sz w:val="24"/>
                                    </w:rPr>
                                    <w:t>0.00</w:t>
                                  </w:r>
                                </w:p>
                              </w:tc>
                              <w:tc>
                                <w:tcPr>
                                  <w:tcW w:w="816" w:type="dxa"/>
                                  <w:shd w:val="clear" w:color="auto" w:fill="63BE7B"/>
                                </w:tcPr>
                                <w:p>
                                  <w:pPr>
                                    <w:pStyle w:val="TableParagraph"/>
                                    <w:spacing w:line="256" w:lineRule="exact"/>
                                    <w:ind w:left="108"/>
                                    <w:rPr>
                                      <w:sz w:val="24"/>
                                    </w:rPr>
                                  </w:pPr>
                                  <w:r>
                                    <w:rPr>
                                      <w:spacing w:val="-4"/>
                                      <w:sz w:val="24"/>
                                    </w:rPr>
                                    <w:t>0.00</w:t>
                                  </w:r>
                                </w:p>
                              </w:tc>
                              <w:tc>
                                <w:tcPr>
                                  <w:tcW w:w="730" w:type="dxa"/>
                                  <w:shd w:val="clear" w:color="auto" w:fill="63BE7B"/>
                                </w:tcPr>
                                <w:p>
                                  <w:pPr>
                                    <w:pStyle w:val="TableParagraph"/>
                                    <w:spacing w:line="256" w:lineRule="exact"/>
                                    <w:ind w:left="109"/>
                                    <w:rPr>
                                      <w:sz w:val="24"/>
                                    </w:rPr>
                                  </w:pPr>
                                  <w:r>
                                    <w:rPr>
                                      <w:spacing w:val="-4"/>
                                      <w:sz w:val="24"/>
                                    </w:rPr>
                                    <w:t>0.00</w:t>
                                  </w:r>
                                </w:p>
                              </w:tc>
                              <w:tc>
                                <w:tcPr>
                                  <w:tcW w:w="725" w:type="dxa"/>
                                  <w:shd w:val="clear" w:color="auto" w:fill="FFEA84"/>
                                </w:tcPr>
                                <w:p>
                                  <w:pPr>
                                    <w:pStyle w:val="TableParagraph"/>
                                    <w:spacing w:line="256" w:lineRule="exact"/>
                                    <w:ind w:left="103"/>
                                    <w:rPr>
                                      <w:sz w:val="24"/>
                                    </w:rPr>
                                  </w:pPr>
                                  <w:r>
                                    <w:rPr>
                                      <w:spacing w:val="-4"/>
                                      <w:sz w:val="24"/>
                                    </w:rPr>
                                    <w:t>1.32</w:t>
                                  </w:r>
                                </w:p>
                              </w:tc>
                              <w:tc>
                                <w:tcPr>
                                  <w:tcW w:w="725" w:type="dxa"/>
                                  <w:shd w:val="clear" w:color="auto" w:fill="C6DA80"/>
                                </w:tcPr>
                                <w:p>
                                  <w:pPr>
                                    <w:pStyle w:val="TableParagraph"/>
                                    <w:spacing w:line="256" w:lineRule="exact"/>
                                    <w:ind w:left="103"/>
                                    <w:rPr>
                                      <w:sz w:val="24"/>
                                    </w:rPr>
                                  </w:pPr>
                                  <w:r>
                                    <w:rPr>
                                      <w:spacing w:val="-4"/>
                                      <w:sz w:val="24"/>
                                    </w:rPr>
                                    <w:t>0.73</w:t>
                                  </w:r>
                                </w:p>
                              </w:tc>
                              <w:tc>
                                <w:tcPr>
                                  <w:tcW w:w="816" w:type="dxa"/>
                                  <w:shd w:val="clear" w:color="auto" w:fill="FB9A75"/>
                                </w:tcPr>
                                <w:p>
                                  <w:pPr>
                                    <w:pStyle w:val="TableParagraph"/>
                                    <w:spacing w:line="256" w:lineRule="exact"/>
                                    <w:ind w:left="108"/>
                                    <w:rPr>
                                      <w:sz w:val="24"/>
                                    </w:rPr>
                                  </w:pPr>
                                  <w:r>
                                    <w:rPr>
                                      <w:spacing w:val="-2"/>
                                      <w:sz w:val="24"/>
                                    </w:rPr>
                                    <w:t>10.34</w:t>
                                  </w:r>
                                </w:p>
                              </w:tc>
                              <w:tc>
                                <w:tcPr>
                                  <w:tcW w:w="658" w:type="dxa"/>
                                  <w:shd w:val="clear" w:color="auto" w:fill="FFEB84"/>
                                </w:tcPr>
                                <w:p>
                                  <w:pPr>
                                    <w:pStyle w:val="TableParagraph"/>
                                    <w:spacing w:line="256" w:lineRule="exact"/>
                                    <w:ind w:left="108"/>
                                    <w:rPr>
                                      <w:sz w:val="24"/>
                                    </w:rPr>
                                  </w:pPr>
                                  <w:r>
                                    <w:rPr>
                                      <w:spacing w:val="-4"/>
                                      <w:sz w:val="24"/>
                                    </w:rPr>
                                    <w:t>1.22</w:t>
                                  </w:r>
                                </w:p>
                              </w:tc>
                              <w:tc>
                                <w:tcPr>
                                  <w:tcW w:w="701" w:type="dxa"/>
                                  <w:shd w:val="clear" w:color="auto" w:fill="FFE784"/>
                                </w:tcPr>
                                <w:p>
                                  <w:pPr>
                                    <w:pStyle w:val="TableParagraph"/>
                                    <w:spacing w:line="256" w:lineRule="exact"/>
                                    <w:ind w:left="107"/>
                                    <w:rPr>
                                      <w:sz w:val="24"/>
                                    </w:rPr>
                                  </w:pPr>
                                  <w:r>
                                    <w:rPr>
                                      <w:spacing w:val="-4"/>
                                      <w:sz w:val="24"/>
                                    </w:rPr>
                                    <w:t>1.65</w:t>
                                  </w:r>
                                </w:p>
                              </w:tc>
                            </w:tr>
                          </w:tbl>
                          <w:p>
                            <w:pPr>
                              <w:pStyle w:val="BodyText"/>
                            </w:pPr>
                          </w:p>
                        </w:txbxContent>
                      </wps:txbx>
                      <wps:bodyPr wrap="square" lIns="0" tIns="0" rIns="0" bIns="0" rtlCol="0">
                        <a:noAutofit/>
                      </wps:bodyPr>
                    </wps:wsp>
                  </a:graphicData>
                </a:graphic>
              </wp:anchor>
            </w:drawing>
          </mc:Choice>
          <mc:Fallback>
            <w:pict>
              <v:shape style="position:absolute;margin-left:115.070602pt;margin-top:48.830303pt;width:434.2pt;height:456.15pt;mso-position-horizontal-relative:page;mso-position-vertical-relative:paragraph;z-index:15743488" type="#_x0000_t202" id="docshape270"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0"/>
                        <w:gridCol w:w="725"/>
                        <w:gridCol w:w="730"/>
                        <w:gridCol w:w="725"/>
                        <w:gridCol w:w="725"/>
                        <w:gridCol w:w="816"/>
                        <w:gridCol w:w="730"/>
                        <w:gridCol w:w="725"/>
                        <w:gridCol w:w="725"/>
                        <w:gridCol w:w="816"/>
                        <w:gridCol w:w="658"/>
                        <w:gridCol w:w="701"/>
                      </w:tblGrid>
                      <w:tr>
                        <w:trPr>
                          <w:trHeight w:val="297" w:hRule="atLeast"/>
                        </w:trPr>
                        <w:tc>
                          <w:tcPr>
                            <w:tcW w:w="490" w:type="dxa"/>
                          </w:tcPr>
                          <w:p>
                            <w:pPr>
                              <w:pStyle w:val="TableParagraph"/>
                              <w:spacing w:line="271" w:lineRule="exact" w:before="6"/>
                              <w:ind w:left="96" w:right="109"/>
                              <w:jc w:val="center"/>
                              <w:rPr>
                                <w:b/>
                                <w:sz w:val="24"/>
                              </w:rPr>
                            </w:pPr>
                            <w:r>
                              <w:rPr>
                                <w:b/>
                                <w:spacing w:val="-5"/>
                                <w:sz w:val="24"/>
                              </w:rPr>
                              <w:t>S2</w:t>
                            </w:r>
                          </w:p>
                        </w:tc>
                        <w:tc>
                          <w:tcPr>
                            <w:tcW w:w="725" w:type="dxa"/>
                          </w:tcPr>
                          <w:p>
                            <w:pPr>
                              <w:pStyle w:val="TableParagraph"/>
                              <w:spacing w:line="271" w:lineRule="exact" w:before="6"/>
                              <w:ind w:left="105"/>
                              <w:rPr>
                                <w:b/>
                                <w:sz w:val="24"/>
                              </w:rPr>
                            </w:pPr>
                            <w:r>
                              <w:rPr>
                                <w:b/>
                                <w:spacing w:val="-5"/>
                                <w:sz w:val="24"/>
                              </w:rPr>
                              <w:t>S3</w:t>
                            </w:r>
                          </w:p>
                        </w:tc>
                        <w:tc>
                          <w:tcPr>
                            <w:tcW w:w="730" w:type="dxa"/>
                          </w:tcPr>
                          <w:p>
                            <w:pPr>
                              <w:pStyle w:val="TableParagraph"/>
                              <w:spacing w:line="271" w:lineRule="exact" w:before="6"/>
                              <w:ind w:left="109"/>
                              <w:rPr>
                                <w:b/>
                                <w:sz w:val="24"/>
                              </w:rPr>
                            </w:pPr>
                            <w:r>
                              <w:rPr>
                                <w:b/>
                                <w:spacing w:val="-5"/>
                                <w:sz w:val="24"/>
                              </w:rPr>
                              <w:t>S4</w:t>
                            </w:r>
                          </w:p>
                        </w:tc>
                        <w:tc>
                          <w:tcPr>
                            <w:tcW w:w="725" w:type="dxa"/>
                          </w:tcPr>
                          <w:p>
                            <w:pPr>
                              <w:pStyle w:val="TableParagraph"/>
                              <w:spacing w:line="271" w:lineRule="exact" w:before="6"/>
                              <w:ind w:left="104"/>
                              <w:rPr>
                                <w:b/>
                                <w:sz w:val="24"/>
                              </w:rPr>
                            </w:pPr>
                            <w:r>
                              <w:rPr>
                                <w:b/>
                                <w:spacing w:val="-5"/>
                                <w:sz w:val="24"/>
                              </w:rPr>
                              <w:t>S5</w:t>
                            </w:r>
                          </w:p>
                        </w:tc>
                        <w:tc>
                          <w:tcPr>
                            <w:tcW w:w="725" w:type="dxa"/>
                          </w:tcPr>
                          <w:p>
                            <w:pPr>
                              <w:pStyle w:val="TableParagraph"/>
                              <w:spacing w:line="271" w:lineRule="exact" w:before="6"/>
                              <w:ind w:left="109"/>
                              <w:rPr>
                                <w:b/>
                                <w:sz w:val="24"/>
                              </w:rPr>
                            </w:pPr>
                            <w:r>
                              <w:rPr>
                                <w:b/>
                                <w:spacing w:val="-5"/>
                                <w:sz w:val="24"/>
                              </w:rPr>
                              <w:t>S6</w:t>
                            </w:r>
                          </w:p>
                        </w:tc>
                        <w:tc>
                          <w:tcPr>
                            <w:tcW w:w="816" w:type="dxa"/>
                          </w:tcPr>
                          <w:p>
                            <w:pPr>
                              <w:pStyle w:val="TableParagraph"/>
                              <w:spacing w:line="271" w:lineRule="exact" w:before="6"/>
                              <w:ind w:left="108"/>
                              <w:rPr>
                                <w:b/>
                                <w:sz w:val="24"/>
                              </w:rPr>
                            </w:pPr>
                            <w:r>
                              <w:rPr>
                                <w:b/>
                                <w:spacing w:val="-5"/>
                                <w:sz w:val="24"/>
                              </w:rPr>
                              <w:t>S7</w:t>
                            </w:r>
                          </w:p>
                        </w:tc>
                        <w:tc>
                          <w:tcPr>
                            <w:tcW w:w="730" w:type="dxa"/>
                          </w:tcPr>
                          <w:p>
                            <w:pPr>
                              <w:pStyle w:val="TableParagraph"/>
                              <w:spacing w:line="271" w:lineRule="exact" w:before="6"/>
                              <w:ind w:left="109"/>
                              <w:rPr>
                                <w:b/>
                                <w:sz w:val="24"/>
                              </w:rPr>
                            </w:pPr>
                            <w:r>
                              <w:rPr>
                                <w:b/>
                                <w:spacing w:val="-5"/>
                                <w:sz w:val="24"/>
                              </w:rPr>
                              <w:t>S8</w:t>
                            </w:r>
                          </w:p>
                        </w:tc>
                        <w:tc>
                          <w:tcPr>
                            <w:tcW w:w="725" w:type="dxa"/>
                          </w:tcPr>
                          <w:p>
                            <w:pPr>
                              <w:pStyle w:val="TableParagraph"/>
                              <w:spacing w:line="271" w:lineRule="exact" w:before="6"/>
                              <w:ind w:left="103"/>
                              <w:rPr>
                                <w:b/>
                                <w:sz w:val="24"/>
                              </w:rPr>
                            </w:pPr>
                            <w:r>
                              <w:rPr>
                                <w:b/>
                                <w:spacing w:val="-5"/>
                                <w:sz w:val="24"/>
                              </w:rPr>
                              <w:t>S9</w:t>
                            </w:r>
                          </w:p>
                        </w:tc>
                        <w:tc>
                          <w:tcPr>
                            <w:tcW w:w="725" w:type="dxa"/>
                          </w:tcPr>
                          <w:p>
                            <w:pPr>
                              <w:pStyle w:val="TableParagraph"/>
                              <w:spacing w:line="271" w:lineRule="exact" w:before="6"/>
                              <w:ind w:left="103"/>
                              <w:rPr>
                                <w:b/>
                                <w:sz w:val="24"/>
                              </w:rPr>
                            </w:pPr>
                            <w:r>
                              <w:rPr>
                                <w:b/>
                                <w:spacing w:val="-5"/>
                                <w:sz w:val="24"/>
                              </w:rPr>
                              <w:t>S10</w:t>
                            </w:r>
                          </w:p>
                        </w:tc>
                        <w:tc>
                          <w:tcPr>
                            <w:tcW w:w="816" w:type="dxa"/>
                          </w:tcPr>
                          <w:p>
                            <w:pPr>
                              <w:pStyle w:val="TableParagraph"/>
                              <w:spacing w:line="271" w:lineRule="exact" w:before="6"/>
                              <w:ind w:left="108"/>
                              <w:rPr>
                                <w:b/>
                                <w:sz w:val="24"/>
                              </w:rPr>
                            </w:pPr>
                            <w:r>
                              <w:rPr>
                                <w:b/>
                                <w:spacing w:val="-5"/>
                                <w:sz w:val="24"/>
                              </w:rPr>
                              <w:t>S11</w:t>
                            </w:r>
                          </w:p>
                        </w:tc>
                        <w:tc>
                          <w:tcPr>
                            <w:tcW w:w="658" w:type="dxa"/>
                          </w:tcPr>
                          <w:p>
                            <w:pPr>
                              <w:pStyle w:val="TableParagraph"/>
                              <w:spacing w:line="271" w:lineRule="exact" w:before="6"/>
                              <w:ind w:left="108"/>
                              <w:rPr>
                                <w:b/>
                                <w:sz w:val="24"/>
                              </w:rPr>
                            </w:pPr>
                            <w:r>
                              <w:rPr>
                                <w:b/>
                                <w:spacing w:val="-5"/>
                                <w:sz w:val="24"/>
                              </w:rPr>
                              <w:t>S15</w:t>
                            </w:r>
                          </w:p>
                        </w:tc>
                        <w:tc>
                          <w:tcPr>
                            <w:tcW w:w="701" w:type="dxa"/>
                          </w:tcPr>
                          <w:p>
                            <w:pPr>
                              <w:pStyle w:val="TableParagraph"/>
                              <w:spacing w:line="271" w:lineRule="exact" w:before="6"/>
                              <w:ind w:left="107"/>
                              <w:rPr>
                                <w:b/>
                                <w:sz w:val="24"/>
                              </w:rPr>
                            </w:pPr>
                            <w:r>
                              <w:rPr>
                                <w:b/>
                                <w:spacing w:val="-5"/>
                                <w:sz w:val="24"/>
                              </w:rPr>
                              <w:t>S16</w:t>
                            </w:r>
                          </w:p>
                        </w:tc>
                      </w:tr>
                      <w:tr>
                        <w:trPr>
                          <w:trHeight w:val="281" w:hRule="atLeast"/>
                        </w:trPr>
                        <w:tc>
                          <w:tcPr>
                            <w:tcW w:w="490" w:type="dxa"/>
                            <w:shd w:val="clear" w:color="auto" w:fill="C2D980"/>
                          </w:tcPr>
                          <w:p>
                            <w:pPr>
                              <w:pStyle w:val="TableParagraph"/>
                              <w:spacing w:line="260" w:lineRule="exact" w:before="1"/>
                              <w:ind w:left="22" w:right="109"/>
                              <w:jc w:val="center"/>
                              <w:rPr>
                                <w:sz w:val="24"/>
                              </w:rPr>
                            </w:pPr>
                            <w:r>
                              <w:rPr>
                                <w:spacing w:val="-5"/>
                                <w:sz w:val="24"/>
                              </w:rPr>
                              <w:t>0.</w:t>
                            </w:r>
                          </w:p>
                        </w:tc>
                        <w:tc>
                          <w:tcPr>
                            <w:tcW w:w="725" w:type="dxa"/>
                            <w:shd w:val="clear" w:color="auto" w:fill="FFDF82"/>
                          </w:tcPr>
                          <w:p>
                            <w:pPr>
                              <w:pStyle w:val="TableParagraph"/>
                              <w:rPr>
                                <w:sz w:val="20"/>
                              </w:rPr>
                            </w:pPr>
                          </w:p>
                        </w:tc>
                        <w:tc>
                          <w:tcPr>
                            <w:tcW w:w="730" w:type="dxa"/>
                            <w:shd w:val="clear" w:color="auto" w:fill="FFEB84"/>
                          </w:tcPr>
                          <w:p>
                            <w:pPr>
                              <w:pStyle w:val="TableParagraph"/>
                              <w:rPr>
                                <w:sz w:val="20"/>
                              </w:rPr>
                            </w:pPr>
                          </w:p>
                        </w:tc>
                        <w:tc>
                          <w:tcPr>
                            <w:tcW w:w="725" w:type="dxa"/>
                            <w:shd w:val="clear" w:color="auto" w:fill="FFDF82"/>
                          </w:tcPr>
                          <w:p>
                            <w:pPr>
                              <w:pStyle w:val="TableParagraph"/>
                              <w:rPr>
                                <w:sz w:val="20"/>
                              </w:rPr>
                            </w:pPr>
                          </w:p>
                        </w:tc>
                        <w:tc>
                          <w:tcPr>
                            <w:tcW w:w="725" w:type="dxa"/>
                            <w:shd w:val="clear" w:color="auto" w:fill="A4D07E"/>
                          </w:tcPr>
                          <w:p>
                            <w:pPr>
                              <w:pStyle w:val="TableParagraph"/>
                              <w:rPr>
                                <w:sz w:val="20"/>
                              </w:rPr>
                            </w:pPr>
                          </w:p>
                        </w:tc>
                        <w:tc>
                          <w:tcPr>
                            <w:tcW w:w="816" w:type="dxa"/>
                            <w:shd w:val="clear" w:color="auto" w:fill="FDC07C"/>
                          </w:tcPr>
                          <w:p>
                            <w:pPr>
                              <w:pStyle w:val="TableParagraph"/>
                              <w:rPr>
                                <w:sz w:val="20"/>
                              </w:rPr>
                            </w:pPr>
                          </w:p>
                        </w:tc>
                        <w:tc>
                          <w:tcPr>
                            <w:tcW w:w="730" w:type="dxa"/>
                            <w:shd w:val="clear" w:color="auto" w:fill="FED781"/>
                          </w:tcPr>
                          <w:p>
                            <w:pPr>
                              <w:pStyle w:val="TableParagraph"/>
                              <w:rPr>
                                <w:sz w:val="20"/>
                              </w:rPr>
                            </w:pPr>
                          </w:p>
                        </w:tc>
                        <w:tc>
                          <w:tcPr>
                            <w:tcW w:w="725" w:type="dxa"/>
                            <w:shd w:val="clear" w:color="auto" w:fill="FFE784"/>
                          </w:tcPr>
                          <w:p>
                            <w:pPr>
                              <w:pStyle w:val="TableParagraph"/>
                              <w:rPr>
                                <w:sz w:val="20"/>
                              </w:rPr>
                            </w:pPr>
                          </w:p>
                        </w:tc>
                        <w:tc>
                          <w:tcPr>
                            <w:tcW w:w="725" w:type="dxa"/>
                            <w:shd w:val="clear" w:color="auto" w:fill="63BE7B"/>
                          </w:tcPr>
                          <w:p>
                            <w:pPr>
                              <w:pStyle w:val="TableParagraph"/>
                              <w:rPr>
                                <w:sz w:val="20"/>
                              </w:rPr>
                            </w:pPr>
                          </w:p>
                        </w:tc>
                        <w:tc>
                          <w:tcPr>
                            <w:tcW w:w="816" w:type="dxa"/>
                            <w:shd w:val="clear" w:color="auto" w:fill="8AC97D"/>
                          </w:tcPr>
                          <w:p>
                            <w:pPr>
                              <w:pStyle w:val="TableParagraph"/>
                              <w:rPr>
                                <w:sz w:val="20"/>
                              </w:rPr>
                            </w:pPr>
                          </w:p>
                        </w:tc>
                        <w:tc>
                          <w:tcPr>
                            <w:tcW w:w="658" w:type="dxa"/>
                            <w:shd w:val="clear" w:color="auto" w:fill="FFDA81"/>
                          </w:tcPr>
                          <w:p>
                            <w:pPr>
                              <w:pStyle w:val="TableParagraph"/>
                              <w:rPr>
                                <w:sz w:val="20"/>
                              </w:rPr>
                            </w:pPr>
                          </w:p>
                        </w:tc>
                        <w:tc>
                          <w:tcPr>
                            <w:tcW w:w="701" w:type="dxa"/>
                            <w:shd w:val="clear" w:color="auto" w:fill="63BE7B"/>
                          </w:tcPr>
                          <w:p>
                            <w:pPr>
                              <w:pStyle w:val="TableParagraph"/>
                              <w:rPr>
                                <w:sz w:val="20"/>
                              </w:rPr>
                            </w:pPr>
                          </w:p>
                        </w:tc>
                      </w:tr>
                      <w:tr>
                        <w:trPr>
                          <w:trHeight w:val="275" w:hRule="atLeast"/>
                        </w:trPr>
                        <w:tc>
                          <w:tcPr>
                            <w:tcW w:w="490" w:type="dxa"/>
                            <w:shd w:val="clear" w:color="auto" w:fill="C2D980"/>
                          </w:tcPr>
                          <w:p>
                            <w:pPr>
                              <w:pStyle w:val="TableParagraph"/>
                              <w:spacing w:line="255" w:lineRule="exact"/>
                              <w:ind w:left="82" w:right="109"/>
                              <w:jc w:val="center"/>
                              <w:rPr>
                                <w:sz w:val="24"/>
                              </w:rPr>
                            </w:pPr>
                            <w:r>
                              <w:rPr>
                                <w:spacing w:val="-5"/>
                                <w:sz w:val="24"/>
                              </w:rPr>
                              <w:t>70</w:t>
                            </w:r>
                          </w:p>
                        </w:tc>
                        <w:tc>
                          <w:tcPr>
                            <w:tcW w:w="725" w:type="dxa"/>
                            <w:shd w:val="clear" w:color="auto" w:fill="FFDF82"/>
                          </w:tcPr>
                          <w:p>
                            <w:pPr>
                              <w:pStyle w:val="TableParagraph"/>
                              <w:spacing w:line="255" w:lineRule="exact"/>
                              <w:ind w:left="105"/>
                              <w:rPr>
                                <w:sz w:val="24"/>
                              </w:rPr>
                            </w:pPr>
                            <w:r>
                              <w:rPr>
                                <w:spacing w:val="-4"/>
                                <w:sz w:val="24"/>
                              </w:rPr>
                              <w:t>2.60</w:t>
                            </w:r>
                          </w:p>
                        </w:tc>
                        <w:tc>
                          <w:tcPr>
                            <w:tcW w:w="730" w:type="dxa"/>
                            <w:shd w:val="clear" w:color="auto" w:fill="FFEB84"/>
                          </w:tcPr>
                          <w:p>
                            <w:pPr>
                              <w:pStyle w:val="TableParagraph"/>
                              <w:spacing w:line="255" w:lineRule="exact"/>
                              <w:ind w:left="109"/>
                              <w:rPr>
                                <w:sz w:val="24"/>
                              </w:rPr>
                            </w:pPr>
                            <w:r>
                              <w:rPr>
                                <w:spacing w:val="-4"/>
                                <w:sz w:val="24"/>
                              </w:rPr>
                              <w:t>1.20</w:t>
                            </w:r>
                          </w:p>
                        </w:tc>
                        <w:tc>
                          <w:tcPr>
                            <w:tcW w:w="725" w:type="dxa"/>
                            <w:shd w:val="clear" w:color="auto" w:fill="FFDF82"/>
                          </w:tcPr>
                          <w:p>
                            <w:pPr>
                              <w:pStyle w:val="TableParagraph"/>
                              <w:spacing w:line="255" w:lineRule="exact"/>
                              <w:ind w:left="104"/>
                              <w:rPr>
                                <w:sz w:val="24"/>
                              </w:rPr>
                            </w:pPr>
                            <w:r>
                              <w:rPr>
                                <w:spacing w:val="-4"/>
                                <w:sz w:val="24"/>
                              </w:rPr>
                              <w:t>2.53</w:t>
                            </w:r>
                          </w:p>
                        </w:tc>
                        <w:tc>
                          <w:tcPr>
                            <w:tcW w:w="725" w:type="dxa"/>
                            <w:shd w:val="clear" w:color="auto" w:fill="A4D07E"/>
                          </w:tcPr>
                          <w:p>
                            <w:pPr>
                              <w:pStyle w:val="TableParagraph"/>
                              <w:spacing w:line="255" w:lineRule="exact"/>
                              <w:ind w:left="109"/>
                              <w:rPr>
                                <w:sz w:val="24"/>
                              </w:rPr>
                            </w:pPr>
                            <w:r>
                              <w:rPr>
                                <w:spacing w:val="-4"/>
                                <w:sz w:val="24"/>
                              </w:rPr>
                              <w:t>0.49</w:t>
                            </w:r>
                          </w:p>
                        </w:tc>
                        <w:tc>
                          <w:tcPr>
                            <w:tcW w:w="816" w:type="dxa"/>
                            <w:shd w:val="clear" w:color="auto" w:fill="FDC07C"/>
                          </w:tcPr>
                          <w:p>
                            <w:pPr>
                              <w:pStyle w:val="TableParagraph"/>
                              <w:spacing w:line="255" w:lineRule="exact"/>
                              <w:ind w:left="108"/>
                              <w:rPr>
                                <w:sz w:val="24"/>
                              </w:rPr>
                            </w:pPr>
                            <w:r>
                              <w:rPr>
                                <w:spacing w:val="-4"/>
                                <w:sz w:val="24"/>
                              </w:rPr>
                              <w:t>6.07</w:t>
                            </w:r>
                          </w:p>
                        </w:tc>
                        <w:tc>
                          <w:tcPr>
                            <w:tcW w:w="730" w:type="dxa"/>
                            <w:shd w:val="clear" w:color="auto" w:fill="FED781"/>
                          </w:tcPr>
                          <w:p>
                            <w:pPr>
                              <w:pStyle w:val="TableParagraph"/>
                              <w:spacing w:line="255" w:lineRule="exact"/>
                              <w:ind w:left="109"/>
                              <w:rPr>
                                <w:sz w:val="24"/>
                              </w:rPr>
                            </w:pPr>
                            <w:r>
                              <w:rPr>
                                <w:spacing w:val="-4"/>
                                <w:sz w:val="24"/>
                              </w:rPr>
                              <w:t>3.40</w:t>
                            </w:r>
                          </w:p>
                        </w:tc>
                        <w:tc>
                          <w:tcPr>
                            <w:tcW w:w="725" w:type="dxa"/>
                            <w:shd w:val="clear" w:color="auto" w:fill="FFE784"/>
                          </w:tcPr>
                          <w:p>
                            <w:pPr>
                              <w:pStyle w:val="TableParagraph"/>
                              <w:spacing w:line="255" w:lineRule="exact"/>
                              <w:ind w:left="103"/>
                              <w:rPr>
                                <w:sz w:val="24"/>
                              </w:rPr>
                            </w:pPr>
                            <w:r>
                              <w:rPr>
                                <w:spacing w:val="-4"/>
                                <w:sz w:val="24"/>
                              </w:rPr>
                              <w:t>1.69</w:t>
                            </w:r>
                          </w:p>
                        </w:tc>
                        <w:tc>
                          <w:tcPr>
                            <w:tcW w:w="725" w:type="dxa"/>
                            <w:shd w:val="clear" w:color="auto" w:fill="63BE7B"/>
                          </w:tcPr>
                          <w:p>
                            <w:pPr>
                              <w:pStyle w:val="TableParagraph"/>
                              <w:spacing w:line="255" w:lineRule="exact"/>
                              <w:ind w:left="103"/>
                              <w:rPr>
                                <w:sz w:val="24"/>
                              </w:rPr>
                            </w:pPr>
                            <w:r>
                              <w:rPr>
                                <w:spacing w:val="-4"/>
                                <w:sz w:val="24"/>
                              </w:rPr>
                              <w:t>0.00</w:t>
                            </w:r>
                          </w:p>
                        </w:tc>
                        <w:tc>
                          <w:tcPr>
                            <w:tcW w:w="816" w:type="dxa"/>
                            <w:shd w:val="clear" w:color="auto" w:fill="8AC97D"/>
                          </w:tcPr>
                          <w:p>
                            <w:pPr>
                              <w:pStyle w:val="TableParagraph"/>
                              <w:spacing w:line="255" w:lineRule="exact"/>
                              <w:ind w:left="108"/>
                              <w:rPr>
                                <w:sz w:val="24"/>
                              </w:rPr>
                            </w:pPr>
                            <w:r>
                              <w:rPr>
                                <w:spacing w:val="-4"/>
                                <w:sz w:val="24"/>
                              </w:rPr>
                              <w:t>0.30</w:t>
                            </w:r>
                          </w:p>
                        </w:tc>
                        <w:tc>
                          <w:tcPr>
                            <w:tcW w:w="658" w:type="dxa"/>
                            <w:shd w:val="clear" w:color="auto" w:fill="FFDA81"/>
                          </w:tcPr>
                          <w:p>
                            <w:pPr>
                              <w:pStyle w:val="TableParagraph"/>
                              <w:spacing w:line="255" w:lineRule="exact"/>
                              <w:ind w:left="108"/>
                              <w:rPr>
                                <w:sz w:val="24"/>
                              </w:rPr>
                            </w:pPr>
                            <w:r>
                              <w:rPr>
                                <w:spacing w:val="-4"/>
                                <w:sz w:val="24"/>
                              </w:rPr>
                              <w:t>3.09</w:t>
                            </w:r>
                          </w:p>
                        </w:tc>
                        <w:tc>
                          <w:tcPr>
                            <w:tcW w:w="701" w:type="dxa"/>
                            <w:shd w:val="clear" w:color="auto" w:fill="63BE7B"/>
                          </w:tcPr>
                          <w:p>
                            <w:pPr>
                              <w:pStyle w:val="TableParagraph"/>
                              <w:spacing w:line="255" w:lineRule="exact"/>
                              <w:ind w:left="107"/>
                              <w:rPr>
                                <w:sz w:val="24"/>
                              </w:rPr>
                            </w:pPr>
                            <w:r>
                              <w:rPr>
                                <w:spacing w:val="-4"/>
                                <w:sz w:val="24"/>
                              </w:rPr>
                              <w:t>0.00</w:t>
                            </w:r>
                          </w:p>
                        </w:tc>
                      </w:tr>
                      <w:tr>
                        <w:trPr>
                          <w:trHeight w:val="276" w:hRule="atLeast"/>
                        </w:trPr>
                        <w:tc>
                          <w:tcPr>
                            <w:tcW w:w="490" w:type="dxa"/>
                            <w:shd w:val="clear" w:color="auto" w:fill="DAE081"/>
                          </w:tcPr>
                          <w:p>
                            <w:pPr>
                              <w:pStyle w:val="TableParagraph"/>
                              <w:spacing w:line="257" w:lineRule="exact"/>
                              <w:ind w:left="22" w:right="109"/>
                              <w:jc w:val="center"/>
                              <w:rPr>
                                <w:sz w:val="24"/>
                              </w:rPr>
                            </w:pPr>
                            <w:r>
                              <w:rPr>
                                <w:spacing w:val="-5"/>
                                <w:sz w:val="24"/>
                              </w:rPr>
                              <w:t>0.</w:t>
                            </w:r>
                          </w:p>
                        </w:tc>
                        <w:tc>
                          <w:tcPr>
                            <w:tcW w:w="725" w:type="dxa"/>
                            <w:shd w:val="clear" w:color="auto" w:fill="FFDF82"/>
                          </w:tcPr>
                          <w:p>
                            <w:pPr>
                              <w:pStyle w:val="TableParagraph"/>
                              <w:rPr>
                                <w:sz w:val="20"/>
                              </w:rPr>
                            </w:pPr>
                          </w:p>
                        </w:tc>
                        <w:tc>
                          <w:tcPr>
                            <w:tcW w:w="730" w:type="dxa"/>
                            <w:shd w:val="clear" w:color="auto" w:fill="FFEB84"/>
                          </w:tcPr>
                          <w:p>
                            <w:pPr>
                              <w:pStyle w:val="TableParagraph"/>
                              <w:rPr>
                                <w:sz w:val="20"/>
                              </w:rPr>
                            </w:pPr>
                          </w:p>
                        </w:tc>
                        <w:tc>
                          <w:tcPr>
                            <w:tcW w:w="725" w:type="dxa"/>
                            <w:shd w:val="clear" w:color="auto" w:fill="FFE082"/>
                          </w:tcPr>
                          <w:p>
                            <w:pPr>
                              <w:pStyle w:val="TableParagraph"/>
                              <w:rPr>
                                <w:sz w:val="20"/>
                              </w:rPr>
                            </w:pPr>
                          </w:p>
                        </w:tc>
                        <w:tc>
                          <w:tcPr>
                            <w:tcW w:w="725" w:type="dxa"/>
                            <w:shd w:val="clear" w:color="auto" w:fill="A1D07E"/>
                          </w:tcPr>
                          <w:p>
                            <w:pPr>
                              <w:pStyle w:val="TableParagraph"/>
                              <w:rPr>
                                <w:sz w:val="20"/>
                              </w:rPr>
                            </w:pPr>
                          </w:p>
                        </w:tc>
                        <w:tc>
                          <w:tcPr>
                            <w:tcW w:w="816" w:type="dxa"/>
                            <w:shd w:val="clear" w:color="auto" w:fill="FDBF7C"/>
                          </w:tcPr>
                          <w:p>
                            <w:pPr>
                              <w:pStyle w:val="TableParagraph"/>
                              <w:rPr>
                                <w:sz w:val="20"/>
                              </w:rPr>
                            </w:pPr>
                          </w:p>
                        </w:tc>
                        <w:tc>
                          <w:tcPr>
                            <w:tcW w:w="730" w:type="dxa"/>
                            <w:shd w:val="clear" w:color="auto" w:fill="FFDA81"/>
                          </w:tcPr>
                          <w:p>
                            <w:pPr>
                              <w:pStyle w:val="TableParagraph"/>
                              <w:rPr>
                                <w:sz w:val="20"/>
                              </w:rPr>
                            </w:pPr>
                          </w:p>
                        </w:tc>
                        <w:tc>
                          <w:tcPr>
                            <w:tcW w:w="725" w:type="dxa"/>
                            <w:shd w:val="clear" w:color="auto" w:fill="FFE784"/>
                          </w:tcPr>
                          <w:p>
                            <w:pPr>
                              <w:pStyle w:val="TableParagraph"/>
                              <w:rPr>
                                <w:sz w:val="20"/>
                              </w:rPr>
                            </w:pPr>
                          </w:p>
                        </w:tc>
                        <w:tc>
                          <w:tcPr>
                            <w:tcW w:w="725" w:type="dxa"/>
                            <w:shd w:val="clear" w:color="auto" w:fill="63BE7B"/>
                          </w:tcPr>
                          <w:p>
                            <w:pPr>
                              <w:pStyle w:val="TableParagraph"/>
                              <w:rPr>
                                <w:sz w:val="20"/>
                              </w:rPr>
                            </w:pPr>
                          </w:p>
                        </w:tc>
                        <w:tc>
                          <w:tcPr>
                            <w:tcW w:w="816" w:type="dxa"/>
                            <w:shd w:val="clear" w:color="auto" w:fill="63BE7B"/>
                          </w:tcPr>
                          <w:p>
                            <w:pPr>
                              <w:pStyle w:val="TableParagraph"/>
                              <w:rPr>
                                <w:sz w:val="20"/>
                              </w:rPr>
                            </w:pPr>
                          </w:p>
                        </w:tc>
                        <w:tc>
                          <w:tcPr>
                            <w:tcW w:w="658" w:type="dxa"/>
                            <w:shd w:val="clear" w:color="auto" w:fill="FFDB81"/>
                          </w:tcPr>
                          <w:p>
                            <w:pPr>
                              <w:pStyle w:val="TableParagraph"/>
                              <w:rPr>
                                <w:sz w:val="20"/>
                              </w:rPr>
                            </w:pPr>
                          </w:p>
                        </w:tc>
                        <w:tc>
                          <w:tcPr>
                            <w:tcW w:w="701" w:type="dxa"/>
                            <w:shd w:val="clear" w:color="auto" w:fill="64BE7B"/>
                          </w:tcPr>
                          <w:p>
                            <w:pPr>
                              <w:pStyle w:val="TableParagraph"/>
                              <w:rPr>
                                <w:sz w:val="20"/>
                              </w:rPr>
                            </w:pPr>
                          </w:p>
                        </w:tc>
                      </w:tr>
                      <w:tr>
                        <w:trPr>
                          <w:trHeight w:val="275" w:hRule="atLeast"/>
                        </w:trPr>
                        <w:tc>
                          <w:tcPr>
                            <w:tcW w:w="490" w:type="dxa"/>
                            <w:shd w:val="clear" w:color="auto" w:fill="DAE081"/>
                          </w:tcPr>
                          <w:p>
                            <w:pPr>
                              <w:pStyle w:val="TableParagraph"/>
                              <w:spacing w:line="255" w:lineRule="exact"/>
                              <w:ind w:left="82" w:right="109"/>
                              <w:jc w:val="center"/>
                              <w:rPr>
                                <w:sz w:val="24"/>
                              </w:rPr>
                            </w:pPr>
                            <w:r>
                              <w:rPr>
                                <w:spacing w:val="-5"/>
                                <w:sz w:val="24"/>
                              </w:rPr>
                              <w:t>88</w:t>
                            </w:r>
                          </w:p>
                        </w:tc>
                        <w:tc>
                          <w:tcPr>
                            <w:tcW w:w="725" w:type="dxa"/>
                            <w:shd w:val="clear" w:color="auto" w:fill="FFDF82"/>
                          </w:tcPr>
                          <w:p>
                            <w:pPr>
                              <w:pStyle w:val="TableParagraph"/>
                              <w:spacing w:line="255" w:lineRule="exact"/>
                              <w:ind w:left="105"/>
                              <w:rPr>
                                <w:sz w:val="24"/>
                              </w:rPr>
                            </w:pPr>
                            <w:r>
                              <w:rPr>
                                <w:spacing w:val="-4"/>
                                <w:sz w:val="24"/>
                              </w:rPr>
                              <w:t>2.60</w:t>
                            </w:r>
                          </w:p>
                        </w:tc>
                        <w:tc>
                          <w:tcPr>
                            <w:tcW w:w="730" w:type="dxa"/>
                            <w:shd w:val="clear" w:color="auto" w:fill="FFEB84"/>
                          </w:tcPr>
                          <w:p>
                            <w:pPr>
                              <w:pStyle w:val="TableParagraph"/>
                              <w:spacing w:line="255" w:lineRule="exact"/>
                              <w:ind w:left="109"/>
                              <w:rPr>
                                <w:sz w:val="24"/>
                              </w:rPr>
                            </w:pPr>
                            <w:r>
                              <w:rPr>
                                <w:spacing w:val="-4"/>
                                <w:sz w:val="24"/>
                              </w:rPr>
                              <w:t>1.19</w:t>
                            </w:r>
                          </w:p>
                        </w:tc>
                        <w:tc>
                          <w:tcPr>
                            <w:tcW w:w="725" w:type="dxa"/>
                            <w:shd w:val="clear" w:color="auto" w:fill="FFE082"/>
                          </w:tcPr>
                          <w:p>
                            <w:pPr>
                              <w:pStyle w:val="TableParagraph"/>
                              <w:spacing w:line="255" w:lineRule="exact"/>
                              <w:ind w:left="104"/>
                              <w:rPr>
                                <w:sz w:val="24"/>
                              </w:rPr>
                            </w:pPr>
                            <w:r>
                              <w:rPr>
                                <w:spacing w:val="-4"/>
                                <w:sz w:val="24"/>
                              </w:rPr>
                              <w:t>2.41</w:t>
                            </w:r>
                          </w:p>
                        </w:tc>
                        <w:tc>
                          <w:tcPr>
                            <w:tcW w:w="725" w:type="dxa"/>
                            <w:shd w:val="clear" w:color="auto" w:fill="A1D07E"/>
                          </w:tcPr>
                          <w:p>
                            <w:pPr>
                              <w:pStyle w:val="TableParagraph"/>
                              <w:spacing w:line="255" w:lineRule="exact"/>
                              <w:ind w:left="109"/>
                              <w:rPr>
                                <w:sz w:val="24"/>
                              </w:rPr>
                            </w:pPr>
                            <w:r>
                              <w:rPr>
                                <w:spacing w:val="-4"/>
                                <w:sz w:val="24"/>
                              </w:rPr>
                              <w:t>0.46</w:t>
                            </w:r>
                          </w:p>
                        </w:tc>
                        <w:tc>
                          <w:tcPr>
                            <w:tcW w:w="816" w:type="dxa"/>
                            <w:shd w:val="clear" w:color="auto" w:fill="FDBF7C"/>
                          </w:tcPr>
                          <w:p>
                            <w:pPr>
                              <w:pStyle w:val="TableParagraph"/>
                              <w:spacing w:line="255" w:lineRule="exact"/>
                              <w:ind w:left="108"/>
                              <w:rPr>
                                <w:sz w:val="24"/>
                              </w:rPr>
                            </w:pPr>
                            <w:r>
                              <w:rPr>
                                <w:spacing w:val="-4"/>
                                <w:sz w:val="24"/>
                              </w:rPr>
                              <w:t>6.21</w:t>
                            </w:r>
                          </w:p>
                        </w:tc>
                        <w:tc>
                          <w:tcPr>
                            <w:tcW w:w="730" w:type="dxa"/>
                            <w:shd w:val="clear" w:color="auto" w:fill="FFDA81"/>
                          </w:tcPr>
                          <w:p>
                            <w:pPr>
                              <w:pStyle w:val="TableParagraph"/>
                              <w:spacing w:line="255" w:lineRule="exact"/>
                              <w:ind w:left="109"/>
                              <w:rPr>
                                <w:sz w:val="24"/>
                              </w:rPr>
                            </w:pPr>
                            <w:r>
                              <w:rPr>
                                <w:spacing w:val="-4"/>
                                <w:sz w:val="24"/>
                              </w:rPr>
                              <w:t>3.09</w:t>
                            </w:r>
                          </w:p>
                        </w:tc>
                        <w:tc>
                          <w:tcPr>
                            <w:tcW w:w="725" w:type="dxa"/>
                            <w:shd w:val="clear" w:color="auto" w:fill="FFE784"/>
                          </w:tcPr>
                          <w:p>
                            <w:pPr>
                              <w:pStyle w:val="TableParagraph"/>
                              <w:spacing w:line="255" w:lineRule="exact"/>
                              <w:ind w:left="103"/>
                              <w:rPr>
                                <w:sz w:val="24"/>
                              </w:rPr>
                            </w:pPr>
                            <w:r>
                              <w:rPr>
                                <w:spacing w:val="-4"/>
                                <w:sz w:val="24"/>
                              </w:rPr>
                              <w:t>1.68</w:t>
                            </w:r>
                          </w:p>
                        </w:tc>
                        <w:tc>
                          <w:tcPr>
                            <w:tcW w:w="725" w:type="dxa"/>
                            <w:shd w:val="clear" w:color="auto" w:fill="63BE7B"/>
                          </w:tcPr>
                          <w:p>
                            <w:pPr>
                              <w:pStyle w:val="TableParagraph"/>
                              <w:spacing w:line="255" w:lineRule="exact"/>
                              <w:ind w:left="103"/>
                              <w:rPr>
                                <w:sz w:val="24"/>
                              </w:rPr>
                            </w:pPr>
                            <w:r>
                              <w:rPr>
                                <w:spacing w:val="-4"/>
                                <w:sz w:val="24"/>
                              </w:rPr>
                              <w:t>0.00</w:t>
                            </w:r>
                          </w:p>
                        </w:tc>
                        <w:tc>
                          <w:tcPr>
                            <w:tcW w:w="816" w:type="dxa"/>
                            <w:shd w:val="clear" w:color="auto" w:fill="63BE7B"/>
                          </w:tcPr>
                          <w:p>
                            <w:pPr>
                              <w:pStyle w:val="TableParagraph"/>
                              <w:spacing w:line="255" w:lineRule="exact"/>
                              <w:ind w:left="108"/>
                              <w:rPr>
                                <w:sz w:val="24"/>
                              </w:rPr>
                            </w:pPr>
                            <w:r>
                              <w:rPr>
                                <w:spacing w:val="-4"/>
                                <w:sz w:val="24"/>
                              </w:rPr>
                              <w:t>0.00</w:t>
                            </w:r>
                          </w:p>
                        </w:tc>
                        <w:tc>
                          <w:tcPr>
                            <w:tcW w:w="658" w:type="dxa"/>
                            <w:shd w:val="clear" w:color="auto" w:fill="FFDB81"/>
                          </w:tcPr>
                          <w:p>
                            <w:pPr>
                              <w:pStyle w:val="TableParagraph"/>
                              <w:spacing w:line="255" w:lineRule="exact"/>
                              <w:ind w:left="108"/>
                              <w:rPr>
                                <w:sz w:val="24"/>
                              </w:rPr>
                            </w:pPr>
                            <w:r>
                              <w:rPr>
                                <w:spacing w:val="-4"/>
                                <w:sz w:val="24"/>
                              </w:rPr>
                              <w:t>3.03</w:t>
                            </w:r>
                          </w:p>
                        </w:tc>
                        <w:tc>
                          <w:tcPr>
                            <w:tcW w:w="701" w:type="dxa"/>
                            <w:shd w:val="clear" w:color="auto" w:fill="64BE7B"/>
                          </w:tcPr>
                          <w:p>
                            <w:pPr>
                              <w:pStyle w:val="TableParagraph"/>
                              <w:spacing w:line="255" w:lineRule="exact"/>
                              <w:ind w:left="107"/>
                              <w:rPr>
                                <w:sz w:val="24"/>
                              </w:rPr>
                            </w:pPr>
                            <w:r>
                              <w:rPr>
                                <w:spacing w:val="-4"/>
                                <w:sz w:val="24"/>
                              </w:rPr>
                              <w:t>0.01</w:t>
                            </w:r>
                          </w:p>
                        </w:tc>
                      </w:tr>
                      <w:tr>
                        <w:trPr>
                          <w:trHeight w:val="280" w:hRule="atLeast"/>
                        </w:trPr>
                        <w:tc>
                          <w:tcPr>
                            <w:tcW w:w="490" w:type="dxa"/>
                            <w:shd w:val="clear" w:color="auto" w:fill="C4DA80"/>
                          </w:tcPr>
                          <w:p>
                            <w:pPr>
                              <w:pStyle w:val="TableParagraph"/>
                              <w:spacing w:line="261" w:lineRule="exact"/>
                              <w:ind w:left="22" w:right="109"/>
                              <w:jc w:val="center"/>
                              <w:rPr>
                                <w:sz w:val="24"/>
                              </w:rPr>
                            </w:pPr>
                            <w:r>
                              <w:rPr>
                                <w:spacing w:val="-5"/>
                                <w:sz w:val="24"/>
                              </w:rPr>
                              <w:t>0.</w:t>
                            </w:r>
                          </w:p>
                        </w:tc>
                        <w:tc>
                          <w:tcPr>
                            <w:tcW w:w="725" w:type="dxa"/>
                            <w:shd w:val="clear" w:color="auto" w:fill="FFDF82"/>
                          </w:tcPr>
                          <w:p>
                            <w:pPr>
                              <w:pStyle w:val="TableParagraph"/>
                              <w:rPr>
                                <w:sz w:val="20"/>
                              </w:rPr>
                            </w:pPr>
                          </w:p>
                        </w:tc>
                        <w:tc>
                          <w:tcPr>
                            <w:tcW w:w="730" w:type="dxa"/>
                            <w:shd w:val="clear" w:color="auto" w:fill="FFEB84"/>
                          </w:tcPr>
                          <w:p>
                            <w:pPr>
                              <w:pStyle w:val="TableParagraph"/>
                              <w:rPr>
                                <w:sz w:val="20"/>
                              </w:rPr>
                            </w:pPr>
                          </w:p>
                        </w:tc>
                        <w:tc>
                          <w:tcPr>
                            <w:tcW w:w="725" w:type="dxa"/>
                            <w:shd w:val="clear" w:color="auto" w:fill="FFE183"/>
                          </w:tcPr>
                          <w:p>
                            <w:pPr>
                              <w:pStyle w:val="TableParagraph"/>
                              <w:rPr>
                                <w:sz w:val="20"/>
                              </w:rPr>
                            </w:pPr>
                          </w:p>
                        </w:tc>
                        <w:tc>
                          <w:tcPr>
                            <w:tcW w:w="725" w:type="dxa"/>
                            <w:shd w:val="clear" w:color="auto" w:fill="B9D67F"/>
                          </w:tcPr>
                          <w:p>
                            <w:pPr>
                              <w:pStyle w:val="TableParagraph"/>
                              <w:rPr>
                                <w:sz w:val="20"/>
                              </w:rPr>
                            </w:pPr>
                          </w:p>
                        </w:tc>
                        <w:tc>
                          <w:tcPr>
                            <w:tcW w:w="816" w:type="dxa"/>
                            <w:shd w:val="clear" w:color="auto" w:fill="FDC07C"/>
                          </w:tcPr>
                          <w:p>
                            <w:pPr>
                              <w:pStyle w:val="TableParagraph"/>
                              <w:rPr>
                                <w:sz w:val="20"/>
                              </w:rPr>
                            </w:pPr>
                          </w:p>
                        </w:tc>
                        <w:tc>
                          <w:tcPr>
                            <w:tcW w:w="730" w:type="dxa"/>
                            <w:shd w:val="clear" w:color="auto" w:fill="FED881"/>
                          </w:tcPr>
                          <w:p>
                            <w:pPr>
                              <w:pStyle w:val="TableParagraph"/>
                              <w:rPr>
                                <w:sz w:val="20"/>
                              </w:rPr>
                            </w:pPr>
                          </w:p>
                        </w:tc>
                        <w:tc>
                          <w:tcPr>
                            <w:tcW w:w="725" w:type="dxa"/>
                            <w:shd w:val="clear" w:color="auto" w:fill="FFE784"/>
                          </w:tcPr>
                          <w:p>
                            <w:pPr>
                              <w:pStyle w:val="TableParagraph"/>
                              <w:rPr>
                                <w:sz w:val="20"/>
                              </w:rPr>
                            </w:pPr>
                          </w:p>
                        </w:tc>
                        <w:tc>
                          <w:tcPr>
                            <w:tcW w:w="725" w:type="dxa"/>
                            <w:shd w:val="clear" w:color="auto" w:fill="65BE7B"/>
                          </w:tcPr>
                          <w:p>
                            <w:pPr>
                              <w:pStyle w:val="TableParagraph"/>
                              <w:rPr>
                                <w:sz w:val="20"/>
                              </w:rPr>
                            </w:pPr>
                          </w:p>
                        </w:tc>
                        <w:tc>
                          <w:tcPr>
                            <w:tcW w:w="816" w:type="dxa"/>
                            <w:shd w:val="clear" w:color="auto" w:fill="6CC07B"/>
                          </w:tcPr>
                          <w:p>
                            <w:pPr>
                              <w:pStyle w:val="TableParagraph"/>
                              <w:rPr>
                                <w:sz w:val="20"/>
                              </w:rPr>
                            </w:pPr>
                          </w:p>
                        </w:tc>
                        <w:tc>
                          <w:tcPr>
                            <w:tcW w:w="658" w:type="dxa"/>
                            <w:shd w:val="clear" w:color="auto" w:fill="FFDF82"/>
                          </w:tcPr>
                          <w:p>
                            <w:pPr>
                              <w:pStyle w:val="TableParagraph"/>
                              <w:rPr>
                                <w:sz w:val="20"/>
                              </w:rPr>
                            </w:pPr>
                          </w:p>
                        </w:tc>
                        <w:tc>
                          <w:tcPr>
                            <w:tcW w:w="701" w:type="dxa"/>
                            <w:shd w:val="clear" w:color="auto" w:fill="64BE7B"/>
                          </w:tcPr>
                          <w:p>
                            <w:pPr>
                              <w:pStyle w:val="TableParagraph"/>
                              <w:rPr>
                                <w:sz w:val="20"/>
                              </w:rPr>
                            </w:pPr>
                          </w:p>
                        </w:tc>
                      </w:tr>
                      <w:tr>
                        <w:trPr>
                          <w:trHeight w:val="272" w:hRule="atLeast"/>
                        </w:trPr>
                        <w:tc>
                          <w:tcPr>
                            <w:tcW w:w="490" w:type="dxa"/>
                            <w:shd w:val="clear" w:color="auto" w:fill="C4DA80"/>
                          </w:tcPr>
                          <w:p>
                            <w:pPr>
                              <w:pStyle w:val="TableParagraph"/>
                              <w:spacing w:line="252" w:lineRule="exact"/>
                              <w:ind w:left="-1"/>
                              <w:jc w:val="center"/>
                              <w:rPr>
                                <w:sz w:val="24"/>
                              </w:rPr>
                            </w:pPr>
                            <w:r>
                              <w:rPr>
                                <w:color w:val="000000"/>
                                <w:spacing w:val="50"/>
                                <w:sz w:val="24"/>
                                <w:shd w:fill="C4DA80" w:color="auto" w:val="clear"/>
                              </w:rPr>
                              <w:t> </w:t>
                            </w:r>
                            <w:r>
                              <w:rPr>
                                <w:color w:val="000000"/>
                                <w:spacing w:val="-5"/>
                                <w:sz w:val="24"/>
                                <w:shd w:fill="C4DA80" w:color="auto" w:val="clear"/>
                              </w:rPr>
                              <w:t>72</w:t>
                            </w:r>
                            <w:r>
                              <w:rPr>
                                <w:color w:val="000000"/>
                                <w:spacing w:val="80"/>
                                <w:sz w:val="24"/>
                                <w:shd w:fill="C4DA80" w:color="auto" w:val="clear"/>
                              </w:rPr>
                              <w:t> </w:t>
                            </w:r>
                          </w:p>
                        </w:tc>
                        <w:tc>
                          <w:tcPr>
                            <w:tcW w:w="725" w:type="dxa"/>
                            <w:shd w:val="clear" w:color="auto" w:fill="FFDF82"/>
                          </w:tcPr>
                          <w:p>
                            <w:pPr>
                              <w:pStyle w:val="TableParagraph"/>
                              <w:spacing w:line="252" w:lineRule="exact"/>
                              <w:ind w:left="105"/>
                              <w:rPr>
                                <w:sz w:val="24"/>
                              </w:rPr>
                            </w:pPr>
                            <w:r>
                              <w:rPr>
                                <w:spacing w:val="-4"/>
                                <w:sz w:val="24"/>
                              </w:rPr>
                              <w:t>2.54</w:t>
                            </w:r>
                          </w:p>
                        </w:tc>
                        <w:tc>
                          <w:tcPr>
                            <w:tcW w:w="730" w:type="dxa"/>
                            <w:shd w:val="clear" w:color="auto" w:fill="FFEB84"/>
                          </w:tcPr>
                          <w:p>
                            <w:pPr>
                              <w:pStyle w:val="TableParagraph"/>
                              <w:spacing w:line="252" w:lineRule="exact"/>
                              <w:ind w:left="109"/>
                              <w:rPr>
                                <w:sz w:val="24"/>
                              </w:rPr>
                            </w:pPr>
                            <w:r>
                              <w:rPr>
                                <w:spacing w:val="-4"/>
                                <w:sz w:val="24"/>
                              </w:rPr>
                              <w:t>1.15</w:t>
                            </w:r>
                          </w:p>
                        </w:tc>
                        <w:tc>
                          <w:tcPr>
                            <w:tcW w:w="725" w:type="dxa"/>
                            <w:shd w:val="clear" w:color="auto" w:fill="FFE183"/>
                          </w:tcPr>
                          <w:p>
                            <w:pPr>
                              <w:pStyle w:val="TableParagraph"/>
                              <w:spacing w:line="252" w:lineRule="exact"/>
                              <w:ind w:left="104"/>
                              <w:rPr>
                                <w:sz w:val="24"/>
                              </w:rPr>
                            </w:pPr>
                            <w:r>
                              <w:rPr>
                                <w:spacing w:val="-4"/>
                                <w:sz w:val="24"/>
                              </w:rPr>
                              <w:t>2.32</w:t>
                            </w:r>
                          </w:p>
                        </w:tc>
                        <w:tc>
                          <w:tcPr>
                            <w:tcW w:w="725" w:type="dxa"/>
                            <w:shd w:val="clear" w:color="auto" w:fill="B9D67F"/>
                          </w:tcPr>
                          <w:p>
                            <w:pPr>
                              <w:pStyle w:val="TableParagraph"/>
                              <w:spacing w:line="252" w:lineRule="exact"/>
                              <w:ind w:left="109"/>
                              <w:rPr>
                                <w:sz w:val="24"/>
                              </w:rPr>
                            </w:pPr>
                            <w:r>
                              <w:rPr>
                                <w:spacing w:val="-4"/>
                                <w:sz w:val="24"/>
                              </w:rPr>
                              <w:t>0.64</w:t>
                            </w:r>
                          </w:p>
                        </w:tc>
                        <w:tc>
                          <w:tcPr>
                            <w:tcW w:w="816" w:type="dxa"/>
                            <w:shd w:val="clear" w:color="auto" w:fill="FDC07C"/>
                          </w:tcPr>
                          <w:p>
                            <w:pPr>
                              <w:pStyle w:val="TableParagraph"/>
                              <w:spacing w:line="252" w:lineRule="exact"/>
                              <w:ind w:left="108"/>
                              <w:rPr>
                                <w:sz w:val="24"/>
                              </w:rPr>
                            </w:pPr>
                            <w:r>
                              <w:rPr>
                                <w:spacing w:val="-4"/>
                                <w:sz w:val="24"/>
                              </w:rPr>
                              <w:t>6.04</w:t>
                            </w:r>
                          </w:p>
                        </w:tc>
                        <w:tc>
                          <w:tcPr>
                            <w:tcW w:w="730" w:type="dxa"/>
                            <w:shd w:val="clear" w:color="auto" w:fill="FED881"/>
                          </w:tcPr>
                          <w:p>
                            <w:pPr>
                              <w:pStyle w:val="TableParagraph"/>
                              <w:spacing w:line="252" w:lineRule="exact"/>
                              <w:ind w:left="109"/>
                              <w:rPr>
                                <w:sz w:val="24"/>
                              </w:rPr>
                            </w:pPr>
                            <w:r>
                              <w:rPr>
                                <w:spacing w:val="-4"/>
                                <w:sz w:val="24"/>
                              </w:rPr>
                              <w:t>3.33</w:t>
                            </w:r>
                          </w:p>
                        </w:tc>
                        <w:tc>
                          <w:tcPr>
                            <w:tcW w:w="725" w:type="dxa"/>
                            <w:shd w:val="clear" w:color="auto" w:fill="FFE784"/>
                          </w:tcPr>
                          <w:p>
                            <w:pPr>
                              <w:pStyle w:val="TableParagraph"/>
                              <w:spacing w:line="252" w:lineRule="exact"/>
                              <w:ind w:left="103"/>
                              <w:rPr>
                                <w:sz w:val="24"/>
                              </w:rPr>
                            </w:pPr>
                            <w:r>
                              <w:rPr>
                                <w:spacing w:val="-4"/>
                                <w:sz w:val="24"/>
                              </w:rPr>
                              <w:t>1.67</w:t>
                            </w:r>
                          </w:p>
                        </w:tc>
                        <w:tc>
                          <w:tcPr>
                            <w:tcW w:w="725" w:type="dxa"/>
                            <w:shd w:val="clear" w:color="auto" w:fill="65BE7B"/>
                          </w:tcPr>
                          <w:p>
                            <w:pPr>
                              <w:pStyle w:val="TableParagraph"/>
                              <w:spacing w:line="252" w:lineRule="exact"/>
                              <w:ind w:left="103"/>
                              <w:rPr>
                                <w:sz w:val="24"/>
                              </w:rPr>
                            </w:pPr>
                            <w:r>
                              <w:rPr>
                                <w:spacing w:val="-4"/>
                                <w:sz w:val="24"/>
                              </w:rPr>
                              <w:t>0.02</w:t>
                            </w:r>
                          </w:p>
                        </w:tc>
                        <w:tc>
                          <w:tcPr>
                            <w:tcW w:w="816" w:type="dxa"/>
                            <w:shd w:val="clear" w:color="auto" w:fill="6CC07B"/>
                          </w:tcPr>
                          <w:p>
                            <w:pPr>
                              <w:pStyle w:val="TableParagraph"/>
                              <w:spacing w:line="252" w:lineRule="exact"/>
                              <w:ind w:left="108"/>
                              <w:rPr>
                                <w:sz w:val="24"/>
                              </w:rPr>
                            </w:pPr>
                            <w:r>
                              <w:rPr>
                                <w:spacing w:val="-4"/>
                                <w:sz w:val="24"/>
                              </w:rPr>
                              <w:t>0.07</w:t>
                            </w:r>
                          </w:p>
                        </w:tc>
                        <w:tc>
                          <w:tcPr>
                            <w:tcW w:w="658" w:type="dxa"/>
                            <w:shd w:val="clear" w:color="auto" w:fill="FFDF82"/>
                          </w:tcPr>
                          <w:p>
                            <w:pPr>
                              <w:pStyle w:val="TableParagraph"/>
                              <w:spacing w:line="252" w:lineRule="exact"/>
                              <w:ind w:left="108"/>
                              <w:rPr>
                                <w:sz w:val="24"/>
                              </w:rPr>
                            </w:pPr>
                            <w:r>
                              <w:rPr>
                                <w:spacing w:val="-4"/>
                                <w:sz w:val="24"/>
                              </w:rPr>
                              <w:t>2.60</w:t>
                            </w:r>
                          </w:p>
                        </w:tc>
                        <w:tc>
                          <w:tcPr>
                            <w:tcW w:w="701" w:type="dxa"/>
                            <w:shd w:val="clear" w:color="auto" w:fill="64BE7B"/>
                          </w:tcPr>
                          <w:p>
                            <w:pPr>
                              <w:pStyle w:val="TableParagraph"/>
                              <w:spacing w:line="252" w:lineRule="exact"/>
                              <w:ind w:left="107"/>
                              <w:rPr>
                                <w:sz w:val="24"/>
                              </w:rPr>
                            </w:pPr>
                            <w:r>
                              <w:rPr>
                                <w:spacing w:val="-4"/>
                                <w:sz w:val="24"/>
                              </w:rPr>
                              <w:t>0.01</w:t>
                            </w:r>
                          </w:p>
                        </w:tc>
                      </w:tr>
                      <w:tr>
                        <w:trPr>
                          <w:trHeight w:val="275" w:hRule="atLeast"/>
                        </w:trPr>
                        <w:tc>
                          <w:tcPr>
                            <w:tcW w:w="490" w:type="dxa"/>
                            <w:shd w:val="clear" w:color="auto" w:fill="C6DA80"/>
                          </w:tcPr>
                          <w:p>
                            <w:pPr>
                              <w:pStyle w:val="TableParagraph"/>
                              <w:spacing w:line="256" w:lineRule="exact"/>
                              <w:ind w:left="-1"/>
                              <w:jc w:val="center"/>
                              <w:rPr>
                                <w:sz w:val="24"/>
                              </w:rPr>
                            </w:pPr>
                            <w:r>
                              <w:rPr>
                                <w:color w:val="000000"/>
                                <w:spacing w:val="50"/>
                                <w:sz w:val="24"/>
                                <w:shd w:fill="C4DA80" w:color="auto" w:val="clear"/>
                              </w:rPr>
                              <w:t> </w:t>
                            </w:r>
                            <w:r>
                              <w:rPr>
                                <w:color w:val="000000"/>
                                <w:spacing w:val="-5"/>
                                <w:sz w:val="24"/>
                                <w:shd w:fill="C4DA80" w:color="auto" w:val="clear"/>
                              </w:rPr>
                              <w:t>0.</w:t>
                            </w:r>
                            <w:r>
                              <w:rPr>
                                <w:color w:val="000000"/>
                                <w:spacing w:val="40"/>
                                <w:sz w:val="24"/>
                                <w:shd w:fill="C4DA80" w:color="auto" w:val="clear"/>
                              </w:rPr>
                              <w:t> </w:t>
                            </w:r>
                          </w:p>
                        </w:tc>
                        <w:tc>
                          <w:tcPr>
                            <w:tcW w:w="725" w:type="dxa"/>
                            <w:shd w:val="clear" w:color="auto" w:fill="FFE183"/>
                          </w:tcPr>
                          <w:p>
                            <w:pPr>
                              <w:pStyle w:val="TableParagraph"/>
                              <w:rPr>
                                <w:sz w:val="20"/>
                              </w:rPr>
                            </w:pPr>
                          </w:p>
                        </w:tc>
                        <w:tc>
                          <w:tcPr>
                            <w:tcW w:w="730" w:type="dxa"/>
                            <w:shd w:val="clear" w:color="auto" w:fill="FBEA83"/>
                          </w:tcPr>
                          <w:p>
                            <w:pPr>
                              <w:pStyle w:val="TableParagraph"/>
                              <w:rPr>
                                <w:sz w:val="20"/>
                              </w:rPr>
                            </w:pPr>
                          </w:p>
                        </w:tc>
                        <w:tc>
                          <w:tcPr>
                            <w:tcW w:w="725" w:type="dxa"/>
                            <w:shd w:val="clear" w:color="auto" w:fill="FFE283"/>
                          </w:tcPr>
                          <w:p>
                            <w:pPr>
                              <w:pStyle w:val="TableParagraph"/>
                              <w:rPr>
                                <w:sz w:val="20"/>
                              </w:rPr>
                            </w:pPr>
                          </w:p>
                        </w:tc>
                        <w:tc>
                          <w:tcPr>
                            <w:tcW w:w="725" w:type="dxa"/>
                            <w:shd w:val="clear" w:color="auto" w:fill="C2D980"/>
                          </w:tcPr>
                          <w:p>
                            <w:pPr>
                              <w:pStyle w:val="TableParagraph"/>
                              <w:rPr>
                                <w:sz w:val="20"/>
                              </w:rPr>
                            </w:pPr>
                          </w:p>
                        </w:tc>
                        <w:tc>
                          <w:tcPr>
                            <w:tcW w:w="816" w:type="dxa"/>
                            <w:shd w:val="clear" w:color="auto" w:fill="FDC47D"/>
                          </w:tcPr>
                          <w:p>
                            <w:pPr>
                              <w:pStyle w:val="TableParagraph"/>
                              <w:rPr>
                                <w:sz w:val="20"/>
                              </w:rPr>
                            </w:pPr>
                          </w:p>
                        </w:tc>
                        <w:tc>
                          <w:tcPr>
                            <w:tcW w:w="730" w:type="dxa"/>
                            <w:shd w:val="clear" w:color="auto" w:fill="FED881"/>
                          </w:tcPr>
                          <w:p>
                            <w:pPr>
                              <w:pStyle w:val="TableParagraph"/>
                              <w:rPr>
                                <w:sz w:val="20"/>
                              </w:rPr>
                            </w:pPr>
                          </w:p>
                        </w:tc>
                        <w:tc>
                          <w:tcPr>
                            <w:tcW w:w="725" w:type="dxa"/>
                            <w:shd w:val="clear" w:color="auto" w:fill="FFEA84"/>
                          </w:tcPr>
                          <w:p>
                            <w:pPr>
                              <w:pStyle w:val="TableParagraph"/>
                              <w:rPr>
                                <w:sz w:val="20"/>
                              </w:rPr>
                            </w:pPr>
                          </w:p>
                        </w:tc>
                        <w:tc>
                          <w:tcPr>
                            <w:tcW w:w="725" w:type="dxa"/>
                            <w:shd w:val="clear" w:color="auto" w:fill="67BF7B"/>
                          </w:tcPr>
                          <w:p>
                            <w:pPr>
                              <w:pStyle w:val="TableParagraph"/>
                              <w:rPr>
                                <w:sz w:val="20"/>
                              </w:rPr>
                            </w:pPr>
                          </w:p>
                        </w:tc>
                        <w:tc>
                          <w:tcPr>
                            <w:tcW w:w="816" w:type="dxa"/>
                            <w:shd w:val="clear" w:color="auto" w:fill="70C17B"/>
                          </w:tcPr>
                          <w:p>
                            <w:pPr>
                              <w:pStyle w:val="TableParagraph"/>
                              <w:rPr>
                                <w:sz w:val="20"/>
                              </w:rPr>
                            </w:pPr>
                          </w:p>
                        </w:tc>
                        <w:tc>
                          <w:tcPr>
                            <w:tcW w:w="658" w:type="dxa"/>
                            <w:shd w:val="clear" w:color="auto" w:fill="FFE182"/>
                          </w:tcPr>
                          <w:p>
                            <w:pPr>
                              <w:pStyle w:val="TableParagraph"/>
                              <w:rPr>
                                <w:sz w:val="20"/>
                              </w:rPr>
                            </w:pPr>
                          </w:p>
                        </w:tc>
                        <w:tc>
                          <w:tcPr>
                            <w:tcW w:w="701" w:type="dxa"/>
                            <w:shd w:val="clear" w:color="auto" w:fill="65BE7B"/>
                          </w:tcPr>
                          <w:p>
                            <w:pPr>
                              <w:pStyle w:val="TableParagraph"/>
                              <w:rPr>
                                <w:sz w:val="20"/>
                              </w:rPr>
                            </w:pPr>
                          </w:p>
                        </w:tc>
                      </w:tr>
                      <w:tr>
                        <w:trPr>
                          <w:trHeight w:val="275" w:hRule="atLeast"/>
                        </w:trPr>
                        <w:tc>
                          <w:tcPr>
                            <w:tcW w:w="490" w:type="dxa"/>
                            <w:shd w:val="clear" w:color="auto" w:fill="C6DA80"/>
                          </w:tcPr>
                          <w:p>
                            <w:pPr>
                              <w:pStyle w:val="TableParagraph"/>
                              <w:spacing w:line="255" w:lineRule="exact"/>
                              <w:ind w:left="-1"/>
                              <w:jc w:val="center"/>
                              <w:rPr>
                                <w:sz w:val="24"/>
                              </w:rPr>
                            </w:pPr>
                            <w:r>
                              <w:rPr>
                                <w:color w:val="000000"/>
                                <w:spacing w:val="50"/>
                                <w:sz w:val="24"/>
                                <w:shd w:fill="C4DA80" w:color="auto" w:val="clear"/>
                              </w:rPr>
                              <w:t> </w:t>
                            </w:r>
                            <w:r>
                              <w:rPr>
                                <w:color w:val="000000"/>
                                <w:spacing w:val="-5"/>
                                <w:sz w:val="24"/>
                                <w:shd w:fill="C4DA80" w:color="auto" w:val="clear"/>
                              </w:rPr>
                              <w:t>74</w:t>
                            </w:r>
                            <w:r>
                              <w:rPr>
                                <w:color w:val="000000"/>
                                <w:spacing w:val="80"/>
                                <w:sz w:val="24"/>
                                <w:shd w:fill="C4DA80" w:color="auto" w:val="clear"/>
                              </w:rPr>
                              <w:t> </w:t>
                            </w:r>
                          </w:p>
                        </w:tc>
                        <w:tc>
                          <w:tcPr>
                            <w:tcW w:w="725" w:type="dxa"/>
                            <w:shd w:val="clear" w:color="auto" w:fill="FFE183"/>
                          </w:tcPr>
                          <w:p>
                            <w:pPr>
                              <w:pStyle w:val="TableParagraph"/>
                              <w:spacing w:line="255" w:lineRule="exact"/>
                              <w:ind w:left="105"/>
                              <w:rPr>
                                <w:sz w:val="24"/>
                              </w:rPr>
                            </w:pPr>
                            <w:r>
                              <w:rPr>
                                <w:spacing w:val="-4"/>
                                <w:sz w:val="24"/>
                              </w:rPr>
                              <w:t>2.29</w:t>
                            </w:r>
                          </w:p>
                        </w:tc>
                        <w:tc>
                          <w:tcPr>
                            <w:tcW w:w="730" w:type="dxa"/>
                            <w:shd w:val="clear" w:color="auto" w:fill="FBEA83"/>
                          </w:tcPr>
                          <w:p>
                            <w:pPr>
                              <w:pStyle w:val="TableParagraph"/>
                              <w:spacing w:line="255" w:lineRule="exact"/>
                              <w:ind w:left="109"/>
                              <w:rPr>
                                <w:sz w:val="24"/>
                              </w:rPr>
                            </w:pPr>
                            <w:r>
                              <w:rPr>
                                <w:spacing w:val="-4"/>
                                <w:sz w:val="24"/>
                              </w:rPr>
                              <w:t>1.13</w:t>
                            </w:r>
                          </w:p>
                        </w:tc>
                        <w:tc>
                          <w:tcPr>
                            <w:tcW w:w="725" w:type="dxa"/>
                            <w:shd w:val="clear" w:color="auto" w:fill="FFE283"/>
                          </w:tcPr>
                          <w:p>
                            <w:pPr>
                              <w:pStyle w:val="TableParagraph"/>
                              <w:spacing w:line="255" w:lineRule="exact"/>
                              <w:ind w:left="104"/>
                              <w:rPr>
                                <w:sz w:val="24"/>
                              </w:rPr>
                            </w:pPr>
                            <w:r>
                              <w:rPr>
                                <w:spacing w:val="-4"/>
                                <w:sz w:val="24"/>
                              </w:rPr>
                              <w:t>2.25</w:t>
                            </w:r>
                          </w:p>
                        </w:tc>
                        <w:tc>
                          <w:tcPr>
                            <w:tcW w:w="725" w:type="dxa"/>
                            <w:shd w:val="clear" w:color="auto" w:fill="C2D980"/>
                          </w:tcPr>
                          <w:p>
                            <w:pPr>
                              <w:pStyle w:val="TableParagraph"/>
                              <w:spacing w:line="255" w:lineRule="exact"/>
                              <w:ind w:left="109"/>
                              <w:rPr>
                                <w:sz w:val="24"/>
                              </w:rPr>
                            </w:pPr>
                            <w:r>
                              <w:rPr>
                                <w:spacing w:val="-4"/>
                                <w:sz w:val="24"/>
                              </w:rPr>
                              <w:t>0.70</w:t>
                            </w:r>
                          </w:p>
                        </w:tc>
                        <w:tc>
                          <w:tcPr>
                            <w:tcW w:w="816" w:type="dxa"/>
                            <w:shd w:val="clear" w:color="auto" w:fill="FDC47D"/>
                          </w:tcPr>
                          <w:p>
                            <w:pPr>
                              <w:pStyle w:val="TableParagraph"/>
                              <w:spacing w:line="255" w:lineRule="exact"/>
                              <w:ind w:left="108"/>
                              <w:rPr>
                                <w:sz w:val="24"/>
                              </w:rPr>
                            </w:pPr>
                            <w:r>
                              <w:rPr>
                                <w:spacing w:val="-4"/>
                                <w:sz w:val="24"/>
                              </w:rPr>
                              <w:t>5.61</w:t>
                            </w:r>
                          </w:p>
                        </w:tc>
                        <w:tc>
                          <w:tcPr>
                            <w:tcW w:w="730" w:type="dxa"/>
                            <w:shd w:val="clear" w:color="auto" w:fill="FED881"/>
                          </w:tcPr>
                          <w:p>
                            <w:pPr>
                              <w:pStyle w:val="TableParagraph"/>
                              <w:spacing w:line="255" w:lineRule="exact"/>
                              <w:ind w:left="109"/>
                              <w:rPr>
                                <w:sz w:val="24"/>
                              </w:rPr>
                            </w:pPr>
                            <w:r>
                              <w:rPr>
                                <w:spacing w:val="-4"/>
                                <w:sz w:val="24"/>
                              </w:rPr>
                              <w:t>3.31</w:t>
                            </w:r>
                          </w:p>
                        </w:tc>
                        <w:tc>
                          <w:tcPr>
                            <w:tcW w:w="725" w:type="dxa"/>
                            <w:shd w:val="clear" w:color="auto" w:fill="FFEA84"/>
                          </w:tcPr>
                          <w:p>
                            <w:pPr>
                              <w:pStyle w:val="TableParagraph"/>
                              <w:spacing w:line="255" w:lineRule="exact"/>
                              <w:ind w:left="103"/>
                              <w:rPr>
                                <w:sz w:val="24"/>
                              </w:rPr>
                            </w:pPr>
                            <w:r>
                              <w:rPr>
                                <w:spacing w:val="-4"/>
                                <w:sz w:val="24"/>
                              </w:rPr>
                              <w:t>1.36</w:t>
                            </w:r>
                          </w:p>
                        </w:tc>
                        <w:tc>
                          <w:tcPr>
                            <w:tcW w:w="725" w:type="dxa"/>
                            <w:shd w:val="clear" w:color="auto" w:fill="67BF7B"/>
                          </w:tcPr>
                          <w:p>
                            <w:pPr>
                              <w:pStyle w:val="TableParagraph"/>
                              <w:spacing w:line="255" w:lineRule="exact"/>
                              <w:ind w:left="103"/>
                              <w:rPr>
                                <w:sz w:val="24"/>
                              </w:rPr>
                            </w:pPr>
                            <w:r>
                              <w:rPr>
                                <w:spacing w:val="-4"/>
                                <w:sz w:val="24"/>
                              </w:rPr>
                              <w:t>0.04</w:t>
                            </w:r>
                          </w:p>
                        </w:tc>
                        <w:tc>
                          <w:tcPr>
                            <w:tcW w:w="816" w:type="dxa"/>
                            <w:shd w:val="clear" w:color="auto" w:fill="70C17B"/>
                          </w:tcPr>
                          <w:p>
                            <w:pPr>
                              <w:pStyle w:val="TableParagraph"/>
                              <w:spacing w:line="255" w:lineRule="exact"/>
                              <w:ind w:left="108"/>
                              <w:rPr>
                                <w:sz w:val="24"/>
                              </w:rPr>
                            </w:pPr>
                            <w:r>
                              <w:rPr>
                                <w:spacing w:val="-4"/>
                                <w:sz w:val="24"/>
                              </w:rPr>
                              <w:t>0.10</w:t>
                            </w:r>
                          </w:p>
                        </w:tc>
                        <w:tc>
                          <w:tcPr>
                            <w:tcW w:w="658" w:type="dxa"/>
                            <w:shd w:val="clear" w:color="auto" w:fill="FFE182"/>
                          </w:tcPr>
                          <w:p>
                            <w:pPr>
                              <w:pStyle w:val="TableParagraph"/>
                              <w:spacing w:line="255" w:lineRule="exact"/>
                              <w:ind w:left="108"/>
                              <w:rPr>
                                <w:sz w:val="24"/>
                              </w:rPr>
                            </w:pPr>
                            <w:r>
                              <w:rPr>
                                <w:spacing w:val="-4"/>
                                <w:sz w:val="24"/>
                              </w:rPr>
                              <w:t>2.34</w:t>
                            </w:r>
                          </w:p>
                        </w:tc>
                        <w:tc>
                          <w:tcPr>
                            <w:tcW w:w="701" w:type="dxa"/>
                            <w:shd w:val="clear" w:color="auto" w:fill="65BE7B"/>
                          </w:tcPr>
                          <w:p>
                            <w:pPr>
                              <w:pStyle w:val="TableParagraph"/>
                              <w:spacing w:line="255" w:lineRule="exact"/>
                              <w:ind w:left="107"/>
                              <w:rPr>
                                <w:sz w:val="24"/>
                              </w:rPr>
                            </w:pPr>
                            <w:r>
                              <w:rPr>
                                <w:spacing w:val="-4"/>
                                <w:sz w:val="24"/>
                              </w:rPr>
                              <w:t>0.02</w:t>
                            </w:r>
                          </w:p>
                        </w:tc>
                      </w:tr>
                      <w:tr>
                        <w:trPr>
                          <w:trHeight w:val="276" w:hRule="atLeast"/>
                        </w:trPr>
                        <w:tc>
                          <w:tcPr>
                            <w:tcW w:w="490" w:type="dxa"/>
                            <w:shd w:val="clear" w:color="auto" w:fill="C6DA80"/>
                          </w:tcPr>
                          <w:p>
                            <w:pPr>
                              <w:pStyle w:val="TableParagraph"/>
                              <w:spacing w:line="257" w:lineRule="exact"/>
                              <w:ind w:left="-1"/>
                              <w:jc w:val="center"/>
                              <w:rPr>
                                <w:sz w:val="24"/>
                              </w:rPr>
                            </w:pPr>
                            <w:r>
                              <w:rPr>
                                <w:color w:val="000000"/>
                                <w:spacing w:val="50"/>
                                <w:sz w:val="24"/>
                                <w:shd w:fill="C4DA80" w:color="auto" w:val="clear"/>
                              </w:rPr>
                              <w:t> </w:t>
                            </w:r>
                            <w:r>
                              <w:rPr>
                                <w:color w:val="000000"/>
                                <w:spacing w:val="-5"/>
                                <w:sz w:val="24"/>
                                <w:shd w:fill="C4DA80" w:color="auto" w:val="clear"/>
                              </w:rPr>
                              <w:t>0.</w:t>
                            </w:r>
                            <w:r>
                              <w:rPr>
                                <w:color w:val="000000"/>
                                <w:spacing w:val="40"/>
                                <w:sz w:val="24"/>
                                <w:shd w:fill="C4DA80" w:color="auto" w:val="clear"/>
                              </w:rPr>
                              <w:t> </w:t>
                            </w:r>
                          </w:p>
                        </w:tc>
                        <w:tc>
                          <w:tcPr>
                            <w:tcW w:w="725" w:type="dxa"/>
                            <w:shd w:val="clear" w:color="auto" w:fill="FFE383"/>
                          </w:tcPr>
                          <w:p>
                            <w:pPr>
                              <w:pStyle w:val="TableParagraph"/>
                              <w:rPr>
                                <w:sz w:val="20"/>
                              </w:rPr>
                            </w:pPr>
                          </w:p>
                        </w:tc>
                        <w:tc>
                          <w:tcPr>
                            <w:tcW w:w="730" w:type="dxa"/>
                            <w:shd w:val="clear" w:color="auto" w:fill="F6E883"/>
                          </w:tcPr>
                          <w:p>
                            <w:pPr>
                              <w:pStyle w:val="TableParagraph"/>
                              <w:rPr>
                                <w:sz w:val="20"/>
                              </w:rPr>
                            </w:pPr>
                          </w:p>
                        </w:tc>
                        <w:tc>
                          <w:tcPr>
                            <w:tcW w:w="725" w:type="dxa"/>
                            <w:shd w:val="clear" w:color="auto" w:fill="FFE383"/>
                          </w:tcPr>
                          <w:p>
                            <w:pPr>
                              <w:pStyle w:val="TableParagraph"/>
                              <w:rPr>
                                <w:sz w:val="20"/>
                              </w:rPr>
                            </w:pPr>
                          </w:p>
                        </w:tc>
                        <w:tc>
                          <w:tcPr>
                            <w:tcW w:w="725" w:type="dxa"/>
                            <w:shd w:val="clear" w:color="auto" w:fill="C9DB80"/>
                          </w:tcPr>
                          <w:p>
                            <w:pPr>
                              <w:pStyle w:val="TableParagraph"/>
                              <w:rPr>
                                <w:sz w:val="20"/>
                              </w:rPr>
                            </w:pPr>
                          </w:p>
                        </w:tc>
                        <w:tc>
                          <w:tcPr>
                            <w:tcW w:w="816" w:type="dxa"/>
                            <w:shd w:val="clear" w:color="auto" w:fill="FDC67D"/>
                          </w:tcPr>
                          <w:p>
                            <w:pPr>
                              <w:pStyle w:val="TableParagraph"/>
                              <w:rPr>
                                <w:sz w:val="20"/>
                              </w:rPr>
                            </w:pPr>
                          </w:p>
                        </w:tc>
                        <w:tc>
                          <w:tcPr>
                            <w:tcW w:w="730" w:type="dxa"/>
                            <w:shd w:val="clear" w:color="auto" w:fill="FED981"/>
                          </w:tcPr>
                          <w:p>
                            <w:pPr>
                              <w:pStyle w:val="TableParagraph"/>
                              <w:rPr>
                                <w:sz w:val="20"/>
                              </w:rPr>
                            </w:pPr>
                          </w:p>
                        </w:tc>
                        <w:tc>
                          <w:tcPr>
                            <w:tcW w:w="725" w:type="dxa"/>
                            <w:shd w:val="clear" w:color="auto" w:fill="FDEA83"/>
                          </w:tcPr>
                          <w:p>
                            <w:pPr>
                              <w:pStyle w:val="TableParagraph"/>
                              <w:rPr>
                                <w:sz w:val="20"/>
                              </w:rPr>
                            </w:pPr>
                          </w:p>
                        </w:tc>
                        <w:tc>
                          <w:tcPr>
                            <w:tcW w:w="725" w:type="dxa"/>
                            <w:shd w:val="clear" w:color="auto" w:fill="6CC07B"/>
                          </w:tcPr>
                          <w:p>
                            <w:pPr>
                              <w:pStyle w:val="TableParagraph"/>
                              <w:rPr>
                                <w:sz w:val="20"/>
                              </w:rPr>
                            </w:pPr>
                          </w:p>
                        </w:tc>
                        <w:tc>
                          <w:tcPr>
                            <w:tcW w:w="816" w:type="dxa"/>
                            <w:shd w:val="clear" w:color="auto" w:fill="71C27B"/>
                          </w:tcPr>
                          <w:p>
                            <w:pPr>
                              <w:pStyle w:val="TableParagraph"/>
                              <w:rPr>
                                <w:sz w:val="20"/>
                              </w:rPr>
                            </w:pPr>
                          </w:p>
                        </w:tc>
                        <w:tc>
                          <w:tcPr>
                            <w:tcW w:w="658" w:type="dxa"/>
                            <w:shd w:val="clear" w:color="auto" w:fill="FFE483"/>
                          </w:tcPr>
                          <w:p>
                            <w:pPr>
                              <w:pStyle w:val="TableParagraph"/>
                              <w:rPr>
                                <w:sz w:val="20"/>
                              </w:rPr>
                            </w:pPr>
                          </w:p>
                        </w:tc>
                        <w:tc>
                          <w:tcPr>
                            <w:tcW w:w="701" w:type="dxa"/>
                            <w:shd w:val="clear" w:color="auto" w:fill="65BE7B"/>
                          </w:tcPr>
                          <w:p>
                            <w:pPr>
                              <w:pStyle w:val="TableParagraph"/>
                              <w:rPr>
                                <w:sz w:val="20"/>
                              </w:rPr>
                            </w:pPr>
                          </w:p>
                        </w:tc>
                      </w:tr>
                      <w:tr>
                        <w:trPr>
                          <w:trHeight w:val="275" w:hRule="atLeast"/>
                        </w:trPr>
                        <w:tc>
                          <w:tcPr>
                            <w:tcW w:w="490" w:type="dxa"/>
                            <w:shd w:val="clear" w:color="auto" w:fill="C6DA80"/>
                          </w:tcPr>
                          <w:p>
                            <w:pPr>
                              <w:pStyle w:val="TableParagraph"/>
                              <w:spacing w:line="255" w:lineRule="exact"/>
                              <w:ind w:left="-1"/>
                              <w:jc w:val="center"/>
                              <w:rPr>
                                <w:sz w:val="24"/>
                              </w:rPr>
                            </w:pPr>
                            <w:r>
                              <w:rPr>
                                <w:color w:val="000000"/>
                                <w:spacing w:val="50"/>
                                <w:sz w:val="24"/>
                                <w:shd w:fill="C4DA80" w:color="auto" w:val="clear"/>
                              </w:rPr>
                              <w:t> </w:t>
                            </w:r>
                            <w:r>
                              <w:rPr>
                                <w:color w:val="000000"/>
                                <w:spacing w:val="-5"/>
                                <w:sz w:val="24"/>
                                <w:shd w:fill="C4DA80" w:color="auto" w:val="clear"/>
                              </w:rPr>
                              <w:t>74</w:t>
                            </w:r>
                            <w:r>
                              <w:rPr>
                                <w:color w:val="000000"/>
                                <w:spacing w:val="80"/>
                                <w:sz w:val="24"/>
                                <w:shd w:fill="C4DA80" w:color="auto" w:val="clear"/>
                              </w:rPr>
                              <w:t> </w:t>
                            </w:r>
                          </w:p>
                        </w:tc>
                        <w:tc>
                          <w:tcPr>
                            <w:tcW w:w="725" w:type="dxa"/>
                            <w:shd w:val="clear" w:color="auto" w:fill="FFE383"/>
                          </w:tcPr>
                          <w:p>
                            <w:pPr>
                              <w:pStyle w:val="TableParagraph"/>
                              <w:spacing w:line="255" w:lineRule="exact"/>
                              <w:ind w:left="105"/>
                              <w:rPr>
                                <w:sz w:val="24"/>
                              </w:rPr>
                            </w:pPr>
                            <w:r>
                              <w:rPr>
                                <w:spacing w:val="-4"/>
                                <w:sz w:val="24"/>
                              </w:rPr>
                              <w:t>2.13</w:t>
                            </w:r>
                          </w:p>
                        </w:tc>
                        <w:tc>
                          <w:tcPr>
                            <w:tcW w:w="730" w:type="dxa"/>
                            <w:shd w:val="clear" w:color="auto" w:fill="F6E883"/>
                          </w:tcPr>
                          <w:p>
                            <w:pPr>
                              <w:pStyle w:val="TableParagraph"/>
                              <w:spacing w:line="255" w:lineRule="exact"/>
                              <w:ind w:left="109"/>
                              <w:rPr>
                                <w:sz w:val="24"/>
                              </w:rPr>
                            </w:pPr>
                            <w:r>
                              <w:rPr>
                                <w:spacing w:val="-4"/>
                                <w:sz w:val="24"/>
                              </w:rPr>
                              <w:t>1.09</w:t>
                            </w:r>
                          </w:p>
                        </w:tc>
                        <w:tc>
                          <w:tcPr>
                            <w:tcW w:w="725" w:type="dxa"/>
                            <w:shd w:val="clear" w:color="auto" w:fill="FFE383"/>
                          </w:tcPr>
                          <w:p>
                            <w:pPr>
                              <w:pStyle w:val="TableParagraph"/>
                              <w:spacing w:line="255" w:lineRule="exact"/>
                              <w:ind w:left="104"/>
                              <w:rPr>
                                <w:sz w:val="24"/>
                              </w:rPr>
                            </w:pPr>
                            <w:r>
                              <w:rPr>
                                <w:spacing w:val="-4"/>
                                <w:sz w:val="24"/>
                              </w:rPr>
                              <w:t>2.14</w:t>
                            </w:r>
                          </w:p>
                        </w:tc>
                        <w:tc>
                          <w:tcPr>
                            <w:tcW w:w="725" w:type="dxa"/>
                            <w:shd w:val="clear" w:color="auto" w:fill="C9DB80"/>
                          </w:tcPr>
                          <w:p>
                            <w:pPr>
                              <w:pStyle w:val="TableParagraph"/>
                              <w:spacing w:line="255" w:lineRule="exact"/>
                              <w:ind w:left="109"/>
                              <w:rPr>
                                <w:sz w:val="24"/>
                              </w:rPr>
                            </w:pPr>
                            <w:r>
                              <w:rPr>
                                <w:spacing w:val="-4"/>
                                <w:sz w:val="24"/>
                              </w:rPr>
                              <w:t>0.76</w:t>
                            </w:r>
                          </w:p>
                        </w:tc>
                        <w:tc>
                          <w:tcPr>
                            <w:tcW w:w="816" w:type="dxa"/>
                            <w:shd w:val="clear" w:color="auto" w:fill="FDC67D"/>
                          </w:tcPr>
                          <w:p>
                            <w:pPr>
                              <w:pStyle w:val="TableParagraph"/>
                              <w:spacing w:line="255" w:lineRule="exact"/>
                              <w:ind w:left="108"/>
                              <w:rPr>
                                <w:sz w:val="24"/>
                              </w:rPr>
                            </w:pPr>
                            <w:r>
                              <w:rPr>
                                <w:spacing w:val="-4"/>
                                <w:sz w:val="24"/>
                              </w:rPr>
                              <w:t>5.34</w:t>
                            </w:r>
                          </w:p>
                        </w:tc>
                        <w:tc>
                          <w:tcPr>
                            <w:tcW w:w="730" w:type="dxa"/>
                            <w:shd w:val="clear" w:color="auto" w:fill="FED981"/>
                          </w:tcPr>
                          <w:p>
                            <w:pPr>
                              <w:pStyle w:val="TableParagraph"/>
                              <w:spacing w:line="255" w:lineRule="exact"/>
                              <w:ind w:left="109"/>
                              <w:rPr>
                                <w:sz w:val="24"/>
                              </w:rPr>
                            </w:pPr>
                            <w:r>
                              <w:rPr>
                                <w:spacing w:val="-4"/>
                                <w:sz w:val="24"/>
                              </w:rPr>
                              <w:t>3.24</w:t>
                            </w:r>
                          </w:p>
                        </w:tc>
                        <w:tc>
                          <w:tcPr>
                            <w:tcW w:w="725" w:type="dxa"/>
                            <w:shd w:val="clear" w:color="auto" w:fill="FDEA83"/>
                          </w:tcPr>
                          <w:p>
                            <w:pPr>
                              <w:pStyle w:val="TableParagraph"/>
                              <w:spacing w:line="255" w:lineRule="exact"/>
                              <w:ind w:left="103"/>
                              <w:rPr>
                                <w:sz w:val="24"/>
                              </w:rPr>
                            </w:pPr>
                            <w:r>
                              <w:rPr>
                                <w:spacing w:val="-4"/>
                                <w:sz w:val="24"/>
                              </w:rPr>
                              <w:t>1.14</w:t>
                            </w:r>
                          </w:p>
                        </w:tc>
                        <w:tc>
                          <w:tcPr>
                            <w:tcW w:w="725" w:type="dxa"/>
                            <w:shd w:val="clear" w:color="auto" w:fill="6CC07B"/>
                          </w:tcPr>
                          <w:p>
                            <w:pPr>
                              <w:pStyle w:val="TableParagraph"/>
                              <w:spacing w:line="255" w:lineRule="exact"/>
                              <w:ind w:left="103"/>
                              <w:rPr>
                                <w:sz w:val="24"/>
                              </w:rPr>
                            </w:pPr>
                            <w:r>
                              <w:rPr>
                                <w:spacing w:val="-4"/>
                                <w:sz w:val="24"/>
                              </w:rPr>
                              <w:t>0.07</w:t>
                            </w:r>
                          </w:p>
                        </w:tc>
                        <w:tc>
                          <w:tcPr>
                            <w:tcW w:w="816" w:type="dxa"/>
                            <w:shd w:val="clear" w:color="auto" w:fill="71C27B"/>
                          </w:tcPr>
                          <w:p>
                            <w:pPr>
                              <w:pStyle w:val="TableParagraph"/>
                              <w:spacing w:line="255" w:lineRule="exact"/>
                              <w:ind w:left="108"/>
                              <w:rPr>
                                <w:sz w:val="24"/>
                              </w:rPr>
                            </w:pPr>
                            <w:r>
                              <w:rPr>
                                <w:spacing w:val="-4"/>
                                <w:sz w:val="24"/>
                              </w:rPr>
                              <w:t>0.11</w:t>
                            </w:r>
                          </w:p>
                        </w:tc>
                        <w:tc>
                          <w:tcPr>
                            <w:tcW w:w="658" w:type="dxa"/>
                            <w:shd w:val="clear" w:color="auto" w:fill="FFE483"/>
                          </w:tcPr>
                          <w:p>
                            <w:pPr>
                              <w:pStyle w:val="TableParagraph"/>
                              <w:spacing w:line="255" w:lineRule="exact"/>
                              <w:ind w:left="108"/>
                              <w:rPr>
                                <w:sz w:val="24"/>
                              </w:rPr>
                            </w:pPr>
                            <w:r>
                              <w:rPr>
                                <w:spacing w:val="-4"/>
                                <w:sz w:val="24"/>
                              </w:rPr>
                              <w:t>1.96</w:t>
                            </w:r>
                          </w:p>
                        </w:tc>
                        <w:tc>
                          <w:tcPr>
                            <w:tcW w:w="701" w:type="dxa"/>
                            <w:shd w:val="clear" w:color="auto" w:fill="65BE7B"/>
                          </w:tcPr>
                          <w:p>
                            <w:pPr>
                              <w:pStyle w:val="TableParagraph"/>
                              <w:spacing w:line="255" w:lineRule="exact"/>
                              <w:ind w:left="107"/>
                              <w:rPr>
                                <w:sz w:val="24"/>
                              </w:rPr>
                            </w:pPr>
                            <w:r>
                              <w:rPr>
                                <w:spacing w:val="-4"/>
                                <w:sz w:val="24"/>
                              </w:rPr>
                              <w:t>0.02</w:t>
                            </w:r>
                          </w:p>
                        </w:tc>
                      </w:tr>
                      <w:tr>
                        <w:trPr>
                          <w:trHeight w:val="276" w:hRule="atLeast"/>
                        </w:trPr>
                        <w:tc>
                          <w:tcPr>
                            <w:tcW w:w="490" w:type="dxa"/>
                            <w:shd w:val="clear" w:color="auto" w:fill="C6DA80"/>
                          </w:tcPr>
                          <w:p>
                            <w:pPr>
                              <w:pStyle w:val="TableParagraph"/>
                              <w:spacing w:line="257" w:lineRule="exact"/>
                              <w:ind w:left="-1"/>
                              <w:jc w:val="center"/>
                              <w:rPr>
                                <w:sz w:val="24"/>
                              </w:rPr>
                            </w:pPr>
                            <w:r>
                              <w:rPr>
                                <w:color w:val="000000"/>
                                <w:spacing w:val="50"/>
                                <w:sz w:val="24"/>
                                <w:shd w:fill="C4DA80" w:color="auto" w:val="clear"/>
                              </w:rPr>
                              <w:t> </w:t>
                            </w:r>
                            <w:r>
                              <w:rPr>
                                <w:color w:val="000000"/>
                                <w:spacing w:val="-5"/>
                                <w:sz w:val="24"/>
                                <w:shd w:fill="C4DA80" w:color="auto" w:val="clear"/>
                              </w:rPr>
                              <w:t>0.</w:t>
                            </w:r>
                            <w:r>
                              <w:rPr>
                                <w:color w:val="000000"/>
                                <w:spacing w:val="40"/>
                                <w:sz w:val="24"/>
                                <w:shd w:fill="C4DA80" w:color="auto" w:val="clear"/>
                              </w:rPr>
                              <w:t> </w:t>
                            </w:r>
                          </w:p>
                        </w:tc>
                        <w:tc>
                          <w:tcPr>
                            <w:tcW w:w="725" w:type="dxa"/>
                            <w:shd w:val="clear" w:color="auto" w:fill="FFE383"/>
                          </w:tcPr>
                          <w:p>
                            <w:pPr>
                              <w:pStyle w:val="TableParagraph"/>
                              <w:rPr>
                                <w:sz w:val="20"/>
                              </w:rPr>
                            </w:pPr>
                          </w:p>
                        </w:tc>
                        <w:tc>
                          <w:tcPr>
                            <w:tcW w:w="730" w:type="dxa"/>
                            <w:shd w:val="clear" w:color="auto" w:fill="F0E683"/>
                          </w:tcPr>
                          <w:p>
                            <w:pPr>
                              <w:pStyle w:val="TableParagraph"/>
                              <w:rPr>
                                <w:sz w:val="20"/>
                              </w:rPr>
                            </w:pPr>
                          </w:p>
                        </w:tc>
                        <w:tc>
                          <w:tcPr>
                            <w:tcW w:w="725" w:type="dxa"/>
                            <w:shd w:val="clear" w:color="auto" w:fill="FFE483"/>
                          </w:tcPr>
                          <w:p>
                            <w:pPr>
                              <w:pStyle w:val="TableParagraph"/>
                              <w:rPr>
                                <w:sz w:val="20"/>
                              </w:rPr>
                            </w:pPr>
                          </w:p>
                        </w:tc>
                        <w:tc>
                          <w:tcPr>
                            <w:tcW w:w="725" w:type="dxa"/>
                            <w:shd w:val="clear" w:color="auto" w:fill="CEDC81"/>
                          </w:tcPr>
                          <w:p>
                            <w:pPr>
                              <w:pStyle w:val="TableParagraph"/>
                              <w:rPr>
                                <w:sz w:val="20"/>
                              </w:rPr>
                            </w:pPr>
                          </w:p>
                        </w:tc>
                        <w:tc>
                          <w:tcPr>
                            <w:tcW w:w="816" w:type="dxa"/>
                            <w:shd w:val="clear" w:color="auto" w:fill="FEC67D"/>
                          </w:tcPr>
                          <w:p>
                            <w:pPr>
                              <w:pStyle w:val="TableParagraph"/>
                              <w:rPr>
                                <w:sz w:val="20"/>
                              </w:rPr>
                            </w:pPr>
                          </w:p>
                        </w:tc>
                        <w:tc>
                          <w:tcPr>
                            <w:tcW w:w="730" w:type="dxa"/>
                            <w:shd w:val="clear" w:color="auto" w:fill="FFDA81"/>
                          </w:tcPr>
                          <w:p>
                            <w:pPr>
                              <w:pStyle w:val="TableParagraph"/>
                              <w:rPr>
                                <w:sz w:val="20"/>
                              </w:rPr>
                            </w:pPr>
                          </w:p>
                        </w:tc>
                        <w:tc>
                          <w:tcPr>
                            <w:tcW w:w="725" w:type="dxa"/>
                            <w:shd w:val="clear" w:color="auto" w:fill="EFE683"/>
                          </w:tcPr>
                          <w:p>
                            <w:pPr>
                              <w:pStyle w:val="TableParagraph"/>
                              <w:rPr>
                                <w:sz w:val="20"/>
                              </w:rPr>
                            </w:pPr>
                          </w:p>
                        </w:tc>
                        <w:tc>
                          <w:tcPr>
                            <w:tcW w:w="725" w:type="dxa"/>
                            <w:shd w:val="clear" w:color="auto" w:fill="72C27B"/>
                          </w:tcPr>
                          <w:p>
                            <w:pPr>
                              <w:pStyle w:val="TableParagraph"/>
                              <w:rPr>
                                <w:sz w:val="20"/>
                              </w:rPr>
                            </w:pPr>
                          </w:p>
                        </w:tc>
                        <w:tc>
                          <w:tcPr>
                            <w:tcW w:w="816" w:type="dxa"/>
                            <w:shd w:val="clear" w:color="auto" w:fill="70C17B"/>
                          </w:tcPr>
                          <w:p>
                            <w:pPr>
                              <w:pStyle w:val="TableParagraph"/>
                              <w:rPr>
                                <w:sz w:val="20"/>
                              </w:rPr>
                            </w:pPr>
                          </w:p>
                        </w:tc>
                        <w:tc>
                          <w:tcPr>
                            <w:tcW w:w="658" w:type="dxa"/>
                            <w:shd w:val="clear" w:color="auto" w:fill="FFE884"/>
                          </w:tcPr>
                          <w:p>
                            <w:pPr>
                              <w:pStyle w:val="TableParagraph"/>
                              <w:rPr>
                                <w:sz w:val="20"/>
                              </w:rPr>
                            </w:pPr>
                          </w:p>
                        </w:tc>
                        <w:tc>
                          <w:tcPr>
                            <w:tcW w:w="701" w:type="dxa"/>
                            <w:shd w:val="clear" w:color="auto" w:fill="66BF7B"/>
                          </w:tcPr>
                          <w:p>
                            <w:pPr>
                              <w:pStyle w:val="TableParagraph"/>
                              <w:rPr>
                                <w:sz w:val="20"/>
                              </w:rPr>
                            </w:pPr>
                          </w:p>
                        </w:tc>
                      </w:tr>
                      <w:tr>
                        <w:trPr>
                          <w:trHeight w:val="275" w:hRule="atLeast"/>
                        </w:trPr>
                        <w:tc>
                          <w:tcPr>
                            <w:tcW w:w="490" w:type="dxa"/>
                            <w:shd w:val="clear" w:color="auto" w:fill="C6DA80"/>
                          </w:tcPr>
                          <w:p>
                            <w:pPr>
                              <w:pStyle w:val="TableParagraph"/>
                              <w:spacing w:line="255" w:lineRule="exact"/>
                              <w:ind w:left="-1"/>
                              <w:jc w:val="center"/>
                              <w:rPr>
                                <w:sz w:val="24"/>
                              </w:rPr>
                            </w:pPr>
                            <w:r>
                              <w:rPr>
                                <w:color w:val="000000"/>
                                <w:spacing w:val="50"/>
                                <w:sz w:val="24"/>
                                <w:shd w:fill="C4DA80" w:color="auto" w:val="clear"/>
                              </w:rPr>
                              <w:t> </w:t>
                            </w:r>
                            <w:r>
                              <w:rPr>
                                <w:color w:val="000000"/>
                                <w:spacing w:val="-5"/>
                                <w:sz w:val="24"/>
                                <w:shd w:fill="C4DA80" w:color="auto" w:val="clear"/>
                              </w:rPr>
                              <w:t>74</w:t>
                            </w:r>
                            <w:r>
                              <w:rPr>
                                <w:color w:val="000000"/>
                                <w:spacing w:val="80"/>
                                <w:sz w:val="24"/>
                                <w:shd w:fill="C4DA80" w:color="auto" w:val="clear"/>
                              </w:rPr>
                              <w:t> </w:t>
                            </w:r>
                          </w:p>
                        </w:tc>
                        <w:tc>
                          <w:tcPr>
                            <w:tcW w:w="725" w:type="dxa"/>
                            <w:shd w:val="clear" w:color="auto" w:fill="FFE383"/>
                          </w:tcPr>
                          <w:p>
                            <w:pPr>
                              <w:pStyle w:val="TableParagraph"/>
                              <w:spacing w:line="255" w:lineRule="exact"/>
                              <w:ind w:left="105"/>
                              <w:rPr>
                                <w:sz w:val="24"/>
                              </w:rPr>
                            </w:pPr>
                            <w:r>
                              <w:rPr>
                                <w:spacing w:val="-4"/>
                                <w:sz w:val="24"/>
                              </w:rPr>
                              <w:t>2.08</w:t>
                            </w:r>
                          </w:p>
                        </w:tc>
                        <w:tc>
                          <w:tcPr>
                            <w:tcW w:w="730" w:type="dxa"/>
                            <w:shd w:val="clear" w:color="auto" w:fill="F0E683"/>
                          </w:tcPr>
                          <w:p>
                            <w:pPr>
                              <w:pStyle w:val="TableParagraph"/>
                              <w:spacing w:line="255" w:lineRule="exact"/>
                              <w:ind w:left="109"/>
                              <w:rPr>
                                <w:sz w:val="24"/>
                              </w:rPr>
                            </w:pPr>
                            <w:r>
                              <w:rPr>
                                <w:spacing w:val="-4"/>
                                <w:sz w:val="24"/>
                              </w:rPr>
                              <w:t>1.05</w:t>
                            </w:r>
                          </w:p>
                        </w:tc>
                        <w:tc>
                          <w:tcPr>
                            <w:tcW w:w="725" w:type="dxa"/>
                            <w:shd w:val="clear" w:color="auto" w:fill="FFE483"/>
                          </w:tcPr>
                          <w:p>
                            <w:pPr>
                              <w:pStyle w:val="TableParagraph"/>
                              <w:spacing w:line="255" w:lineRule="exact"/>
                              <w:ind w:left="104"/>
                              <w:rPr>
                                <w:sz w:val="24"/>
                              </w:rPr>
                            </w:pPr>
                            <w:r>
                              <w:rPr>
                                <w:spacing w:val="-4"/>
                                <w:sz w:val="24"/>
                              </w:rPr>
                              <w:t>2.02</w:t>
                            </w:r>
                          </w:p>
                        </w:tc>
                        <w:tc>
                          <w:tcPr>
                            <w:tcW w:w="725" w:type="dxa"/>
                            <w:shd w:val="clear" w:color="auto" w:fill="CEDC81"/>
                          </w:tcPr>
                          <w:p>
                            <w:pPr>
                              <w:pStyle w:val="TableParagraph"/>
                              <w:spacing w:line="255" w:lineRule="exact"/>
                              <w:ind w:left="109"/>
                              <w:rPr>
                                <w:sz w:val="24"/>
                              </w:rPr>
                            </w:pPr>
                            <w:r>
                              <w:rPr>
                                <w:spacing w:val="-4"/>
                                <w:sz w:val="24"/>
                              </w:rPr>
                              <w:t>0.79</w:t>
                            </w:r>
                          </w:p>
                        </w:tc>
                        <w:tc>
                          <w:tcPr>
                            <w:tcW w:w="816" w:type="dxa"/>
                            <w:shd w:val="clear" w:color="auto" w:fill="FEC67D"/>
                          </w:tcPr>
                          <w:p>
                            <w:pPr>
                              <w:pStyle w:val="TableParagraph"/>
                              <w:spacing w:line="255" w:lineRule="exact"/>
                              <w:ind w:left="108"/>
                              <w:rPr>
                                <w:sz w:val="24"/>
                              </w:rPr>
                            </w:pPr>
                            <w:r>
                              <w:rPr>
                                <w:spacing w:val="-4"/>
                                <w:sz w:val="24"/>
                              </w:rPr>
                              <w:t>5.31</w:t>
                            </w:r>
                          </w:p>
                        </w:tc>
                        <w:tc>
                          <w:tcPr>
                            <w:tcW w:w="730" w:type="dxa"/>
                            <w:shd w:val="clear" w:color="auto" w:fill="FFDA81"/>
                          </w:tcPr>
                          <w:p>
                            <w:pPr>
                              <w:pStyle w:val="TableParagraph"/>
                              <w:spacing w:line="255" w:lineRule="exact"/>
                              <w:ind w:left="109"/>
                              <w:rPr>
                                <w:sz w:val="24"/>
                              </w:rPr>
                            </w:pPr>
                            <w:r>
                              <w:rPr>
                                <w:spacing w:val="-4"/>
                                <w:sz w:val="24"/>
                              </w:rPr>
                              <w:t>3.12</w:t>
                            </w:r>
                          </w:p>
                        </w:tc>
                        <w:tc>
                          <w:tcPr>
                            <w:tcW w:w="725" w:type="dxa"/>
                            <w:shd w:val="clear" w:color="auto" w:fill="EFE683"/>
                          </w:tcPr>
                          <w:p>
                            <w:pPr>
                              <w:pStyle w:val="TableParagraph"/>
                              <w:spacing w:line="255" w:lineRule="exact"/>
                              <w:ind w:left="103"/>
                              <w:rPr>
                                <w:sz w:val="24"/>
                              </w:rPr>
                            </w:pPr>
                            <w:r>
                              <w:rPr>
                                <w:spacing w:val="-4"/>
                                <w:sz w:val="24"/>
                              </w:rPr>
                              <w:t>1.04</w:t>
                            </w:r>
                          </w:p>
                        </w:tc>
                        <w:tc>
                          <w:tcPr>
                            <w:tcW w:w="725" w:type="dxa"/>
                            <w:shd w:val="clear" w:color="auto" w:fill="72C27B"/>
                          </w:tcPr>
                          <w:p>
                            <w:pPr>
                              <w:pStyle w:val="TableParagraph"/>
                              <w:spacing w:line="255" w:lineRule="exact"/>
                              <w:ind w:left="103"/>
                              <w:rPr>
                                <w:sz w:val="24"/>
                              </w:rPr>
                            </w:pPr>
                            <w:r>
                              <w:rPr>
                                <w:spacing w:val="-4"/>
                                <w:sz w:val="24"/>
                              </w:rPr>
                              <w:t>0.12</w:t>
                            </w:r>
                          </w:p>
                        </w:tc>
                        <w:tc>
                          <w:tcPr>
                            <w:tcW w:w="816" w:type="dxa"/>
                            <w:shd w:val="clear" w:color="auto" w:fill="70C17B"/>
                          </w:tcPr>
                          <w:p>
                            <w:pPr>
                              <w:pStyle w:val="TableParagraph"/>
                              <w:spacing w:line="255" w:lineRule="exact"/>
                              <w:ind w:left="108"/>
                              <w:rPr>
                                <w:sz w:val="24"/>
                              </w:rPr>
                            </w:pPr>
                            <w:r>
                              <w:rPr>
                                <w:spacing w:val="-4"/>
                                <w:sz w:val="24"/>
                              </w:rPr>
                              <w:t>0.10</w:t>
                            </w:r>
                          </w:p>
                        </w:tc>
                        <w:tc>
                          <w:tcPr>
                            <w:tcW w:w="658" w:type="dxa"/>
                            <w:shd w:val="clear" w:color="auto" w:fill="FFE884"/>
                          </w:tcPr>
                          <w:p>
                            <w:pPr>
                              <w:pStyle w:val="TableParagraph"/>
                              <w:spacing w:line="255" w:lineRule="exact"/>
                              <w:ind w:left="108"/>
                              <w:rPr>
                                <w:sz w:val="24"/>
                              </w:rPr>
                            </w:pPr>
                            <w:r>
                              <w:rPr>
                                <w:spacing w:val="-4"/>
                                <w:sz w:val="24"/>
                              </w:rPr>
                              <w:t>1.57</w:t>
                            </w:r>
                          </w:p>
                        </w:tc>
                        <w:tc>
                          <w:tcPr>
                            <w:tcW w:w="701" w:type="dxa"/>
                            <w:shd w:val="clear" w:color="auto" w:fill="66BF7B"/>
                          </w:tcPr>
                          <w:p>
                            <w:pPr>
                              <w:pStyle w:val="TableParagraph"/>
                              <w:spacing w:line="255" w:lineRule="exact"/>
                              <w:ind w:left="107"/>
                              <w:rPr>
                                <w:sz w:val="24"/>
                              </w:rPr>
                            </w:pPr>
                            <w:r>
                              <w:rPr>
                                <w:spacing w:val="-4"/>
                                <w:sz w:val="24"/>
                              </w:rPr>
                              <w:t>0.03</w:t>
                            </w:r>
                          </w:p>
                        </w:tc>
                      </w:tr>
                      <w:tr>
                        <w:trPr>
                          <w:trHeight w:val="276" w:hRule="atLeast"/>
                        </w:trPr>
                        <w:tc>
                          <w:tcPr>
                            <w:tcW w:w="490" w:type="dxa"/>
                            <w:shd w:val="clear" w:color="auto" w:fill="C9DB80"/>
                          </w:tcPr>
                          <w:p>
                            <w:pPr>
                              <w:pStyle w:val="TableParagraph"/>
                              <w:spacing w:line="257" w:lineRule="exact"/>
                              <w:ind w:left="-1"/>
                              <w:jc w:val="center"/>
                              <w:rPr>
                                <w:sz w:val="24"/>
                              </w:rPr>
                            </w:pPr>
                            <w:r>
                              <w:rPr>
                                <w:color w:val="000000"/>
                                <w:spacing w:val="50"/>
                                <w:sz w:val="24"/>
                                <w:shd w:fill="C4DA80" w:color="auto" w:val="clear"/>
                              </w:rPr>
                              <w:t> </w:t>
                            </w:r>
                            <w:r>
                              <w:rPr>
                                <w:color w:val="000000"/>
                                <w:spacing w:val="-5"/>
                                <w:sz w:val="24"/>
                                <w:shd w:fill="C4DA80" w:color="auto" w:val="clear"/>
                              </w:rPr>
                              <w:t>0.</w:t>
                            </w:r>
                            <w:r>
                              <w:rPr>
                                <w:color w:val="000000"/>
                                <w:spacing w:val="40"/>
                                <w:sz w:val="24"/>
                                <w:shd w:fill="C4DA80" w:color="auto" w:val="clear"/>
                              </w:rPr>
                              <w:t> </w:t>
                            </w:r>
                          </w:p>
                        </w:tc>
                        <w:tc>
                          <w:tcPr>
                            <w:tcW w:w="725" w:type="dxa"/>
                            <w:shd w:val="clear" w:color="auto" w:fill="FFE483"/>
                          </w:tcPr>
                          <w:p>
                            <w:pPr>
                              <w:pStyle w:val="TableParagraph"/>
                              <w:rPr>
                                <w:sz w:val="20"/>
                              </w:rPr>
                            </w:pPr>
                          </w:p>
                        </w:tc>
                        <w:tc>
                          <w:tcPr>
                            <w:tcW w:w="730" w:type="dxa"/>
                            <w:shd w:val="clear" w:color="auto" w:fill="E9E482"/>
                          </w:tcPr>
                          <w:p>
                            <w:pPr>
                              <w:pStyle w:val="TableParagraph"/>
                              <w:rPr>
                                <w:sz w:val="20"/>
                              </w:rPr>
                            </w:pPr>
                          </w:p>
                        </w:tc>
                        <w:tc>
                          <w:tcPr>
                            <w:tcW w:w="725" w:type="dxa"/>
                            <w:shd w:val="clear" w:color="auto" w:fill="FFE583"/>
                          </w:tcPr>
                          <w:p>
                            <w:pPr>
                              <w:pStyle w:val="TableParagraph"/>
                              <w:rPr>
                                <w:sz w:val="20"/>
                              </w:rPr>
                            </w:pPr>
                          </w:p>
                        </w:tc>
                        <w:tc>
                          <w:tcPr>
                            <w:tcW w:w="725" w:type="dxa"/>
                            <w:shd w:val="clear" w:color="auto" w:fill="D3DE81"/>
                          </w:tcPr>
                          <w:p>
                            <w:pPr>
                              <w:pStyle w:val="TableParagraph"/>
                              <w:rPr>
                                <w:sz w:val="20"/>
                              </w:rPr>
                            </w:pPr>
                          </w:p>
                        </w:tc>
                        <w:tc>
                          <w:tcPr>
                            <w:tcW w:w="816" w:type="dxa"/>
                            <w:shd w:val="clear" w:color="auto" w:fill="FDC67D"/>
                          </w:tcPr>
                          <w:p>
                            <w:pPr>
                              <w:pStyle w:val="TableParagraph"/>
                              <w:rPr>
                                <w:sz w:val="20"/>
                              </w:rPr>
                            </w:pPr>
                          </w:p>
                        </w:tc>
                        <w:tc>
                          <w:tcPr>
                            <w:tcW w:w="730" w:type="dxa"/>
                            <w:shd w:val="clear" w:color="auto" w:fill="FFDB81"/>
                          </w:tcPr>
                          <w:p>
                            <w:pPr>
                              <w:pStyle w:val="TableParagraph"/>
                              <w:rPr>
                                <w:sz w:val="20"/>
                              </w:rPr>
                            </w:pPr>
                          </w:p>
                        </w:tc>
                        <w:tc>
                          <w:tcPr>
                            <w:tcW w:w="725" w:type="dxa"/>
                            <w:shd w:val="clear" w:color="auto" w:fill="E4E382"/>
                          </w:tcPr>
                          <w:p>
                            <w:pPr>
                              <w:pStyle w:val="TableParagraph"/>
                              <w:rPr>
                                <w:sz w:val="20"/>
                              </w:rPr>
                            </w:pPr>
                          </w:p>
                        </w:tc>
                        <w:tc>
                          <w:tcPr>
                            <w:tcW w:w="725" w:type="dxa"/>
                            <w:shd w:val="clear" w:color="auto" w:fill="7CC57C"/>
                          </w:tcPr>
                          <w:p>
                            <w:pPr>
                              <w:pStyle w:val="TableParagraph"/>
                              <w:rPr>
                                <w:sz w:val="20"/>
                              </w:rPr>
                            </w:pPr>
                          </w:p>
                        </w:tc>
                        <w:tc>
                          <w:tcPr>
                            <w:tcW w:w="816" w:type="dxa"/>
                            <w:shd w:val="clear" w:color="auto" w:fill="73C27B"/>
                          </w:tcPr>
                          <w:p>
                            <w:pPr>
                              <w:pStyle w:val="TableParagraph"/>
                              <w:rPr>
                                <w:sz w:val="20"/>
                              </w:rPr>
                            </w:pPr>
                          </w:p>
                        </w:tc>
                        <w:tc>
                          <w:tcPr>
                            <w:tcW w:w="658" w:type="dxa"/>
                            <w:shd w:val="clear" w:color="auto" w:fill="FFEB84"/>
                          </w:tcPr>
                          <w:p>
                            <w:pPr>
                              <w:pStyle w:val="TableParagraph"/>
                              <w:rPr>
                                <w:sz w:val="20"/>
                              </w:rPr>
                            </w:pPr>
                          </w:p>
                        </w:tc>
                        <w:tc>
                          <w:tcPr>
                            <w:tcW w:w="701" w:type="dxa"/>
                            <w:shd w:val="clear" w:color="auto" w:fill="69BF7B"/>
                          </w:tcPr>
                          <w:p>
                            <w:pPr>
                              <w:pStyle w:val="TableParagraph"/>
                              <w:rPr>
                                <w:sz w:val="20"/>
                              </w:rPr>
                            </w:pPr>
                          </w:p>
                        </w:tc>
                      </w:tr>
                      <w:tr>
                        <w:trPr>
                          <w:trHeight w:val="275" w:hRule="atLeast"/>
                        </w:trPr>
                        <w:tc>
                          <w:tcPr>
                            <w:tcW w:w="490" w:type="dxa"/>
                            <w:shd w:val="clear" w:color="auto" w:fill="C9DB80"/>
                          </w:tcPr>
                          <w:p>
                            <w:pPr>
                              <w:pStyle w:val="TableParagraph"/>
                              <w:spacing w:line="255" w:lineRule="exact"/>
                              <w:ind w:left="-1"/>
                              <w:jc w:val="center"/>
                              <w:rPr>
                                <w:sz w:val="24"/>
                              </w:rPr>
                            </w:pPr>
                            <w:r>
                              <w:rPr>
                                <w:color w:val="000000"/>
                                <w:spacing w:val="50"/>
                                <w:sz w:val="24"/>
                                <w:shd w:fill="C4DA80" w:color="auto" w:val="clear"/>
                              </w:rPr>
                              <w:t> </w:t>
                            </w:r>
                            <w:r>
                              <w:rPr>
                                <w:color w:val="000000"/>
                                <w:spacing w:val="-5"/>
                                <w:sz w:val="24"/>
                                <w:shd w:fill="C4DA80" w:color="auto" w:val="clear"/>
                              </w:rPr>
                              <w:t>75</w:t>
                            </w:r>
                            <w:r>
                              <w:rPr>
                                <w:color w:val="000000"/>
                                <w:spacing w:val="80"/>
                                <w:sz w:val="24"/>
                                <w:shd w:fill="C4DA80" w:color="auto" w:val="clear"/>
                              </w:rPr>
                              <w:t> </w:t>
                            </w:r>
                          </w:p>
                        </w:tc>
                        <w:tc>
                          <w:tcPr>
                            <w:tcW w:w="725" w:type="dxa"/>
                            <w:shd w:val="clear" w:color="auto" w:fill="FFE483"/>
                          </w:tcPr>
                          <w:p>
                            <w:pPr>
                              <w:pStyle w:val="TableParagraph"/>
                              <w:spacing w:line="255" w:lineRule="exact"/>
                              <w:ind w:left="105"/>
                              <w:rPr>
                                <w:sz w:val="24"/>
                              </w:rPr>
                            </w:pPr>
                            <w:r>
                              <w:rPr>
                                <w:spacing w:val="-4"/>
                                <w:sz w:val="24"/>
                              </w:rPr>
                              <w:t>2.04</w:t>
                            </w:r>
                          </w:p>
                        </w:tc>
                        <w:tc>
                          <w:tcPr>
                            <w:tcW w:w="730" w:type="dxa"/>
                            <w:shd w:val="clear" w:color="auto" w:fill="E9E482"/>
                          </w:tcPr>
                          <w:p>
                            <w:pPr>
                              <w:pStyle w:val="TableParagraph"/>
                              <w:spacing w:line="255" w:lineRule="exact"/>
                              <w:ind w:left="109"/>
                              <w:rPr>
                                <w:sz w:val="24"/>
                              </w:rPr>
                            </w:pPr>
                            <w:r>
                              <w:rPr>
                                <w:spacing w:val="-4"/>
                                <w:sz w:val="24"/>
                              </w:rPr>
                              <w:t>1.00</w:t>
                            </w:r>
                          </w:p>
                        </w:tc>
                        <w:tc>
                          <w:tcPr>
                            <w:tcW w:w="725" w:type="dxa"/>
                            <w:shd w:val="clear" w:color="auto" w:fill="FFE583"/>
                          </w:tcPr>
                          <w:p>
                            <w:pPr>
                              <w:pStyle w:val="TableParagraph"/>
                              <w:spacing w:line="255" w:lineRule="exact"/>
                              <w:ind w:left="104"/>
                              <w:rPr>
                                <w:sz w:val="24"/>
                              </w:rPr>
                            </w:pPr>
                            <w:r>
                              <w:rPr>
                                <w:spacing w:val="-4"/>
                                <w:sz w:val="24"/>
                              </w:rPr>
                              <w:t>1.91</w:t>
                            </w:r>
                          </w:p>
                        </w:tc>
                        <w:tc>
                          <w:tcPr>
                            <w:tcW w:w="725" w:type="dxa"/>
                            <w:shd w:val="clear" w:color="auto" w:fill="D3DE81"/>
                          </w:tcPr>
                          <w:p>
                            <w:pPr>
                              <w:pStyle w:val="TableParagraph"/>
                              <w:spacing w:line="255" w:lineRule="exact"/>
                              <w:ind w:left="109"/>
                              <w:rPr>
                                <w:sz w:val="24"/>
                              </w:rPr>
                            </w:pPr>
                            <w:r>
                              <w:rPr>
                                <w:spacing w:val="-4"/>
                                <w:sz w:val="24"/>
                              </w:rPr>
                              <w:t>0.83</w:t>
                            </w:r>
                          </w:p>
                        </w:tc>
                        <w:tc>
                          <w:tcPr>
                            <w:tcW w:w="816" w:type="dxa"/>
                            <w:shd w:val="clear" w:color="auto" w:fill="FDC67D"/>
                          </w:tcPr>
                          <w:p>
                            <w:pPr>
                              <w:pStyle w:val="TableParagraph"/>
                              <w:spacing w:line="255" w:lineRule="exact"/>
                              <w:ind w:left="108"/>
                              <w:rPr>
                                <w:sz w:val="24"/>
                              </w:rPr>
                            </w:pPr>
                            <w:r>
                              <w:rPr>
                                <w:spacing w:val="-4"/>
                                <w:sz w:val="24"/>
                              </w:rPr>
                              <w:t>5.33</w:t>
                            </w:r>
                          </w:p>
                        </w:tc>
                        <w:tc>
                          <w:tcPr>
                            <w:tcW w:w="730" w:type="dxa"/>
                            <w:shd w:val="clear" w:color="auto" w:fill="FFDB81"/>
                          </w:tcPr>
                          <w:p>
                            <w:pPr>
                              <w:pStyle w:val="TableParagraph"/>
                              <w:spacing w:line="255" w:lineRule="exact"/>
                              <w:ind w:left="109"/>
                              <w:rPr>
                                <w:sz w:val="24"/>
                              </w:rPr>
                            </w:pPr>
                            <w:r>
                              <w:rPr>
                                <w:spacing w:val="-4"/>
                                <w:sz w:val="24"/>
                              </w:rPr>
                              <w:t>2.99</w:t>
                            </w:r>
                          </w:p>
                        </w:tc>
                        <w:tc>
                          <w:tcPr>
                            <w:tcW w:w="725" w:type="dxa"/>
                            <w:shd w:val="clear" w:color="auto" w:fill="E4E382"/>
                          </w:tcPr>
                          <w:p>
                            <w:pPr>
                              <w:pStyle w:val="TableParagraph"/>
                              <w:spacing w:line="255" w:lineRule="exact"/>
                              <w:ind w:left="103"/>
                              <w:rPr>
                                <w:sz w:val="24"/>
                              </w:rPr>
                            </w:pPr>
                            <w:r>
                              <w:rPr>
                                <w:spacing w:val="-4"/>
                                <w:sz w:val="24"/>
                              </w:rPr>
                              <w:t>0.96</w:t>
                            </w:r>
                          </w:p>
                        </w:tc>
                        <w:tc>
                          <w:tcPr>
                            <w:tcW w:w="725" w:type="dxa"/>
                            <w:shd w:val="clear" w:color="auto" w:fill="7CC57C"/>
                          </w:tcPr>
                          <w:p>
                            <w:pPr>
                              <w:pStyle w:val="TableParagraph"/>
                              <w:spacing w:line="255" w:lineRule="exact"/>
                              <w:ind w:left="103"/>
                              <w:rPr>
                                <w:sz w:val="24"/>
                              </w:rPr>
                            </w:pPr>
                            <w:r>
                              <w:rPr>
                                <w:spacing w:val="-4"/>
                                <w:sz w:val="24"/>
                              </w:rPr>
                              <w:t>0.19</w:t>
                            </w:r>
                          </w:p>
                        </w:tc>
                        <w:tc>
                          <w:tcPr>
                            <w:tcW w:w="816" w:type="dxa"/>
                            <w:shd w:val="clear" w:color="auto" w:fill="73C27B"/>
                          </w:tcPr>
                          <w:p>
                            <w:pPr>
                              <w:pStyle w:val="TableParagraph"/>
                              <w:spacing w:line="255" w:lineRule="exact"/>
                              <w:ind w:left="108"/>
                              <w:rPr>
                                <w:sz w:val="24"/>
                              </w:rPr>
                            </w:pPr>
                            <w:r>
                              <w:rPr>
                                <w:spacing w:val="-4"/>
                                <w:sz w:val="24"/>
                              </w:rPr>
                              <w:t>0.12</w:t>
                            </w:r>
                          </w:p>
                        </w:tc>
                        <w:tc>
                          <w:tcPr>
                            <w:tcW w:w="658" w:type="dxa"/>
                            <w:shd w:val="clear" w:color="auto" w:fill="FFEB84"/>
                          </w:tcPr>
                          <w:p>
                            <w:pPr>
                              <w:pStyle w:val="TableParagraph"/>
                              <w:spacing w:line="255" w:lineRule="exact"/>
                              <w:ind w:left="108"/>
                              <w:rPr>
                                <w:sz w:val="24"/>
                              </w:rPr>
                            </w:pPr>
                            <w:r>
                              <w:rPr>
                                <w:spacing w:val="-4"/>
                                <w:sz w:val="24"/>
                              </w:rPr>
                              <w:t>1.18</w:t>
                            </w:r>
                          </w:p>
                        </w:tc>
                        <w:tc>
                          <w:tcPr>
                            <w:tcW w:w="701" w:type="dxa"/>
                            <w:shd w:val="clear" w:color="auto" w:fill="69BF7B"/>
                          </w:tcPr>
                          <w:p>
                            <w:pPr>
                              <w:pStyle w:val="TableParagraph"/>
                              <w:spacing w:line="255" w:lineRule="exact"/>
                              <w:ind w:left="107"/>
                              <w:rPr>
                                <w:sz w:val="24"/>
                              </w:rPr>
                            </w:pPr>
                            <w:r>
                              <w:rPr>
                                <w:spacing w:val="-4"/>
                                <w:sz w:val="24"/>
                              </w:rPr>
                              <w:t>0.05</w:t>
                            </w:r>
                          </w:p>
                        </w:tc>
                      </w:tr>
                      <w:tr>
                        <w:trPr>
                          <w:trHeight w:val="276" w:hRule="atLeast"/>
                        </w:trPr>
                        <w:tc>
                          <w:tcPr>
                            <w:tcW w:w="490" w:type="dxa"/>
                            <w:shd w:val="clear" w:color="auto" w:fill="69BF7B"/>
                          </w:tcPr>
                          <w:p>
                            <w:pPr>
                              <w:pStyle w:val="TableParagraph"/>
                              <w:spacing w:line="257" w:lineRule="exact"/>
                              <w:ind w:left="-1"/>
                              <w:jc w:val="center"/>
                              <w:rPr>
                                <w:sz w:val="24"/>
                              </w:rPr>
                            </w:pPr>
                            <w:r>
                              <w:rPr>
                                <w:color w:val="000000"/>
                                <w:spacing w:val="50"/>
                                <w:sz w:val="24"/>
                                <w:shd w:fill="63BE7B" w:color="auto" w:val="clear"/>
                              </w:rPr>
                              <w:t> </w:t>
                            </w:r>
                            <w:r>
                              <w:rPr>
                                <w:color w:val="000000"/>
                                <w:spacing w:val="-5"/>
                                <w:sz w:val="24"/>
                                <w:shd w:fill="63BE7B" w:color="auto" w:val="clear"/>
                              </w:rPr>
                              <w:t>0.</w:t>
                            </w:r>
                            <w:r>
                              <w:rPr>
                                <w:color w:val="000000"/>
                                <w:spacing w:val="40"/>
                                <w:sz w:val="24"/>
                                <w:shd w:fill="63BE7B" w:color="auto" w:val="clear"/>
                              </w:rPr>
                              <w:t> </w:t>
                            </w:r>
                          </w:p>
                        </w:tc>
                        <w:tc>
                          <w:tcPr>
                            <w:tcW w:w="725" w:type="dxa"/>
                            <w:shd w:val="clear" w:color="auto" w:fill="F9E983"/>
                          </w:tcPr>
                          <w:p>
                            <w:pPr>
                              <w:pStyle w:val="TableParagraph"/>
                              <w:rPr>
                                <w:sz w:val="20"/>
                              </w:rPr>
                            </w:pPr>
                          </w:p>
                        </w:tc>
                        <w:tc>
                          <w:tcPr>
                            <w:tcW w:w="730" w:type="dxa"/>
                            <w:shd w:val="clear" w:color="auto" w:fill="DAE081"/>
                          </w:tcPr>
                          <w:p>
                            <w:pPr>
                              <w:pStyle w:val="TableParagraph"/>
                              <w:rPr>
                                <w:sz w:val="20"/>
                              </w:rPr>
                            </w:pPr>
                          </w:p>
                        </w:tc>
                        <w:tc>
                          <w:tcPr>
                            <w:tcW w:w="725" w:type="dxa"/>
                            <w:shd w:val="clear" w:color="auto" w:fill="FFE683"/>
                          </w:tcPr>
                          <w:p>
                            <w:pPr>
                              <w:pStyle w:val="TableParagraph"/>
                              <w:rPr>
                                <w:sz w:val="20"/>
                              </w:rPr>
                            </w:pPr>
                          </w:p>
                        </w:tc>
                        <w:tc>
                          <w:tcPr>
                            <w:tcW w:w="725" w:type="dxa"/>
                            <w:shd w:val="clear" w:color="auto" w:fill="D1DD81"/>
                          </w:tcPr>
                          <w:p>
                            <w:pPr>
                              <w:pStyle w:val="TableParagraph"/>
                              <w:rPr>
                                <w:sz w:val="20"/>
                              </w:rPr>
                            </w:pPr>
                          </w:p>
                        </w:tc>
                        <w:tc>
                          <w:tcPr>
                            <w:tcW w:w="816" w:type="dxa"/>
                            <w:shd w:val="clear" w:color="auto" w:fill="FDC27D"/>
                          </w:tcPr>
                          <w:p>
                            <w:pPr>
                              <w:pStyle w:val="TableParagraph"/>
                              <w:rPr>
                                <w:sz w:val="20"/>
                              </w:rPr>
                            </w:pPr>
                          </w:p>
                        </w:tc>
                        <w:tc>
                          <w:tcPr>
                            <w:tcW w:w="730" w:type="dxa"/>
                            <w:shd w:val="clear" w:color="auto" w:fill="FFDD82"/>
                          </w:tcPr>
                          <w:p>
                            <w:pPr>
                              <w:pStyle w:val="TableParagraph"/>
                              <w:rPr>
                                <w:sz w:val="20"/>
                              </w:rPr>
                            </w:pPr>
                          </w:p>
                        </w:tc>
                        <w:tc>
                          <w:tcPr>
                            <w:tcW w:w="725" w:type="dxa"/>
                            <w:shd w:val="clear" w:color="auto" w:fill="DBE081"/>
                          </w:tcPr>
                          <w:p>
                            <w:pPr>
                              <w:pStyle w:val="TableParagraph"/>
                              <w:rPr>
                                <w:sz w:val="20"/>
                              </w:rPr>
                            </w:pPr>
                          </w:p>
                        </w:tc>
                        <w:tc>
                          <w:tcPr>
                            <w:tcW w:w="725" w:type="dxa"/>
                            <w:shd w:val="clear" w:color="auto" w:fill="82C77C"/>
                          </w:tcPr>
                          <w:p>
                            <w:pPr>
                              <w:pStyle w:val="TableParagraph"/>
                              <w:rPr>
                                <w:sz w:val="20"/>
                              </w:rPr>
                            </w:pPr>
                          </w:p>
                        </w:tc>
                        <w:tc>
                          <w:tcPr>
                            <w:tcW w:w="816" w:type="dxa"/>
                            <w:shd w:val="clear" w:color="auto" w:fill="74C37C"/>
                          </w:tcPr>
                          <w:p>
                            <w:pPr>
                              <w:pStyle w:val="TableParagraph"/>
                              <w:rPr>
                                <w:sz w:val="20"/>
                              </w:rPr>
                            </w:pPr>
                          </w:p>
                        </w:tc>
                        <w:tc>
                          <w:tcPr>
                            <w:tcW w:w="658" w:type="dxa"/>
                            <w:shd w:val="clear" w:color="auto" w:fill="CADB80"/>
                          </w:tcPr>
                          <w:p>
                            <w:pPr>
                              <w:pStyle w:val="TableParagraph"/>
                              <w:rPr>
                                <w:sz w:val="20"/>
                              </w:rPr>
                            </w:pPr>
                          </w:p>
                        </w:tc>
                        <w:tc>
                          <w:tcPr>
                            <w:tcW w:w="701" w:type="dxa"/>
                            <w:shd w:val="clear" w:color="auto" w:fill="69BF7B"/>
                          </w:tcPr>
                          <w:p>
                            <w:pPr>
                              <w:pStyle w:val="TableParagraph"/>
                              <w:rPr>
                                <w:sz w:val="20"/>
                              </w:rPr>
                            </w:pPr>
                          </w:p>
                        </w:tc>
                      </w:tr>
                      <w:tr>
                        <w:trPr>
                          <w:trHeight w:val="275" w:hRule="atLeast"/>
                        </w:trPr>
                        <w:tc>
                          <w:tcPr>
                            <w:tcW w:w="490" w:type="dxa"/>
                            <w:shd w:val="clear" w:color="auto" w:fill="69BF7B"/>
                          </w:tcPr>
                          <w:p>
                            <w:pPr>
                              <w:pStyle w:val="TableParagraph"/>
                              <w:spacing w:line="255" w:lineRule="exact"/>
                              <w:ind w:left="-1"/>
                              <w:jc w:val="center"/>
                              <w:rPr>
                                <w:sz w:val="24"/>
                              </w:rPr>
                            </w:pPr>
                            <w:r>
                              <w:rPr>
                                <w:color w:val="000000"/>
                                <w:spacing w:val="50"/>
                                <w:sz w:val="24"/>
                                <w:shd w:fill="63BE7B" w:color="auto" w:val="clear"/>
                              </w:rPr>
                              <w:t> </w:t>
                            </w:r>
                            <w:r>
                              <w:rPr>
                                <w:color w:val="000000"/>
                                <w:spacing w:val="-5"/>
                                <w:sz w:val="24"/>
                                <w:shd w:fill="63BE7B" w:color="auto" w:val="clear"/>
                              </w:rPr>
                              <w:t>05</w:t>
                            </w:r>
                            <w:r>
                              <w:rPr>
                                <w:color w:val="000000"/>
                                <w:spacing w:val="80"/>
                                <w:sz w:val="24"/>
                                <w:shd w:fill="63BE7B" w:color="auto" w:val="clear"/>
                              </w:rPr>
                              <w:t> </w:t>
                            </w:r>
                          </w:p>
                        </w:tc>
                        <w:tc>
                          <w:tcPr>
                            <w:tcW w:w="725" w:type="dxa"/>
                            <w:shd w:val="clear" w:color="auto" w:fill="F9E983"/>
                          </w:tcPr>
                          <w:p>
                            <w:pPr>
                              <w:pStyle w:val="TableParagraph"/>
                              <w:spacing w:line="255" w:lineRule="exact"/>
                              <w:ind w:left="105"/>
                              <w:rPr>
                                <w:sz w:val="24"/>
                              </w:rPr>
                            </w:pPr>
                            <w:r>
                              <w:rPr>
                                <w:spacing w:val="-4"/>
                                <w:sz w:val="24"/>
                              </w:rPr>
                              <w:t>1.12</w:t>
                            </w:r>
                          </w:p>
                        </w:tc>
                        <w:tc>
                          <w:tcPr>
                            <w:tcW w:w="730" w:type="dxa"/>
                            <w:shd w:val="clear" w:color="auto" w:fill="DAE081"/>
                          </w:tcPr>
                          <w:p>
                            <w:pPr>
                              <w:pStyle w:val="TableParagraph"/>
                              <w:spacing w:line="255" w:lineRule="exact"/>
                              <w:ind w:left="109"/>
                              <w:rPr>
                                <w:sz w:val="24"/>
                              </w:rPr>
                            </w:pPr>
                            <w:r>
                              <w:rPr>
                                <w:spacing w:val="-4"/>
                                <w:sz w:val="24"/>
                              </w:rPr>
                              <w:t>0.88</w:t>
                            </w:r>
                          </w:p>
                        </w:tc>
                        <w:tc>
                          <w:tcPr>
                            <w:tcW w:w="725" w:type="dxa"/>
                            <w:shd w:val="clear" w:color="auto" w:fill="FFE683"/>
                          </w:tcPr>
                          <w:p>
                            <w:pPr>
                              <w:pStyle w:val="TableParagraph"/>
                              <w:spacing w:line="255" w:lineRule="exact"/>
                              <w:ind w:left="104"/>
                              <w:rPr>
                                <w:sz w:val="24"/>
                              </w:rPr>
                            </w:pPr>
                            <w:r>
                              <w:rPr>
                                <w:spacing w:val="-4"/>
                                <w:sz w:val="24"/>
                              </w:rPr>
                              <w:t>1.80</w:t>
                            </w:r>
                          </w:p>
                        </w:tc>
                        <w:tc>
                          <w:tcPr>
                            <w:tcW w:w="725" w:type="dxa"/>
                            <w:shd w:val="clear" w:color="auto" w:fill="D1DD81"/>
                          </w:tcPr>
                          <w:p>
                            <w:pPr>
                              <w:pStyle w:val="TableParagraph"/>
                              <w:spacing w:line="255" w:lineRule="exact"/>
                              <w:ind w:left="109"/>
                              <w:rPr>
                                <w:sz w:val="24"/>
                              </w:rPr>
                            </w:pPr>
                            <w:r>
                              <w:rPr>
                                <w:spacing w:val="-4"/>
                                <w:sz w:val="24"/>
                              </w:rPr>
                              <w:t>0.82</w:t>
                            </w:r>
                          </w:p>
                        </w:tc>
                        <w:tc>
                          <w:tcPr>
                            <w:tcW w:w="816" w:type="dxa"/>
                            <w:shd w:val="clear" w:color="auto" w:fill="FDC27D"/>
                          </w:tcPr>
                          <w:p>
                            <w:pPr>
                              <w:pStyle w:val="TableParagraph"/>
                              <w:spacing w:line="255" w:lineRule="exact"/>
                              <w:ind w:left="108"/>
                              <w:rPr>
                                <w:sz w:val="24"/>
                              </w:rPr>
                            </w:pPr>
                            <w:r>
                              <w:rPr>
                                <w:spacing w:val="-4"/>
                                <w:sz w:val="24"/>
                              </w:rPr>
                              <w:t>5.77</w:t>
                            </w:r>
                          </w:p>
                        </w:tc>
                        <w:tc>
                          <w:tcPr>
                            <w:tcW w:w="730" w:type="dxa"/>
                            <w:shd w:val="clear" w:color="auto" w:fill="FFDD82"/>
                          </w:tcPr>
                          <w:p>
                            <w:pPr>
                              <w:pStyle w:val="TableParagraph"/>
                              <w:spacing w:line="255" w:lineRule="exact"/>
                              <w:ind w:left="109"/>
                              <w:rPr>
                                <w:sz w:val="24"/>
                              </w:rPr>
                            </w:pPr>
                            <w:r>
                              <w:rPr>
                                <w:spacing w:val="-4"/>
                                <w:sz w:val="24"/>
                              </w:rPr>
                              <w:t>2.81</w:t>
                            </w:r>
                          </w:p>
                        </w:tc>
                        <w:tc>
                          <w:tcPr>
                            <w:tcW w:w="725" w:type="dxa"/>
                            <w:shd w:val="clear" w:color="auto" w:fill="DBE081"/>
                          </w:tcPr>
                          <w:p>
                            <w:pPr>
                              <w:pStyle w:val="TableParagraph"/>
                              <w:spacing w:line="255" w:lineRule="exact"/>
                              <w:ind w:left="103"/>
                              <w:rPr>
                                <w:sz w:val="24"/>
                              </w:rPr>
                            </w:pPr>
                            <w:r>
                              <w:rPr>
                                <w:spacing w:val="-4"/>
                                <w:sz w:val="24"/>
                              </w:rPr>
                              <w:t>0.89</w:t>
                            </w:r>
                          </w:p>
                        </w:tc>
                        <w:tc>
                          <w:tcPr>
                            <w:tcW w:w="725" w:type="dxa"/>
                            <w:shd w:val="clear" w:color="auto" w:fill="82C77C"/>
                          </w:tcPr>
                          <w:p>
                            <w:pPr>
                              <w:pStyle w:val="TableParagraph"/>
                              <w:spacing w:line="255" w:lineRule="exact"/>
                              <w:ind w:left="103"/>
                              <w:rPr>
                                <w:sz w:val="24"/>
                              </w:rPr>
                            </w:pPr>
                            <w:r>
                              <w:rPr>
                                <w:spacing w:val="-4"/>
                                <w:sz w:val="24"/>
                              </w:rPr>
                              <w:t>0.23</w:t>
                            </w:r>
                          </w:p>
                        </w:tc>
                        <w:tc>
                          <w:tcPr>
                            <w:tcW w:w="816" w:type="dxa"/>
                            <w:shd w:val="clear" w:color="auto" w:fill="74C37C"/>
                          </w:tcPr>
                          <w:p>
                            <w:pPr>
                              <w:pStyle w:val="TableParagraph"/>
                              <w:spacing w:line="255" w:lineRule="exact"/>
                              <w:ind w:left="108"/>
                              <w:rPr>
                                <w:sz w:val="24"/>
                              </w:rPr>
                            </w:pPr>
                            <w:r>
                              <w:rPr>
                                <w:spacing w:val="-4"/>
                                <w:sz w:val="24"/>
                              </w:rPr>
                              <w:t>0.13</w:t>
                            </w:r>
                          </w:p>
                        </w:tc>
                        <w:tc>
                          <w:tcPr>
                            <w:tcW w:w="658" w:type="dxa"/>
                            <w:shd w:val="clear" w:color="auto" w:fill="CADB80"/>
                          </w:tcPr>
                          <w:p>
                            <w:pPr>
                              <w:pStyle w:val="TableParagraph"/>
                              <w:spacing w:line="255" w:lineRule="exact"/>
                              <w:ind w:left="108"/>
                              <w:rPr>
                                <w:sz w:val="24"/>
                              </w:rPr>
                            </w:pPr>
                            <w:r>
                              <w:rPr>
                                <w:spacing w:val="-4"/>
                                <w:sz w:val="24"/>
                              </w:rPr>
                              <w:t>0.77</w:t>
                            </w:r>
                          </w:p>
                        </w:tc>
                        <w:tc>
                          <w:tcPr>
                            <w:tcW w:w="701" w:type="dxa"/>
                            <w:shd w:val="clear" w:color="auto" w:fill="69BF7B"/>
                          </w:tcPr>
                          <w:p>
                            <w:pPr>
                              <w:pStyle w:val="TableParagraph"/>
                              <w:spacing w:line="255" w:lineRule="exact"/>
                              <w:ind w:left="107"/>
                              <w:rPr>
                                <w:sz w:val="24"/>
                              </w:rPr>
                            </w:pPr>
                            <w:r>
                              <w:rPr>
                                <w:spacing w:val="-4"/>
                                <w:sz w:val="24"/>
                              </w:rPr>
                              <w:t>0.05</w:t>
                            </w:r>
                          </w:p>
                        </w:tc>
                      </w:tr>
                      <w:tr>
                        <w:trPr>
                          <w:trHeight w:val="276" w:hRule="atLeast"/>
                        </w:trPr>
                        <w:tc>
                          <w:tcPr>
                            <w:tcW w:w="490" w:type="dxa"/>
                            <w:shd w:val="clear" w:color="auto" w:fill="63BE7B"/>
                          </w:tcPr>
                          <w:p>
                            <w:pPr>
                              <w:pStyle w:val="TableParagraph"/>
                              <w:spacing w:line="257" w:lineRule="exact"/>
                              <w:ind w:left="-1"/>
                              <w:jc w:val="center"/>
                              <w:rPr>
                                <w:sz w:val="24"/>
                              </w:rPr>
                            </w:pPr>
                            <w:r>
                              <w:rPr>
                                <w:color w:val="000000"/>
                                <w:spacing w:val="50"/>
                                <w:sz w:val="24"/>
                                <w:shd w:fill="63BE7B" w:color="auto" w:val="clear"/>
                              </w:rPr>
                              <w:t> </w:t>
                            </w:r>
                            <w:r>
                              <w:rPr>
                                <w:color w:val="000000"/>
                                <w:spacing w:val="-5"/>
                                <w:sz w:val="24"/>
                                <w:shd w:fill="63BE7B" w:color="auto" w:val="clear"/>
                              </w:rPr>
                              <w:t>0.</w:t>
                            </w:r>
                            <w:r>
                              <w:rPr>
                                <w:color w:val="000000"/>
                                <w:spacing w:val="40"/>
                                <w:sz w:val="24"/>
                                <w:shd w:fill="63BE7B" w:color="auto" w:val="clear"/>
                              </w:rPr>
                              <w:t> </w:t>
                            </w:r>
                          </w:p>
                        </w:tc>
                        <w:tc>
                          <w:tcPr>
                            <w:tcW w:w="725" w:type="dxa"/>
                            <w:shd w:val="clear" w:color="auto" w:fill="FAE983"/>
                          </w:tcPr>
                          <w:p>
                            <w:pPr>
                              <w:pStyle w:val="TableParagraph"/>
                              <w:rPr>
                                <w:sz w:val="20"/>
                              </w:rPr>
                            </w:pPr>
                          </w:p>
                        </w:tc>
                        <w:tc>
                          <w:tcPr>
                            <w:tcW w:w="730" w:type="dxa"/>
                            <w:shd w:val="clear" w:color="auto" w:fill="CEDC81"/>
                          </w:tcPr>
                          <w:p>
                            <w:pPr>
                              <w:pStyle w:val="TableParagraph"/>
                              <w:rPr>
                                <w:sz w:val="20"/>
                              </w:rPr>
                            </w:pPr>
                          </w:p>
                        </w:tc>
                        <w:tc>
                          <w:tcPr>
                            <w:tcW w:w="725" w:type="dxa"/>
                            <w:shd w:val="clear" w:color="auto" w:fill="FFE683"/>
                          </w:tcPr>
                          <w:p>
                            <w:pPr>
                              <w:pStyle w:val="TableParagraph"/>
                              <w:rPr>
                                <w:sz w:val="20"/>
                              </w:rPr>
                            </w:pPr>
                          </w:p>
                        </w:tc>
                        <w:tc>
                          <w:tcPr>
                            <w:tcW w:w="725" w:type="dxa"/>
                            <w:shd w:val="clear" w:color="auto" w:fill="DFE182"/>
                          </w:tcPr>
                          <w:p>
                            <w:pPr>
                              <w:pStyle w:val="TableParagraph"/>
                              <w:rPr>
                                <w:sz w:val="20"/>
                              </w:rPr>
                            </w:pPr>
                          </w:p>
                        </w:tc>
                        <w:tc>
                          <w:tcPr>
                            <w:tcW w:w="816" w:type="dxa"/>
                            <w:shd w:val="clear" w:color="auto" w:fill="FDC17C"/>
                          </w:tcPr>
                          <w:p>
                            <w:pPr>
                              <w:pStyle w:val="TableParagraph"/>
                              <w:rPr>
                                <w:sz w:val="20"/>
                              </w:rPr>
                            </w:pPr>
                          </w:p>
                        </w:tc>
                        <w:tc>
                          <w:tcPr>
                            <w:tcW w:w="730" w:type="dxa"/>
                            <w:shd w:val="clear" w:color="auto" w:fill="FFDE82"/>
                          </w:tcPr>
                          <w:p>
                            <w:pPr>
                              <w:pStyle w:val="TableParagraph"/>
                              <w:rPr>
                                <w:sz w:val="20"/>
                              </w:rPr>
                            </w:pPr>
                          </w:p>
                        </w:tc>
                        <w:tc>
                          <w:tcPr>
                            <w:tcW w:w="725" w:type="dxa"/>
                            <w:shd w:val="clear" w:color="auto" w:fill="D1DD81"/>
                          </w:tcPr>
                          <w:p>
                            <w:pPr>
                              <w:pStyle w:val="TableParagraph"/>
                              <w:rPr>
                                <w:sz w:val="20"/>
                              </w:rPr>
                            </w:pPr>
                          </w:p>
                        </w:tc>
                        <w:tc>
                          <w:tcPr>
                            <w:tcW w:w="725" w:type="dxa"/>
                            <w:shd w:val="clear" w:color="auto" w:fill="9CCE7E"/>
                          </w:tcPr>
                          <w:p>
                            <w:pPr>
                              <w:pStyle w:val="TableParagraph"/>
                              <w:rPr>
                                <w:sz w:val="20"/>
                              </w:rPr>
                            </w:pPr>
                          </w:p>
                        </w:tc>
                        <w:tc>
                          <w:tcPr>
                            <w:tcW w:w="816" w:type="dxa"/>
                            <w:shd w:val="clear" w:color="auto" w:fill="A0CF7E"/>
                          </w:tcPr>
                          <w:p>
                            <w:pPr>
                              <w:pStyle w:val="TableParagraph"/>
                              <w:rPr>
                                <w:sz w:val="20"/>
                              </w:rPr>
                            </w:pPr>
                          </w:p>
                        </w:tc>
                        <w:tc>
                          <w:tcPr>
                            <w:tcW w:w="658" w:type="dxa"/>
                            <w:shd w:val="clear" w:color="auto" w:fill="91CB7D"/>
                          </w:tcPr>
                          <w:p>
                            <w:pPr>
                              <w:pStyle w:val="TableParagraph"/>
                              <w:rPr>
                                <w:sz w:val="20"/>
                              </w:rPr>
                            </w:pPr>
                          </w:p>
                        </w:tc>
                        <w:tc>
                          <w:tcPr>
                            <w:tcW w:w="701" w:type="dxa"/>
                            <w:shd w:val="clear" w:color="auto" w:fill="79C47C"/>
                          </w:tcPr>
                          <w:p>
                            <w:pPr>
                              <w:pStyle w:val="TableParagraph"/>
                              <w:rPr>
                                <w:sz w:val="20"/>
                              </w:rPr>
                            </w:pPr>
                          </w:p>
                        </w:tc>
                      </w:tr>
                      <w:tr>
                        <w:trPr>
                          <w:trHeight w:val="275" w:hRule="atLeast"/>
                        </w:trPr>
                        <w:tc>
                          <w:tcPr>
                            <w:tcW w:w="490" w:type="dxa"/>
                            <w:shd w:val="clear" w:color="auto" w:fill="63BE7B"/>
                          </w:tcPr>
                          <w:p>
                            <w:pPr>
                              <w:pStyle w:val="TableParagraph"/>
                              <w:spacing w:line="255" w:lineRule="exact"/>
                              <w:ind w:left="-1"/>
                              <w:jc w:val="center"/>
                              <w:rPr>
                                <w:sz w:val="24"/>
                              </w:rPr>
                            </w:pPr>
                            <w:r>
                              <w:rPr>
                                <w:color w:val="000000"/>
                                <w:spacing w:val="50"/>
                                <w:sz w:val="24"/>
                                <w:shd w:fill="63BE7B" w:color="auto" w:val="clear"/>
                              </w:rPr>
                              <w:t> </w:t>
                            </w:r>
                            <w:r>
                              <w:rPr>
                                <w:color w:val="000000"/>
                                <w:spacing w:val="-5"/>
                                <w:sz w:val="24"/>
                                <w:shd w:fill="63BE7B" w:color="auto" w:val="clear"/>
                              </w:rPr>
                              <w:t>00</w:t>
                            </w:r>
                            <w:r>
                              <w:rPr>
                                <w:color w:val="000000"/>
                                <w:spacing w:val="80"/>
                                <w:sz w:val="24"/>
                                <w:shd w:fill="63BE7B" w:color="auto" w:val="clear"/>
                              </w:rPr>
                              <w:t> </w:t>
                            </w:r>
                          </w:p>
                        </w:tc>
                        <w:tc>
                          <w:tcPr>
                            <w:tcW w:w="725" w:type="dxa"/>
                            <w:shd w:val="clear" w:color="auto" w:fill="FAE983"/>
                          </w:tcPr>
                          <w:p>
                            <w:pPr>
                              <w:pStyle w:val="TableParagraph"/>
                              <w:spacing w:line="255" w:lineRule="exact"/>
                              <w:ind w:left="105"/>
                              <w:rPr>
                                <w:sz w:val="24"/>
                              </w:rPr>
                            </w:pPr>
                            <w:r>
                              <w:rPr>
                                <w:spacing w:val="-4"/>
                                <w:sz w:val="24"/>
                              </w:rPr>
                              <w:t>1.12</w:t>
                            </w:r>
                          </w:p>
                        </w:tc>
                        <w:tc>
                          <w:tcPr>
                            <w:tcW w:w="730" w:type="dxa"/>
                            <w:shd w:val="clear" w:color="auto" w:fill="CEDC81"/>
                          </w:tcPr>
                          <w:p>
                            <w:pPr>
                              <w:pStyle w:val="TableParagraph"/>
                              <w:spacing w:line="255" w:lineRule="exact"/>
                              <w:ind w:left="109"/>
                              <w:rPr>
                                <w:sz w:val="24"/>
                              </w:rPr>
                            </w:pPr>
                            <w:r>
                              <w:rPr>
                                <w:spacing w:val="-4"/>
                                <w:sz w:val="24"/>
                              </w:rPr>
                              <w:t>0.79</w:t>
                            </w:r>
                          </w:p>
                        </w:tc>
                        <w:tc>
                          <w:tcPr>
                            <w:tcW w:w="725" w:type="dxa"/>
                            <w:shd w:val="clear" w:color="auto" w:fill="FFE683"/>
                          </w:tcPr>
                          <w:p>
                            <w:pPr>
                              <w:pStyle w:val="TableParagraph"/>
                              <w:spacing w:line="255" w:lineRule="exact"/>
                              <w:ind w:left="104"/>
                              <w:rPr>
                                <w:sz w:val="24"/>
                              </w:rPr>
                            </w:pPr>
                            <w:r>
                              <w:rPr>
                                <w:spacing w:val="-4"/>
                                <w:sz w:val="24"/>
                              </w:rPr>
                              <w:t>1.75</w:t>
                            </w:r>
                          </w:p>
                        </w:tc>
                        <w:tc>
                          <w:tcPr>
                            <w:tcW w:w="725" w:type="dxa"/>
                            <w:shd w:val="clear" w:color="auto" w:fill="DFE182"/>
                          </w:tcPr>
                          <w:p>
                            <w:pPr>
                              <w:pStyle w:val="TableParagraph"/>
                              <w:spacing w:line="255" w:lineRule="exact"/>
                              <w:ind w:left="109"/>
                              <w:rPr>
                                <w:sz w:val="24"/>
                              </w:rPr>
                            </w:pPr>
                            <w:r>
                              <w:rPr>
                                <w:spacing w:val="-4"/>
                                <w:sz w:val="24"/>
                              </w:rPr>
                              <w:t>0.92</w:t>
                            </w:r>
                          </w:p>
                        </w:tc>
                        <w:tc>
                          <w:tcPr>
                            <w:tcW w:w="816" w:type="dxa"/>
                            <w:shd w:val="clear" w:color="auto" w:fill="FDC17C"/>
                          </w:tcPr>
                          <w:p>
                            <w:pPr>
                              <w:pStyle w:val="TableParagraph"/>
                              <w:spacing w:line="255" w:lineRule="exact"/>
                              <w:ind w:left="108"/>
                              <w:rPr>
                                <w:sz w:val="24"/>
                              </w:rPr>
                            </w:pPr>
                            <w:r>
                              <w:rPr>
                                <w:spacing w:val="-4"/>
                                <w:sz w:val="24"/>
                              </w:rPr>
                              <w:t>5.90</w:t>
                            </w:r>
                          </w:p>
                        </w:tc>
                        <w:tc>
                          <w:tcPr>
                            <w:tcW w:w="730" w:type="dxa"/>
                            <w:shd w:val="clear" w:color="auto" w:fill="FFDE82"/>
                          </w:tcPr>
                          <w:p>
                            <w:pPr>
                              <w:pStyle w:val="TableParagraph"/>
                              <w:spacing w:line="255" w:lineRule="exact"/>
                              <w:ind w:left="109"/>
                              <w:rPr>
                                <w:sz w:val="24"/>
                              </w:rPr>
                            </w:pPr>
                            <w:r>
                              <w:rPr>
                                <w:spacing w:val="-4"/>
                                <w:sz w:val="24"/>
                              </w:rPr>
                              <w:t>2.67</w:t>
                            </w:r>
                          </w:p>
                        </w:tc>
                        <w:tc>
                          <w:tcPr>
                            <w:tcW w:w="725" w:type="dxa"/>
                            <w:shd w:val="clear" w:color="auto" w:fill="D1DD81"/>
                          </w:tcPr>
                          <w:p>
                            <w:pPr>
                              <w:pStyle w:val="TableParagraph"/>
                              <w:spacing w:line="255" w:lineRule="exact"/>
                              <w:ind w:left="103"/>
                              <w:rPr>
                                <w:sz w:val="24"/>
                              </w:rPr>
                            </w:pPr>
                            <w:r>
                              <w:rPr>
                                <w:spacing w:val="-4"/>
                                <w:sz w:val="24"/>
                              </w:rPr>
                              <w:t>0.82</w:t>
                            </w:r>
                          </w:p>
                        </w:tc>
                        <w:tc>
                          <w:tcPr>
                            <w:tcW w:w="725" w:type="dxa"/>
                            <w:shd w:val="clear" w:color="auto" w:fill="9CCE7E"/>
                          </w:tcPr>
                          <w:p>
                            <w:pPr>
                              <w:pStyle w:val="TableParagraph"/>
                              <w:spacing w:line="255" w:lineRule="exact"/>
                              <w:ind w:left="103"/>
                              <w:rPr>
                                <w:sz w:val="24"/>
                              </w:rPr>
                            </w:pPr>
                            <w:r>
                              <w:rPr>
                                <w:spacing w:val="-4"/>
                                <w:sz w:val="24"/>
                              </w:rPr>
                              <w:t>0.42</w:t>
                            </w:r>
                          </w:p>
                        </w:tc>
                        <w:tc>
                          <w:tcPr>
                            <w:tcW w:w="816" w:type="dxa"/>
                            <w:shd w:val="clear" w:color="auto" w:fill="A0CF7E"/>
                          </w:tcPr>
                          <w:p>
                            <w:pPr>
                              <w:pStyle w:val="TableParagraph"/>
                              <w:spacing w:line="255" w:lineRule="exact"/>
                              <w:ind w:left="108"/>
                              <w:rPr>
                                <w:sz w:val="24"/>
                              </w:rPr>
                            </w:pPr>
                            <w:r>
                              <w:rPr>
                                <w:spacing w:val="-4"/>
                                <w:sz w:val="24"/>
                              </w:rPr>
                              <w:t>0.46</w:t>
                            </w:r>
                          </w:p>
                        </w:tc>
                        <w:tc>
                          <w:tcPr>
                            <w:tcW w:w="658" w:type="dxa"/>
                            <w:shd w:val="clear" w:color="auto" w:fill="91CB7D"/>
                          </w:tcPr>
                          <w:p>
                            <w:pPr>
                              <w:pStyle w:val="TableParagraph"/>
                              <w:spacing w:line="255" w:lineRule="exact"/>
                              <w:ind w:left="108"/>
                              <w:rPr>
                                <w:sz w:val="24"/>
                              </w:rPr>
                            </w:pPr>
                            <w:r>
                              <w:rPr>
                                <w:spacing w:val="-4"/>
                                <w:sz w:val="24"/>
                              </w:rPr>
                              <w:t>0.34</w:t>
                            </w:r>
                          </w:p>
                        </w:tc>
                        <w:tc>
                          <w:tcPr>
                            <w:tcW w:w="701" w:type="dxa"/>
                            <w:shd w:val="clear" w:color="auto" w:fill="79C47C"/>
                          </w:tcPr>
                          <w:p>
                            <w:pPr>
                              <w:pStyle w:val="TableParagraph"/>
                              <w:spacing w:line="255" w:lineRule="exact"/>
                              <w:ind w:left="107"/>
                              <w:rPr>
                                <w:sz w:val="24"/>
                              </w:rPr>
                            </w:pPr>
                            <w:r>
                              <w:rPr>
                                <w:spacing w:val="-4"/>
                                <w:sz w:val="24"/>
                              </w:rPr>
                              <w:t>0.17</w:t>
                            </w:r>
                          </w:p>
                        </w:tc>
                      </w:tr>
                      <w:tr>
                        <w:trPr>
                          <w:trHeight w:val="276" w:hRule="atLeast"/>
                        </w:trPr>
                        <w:tc>
                          <w:tcPr>
                            <w:tcW w:w="490" w:type="dxa"/>
                            <w:shd w:val="clear" w:color="auto" w:fill="FFEB84"/>
                          </w:tcPr>
                          <w:p>
                            <w:pPr>
                              <w:pStyle w:val="TableParagraph"/>
                              <w:spacing w:line="257" w:lineRule="exact"/>
                              <w:ind w:left="22" w:right="109"/>
                              <w:jc w:val="center"/>
                              <w:rPr>
                                <w:sz w:val="24"/>
                              </w:rPr>
                            </w:pPr>
                            <w:r>
                              <w:rPr>
                                <w:spacing w:val="-5"/>
                                <w:sz w:val="24"/>
                              </w:rPr>
                              <w:t>1.</w:t>
                            </w:r>
                          </w:p>
                        </w:tc>
                        <w:tc>
                          <w:tcPr>
                            <w:tcW w:w="725" w:type="dxa"/>
                            <w:shd w:val="clear" w:color="auto" w:fill="FFE583"/>
                          </w:tcPr>
                          <w:p>
                            <w:pPr>
                              <w:pStyle w:val="TableParagraph"/>
                              <w:rPr>
                                <w:sz w:val="20"/>
                              </w:rPr>
                            </w:pPr>
                          </w:p>
                        </w:tc>
                        <w:tc>
                          <w:tcPr>
                            <w:tcW w:w="730" w:type="dxa"/>
                            <w:shd w:val="clear" w:color="auto" w:fill="C6DA80"/>
                          </w:tcPr>
                          <w:p>
                            <w:pPr>
                              <w:pStyle w:val="TableParagraph"/>
                              <w:rPr>
                                <w:sz w:val="20"/>
                              </w:rPr>
                            </w:pPr>
                          </w:p>
                        </w:tc>
                        <w:tc>
                          <w:tcPr>
                            <w:tcW w:w="725" w:type="dxa"/>
                            <w:shd w:val="clear" w:color="auto" w:fill="FFE684"/>
                          </w:tcPr>
                          <w:p>
                            <w:pPr>
                              <w:pStyle w:val="TableParagraph"/>
                              <w:rPr>
                                <w:sz w:val="20"/>
                              </w:rPr>
                            </w:pPr>
                          </w:p>
                        </w:tc>
                        <w:tc>
                          <w:tcPr>
                            <w:tcW w:w="725" w:type="dxa"/>
                            <w:shd w:val="clear" w:color="auto" w:fill="FFEB84"/>
                          </w:tcPr>
                          <w:p>
                            <w:pPr>
                              <w:pStyle w:val="TableParagraph"/>
                              <w:rPr>
                                <w:sz w:val="20"/>
                              </w:rPr>
                            </w:pPr>
                          </w:p>
                        </w:tc>
                        <w:tc>
                          <w:tcPr>
                            <w:tcW w:w="816" w:type="dxa"/>
                            <w:shd w:val="clear" w:color="auto" w:fill="FDC57D"/>
                          </w:tcPr>
                          <w:p>
                            <w:pPr>
                              <w:pStyle w:val="TableParagraph"/>
                              <w:rPr>
                                <w:sz w:val="20"/>
                              </w:rPr>
                            </w:pPr>
                          </w:p>
                        </w:tc>
                        <w:tc>
                          <w:tcPr>
                            <w:tcW w:w="730" w:type="dxa"/>
                            <w:shd w:val="clear" w:color="auto" w:fill="FFDF82"/>
                          </w:tcPr>
                          <w:p>
                            <w:pPr>
                              <w:pStyle w:val="TableParagraph"/>
                              <w:rPr>
                                <w:sz w:val="20"/>
                              </w:rPr>
                            </w:pPr>
                          </w:p>
                        </w:tc>
                        <w:tc>
                          <w:tcPr>
                            <w:tcW w:w="725" w:type="dxa"/>
                            <w:shd w:val="clear" w:color="auto" w:fill="BAD780"/>
                          </w:tcPr>
                          <w:p>
                            <w:pPr>
                              <w:pStyle w:val="TableParagraph"/>
                              <w:rPr>
                                <w:sz w:val="20"/>
                              </w:rPr>
                            </w:pPr>
                          </w:p>
                        </w:tc>
                        <w:tc>
                          <w:tcPr>
                            <w:tcW w:w="725" w:type="dxa"/>
                            <w:shd w:val="clear" w:color="auto" w:fill="D2DE81"/>
                          </w:tcPr>
                          <w:p>
                            <w:pPr>
                              <w:pStyle w:val="TableParagraph"/>
                              <w:rPr>
                                <w:sz w:val="20"/>
                              </w:rPr>
                            </w:pPr>
                          </w:p>
                        </w:tc>
                        <w:tc>
                          <w:tcPr>
                            <w:tcW w:w="816" w:type="dxa"/>
                            <w:shd w:val="clear" w:color="auto" w:fill="FBE983"/>
                          </w:tcPr>
                          <w:p>
                            <w:pPr>
                              <w:pStyle w:val="TableParagraph"/>
                              <w:rPr>
                                <w:sz w:val="20"/>
                              </w:rPr>
                            </w:pPr>
                          </w:p>
                        </w:tc>
                        <w:tc>
                          <w:tcPr>
                            <w:tcW w:w="658" w:type="dxa"/>
                            <w:shd w:val="clear" w:color="auto" w:fill="63BE7B"/>
                          </w:tcPr>
                          <w:p>
                            <w:pPr>
                              <w:pStyle w:val="TableParagraph"/>
                              <w:rPr>
                                <w:sz w:val="20"/>
                              </w:rPr>
                            </w:pPr>
                          </w:p>
                        </w:tc>
                        <w:tc>
                          <w:tcPr>
                            <w:tcW w:w="701" w:type="dxa"/>
                            <w:shd w:val="clear" w:color="auto" w:fill="9ECF7E"/>
                          </w:tcPr>
                          <w:p>
                            <w:pPr>
                              <w:pStyle w:val="TableParagraph"/>
                              <w:rPr>
                                <w:sz w:val="20"/>
                              </w:rPr>
                            </w:pPr>
                          </w:p>
                        </w:tc>
                      </w:tr>
                      <w:tr>
                        <w:trPr>
                          <w:trHeight w:val="275" w:hRule="atLeast"/>
                        </w:trPr>
                        <w:tc>
                          <w:tcPr>
                            <w:tcW w:w="490" w:type="dxa"/>
                            <w:shd w:val="clear" w:color="auto" w:fill="FFEB84"/>
                          </w:tcPr>
                          <w:p>
                            <w:pPr>
                              <w:pStyle w:val="TableParagraph"/>
                              <w:spacing w:line="255" w:lineRule="exact"/>
                              <w:ind w:left="82" w:right="109"/>
                              <w:jc w:val="center"/>
                              <w:rPr>
                                <w:sz w:val="24"/>
                              </w:rPr>
                            </w:pPr>
                            <w:r>
                              <w:rPr>
                                <w:spacing w:val="-5"/>
                                <w:sz w:val="24"/>
                              </w:rPr>
                              <w:t>26</w:t>
                            </w:r>
                          </w:p>
                        </w:tc>
                        <w:tc>
                          <w:tcPr>
                            <w:tcW w:w="725" w:type="dxa"/>
                            <w:shd w:val="clear" w:color="auto" w:fill="FFE583"/>
                          </w:tcPr>
                          <w:p>
                            <w:pPr>
                              <w:pStyle w:val="TableParagraph"/>
                              <w:spacing w:line="255" w:lineRule="exact"/>
                              <w:ind w:left="105"/>
                              <w:rPr>
                                <w:sz w:val="24"/>
                              </w:rPr>
                            </w:pPr>
                            <w:r>
                              <w:rPr>
                                <w:spacing w:val="-4"/>
                                <w:sz w:val="24"/>
                              </w:rPr>
                              <w:t>1.90</w:t>
                            </w:r>
                          </w:p>
                        </w:tc>
                        <w:tc>
                          <w:tcPr>
                            <w:tcW w:w="730" w:type="dxa"/>
                            <w:shd w:val="clear" w:color="auto" w:fill="C6DA80"/>
                          </w:tcPr>
                          <w:p>
                            <w:pPr>
                              <w:pStyle w:val="TableParagraph"/>
                              <w:spacing w:line="255" w:lineRule="exact"/>
                              <w:ind w:left="109"/>
                              <w:rPr>
                                <w:sz w:val="24"/>
                              </w:rPr>
                            </w:pPr>
                            <w:r>
                              <w:rPr>
                                <w:spacing w:val="-4"/>
                                <w:sz w:val="24"/>
                              </w:rPr>
                              <w:t>0.74</w:t>
                            </w:r>
                          </w:p>
                        </w:tc>
                        <w:tc>
                          <w:tcPr>
                            <w:tcW w:w="725" w:type="dxa"/>
                            <w:shd w:val="clear" w:color="auto" w:fill="FFE684"/>
                          </w:tcPr>
                          <w:p>
                            <w:pPr>
                              <w:pStyle w:val="TableParagraph"/>
                              <w:spacing w:line="255" w:lineRule="exact"/>
                              <w:ind w:left="104"/>
                              <w:rPr>
                                <w:sz w:val="24"/>
                              </w:rPr>
                            </w:pPr>
                            <w:r>
                              <w:rPr>
                                <w:spacing w:val="-4"/>
                                <w:sz w:val="24"/>
                              </w:rPr>
                              <w:t>1.73</w:t>
                            </w:r>
                          </w:p>
                        </w:tc>
                        <w:tc>
                          <w:tcPr>
                            <w:tcW w:w="725" w:type="dxa"/>
                            <w:shd w:val="clear" w:color="auto" w:fill="FFEB84"/>
                          </w:tcPr>
                          <w:p>
                            <w:pPr>
                              <w:pStyle w:val="TableParagraph"/>
                              <w:spacing w:line="255" w:lineRule="exact"/>
                              <w:ind w:left="109"/>
                              <w:rPr>
                                <w:sz w:val="24"/>
                              </w:rPr>
                            </w:pPr>
                            <w:r>
                              <w:rPr>
                                <w:spacing w:val="-4"/>
                                <w:sz w:val="24"/>
                              </w:rPr>
                              <w:t>1.22</w:t>
                            </w:r>
                          </w:p>
                        </w:tc>
                        <w:tc>
                          <w:tcPr>
                            <w:tcW w:w="816" w:type="dxa"/>
                            <w:shd w:val="clear" w:color="auto" w:fill="FDC57D"/>
                          </w:tcPr>
                          <w:p>
                            <w:pPr>
                              <w:pStyle w:val="TableParagraph"/>
                              <w:spacing w:line="255" w:lineRule="exact"/>
                              <w:ind w:left="108"/>
                              <w:rPr>
                                <w:sz w:val="24"/>
                              </w:rPr>
                            </w:pPr>
                            <w:r>
                              <w:rPr>
                                <w:spacing w:val="-4"/>
                                <w:sz w:val="24"/>
                              </w:rPr>
                              <w:t>5.52</w:t>
                            </w:r>
                          </w:p>
                        </w:tc>
                        <w:tc>
                          <w:tcPr>
                            <w:tcW w:w="730" w:type="dxa"/>
                            <w:shd w:val="clear" w:color="auto" w:fill="FFDF82"/>
                          </w:tcPr>
                          <w:p>
                            <w:pPr>
                              <w:pStyle w:val="TableParagraph"/>
                              <w:spacing w:line="255" w:lineRule="exact"/>
                              <w:ind w:left="109"/>
                              <w:rPr>
                                <w:sz w:val="24"/>
                              </w:rPr>
                            </w:pPr>
                            <w:r>
                              <w:rPr>
                                <w:spacing w:val="-4"/>
                                <w:sz w:val="24"/>
                              </w:rPr>
                              <w:t>2.60</w:t>
                            </w:r>
                          </w:p>
                        </w:tc>
                        <w:tc>
                          <w:tcPr>
                            <w:tcW w:w="725" w:type="dxa"/>
                            <w:shd w:val="clear" w:color="auto" w:fill="BAD780"/>
                          </w:tcPr>
                          <w:p>
                            <w:pPr>
                              <w:pStyle w:val="TableParagraph"/>
                              <w:spacing w:line="255" w:lineRule="exact"/>
                              <w:ind w:left="103"/>
                              <w:rPr>
                                <w:sz w:val="24"/>
                              </w:rPr>
                            </w:pPr>
                            <w:r>
                              <w:rPr>
                                <w:spacing w:val="-4"/>
                                <w:sz w:val="24"/>
                              </w:rPr>
                              <w:t>0.65</w:t>
                            </w:r>
                          </w:p>
                        </w:tc>
                        <w:tc>
                          <w:tcPr>
                            <w:tcW w:w="725" w:type="dxa"/>
                            <w:shd w:val="clear" w:color="auto" w:fill="D2DE81"/>
                          </w:tcPr>
                          <w:p>
                            <w:pPr>
                              <w:pStyle w:val="TableParagraph"/>
                              <w:spacing w:line="255" w:lineRule="exact"/>
                              <w:ind w:left="103"/>
                              <w:rPr>
                                <w:sz w:val="24"/>
                              </w:rPr>
                            </w:pPr>
                            <w:r>
                              <w:rPr>
                                <w:spacing w:val="-4"/>
                                <w:sz w:val="24"/>
                              </w:rPr>
                              <w:t>0.82</w:t>
                            </w:r>
                          </w:p>
                        </w:tc>
                        <w:tc>
                          <w:tcPr>
                            <w:tcW w:w="816" w:type="dxa"/>
                            <w:shd w:val="clear" w:color="auto" w:fill="FBE983"/>
                          </w:tcPr>
                          <w:p>
                            <w:pPr>
                              <w:pStyle w:val="TableParagraph"/>
                              <w:spacing w:line="255" w:lineRule="exact"/>
                              <w:ind w:left="108"/>
                              <w:rPr>
                                <w:sz w:val="24"/>
                              </w:rPr>
                            </w:pPr>
                            <w:r>
                              <w:rPr>
                                <w:spacing w:val="-4"/>
                                <w:sz w:val="24"/>
                              </w:rPr>
                              <w:t>1.13</w:t>
                            </w:r>
                          </w:p>
                        </w:tc>
                        <w:tc>
                          <w:tcPr>
                            <w:tcW w:w="658" w:type="dxa"/>
                            <w:shd w:val="clear" w:color="auto" w:fill="63BE7B"/>
                          </w:tcPr>
                          <w:p>
                            <w:pPr>
                              <w:pStyle w:val="TableParagraph"/>
                              <w:spacing w:line="255" w:lineRule="exact"/>
                              <w:ind w:left="108"/>
                              <w:rPr>
                                <w:sz w:val="24"/>
                              </w:rPr>
                            </w:pPr>
                            <w:r>
                              <w:rPr>
                                <w:spacing w:val="-4"/>
                                <w:sz w:val="24"/>
                              </w:rPr>
                              <w:t>0.00</w:t>
                            </w:r>
                          </w:p>
                        </w:tc>
                        <w:tc>
                          <w:tcPr>
                            <w:tcW w:w="701" w:type="dxa"/>
                            <w:shd w:val="clear" w:color="auto" w:fill="9ECF7E"/>
                          </w:tcPr>
                          <w:p>
                            <w:pPr>
                              <w:pStyle w:val="TableParagraph"/>
                              <w:spacing w:line="255" w:lineRule="exact"/>
                              <w:ind w:left="107"/>
                              <w:rPr>
                                <w:sz w:val="24"/>
                              </w:rPr>
                            </w:pPr>
                            <w:r>
                              <w:rPr>
                                <w:spacing w:val="-4"/>
                                <w:sz w:val="24"/>
                              </w:rPr>
                              <w:t>0.44</w:t>
                            </w:r>
                          </w:p>
                        </w:tc>
                      </w:tr>
                      <w:tr>
                        <w:trPr>
                          <w:trHeight w:val="276" w:hRule="atLeast"/>
                        </w:trPr>
                        <w:tc>
                          <w:tcPr>
                            <w:tcW w:w="490" w:type="dxa"/>
                            <w:shd w:val="clear" w:color="auto" w:fill="FFE182"/>
                          </w:tcPr>
                          <w:p>
                            <w:pPr>
                              <w:pStyle w:val="TableParagraph"/>
                              <w:spacing w:line="257" w:lineRule="exact"/>
                              <w:ind w:left="22" w:right="109"/>
                              <w:jc w:val="center"/>
                              <w:rPr>
                                <w:sz w:val="24"/>
                              </w:rPr>
                            </w:pPr>
                            <w:r>
                              <w:rPr>
                                <w:spacing w:val="-5"/>
                                <w:sz w:val="24"/>
                              </w:rPr>
                              <w:t>2.</w:t>
                            </w:r>
                          </w:p>
                        </w:tc>
                        <w:tc>
                          <w:tcPr>
                            <w:tcW w:w="725" w:type="dxa"/>
                            <w:shd w:val="clear" w:color="auto" w:fill="FFE784"/>
                          </w:tcPr>
                          <w:p>
                            <w:pPr>
                              <w:pStyle w:val="TableParagraph"/>
                              <w:rPr>
                                <w:sz w:val="20"/>
                              </w:rPr>
                            </w:pPr>
                          </w:p>
                        </w:tc>
                        <w:tc>
                          <w:tcPr>
                            <w:tcW w:w="730" w:type="dxa"/>
                            <w:shd w:val="clear" w:color="auto" w:fill="B7D67F"/>
                          </w:tcPr>
                          <w:p>
                            <w:pPr>
                              <w:pStyle w:val="TableParagraph"/>
                              <w:rPr>
                                <w:sz w:val="20"/>
                              </w:rPr>
                            </w:pPr>
                          </w:p>
                        </w:tc>
                        <w:tc>
                          <w:tcPr>
                            <w:tcW w:w="725" w:type="dxa"/>
                            <w:shd w:val="clear" w:color="auto" w:fill="FFE383"/>
                          </w:tcPr>
                          <w:p>
                            <w:pPr>
                              <w:pStyle w:val="TableParagraph"/>
                              <w:rPr>
                                <w:sz w:val="20"/>
                              </w:rPr>
                            </w:pPr>
                          </w:p>
                        </w:tc>
                        <w:tc>
                          <w:tcPr>
                            <w:tcW w:w="725" w:type="dxa"/>
                            <w:shd w:val="clear" w:color="auto" w:fill="FFE583"/>
                          </w:tcPr>
                          <w:p>
                            <w:pPr>
                              <w:pStyle w:val="TableParagraph"/>
                              <w:rPr>
                                <w:sz w:val="20"/>
                              </w:rPr>
                            </w:pPr>
                          </w:p>
                        </w:tc>
                        <w:tc>
                          <w:tcPr>
                            <w:tcW w:w="816" w:type="dxa"/>
                            <w:shd w:val="clear" w:color="auto" w:fill="FDC67D"/>
                          </w:tcPr>
                          <w:p>
                            <w:pPr>
                              <w:pStyle w:val="TableParagraph"/>
                              <w:rPr>
                                <w:sz w:val="20"/>
                              </w:rPr>
                            </w:pPr>
                          </w:p>
                        </w:tc>
                        <w:tc>
                          <w:tcPr>
                            <w:tcW w:w="730" w:type="dxa"/>
                            <w:shd w:val="clear" w:color="auto" w:fill="FFDA81"/>
                          </w:tcPr>
                          <w:p>
                            <w:pPr>
                              <w:pStyle w:val="TableParagraph"/>
                              <w:rPr>
                                <w:sz w:val="20"/>
                              </w:rPr>
                            </w:pPr>
                          </w:p>
                        </w:tc>
                        <w:tc>
                          <w:tcPr>
                            <w:tcW w:w="725" w:type="dxa"/>
                            <w:shd w:val="clear" w:color="auto" w:fill="92CB7D"/>
                          </w:tcPr>
                          <w:p>
                            <w:pPr>
                              <w:pStyle w:val="TableParagraph"/>
                              <w:rPr>
                                <w:sz w:val="20"/>
                              </w:rPr>
                            </w:pPr>
                          </w:p>
                        </w:tc>
                        <w:tc>
                          <w:tcPr>
                            <w:tcW w:w="725" w:type="dxa"/>
                            <w:shd w:val="clear" w:color="auto" w:fill="FFE884"/>
                          </w:tcPr>
                          <w:p>
                            <w:pPr>
                              <w:pStyle w:val="TableParagraph"/>
                              <w:rPr>
                                <w:sz w:val="20"/>
                              </w:rPr>
                            </w:pPr>
                          </w:p>
                        </w:tc>
                        <w:tc>
                          <w:tcPr>
                            <w:tcW w:w="816" w:type="dxa"/>
                            <w:shd w:val="clear" w:color="auto" w:fill="FFDA81"/>
                          </w:tcPr>
                          <w:p>
                            <w:pPr>
                              <w:pStyle w:val="TableParagraph"/>
                              <w:rPr>
                                <w:sz w:val="20"/>
                              </w:rPr>
                            </w:pPr>
                          </w:p>
                        </w:tc>
                        <w:tc>
                          <w:tcPr>
                            <w:tcW w:w="658" w:type="dxa"/>
                            <w:shd w:val="clear" w:color="auto" w:fill="7BC47C"/>
                          </w:tcPr>
                          <w:p>
                            <w:pPr>
                              <w:pStyle w:val="TableParagraph"/>
                              <w:rPr>
                                <w:sz w:val="20"/>
                              </w:rPr>
                            </w:pPr>
                          </w:p>
                        </w:tc>
                        <w:tc>
                          <w:tcPr>
                            <w:tcW w:w="701" w:type="dxa"/>
                            <w:shd w:val="clear" w:color="auto" w:fill="F2E783"/>
                          </w:tcPr>
                          <w:p>
                            <w:pPr>
                              <w:pStyle w:val="TableParagraph"/>
                              <w:rPr>
                                <w:sz w:val="20"/>
                              </w:rPr>
                            </w:pPr>
                          </w:p>
                        </w:tc>
                      </w:tr>
                      <w:tr>
                        <w:trPr>
                          <w:trHeight w:val="275" w:hRule="atLeast"/>
                        </w:trPr>
                        <w:tc>
                          <w:tcPr>
                            <w:tcW w:w="490" w:type="dxa"/>
                            <w:shd w:val="clear" w:color="auto" w:fill="FFE182"/>
                          </w:tcPr>
                          <w:p>
                            <w:pPr>
                              <w:pStyle w:val="TableParagraph"/>
                              <w:spacing w:line="255" w:lineRule="exact"/>
                              <w:ind w:left="82" w:right="109"/>
                              <w:jc w:val="center"/>
                              <w:rPr>
                                <w:sz w:val="24"/>
                              </w:rPr>
                            </w:pPr>
                            <w:r>
                              <w:rPr>
                                <w:spacing w:val="-5"/>
                                <w:sz w:val="24"/>
                              </w:rPr>
                              <w:t>38</w:t>
                            </w:r>
                          </w:p>
                        </w:tc>
                        <w:tc>
                          <w:tcPr>
                            <w:tcW w:w="725" w:type="dxa"/>
                            <w:shd w:val="clear" w:color="auto" w:fill="FFE784"/>
                          </w:tcPr>
                          <w:p>
                            <w:pPr>
                              <w:pStyle w:val="TableParagraph"/>
                              <w:spacing w:line="255" w:lineRule="exact"/>
                              <w:ind w:left="105"/>
                              <w:rPr>
                                <w:sz w:val="24"/>
                              </w:rPr>
                            </w:pPr>
                            <w:r>
                              <w:rPr>
                                <w:spacing w:val="-4"/>
                                <w:sz w:val="24"/>
                              </w:rPr>
                              <w:t>1.66</w:t>
                            </w:r>
                          </w:p>
                        </w:tc>
                        <w:tc>
                          <w:tcPr>
                            <w:tcW w:w="730" w:type="dxa"/>
                            <w:shd w:val="clear" w:color="auto" w:fill="B7D67F"/>
                          </w:tcPr>
                          <w:p>
                            <w:pPr>
                              <w:pStyle w:val="TableParagraph"/>
                              <w:spacing w:line="255" w:lineRule="exact"/>
                              <w:ind w:left="109"/>
                              <w:rPr>
                                <w:sz w:val="24"/>
                              </w:rPr>
                            </w:pPr>
                            <w:r>
                              <w:rPr>
                                <w:spacing w:val="-4"/>
                                <w:sz w:val="24"/>
                              </w:rPr>
                              <w:t>0.62</w:t>
                            </w:r>
                          </w:p>
                        </w:tc>
                        <w:tc>
                          <w:tcPr>
                            <w:tcW w:w="725" w:type="dxa"/>
                            <w:shd w:val="clear" w:color="auto" w:fill="FFE383"/>
                          </w:tcPr>
                          <w:p>
                            <w:pPr>
                              <w:pStyle w:val="TableParagraph"/>
                              <w:spacing w:line="255" w:lineRule="exact"/>
                              <w:ind w:left="104"/>
                              <w:rPr>
                                <w:sz w:val="24"/>
                              </w:rPr>
                            </w:pPr>
                            <w:r>
                              <w:rPr>
                                <w:spacing w:val="-4"/>
                                <w:sz w:val="24"/>
                              </w:rPr>
                              <w:t>2.15</w:t>
                            </w:r>
                          </w:p>
                        </w:tc>
                        <w:tc>
                          <w:tcPr>
                            <w:tcW w:w="725" w:type="dxa"/>
                            <w:shd w:val="clear" w:color="auto" w:fill="FFE583"/>
                          </w:tcPr>
                          <w:p>
                            <w:pPr>
                              <w:pStyle w:val="TableParagraph"/>
                              <w:spacing w:line="255" w:lineRule="exact"/>
                              <w:ind w:left="109"/>
                              <w:rPr>
                                <w:sz w:val="24"/>
                              </w:rPr>
                            </w:pPr>
                            <w:r>
                              <w:rPr>
                                <w:spacing w:val="-4"/>
                                <w:sz w:val="24"/>
                              </w:rPr>
                              <w:t>1.88</w:t>
                            </w:r>
                          </w:p>
                        </w:tc>
                        <w:tc>
                          <w:tcPr>
                            <w:tcW w:w="816" w:type="dxa"/>
                            <w:shd w:val="clear" w:color="auto" w:fill="FDC67D"/>
                          </w:tcPr>
                          <w:p>
                            <w:pPr>
                              <w:pStyle w:val="TableParagraph"/>
                              <w:spacing w:line="255" w:lineRule="exact"/>
                              <w:ind w:left="108"/>
                              <w:rPr>
                                <w:sz w:val="24"/>
                              </w:rPr>
                            </w:pPr>
                            <w:r>
                              <w:rPr>
                                <w:spacing w:val="-4"/>
                                <w:sz w:val="24"/>
                              </w:rPr>
                              <w:t>5.37</w:t>
                            </w:r>
                          </w:p>
                        </w:tc>
                        <w:tc>
                          <w:tcPr>
                            <w:tcW w:w="730" w:type="dxa"/>
                            <w:shd w:val="clear" w:color="auto" w:fill="FFDA81"/>
                          </w:tcPr>
                          <w:p>
                            <w:pPr>
                              <w:pStyle w:val="TableParagraph"/>
                              <w:spacing w:line="255" w:lineRule="exact"/>
                              <w:ind w:left="109"/>
                              <w:rPr>
                                <w:sz w:val="24"/>
                              </w:rPr>
                            </w:pPr>
                            <w:r>
                              <w:rPr>
                                <w:spacing w:val="-4"/>
                                <w:sz w:val="24"/>
                              </w:rPr>
                              <w:t>3.10</w:t>
                            </w:r>
                          </w:p>
                        </w:tc>
                        <w:tc>
                          <w:tcPr>
                            <w:tcW w:w="725" w:type="dxa"/>
                            <w:shd w:val="clear" w:color="auto" w:fill="92CB7D"/>
                          </w:tcPr>
                          <w:p>
                            <w:pPr>
                              <w:pStyle w:val="TableParagraph"/>
                              <w:spacing w:line="255" w:lineRule="exact"/>
                              <w:ind w:left="103"/>
                              <w:rPr>
                                <w:sz w:val="24"/>
                              </w:rPr>
                            </w:pPr>
                            <w:r>
                              <w:rPr>
                                <w:spacing w:val="-4"/>
                                <w:sz w:val="24"/>
                              </w:rPr>
                              <w:t>0.35</w:t>
                            </w:r>
                          </w:p>
                        </w:tc>
                        <w:tc>
                          <w:tcPr>
                            <w:tcW w:w="725" w:type="dxa"/>
                            <w:shd w:val="clear" w:color="auto" w:fill="FFE884"/>
                          </w:tcPr>
                          <w:p>
                            <w:pPr>
                              <w:pStyle w:val="TableParagraph"/>
                              <w:spacing w:line="255" w:lineRule="exact"/>
                              <w:ind w:left="103"/>
                              <w:rPr>
                                <w:sz w:val="24"/>
                              </w:rPr>
                            </w:pPr>
                            <w:r>
                              <w:rPr>
                                <w:spacing w:val="-4"/>
                                <w:sz w:val="24"/>
                              </w:rPr>
                              <w:t>1.58</w:t>
                            </w:r>
                          </w:p>
                        </w:tc>
                        <w:tc>
                          <w:tcPr>
                            <w:tcW w:w="816" w:type="dxa"/>
                            <w:shd w:val="clear" w:color="auto" w:fill="FFDA81"/>
                          </w:tcPr>
                          <w:p>
                            <w:pPr>
                              <w:pStyle w:val="TableParagraph"/>
                              <w:spacing w:line="255" w:lineRule="exact"/>
                              <w:ind w:left="108"/>
                              <w:rPr>
                                <w:sz w:val="24"/>
                              </w:rPr>
                            </w:pPr>
                            <w:r>
                              <w:rPr>
                                <w:spacing w:val="-4"/>
                                <w:sz w:val="24"/>
                              </w:rPr>
                              <w:t>3.12</w:t>
                            </w:r>
                          </w:p>
                        </w:tc>
                        <w:tc>
                          <w:tcPr>
                            <w:tcW w:w="658" w:type="dxa"/>
                            <w:shd w:val="clear" w:color="auto" w:fill="7BC47C"/>
                          </w:tcPr>
                          <w:p>
                            <w:pPr>
                              <w:pStyle w:val="TableParagraph"/>
                              <w:spacing w:line="255" w:lineRule="exact"/>
                              <w:ind w:left="108"/>
                              <w:rPr>
                                <w:sz w:val="24"/>
                              </w:rPr>
                            </w:pPr>
                            <w:r>
                              <w:rPr>
                                <w:spacing w:val="-4"/>
                                <w:sz w:val="24"/>
                              </w:rPr>
                              <w:t>0.18</w:t>
                            </w:r>
                          </w:p>
                        </w:tc>
                        <w:tc>
                          <w:tcPr>
                            <w:tcW w:w="701" w:type="dxa"/>
                            <w:shd w:val="clear" w:color="auto" w:fill="F2E783"/>
                          </w:tcPr>
                          <w:p>
                            <w:pPr>
                              <w:pStyle w:val="TableParagraph"/>
                              <w:spacing w:line="255" w:lineRule="exact"/>
                              <w:ind w:left="107"/>
                              <w:rPr>
                                <w:sz w:val="24"/>
                              </w:rPr>
                            </w:pPr>
                            <w:r>
                              <w:rPr>
                                <w:spacing w:val="-4"/>
                                <w:sz w:val="24"/>
                              </w:rPr>
                              <w:t>1.06</w:t>
                            </w:r>
                          </w:p>
                        </w:tc>
                      </w:tr>
                      <w:tr>
                        <w:trPr>
                          <w:trHeight w:val="276" w:hRule="atLeast"/>
                        </w:trPr>
                        <w:tc>
                          <w:tcPr>
                            <w:tcW w:w="490" w:type="dxa"/>
                            <w:shd w:val="clear" w:color="auto" w:fill="FED680"/>
                          </w:tcPr>
                          <w:p>
                            <w:pPr>
                              <w:pStyle w:val="TableParagraph"/>
                              <w:spacing w:line="257" w:lineRule="exact"/>
                              <w:ind w:left="22" w:right="109"/>
                              <w:jc w:val="center"/>
                              <w:rPr>
                                <w:sz w:val="24"/>
                              </w:rPr>
                            </w:pPr>
                            <w:r>
                              <w:rPr>
                                <w:spacing w:val="-5"/>
                                <w:sz w:val="24"/>
                              </w:rPr>
                              <w:t>3.</w:t>
                            </w:r>
                          </w:p>
                        </w:tc>
                        <w:tc>
                          <w:tcPr>
                            <w:tcW w:w="725" w:type="dxa"/>
                            <w:shd w:val="clear" w:color="auto" w:fill="FEEA83"/>
                          </w:tcPr>
                          <w:p>
                            <w:pPr>
                              <w:pStyle w:val="TableParagraph"/>
                              <w:rPr>
                                <w:sz w:val="20"/>
                              </w:rPr>
                            </w:pPr>
                          </w:p>
                        </w:tc>
                        <w:tc>
                          <w:tcPr>
                            <w:tcW w:w="730" w:type="dxa"/>
                            <w:shd w:val="clear" w:color="auto" w:fill="B5D57F"/>
                          </w:tcPr>
                          <w:p>
                            <w:pPr>
                              <w:pStyle w:val="TableParagraph"/>
                              <w:rPr>
                                <w:sz w:val="20"/>
                              </w:rPr>
                            </w:pPr>
                          </w:p>
                        </w:tc>
                        <w:tc>
                          <w:tcPr>
                            <w:tcW w:w="725" w:type="dxa"/>
                            <w:shd w:val="clear" w:color="auto" w:fill="FFDC81"/>
                          </w:tcPr>
                          <w:p>
                            <w:pPr>
                              <w:pStyle w:val="TableParagraph"/>
                              <w:rPr>
                                <w:sz w:val="20"/>
                              </w:rPr>
                            </w:pPr>
                          </w:p>
                        </w:tc>
                        <w:tc>
                          <w:tcPr>
                            <w:tcW w:w="725" w:type="dxa"/>
                            <w:shd w:val="clear" w:color="auto" w:fill="FFDD82"/>
                          </w:tcPr>
                          <w:p>
                            <w:pPr>
                              <w:pStyle w:val="TableParagraph"/>
                              <w:rPr>
                                <w:sz w:val="20"/>
                              </w:rPr>
                            </w:pPr>
                          </w:p>
                        </w:tc>
                        <w:tc>
                          <w:tcPr>
                            <w:tcW w:w="816" w:type="dxa"/>
                            <w:shd w:val="clear" w:color="auto" w:fill="FED17F"/>
                          </w:tcPr>
                          <w:p>
                            <w:pPr>
                              <w:pStyle w:val="TableParagraph"/>
                              <w:rPr>
                                <w:sz w:val="20"/>
                              </w:rPr>
                            </w:pPr>
                          </w:p>
                        </w:tc>
                        <w:tc>
                          <w:tcPr>
                            <w:tcW w:w="730" w:type="dxa"/>
                            <w:shd w:val="clear" w:color="auto" w:fill="FED07F"/>
                          </w:tcPr>
                          <w:p>
                            <w:pPr>
                              <w:pStyle w:val="TableParagraph"/>
                              <w:rPr>
                                <w:sz w:val="20"/>
                              </w:rPr>
                            </w:pPr>
                          </w:p>
                        </w:tc>
                        <w:tc>
                          <w:tcPr>
                            <w:tcW w:w="725" w:type="dxa"/>
                            <w:shd w:val="clear" w:color="auto" w:fill="63BE7B"/>
                          </w:tcPr>
                          <w:p>
                            <w:pPr>
                              <w:pStyle w:val="TableParagraph"/>
                              <w:rPr>
                                <w:sz w:val="20"/>
                              </w:rPr>
                            </w:pPr>
                          </w:p>
                        </w:tc>
                        <w:tc>
                          <w:tcPr>
                            <w:tcW w:w="725" w:type="dxa"/>
                            <w:shd w:val="clear" w:color="auto" w:fill="FFE082"/>
                          </w:tcPr>
                          <w:p>
                            <w:pPr>
                              <w:pStyle w:val="TableParagraph"/>
                              <w:rPr>
                                <w:sz w:val="20"/>
                              </w:rPr>
                            </w:pPr>
                          </w:p>
                        </w:tc>
                        <w:tc>
                          <w:tcPr>
                            <w:tcW w:w="816" w:type="dxa"/>
                            <w:shd w:val="clear" w:color="auto" w:fill="FDB97B"/>
                          </w:tcPr>
                          <w:p>
                            <w:pPr>
                              <w:pStyle w:val="TableParagraph"/>
                              <w:rPr>
                                <w:sz w:val="20"/>
                              </w:rPr>
                            </w:pPr>
                          </w:p>
                        </w:tc>
                        <w:tc>
                          <w:tcPr>
                            <w:tcW w:w="658" w:type="dxa"/>
                            <w:shd w:val="clear" w:color="auto" w:fill="FFEB84"/>
                          </w:tcPr>
                          <w:p>
                            <w:pPr>
                              <w:pStyle w:val="TableParagraph"/>
                              <w:rPr>
                                <w:sz w:val="20"/>
                              </w:rPr>
                            </w:pPr>
                          </w:p>
                        </w:tc>
                        <w:tc>
                          <w:tcPr>
                            <w:tcW w:w="701" w:type="dxa"/>
                            <w:shd w:val="clear" w:color="auto" w:fill="FFE583"/>
                          </w:tcPr>
                          <w:p>
                            <w:pPr>
                              <w:pStyle w:val="TableParagraph"/>
                              <w:rPr>
                                <w:sz w:val="20"/>
                              </w:rPr>
                            </w:pPr>
                          </w:p>
                        </w:tc>
                      </w:tr>
                      <w:tr>
                        <w:trPr>
                          <w:trHeight w:val="275" w:hRule="atLeast"/>
                        </w:trPr>
                        <w:tc>
                          <w:tcPr>
                            <w:tcW w:w="490" w:type="dxa"/>
                            <w:shd w:val="clear" w:color="auto" w:fill="FED680"/>
                          </w:tcPr>
                          <w:p>
                            <w:pPr>
                              <w:pStyle w:val="TableParagraph"/>
                              <w:spacing w:line="255" w:lineRule="exact"/>
                              <w:ind w:left="82" w:right="109"/>
                              <w:jc w:val="center"/>
                              <w:rPr>
                                <w:sz w:val="24"/>
                              </w:rPr>
                            </w:pPr>
                            <w:r>
                              <w:rPr>
                                <w:spacing w:val="-5"/>
                                <w:sz w:val="24"/>
                              </w:rPr>
                              <w:t>57</w:t>
                            </w:r>
                          </w:p>
                        </w:tc>
                        <w:tc>
                          <w:tcPr>
                            <w:tcW w:w="725" w:type="dxa"/>
                            <w:shd w:val="clear" w:color="auto" w:fill="FEEA83"/>
                          </w:tcPr>
                          <w:p>
                            <w:pPr>
                              <w:pStyle w:val="TableParagraph"/>
                              <w:spacing w:line="255" w:lineRule="exact"/>
                              <w:ind w:left="105"/>
                              <w:rPr>
                                <w:sz w:val="24"/>
                              </w:rPr>
                            </w:pPr>
                            <w:r>
                              <w:rPr>
                                <w:spacing w:val="-4"/>
                                <w:sz w:val="24"/>
                              </w:rPr>
                              <w:t>1.15</w:t>
                            </w:r>
                          </w:p>
                        </w:tc>
                        <w:tc>
                          <w:tcPr>
                            <w:tcW w:w="730" w:type="dxa"/>
                            <w:shd w:val="clear" w:color="auto" w:fill="B5D57F"/>
                          </w:tcPr>
                          <w:p>
                            <w:pPr>
                              <w:pStyle w:val="TableParagraph"/>
                              <w:spacing w:line="255" w:lineRule="exact"/>
                              <w:ind w:left="109"/>
                              <w:rPr>
                                <w:sz w:val="24"/>
                              </w:rPr>
                            </w:pPr>
                            <w:r>
                              <w:rPr>
                                <w:spacing w:val="-4"/>
                                <w:sz w:val="24"/>
                              </w:rPr>
                              <w:t>0.61</w:t>
                            </w:r>
                          </w:p>
                        </w:tc>
                        <w:tc>
                          <w:tcPr>
                            <w:tcW w:w="725" w:type="dxa"/>
                            <w:shd w:val="clear" w:color="auto" w:fill="FFDC81"/>
                          </w:tcPr>
                          <w:p>
                            <w:pPr>
                              <w:pStyle w:val="TableParagraph"/>
                              <w:spacing w:line="255" w:lineRule="exact"/>
                              <w:ind w:left="104"/>
                              <w:rPr>
                                <w:sz w:val="24"/>
                              </w:rPr>
                            </w:pPr>
                            <w:r>
                              <w:rPr>
                                <w:spacing w:val="-4"/>
                                <w:sz w:val="24"/>
                              </w:rPr>
                              <w:t>2.94</w:t>
                            </w:r>
                          </w:p>
                        </w:tc>
                        <w:tc>
                          <w:tcPr>
                            <w:tcW w:w="725" w:type="dxa"/>
                            <w:shd w:val="clear" w:color="auto" w:fill="FFDD82"/>
                          </w:tcPr>
                          <w:p>
                            <w:pPr>
                              <w:pStyle w:val="TableParagraph"/>
                              <w:spacing w:line="255" w:lineRule="exact"/>
                              <w:ind w:left="109"/>
                              <w:rPr>
                                <w:sz w:val="24"/>
                              </w:rPr>
                            </w:pPr>
                            <w:r>
                              <w:rPr>
                                <w:spacing w:val="-4"/>
                                <w:sz w:val="24"/>
                              </w:rPr>
                              <w:t>2.73</w:t>
                            </w:r>
                          </w:p>
                        </w:tc>
                        <w:tc>
                          <w:tcPr>
                            <w:tcW w:w="816" w:type="dxa"/>
                            <w:shd w:val="clear" w:color="auto" w:fill="FED17F"/>
                          </w:tcPr>
                          <w:p>
                            <w:pPr>
                              <w:pStyle w:val="TableParagraph"/>
                              <w:spacing w:line="255" w:lineRule="exact"/>
                              <w:ind w:left="108"/>
                              <w:rPr>
                                <w:sz w:val="24"/>
                              </w:rPr>
                            </w:pPr>
                            <w:r>
                              <w:rPr>
                                <w:spacing w:val="-4"/>
                                <w:sz w:val="24"/>
                              </w:rPr>
                              <w:t>4.18</w:t>
                            </w:r>
                          </w:p>
                        </w:tc>
                        <w:tc>
                          <w:tcPr>
                            <w:tcW w:w="730" w:type="dxa"/>
                            <w:shd w:val="clear" w:color="auto" w:fill="FED07F"/>
                          </w:tcPr>
                          <w:p>
                            <w:pPr>
                              <w:pStyle w:val="TableParagraph"/>
                              <w:spacing w:line="255" w:lineRule="exact"/>
                              <w:ind w:left="109"/>
                              <w:rPr>
                                <w:sz w:val="24"/>
                              </w:rPr>
                            </w:pPr>
                            <w:r>
                              <w:rPr>
                                <w:spacing w:val="-4"/>
                                <w:sz w:val="24"/>
                              </w:rPr>
                              <w:t>4.23</w:t>
                            </w:r>
                          </w:p>
                        </w:tc>
                        <w:tc>
                          <w:tcPr>
                            <w:tcW w:w="725" w:type="dxa"/>
                            <w:shd w:val="clear" w:color="auto" w:fill="63BE7B"/>
                          </w:tcPr>
                          <w:p>
                            <w:pPr>
                              <w:pStyle w:val="TableParagraph"/>
                              <w:spacing w:line="255" w:lineRule="exact"/>
                              <w:ind w:left="103"/>
                              <w:rPr>
                                <w:sz w:val="24"/>
                              </w:rPr>
                            </w:pPr>
                            <w:r>
                              <w:rPr>
                                <w:spacing w:val="-4"/>
                                <w:sz w:val="24"/>
                              </w:rPr>
                              <w:t>0.00</w:t>
                            </w:r>
                          </w:p>
                        </w:tc>
                        <w:tc>
                          <w:tcPr>
                            <w:tcW w:w="725" w:type="dxa"/>
                            <w:shd w:val="clear" w:color="auto" w:fill="FFE082"/>
                          </w:tcPr>
                          <w:p>
                            <w:pPr>
                              <w:pStyle w:val="TableParagraph"/>
                              <w:spacing w:line="255" w:lineRule="exact"/>
                              <w:ind w:left="103"/>
                              <w:rPr>
                                <w:sz w:val="24"/>
                              </w:rPr>
                            </w:pPr>
                            <w:r>
                              <w:rPr>
                                <w:spacing w:val="-4"/>
                                <w:sz w:val="24"/>
                              </w:rPr>
                              <w:t>2.45</w:t>
                            </w:r>
                          </w:p>
                        </w:tc>
                        <w:tc>
                          <w:tcPr>
                            <w:tcW w:w="816" w:type="dxa"/>
                            <w:shd w:val="clear" w:color="auto" w:fill="FDB97B"/>
                          </w:tcPr>
                          <w:p>
                            <w:pPr>
                              <w:pStyle w:val="TableParagraph"/>
                              <w:spacing w:line="255" w:lineRule="exact"/>
                              <w:ind w:left="108"/>
                              <w:rPr>
                                <w:sz w:val="24"/>
                              </w:rPr>
                            </w:pPr>
                            <w:r>
                              <w:rPr>
                                <w:spacing w:val="-4"/>
                                <w:sz w:val="24"/>
                              </w:rPr>
                              <w:t>6.81</w:t>
                            </w:r>
                          </w:p>
                        </w:tc>
                        <w:tc>
                          <w:tcPr>
                            <w:tcW w:w="658" w:type="dxa"/>
                            <w:shd w:val="clear" w:color="auto" w:fill="FFEB84"/>
                          </w:tcPr>
                          <w:p>
                            <w:pPr>
                              <w:pStyle w:val="TableParagraph"/>
                              <w:spacing w:line="255" w:lineRule="exact"/>
                              <w:ind w:left="108"/>
                              <w:rPr>
                                <w:sz w:val="24"/>
                              </w:rPr>
                            </w:pPr>
                            <w:r>
                              <w:rPr>
                                <w:spacing w:val="-4"/>
                                <w:sz w:val="24"/>
                              </w:rPr>
                              <w:t>1.17</w:t>
                            </w:r>
                          </w:p>
                        </w:tc>
                        <w:tc>
                          <w:tcPr>
                            <w:tcW w:w="701" w:type="dxa"/>
                            <w:shd w:val="clear" w:color="auto" w:fill="FFE583"/>
                          </w:tcPr>
                          <w:p>
                            <w:pPr>
                              <w:pStyle w:val="TableParagraph"/>
                              <w:spacing w:line="255" w:lineRule="exact"/>
                              <w:ind w:left="107"/>
                              <w:rPr>
                                <w:sz w:val="24"/>
                              </w:rPr>
                            </w:pPr>
                            <w:r>
                              <w:rPr>
                                <w:spacing w:val="-4"/>
                                <w:sz w:val="24"/>
                              </w:rPr>
                              <w:t>1.91</w:t>
                            </w:r>
                          </w:p>
                        </w:tc>
                      </w:tr>
                      <w:tr>
                        <w:trPr>
                          <w:trHeight w:val="276" w:hRule="atLeast"/>
                        </w:trPr>
                        <w:tc>
                          <w:tcPr>
                            <w:tcW w:w="490" w:type="dxa"/>
                            <w:shd w:val="clear" w:color="auto" w:fill="FECC7E"/>
                          </w:tcPr>
                          <w:p>
                            <w:pPr>
                              <w:pStyle w:val="TableParagraph"/>
                              <w:spacing w:line="257" w:lineRule="exact"/>
                              <w:ind w:left="22" w:right="109"/>
                              <w:jc w:val="center"/>
                              <w:rPr>
                                <w:sz w:val="24"/>
                              </w:rPr>
                            </w:pPr>
                            <w:r>
                              <w:rPr>
                                <w:spacing w:val="-5"/>
                                <w:sz w:val="24"/>
                              </w:rPr>
                              <w:t>4.</w:t>
                            </w:r>
                          </w:p>
                        </w:tc>
                        <w:tc>
                          <w:tcPr>
                            <w:tcW w:w="725" w:type="dxa"/>
                            <w:shd w:val="clear" w:color="auto" w:fill="FECF7F"/>
                          </w:tcPr>
                          <w:p>
                            <w:pPr>
                              <w:pStyle w:val="TableParagraph"/>
                              <w:rPr>
                                <w:sz w:val="20"/>
                              </w:rPr>
                            </w:pPr>
                          </w:p>
                        </w:tc>
                        <w:tc>
                          <w:tcPr>
                            <w:tcW w:w="730" w:type="dxa"/>
                            <w:shd w:val="clear" w:color="auto" w:fill="68BF7B"/>
                          </w:tcPr>
                          <w:p>
                            <w:pPr>
                              <w:pStyle w:val="TableParagraph"/>
                              <w:rPr>
                                <w:sz w:val="20"/>
                              </w:rPr>
                            </w:pPr>
                          </w:p>
                        </w:tc>
                        <w:tc>
                          <w:tcPr>
                            <w:tcW w:w="725" w:type="dxa"/>
                            <w:shd w:val="clear" w:color="auto" w:fill="B5D57F"/>
                          </w:tcPr>
                          <w:p>
                            <w:pPr>
                              <w:pStyle w:val="TableParagraph"/>
                              <w:rPr>
                                <w:sz w:val="20"/>
                              </w:rPr>
                            </w:pPr>
                          </w:p>
                        </w:tc>
                        <w:tc>
                          <w:tcPr>
                            <w:tcW w:w="725" w:type="dxa"/>
                            <w:shd w:val="clear" w:color="auto" w:fill="FED580"/>
                          </w:tcPr>
                          <w:p>
                            <w:pPr>
                              <w:pStyle w:val="TableParagraph"/>
                              <w:rPr>
                                <w:sz w:val="20"/>
                              </w:rPr>
                            </w:pPr>
                          </w:p>
                        </w:tc>
                        <w:tc>
                          <w:tcPr>
                            <w:tcW w:w="816" w:type="dxa"/>
                            <w:shd w:val="clear" w:color="auto" w:fill="F8696B"/>
                          </w:tcPr>
                          <w:p>
                            <w:pPr>
                              <w:pStyle w:val="TableParagraph"/>
                              <w:rPr>
                                <w:sz w:val="20"/>
                              </w:rPr>
                            </w:pPr>
                          </w:p>
                        </w:tc>
                        <w:tc>
                          <w:tcPr>
                            <w:tcW w:w="730" w:type="dxa"/>
                            <w:shd w:val="clear" w:color="auto" w:fill="FECD7F"/>
                          </w:tcPr>
                          <w:p>
                            <w:pPr>
                              <w:pStyle w:val="TableParagraph"/>
                              <w:rPr>
                                <w:sz w:val="20"/>
                              </w:rPr>
                            </w:pPr>
                          </w:p>
                        </w:tc>
                        <w:tc>
                          <w:tcPr>
                            <w:tcW w:w="725" w:type="dxa"/>
                            <w:shd w:val="clear" w:color="auto" w:fill="FFE884"/>
                          </w:tcPr>
                          <w:p>
                            <w:pPr>
                              <w:pStyle w:val="TableParagraph"/>
                              <w:rPr>
                                <w:sz w:val="20"/>
                              </w:rPr>
                            </w:pPr>
                          </w:p>
                        </w:tc>
                        <w:tc>
                          <w:tcPr>
                            <w:tcW w:w="725" w:type="dxa"/>
                            <w:shd w:val="clear" w:color="auto" w:fill="FFE984"/>
                          </w:tcPr>
                          <w:p>
                            <w:pPr>
                              <w:pStyle w:val="TableParagraph"/>
                              <w:rPr>
                                <w:sz w:val="20"/>
                              </w:rPr>
                            </w:pPr>
                          </w:p>
                        </w:tc>
                        <w:tc>
                          <w:tcPr>
                            <w:tcW w:w="816" w:type="dxa"/>
                            <w:shd w:val="clear" w:color="auto" w:fill="FED17F"/>
                          </w:tcPr>
                          <w:p>
                            <w:pPr>
                              <w:pStyle w:val="TableParagraph"/>
                              <w:rPr>
                                <w:sz w:val="20"/>
                              </w:rPr>
                            </w:pPr>
                          </w:p>
                        </w:tc>
                        <w:tc>
                          <w:tcPr>
                            <w:tcW w:w="658" w:type="dxa"/>
                            <w:shd w:val="clear" w:color="auto" w:fill="B9D67F"/>
                          </w:tcPr>
                          <w:p>
                            <w:pPr>
                              <w:pStyle w:val="TableParagraph"/>
                              <w:rPr>
                                <w:sz w:val="20"/>
                              </w:rPr>
                            </w:pPr>
                          </w:p>
                        </w:tc>
                        <w:tc>
                          <w:tcPr>
                            <w:tcW w:w="701" w:type="dxa"/>
                            <w:shd w:val="clear" w:color="auto" w:fill="FFEA84"/>
                          </w:tcPr>
                          <w:p>
                            <w:pPr>
                              <w:pStyle w:val="TableParagraph"/>
                              <w:rPr>
                                <w:sz w:val="20"/>
                              </w:rPr>
                            </w:pPr>
                          </w:p>
                        </w:tc>
                      </w:tr>
                      <w:tr>
                        <w:trPr>
                          <w:trHeight w:val="275" w:hRule="atLeast"/>
                        </w:trPr>
                        <w:tc>
                          <w:tcPr>
                            <w:tcW w:w="490" w:type="dxa"/>
                            <w:shd w:val="clear" w:color="auto" w:fill="FECC7E"/>
                          </w:tcPr>
                          <w:p>
                            <w:pPr>
                              <w:pStyle w:val="TableParagraph"/>
                              <w:spacing w:line="255" w:lineRule="exact"/>
                              <w:ind w:left="82" w:right="109"/>
                              <w:jc w:val="center"/>
                              <w:rPr>
                                <w:sz w:val="24"/>
                              </w:rPr>
                            </w:pPr>
                            <w:r>
                              <w:rPr>
                                <w:spacing w:val="-5"/>
                                <w:sz w:val="24"/>
                              </w:rPr>
                              <w:t>74</w:t>
                            </w:r>
                          </w:p>
                        </w:tc>
                        <w:tc>
                          <w:tcPr>
                            <w:tcW w:w="725" w:type="dxa"/>
                            <w:shd w:val="clear" w:color="auto" w:fill="FECF7F"/>
                          </w:tcPr>
                          <w:p>
                            <w:pPr>
                              <w:pStyle w:val="TableParagraph"/>
                              <w:spacing w:line="255" w:lineRule="exact"/>
                              <w:ind w:left="105"/>
                              <w:rPr>
                                <w:sz w:val="24"/>
                              </w:rPr>
                            </w:pPr>
                            <w:r>
                              <w:rPr>
                                <w:spacing w:val="-4"/>
                                <w:sz w:val="24"/>
                              </w:rPr>
                              <w:t>4.34</w:t>
                            </w:r>
                          </w:p>
                        </w:tc>
                        <w:tc>
                          <w:tcPr>
                            <w:tcW w:w="730" w:type="dxa"/>
                            <w:shd w:val="clear" w:color="auto" w:fill="68BF7B"/>
                          </w:tcPr>
                          <w:p>
                            <w:pPr>
                              <w:pStyle w:val="TableParagraph"/>
                              <w:spacing w:line="255" w:lineRule="exact"/>
                              <w:ind w:left="109"/>
                              <w:rPr>
                                <w:sz w:val="24"/>
                              </w:rPr>
                            </w:pPr>
                            <w:r>
                              <w:rPr>
                                <w:spacing w:val="-4"/>
                                <w:sz w:val="24"/>
                              </w:rPr>
                              <w:t>0.04</w:t>
                            </w:r>
                          </w:p>
                        </w:tc>
                        <w:tc>
                          <w:tcPr>
                            <w:tcW w:w="725" w:type="dxa"/>
                            <w:shd w:val="clear" w:color="auto" w:fill="B5D57F"/>
                          </w:tcPr>
                          <w:p>
                            <w:pPr>
                              <w:pStyle w:val="TableParagraph"/>
                              <w:spacing w:line="255" w:lineRule="exact"/>
                              <w:ind w:left="104"/>
                              <w:rPr>
                                <w:sz w:val="24"/>
                              </w:rPr>
                            </w:pPr>
                            <w:r>
                              <w:rPr>
                                <w:spacing w:val="-4"/>
                                <w:sz w:val="24"/>
                              </w:rPr>
                              <w:t>0.61</w:t>
                            </w:r>
                          </w:p>
                        </w:tc>
                        <w:tc>
                          <w:tcPr>
                            <w:tcW w:w="725" w:type="dxa"/>
                            <w:shd w:val="clear" w:color="auto" w:fill="FED580"/>
                          </w:tcPr>
                          <w:p>
                            <w:pPr>
                              <w:pStyle w:val="TableParagraph"/>
                              <w:spacing w:line="255" w:lineRule="exact"/>
                              <w:ind w:left="109"/>
                              <w:rPr>
                                <w:sz w:val="24"/>
                              </w:rPr>
                            </w:pPr>
                            <w:r>
                              <w:rPr>
                                <w:spacing w:val="-4"/>
                                <w:sz w:val="24"/>
                              </w:rPr>
                              <w:t>3.63</w:t>
                            </w:r>
                          </w:p>
                        </w:tc>
                        <w:tc>
                          <w:tcPr>
                            <w:tcW w:w="816" w:type="dxa"/>
                            <w:shd w:val="clear" w:color="auto" w:fill="F8696B"/>
                          </w:tcPr>
                          <w:p>
                            <w:pPr>
                              <w:pStyle w:val="TableParagraph"/>
                              <w:spacing w:line="255" w:lineRule="exact"/>
                              <w:ind w:left="108"/>
                              <w:rPr>
                                <w:sz w:val="24"/>
                              </w:rPr>
                            </w:pPr>
                            <w:r>
                              <w:rPr>
                                <w:spacing w:val="-2"/>
                                <w:sz w:val="24"/>
                              </w:rPr>
                              <w:t>15.75</w:t>
                            </w:r>
                          </w:p>
                        </w:tc>
                        <w:tc>
                          <w:tcPr>
                            <w:tcW w:w="730" w:type="dxa"/>
                            <w:shd w:val="clear" w:color="auto" w:fill="FECD7F"/>
                          </w:tcPr>
                          <w:p>
                            <w:pPr>
                              <w:pStyle w:val="TableParagraph"/>
                              <w:spacing w:line="255" w:lineRule="exact"/>
                              <w:ind w:left="109"/>
                              <w:rPr>
                                <w:sz w:val="24"/>
                              </w:rPr>
                            </w:pPr>
                            <w:r>
                              <w:rPr>
                                <w:spacing w:val="-4"/>
                                <w:sz w:val="24"/>
                              </w:rPr>
                              <w:t>4.57</w:t>
                            </w:r>
                          </w:p>
                        </w:tc>
                        <w:tc>
                          <w:tcPr>
                            <w:tcW w:w="725" w:type="dxa"/>
                            <w:shd w:val="clear" w:color="auto" w:fill="FFE884"/>
                          </w:tcPr>
                          <w:p>
                            <w:pPr>
                              <w:pStyle w:val="TableParagraph"/>
                              <w:spacing w:line="255" w:lineRule="exact"/>
                              <w:ind w:left="103"/>
                              <w:rPr>
                                <w:sz w:val="24"/>
                              </w:rPr>
                            </w:pPr>
                            <w:r>
                              <w:rPr>
                                <w:spacing w:val="-4"/>
                                <w:sz w:val="24"/>
                              </w:rPr>
                              <w:t>1.59</w:t>
                            </w:r>
                          </w:p>
                        </w:tc>
                        <w:tc>
                          <w:tcPr>
                            <w:tcW w:w="725" w:type="dxa"/>
                            <w:shd w:val="clear" w:color="auto" w:fill="FFE984"/>
                          </w:tcPr>
                          <w:p>
                            <w:pPr>
                              <w:pStyle w:val="TableParagraph"/>
                              <w:spacing w:line="255" w:lineRule="exact"/>
                              <w:ind w:left="103"/>
                              <w:rPr>
                                <w:sz w:val="24"/>
                              </w:rPr>
                            </w:pPr>
                            <w:r>
                              <w:rPr>
                                <w:spacing w:val="-4"/>
                                <w:sz w:val="24"/>
                              </w:rPr>
                              <w:t>1.46</w:t>
                            </w:r>
                          </w:p>
                        </w:tc>
                        <w:tc>
                          <w:tcPr>
                            <w:tcW w:w="816" w:type="dxa"/>
                            <w:shd w:val="clear" w:color="auto" w:fill="FED17F"/>
                          </w:tcPr>
                          <w:p>
                            <w:pPr>
                              <w:pStyle w:val="TableParagraph"/>
                              <w:spacing w:line="255" w:lineRule="exact"/>
                              <w:ind w:left="108"/>
                              <w:rPr>
                                <w:sz w:val="24"/>
                              </w:rPr>
                            </w:pPr>
                            <w:r>
                              <w:rPr>
                                <w:spacing w:val="-4"/>
                                <w:sz w:val="24"/>
                              </w:rPr>
                              <w:t>4.10</w:t>
                            </w:r>
                          </w:p>
                        </w:tc>
                        <w:tc>
                          <w:tcPr>
                            <w:tcW w:w="658" w:type="dxa"/>
                            <w:shd w:val="clear" w:color="auto" w:fill="B9D67F"/>
                          </w:tcPr>
                          <w:p>
                            <w:pPr>
                              <w:pStyle w:val="TableParagraph"/>
                              <w:spacing w:line="255" w:lineRule="exact"/>
                              <w:ind w:left="108"/>
                              <w:rPr>
                                <w:sz w:val="24"/>
                              </w:rPr>
                            </w:pPr>
                            <w:r>
                              <w:rPr>
                                <w:spacing w:val="-4"/>
                                <w:sz w:val="24"/>
                              </w:rPr>
                              <w:t>0.64</w:t>
                            </w:r>
                          </w:p>
                        </w:tc>
                        <w:tc>
                          <w:tcPr>
                            <w:tcW w:w="701" w:type="dxa"/>
                            <w:shd w:val="clear" w:color="auto" w:fill="FFEA84"/>
                          </w:tcPr>
                          <w:p>
                            <w:pPr>
                              <w:pStyle w:val="TableParagraph"/>
                              <w:spacing w:line="255" w:lineRule="exact"/>
                              <w:ind w:left="107"/>
                              <w:rPr>
                                <w:sz w:val="24"/>
                              </w:rPr>
                            </w:pPr>
                            <w:r>
                              <w:rPr>
                                <w:spacing w:val="-4"/>
                                <w:sz w:val="24"/>
                              </w:rPr>
                              <w:t>1.36</w:t>
                            </w:r>
                          </w:p>
                        </w:tc>
                      </w:tr>
                      <w:tr>
                        <w:trPr>
                          <w:trHeight w:val="276" w:hRule="atLeast"/>
                        </w:trPr>
                        <w:tc>
                          <w:tcPr>
                            <w:tcW w:w="490" w:type="dxa"/>
                            <w:shd w:val="clear" w:color="auto" w:fill="FFDC82"/>
                          </w:tcPr>
                          <w:p>
                            <w:pPr>
                              <w:pStyle w:val="TableParagraph"/>
                              <w:spacing w:line="257" w:lineRule="exact"/>
                              <w:ind w:left="22" w:right="109"/>
                              <w:jc w:val="center"/>
                              <w:rPr>
                                <w:sz w:val="24"/>
                              </w:rPr>
                            </w:pPr>
                            <w:r>
                              <w:rPr>
                                <w:spacing w:val="-5"/>
                                <w:sz w:val="24"/>
                              </w:rPr>
                              <w:t>2.</w:t>
                            </w:r>
                          </w:p>
                        </w:tc>
                        <w:tc>
                          <w:tcPr>
                            <w:tcW w:w="725" w:type="dxa"/>
                            <w:shd w:val="clear" w:color="auto" w:fill="FED881"/>
                          </w:tcPr>
                          <w:p>
                            <w:pPr>
                              <w:pStyle w:val="TableParagraph"/>
                              <w:rPr>
                                <w:sz w:val="20"/>
                              </w:rPr>
                            </w:pPr>
                          </w:p>
                        </w:tc>
                        <w:tc>
                          <w:tcPr>
                            <w:tcW w:w="730" w:type="dxa"/>
                            <w:shd w:val="clear" w:color="auto" w:fill="63BE7B"/>
                          </w:tcPr>
                          <w:p>
                            <w:pPr>
                              <w:pStyle w:val="TableParagraph"/>
                              <w:rPr>
                                <w:sz w:val="20"/>
                              </w:rPr>
                            </w:pPr>
                          </w:p>
                        </w:tc>
                        <w:tc>
                          <w:tcPr>
                            <w:tcW w:w="725" w:type="dxa"/>
                            <w:shd w:val="clear" w:color="auto" w:fill="89C97D"/>
                          </w:tcPr>
                          <w:p>
                            <w:pPr>
                              <w:pStyle w:val="TableParagraph"/>
                              <w:rPr>
                                <w:sz w:val="20"/>
                              </w:rPr>
                            </w:pPr>
                          </w:p>
                        </w:tc>
                        <w:tc>
                          <w:tcPr>
                            <w:tcW w:w="725" w:type="dxa"/>
                            <w:shd w:val="clear" w:color="auto" w:fill="FFE082"/>
                          </w:tcPr>
                          <w:p>
                            <w:pPr>
                              <w:pStyle w:val="TableParagraph"/>
                              <w:rPr>
                                <w:sz w:val="20"/>
                              </w:rPr>
                            </w:pPr>
                          </w:p>
                        </w:tc>
                        <w:tc>
                          <w:tcPr>
                            <w:tcW w:w="816" w:type="dxa"/>
                            <w:shd w:val="clear" w:color="auto" w:fill="FA8671"/>
                          </w:tcPr>
                          <w:p>
                            <w:pPr>
                              <w:pStyle w:val="TableParagraph"/>
                              <w:rPr>
                                <w:sz w:val="20"/>
                              </w:rPr>
                            </w:pPr>
                          </w:p>
                        </w:tc>
                        <w:tc>
                          <w:tcPr>
                            <w:tcW w:w="730" w:type="dxa"/>
                            <w:shd w:val="clear" w:color="auto" w:fill="FFE082"/>
                          </w:tcPr>
                          <w:p>
                            <w:pPr>
                              <w:pStyle w:val="TableParagraph"/>
                              <w:rPr>
                                <w:sz w:val="20"/>
                              </w:rPr>
                            </w:pPr>
                          </w:p>
                        </w:tc>
                        <w:tc>
                          <w:tcPr>
                            <w:tcW w:w="725" w:type="dxa"/>
                            <w:shd w:val="clear" w:color="auto" w:fill="FFEB84"/>
                          </w:tcPr>
                          <w:p>
                            <w:pPr>
                              <w:pStyle w:val="TableParagraph"/>
                              <w:rPr>
                                <w:sz w:val="20"/>
                              </w:rPr>
                            </w:pPr>
                          </w:p>
                        </w:tc>
                        <w:tc>
                          <w:tcPr>
                            <w:tcW w:w="725" w:type="dxa"/>
                            <w:shd w:val="clear" w:color="auto" w:fill="FFE884"/>
                          </w:tcPr>
                          <w:p>
                            <w:pPr>
                              <w:pStyle w:val="TableParagraph"/>
                              <w:rPr>
                                <w:sz w:val="20"/>
                              </w:rPr>
                            </w:pPr>
                          </w:p>
                        </w:tc>
                        <w:tc>
                          <w:tcPr>
                            <w:tcW w:w="816" w:type="dxa"/>
                            <w:shd w:val="clear" w:color="auto" w:fill="FDB57A"/>
                          </w:tcPr>
                          <w:p>
                            <w:pPr>
                              <w:pStyle w:val="TableParagraph"/>
                              <w:rPr>
                                <w:sz w:val="20"/>
                              </w:rPr>
                            </w:pPr>
                          </w:p>
                        </w:tc>
                        <w:tc>
                          <w:tcPr>
                            <w:tcW w:w="658" w:type="dxa"/>
                            <w:shd w:val="clear" w:color="auto" w:fill="9CCE7E"/>
                          </w:tcPr>
                          <w:p>
                            <w:pPr>
                              <w:pStyle w:val="TableParagraph"/>
                              <w:rPr>
                                <w:sz w:val="20"/>
                              </w:rPr>
                            </w:pPr>
                          </w:p>
                        </w:tc>
                        <w:tc>
                          <w:tcPr>
                            <w:tcW w:w="701" w:type="dxa"/>
                            <w:shd w:val="clear" w:color="auto" w:fill="FFE583"/>
                          </w:tcPr>
                          <w:p>
                            <w:pPr>
                              <w:pStyle w:val="TableParagraph"/>
                              <w:rPr>
                                <w:sz w:val="20"/>
                              </w:rPr>
                            </w:pPr>
                          </w:p>
                        </w:tc>
                      </w:tr>
                      <w:tr>
                        <w:trPr>
                          <w:trHeight w:val="275" w:hRule="atLeast"/>
                        </w:trPr>
                        <w:tc>
                          <w:tcPr>
                            <w:tcW w:w="490" w:type="dxa"/>
                            <w:shd w:val="clear" w:color="auto" w:fill="FFDC82"/>
                          </w:tcPr>
                          <w:p>
                            <w:pPr>
                              <w:pStyle w:val="TableParagraph"/>
                              <w:spacing w:line="255" w:lineRule="exact"/>
                              <w:ind w:left="82" w:right="109"/>
                              <w:jc w:val="center"/>
                              <w:rPr>
                                <w:sz w:val="24"/>
                              </w:rPr>
                            </w:pPr>
                            <w:r>
                              <w:rPr>
                                <w:spacing w:val="-5"/>
                                <w:sz w:val="24"/>
                              </w:rPr>
                              <w:t>85</w:t>
                            </w:r>
                          </w:p>
                        </w:tc>
                        <w:tc>
                          <w:tcPr>
                            <w:tcW w:w="725" w:type="dxa"/>
                            <w:shd w:val="clear" w:color="auto" w:fill="FED881"/>
                          </w:tcPr>
                          <w:p>
                            <w:pPr>
                              <w:pStyle w:val="TableParagraph"/>
                              <w:spacing w:line="255" w:lineRule="exact"/>
                              <w:ind w:left="105"/>
                              <w:rPr>
                                <w:sz w:val="24"/>
                              </w:rPr>
                            </w:pPr>
                            <w:r>
                              <w:rPr>
                                <w:spacing w:val="-4"/>
                                <w:sz w:val="24"/>
                              </w:rPr>
                              <w:t>3.30</w:t>
                            </w:r>
                          </w:p>
                        </w:tc>
                        <w:tc>
                          <w:tcPr>
                            <w:tcW w:w="730" w:type="dxa"/>
                            <w:shd w:val="clear" w:color="auto" w:fill="63BE7B"/>
                          </w:tcPr>
                          <w:p>
                            <w:pPr>
                              <w:pStyle w:val="TableParagraph"/>
                              <w:spacing w:line="255" w:lineRule="exact"/>
                              <w:ind w:left="109"/>
                              <w:rPr>
                                <w:sz w:val="24"/>
                              </w:rPr>
                            </w:pPr>
                            <w:r>
                              <w:rPr>
                                <w:spacing w:val="-4"/>
                                <w:sz w:val="24"/>
                              </w:rPr>
                              <w:t>0.00</w:t>
                            </w:r>
                          </w:p>
                        </w:tc>
                        <w:tc>
                          <w:tcPr>
                            <w:tcW w:w="725" w:type="dxa"/>
                            <w:shd w:val="clear" w:color="auto" w:fill="89C97D"/>
                          </w:tcPr>
                          <w:p>
                            <w:pPr>
                              <w:pStyle w:val="TableParagraph"/>
                              <w:spacing w:line="255" w:lineRule="exact"/>
                              <w:ind w:left="104"/>
                              <w:rPr>
                                <w:sz w:val="24"/>
                              </w:rPr>
                            </w:pPr>
                            <w:r>
                              <w:rPr>
                                <w:spacing w:val="-4"/>
                                <w:sz w:val="24"/>
                              </w:rPr>
                              <w:t>0.29</w:t>
                            </w:r>
                          </w:p>
                        </w:tc>
                        <w:tc>
                          <w:tcPr>
                            <w:tcW w:w="725" w:type="dxa"/>
                            <w:shd w:val="clear" w:color="auto" w:fill="FFE082"/>
                          </w:tcPr>
                          <w:p>
                            <w:pPr>
                              <w:pStyle w:val="TableParagraph"/>
                              <w:spacing w:line="255" w:lineRule="exact"/>
                              <w:ind w:left="109"/>
                              <w:rPr>
                                <w:sz w:val="24"/>
                              </w:rPr>
                            </w:pPr>
                            <w:r>
                              <w:rPr>
                                <w:spacing w:val="-4"/>
                                <w:sz w:val="24"/>
                              </w:rPr>
                              <w:t>2.40</w:t>
                            </w:r>
                          </w:p>
                        </w:tc>
                        <w:tc>
                          <w:tcPr>
                            <w:tcW w:w="816" w:type="dxa"/>
                            <w:shd w:val="clear" w:color="auto" w:fill="FA8671"/>
                          </w:tcPr>
                          <w:p>
                            <w:pPr>
                              <w:pStyle w:val="TableParagraph"/>
                              <w:spacing w:line="255" w:lineRule="exact"/>
                              <w:ind w:left="108"/>
                              <w:rPr>
                                <w:sz w:val="24"/>
                              </w:rPr>
                            </w:pPr>
                            <w:r>
                              <w:rPr>
                                <w:spacing w:val="-2"/>
                                <w:sz w:val="24"/>
                              </w:rPr>
                              <w:t>12.51</w:t>
                            </w:r>
                          </w:p>
                        </w:tc>
                        <w:tc>
                          <w:tcPr>
                            <w:tcW w:w="730" w:type="dxa"/>
                            <w:shd w:val="clear" w:color="auto" w:fill="FFE082"/>
                          </w:tcPr>
                          <w:p>
                            <w:pPr>
                              <w:pStyle w:val="TableParagraph"/>
                              <w:spacing w:line="255" w:lineRule="exact"/>
                              <w:ind w:left="109"/>
                              <w:rPr>
                                <w:sz w:val="24"/>
                              </w:rPr>
                            </w:pPr>
                            <w:r>
                              <w:rPr>
                                <w:spacing w:val="-4"/>
                                <w:sz w:val="24"/>
                              </w:rPr>
                              <w:t>2.50</w:t>
                            </w:r>
                          </w:p>
                        </w:tc>
                        <w:tc>
                          <w:tcPr>
                            <w:tcW w:w="725" w:type="dxa"/>
                            <w:shd w:val="clear" w:color="auto" w:fill="FFEB84"/>
                          </w:tcPr>
                          <w:p>
                            <w:pPr>
                              <w:pStyle w:val="TableParagraph"/>
                              <w:spacing w:line="255" w:lineRule="exact"/>
                              <w:ind w:left="103"/>
                              <w:rPr>
                                <w:sz w:val="24"/>
                              </w:rPr>
                            </w:pPr>
                            <w:r>
                              <w:rPr>
                                <w:spacing w:val="-4"/>
                                <w:sz w:val="24"/>
                              </w:rPr>
                              <w:t>1.17</w:t>
                            </w:r>
                          </w:p>
                        </w:tc>
                        <w:tc>
                          <w:tcPr>
                            <w:tcW w:w="725" w:type="dxa"/>
                            <w:shd w:val="clear" w:color="auto" w:fill="FFE884"/>
                          </w:tcPr>
                          <w:p>
                            <w:pPr>
                              <w:pStyle w:val="TableParagraph"/>
                              <w:spacing w:line="255" w:lineRule="exact"/>
                              <w:ind w:left="103"/>
                              <w:rPr>
                                <w:sz w:val="24"/>
                              </w:rPr>
                            </w:pPr>
                            <w:r>
                              <w:rPr>
                                <w:spacing w:val="-4"/>
                                <w:sz w:val="24"/>
                              </w:rPr>
                              <w:t>1.53</w:t>
                            </w:r>
                          </w:p>
                        </w:tc>
                        <w:tc>
                          <w:tcPr>
                            <w:tcW w:w="816" w:type="dxa"/>
                            <w:shd w:val="clear" w:color="auto" w:fill="FDB57A"/>
                          </w:tcPr>
                          <w:p>
                            <w:pPr>
                              <w:pStyle w:val="TableParagraph"/>
                              <w:spacing w:line="255" w:lineRule="exact"/>
                              <w:ind w:left="108"/>
                              <w:rPr>
                                <w:sz w:val="24"/>
                              </w:rPr>
                            </w:pPr>
                            <w:r>
                              <w:rPr>
                                <w:spacing w:val="-4"/>
                                <w:sz w:val="24"/>
                              </w:rPr>
                              <w:t>7.28</w:t>
                            </w:r>
                          </w:p>
                        </w:tc>
                        <w:tc>
                          <w:tcPr>
                            <w:tcW w:w="658" w:type="dxa"/>
                            <w:shd w:val="clear" w:color="auto" w:fill="9CCE7E"/>
                          </w:tcPr>
                          <w:p>
                            <w:pPr>
                              <w:pStyle w:val="TableParagraph"/>
                              <w:spacing w:line="255" w:lineRule="exact"/>
                              <w:ind w:left="108"/>
                              <w:rPr>
                                <w:sz w:val="24"/>
                              </w:rPr>
                            </w:pPr>
                            <w:r>
                              <w:rPr>
                                <w:spacing w:val="-4"/>
                                <w:sz w:val="24"/>
                              </w:rPr>
                              <w:t>0.42</w:t>
                            </w:r>
                          </w:p>
                        </w:tc>
                        <w:tc>
                          <w:tcPr>
                            <w:tcW w:w="701" w:type="dxa"/>
                            <w:shd w:val="clear" w:color="auto" w:fill="FFE583"/>
                          </w:tcPr>
                          <w:p>
                            <w:pPr>
                              <w:pStyle w:val="TableParagraph"/>
                              <w:spacing w:line="255" w:lineRule="exact"/>
                              <w:ind w:left="107"/>
                              <w:rPr>
                                <w:sz w:val="24"/>
                              </w:rPr>
                            </w:pPr>
                            <w:r>
                              <w:rPr>
                                <w:spacing w:val="-4"/>
                                <w:sz w:val="24"/>
                              </w:rPr>
                              <w:t>1.87</w:t>
                            </w:r>
                          </w:p>
                        </w:tc>
                      </w:tr>
                      <w:tr>
                        <w:trPr>
                          <w:trHeight w:val="280" w:hRule="atLeast"/>
                        </w:trPr>
                        <w:tc>
                          <w:tcPr>
                            <w:tcW w:w="490" w:type="dxa"/>
                            <w:shd w:val="clear" w:color="auto" w:fill="B1D47F"/>
                          </w:tcPr>
                          <w:p>
                            <w:pPr>
                              <w:pStyle w:val="TableParagraph"/>
                              <w:spacing w:line="261" w:lineRule="exact"/>
                              <w:ind w:left="22" w:right="109"/>
                              <w:jc w:val="center"/>
                              <w:rPr>
                                <w:sz w:val="24"/>
                              </w:rPr>
                            </w:pPr>
                            <w:r>
                              <w:rPr>
                                <w:spacing w:val="-5"/>
                                <w:sz w:val="24"/>
                              </w:rPr>
                              <w:t>0.</w:t>
                            </w:r>
                          </w:p>
                        </w:tc>
                        <w:tc>
                          <w:tcPr>
                            <w:tcW w:w="725" w:type="dxa"/>
                            <w:shd w:val="clear" w:color="auto" w:fill="EAE582"/>
                          </w:tcPr>
                          <w:p>
                            <w:pPr>
                              <w:pStyle w:val="TableParagraph"/>
                              <w:rPr>
                                <w:sz w:val="20"/>
                              </w:rPr>
                            </w:pPr>
                          </w:p>
                        </w:tc>
                        <w:tc>
                          <w:tcPr>
                            <w:tcW w:w="730" w:type="dxa"/>
                            <w:shd w:val="clear" w:color="auto" w:fill="73C27B"/>
                          </w:tcPr>
                          <w:p>
                            <w:pPr>
                              <w:pStyle w:val="TableParagraph"/>
                              <w:rPr>
                                <w:sz w:val="20"/>
                              </w:rPr>
                            </w:pPr>
                          </w:p>
                        </w:tc>
                        <w:tc>
                          <w:tcPr>
                            <w:tcW w:w="725" w:type="dxa"/>
                            <w:shd w:val="clear" w:color="auto" w:fill="6BC07B"/>
                          </w:tcPr>
                          <w:p>
                            <w:pPr>
                              <w:pStyle w:val="TableParagraph"/>
                              <w:rPr>
                                <w:sz w:val="20"/>
                              </w:rPr>
                            </w:pPr>
                          </w:p>
                        </w:tc>
                        <w:tc>
                          <w:tcPr>
                            <w:tcW w:w="725" w:type="dxa"/>
                            <w:shd w:val="clear" w:color="auto" w:fill="AAD27F"/>
                          </w:tcPr>
                          <w:p>
                            <w:pPr>
                              <w:pStyle w:val="TableParagraph"/>
                              <w:rPr>
                                <w:sz w:val="20"/>
                              </w:rPr>
                            </w:pPr>
                          </w:p>
                        </w:tc>
                        <w:tc>
                          <w:tcPr>
                            <w:tcW w:w="816" w:type="dxa"/>
                            <w:shd w:val="clear" w:color="auto" w:fill="FED280"/>
                          </w:tcPr>
                          <w:p>
                            <w:pPr>
                              <w:pStyle w:val="TableParagraph"/>
                              <w:rPr>
                                <w:sz w:val="20"/>
                              </w:rPr>
                            </w:pPr>
                          </w:p>
                        </w:tc>
                        <w:tc>
                          <w:tcPr>
                            <w:tcW w:w="730" w:type="dxa"/>
                            <w:shd w:val="clear" w:color="auto" w:fill="89C97D"/>
                          </w:tcPr>
                          <w:p>
                            <w:pPr>
                              <w:pStyle w:val="TableParagraph"/>
                              <w:rPr>
                                <w:sz w:val="20"/>
                              </w:rPr>
                            </w:pPr>
                          </w:p>
                        </w:tc>
                        <w:tc>
                          <w:tcPr>
                            <w:tcW w:w="725" w:type="dxa"/>
                            <w:shd w:val="clear" w:color="auto" w:fill="D9E081"/>
                          </w:tcPr>
                          <w:p>
                            <w:pPr>
                              <w:pStyle w:val="TableParagraph"/>
                              <w:rPr>
                                <w:sz w:val="20"/>
                              </w:rPr>
                            </w:pPr>
                          </w:p>
                        </w:tc>
                        <w:tc>
                          <w:tcPr>
                            <w:tcW w:w="725" w:type="dxa"/>
                            <w:shd w:val="clear" w:color="auto" w:fill="FAE983"/>
                          </w:tcPr>
                          <w:p>
                            <w:pPr>
                              <w:pStyle w:val="TableParagraph"/>
                              <w:rPr>
                                <w:sz w:val="20"/>
                              </w:rPr>
                            </w:pPr>
                          </w:p>
                        </w:tc>
                        <w:tc>
                          <w:tcPr>
                            <w:tcW w:w="816" w:type="dxa"/>
                            <w:shd w:val="clear" w:color="auto" w:fill="FCA477"/>
                          </w:tcPr>
                          <w:p>
                            <w:pPr>
                              <w:pStyle w:val="TableParagraph"/>
                              <w:rPr>
                                <w:sz w:val="20"/>
                              </w:rPr>
                            </w:pPr>
                          </w:p>
                        </w:tc>
                        <w:tc>
                          <w:tcPr>
                            <w:tcW w:w="658" w:type="dxa"/>
                            <w:shd w:val="clear" w:color="auto" w:fill="CEDC81"/>
                          </w:tcPr>
                          <w:p>
                            <w:pPr>
                              <w:pStyle w:val="TableParagraph"/>
                              <w:rPr>
                                <w:sz w:val="20"/>
                              </w:rPr>
                            </w:pPr>
                          </w:p>
                        </w:tc>
                        <w:tc>
                          <w:tcPr>
                            <w:tcW w:w="701" w:type="dxa"/>
                            <w:shd w:val="clear" w:color="auto" w:fill="FFE683"/>
                          </w:tcPr>
                          <w:p>
                            <w:pPr>
                              <w:pStyle w:val="TableParagraph"/>
                              <w:rPr>
                                <w:sz w:val="20"/>
                              </w:rPr>
                            </w:pPr>
                          </w:p>
                        </w:tc>
                      </w:tr>
                      <w:tr>
                        <w:trPr>
                          <w:trHeight w:val="271" w:hRule="atLeast"/>
                        </w:trPr>
                        <w:tc>
                          <w:tcPr>
                            <w:tcW w:w="490" w:type="dxa"/>
                            <w:shd w:val="clear" w:color="auto" w:fill="B1D47F"/>
                          </w:tcPr>
                          <w:p>
                            <w:pPr>
                              <w:pStyle w:val="TableParagraph"/>
                              <w:spacing w:line="251" w:lineRule="exact"/>
                              <w:ind w:left="82" w:right="109"/>
                              <w:jc w:val="center"/>
                              <w:rPr>
                                <w:sz w:val="24"/>
                              </w:rPr>
                            </w:pPr>
                            <w:r>
                              <w:rPr>
                                <w:spacing w:val="-5"/>
                                <w:sz w:val="24"/>
                              </w:rPr>
                              <w:t>58</w:t>
                            </w:r>
                          </w:p>
                        </w:tc>
                        <w:tc>
                          <w:tcPr>
                            <w:tcW w:w="725" w:type="dxa"/>
                            <w:shd w:val="clear" w:color="auto" w:fill="EAE582"/>
                          </w:tcPr>
                          <w:p>
                            <w:pPr>
                              <w:pStyle w:val="TableParagraph"/>
                              <w:spacing w:line="251" w:lineRule="exact"/>
                              <w:ind w:left="105"/>
                              <w:rPr>
                                <w:sz w:val="24"/>
                              </w:rPr>
                            </w:pPr>
                            <w:r>
                              <w:rPr>
                                <w:spacing w:val="-4"/>
                                <w:sz w:val="24"/>
                              </w:rPr>
                              <w:t>1.00</w:t>
                            </w:r>
                          </w:p>
                        </w:tc>
                        <w:tc>
                          <w:tcPr>
                            <w:tcW w:w="730" w:type="dxa"/>
                            <w:shd w:val="clear" w:color="auto" w:fill="73C27B"/>
                          </w:tcPr>
                          <w:p>
                            <w:pPr>
                              <w:pStyle w:val="TableParagraph"/>
                              <w:spacing w:line="251" w:lineRule="exact"/>
                              <w:ind w:left="109"/>
                              <w:rPr>
                                <w:sz w:val="24"/>
                              </w:rPr>
                            </w:pPr>
                            <w:r>
                              <w:rPr>
                                <w:spacing w:val="-4"/>
                                <w:sz w:val="24"/>
                              </w:rPr>
                              <w:t>0.12</w:t>
                            </w:r>
                          </w:p>
                        </w:tc>
                        <w:tc>
                          <w:tcPr>
                            <w:tcW w:w="725" w:type="dxa"/>
                            <w:shd w:val="clear" w:color="auto" w:fill="6BC07B"/>
                          </w:tcPr>
                          <w:p>
                            <w:pPr>
                              <w:pStyle w:val="TableParagraph"/>
                              <w:spacing w:line="251" w:lineRule="exact"/>
                              <w:ind w:left="104"/>
                              <w:rPr>
                                <w:sz w:val="24"/>
                              </w:rPr>
                            </w:pPr>
                            <w:r>
                              <w:rPr>
                                <w:spacing w:val="-4"/>
                                <w:sz w:val="24"/>
                              </w:rPr>
                              <w:t>0.06</w:t>
                            </w:r>
                          </w:p>
                        </w:tc>
                        <w:tc>
                          <w:tcPr>
                            <w:tcW w:w="725" w:type="dxa"/>
                            <w:shd w:val="clear" w:color="auto" w:fill="AAD27F"/>
                          </w:tcPr>
                          <w:p>
                            <w:pPr>
                              <w:pStyle w:val="TableParagraph"/>
                              <w:spacing w:line="251" w:lineRule="exact"/>
                              <w:ind w:left="109"/>
                              <w:rPr>
                                <w:sz w:val="24"/>
                              </w:rPr>
                            </w:pPr>
                            <w:r>
                              <w:rPr>
                                <w:spacing w:val="-4"/>
                                <w:sz w:val="24"/>
                              </w:rPr>
                              <w:t>0.53</w:t>
                            </w:r>
                          </w:p>
                        </w:tc>
                        <w:tc>
                          <w:tcPr>
                            <w:tcW w:w="816" w:type="dxa"/>
                            <w:shd w:val="clear" w:color="auto" w:fill="FED280"/>
                          </w:tcPr>
                          <w:p>
                            <w:pPr>
                              <w:pStyle w:val="TableParagraph"/>
                              <w:spacing w:line="251" w:lineRule="exact"/>
                              <w:ind w:left="108"/>
                              <w:rPr>
                                <w:sz w:val="24"/>
                              </w:rPr>
                            </w:pPr>
                            <w:r>
                              <w:rPr>
                                <w:spacing w:val="-4"/>
                                <w:sz w:val="24"/>
                              </w:rPr>
                              <w:t>4.07</w:t>
                            </w:r>
                          </w:p>
                        </w:tc>
                        <w:tc>
                          <w:tcPr>
                            <w:tcW w:w="730" w:type="dxa"/>
                            <w:shd w:val="clear" w:color="auto" w:fill="89C97D"/>
                          </w:tcPr>
                          <w:p>
                            <w:pPr>
                              <w:pStyle w:val="TableParagraph"/>
                              <w:spacing w:line="251" w:lineRule="exact"/>
                              <w:ind w:left="109"/>
                              <w:rPr>
                                <w:sz w:val="24"/>
                              </w:rPr>
                            </w:pPr>
                            <w:r>
                              <w:rPr>
                                <w:spacing w:val="-4"/>
                                <w:sz w:val="24"/>
                              </w:rPr>
                              <w:t>0.28</w:t>
                            </w:r>
                          </w:p>
                        </w:tc>
                        <w:tc>
                          <w:tcPr>
                            <w:tcW w:w="725" w:type="dxa"/>
                            <w:shd w:val="clear" w:color="auto" w:fill="D9E081"/>
                          </w:tcPr>
                          <w:p>
                            <w:pPr>
                              <w:pStyle w:val="TableParagraph"/>
                              <w:spacing w:line="251" w:lineRule="exact"/>
                              <w:ind w:left="103"/>
                              <w:rPr>
                                <w:sz w:val="24"/>
                              </w:rPr>
                            </w:pPr>
                            <w:r>
                              <w:rPr>
                                <w:spacing w:val="-4"/>
                                <w:sz w:val="24"/>
                              </w:rPr>
                              <w:t>0.88</w:t>
                            </w:r>
                          </w:p>
                        </w:tc>
                        <w:tc>
                          <w:tcPr>
                            <w:tcW w:w="725" w:type="dxa"/>
                            <w:shd w:val="clear" w:color="auto" w:fill="FAE983"/>
                          </w:tcPr>
                          <w:p>
                            <w:pPr>
                              <w:pStyle w:val="TableParagraph"/>
                              <w:spacing w:line="251" w:lineRule="exact"/>
                              <w:ind w:left="103"/>
                              <w:rPr>
                                <w:sz w:val="24"/>
                              </w:rPr>
                            </w:pPr>
                            <w:r>
                              <w:rPr>
                                <w:spacing w:val="-4"/>
                                <w:sz w:val="24"/>
                              </w:rPr>
                              <w:t>1.12</w:t>
                            </w:r>
                          </w:p>
                        </w:tc>
                        <w:tc>
                          <w:tcPr>
                            <w:tcW w:w="816" w:type="dxa"/>
                            <w:shd w:val="clear" w:color="auto" w:fill="FCA477"/>
                          </w:tcPr>
                          <w:p>
                            <w:pPr>
                              <w:pStyle w:val="TableParagraph"/>
                              <w:spacing w:line="251" w:lineRule="exact"/>
                              <w:ind w:left="108"/>
                              <w:rPr>
                                <w:sz w:val="24"/>
                              </w:rPr>
                            </w:pPr>
                            <w:r>
                              <w:rPr>
                                <w:spacing w:val="-4"/>
                                <w:sz w:val="24"/>
                              </w:rPr>
                              <w:t>9.20</w:t>
                            </w:r>
                          </w:p>
                        </w:tc>
                        <w:tc>
                          <w:tcPr>
                            <w:tcW w:w="658" w:type="dxa"/>
                            <w:shd w:val="clear" w:color="auto" w:fill="CEDC81"/>
                          </w:tcPr>
                          <w:p>
                            <w:pPr>
                              <w:pStyle w:val="TableParagraph"/>
                              <w:spacing w:line="251" w:lineRule="exact"/>
                              <w:ind w:left="108"/>
                              <w:rPr>
                                <w:sz w:val="24"/>
                              </w:rPr>
                            </w:pPr>
                            <w:r>
                              <w:rPr>
                                <w:spacing w:val="-4"/>
                                <w:sz w:val="24"/>
                              </w:rPr>
                              <w:t>0.80</w:t>
                            </w:r>
                          </w:p>
                        </w:tc>
                        <w:tc>
                          <w:tcPr>
                            <w:tcW w:w="701" w:type="dxa"/>
                            <w:shd w:val="clear" w:color="auto" w:fill="FFE683"/>
                          </w:tcPr>
                          <w:p>
                            <w:pPr>
                              <w:pStyle w:val="TableParagraph"/>
                              <w:spacing w:line="251" w:lineRule="exact"/>
                              <w:ind w:left="107"/>
                              <w:rPr>
                                <w:sz w:val="24"/>
                              </w:rPr>
                            </w:pPr>
                            <w:r>
                              <w:rPr>
                                <w:spacing w:val="-4"/>
                                <w:sz w:val="24"/>
                              </w:rPr>
                              <w:t>1.82</w:t>
                            </w:r>
                          </w:p>
                        </w:tc>
                      </w:tr>
                      <w:tr>
                        <w:trPr>
                          <w:trHeight w:val="280" w:hRule="atLeast"/>
                        </w:trPr>
                        <w:tc>
                          <w:tcPr>
                            <w:tcW w:w="490" w:type="dxa"/>
                            <w:shd w:val="clear" w:color="auto" w:fill="75C37C"/>
                          </w:tcPr>
                          <w:p>
                            <w:pPr>
                              <w:pStyle w:val="TableParagraph"/>
                              <w:spacing w:line="261" w:lineRule="exact"/>
                              <w:ind w:left="22" w:right="109"/>
                              <w:jc w:val="center"/>
                              <w:rPr>
                                <w:sz w:val="24"/>
                              </w:rPr>
                            </w:pPr>
                            <w:r>
                              <w:rPr>
                                <w:spacing w:val="-5"/>
                                <w:sz w:val="24"/>
                              </w:rPr>
                              <w:t>0.</w:t>
                            </w:r>
                          </w:p>
                        </w:tc>
                        <w:tc>
                          <w:tcPr>
                            <w:tcW w:w="725" w:type="dxa"/>
                            <w:shd w:val="clear" w:color="auto" w:fill="63BE7B"/>
                          </w:tcPr>
                          <w:p>
                            <w:pPr>
                              <w:pStyle w:val="TableParagraph"/>
                              <w:rPr>
                                <w:sz w:val="20"/>
                              </w:rPr>
                            </w:pPr>
                          </w:p>
                        </w:tc>
                        <w:tc>
                          <w:tcPr>
                            <w:tcW w:w="730" w:type="dxa"/>
                            <w:shd w:val="clear" w:color="auto" w:fill="85C87D"/>
                          </w:tcPr>
                          <w:p>
                            <w:pPr>
                              <w:pStyle w:val="TableParagraph"/>
                              <w:rPr>
                                <w:sz w:val="20"/>
                              </w:rPr>
                            </w:pPr>
                          </w:p>
                        </w:tc>
                        <w:tc>
                          <w:tcPr>
                            <w:tcW w:w="725" w:type="dxa"/>
                            <w:shd w:val="clear" w:color="auto" w:fill="63BE7B"/>
                          </w:tcPr>
                          <w:p>
                            <w:pPr>
                              <w:pStyle w:val="TableParagraph"/>
                              <w:rPr>
                                <w:sz w:val="20"/>
                              </w:rPr>
                            </w:pPr>
                          </w:p>
                        </w:tc>
                        <w:tc>
                          <w:tcPr>
                            <w:tcW w:w="725" w:type="dxa"/>
                            <w:shd w:val="clear" w:color="auto" w:fill="63BE7B"/>
                          </w:tcPr>
                          <w:p>
                            <w:pPr>
                              <w:pStyle w:val="TableParagraph"/>
                              <w:rPr>
                                <w:sz w:val="20"/>
                              </w:rPr>
                            </w:pPr>
                          </w:p>
                        </w:tc>
                        <w:tc>
                          <w:tcPr>
                            <w:tcW w:w="816" w:type="dxa"/>
                            <w:shd w:val="clear" w:color="auto" w:fill="63BE7B"/>
                          </w:tcPr>
                          <w:p>
                            <w:pPr>
                              <w:pStyle w:val="TableParagraph"/>
                              <w:rPr>
                                <w:sz w:val="20"/>
                              </w:rPr>
                            </w:pPr>
                          </w:p>
                        </w:tc>
                        <w:tc>
                          <w:tcPr>
                            <w:tcW w:w="730" w:type="dxa"/>
                            <w:shd w:val="clear" w:color="auto" w:fill="63BE7B"/>
                          </w:tcPr>
                          <w:p>
                            <w:pPr>
                              <w:pStyle w:val="TableParagraph"/>
                              <w:rPr>
                                <w:sz w:val="20"/>
                              </w:rPr>
                            </w:pPr>
                          </w:p>
                        </w:tc>
                        <w:tc>
                          <w:tcPr>
                            <w:tcW w:w="725" w:type="dxa"/>
                            <w:shd w:val="clear" w:color="auto" w:fill="FFEA84"/>
                          </w:tcPr>
                          <w:p>
                            <w:pPr>
                              <w:pStyle w:val="TableParagraph"/>
                              <w:rPr>
                                <w:sz w:val="20"/>
                              </w:rPr>
                            </w:pPr>
                          </w:p>
                        </w:tc>
                        <w:tc>
                          <w:tcPr>
                            <w:tcW w:w="725" w:type="dxa"/>
                            <w:shd w:val="clear" w:color="auto" w:fill="C6DA80"/>
                          </w:tcPr>
                          <w:p>
                            <w:pPr>
                              <w:pStyle w:val="TableParagraph"/>
                              <w:rPr>
                                <w:sz w:val="20"/>
                              </w:rPr>
                            </w:pPr>
                          </w:p>
                        </w:tc>
                        <w:tc>
                          <w:tcPr>
                            <w:tcW w:w="816" w:type="dxa"/>
                            <w:shd w:val="clear" w:color="auto" w:fill="FB9A75"/>
                          </w:tcPr>
                          <w:p>
                            <w:pPr>
                              <w:pStyle w:val="TableParagraph"/>
                              <w:rPr>
                                <w:sz w:val="20"/>
                              </w:rPr>
                            </w:pPr>
                          </w:p>
                        </w:tc>
                        <w:tc>
                          <w:tcPr>
                            <w:tcW w:w="658" w:type="dxa"/>
                            <w:shd w:val="clear" w:color="auto" w:fill="FFEB84"/>
                          </w:tcPr>
                          <w:p>
                            <w:pPr>
                              <w:pStyle w:val="TableParagraph"/>
                              <w:rPr>
                                <w:sz w:val="20"/>
                              </w:rPr>
                            </w:pPr>
                          </w:p>
                        </w:tc>
                        <w:tc>
                          <w:tcPr>
                            <w:tcW w:w="701" w:type="dxa"/>
                            <w:shd w:val="clear" w:color="auto" w:fill="FFE784"/>
                          </w:tcPr>
                          <w:p>
                            <w:pPr>
                              <w:pStyle w:val="TableParagraph"/>
                              <w:rPr>
                                <w:sz w:val="20"/>
                              </w:rPr>
                            </w:pPr>
                          </w:p>
                        </w:tc>
                      </w:tr>
                      <w:tr>
                        <w:trPr>
                          <w:trHeight w:val="276" w:hRule="atLeast"/>
                        </w:trPr>
                        <w:tc>
                          <w:tcPr>
                            <w:tcW w:w="490" w:type="dxa"/>
                            <w:shd w:val="clear" w:color="auto" w:fill="75C37C"/>
                          </w:tcPr>
                          <w:p>
                            <w:pPr>
                              <w:pStyle w:val="TableParagraph"/>
                              <w:spacing w:line="256" w:lineRule="exact"/>
                              <w:ind w:left="82" w:right="109"/>
                              <w:jc w:val="center"/>
                              <w:rPr>
                                <w:sz w:val="24"/>
                              </w:rPr>
                            </w:pPr>
                            <w:r>
                              <w:rPr>
                                <w:spacing w:val="-5"/>
                                <w:sz w:val="24"/>
                              </w:rPr>
                              <w:t>14</w:t>
                            </w:r>
                          </w:p>
                        </w:tc>
                        <w:tc>
                          <w:tcPr>
                            <w:tcW w:w="725" w:type="dxa"/>
                            <w:shd w:val="clear" w:color="auto" w:fill="63BE7B"/>
                          </w:tcPr>
                          <w:p>
                            <w:pPr>
                              <w:pStyle w:val="TableParagraph"/>
                              <w:spacing w:line="256" w:lineRule="exact"/>
                              <w:ind w:left="105"/>
                              <w:rPr>
                                <w:sz w:val="24"/>
                              </w:rPr>
                            </w:pPr>
                            <w:r>
                              <w:rPr>
                                <w:spacing w:val="-4"/>
                                <w:sz w:val="24"/>
                              </w:rPr>
                              <w:t>0.00</w:t>
                            </w:r>
                          </w:p>
                        </w:tc>
                        <w:tc>
                          <w:tcPr>
                            <w:tcW w:w="730" w:type="dxa"/>
                            <w:shd w:val="clear" w:color="auto" w:fill="85C87D"/>
                          </w:tcPr>
                          <w:p>
                            <w:pPr>
                              <w:pStyle w:val="TableParagraph"/>
                              <w:spacing w:line="256" w:lineRule="exact"/>
                              <w:ind w:left="109"/>
                              <w:rPr>
                                <w:sz w:val="24"/>
                              </w:rPr>
                            </w:pPr>
                            <w:r>
                              <w:rPr>
                                <w:spacing w:val="-4"/>
                                <w:sz w:val="24"/>
                              </w:rPr>
                              <w:t>0.26</w:t>
                            </w:r>
                          </w:p>
                        </w:tc>
                        <w:tc>
                          <w:tcPr>
                            <w:tcW w:w="725" w:type="dxa"/>
                            <w:shd w:val="clear" w:color="auto" w:fill="63BE7B"/>
                          </w:tcPr>
                          <w:p>
                            <w:pPr>
                              <w:pStyle w:val="TableParagraph"/>
                              <w:spacing w:line="256" w:lineRule="exact"/>
                              <w:ind w:left="104"/>
                              <w:rPr>
                                <w:sz w:val="24"/>
                              </w:rPr>
                            </w:pPr>
                            <w:r>
                              <w:rPr>
                                <w:spacing w:val="-4"/>
                                <w:sz w:val="24"/>
                              </w:rPr>
                              <w:t>0.00</w:t>
                            </w:r>
                          </w:p>
                        </w:tc>
                        <w:tc>
                          <w:tcPr>
                            <w:tcW w:w="725" w:type="dxa"/>
                            <w:shd w:val="clear" w:color="auto" w:fill="63BE7B"/>
                          </w:tcPr>
                          <w:p>
                            <w:pPr>
                              <w:pStyle w:val="TableParagraph"/>
                              <w:spacing w:line="256" w:lineRule="exact"/>
                              <w:ind w:left="109"/>
                              <w:rPr>
                                <w:sz w:val="24"/>
                              </w:rPr>
                            </w:pPr>
                            <w:r>
                              <w:rPr>
                                <w:spacing w:val="-4"/>
                                <w:sz w:val="24"/>
                              </w:rPr>
                              <w:t>0.00</w:t>
                            </w:r>
                          </w:p>
                        </w:tc>
                        <w:tc>
                          <w:tcPr>
                            <w:tcW w:w="816" w:type="dxa"/>
                            <w:shd w:val="clear" w:color="auto" w:fill="63BE7B"/>
                          </w:tcPr>
                          <w:p>
                            <w:pPr>
                              <w:pStyle w:val="TableParagraph"/>
                              <w:spacing w:line="256" w:lineRule="exact"/>
                              <w:ind w:left="108"/>
                              <w:rPr>
                                <w:sz w:val="24"/>
                              </w:rPr>
                            </w:pPr>
                            <w:r>
                              <w:rPr>
                                <w:spacing w:val="-4"/>
                                <w:sz w:val="24"/>
                              </w:rPr>
                              <w:t>0.00</w:t>
                            </w:r>
                          </w:p>
                        </w:tc>
                        <w:tc>
                          <w:tcPr>
                            <w:tcW w:w="730" w:type="dxa"/>
                            <w:shd w:val="clear" w:color="auto" w:fill="63BE7B"/>
                          </w:tcPr>
                          <w:p>
                            <w:pPr>
                              <w:pStyle w:val="TableParagraph"/>
                              <w:spacing w:line="256" w:lineRule="exact"/>
                              <w:ind w:left="109"/>
                              <w:rPr>
                                <w:sz w:val="24"/>
                              </w:rPr>
                            </w:pPr>
                            <w:r>
                              <w:rPr>
                                <w:spacing w:val="-4"/>
                                <w:sz w:val="24"/>
                              </w:rPr>
                              <w:t>0.00</w:t>
                            </w:r>
                          </w:p>
                        </w:tc>
                        <w:tc>
                          <w:tcPr>
                            <w:tcW w:w="725" w:type="dxa"/>
                            <w:shd w:val="clear" w:color="auto" w:fill="FFEA84"/>
                          </w:tcPr>
                          <w:p>
                            <w:pPr>
                              <w:pStyle w:val="TableParagraph"/>
                              <w:spacing w:line="256" w:lineRule="exact"/>
                              <w:ind w:left="103"/>
                              <w:rPr>
                                <w:sz w:val="24"/>
                              </w:rPr>
                            </w:pPr>
                            <w:r>
                              <w:rPr>
                                <w:spacing w:val="-4"/>
                                <w:sz w:val="24"/>
                              </w:rPr>
                              <w:t>1.32</w:t>
                            </w:r>
                          </w:p>
                        </w:tc>
                        <w:tc>
                          <w:tcPr>
                            <w:tcW w:w="725" w:type="dxa"/>
                            <w:shd w:val="clear" w:color="auto" w:fill="C6DA80"/>
                          </w:tcPr>
                          <w:p>
                            <w:pPr>
                              <w:pStyle w:val="TableParagraph"/>
                              <w:spacing w:line="256" w:lineRule="exact"/>
                              <w:ind w:left="103"/>
                              <w:rPr>
                                <w:sz w:val="24"/>
                              </w:rPr>
                            </w:pPr>
                            <w:r>
                              <w:rPr>
                                <w:spacing w:val="-4"/>
                                <w:sz w:val="24"/>
                              </w:rPr>
                              <w:t>0.73</w:t>
                            </w:r>
                          </w:p>
                        </w:tc>
                        <w:tc>
                          <w:tcPr>
                            <w:tcW w:w="816" w:type="dxa"/>
                            <w:shd w:val="clear" w:color="auto" w:fill="FB9A75"/>
                          </w:tcPr>
                          <w:p>
                            <w:pPr>
                              <w:pStyle w:val="TableParagraph"/>
                              <w:spacing w:line="256" w:lineRule="exact"/>
                              <w:ind w:left="108"/>
                              <w:rPr>
                                <w:sz w:val="24"/>
                              </w:rPr>
                            </w:pPr>
                            <w:r>
                              <w:rPr>
                                <w:spacing w:val="-2"/>
                                <w:sz w:val="24"/>
                              </w:rPr>
                              <w:t>10.34</w:t>
                            </w:r>
                          </w:p>
                        </w:tc>
                        <w:tc>
                          <w:tcPr>
                            <w:tcW w:w="658" w:type="dxa"/>
                            <w:shd w:val="clear" w:color="auto" w:fill="FFEB84"/>
                          </w:tcPr>
                          <w:p>
                            <w:pPr>
                              <w:pStyle w:val="TableParagraph"/>
                              <w:spacing w:line="256" w:lineRule="exact"/>
                              <w:ind w:left="108"/>
                              <w:rPr>
                                <w:sz w:val="24"/>
                              </w:rPr>
                            </w:pPr>
                            <w:r>
                              <w:rPr>
                                <w:spacing w:val="-4"/>
                                <w:sz w:val="24"/>
                              </w:rPr>
                              <w:t>1.22</w:t>
                            </w:r>
                          </w:p>
                        </w:tc>
                        <w:tc>
                          <w:tcPr>
                            <w:tcW w:w="701" w:type="dxa"/>
                            <w:shd w:val="clear" w:color="auto" w:fill="FFE784"/>
                          </w:tcPr>
                          <w:p>
                            <w:pPr>
                              <w:pStyle w:val="TableParagraph"/>
                              <w:spacing w:line="256" w:lineRule="exact"/>
                              <w:ind w:left="107"/>
                              <w:rPr>
                                <w:sz w:val="24"/>
                              </w:rPr>
                            </w:pPr>
                            <w:r>
                              <w:rPr>
                                <w:spacing w:val="-4"/>
                                <w:sz w:val="24"/>
                              </w:rPr>
                              <w:t>1.65</w:t>
                            </w:r>
                          </w:p>
                        </w:tc>
                      </w:tr>
                    </w:tbl>
                    <w:p>
                      <w:pPr>
                        <w:pStyle w:val="BodyText"/>
                      </w:pPr>
                    </w:p>
                  </w:txbxContent>
                </v:textbox>
                <w10:wrap type="none"/>
              </v:shape>
            </w:pict>
          </mc:Fallback>
        </mc:AlternateContent>
      </w:r>
      <w:r>
        <w:rPr>
          <w:sz w:val="28"/>
        </w:rPr>
        <w:t>Maximum</w:t>
      </w:r>
      <w:r>
        <w:rPr>
          <w:spacing w:val="-3"/>
          <w:sz w:val="28"/>
        </w:rPr>
        <w:t> </w:t>
      </w:r>
      <w:r>
        <w:rPr>
          <w:sz w:val="28"/>
        </w:rPr>
        <w:t>likelihood</w:t>
      </w:r>
      <w:r>
        <w:rPr>
          <w:spacing w:val="-4"/>
          <w:sz w:val="28"/>
        </w:rPr>
        <w:t> </w:t>
      </w:r>
      <w:r>
        <w:rPr>
          <w:sz w:val="28"/>
        </w:rPr>
        <w:t>estimate</w:t>
      </w:r>
      <w:r>
        <w:rPr>
          <w:spacing w:val="-4"/>
          <w:sz w:val="28"/>
        </w:rPr>
        <w:t> </w:t>
      </w:r>
      <w:r>
        <w:rPr>
          <w:sz w:val="28"/>
        </w:rPr>
        <w:t>of</w:t>
      </w:r>
      <w:r>
        <w:rPr>
          <w:spacing w:val="-4"/>
          <w:sz w:val="28"/>
        </w:rPr>
        <w:t> </w:t>
      </w:r>
      <w:r>
        <w:rPr>
          <w:sz w:val="28"/>
        </w:rPr>
        <w:t>log(R0)</w:t>
      </w:r>
      <w:r>
        <w:rPr>
          <w:spacing w:val="-4"/>
          <w:sz w:val="28"/>
        </w:rPr>
        <w:t> </w:t>
      </w:r>
      <w:r>
        <w:rPr>
          <w:sz w:val="28"/>
        </w:rPr>
        <w:t>was</w:t>
      </w:r>
      <w:r>
        <w:rPr>
          <w:spacing w:val="-4"/>
          <w:sz w:val="28"/>
        </w:rPr>
        <w:t> </w:t>
      </w:r>
      <w:r>
        <w:rPr>
          <w:sz w:val="28"/>
        </w:rPr>
        <w:t>6.34</w:t>
      </w:r>
      <w:r>
        <w:rPr>
          <w:spacing w:val="-5"/>
          <w:sz w:val="28"/>
        </w:rPr>
        <w:t> </w:t>
      </w:r>
      <w:r>
        <w:rPr>
          <w:sz w:val="28"/>
        </w:rPr>
        <w:t>for</w:t>
      </w:r>
      <w:r>
        <w:rPr>
          <w:spacing w:val="-4"/>
          <w:sz w:val="28"/>
        </w:rPr>
        <w:t> </w:t>
      </w:r>
      <w:r>
        <w:rPr>
          <w:sz w:val="28"/>
        </w:rPr>
        <w:t>the</w:t>
      </w:r>
      <w:r>
        <w:rPr>
          <w:spacing w:val="-4"/>
          <w:sz w:val="28"/>
        </w:rPr>
        <w:t> </w:t>
      </w:r>
      <w:r>
        <w:rPr>
          <w:sz w:val="28"/>
        </w:rPr>
        <w:t>base</w:t>
      </w:r>
      <w:r>
        <w:rPr>
          <w:spacing w:val="-4"/>
          <w:sz w:val="28"/>
        </w:rPr>
        <w:t> </w:t>
      </w:r>
      <w:r>
        <w:rPr>
          <w:sz w:val="28"/>
        </w:rPr>
        <w:t>case</w:t>
      </w:r>
      <w:r>
        <w:rPr>
          <w:spacing w:val="-4"/>
          <w:sz w:val="28"/>
        </w:rPr>
        <w:t> </w:t>
      </w:r>
      <w:r>
        <w:rPr>
          <w:sz w:val="28"/>
        </w:rPr>
        <w:t>model.</w:t>
      </w:r>
      <w:r>
        <w:rPr>
          <w:spacing w:val="-4"/>
          <w:sz w:val="28"/>
        </w:rPr>
        <w:t> </w:t>
      </w:r>
      <w:r>
        <w:rPr>
          <w:sz w:val="28"/>
        </w:rPr>
        <w:t>See Table 2 for a description of the abundance indices.</w:t>
      </w:r>
    </w:p>
    <w:p>
      <w:pPr>
        <w:pStyle w:val="BodyText"/>
        <w:spacing w:before="2"/>
        <w:rPr>
          <w:sz w:val="26"/>
        </w:rPr>
      </w:pPr>
      <w:r>
        <w:rPr/>
        <mc:AlternateContent>
          <mc:Choice Requires="wps">
            <w:drawing>
              <wp:anchor distT="0" distB="0" distL="0" distR="0" allowOverlap="1" layoutInCell="1" locked="0" behindDoc="1" simplePos="0" relativeHeight="487601152">
                <wp:simplePos x="0" y="0"/>
                <wp:positionH relativeFrom="page">
                  <wp:posOffset>856361</wp:posOffset>
                </wp:positionH>
                <wp:positionV relativeFrom="paragraph">
                  <wp:posOffset>206924</wp:posOffset>
                </wp:positionV>
                <wp:extent cx="6083935" cy="6350"/>
                <wp:effectExtent l="0" t="0" r="0" b="0"/>
                <wp:wrapTopAndBottom/>
                <wp:docPr id="404" name="Graphic 404"/>
                <wp:cNvGraphicFramePr>
                  <a:graphicFrameLocks/>
                </wp:cNvGraphicFramePr>
                <a:graphic>
                  <a:graphicData uri="http://schemas.microsoft.com/office/word/2010/wordprocessingShape">
                    <wps:wsp>
                      <wps:cNvPr id="404" name="Graphic 404"/>
                      <wps:cNvSpPr/>
                      <wps:spPr>
                        <a:xfrm>
                          <a:off x="0" y="0"/>
                          <a:ext cx="6083935" cy="6350"/>
                        </a:xfrm>
                        <a:custGeom>
                          <a:avLst/>
                          <a:gdLst/>
                          <a:ahLst/>
                          <a:cxnLst/>
                          <a:rect l="l" t="t" r="r" b="b"/>
                          <a:pathLst>
                            <a:path w="6083935" h="6350">
                              <a:moveTo>
                                <a:pt x="6083808" y="0"/>
                              </a:moveTo>
                              <a:lnTo>
                                <a:pt x="6083808" y="0"/>
                              </a:lnTo>
                              <a:lnTo>
                                <a:pt x="0" y="0"/>
                              </a:lnTo>
                              <a:lnTo>
                                <a:pt x="0" y="6096"/>
                              </a:lnTo>
                              <a:lnTo>
                                <a:pt x="6083808" y="6096"/>
                              </a:lnTo>
                              <a:lnTo>
                                <a:pt x="60838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7.430pt;margin-top:16.293303pt;width:479.040023pt;height:.48pt;mso-position-horizontal-relative:page;mso-position-vertical-relative:paragraph;z-index:-15715328;mso-wrap-distance-left:0;mso-wrap-distance-right:0" id="docshape271" filled="true" fillcolor="#000000" stroked="false">
                <v:fill type="solid"/>
                <w10:wrap type="topAndBottom"/>
              </v:rect>
            </w:pict>
          </mc:Fallback>
        </mc:AlternateContent>
      </w:r>
    </w:p>
    <w:p>
      <w:pPr>
        <w:spacing w:before="34" w:after="36"/>
        <w:ind w:left="239" w:right="0" w:firstLine="0"/>
        <w:jc w:val="left"/>
        <w:rPr>
          <w:b/>
          <w:sz w:val="19"/>
        </w:rPr>
      </w:pPr>
      <w:r>
        <w:rPr>
          <w:b/>
          <w:spacing w:val="-2"/>
          <w:w w:val="105"/>
          <w:sz w:val="19"/>
        </w:rPr>
        <w:t>Log(R0)</w:t>
      </w:r>
    </w:p>
    <w:p>
      <w:pPr>
        <w:pStyle w:val="BodyText"/>
        <w:spacing w:line="20" w:lineRule="exact"/>
        <w:ind w:left="128"/>
        <w:rPr>
          <w:sz w:val="2"/>
        </w:rPr>
      </w:pPr>
      <w:r>
        <w:rPr>
          <w:sz w:val="2"/>
        </w:rPr>
        <mc:AlternateContent>
          <mc:Choice Requires="wps">
            <w:drawing>
              <wp:inline distT="0" distB="0" distL="0" distR="0">
                <wp:extent cx="6083935" cy="6350"/>
                <wp:effectExtent l="0" t="0" r="0" b="0"/>
                <wp:docPr id="405" name="Group 405"/>
                <wp:cNvGraphicFramePr>
                  <a:graphicFrameLocks/>
                </wp:cNvGraphicFramePr>
                <a:graphic>
                  <a:graphicData uri="http://schemas.microsoft.com/office/word/2010/wordprocessingGroup">
                    <wpg:wgp>
                      <wpg:cNvPr id="405" name="Group 405"/>
                      <wpg:cNvGrpSpPr/>
                      <wpg:grpSpPr>
                        <a:xfrm>
                          <a:off x="0" y="0"/>
                          <a:ext cx="6083935" cy="6350"/>
                          <a:chExt cx="6083935" cy="6350"/>
                        </a:xfrm>
                      </wpg:grpSpPr>
                      <wps:wsp>
                        <wps:cNvPr id="406" name="Graphic 406"/>
                        <wps:cNvSpPr/>
                        <wps:spPr>
                          <a:xfrm>
                            <a:off x="-7" y="4"/>
                            <a:ext cx="6083935" cy="6350"/>
                          </a:xfrm>
                          <a:custGeom>
                            <a:avLst/>
                            <a:gdLst/>
                            <a:ahLst/>
                            <a:cxnLst/>
                            <a:rect l="l" t="t" r="r" b="b"/>
                            <a:pathLst>
                              <a:path w="6083935" h="6350">
                                <a:moveTo>
                                  <a:pt x="6083808" y="0"/>
                                </a:moveTo>
                                <a:lnTo>
                                  <a:pt x="6083808" y="0"/>
                                </a:lnTo>
                                <a:lnTo>
                                  <a:pt x="0" y="0"/>
                                </a:lnTo>
                                <a:lnTo>
                                  <a:pt x="0" y="6096"/>
                                </a:lnTo>
                                <a:lnTo>
                                  <a:pt x="6083808" y="6096"/>
                                </a:lnTo>
                                <a:lnTo>
                                  <a:pt x="608380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79.05pt;height:.5pt;mso-position-horizontal-relative:char;mso-position-vertical-relative:line" id="docshapegroup272" coordorigin="0,0" coordsize="9581,10">
                <v:rect style="position:absolute;left:-1;top:0;width:9581;height:10" id="docshape273" filled="true" fillcolor="#000000" stroked="false">
                  <v:fill type="solid"/>
                </v:rect>
              </v:group>
            </w:pict>
          </mc:Fallback>
        </mc:AlternateContent>
      </w:r>
      <w:r>
        <w:rPr>
          <w:sz w:val="2"/>
        </w:rPr>
      </w:r>
    </w:p>
    <w:p>
      <w:pPr>
        <w:pStyle w:val="BodyText"/>
        <w:spacing w:before="125"/>
        <w:ind w:left="239"/>
      </w:pPr>
      <w:r>
        <w:rPr>
          <w:spacing w:val="-5"/>
        </w:rPr>
        <w:t>5.5</w:t>
      </w:r>
    </w:p>
    <w:p>
      <w:pPr>
        <w:pStyle w:val="BodyText"/>
      </w:pPr>
    </w:p>
    <w:p>
      <w:pPr>
        <w:pStyle w:val="BodyText"/>
        <w:ind w:left="239"/>
      </w:pPr>
      <w:r>
        <w:rPr>
          <w:spacing w:val="-5"/>
        </w:rPr>
        <w:t>5.6</w:t>
      </w:r>
    </w:p>
    <w:p>
      <w:pPr>
        <w:pStyle w:val="BodyText"/>
      </w:pPr>
    </w:p>
    <w:p>
      <w:pPr>
        <w:pStyle w:val="BodyText"/>
        <w:ind w:left="239"/>
      </w:pPr>
      <w:r>
        <w:rPr>
          <w:spacing w:val="-5"/>
        </w:rPr>
        <w:t>5.7</w:t>
      </w:r>
    </w:p>
    <w:p>
      <w:pPr>
        <w:pStyle w:val="BodyText"/>
      </w:pPr>
    </w:p>
    <w:p>
      <w:pPr>
        <w:pStyle w:val="BodyText"/>
        <w:ind w:left="239"/>
      </w:pPr>
      <w:r>
        <w:rPr>
          <w:spacing w:val="-5"/>
        </w:rPr>
        <w:t>5.8</w:t>
      </w:r>
    </w:p>
    <w:p>
      <w:pPr>
        <w:pStyle w:val="BodyText"/>
        <w:spacing w:before="7"/>
        <w:rPr>
          <w:sz w:val="23"/>
        </w:rPr>
      </w:pPr>
    </w:p>
    <w:p>
      <w:pPr>
        <w:pStyle w:val="BodyText"/>
        <w:ind w:left="239"/>
      </w:pPr>
      <w:r>
        <w:rPr>
          <w:spacing w:val="-5"/>
        </w:rPr>
        <w:t>5.9</w:t>
      </w:r>
    </w:p>
    <w:p>
      <w:pPr>
        <w:pStyle w:val="BodyText"/>
      </w:pPr>
    </w:p>
    <w:p>
      <w:pPr>
        <w:pStyle w:val="BodyText"/>
        <w:ind w:left="239"/>
      </w:pPr>
      <w:r>
        <w:rPr/>
        <w:t>6</w:t>
      </w:r>
    </w:p>
    <w:p>
      <w:pPr>
        <w:pStyle w:val="BodyText"/>
      </w:pPr>
    </w:p>
    <w:p>
      <w:pPr>
        <w:pStyle w:val="BodyText"/>
        <w:ind w:left="239"/>
      </w:pPr>
      <w:r>
        <w:rPr>
          <w:spacing w:val="-5"/>
        </w:rPr>
        <w:t>6.1</w:t>
      </w:r>
    </w:p>
    <w:p>
      <w:pPr>
        <w:pStyle w:val="BodyText"/>
      </w:pPr>
    </w:p>
    <w:p>
      <w:pPr>
        <w:pStyle w:val="BodyText"/>
        <w:ind w:left="239"/>
      </w:pPr>
      <w:r>
        <w:rPr>
          <w:spacing w:val="-5"/>
        </w:rPr>
        <w:t>6.2</w:t>
      </w:r>
    </w:p>
    <w:p>
      <w:pPr>
        <w:pStyle w:val="BodyText"/>
      </w:pPr>
    </w:p>
    <w:p>
      <w:pPr>
        <w:pStyle w:val="BodyText"/>
        <w:ind w:left="239"/>
      </w:pPr>
      <w:r>
        <w:rPr>
          <w:spacing w:val="-5"/>
        </w:rPr>
        <w:t>6.3</w:t>
      </w:r>
    </w:p>
    <w:p>
      <w:pPr>
        <w:pStyle w:val="BodyText"/>
      </w:pPr>
    </w:p>
    <w:p>
      <w:pPr>
        <w:pStyle w:val="BodyText"/>
        <w:ind w:left="239"/>
      </w:pPr>
      <w:r>
        <w:rPr>
          <w:spacing w:val="-5"/>
        </w:rPr>
        <w:t>6.4</w:t>
      </w:r>
    </w:p>
    <w:p>
      <w:pPr>
        <w:pStyle w:val="BodyText"/>
      </w:pPr>
    </w:p>
    <w:p>
      <w:pPr>
        <w:pStyle w:val="BodyText"/>
        <w:ind w:left="239"/>
      </w:pPr>
      <w:r>
        <w:rPr>
          <w:spacing w:val="-5"/>
        </w:rPr>
        <w:t>6.5</w:t>
      </w:r>
    </w:p>
    <w:p>
      <w:pPr>
        <w:pStyle w:val="BodyText"/>
      </w:pPr>
    </w:p>
    <w:p>
      <w:pPr>
        <w:pStyle w:val="BodyText"/>
        <w:ind w:left="239"/>
      </w:pPr>
      <w:r>
        <w:rPr>
          <w:spacing w:val="-5"/>
        </w:rPr>
        <w:t>6.6</w:t>
      </w:r>
    </w:p>
    <w:p>
      <w:pPr>
        <w:pStyle w:val="BodyText"/>
      </w:pPr>
    </w:p>
    <w:p>
      <w:pPr>
        <w:pStyle w:val="BodyText"/>
        <w:ind w:left="239"/>
      </w:pPr>
      <w:r>
        <w:rPr>
          <w:spacing w:val="-5"/>
        </w:rPr>
        <w:t>6.7</w:t>
      </w:r>
    </w:p>
    <w:p>
      <w:pPr>
        <w:pStyle w:val="BodyText"/>
      </w:pPr>
    </w:p>
    <w:p>
      <w:pPr>
        <w:pStyle w:val="BodyText"/>
        <w:spacing w:before="1"/>
        <w:ind w:left="239"/>
      </w:pPr>
      <w:r>
        <w:rPr>
          <w:spacing w:val="-5"/>
        </w:rPr>
        <w:t>6.8</w:t>
      </w:r>
    </w:p>
    <w:p>
      <w:pPr>
        <w:pStyle w:val="BodyText"/>
        <w:spacing w:before="11"/>
        <w:rPr>
          <w:sz w:val="23"/>
        </w:rPr>
      </w:pPr>
    </w:p>
    <w:p>
      <w:pPr>
        <w:pStyle w:val="BodyText"/>
        <w:ind w:left="239"/>
      </w:pPr>
      <w:r>
        <w:rPr>
          <w:spacing w:val="-5"/>
        </w:rPr>
        <w:t>6.9</w:t>
      </w:r>
    </w:p>
    <w:p>
      <w:pPr>
        <w:pStyle w:val="BodyText"/>
      </w:pPr>
    </w:p>
    <w:p>
      <w:pPr>
        <w:pStyle w:val="BodyText"/>
        <w:ind w:left="239"/>
      </w:pPr>
      <w:r>
        <w:rPr/>
        <w:t>7</w:t>
      </w:r>
    </w:p>
    <w:p>
      <w:pPr>
        <w:pStyle w:val="BodyText"/>
        <w:spacing w:before="6"/>
        <w:rPr>
          <w:sz w:val="10"/>
        </w:rPr>
      </w:pPr>
      <w:r>
        <w:rPr/>
        <mc:AlternateContent>
          <mc:Choice Requires="wps">
            <w:drawing>
              <wp:anchor distT="0" distB="0" distL="0" distR="0" allowOverlap="1" layoutInCell="1" locked="0" behindDoc="1" simplePos="0" relativeHeight="487602176">
                <wp:simplePos x="0" y="0"/>
                <wp:positionH relativeFrom="page">
                  <wp:posOffset>847217</wp:posOffset>
                </wp:positionH>
                <wp:positionV relativeFrom="paragraph">
                  <wp:posOffset>92073</wp:posOffset>
                </wp:positionV>
                <wp:extent cx="6093460" cy="6350"/>
                <wp:effectExtent l="0" t="0" r="0" b="0"/>
                <wp:wrapTopAndBottom/>
                <wp:docPr id="407" name="Graphic 407"/>
                <wp:cNvGraphicFramePr>
                  <a:graphicFrameLocks/>
                </wp:cNvGraphicFramePr>
                <a:graphic>
                  <a:graphicData uri="http://schemas.microsoft.com/office/word/2010/wordprocessingShape">
                    <wps:wsp>
                      <wps:cNvPr id="407" name="Graphic 407"/>
                      <wps:cNvSpPr/>
                      <wps:spPr>
                        <a:xfrm>
                          <a:off x="0" y="0"/>
                          <a:ext cx="6093460" cy="6350"/>
                        </a:xfrm>
                        <a:custGeom>
                          <a:avLst/>
                          <a:gdLst/>
                          <a:ahLst/>
                          <a:cxnLst/>
                          <a:rect l="l" t="t" r="r" b="b"/>
                          <a:pathLst>
                            <a:path w="6093460" h="6350">
                              <a:moveTo>
                                <a:pt x="6092952" y="0"/>
                              </a:moveTo>
                              <a:lnTo>
                                <a:pt x="6092952" y="0"/>
                              </a:lnTo>
                              <a:lnTo>
                                <a:pt x="0" y="0"/>
                              </a:lnTo>
                              <a:lnTo>
                                <a:pt x="0" y="6096"/>
                              </a:lnTo>
                              <a:lnTo>
                                <a:pt x="6092952" y="6096"/>
                              </a:lnTo>
                              <a:lnTo>
                                <a:pt x="609295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6.710007pt;margin-top:7.249906pt;width:479.760023pt;height:.48pt;mso-position-horizontal-relative:page;mso-position-vertical-relative:paragraph;z-index:-15714304;mso-wrap-distance-left:0;mso-wrap-distance-right:0" id="docshape274" filled="true" fillcolor="#000000" stroked="false">
                <v:fill type="solid"/>
                <w10:wrap type="topAndBottom"/>
              </v:rect>
            </w:pict>
          </mc:Fallback>
        </mc:AlternateContent>
      </w:r>
    </w:p>
    <w:p>
      <w:pPr>
        <w:spacing w:after="0"/>
        <w:rPr>
          <w:sz w:val="10"/>
        </w:rPr>
        <w:sectPr>
          <w:pgSz w:w="12240" w:h="15840"/>
          <w:pgMar w:header="737" w:footer="1065" w:top="1360" w:bottom="1260" w:left="1220" w:right="340"/>
        </w:sectPr>
      </w:pPr>
    </w:p>
    <w:p>
      <w:pPr>
        <w:spacing w:before="81"/>
        <w:ind w:left="239" w:right="966" w:firstLine="0"/>
        <w:jc w:val="left"/>
        <w:rPr>
          <w:sz w:val="28"/>
        </w:rPr>
      </w:pPr>
      <w:r>
        <w:rPr>
          <w:sz w:val="28"/>
        </w:rPr>
        <w:t>Table 10. Relative negative log-likelihoods of size composition data components in the base case model over a range of fixed levels of virgin recruitment in log-scale (log(R0)).</w:t>
      </w:r>
      <w:r>
        <w:rPr>
          <w:spacing w:val="-4"/>
          <w:sz w:val="28"/>
        </w:rPr>
        <w:t> </w:t>
      </w:r>
      <w:r>
        <w:rPr>
          <w:sz w:val="28"/>
        </w:rPr>
        <w:t>Likelihoods</w:t>
      </w:r>
      <w:r>
        <w:rPr>
          <w:spacing w:val="-3"/>
          <w:sz w:val="28"/>
        </w:rPr>
        <w:t> </w:t>
      </w:r>
      <w:r>
        <w:rPr>
          <w:sz w:val="28"/>
        </w:rPr>
        <w:t>are</w:t>
      </w:r>
      <w:r>
        <w:rPr>
          <w:spacing w:val="-3"/>
          <w:sz w:val="28"/>
        </w:rPr>
        <w:t> </w:t>
      </w:r>
      <w:r>
        <w:rPr>
          <w:sz w:val="28"/>
        </w:rPr>
        <w:t>relative</w:t>
      </w:r>
      <w:r>
        <w:rPr>
          <w:spacing w:val="-3"/>
          <w:sz w:val="28"/>
        </w:rPr>
        <w:t> </w:t>
      </w:r>
      <w:r>
        <w:rPr>
          <w:sz w:val="28"/>
        </w:rPr>
        <w:t>to</w:t>
      </w:r>
      <w:r>
        <w:rPr>
          <w:spacing w:val="-3"/>
          <w:sz w:val="28"/>
        </w:rPr>
        <w:t> </w:t>
      </w:r>
      <w:r>
        <w:rPr>
          <w:sz w:val="28"/>
        </w:rPr>
        <w:t>the</w:t>
      </w:r>
      <w:r>
        <w:rPr>
          <w:spacing w:val="-3"/>
          <w:sz w:val="28"/>
        </w:rPr>
        <w:t> </w:t>
      </w:r>
      <w:r>
        <w:rPr>
          <w:sz w:val="28"/>
        </w:rPr>
        <w:t>minimum</w:t>
      </w:r>
      <w:r>
        <w:rPr>
          <w:spacing w:val="-3"/>
          <w:sz w:val="28"/>
        </w:rPr>
        <w:t> </w:t>
      </w:r>
      <w:r>
        <w:rPr>
          <w:sz w:val="28"/>
        </w:rPr>
        <w:t>negative</w:t>
      </w:r>
      <w:r>
        <w:rPr>
          <w:spacing w:val="-3"/>
          <w:sz w:val="28"/>
        </w:rPr>
        <w:t> </w:t>
      </w:r>
      <w:r>
        <w:rPr>
          <w:sz w:val="28"/>
        </w:rPr>
        <w:t>log-likelihood</w:t>
      </w:r>
      <w:r>
        <w:rPr>
          <w:spacing w:val="-3"/>
          <w:sz w:val="28"/>
        </w:rPr>
        <w:t> </w:t>
      </w:r>
      <w:r>
        <w:rPr>
          <w:sz w:val="28"/>
        </w:rPr>
        <w:t>(best-fit) for each respective data component. Colors indicate relative likelihood (green: low negative log-likelihood, better-fit; red: high negative log-likelihood, poorer-fit).</w:t>
      </w:r>
    </w:p>
    <w:p>
      <w:pPr>
        <w:spacing w:before="0" w:after="9"/>
        <w:ind w:left="239" w:right="966" w:firstLine="0"/>
        <w:jc w:val="left"/>
        <w:rPr>
          <w:sz w:val="28"/>
        </w:rPr>
      </w:pPr>
      <w:r>
        <w:rPr>
          <w:sz w:val="28"/>
        </w:rPr>
        <w:t>Maximum</w:t>
      </w:r>
      <w:r>
        <w:rPr>
          <w:spacing w:val="-3"/>
          <w:sz w:val="28"/>
        </w:rPr>
        <w:t> </w:t>
      </w:r>
      <w:r>
        <w:rPr>
          <w:sz w:val="28"/>
        </w:rPr>
        <w:t>likelihood</w:t>
      </w:r>
      <w:r>
        <w:rPr>
          <w:spacing w:val="-4"/>
          <w:sz w:val="28"/>
        </w:rPr>
        <w:t> </w:t>
      </w:r>
      <w:r>
        <w:rPr>
          <w:sz w:val="28"/>
        </w:rPr>
        <w:t>estimate</w:t>
      </w:r>
      <w:r>
        <w:rPr>
          <w:spacing w:val="-4"/>
          <w:sz w:val="28"/>
        </w:rPr>
        <w:t> </w:t>
      </w:r>
      <w:r>
        <w:rPr>
          <w:sz w:val="28"/>
        </w:rPr>
        <w:t>of</w:t>
      </w:r>
      <w:r>
        <w:rPr>
          <w:spacing w:val="-4"/>
          <w:sz w:val="28"/>
        </w:rPr>
        <w:t> </w:t>
      </w:r>
      <w:r>
        <w:rPr>
          <w:sz w:val="28"/>
        </w:rPr>
        <w:t>log(R0)</w:t>
      </w:r>
      <w:r>
        <w:rPr>
          <w:spacing w:val="-4"/>
          <w:sz w:val="28"/>
        </w:rPr>
        <w:t> </w:t>
      </w:r>
      <w:r>
        <w:rPr>
          <w:sz w:val="28"/>
        </w:rPr>
        <w:t>was</w:t>
      </w:r>
      <w:r>
        <w:rPr>
          <w:spacing w:val="-4"/>
          <w:sz w:val="28"/>
        </w:rPr>
        <w:t> </w:t>
      </w:r>
      <w:r>
        <w:rPr>
          <w:sz w:val="28"/>
        </w:rPr>
        <w:t>6.34</w:t>
      </w:r>
      <w:r>
        <w:rPr>
          <w:spacing w:val="-5"/>
          <w:sz w:val="28"/>
        </w:rPr>
        <w:t> </w:t>
      </w:r>
      <w:r>
        <w:rPr>
          <w:sz w:val="28"/>
        </w:rPr>
        <w:t>for</w:t>
      </w:r>
      <w:r>
        <w:rPr>
          <w:spacing w:val="-4"/>
          <w:sz w:val="28"/>
        </w:rPr>
        <w:t> </w:t>
      </w:r>
      <w:r>
        <w:rPr>
          <w:sz w:val="28"/>
        </w:rPr>
        <w:t>the</w:t>
      </w:r>
      <w:r>
        <w:rPr>
          <w:spacing w:val="-4"/>
          <w:sz w:val="28"/>
        </w:rPr>
        <w:t> </w:t>
      </w:r>
      <w:r>
        <w:rPr>
          <w:sz w:val="28"/>
        </w:rPr>
        <w:t>base</w:t>
      </w:r>
      <w:r>
        <w:rPr>
          <w:spacing w:val="-4"/>
          <w:sz w:val="28"/>
        </w:rPr>
        <w:t> </w:t>
      </w:r>
      <w:r>
        <w:rPr>
          <w:sz w:val="28"/>
        </w:rPr>
        <w:t>case</w:t>
      </w:r>
      <w:r>
        <w:rPr>
          <w:spacing w:val="-4"/>
          <w:sz w:val="28"/>
        </w:rPr>
        <w:t> </w:t>
      </w:r>
      <w:r>
        <w:rPr>
          <w:sz w:val="28"/>
        </w:rPr>
        <w:t>model.</w:t>
      </w:r>
      <w:r>
        <w:rPr>
          <w:spacing w:val="-4"/>
          <w:sz w:val="28"/>
        </w:rPr>
        <w:t> </w:t>
      </w:r>
      <w:r>
        <w:rPr>
          <w:sz w:val="28"/>
        </w:rPr>
        <w:t>See Table 3 for a description of the composition data.</w:t>
      </w:r>
    </w:p>
    <w:tbl>
      <w:tblPr>
        <w:tblW w:w="0" w:type="auto"/>
        <w:jc w:val="left"/>
        <w:tblInd w:w="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12"/>
        <w:gridCol w:w="826"/>
        <w:gridCol w:w="826"/>
        <w:gridCol w:w="826"/>
        <w:gridCol w:w="826"/>
        <w:gridCol w:w="999"/>
        <w:gridCol w:w="903"/>
        <w:gridCol w:w="721"/>
        <w:gridCol w:w="692"/>
        <w:gridCol w:w="826"/>
        <w:gridCol w:w="826"/>
      </w:tblGrid>
      <w:tr>
        <w:trPr>
          <w:trHeight w:val="287" w:hRule="atLeast"/>
        </w:trPr>
        <w:tc>
          <w:tcPr>
            <w:tcW w:w="1112" w:type="dxa"/>
            <w:tcBorders>
              <w:top w:val="single" w:sz="4" w:space="0" w:color="000000"/>
              <w:bottom w:val="single" w:sz="4" w:space="0" w:color="000000"/>
            </w:tcBorders>
          </w:tcPr>
          <w:p>
            <w:pPr>
              <w:pStyle w:val="TableParagraph"/>
              <w:spacing w:line="266" w:lineRule="exact" w:before="1"/>
              <w:ind w:left="122"/>
              <w:rPr>
                <w:b/>
                <w:sz w:val="24"/>
              </w:rPr>
            </w:pPr>
            <w:r>
              <w:rPr>
                <w:b/>
                <w:spacing w:val="-2"/>
                <w:sz w:val="24"/>
              </w:rPr>
              <w:t>log(R0)</w:t>
            </w:r>
          </w:p>
        </w:tc>
        <w:tc>
          <w:tcPr>
            <w:tcW w:w="826" w:type="dxa"/>
            <w:tcBorders>
              <w:top w:val="single" w:sz="4" w:space="0" w:color="000000"/>
              <w:bottom w:val="single" w:sz="4" w:space="0" w:color="000000"/>
            </w:tcBorders>
          </w:tcPr>
          <w:p>
            <w:pPr>
              <w:pStyle w:val="TableParagraph"/>
              <w:spacing w:line="266" w:lineRule="exact" w:before="1"/>
              <w:ind w:left="105"/>
              <w:rPr>
                <w:b/>
                <w:sz w:val="24"/>
              </w:rPr>
            </w:pPr>
            <w:r>
              <w:rPr>
                <w:b/>
                <w:spacing w:val="-5"/>
                <w:sz w:val="24"/>
              </w:rPr>
              <w:t>L1</w:t>
            </w:r>
          </w:p>
        </w:tc>
        <w:tc>
          <w:tcPr>
            <w:tcW w:w="826" w:type="dxa"/>
            <w:tcBorders>
              <w:top w:val="single" w:sz="4" w:space="0" w:color="000000"/>
              <w:bottom w:val="single" w:sz="4" w:space="0" w:color="000000"/>
            </w:tcBorders>
          </w:tcPr>
          <w:p>
            <w:pPr>
              <w:pStyle w:val="TableParagraph"/>
              <w:spacing w:line="266" w:lineRule="exact" w:before="1"/>
              <w:ind w:left="104"/>
              <w:rPr>
                <w:b/>
                <w:sz w:val="24"/>
              </w:rPr>
            </w:pPr>
            <w:r>
              <w:rPr>
                <w:b/>
                <w:spacing w:val="-5"/>
                <w:sz w:val="24"/>
              </w:rPr>
              <w:t>L2</w:t>
            </w:r>
          </w:p>
        </w:tc>
        <w:tc>
          <w:tcPr>
            <w:tcW w:w="826" w:type="dxa"/>
            <w:tcBorders>
              <w:top w:val="single" w:sz="4" w:space="0" w:color="000000"/>
              <w:bottom w:val="single" w:sz="4" w:space="0" w:color="000000"/>
            </w:tcBorders>
          </w:tcPr>
          <w:p>
            <w:pPr>
              <w:pStyle w:val="TableParagraph"/>
              <w:spacing w:line="266" w:lineRule="exact" w:before="1"/>
              <w:ind w:left="104"/>
              <w:rPr>
                <w:b/>
                <w:sz w:val="24"/>
              </w:rPr>
            </w:pPr>
            <w:r>
              <w:rPr>
                <w:b/>
                <w:spacing w:val="-5"/>
                <w:sz w:val="24"/>
              </w:rPr>
              <w:t>L3</w:t>
            </w:r>
          </w:p>
        </w:tc>
        <w:tc>
          <w:tcPr>
            <w:tcW w:w="826" w:type="dxa"/>
            <w:tcBorders>
              <w:top w:val="single" w:sz="4" w:space="0" w:color="000000"/>
              <w:bottom w:val="single" w:sz="4" w:space="0" w:color="000000"/>
            </w:tcBorders>
          </w:tcPr>
          <w:p>
            <w:pPr>
              <w:pStyle w:val="TableParagraph"/>
              <w:spacing w:line="266" w:lineRule="exact" w:before="1"/>
              <w:ind w:left="108"/>
              <w:rPr>
                <w:b/>
                <w:sz w:val="24"/>
              </w:rPr>
            </w:pPr>
            <w:r>
              <w:rPr>
                <w:b/>
                <w:spacing w:val="-5"/>
                <w:sz w:val="24"/>
              </w:rPr>
              <w:t>L4</w:t>
            </w:r>
          </w:p>
        </w:tc>
        <w:tc>
          <w:tcPr>
            <w:tcW w:w="999" w:type="dxa"/>
            <w:tcBorders>
              <w:top w:val="single" w:sz="4" w:space="0" w:color="000000"/>
              <w:bottom w:val="single" w:sz="4" w:space="0" w:color="000000"/>
            </w:tcBorders>
          </w:tcPr>
          <w:p>
            <w:pPr>
              <w:pStyle w:val="TableParagraph"/>
              <w:spacing w:line="266" w:lineRule="exact" w:before="1"/>
              <w:ind w:left="108"/>
              <w:rPr>
                <w:b/>
                <w:sz w:val="24"/>
              </w:rPr>
            </w:pPr>
            <w:r>
              <w:rPr>
                <w:b/>
                <w:spacing w:val="-5"/>
                <w:sz w:val="24"/>
              </w:rPr>
              <w:t>L5</w:t>
            </w:r>
          </w:p>
        </w:tc>
        <w:tc>
          <w:tcPr>
            <w:tcW w:w="903" w:type="dxa"/>
            <w:tcBorders>
              <w:top w:val="single" w:sz="4" w:space="0" w:color="000000"/>
              <w:bottom w:val="single" w:sz="4" w:space="0" w:color="000000"/>
            </w:tcBorders>
          </w:tcPr>
          <w:p>
            <w:pPr>
              <w:pStyle w:val="TableParagraph"/>
              <w:spacing w:line="266" w:lineRule="exact" w:before="1"/>
              <w:ind w:left="107"/>
              <w:rPr>
                <w:b/>
                <w:sz w:val="24"/>
              </w:rPr>
            </w:pPr>
            <w:r>
              <w:rPr>
                <w:b/>
                <w:spacing w:val="-5"/>
                <w:sz w:val="24"/>
              </w:rPr>
              <w:t>L6</w:t>
            </w:r>
          </w:p>
        </w:tc>
        <w:tc>
          <w:tcPr>
            <w:tcW w:w="721" w:type="dxa"/>
            <w:tcBorders>
              <w:top w:val="single" w:sz="4" w:space="0" w:color="000000"/>
              <w:bottom w:val="single" w:sz="4" w:space="0" w:color="000000"/>
            </w:tcBorders>
          </w:tcPr>
          <w:p>
            <w:pPr>
              <w:pStyle w:val="TableParagraph"/>
              <w:spacing w:line="266" w:lineRule="exact" w:before="1"/>
              <w:ind w:left="107"/>
              <w:rPr>
                <w:b/>
                <w:sz w:val="24"/>
              </w:rPr>
            </w:pPr>
            <w:r>
              <w:rPr>
                <w:b/>
                <w:spacing w:val="-5"/>
                <w:sz w:val="24"/>
              </w:rPr>
              <w:t>L7</w:t>
            </w:r>
          </w:p>
        </w:tc>
        <w:tc>
          <w:tcPr>
            <w:tcW w:w="692" w:type="dxa"/>
            <w:tcBorders>
              <w:top w:val="single" w:sz="4" w:space="0" w:color="000000"/>
              <w:bottom w:val="single" w:sz="4" w:space="0" w:color="000000"/>
            </w:tcBorders>
          </w:tcPr>
          <w:p>
            <w:pPr>
              <w:pStyle w:val="TableParagraph"/>
              <w:spacing w:line="266" w:lineRule="exact" w:before="1"/>
              <w:ind w:left="101"/>
              <w:rPr>
                <w:b/>
                <w:sz w:val="24"/>
              </w:rPr>
            </w:pPr>
            <w:r>
              <w:rPr>
                <w:b/>
                <w:spacing w:val="-5"/>
                <w:sz w:val="24"/>
              </w:rPr>
              <w:t>L8</w:t>
            </w:r>
          </w:p>
        </w:tc>
        <w:tc>
          <w:tcPr>
            <w:tcW w:w="826" w:type="dxa"/>
            <w:tcBorders>
              <w:top w:val="single" w:sz="4" w:space="0" w:color="000000"/>
              <w:bottom w:val="single" w:sz="4" w:space="0" w:color="000000"/>
            </w:tcBorders>
          </w:tcPr>
          <w:p>
            <w:pPr>
              <w:pStyle w:val="TableParagraph"/>
              <w:spacing w:line="266" w:lineRule="exact" w:before="1"/>
              <w:ind w:left="105"/>
              <w:rPr>
                <w:b/>
                <w:sz w:val="24"/>
              </w:rPr>
            </w:pPr>
            <w:r>
              <w:rPr>
                <w:b/>
                <w:spacing w:val="-5"/>
                <w:sz w:val="24"/>
              </w:rPr>
              <w:t>L9</w:t>
            </w:r>
          </w:p>
        </w:tc>
        <w:tc>
          <w:tcPr>
            <w:tcW w:w="826" w:type="dxa"/>
            <w:tcBorders>
              <w:top w:val="single" w:sz="4" w:space="0" w:color="000000"/>
              <w:bottom w:val="single" w:sz="4" w:space="0" w:color="000000"/>
            </w:tcBorders>
          </w:tcPr>
          <w:p>
            <w:pPr>
              <w:pStyle w:val="TableParagraph"/>
              <w:spacing w:line="266" w:lineRule="exact" w:before="1"/>
              <w:ind w:left="105"/>
              <w:rPr>
                <w:b/>
                <w:sz w:val="24"/>
              </w:rPr>
            </w:pPr>
            <w:r>
              <w:rPr>
                <w:b/>
                <w:spacing w:val="-5"/>
                <w:sz w:val="24"/>
              </w:rPr>
              <w:t>L10</w:t>
            </w:r>
          </w:p>
        </w:tc>
      </w:tr>
      <w:tr>
        <w:trPr>
          <w:trHeight w:val="291" w:hRule="atLeast"/>
        </w:trPr>
        <w:tc>
          <w:tcPr>
            <w:tcW w:w="1112" w:type="dxa"/>
            <w:tcBorders>
              <w:top w:val="single" w:sz="4" w:space="0" w:color="000000"/>
            </w:tcBorders>
          </w:tcPr>
          <w:p>
            <w:pPr>
              <w:pStyle w:val="TableParagraph"/>
              <w:spacing w:line="271" w:lineRule="exact" w:before="1"/>
              <w:ind w:left="122"/>
              <w:rPr>
                <w:sz w:val="24"/>
              </w:rPr>
            </w:pPr>
            <w:r>
              <w:rPr>
                <w:spacing w:val="-5"/>
                <w:sz w:val="24"/>
              </w:rPr>
              <w:t>5.5</w:t>
            </w:r>
          </w:p>
        </w:tc>
        <w:tc>
          <w:tcPr>
            <w:tcW w:w="826" w:type="dxa"/>
            <w:tcBorders>
              <w:top w:val="single" w:sz="4" w:space="0" w:color="000000"/>
            </w:tcBorders>
            <w:shd w:val="clear" w:color="auto" w:fill="B8D67F"/>
          </w:tcPr>
          <w:p>
            <w:pPr>
              <w:pStyle w:val="TableParagraph"/>
              <w:spacing w:line="270" w:lineRule="exact" w:before="6"/>
              <w:ind w:left="105"/>
              <w:rPr>
                <w:sz w:val="24"/>
              </w:rPr>
            </w:pPr>
            <w:r>
              <w:rPr>
                <w:spacing w:val="-4"/>
                <w:sz w:val="24"/>
              </w:rPr>
              <w:t>1.33</w:t>
            </w:r>
          </w:p>
        </w:tc>
        <w:tc>
          <w:tcPr>
            <w:tcW w:w="826" w:type="dxa"/>
            <w:tcBorders>
              <w:top w:val="single" w:sz="4" w:space="0" w:color="000000"/>
            </w:tcBorders>
            <w:shd w:val="clear" w:color="auto" w:fill="FFE183"/>
          </w:tcPr>
          <w:p>
            <w:pPr>
              <w:pStyle w:val="TableParagraph"/>
              <w:spacing w:line="266" w:lineRule="exact" w:before="6"/>
              <w:ind w:left="104"/>
              <w:rPr>
                <w:sz w:val="24"/>
              </w:rPr>
            </w:pPr>
            <w:r>
              <w:rPr>
                <w:spacing w:val="-2"/>
                <w:sz w:val="24"/>
              </w:rPr>
              <w:t>15.64</w:t>
            </w:r>
          </w:p>
        </w:tc>
        <w:tc>
          <w:tcPr>
            <w:tcW w:w="826" w:type="dxa"/>
            <w:tcBorders>
              <w:top w:val="single" w:sz="4" w:space="0" w:color="000000"/>
            </w:tcBorders>
            <w:shd w:val="clear" w:color="auto" w:fill="FFDC81"/>
          </w:tcPr>
          <w:p>
            <w:pPr>
              <w:pStyle w:val="TableParagraph"/>
              <w:spacing w:line="266" w:lineRule="exact" w:before="6"/>
              <w:ind w:left="104"/>
              <w:rPr>
                <w:sz w:val="24"/>
              </w:rPr>
            </w:pPr>
            <w:r>
              <w:rPr/>
              <mc:AlternateContent>
                <mc:Choice Requires="wps">
                  <w:drawing>
                    <wp:anchor distT="0" distB="0" distL="0" distR="0" allowOverlap="1" layoutInCell="1" locked="0" behindDoc="1" simplePos="0" relativeHeight="479078912">
                      <wp:simplePos x="0" y="0"/>
                      <wp:positionH relativeFrom="column">
                        <wp:posOffset>-3047</wp:posOffset>
                      </wp:positionH>
                      <wp:positionV relativeFrom="paragraph">
                        <wp:posOffset>-6310</wp:posOffset>
                      </wp:positionV>
                      <wp:extent cx="527685" cy="2938780"/>
                      <wp:effectExtent l="0" t="0" r="0" b="0"/>
                      <wp:wrapNone/>
                      <wp:docPr id="408" name="Group 408"/>
                      <wp:cNvGraphicFramePr>
                        <a:graphicFrameLocks/>
                      </wp:cNvGraphicFramePr>
                      <a:graphic>
                        <a:graphicData uri="http://schemas.microsoft.com/office/word/2010/wordprocessingGroup">
                          <wpg:wgp>
                            <wpg:cNvPr id="408" name="Group 408"/>
                            <wpg:cNvGrpSpPr/>
                            <wpg:grpSpPr>
                              <a:xfrm>
                                <a:off x="0" y="0"/>
                                <a:ext cx="527685" cy="2938780"/>
                                <a:chExt cx="527685" cy="2938780"/>
                              </a:xfrm>
                            </wpg:grpSpPr>
                            <wps:wsp>
                              <wps:cNvPr id="409" name="Graphic 409"/>
                              <wps:cNvSpPr/>
                              <wps:spPr>
                                <a:xfrm>
                                  <a:off x="3047" y="6095"/>
                                  <a:ext cx="524510" cy="182880"/>
                                </a:xfrm>
                                <a:custGeom>
                                  <a:avLst/>
                                  <a:gdLst/>
                                  <a:ahLst/>
                                  <a:cxnLst/>
                                  <a:rect l="l" t="t" r="r" b="b"/>
                                  <a:pathLst>
                                    <a:path w="524510" h="182880">
                                      <a:moveTo>
                                        <a:pt x="524256" y="0"/>
                                      </a:moveTo>
                                      <a:lnTo>
                                        <a:pt x="0" y="0"/>
                                      </a:lnTo>
                                      <a:lnTo>
                                        <a:pt x="0" y="182879"/>
                                      </a:lnTo>
                                      <a:lnTo>
                                        <a:pt x="524256" y="182879"/>
                                      </a:lnTo>
                                      <a:lnTo>
                                        <a:pt x="524256" y="0"/>
                                      </a:lnTo>
                                      <a:close/>
                                    </a:path>
                                  </a:pathLst>
                                </a:custGeom>
                                <a:solidFill>
                                  <a:srgbClr val="FFDC81"/>
                                </a:solidFill>
                              </wps:spPr>
                              <wps:bodyPr wrap="square" lIns="0" tIns="0" rIns="0" bIns="0" rtlCol="0">
                                <a:prstTxWarp prst="textNoShape">
                                  <a:avLst/>
                                </a:prstTxWarp>
                                <a:noAutofit/>
                              </wps:bodyPr>
                            </wps:wsp>
                            <wps:wsp>
                              <wps:cNvPr id="410" name="Graphic 410"/>
                              <wps:cNvSpPr/>
                              <wps:spPr>
                                <a:xfrm>
                                  <a:off x="9144" y="0"/>
                                  <a:ext cx="518159" cy="6350"/>
                                </a:xfrm>
                                <a:custGeom>
                                  <a:avLst/>
                                  <a:gdLst/>
                                  <a:ahLst/>
                                  <a:cxnLst/>
                                  <a:rect l="l" t="t" r="r" b="b"/>
                                  <a:pathLst>
                                    <a:path w="518159" h="6350">
                                      <a:moveTo>
                                        <a:pt x="518160" y="0"/>
                                      </a:moveTo>
                                      <a:lnTo>
                                        <a:pt x="0" y="0"/>
                                      </a:lnTo>
                                      <a:lnTo>
                                        <a:pt x="0" y="6096"/>
                                      </a:lnTo>
                                      <a:lnTo>
                                        <a:pt x="518160" y="6096"/>
                                      </a:lnTo>
                                      <a:lnTo>
                                        <a:pt x="518160" y="0"/>
                                      </a:lnTo>
                                      <a:close/>
                                    </a:path>
                                  </a:pathLst>
                                </a:custGeom>
                                <a:solidFill>
                                  <a:srgbClr val="000000"/>
                                </a:solidFill>
                              </wps:spPr>
                              <wps:bodyPr wrap="square" lIns="0" tIns="0" rIns="0" bIns="0" rtlCol="0">
                                <a:prstTxWarp prst="textNoShape">
                                  <a:avLst/>
                                </a:prstTxWarp>
                                <a:noAutofit/>
                              </wps:bodyPr>
                            </wps:wsp>
                            <wps:wsp>
                              <wps:cNvPr id="411" name="Graphic 411"/>
                              <wps:cNvSpPr/>
                              <wps:spPr>
                                <a:xfrm>
                                  <a:off x="3047" y="188976"/>
                                  <a:ext cx="524510" cy="182880"/>
                                </a:xfrm>
                                <a:custGeom>
                                  <a:avLst/>
                                  <a:gdLst/>
                                  <a:ahLst/>
                                  <a:cxnLst/>
                                  <a:rect l="l" t="t" r="r" b="b"/>
                                  <a:pathLst>
                                    <a:path w="524510" h="182880">
                                      <a:moveTo>
                                        <a:pt x="524256" y="0"/>
                                      </a:moveTo>
                                      <a:lnTo>
                                        <a:pt x="0" y="0"/>
                                      </a:lnTo>
                                      <a:lnTo>
                                        <a:pt x="0" y="182880"/>
                                      </a:lnTo>
                                      <a:lnTo>
                                        <a:pt x="524256" y="182880"/>
                                      </a:lnTo>
                                      <a:lnTo>
                                        <a:pt x="524256" y="0"/>
                                      </a:lnTo>
                                      <a:close/>
                                    </a:path>
                                  </a:pathLst>
                                </a:custGeom>
                                <a:solidFill>
                                  <a:srgbClr val="FED780"/>
                                </a:solidFill>
                              </wps:spPr>
                              <wps:bodyPr wrap="square" lIns="0" tIns="0" rIns="0" bIns="0" rtlCol="0">
                                <a:prstTxWarp prst="textNoShape">
                                  <a:avLst/>
                                </a:prstTxWarp>
                                <a:noAutofit/>
                              </wps:bodyPr>
                            </wps:wsp>
                            <wps:wsp>
                              <wps:cNvPr id="412" name="Graphic 412"/>
                              <wps:cNvSpPr/>
                              <wps:spPr>
                                <a:xfrm>
                                  <a:off x="3047" y="371856"/>
                                  <a:ext cx="524510" cy="182880"/>
                                </a:xfrm>
                                <a:custGeom>
                                  <a:avLst/>
                                  <a:gdLst/>
                                  <a:ahLst/>
                                  <a:cxnLst/>
                                  <a:rect l="l" t="t" r="r" b="b"/>
                                  <a:pathLst>
                                    <a:path w="524510" h="182880">
                                      <a:moveTo>
                                        <a:pt x="524256" y="0"/>
                                      </a:moveTo>
                                      <a:lnTo>
                                        <a:pt x="0" y="0"/>
                                      </a:lnTo>
                                      <a:lnTo>
                                        <a:pt x="0" y="182879"/>
                                      </a:lnTo>
                                      <a:lnTo>
                                        <a:pt x="524256" y="182879"/>
                                      </a:lnTo>
                                      <a:lnTo>
                                        <a:pt x="524256" y="0"/>
                                      </a:lnTo>
                                      <a:close/>
                                    </a:path>
                                  </a:pathLst>
                                </a:custGeom>
                                <a:solidFill>
                                  <a:srgbClr val="FFDD82"/>
                                </a:solidFill>
                              </wps:spPr>
                              <wps:bodyPr wrap="square" lIns="0" tIns="0" rIns="0" bIns="0" rtlCol="0">
                                <a:prstTxWarp prst="textNoShape">
                                  <a:avLst/>
                                </a:prstTxWarp>
                                <a:noAutofit/>
                              </wps:bodyPr>
                            </wps:wsp>
                            <wps:wsp>
                              <wps:cNvPr id="413" name="Graphic 413"/>
                              <wps:cNvSpPr/>
                              <wps:spPr>
                                <a:xfrm>
                                  <a:off x="3040" y="554740"/>
                                  <a:ext cx="524510" cy="365760"/>
                                </a:xfrm>
                                <a:custGeom>
                                  <a:avLst/>
                                  <a:gdLst/>
                                  <a:ahLst/>
                                  <a:cxnLst/>
                                  <a:rect l="l" t="t" r="r" b="b"/>
                                  <a:pathLst>
                                    <a:path w="524510" h="365760">
                                      <a:moveTo>
                                        <a:pt x="524256" y="0"/>
                                      </a:moveTo>
                                      <a:lnTo>
                                        <a:pt x="0" y="0"/>
                                      </a:lnTo>
                                      <a:lnTo>
                                        <a:pt x="0" y="182880"/>
                                      </a:lnTo>
                                      <a:lnTo>
                                        <a:pt x="0" y="365760"/>
                                      </a:lnTo>
                                      <a:lnTo>
                                        <a:pt x="524256" y="365760"/>
                                      </a:lnTo>
                                      <a:lnTo>
                                        <a:pt x="524256" y="182880"/>
                                      </a:lnTo>
                                      <a:lnTo>
                                        <a:pt x="524256" y="0"/>
                                      </a:lnTo>
                                      <a:close/>
                                    </a:path>
                                  </a:pathLst>
                                </a:custGeom>
                                <a:solidFill>
                                  <a:srgbClr val="FFDE82"/>
                                </a:solidFill>
                              </wps:spPr>
                              <wps:bodyPr wrap="square" lIns="0" tIns="0" rIns="0" bIns="0" rtlCol="0">
                                <a:prstTxWarp prst="textNoShape">
                                  <a:avLst/>
                                </a:prstTxWarp>
                                <a:noAutofit/>
                              </wps:bodyPr>
                            </wps:wsp>
                            <wps:wsp>
                              <wps:cNvPr id="414" name="Graphic 414"/>
                              <wps:cNvSpPr/>
                              <wps:spPr>
                                <a:xfrm>
                                  <a:off x="3047" y="920496"/>
                                  <a:ext cx="524510" cy="182880"/>
                                </a:xfrm>
                                <a:custGeom>
                                  <a:avLst/>
                                  <a:gdLst/>
                                  <a:ahLst/>
                                  <a:cxnLst/>
                                  <a:rect l="l" t="t" r="r" b="b"/>
                                  <a:pathLst>
                                    <a:path w="524510" h="182880">
                                      <a:moveTo>
                                        <a:pt x="524256" y="0"/>
                                      </a:moveTo>
                                      <a:lnTo>
                                        <a:pt x="0" y="0"/>
                                      </a:lnTo>
                                      <a:lnTo>
                                        <a:pt x="0" y="182880"/>
                                      </a:lnTo>
                                      <a:lnTo>
                                        <a:pt x="524256" y="182880"/>
                                      </a:lnTo>
                                      <a:lnTo>
                                        <a:pt x="524256" y="0"/>
                                      </a:lnTo>
                                      <a:close/>
                                    </a:path>
                                  </a:pathLst>
                                </a:custGeom>
                                <a:solidFill>
                                  <a:srgbClr val="FFDF82"/>
                                </a:solidFill>
                              </wps:spPr>
                              <wps:bodyPr wrap="square" lIns="0" tIns="0" rIns="0" bIns="0" rtlCol="0">
                                <a:prstTxWarp prst="textNoShape">
                                  <a:avLst/>
                                </a:prstTxWarp>
                                <a:noAutofit/>
                              </wps:bodyPr>
                            </wps:wsp>
                            <wps:wsp>
                              <wps:cNvPr id="415" name="Graphic 415"/>
                              <wps:cNvSpPr/>
                              <wps:spPr>
                                <a:xfrm>
                                  <a:off x="3047" y="1103375"/>
                                  <a:ext cx="524510" cy="182880"/>
                                </a:xfrm>
                                <a:custGeom>
                                  <a:avLst/>
                                  <a:gdLst/>
                                  <a:ahLst/>
                                  <a:cxnLst/>
                                  <a:rect l="l" t="t" r="r" b="b"/>
                                  <a:pathLst>
                                    <a:path w="524510" h="182880">
                                      <a:moveTo>
                                        <a:pt x="524256" y="0"/>
                                      </a:moveTo>
                                      <a:lnTo>
                                        <a:pt x="0" y="0"/>
                                      </a:lnTo>
                                      <a:lnTo>
                                        <a:pt x="0" y="182879"/>
                                      </a:lnTo>
                                      <a:lnTo>
                                        <a:pt x="524256" y="182879"/>
                                      </a:lnTo>
                                      <a:lnTo>
                                        <a:pt x="524256" y="0"/>
                                      </a:lnTo>
                                      <a:close/>
                                    </a:path>
                                  </a:pathLst>
                                </a:custGeom>
                                <a:solidFill>
                                  <a:srgbClr val="FFE082"/>
                                </a:solidFill>
                              </wps:spPr>
                              <wps:bodyPr wrap="square" lIns="0" tIns="0" rIns="0" bIns="0" rtlCol="0">
                                <a:prstTxWarp prst="textNoShape">
                                  <a:avLst/>
                                </a:prstTxWarp>
                                <a:noAutofit/>
                              </wps:bodyPr>
                            </wps:wsp>
                            <wps:wsp>
                              <wps:cNvPr id="416" name="Graphic 416"/>
                              <wps:cNvSpPr/>
                              <wps:spPr>
                                <a:xfrm>
                                  <a:off x="3040" y="1286260"/>
                                  <a:ext cx="524510" cy="365760"/>
                                </a:xfrm>
                                <a:custGeom>
                                  <a:avLst/>
                                  <a:gdLst/>
                                  <a:ahLst/>
                                  <a:cxnLst/>
                                  <a:rect l="l" t="t" r="r" b="b"/>
                                  <a:pathLst>
                                    <a:path w="524510" h="365760">
                                      <a:moveTo>
                                        <a:pt x="524256" y="0"/>
                                      </a:moveTo>
                                      <a:lnTo>
                                        <a:pt x="0" y="0"/>
                                      </a:lnTo>
                                      <a:lnTo>
                                        <a:pt x="0" y="182880"/>
                                      </a:lnTo>
                                      <a:lnTo>
                                        <a:pt x="0" y="365760"/>
                                      </a:lnTo>
                                      <a:lnTo>
                                        <a:pt x="524256" y="365760"/>
                                      </a:lnTo>
                                      <a:lnTo>
                                        <a:pt x="524256" y="182880"/>
                                      </a:lnTo>
                                      <a:lnTo>
                                        <a:pt x="524256" y="0"/>
                                      </a:lnTo>
                                      <a:close/>
                                    </a:path>
                                  </a:pathLst>
                                </a:custGeom>
                                <a:solidFill>
                                  <a:srgbClr val="FFE283"/>
                                </a:solidFill>
                              </wps:spPr>
                              <wps:bodyPr wrap="square" lIns="0" tIns="0" rIns="0" bIns="0" rtlCol="0">
                                <a:prstTxWarp prst="textNoShape">
                                  <a:avLst/>
                                </a:prstTxWarp>
                                <a:noAutofit/>
                              </wps:bodyPr>
                            </wps:wsp>
                            <wps:wsp>
                              <wps:cNvPr id="417" name="Graphic 417"/>
                              <wps:cNvSpPr/>
                              <wps:spPr>
                                <a:xfrm>
                                  <a:off x="3047" y="1652016"/>
                                  <a:ext cx="524510" cy="182880"/>
                                </a:xfrm>
                                <a:custGeom>
                                  <a:avLst/>
                                  <a:gdLst/>
                                  <a:ahLst/>
                                  <a:cxnLst/>
                                  <a:rect l="l" t="t" r="r" b="b"/>
                                  <a:pathLst>
                                    <a:path w="524510" h="182880">
                                      <a:moveTo>
                                        <a:pt x="524256" y="0"/>
                                      </a:moveTo>
                                      <a:lnTo>
                                        <a:pt x="0" y="0"/>
                                      </a:lnTo>
                                      <a:lnTo>
                                        <a:pt x="0" y="182879"/>
                                      </a:lnTo>
                                      <a:lnTo>
                                        <a:pt x="524256" y="182879"/>
                                      </a:lnTo>
                                      <a:lnTo>
                                        <a:pt x="524256" y="0"/>
                                      </a:lnTo>
                                      <a:close/>
                                    </a:path>
                                  </a:pathLst>
                                </a:custGeom>
                                <a:solidFill>
                                  <a:srgbClr val="FFE182"/>
                                </a:solidFill>
                              </wps:spPr>
                              <wps:bodyPr wrap="square" lIns="0" tIns="0" rIns="0" bIns="0" rtlCol="0">
                                <a:prstTxWarp prst="textNoShape">
                                  <a:avLst/>
                                </a:prstTxWarp>
                                <a:noAutofit/>
                              </wps:bodyPr>
                            </wps:wsp>
                            <wps:wsp>
                              <wps:cNvPr id="418" name="Graphic 418"/>
                              <wps:cNvSpPr/>
                              <wps:spPr>
                                <a:xfrm>
                                  <a:off x="3047" y="1834895"/>
                                  <a:ext cx="524510" cy="182880"/>
                                </a:xfrm>
                                <a:custGeom>
                                  <a:avLst/>
                                  <a:gdLst/>
                                  <a:ahLst/>
                                  <a:cxnLst/>
                                  <a:rect l="l" t="t" r="r" b="b"/>
                                  <a:pathLst>
                                    <a:path w="524510" h="182880">
                                      <a:moveTo>
                                        <a:pt x="524256" y="0"/>
                                      </a:moveTo>
                                      <a:lnTo>
                                        <a:pt x="0" y="0"/>
                                      </a:lnTo>
                                      <a:lnTo>
                                        <a:pt x="0" y="182880"/>
                                      </a:lnTo>
                                      <a:lnTo>
                                        <a:pt x="524256" y="182880"/>
                                      </a:lnTo>
                                      <a:lnTo>
                                        <a:pt x="524256" y="0"/>
                                      </a:lnTo>
                                      <a:close/>
                                    </a:path>
                                  </a:pathLst>
                                </a:custGeom>
                                <a:solidFill>
                                  <a:srgbClr val="FFDD82"/>
                                </a:solidFill>
                              </wps:spPr>
                              <wps:bodyPr wrap="square" lIns="0" tIns="0" rIns="0" bIns="0" rtlCol="0">
                                <a:prstTxWarp prst="textNoShape">
                                  <a:avLst/>
                                </a:prstTxWarp>
                                <a:noAutofit/>
                              </wps:bodyPr>
                            </wps:wsp>
                            <wps:wsp>
                              <wps:cNvPr id="419" name="Graphic 419"/>
                              <wps:cNvSpPr/>
                              <wps:spPr>
                                <a:xfrm>
                                  <a:off x="3047" y="2017776"/>
                                  <a:ext cx="524510" cy="182880"/>
                                </a:xfrm>
                                <a:custGeom>
                                  <a:avLst/>
                                  <a:gdLst/>
                                  <a:ahLst/>
                                  <a:cxnLst/>
                                  <a:rect l="l" t="t" r="r" b="b"/>
                                  <a:pathLst>
                                    <a:path w="524510" h="182880">
                                      <a:moveTo>
                                        <a:pt x="524256" y="0"/>
                                      </a:moveTo>
                                      <a:lnTo>
                                        <a:pt x="0" y="0"/>
                                      </a:lnTo>
                                      <a:lnTo>
                                        <a:pt x="0" y="182879"/>
                                      </a:lnTo>
                                      <a:lnTo>
                                        <a:pt x="524256" y="182879"/>
                                      </a:lnTo>
                                      <a:lnTo>
                                        <a:pt x="524256" y="0"/>
                                      </a:lnTo>
                                      <a:close/>
                                    </a:path>
                                  </a:pathLst>
                                </a:custGeom>
                                <a:solidFill>
                                  <a:srgbClr val="FED781"/>
                                </a:solidFill>
                              </wps:spPr>
                              <wps:bodyPr wrap="square" lIns="0" tIns="0" rIns="0" bIns="0" rtlCol="0">
                                <a:prstTxWarp prst="textNoShape">
                                  <a:avLst/>
                                </a:prstTxWarp>
                                <a:noAutofit/>
                              </wps:bodyPr>
                            </wps:wsp>
                            <wps:wsp>
                              <wps:cNvPr id="420" name="Graphic 420"/>
                              <wps:cNvSpPr/>
                              <wps:spPr>
                                <a:xfrm>
                                  <a:off x="3047" y="2200655"/>
                                  <a:ext cx="524510" cy="182880"/>
                                </a:xfrm>
                                <a:custGeom>
                                  <a:avLst/>
                                  <a:gdLst/>
                                  <a:ahLst/>
                                  <a:cxnLst/>
                                  <a:rect l="l" t="t" r="r" b="b"/>
                                  <a:pathLst>
                                    <a:path w="524510" h="182880">
                                      <a:moveTo>
                                        <a:pt x="524256" y="0"/>
                                      </a:moveTo>
                                      <a:lnTo>
                                        <a:pt x="0" y="0"/>
                                      </a:lnTo>
                                      <a:lnTo>
                                        <a:pt x="0" y="182880"/>
                                      </a:lnTo>
                                      <a:lnTo>
                                        <a:pt x="524256" y="182880"/>
                                      </a:lnTo>
                                      <a:lnTo>
                                        <a:pt x="524256" y="0"/>
                                      </a:lnTo>
                                      <a:close/>
                                    </a:path>
                                  </a:pathLst>
                                </a:custGeom>
                                <a:solidFill>
                                  <a:srgbClr val="63BE7B"/>
                                </a:solidFill>
                              </wps:spPr>
                              <wps:bodyPr wrap="square" lIns="0" tIns="0" rIns="0" bIns="0" rtlCol="0">
                                <a:prstTxWarp prst="textNoShape">
                                  <a:avLst/>
                                </a:prstTxWarp>
                                <a:noAutofit/>
                              </wps:bodyPr>
                            </wps:wsp>
                            <wps:wsp>
                              <wps:cNvPr id="421" name="Graphic 421"/>
                              <wps:cNvSpPr/>
                              <wps:spPr>
                                <a:xfrm>
                                  <a:off x="3047" y="2383535"/>
                                  <a:ext cx="524510" cy="182880"/>
                                </a:xfrm>
                                <a:custGeom>
                                  <a:avLst/>
                                  <a:gdLst/>
                                  <a:ahLst/>
                                  <a:cxnLst/>
                                  <a:rect l="l" t="t" r="r" b="b"/>
                                  <a:pathLst>
                                    <a:path w="524510" h="182880">
                                      <a:moveTo>
                                        <a:pt x="524256" y="0"/>
                                      </a:moveTo>
                                      <a:lnTo>
                                        <a:pt x="0" y="0"/>
                                      </a:lnTo>
                                      <a:lnTo>
                                        <a:pt x="0" y="182879"/>
                                      </a:lnTo>
                                      <a:lnTo>
                                        <a:pt x="524256" y="182879"/>
                                      </a:lnTo>
                                      <a:lnTo>
                                        <a:pt x="524256" y="0"/>
                                      </a:lnTo>
                                      <a:close/>
                                    </a:path>
                                  </a:pathLst>
                                </a:custGeom>
                                <a:solidFill>
                                  <a:srgbClr val="CBDC81"/>
                                </a:solidFill>
                              </wps:spPr>
                              <wps:bodyPr wrap="square" lIns="0" tIns="0" rIns="0" bIns="0" rtlCol="0">
                                <a:prstTxWarp prst="textNoShape">
                                  <a:avLst/>
                                </a:prstTxWarp>
                                <a:noAutofit/>
                              </wps:bodyPr>
                            </wps:wsp>
                            <wps:wsp>
                              <wps:cNvPr id="422" name="Graphic 422"/>
                              <wps:cNvSpPr/>
                              <wps:spPr>
                                <a:xfrm>
                                  <a:off x="3047" y="2566416"/>
                                  <a:ext cx="524510" cy="182880"/>
                                </a:xfrm>
                                <a:custGeom>
                                  <a:avLst/>
                                  <a:gdLst/>
                                  <a:ahLst/>
                                  <a:cxnLst/>
                                  <a:rect l="l" t="t" r="r" b="b"/>
                                  <a:pathLst>
                                    <a:path w="524510" h="182880">
                                      <a:moveTo>
                                        <a:pt x="524256" y="0"/>
                                      </a:moveTo>
                                      <a:lnTo>
                                        <a:pt x="0" y="0"/>
                                      </a:lnTo>
                                      <a:lnTo>
                                        <a:pt x="0" y="182879"/>
                                      </a:lnTo>
                                      <a:lnTo>
                                        <a:pt x="524256" y="182879"/>
                                      </a:lnTo>
                                      <a:lnTo>
                                        <a:pt x="524256" y="0"/>
                                      </a:lnTo>
                                      <a:close/>
                                    </a:path>
                                  </a:pathLst>
                                </a:custGeom>
                                <a:solidFill>
                                  <a:srgbClr val="FFEA84"/>
                                </a:solidFill>
                              </wps:spPr>
                              <wps:bodyPr wrap="square" lIns="0" tIns="0" rIns="0" bIns="0" rtlCol="0">
                                <a:prstTxWarp prst="textNoShape">
                                  <a:avLst/>
                                </a:prstTxWarp>
                                <a:noAutofit/>
                              </wps:bodyPr>
                            </wps:wsp>
                            <wps:wsp>
                              <wps:cNvPr id="423" name="Graphic 423"/>
                              <wps:cNvSpPr/>
                              <wps:spPr>
                                <a:xfrm>
                                  <a:off x="3047" y="2749295"/>
                                  <a:ext cx="524510" cy="182880"/>
                                </a:xfrm>
                                <a:custGeom>
                                  <a:avLst/>
                                  <a:gdLst/>
                                  <a:ahLst/>
                                  <a:cxnLst/>
                                  <a:rect l="l" t="t" r="r" b="b"/>
                                  <a:pathLst>
                                    <a:path w="524510" h="182880">
                                      <a:moveTo>
                                        <a:pt x="524256" y="0"/>
                                      </a:moveTo>
                                      <a:lnTo>
                                        <a:pt x="0" y="0"/>
                                      </a:lnTo>
                                      <a:lnTo>
                                        <a:pt x="0" y="182880"/>
                                      </a:lnTo>
                                      <a:lnTo>
                                        <a:pt x="524256" y="182880"/>
                                      </a:lnTo>
                                      <a:lnTo>
                                        <a:pt x="524256" y="0"/>
                                      </a:lnTo>
                                      <a:close/>
                                    </a:path>
                                  </a:pathLst>
                                </a:custGeom>
                                <a:solidFill>
                                  <a:srgbClr val="FFE984"/>
                                </a:solidFill>
                              </wps:spPr>
                              <wps:bodyPr wrap="square" lIns="0" tIns="0" rIns="0" bIns="0" rtlCol="0">
                                <a:prstTxWarp prst="textNoShape">
                                  <a:avLst/>
                                </a:prstTxWarp>
                                <a:noAutofit/>
                              </wps:bodyPr>
                            </wps:wsp>
                            <wps:wsp>
                              <wps:cNvPr id="424" name="Graphic 424"/>
                              <wps:cNvSpPr/>
                              <wps:spPr>
                                <a:xfrm>
                                  <a:off x="0" y="2932176"/>
                                  <a:ext cx="527685" cy="6350"/>
                                </a:xfrm>
                                <a:custGeom>
                                  <a:avLst/>
                                  <a:gdLst/>
                                  <a:ahLst/>
                                  <a:cxnLst/>
                                  <a:rect l="l" t="t" r="r" b="b"/>
                                  <a:pathLst>
                                    <a:path w="527685" h="6350">
                                      <a:moveTo>
                                        <a:pt x="527304" y="0"/>
                                      </a:moveTo>
                                      <a:lnTo>
                                        <a:pt x="0" y="0"/>
                                      </a:lnTo>
                                      <a:lnTo>
                                        <a:pt x="0" y="6095"/>
                                      </a:lnTo>
                                      <a:lnTo>
                                        <a:pt x="527304" y="6095"/>
                                      </a:lnTo>
                                      <a:lnTo>
                                        <a:pt x="52730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4pt;margin-top:-.49689pt;width:41.55pt;height:231.4pt;mso-position-horizontal-relative:column;mso-position-vertical-relative:paragraph;z-index:-24237568" id="docshapegroup275" coordorigin="-5,-10" coordsize="831,4628">
                      <v:rect style="position:absolute;left:0;top:-1;width:826;height:288" id="docshape276" filled="true" fillcolor="#ffdc81" stroked="false">
                        <v:fill type="solid"/>
                      </v:rect>
                      <v:rect style="position:absolute;left:9;top:-10;width:816;height:10" id="docshape277" filled="true" fillcolor="#000000" stroked="false">
                        <v:fill type="solid"/>
                      </v:rect>
                      <v:rect style="position:absolute;left:0;top:287;width:826;height:288" id="docshape278" filled="true" fillcolor="#fed780" stroked="false">
                        <v:fill type="solid"/>
                      </v:rect>
                      <v:rect style="position:absolute;left:0;top:575;width:826;height:288" id="docshape279" filled="true" fillcolor="#ffdd82" stroked="false">
                        <v:fill type="solid"/>
                      </v:rect>
                      <v:shape style="position:absolute;left:-1;top:863;width:826;height:576" id="docshape280" coordorigin="0,864" coordsize="826,576" path="m826,864l0,864,0,1152,0,1440,826,1440,826,1152,826,864xe" filled="true" fillcolor="#ffde82" stroked="false">
                        <v:path arrowok="t"/>
                        <v:fill type="solid"/>
                      </v:shape>
                      <v:rect style="position:absolute;left:0;top:1439;width:826;height:288" id="docshape281" filled="true" fillcolor="#ffdf82" stroked="false">
                        <v:fill type="solid"/>
                      </v:rect>
                      <v:rect style="position:absolute;left:0;top:1727;width:826;height:288" id="docshape282" filled="true" fillcolor="#ffe082" stroked="false">
                        <v:fill type="solid"/>
                      </v:rect>
                      <v:shape style="position:absolute;left:-1;top:2015;width:826;height:576" id="docshape283" coordorigin="0,2016" coordsize="826,576" path="m826,2016l0,2016,0,2304,0,2592,826,2592,826,2304,826,2016xe" filled="true" fillcolor="#ffe283" stroked="false">
                        <v:path arrowok="t"/>
                        <v:fill type="solid"/>
                      </v:shape>
                      <v:rect style="position:absolute;left:0;top:2591;width:826;height:288" id="docshape284" filled="true" fillcolor="#ffe182" stroked="false">
                        <v:fill type="solid"/>
                      </v:rect>
                      <v:rect style="position:absolute;left:0;top:2879;width:826;height:288" id="docshape285" filled="true" fillcolor="#ffdd82" stroked="false">
                        <v:fill type="solid"/>
                      </v:rect>
                      <v:rect style="position:absolute;left:0;top:3167;width:826;height:288" id="docshape286" filled="true" fillcolor="#fed781" stroked="false">
                        <v:fill type="solid"/>
                      </v:rect>
                      <v:rect style="position:absolute;left:0;top:3455;width:826;height:288" id="docshape287" filled="true" fillcolor="#63be7b" stroked="false">
                        <v:fill type="solid"/>
                      </v:rect>
                      <v:rect style="position:absolute;left:0;top:3743;width:826;height:288" id="docshape288" filled="true" fillcolor="#cbdc81" stroked="false">
                        <v:fill type="solid"/>
                      </v:rect>
                      <v:rect style="position:absolute;left:0;top:4031;width:826;height:288" id="docshape289" filled="true" fillcolor="#ffea84" stroked="false">
                        <v:fill type="solid"/>
                      </v:rect>
                      <v:rect style="position:absolute;left:0;top:4319;width:826;height:288" id="docshape290" filled="true" fillcolor="#ffe984" stroked="false">
                        <v:fill type="solid"/>
                      </v:rect>
                      <v:rect style="position:absolute;left:-5;top:4607;width:831;height:10" id="docshape291" filled="true" fillcolor="#000000" stroked="false">
                        <v:fill type="solid"/>
                      </v:rect>
                      <w10:wrap type="none"/>
                    </v:group>
                  </w:pict>
                </mc:Fallback>
              </mc:AlternateContent>
            </w:r>
            <w:r>
              <w:rPr>
                <w:spacing w:val="-2"/>
                <w:sz w:val="24"/>
              </w:rPr>
              <w:t>22.90</w:t>
            </w:r>
          </w:p>
        </w:tc>
        <w:tc>
          <w:tcPr>
            <w:tcW w:w="826" w:type="dxa"/>
            <w:tcBorders>
              <w:top w:val="single" w:sz="4" w:space="0" w:color="000000"/>
            </w:tcBorders>
            <w:shd w:val="clear" w:color="auto" w:fill="FFE683"/>
          </w:tcPr>
          <w:p>
            <w:pPr>
              <w:pStyle w:val="TableParagraph"/>
              <w:spacing w:line="266" w:lineRule="exact" w:before="6"/>
              <w:ind w:left="108"/>
              <w:rPr>
                <w:sz w:val="24"/>
              </w:rPr>
            </w:pPr>
            <w:r>
              <w:rPr>
                <w:spacing w:val="-4"/>
                <w:sz w:val="24"/>
              </w:rPr>
              <w:t>9.41</w:t>
            </w:r>
          </w:p>
        </w:tc>
        <w:tc>
          <w:tcPr>
            <w:tcW w:w="999" w:type="dxa"/>
            <w:tcBorders>
              <w:top w:val="single" w:sz="4" w:space="0" w:color="000000"/>
            </w:tcBorders>
            <w:shd w:val="clear" w:color="auto" w:fill="FFE884"/>
          </w:tcPr>
          <w:p>
            <w:pPr>
              <w:pStyle w:val="TableParagraph"/>
              <w:spacing w:line="266" w:lineRule="exact" w:before="6"/>
              <w:ind w:left="108"/>
              <w:rPr>
                <w:sz w:val="24"/>
              </w:rPr>
            </w:pPr>
            <w:r>
              <w:rPr>
                <w:spacing w:val="-4"/>
                <w:sz w:val="24"/>
              </w:rPr>
              <w:t>6.79</w:t>
            </w:r>
          </w:p>
        </w:tc>
        <w:tc>
          <w:tcPr>
            <w:tcW w:w="903" w:type="dxa"/>
            <w:tcBorders>
              <w:top w:val="single" w:sz="4" w:space="0" w:color="000000"/>
            </w:tcBorders>
            <w:shd w:val="clear" w:color="auto" w:fill="63BE7B"/>
          </w:tcPr>
          <w:p>
            <w:pPr>
              <w:pStyle w:val="TableParagraph"/>
              <w:spacing w:line="266" w:lineRule="exact" w:before="6"/>
              <w:ind w:left="107"/>
              <w:rPr>
                <w:sz w:val="24"/>
              </w:rPr>
            </w:pPr>
            <w:r>
              <w:rPr>
                <w:spacing w:val="-4"/>
                <w:sz w:val="24"/>
              </w:rPr>
              <w:t>0.01</w:t>
            </w:r>
          </w:p>
        </w:tc>
        <w:tc>
          <w:tcPr>
            <w:tcW w:w="721" w:type="dxa"/>
            <w:tcBorders>
              <w:top w:val="single" w:sz="4" w:space="0" w:color="000000"/>
            </w:tcBorders>
          </w:tcPr>
          <w:p>
            <w:pPr>
              <w:pStyle w:val="TableParagraph"/>
              <w:spacing w:line="266" w:lineRule="exact" w:before="6"/>
              <w:ind w:left="107"/>
              <w:rPr>
                <w:sz w:val="24"/>
              </w:rPr>
            </w:pPr>
            <w:r>
              <w:rPr/>
              <mc:AlternateContent>
                <mc:Choice Requires="wps">
                  <w:drawing>
                    <wp:anchor distT="0" distB="0" distL="0" distR="0" allowOverlap="1" layoutInCell="1" locked="0" behindDoc="1" simplePos="0" relativeHeight="479079424">
                      <wp:simplePos x="0" y="0"/>
                      <wp:positionH relativeFrom="column">
                        <wp:posOffset>-3047</wp:posOffset>
                      </wp:positionH>
                      <wp:positionV relativeFrom="paragraph">
                        <wp:posOffset>-6310</wp:posOffset>
                      </wp:positionV>
                      <wp:extent cx="460375" cy="2938780"/>
                      <wp:effectExtent l="0" t="0" r="0" b="0"/>
                      <wp:wrapNone/>
                      <wp:docPr id="425" name="Group 425"/>
                      <wp:cNvGraphicFramePr>
                        <a:graphicFrameLocks/>
                      </wp:cNvGraphicFramePr>
                      <a:graphic>
                        <a:graphicData uri="http://schemas.microsoft.com/office/word/2010/wordprocessingGroup">
                          <wpg:wgp>
                            <wpg:cNvPr id="425" name="Group 425"/>
                            <wpg:cNvGrpSpPr/>
                            <wpg:grpSpPr>
                              <a:xfrm>
                                <a:off x="0" y="0"/>
                                <a:ext cx="460375" cy="2938780"/>
                                <a:chExt cx="460375" cy="2938780"/>
                              </a:xfrm>
                            </wpg:grpSpPr>
                            <wps:wsp>
                              <wps:cNvPr id="426" name="Graphic 426"/>
                              <wps:cNvSpPr/>
                              <wps:spPr>
                                <a:xfrm>
                                  <a:off x="3047" y="6095"/>
                                  <a:ext cx="457200" cy="182880"/>
                                </a:xfrm>
                                <a:custGeom>
                                  <a:avLst/>
                                  <a:gdLst/>
                                  <a:ahLst/>
                                  <a:cxnLst/>
                                  <a:rect l="l" t="t" r="r" b="b"/>
                                  <a:pathLst>
                                    <a:path w="457200" h="182880">
                                      <a:moveTo>
                                        <a:pt x="457200" y="0"/>
                                      </a:moveTo>
                                      <a:lnTo>
                                        <a:pt x="0" y="0"/>
                                      </a:lnTo>
                                      <a:lnTo>
                                        <a:pt x="0" y="182879"/>
                                      </a:lnTo>
                                      <a:lnTo>
                                        <a:pt x="457200" y="182879"/>
                                      </a:lnTo>
                                      <a:lnTo>
                                        <a:pt x="457200" y="0"/>
                                      </a:lnTo>
                                      <a:close/>
                                    </a:path>
                                  </a:pathLst>
                                </a:custGeom>
                                <a:solidFill>
                                  <a:srgbClr val="66BE7B"/>
                                </a:solidFill>
                              </wps:spPr>
                              <wps:bodyPr wrap="square" lIns="0" tIns="0" rIns="0" bIns="0" rtlCol="0">
                                <a:prstTxWarp prst="textNoShape">
                                  <a:avLst/>
                                </a:prstTxWarp>
                                <a:noAutofit/>
                              </wps:bodyPr>
                            </wps:wsp>
                            <wps:wsp>
                              <wps:cNvPr id="427" name="Graphic 427"/>
                              <wps:cNvSpPr/>
                              <wps:spPr>
                                <a:xfrm>
                                  <a:off x="9144" y="0"/>
                                  <a:ext cx="451484" cy="6350"/>
                                </a:xfrm>
                                <a:custGeom>
                                  <a:avLst/>
                                  <a:gdLst/>
                                  <a:ahLst/>
                                  <a:cxnLst/>
                                  <a:rect l="l" t="t" r="r" b="b"/>
                                  <a:pathLst>
                                    <a:path w="451484" h="6350">
                                      <a:moveTo>
                                        <a:pt x="451103" y="0"/>
                                      </a:moveTo>
                                      <a:lnTo>
                                        <a:pt x="0" y="0"/>
                                      </a:lnTo>
                                      <a:lnTo>
                                        <a:pt x="0" y="6096"/>
                                      </a:lnTo>
                                      <a:lnTo>
                                        <a:pt x="451103" y="6096"/>
                                      </a:lnTo>
                                      <a:lnTo>
                                        <a:pt x="451103" y="0"/>
                                      </a:lnTo>
                                      <a:close/>
                                    </a:path>
                                  </a:pathLst>
                                </a:custGeom>
                                <a:solidFill>
                                  <a:srgbClr val="000000"/>
                                </a:solidFill>
                              </wps:spPr>
                              <wps:bodyPr wrap="square" lIns="0" tIns="0" rIns="0" bIns="0" rtlCol="0">
                                <a:prstTxWarp prst="textNoShape">
                                  <a:avLst/>
                                </a:prstTxWarp>
                                <a:noAutofit/>
                              </wps:bodyPr>
                            </wps:wsp>
                            <wps:wsp>
                              <wps:cNvPr id="428" name="Graphic 428"/>
                              <wps:cNvSpPr/>
                              <wps:spPr>
                                <a:xfrm>
                                  <a:off x="3047" y="188976"/>
                                  <a:ext cx="457200" cy="182880"/>
                                </a:xfrm>
                                <a:custGeom>
                                  <a:avLst/>
                                  <a:gdLst/>
                                  <a:ahLst/>
                                  <a:cxnLst/>
                                  <a:rect l="l" t="t" r="r" b="b"/>
                                  <a:pathLst>
                                    <a:path w="457200" h="182880">
                                      <a:moveTo>
                                        <a:pt x="457200" y="0"/>
                                      </a:moveTo>
                                      <a:lnTo>
                                        <a:pt x="0" y="0"/>
                                      </a:lnTo>
                                      <a:lnTo>
                                        <a:pt x="0" y="182880"/>
                                      </a:lnTo>
                                      <a:lnTo>
                                        <a:pt x="457200" y="182880"/>
                                      </a:lnTo>
                                      <a:lnTo>
                                        <a:pt x="457200" y="0"/>
                                      </a:lnTo>
                                      <a:close/>
                                    </a:path>
                                  </a:pathLst>
                                </a:custGeom>
                                <a:solidFill>
                                  <a:srgbClr val="66BF7B"/>
                                </a:solidFill>
                              </wps:spPr>
                              <wps:bodyPr wrap="square" lIns="0" tIns="0" rIns="0" bIns="0" rtlCol="0">
                                <a:prstTxWarp prst="textNoShape">
                                  <a:avLst/>
                                </a:prstTxWarp>
                                <a:noAutofit/>
                              </wps:bodyPr>
                            </wps:wsp>
                            <wps:wsp>
                              <wps:cNvPr id="429" name="Graphic 429"/>
                              <wps:cNvSpPr/>
                              <wps:spPr>
                                <a:xfrm>
                                  <a:off x="3047" y="371856"/>
                                  <a:ext cx="457200" cy="182880"/>
                                </a:xfrm>
                                <a:custGeom>
                                  <a:avLst/>
                                  <a:gdLst/>
                                  <a:ahLst/>
                                  <a:cxnLst/>
                                  <a:rect l="l" t="t" r="r" b="b"/>
                                  <a:pathLst>
                                    <a:path w="457200" h="182880">
                                      <a:moveTo>
                                        <a:pt x="457200" y="0"/>
                                      </a:moveTo>
                                      <a:lnTo>
                                        <a:pt x="0" y="0"/>
                                      </a:lnTo>
                                      <a:lnTo>
                                        <a:pt x="0" y="182879"/>
                                      </a:lnTo>
                                      <a:lnTo>
                                        <a:pt x="457200" y="182879"/>
                                      </a:lnTo>
                                      <a:lnTo>
                                        <a:pt x="457200" y="0"/>
                                      </a:lnTo>
                                      <a:close/>
                                    </a:path>
                                  </a:pathLst>
                                </a:custGeom>
                                <a:solidFill>
                                  <a:srgbClr val="73C27B"/>
                                </a:solidFill>
                              </wps:spPr>
                              <wps:bodyPr wrap="square" lIns="0" tIns="0" rIns="0" bIns="0" rtlCol="0">
                                <a:prstTxWarp prst="textNoShape">
                                  <a:avLst/>
                                </a:prstTxWarp>
                                <a:noAutofit/>
                              </wps:bodyPr>
                            </wps:wsp>
                            <wps:wsp>
                              <wps:cNvPr id="430" name="Graphic 430"/>
                              <wps:cNvSpPr/>
                              <wps:spPr>
                                <a:xfrm>
                                  <a:off x="3047" y="554736"/>
                                  <a:ext cx="457200" cy="182880"/>
                                </a:xfrm>
                                <a:custGeom>
                                  <a:avLst/>
                                  <a:gdLst/>
                                  <a:ahLst/>
                                  <a:cxnLst/>
                                  <a:rect l="l" t="t" r="r" b="b"/>
                                  <a:pathLst>
                                    <a:path w="457200" h="182880">
                                      <a:moveTo>
                                        <a:pt x="457200" y="0"/>
                                      </a:moveTo>
                                      <a:lnTo>
                                        <a:pt x="0" y="0"/>
                                      </a:lnTo>
                                      <a:lnTo>
                                        <a:pt x="0" y="182879"/>
                                      </a:lnTo>
                                      <a:lnTo>
                                        <a:pt x="457200" y="182879"/>
                                      </a:lnTo>
                                      <a:lnTo>
                                        <a:pt x="457200" y="0"/>
                                      </a:lnTo>
                                      <a:close/>
                                    </a:path>
                                  </a:pathLst>
                                </a:custGeom>
                                <a:solidFill>
                                  <a:srgbClr val="69BF7B"/>
                                </a:solidFill>
                              </wps:spPr>
                              <wps:bodyPr wrap="square" lIns="0" tIns="0" rIns="0" bIns="0" rtlCol="0">
                                <a:prstTxWarp prst="textNoShape">
                                  <a:avLst/>
                                </a:prstTxWarp>
                                <a:noAutofit/>
                              </wps:bodyPr>
                            </wps:wsp>
                            <wps:wsp>
                              <wps:cNvPr id="431" name="Graphic 431"/>
                              <wps:cNvSpPr/>
                              <wps:spPr>
                                <a:xfrm>
                                  <a:off x="3040" y="737620"/>
                                  <a:ext cx="457200" cy="365760"/>
                                </a:xfrm>
                                <a:custGeom>
                                  <a:avLst/>
                                  <a:gdLst/>
                                  <a:ahLst/>
                                  <a:cxnLst/>
                                  <a:rect l="l" t="t" r="r" b="b"/>
                                  <a:pathLst>
                                    <a:path w="457200" h="365760">
                                      <a:moveTo>
                                        <a:pt x="457200" y="0"/>
                                      </a:moveTo>
                                      <a:lnTo>
                                        <a:pt x="0" y="0"/>
                                      </a:lnTo>
                                      <a:lnTo>
                                        <a:pt x="0" y="182880"/>
                                      </a:lnTo>
                                      <a:lnTo>
                                        <a:pt x="0" y="365760"/>
                                      </a:lnTo>
                                      <a:lnTo>
                                        <a:pt x="457200" y="365760"/>
                                      </a:lnTo>
                                      <a:lnTo>
                                        <a:pt x="457200" y="182880"/>
                                      </a:lnTo>
                                      <a:lnTo>
                                        <a:pt x="457200" y="0"/>
                                      </a:lnTo>
                                      <a:close/>
                                    </a:path>
                                  </a:pathLst>
                                </a:custGeom>
                                <a:solidFill>
                                  <a:srgbClr val="63BE7B"/>
                                </a:solidFill>
                              </wps:spPr>
                              <wps:bodyPr wrap="square" lIns="0" tIns="0" rIns="0" bIns="0" rtlCol="0">
                                <a:prstTxWarp prst="textNoShape">
                                  <a:avLst/>
                                </a:prstTxWarp>
                                <a:noAutofit/>
                              </wps:bodyPr>
                            </wps:wsp>
                            <wps:wsp>
                              <wps:cNvPr id="432" name="Graphic 432"/>
                              <wps:cNvSpPr/>
                              <wps:spPr>
                                <a:xfrm>
                                  <a:off x="3047" y="1103375"/>
                                  <a:ext cx="457200" cy="182880"/>
                                </a:xfrm>
                                <a:custGeom>
                                  <a:avLst/>
                                  <a:gdLst/>
                                  <a:ahLst/>
                                  <a:cxnLst/>
                                  <a:rect l="l" t="t" r="r" b="b"/>
                                  <a:pathLst>
                                    <a:path w="457200" h="182880">
                                      <a:moveTo>
                                        <a:pt x="457200" y="0"/>
                                      </a:moveTo>
                                      <a:lnTo>
                                        <a:pt x="0" y="0"/>
                                      </a:lnTo>
                                      <a:lnTo>
                                        <a:pt x="0" y="182879"/>
                                      </a:lnTo>
                                      <a:lnTo>
                                        <a:pt x="457200" y="182879"/>
                                      </a:lnTo>
                                      <a:lnTo>
                                        <a:pt x="457200" y="0"/>
                                      </a:lnTo>
                                      <a:close/>
                                    </a:path>
                                  </a:pathLst>
                                </a:custGeom>
                                <a:solidFill>
                                  <a:srgbClr val="65BE7B"/>
                                </a:solidFill>
                              </wps:spPr>
                              <wps:bodyPr wrap="square" lIns="0" tIns="0" rIns="0" bIns="0" rtlCol="0">
                                <a:prstTxWarp prst="textNoShape">
                                  <a:avLst/>
                                </a:prstTxWarp>
                                <a:noAutofit/>
                              </wps:bodyPr>
                            </wps:wsp>
                            <wps:wsp>
                              <wps:cNvPr id="433" name="Graphic 433"/>
                              <wps:cNvSpPr/>
                              <wps:spPr>
                                <a:xfrm>
                                  <a:off x="3047" y="1286255"/>
                                  <a:ext cx="457200" cy="182880"/>
                                </a:xfrm>
                                <a:custGeom>
                                  <a:avLst/>
                                  <a:gdLst/>
                                  <a:ahLst/>
                                  <a:cxnLst/>
                                  <a:rect l="l" t="t" r="r" b="b"/>
                                  <a:pathLst>
                                    <a:path w="457200" h="182880">
                                      <a:moveTo>
                                        <a:pt x="457200" y="0"/>
                                      </a:moveTo>
                                      <a:lnTo>
                                        <a:pt x="0" y="0"/>
                                      </a:lnTo>
                                      <a:lnTo>
                                        <a:pt x="0" y="182880"/>
                                      </a:lnTo>
                                      <a:lnTo>
                                        <a:pt x="457200" y="182880"/>
                                      </a:lnTo>
                                      <a:lnTo>
                                        <a:pt x="457200" y="0"/>
                                      </a:lnTo>
                                      <a:close/>
                                    </a:path>
                                  </a:pathLst>
                                </a:custGeom>
                                <a:solidFill>
                                  <a:srgbClr val="67BF7B"/>
                                </a:solidFill>
                              </wps:spPr>
                              <wps:bodyPr wrap="square" lIns="0" tIns="0" rIns="0" bIns="0" rtlCol="0">
                                <a:prstTxWarp prst="textNoShape">
                                  <a:avLst/>
                                </a:prstTxWarp>
                                <a:noAutofit/>
                              </wps:bodyPr>
                            </wps:wsp>
                            <wps:wsp>
                              <wps:cNvPr id="434" name="Graphic 434"/>
                              <wps:cNvSpPr/>
                              <wps:spPr>
                                <a:xfrm>
                                  <a:off x="3047" y="1469136"/>
                                  <a:ext cx="457200" cy="182880"/>
                                </a:xfrm>
                                <a:custGeom>
                                  <a:avLst/>
                                  <a:gdLst/>
                                  <a:ahLst/>
                                  <a:cxnLst/>
                                  <a:rect l="l" t="t" r="r" b="b"/>
                                  <a:pathLst>
                                    <a:path w="457200" h="182880">
                                      <a:moveTo>
                                        <a:pt x="457200" y="0"/>
                                      </a:moveTo>
                                      <a:lnTo>
                                        <a:pt x="0" y="0"/>
                                      </a:lnTo>
                                      <a:lnTo>
                                        <a:pt x="0" y="182879"/>
                                      </a:lnTo>
                                      <a:lnTo>
                                        <a:pt x="457200" y="182879"/>
                                      </a:lnTo>
                                      <a:lnTo>
                                        <a:pt x="457200" y="0"/>
                                      </a:lnTo>
                                      <a:close/>
                                    </a:path>
                                  </a:pathLst>
                                </a:custGeom>
                                <a:solidFill>
                                  <a:srgbClr val="6DC17B"/>
                                </a:solidFill>
                              </wps:spPr>
                              <wps:bodyPr wrap="square" lIns="0" tIns="0" rIns="0" bIns="0" rtlCol="0">
                                <a:prstTxWarp prst="textNoShape">
                                  <a:avLst/>
                                </a:prstTxWarp>
                                <a:noAutofit/>
                              </wps:bodyPr>
                            </wps:wsp>
                            <wps:wsp>
                              <wps:cNvPr id="435" name="Graphic 435"/>
                              <wps:cNvSpPr/>
                              <wps:spPr>
                                <a:xfrm>
                                  <a:off x="3047" y="1652016"/>
                                  <a:ext cx="457200" cy="182880"/>
                                </a:xfrm>
                                <a:custGeom>
                                  <a:avLst/>
                                  <a:gdLst/>
                                  <a:ahLst/>
                                  <a:cxnLst/>
                                  <a:rect l="l" t="t" r="r" b="b"/>
                                  <a:pathLst>
                                    <a:path w="457200" h="182880">
                                      <a:moveTo>
                                        <a:pt x="457200" y="0"/>
                                      </a:moveTo>
                                      <a:lnTo>
                                        <a:pt x="0" y="0"/>
                                      </a:lnTo>
                                      <a:lnTo>
                                        <a:pt x="0" y="182879"/>
                                      </a:lnTo>
                                      <a:lnTo>
                                        <a:pt x="457200" y="182879"/>
                                      </a:lnTo>
                                      <a:lnTo>
                                        <a:pt x="457200" y="0"/>
                                      </a:lnTo>
                                      <a:close/>
                                    </a:path>
                                  </a:pathLst>
                                </a:custGeom>
                                <a:solidFill>
                                  <a:srgbClr val="7CC57C"/>
                                </a:solidFill>
                              </wps:spPr>
                              <wps:bodyPr wrap="square" lIns="0" tIns="0" rIns="0" bIns="0" rtlCol="0">
                                <a:prstTxWarp prst="textNoShape">
                                  <a:avLst/>
                                </a:prstTxWarp>
                                <a:noAutofit/>
                              </wps:bodyPr>
                            </wps:wsp>
                            <wps:wsp>
                              <wps:cNvPr id="436" name="Graphic 436"/>
                              <wps:cNvSpPr/>
                              <wps:spPr>
                                <a:xfrm>
                                  <a:off x="3047" y="1834895"/>
                                  <a:ext cx="457200" cy="182880"/>
                                </a:xfrm>
                                <a:custGeom>
                                  <a:avLst/>
                                  <a:gdLst/>
                                  <a:ahLst/>
                                  <a:cxnLst/>
                                  <a:rect l="l" t="t" r="r" b="b"/>
                                  <a:pathLst>
                                    <a:path w="457200" h="182880">
                                      <a:moveTo>
                                        <a:pt x="457200" y="0"/>
                                      </a:moveTo>
                                      <a:lnTo>
                                        <a:pt x="0" y="0"/>
                                      </a:lnTo>
                                      <a:lnTo>
                                        <a:pt x="0" y="182880"/>
                                      </a:lnTo>
                                      <a:lnTo>
                                        <a:pt x="457200" y="182880"/>
                                      </a:lnTo>
                                      <a:lnTo>
                                        <a:pt x="457200" y="0"/>
                                      </a:lnTo>
                                      <a:close/>
                                    </a:path>
                                  </a:pathLst>
                                </a:custGeom>
                                <a:solidFill>
                                  <a:srgbClr val="95CC7D"/>
                                </a:solidFill>
                              </wps:spPr>
                              <wps:bodyPr wrap="square" lIns="0" tIns="0" rIns="0" bIns="0" rtlCol="0">
                                <a:prstTxWarp prst="textNoShape">
                                  <a:avLst/>
                                </a:prstTxWarp>
                                <a:noAutofit/>
                              </wps:bodyPr>
                            </wps:wsp>
                            <wps:wsp>
                              <wps:cNvPr id="437" name="Graphic 437"/>
                              <wps:cNvSpPr/>
                              <wps:spPr>
                                <a:xfrm>
                                  <a:off x="3047" y="2017776"/>
                                  <a:ext cx="457200" cy="182880"/>
                                </a:xfrm>
                                <a:custGeom>
                                  <a:avLst/>
                                  <a:gdLst/>
                                  <a:ahLst/>
                                  <a:cxnLst/>
                                  <a:rect l="l" t="t" r="r" b="b"/>
                                  <a:pathLst>
                                    <a:path w="457200" h="182880">
                                      <a:moveTo>
                                        <a:pt x="457200" y="0"/>
                                      </a:moveTo>
                                      <a:lnTo>
                                        <a:pt x="0" y="0"/>
                                      </a:lnTo>
                                      <a:lnTo>
                                        <a:pt x="0" y="182879"/>
                                      </a:lnTo>
                                      <a:lnTo>
                                        <a:pt x="457200" y="182879"/>
                                      </a:lnTo>
                                      <a:lnTo>
                                        <a:pt x="457200" y="0"/>
                                      </a:lnTo>
                                      <a:close/>
                                    </a:path>
                                  </a:pathLst>
                                </a:custGeom>
                                <a:solidFill>
                                  <a:srgbClr val="A7D17E"/>
                                </a:solidFill>
                              </wps:spPr>
                              <wps:bodyPr wrap="square" lIns="0" tIns="0" rIns="0" bIns="0" rtlCol="0">
                                <a:prstTxWarp prst="textNoShape">
                                  <a:avLst/>
                                </a:prstTxWarp>
                                <a:noAutofit/>
                              </wps:bodyPr>
                            </wps:wsp>
                            <wps:wsp>
                              <wps:cNvPr id="438" name="Graphic 438"/>
                              <wps:cNvSpPr/>
                              <wps:spPr>
                                <a:xfrm>
                                  <a:off x="3047" y="2200655"/>
                                  <a:ext cx="457200" cy="182880"/>
                                </a:xfrm>
                                <a:custGeom>
                                  <a:avLst/>
                                  <a:gdLst/>
                                  <a:ahLst/>
                                  <a:cxnLst/>
                                  <a:rect l="l" t="t" r="r" b="b"/>
                                  <a:pathLst>
                                    <a:path w="457200" h="182880">
                                      <a:moveTo>
                                        <a:pt x="457200" y="0"/>
                                      </a:moveTo>
                                      <a:lnTo>
                                        <a:pt x="0" y="0"/>
                                      </a:lnTo>
                                      <a:lnTo>
                                        <a:pt x="0" y="182880"/>
                                      </a:lnTo>
                                      <a:lnTo>
                                        <a:pt x="457200" y="182880"/>
                                      </a:lnTo>
                                      <a:lnTo>
                                        <a:pt x="457200" y="0"/>
                                      </a:lnTo>
                                      <a:close/>
                                    </a:path>
                                  </a:pathLst>
                                </a:custGeom>
                                <a:solidFill>
                                  <a:srgbClr val="BBD780"/>
                                </a:solidFill>
                              </wps:spPr>
                              <wps:bodyPr wrap="square" lIns="0" tIns="0" rIns="0" bIns="0" rtlCol="0">
                                <a:prstTxWarp prst="textNoShape">
                                  <a:avLst/>
                                </a:prstTxWarp>
                                <a:noAutofit/>
                              </wps:bodyPr>
                            </wps:wsp>
                            <wps:wsp>
                              <wps:cNvPr id="439" name="Graphic 439"/>
                              <wps:cNvSpPr/>
                              <wps:spPr>
                                <a:xfrm>
                                  <a:off x="3047" y="2383535"/>
                                  <a:ext cx="457200" cy="182880"/>
                                </a:xfrm>
                                <a:custGeom>
                                  <a:avLst/>
                                  <a:gdLst/>
                                  <a:ahLst/>
                                  <a:cxnLst/>
                                  <a:rect l="l" t="t" r="r" b="b"/>
                                  <a:pathLst>
                                    <a:path w="457200" h="182880">
                                      <a:moveTo>
                                        <a:pt x="457200" y="0"/>
                                      </a:moveTo>
                                      <a:lnTo>
                                        <a:pt x="0" y="0"/>
                                      </a:lnTo>
                                      <a:lnTo>
                                        <a:pt x="0" y="182879"/>
                                      </a:lnTo>
                                      <a:lnTo>
                                        <a:pt x="457200" y="182879"/>
                                      </a:lnTo>
                                      <a:lnTo>
                                        <a:pt x="457200" y="0"/>
                                      </a:lnTo>
                                      <a:close/>
                                    </a:path>
                                  </a:pathLst>
                                </a:custGeom>
                                <a:solidFill>
                                  <a:srgbClr val="9DCE7E"/>
                                </a:solidFill>
                              </wps:spPr>
                              <wps:bodyPr wrap="square" lIns="0" tIns="0" rIns="0" bIns="0" rtlCol="0">
                                <a:prstTxWarp prst="textNoShape">
                                  <a:avLst/>
                                </a:prstTxWarp>
                                <a:noAutofit/>
                              </wps:bodyPr>
                            </wps:wsp>
                            <wps:wsp>
                              <wps:cNvPr id="440" name="Graphic 440"/>
                              <wps:cNvSpPr/>
                              <wps:spPr>
                                <a:xfrm>
                                  <a:off x="3047" y="2566416"/>
                                  <a:ext cx="457200" cy="182880"/>
                                </a:xfrm>
                                <a:custGeom>
                                  <a:avLst/>
                                  <a:gdLst/>
                                  <a:ahLst/>
                                  <a:cxnLst/>
                                  <a:rect l="l" t="t" r="r" b="b"/>
                                  <a:pathLst>
                                    <a:path w="457200" h="182880">
                                      <a:moveTo>
                                        <a:pt x="457200" y="0"/>
                                      </a:moveTo>
                                      <a:lnTo>
                                        <a:pt x="0" y="0"/>
                                      </a:lnTo>
                                      <a:lnTo>
                                        <a:pt x="0" y="182879"/>
                                      </a:lnTo>
                                      <a:lnTo>
                                        <a:pt x="457200" y="182879"/>
                                      </a:lnTo>
                                      <a:lnTo>
                                        <a:pt x="457200" y="0"/>
                                      </a:lnTo>
                                      <a:close/>
                                    </a:path>
                                  </a:pathLst>
                                </a:custGeom>
                                <a:solidFill>
                                  <a:srgbClr val="81C67C"/>
                                </a:solidFill>
                              </wps:spPr>
                              <wps:bodyPr wrap="square" lIns="0" tIns="0" rIns="0" bIns="0" rtlCol="0">
                                <a:prstTxWarp prst="textNoShape">
                                  <a:avLst/>
                                </a:prstTxWarp>
                                <a:noAutofit/>
                              </wps:bodyPr>
                            </wps:wsp>
                            <wps:wsp>
                              <wps:cNvPr id="441" name="Graphic 441"/>
                              <wps:cNvSpPr/>
                              <wps:spPr>
                                <a:xfrm>
                                  <a:off x="3047" y="2749295"/>
                                  <a:ext cx="457200" cy="182880"/>
                                </a:xfrm>
                                <a:custGeom>
                                  <a:avLst/>
                                  <a:gdLst/>
                                  <a:ahLst/>
                                  <a:cxnLst/>
                                  <a:rect l="l" t="t" r="r" b="b"/>
                                  <a:pathLst>
                                    <a:path w="457200" h="182880">
                                      <a:moveTo>
                                        <a:pt x="457200" y="0"/>
                                      </a:moveTo>
                                      <a:lnTo>
                                        <a:pt x="0" y="0"/>
                                      </a:lnTo>
                                      <a:lnTo>
                                        <a:pt x="0" y="182880"/>
                                      </a:lnTo>
                                      <a:lnTo>
                                        <a:pt x="457200" y="182880"/>
                                      </a:lnTo>
                                      <a:lnTo>
                                        <a:pt x="457200" y="0"/>
                                      </a:lnTo>
                                      <a:close/>
                                    </a:path>
                                  </a:pathLst>
                                </a:custGeom>
                                <a:solidFill>
                                  <a:srgbClr val="77C37C"/>
                                </a:solidFill>
                              </wps:spPr>
                              <wps:bodyPr wrap="square" lIns="0" tIns="0" rIns="0" bIns="0" rtlCol="0">
                                <a:prstTxWarp prst="textNoShape">
                                  <a:avLst/>
                                </a:prstTxWarp>
                                <a:noAutofit/>
                              </wps:bodyPr>
                            </wps:wsp>
                            <wps:wsp>
                              <wps:cNvPr id="442" name="Graphic 442"/>
                              <wps:cNvSpPr/>
                              <wps:spPr>
                                <a:xfrm>
                                  <a:off x="0" y="2932176"/>
                                  <a:ext cx="460375" cy="6350"/>
                                </a:xfrm>
                                <a:custGeom>
                                  <a:avLst/>
                                  <a:gdLst/>
                                  <a:ahLst/>
                                  <a:cxnLst/>
                                  <a:rect l="l" t="t" r="r" b="b"/>
                                  <a:pathLst>
                                    <a:path w="460375" h="6350">
                                      <a:moveTo>
                                        <a:pt x="460247" y="0"/>
                                      </a:moveTo>
                                      <a:lnTo>
                                        <a:pt x="0" y="0"/>
                                      </a:lnTo>
                                      <a:lnTo>
                                        <a:pt x="0" y="6095"/>
                                      </a:lnTo>
                                      <a:lnTo>
                                        <a:pt x="460247" y="6095"/>
                                      </a:lnTo>
                                      <a:lnTo>
                                        <a:pt x="460247"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4pt;margin-top:-.49689pt;width:36.25pt;height:231.4pt;mso-position-horizontal-relative:column;mso-position-vertical-relative:paragraph;z-index:-24237056" id="docshapegroup292" coordorigin="-5,-10" coordsize="725,4628">
                      <v:rect style="position:absolute;left:0;top:-1;width:720;height:288" id="docshape293" filled="true" fillcolor="#66be7b" stroked="false">
                        <v:fill type="solid"/>
                      </v:rect>
                      <v:rect style="position:absolute;left:9;top:-10;width:711;height:10" id="docshape294" filled="true" fillcolor="#000000" stroked="false">
                        <v:fill type="solid"/>
                      </v:rect>
                      <v:rect style="position:absolute;left:0;top:287;width:720;height:288" id="docshape295" filled="true" fillcolor="#66bf7b" stroked="false">
                        <v:fill type="solid"/>
                      </v:rect>
                      <v:rect style="position:absolute;left:0;top:575;width:720;height:288" id="docshape296" filled="true" fillcolor="#73c27b" stroked="false">
                        <v:fill type="solid"/>
                      </v:rect>
                      <v:rect style="position:absolute;left:0;top:863;width:720;height:288" id="docshape297" filled="true" fillcolor="#69bf7b" stroked="false">
                        <v:fill type="solid"/>
                      </v:rect>
                      <v:shape style="position:absolute;left:-1;top:1151;width:720;height:576" id="docshape298" coordorigin="0,1152" coordsize="720,576" path="m720,1152l0,1152,0,1440,0,1728,720,1728,720,1440,720,1152xe" filled="true" fillcolor="#63be7b" stroked="false">
                        <v:path arrowok="t"/>
                        <v:fill type="solid"/>
                      </v:shape>
                      <v:rect style="position:absolute;left:0;top:1727;width:720;height:288" id="docshape299" filled="true" fillcolor="#65be7b" stroked="false">
                        <v:fill type="solid"/>
                      </v:rect>
                      <v:rect style="position:absolute;left:0;top:2015;width:720;height:288" id="docshape300" filled="true" fillcolor="#67bf7b" stroked="false">
                        <v:fill type="solid"/>
                      </v:rect>
                      <v:rect style="position:absolute;left:0;top:2303;width:720;height:288" id="docshape301" filled="true" fillcolor="#6dc17b" stroked="false">
                        <v:fill type="solid"/>
                      </v:rect>
                      <v:rect style="position:absolute;left:0;top:2591;width:720;height:288" id="docshape302" filled="true" fillcolor="#7cc57c" stroked="false">
                        <v:fill type="solid"/>
                      </v:rect>
                      <v:rect style="position:absolute;left:0;top:2879;width:720;height:288" id="docshape303" filled="true" fillcolor="#95cc7d" stroked="false">
                        <v:fill type="solid"/>
                      </v:rect>
                      <v:rect style="position:absolute;left:0;top:3167;width:720;height:288" id="docshape304" filled="true" fillcolor="#a7d17e" stroked="false">
                        <v:fill type="solid"/>
                      </v:rect>
                      <v:rect style="position:absolute;left:0;top:3455;width:720;height:288" id="docshape305" filled="true" fillcolor="#bbd780" stroked="false">
                        <v:fill type="solid"/>
                      </v:rect>
                      <v:rect style="position:absolute;left:0;top:3743;width:720;height:288" id="docshape306" filled="true" fillcolor="#9dce7e" stroked="false">
                        <v:fill type="solid"/>
                      </v:rect>
                      <v:rect style="position:absolute;left:0;top:4031;width:720;height:288" id="docshape307" filled="true" fillcolor="#81c67c" stroked="false">
                        <v:fill type="solid"/>
                      </v:rect>
                      <v:rect style="position:absolute;left:0;top:4319;width:720;height:288" id="docshape308" filled="true" fillcolor="#77c37c" stroked="false">
                        <v:fill type="solid"/>
                      </v:rect>
                      <v:rect style="position:absolute;left:-5;top:4607;width:725;height:10" id="docshape309" filled="true" fillcolor="#000000" stroked="false">
                        <v:fill type="solid"/>
                      </v:rect>
                      <w10:wrap type="none"/>
                    </v:group>
                  </w:pict>
                </mc:Fallback>
              </mc:AlternateContent>
            </w:r>
            <w:r>
              <w:rPr>
                <w:spacing w:val="-4"/>
                <w:sz w:val="24"/>
              </w:rPr>
              <w:t>0.05</w:t>
            </w:r>
          </w:p>
        </w:tc>
        <w:tc>
          <w:tcPr>
            <w:tcW w:w="692" w:type="dxa"/>
            <w:tcBorders>
              <w:top w:val="single" w:sz="4" w:space="0" w:color="000000"/>
            </w:tcBorders>
            <w:shd w:val="clear" w:color="auto" w:fill="FFEB84"/>
          </w:tcPr>
          <w:p>
            <w:pPr>
              <w:pStyle w:val="TableParagraph"/>
              <w:spacing w:line="266" w:lineRule="exact" w:before="6"/>
              <w:ind w:left="101"/>
              <w:rPr>
                <w:sz w:val="24"/>
              </w:rPr>
            </w:pPr>
            <w:r>
              <w:rPr>
                <w:spacing w:val="-4"/>
                <w:sz w:val="24"/>
              </w:rPr>
              <w:t>3.26</w:t>
            </w:r>
          </w:p>
        </w:tc>
        <w:tc>
          <w:tcPr>
            <w:tcW w:w="826" w:type="dxa"/>
            <w:tcBorders>
              <w:top w:val="single" w:sz="4" w:space="0" w:color="000000"/>
            </w:tcBorders>
            <w:shd w:val="clear" w:color="auto" w:fill="A7D17E"/>
          </w:tcPr>
          <w:p>
            <w:pPr>
              <w:pStyle w:val="TableParagraph"/>
              <w:spacing w:line="266" w:lineRule="exact" w:before="6"/>
              <w:ind w:left="105"/>
              <w:rPr>
                <w:sz w:val="24"/>
              </w:rPr>
            </w:pPr>
            <w:r>
              <w:rPr>
                <w:spacing w:val="-4"/>
                <w:sz w:val="24"/>
              </w:rPr>
              <w:t>1.07</w:t>
            </w:r>
          </w:p>
        </w:tc>
        <w:tc>
          <w:tcPr>
            <w:tcW w:w="826" w:type="dxa"/>
            <w:tcBorders>
              <w:top w:val="single" w:sz="4" w:space="0" w:color="000000"/>
            </w:tcBorders>
            <w:shd w:val="clear" w:color="auto" w:fill="BCD780"/>
          </w:tcPr>
          <w:p>
            <w:pPr>
              <w:pStyle w:val="TableParagraph"/>
              <w:spacing w:line="266" w:lineRule="exact" w:before="6"/>
              <w:ind w:left="105"/>
              <w:rPr>
                <w:sz w:val="24"/>
              </w:rPr>
            </w:pPr>
            <w:r>
              <w:rPr>
                <w:spacing w:val="-4"/>
                <w:sz w:val="24"/>
              </w:rPr>
              <w:t>1.41</w:t>
            </w:r>
          </w:p>
        </w:tc>
      </w:tr>
      <w:tr>
        <w:trPr>
          <w:trHeight w:val="287" w:hRule="atLeast"/>
        </w:trPr>
        <w:tc>
          <w:tcPr>
            <w:tcW w:w="1112" w:type="dxa"/>
          </w:tcPr>
          <w:p>
            <w:pPr>
              <w:pStyle w:val="TableParagraph"/>
              <w:spacing w:line="268" w:lineRule="exact"/>
              <w:ind w:left="122"/>
              <w:rPr>
                <w:sz w:val="24"/>
              </w:rPr>
            </w:pPr>
            <w:r>
              <w:rPr>
                <w:spacing w:val="-5"/>
                <w:sz w:val="24"/>
              </w:rPr>
              <w:t>5.6</w:t>
            </w:r>
          </w:p>
        </w:tc>
        <w:tc>
          <w:tcPr>
            <w:tcW w:w="826" w:type="dxa"/>
            <w:shd w:val="clear" w:color="auto" w:fill="D1DD81"/>
          </w:tcPr>
          <w:p>
            <w:pPr>
              <w:pStyle w:val="TableParagraph"/>
              <w:spacing w:line="268" w:lineRule="exact"/>
              <w:ind w:left="105"/>
              <w:rPr>
                <w:sz w:val="24"/>
              </w:rPr>
            </w:pPr>
            <w:r>
              <w:rPr>
                <w:spacing w:val="-4"/>
                <w:sz w:val="24"/>
              </w:rPr>
              <w:t>1.73</w:t>
            </w:r>
          </w:p>
        </w:tc>
        <w:tc>
          <w:tcPr>
            <w:tcW w:w="826" w:type="dxa"/>
            <w:shd w:val="clear" w:color="auto" w:fill="FED881"/>
          </w:tcPr>
          <w:p>
            <w:pPr>
              <w:pStyle w:val="TableParagraph"/>
              <w:spacing w:line="266" w:lineRule="exact" w:before="2"/>
              <w:ind w:left="104"/>
              <w:rPr>
                <w:sz w:val="24"/>
              </w:rPr>
            </w:pPr>
            <w:r>
              <w:rPr>
                <w:spacing w:val="-2"/>
                <w:sz w:val="24"/>
              </w:rPr>
              <w:t>27.08</w:t>
            </w:r>
          </w:p>
        </w:tc>
        <w:tc>
          <w:tcPr>
            <w:tcW w:w="826" w:type="dxa"/>
            <w:shd w:val="clear" w:color="auto" w:fill="FED780"/>
          </w:tcPr>
          <w:p>
            <w:pPr>
              <w:pStyle w:val="TableParagraph"/>
              <w:spacing w:line="266" w:lineRule="exact" w:before="2"/>
              <w:ind w:left="104"/>
              <w:rPr>
                <w:sz w:val="24"/>
              </w:rPr>
            </w:pPr>
            <w:r>
              <w:rPr>
                <w:spacing w:val="-2"/>
                <w:sz w:val="24"/>
              </w:rPr>
              <w:t>29.40</w:t>
            </w:r>
          </w:p>
        </w:tc>
        <w:tc>
          <w:tcPr>
            <w:tcW w:w="826" w:type="dxa"/>
            <w:shd w:val="clear" w:color="auto" w:fill="FFE683"/>
          </w:tcPr>
          <w:p>
            <w:pPr>
              <w:pStyle w:val="TableParagraph"/>
              <w:spacing w:line="266" w:lineRule="exact" w:before="2"/>
              <w:ind w:left="108"/>
              <w:rPr>
                <w:sz w:val="24"/>
              </w:rPr>
            </w:pPr>
            <w:r>
              <w:rPr>
                <w:spacing w:val="-4"/>
                <w:sz w:val="24"/>
              </w:rPr>
              <w:t>9.63</w:t>
            </w:r>
          </w:p>
        </w:tc>
        <w:tc>
          <w:tcPr>
            <w:tcW w:w="999" w:type="dxa"/>
            <w:shd w:val="clear" w:color="auto" w:fill="FFE984"/>
          </w:tcPr>
          <w:p>
            <w:pPr>
              <w:pStyle w:val="TableParagraph"/>
              <w:spacing w:line="266" w:lineRule="exact" w:before="2"/>
              <w:ind w:left="108"/>
              <w:rPr>
                <w:sz w:val="24"/>
              </w:rPr>
            </w:pPr>
            <w:r>
              <w:rPr>
                <w:spacing w:val="-4"/>
                <w:sz w:val="24"/>
              </w:rPr>
              <w:t>6.10</w:t>
            </w:r>
          </w:p>
        </w:tc>
        <w:tc>
          <w:tcPr>
            <w:tcW w:w="903" w:type="dxa"/>
            <w:shd w:val="clear" w:color="auto" w:fill="ADD37F"/>
          </w:tcPr>
          <w:p>
            <w:pPr>
              <w:pStyle w:val="TableParagraph"/>
              <w:spacing w:line="266" w:lineRule="exact" w:before="2"/>
              <w:ind w:left="107"/>
              <w:rPr>
                <w:sz w:val="24"/>
              </w:rPr>
            </w:pPr>
            <w:r>
              <w:rPr>
                <w:spacing w:val="-4"/>
                <w:sz w:val="24"/>
              </w:rPr>
              <w:t>1.16</w:t>
            </w:r>
          </w:p>
        </w:tc>
        <w:tc>
          <w:tcPr>
            <w:tcW w:w="721" w:type="dxa"/>
          </w:tcPr>
          <w:p>
            <w:pPr>
              <w:pStyle w:val="TableParagraph"/>
              <w:spacing w:line="266" w:lineRule="exact" w:before="2"/>
              <w:ind w:left="107"/>
              <w:rPr>
                <w:sz w:val="24"/>
              </w:rPr>
            </w:pPr>
            <w:r>
              <w:rPr>
                <w:spacing w:val="-4"/>
                <w:sz w:val="24"/>
              </w:rPr>
              <w:t>0.06</w:t>
            </w:r>
          </w:p>
        </w:tc>
        <w:tc>
          <w:tcPr>
            <w:tcW w:w="692" w:type="dxa"/>
            <w:shd w:val="clear" w:color="auto" w:fill="FFEB84"/>
          </w:tcPr>
          <w:p>
            <w:pPr>
              <w:pStyle w:val="TableParagraph"/>
              <w:spacing w:line="266" w:lineRule="exact" w:before="2"/>
              <w:ind w:left="101"/>
              <w:rPr>
                <w:sz w:val="24"/>
              </w:rPr>
            </w:pPr>
            <w:r>
              <w:rPr>
                <w:spacing w:val="-4"/>
                <w:sz w:val="24"/>
              </w:rPr>
              <w:t>3.09</w:t>
            </w:r>
          </w:p>
        </w:tc>
        <w:tc>
          <w:tcPr>
            <w:tcW w:w="826" w:type="dxa"/>
            <w:shd w:val="clear" w:color="auto" w:fill="8BC97D"/>
          </w:tcPr>
          <w:p>
            <w:pPr>
              <w:pStyle w:val="TableParagraph"/>
              <w:spacing w:line="266" w:lineRule="exact" w:before="2"/>
              <w:ind w:left="105"/>
              <w:rPr>
                <w:sz w:val="24"/>
              </w:rPr>
            </w:pPr>
            <w:r>
              <w:rPr>
                <w:spacing w:val="-4"/>
                <w:sz w:val="24"/>
              </w:rPr>
              <w:t>0.64</w:t>
            </w:r>
          </w:p>
        </w:tc>
        <w:tc>
          <w:tcPr>
            <w:tcW w:w="826" w:type="dxa"/>
            <w:shd w:val="clear" w:color="auto" w:fill="B2D47F"/>
          </w:tcPr>
          <w:p>
            <w:pPr>
              <w:pStyle w:val="TableParagraph"/>
              <w:spacing w:line="266" w:lineRule="exact" w:before="2"/>
              <w:ind w:left="105"/>
              <w:rPr>
                <w:sz w:val="24"/>
              </w:rPr>
            </w:pPr>
            <w:r>
              <w:rPr>
                <w:spacing w:val="-4"/>
                <w:sz w:val="24"/>
              </w:rPr>
              <w:t>1.24</w:t>
            </w:r>
          </w:p>
        </w:tc>
      </w:tr>
      <w:tr>
        <w:trPr>
          <w:trHeight w:val="292" w:hRule="atLeast"/>
        </w:trPr>
        <w:tc>
          <w:tcPr>
            <w:tcW w:w="1112" w:type="dxa"/>
          </w:tcPr>
          <w:p>
            <w:pPr>
              <w:pStyle w:val="TableParagraph"/>
              <w:spacing w:line="272" w:lineRule="exact"/>
              <w:ind w:left="122"/>
              <w:rPr>
                <w:sz w:val="24"/>
              </w:rPr>
            </w:pPr>
            <w:r>
              <w:rPr>
                <w:spacing w:val="-5"/>
                <w:sz w:val="24"/>
              </w:rPr>
              <w:t>5.7</w:t>
            </w:r>
          </w:p>
        </w:tc>
        <w:tc>
          <w:tcPr>
            <w:tcW w:w="826" w:type="dxa"/>
            <w:shd w:val="clear" w:color="auto" w:fill="AFD47F"/>
          </w:tcPr>
          <w:p>
            <w:pPr>
              <w:pStyle w:val="TableParagraph"/>
              <w:spacing w:line="268" w:lineRule="exact"/>
              <w:ind w:left="105"/>
              <w:rPr>
                <w:sz w:val="24"/>
              </w:rPr>
            </w:pPr>
            <w:r>
              <w:rPr>
                <w:spacing w:val="-4"/>
                <w:sz w:val="24"/>
              </w:rPr>
              <w:t>1.19</w:t>
            </w:r>
          </w:p>
        </w:tc>
        <w:tc>
          <w:tcPr>
            <w:tcW w:w="826" w:type="dxa"/>
            <w:shd w:val="clear" w:color="auto" w:fill="FFE784"/>
          </w:tcPr>
          <w:p>
            <w:pPr>
              <w:pStyle w:val="TableParagraph"/>
              <w:spacing w:line="270" w:lineRule="exact" w:before="2"/>
              <w:ind w:left="104"/>
              <w:rPr>
                <w:sz w:val="24"/>
              </w:rPr>
            </w:pPr>
            <w:r>
              <w:rPr>
                <w:spacing w:val="-4"/>
                <w:sz w:val="24"/>
              </w:rPr>
              <w:t>8.88</w:t>
            </w:r>
          </w:p>
        </w:tc>
        <w:tc>
          <w:tcPr>
            <w:tcW w:w="826" w:type="dxa"/>
            <w:shd w:val="clear" w:color="auto" w:fill="FFDD82"/>
          </w:tcPr>
          <w:p>
            <w:pPr>
              <w:pStyle w:val="TableParagraph"/>
              <w:spacing w:line="270" w:lineRule="exact" w:before="2"/>
              <w:ind w:left="104"/>
              <w:rPr>
                <w:sz w:val="24"/>
              </w:rPr>
            </w:pPr>
            <w:r>
              <w:rPr>
                <w:spacing w:val="-2"/>
                <w:sz w:val="24"/>
              </w:rPr>
              <w:t>20.86</w:t>
            </w:r>
          </w:p>
        </w:tc>
        <w:tc>
          <w:tcPr>
            <w:tcW w:w="826" w:type="dxa"/>
            <w:shd w:val="clear" w:color="auto" w:fill="FFEA84"/>
          </w:tcPr>
          <w:p>
            <w:pPr>
              <w:pStyle w:val="TableParagraph"/>
              <w:spacing w:line="270" w:lineRule="exact" w:before="2"/>
              <w:ind w:left="108"/>
              <w:rPr>
                <w:sz w:val="24"/>
              </w:rPr>
            </w:pPr>
            <w:r>
              <w:rPr>
                <w:spacing w:val="-4"/>
                <w:sz w:val="24"/>
              </w:rPr>
              <w:t>4.80</w:t>
            </w:r>
          </w:p>
        </w:tc>
        <w:tc>
          <w:tcPr>
            <w:tcW w:w="999" w:type="dxa"/>
            <w:shd w:val="clear" w:color="auto" w:fill="FFE984"/>
          </w:tcPr>
          <w:p>
            <w:pPr>
              <w:pStyle w:val="TableParagraph"/>
              <w:spacing w:line="270" w:lineRule="exact" w:before="2"/>
              <w:ind w:left="108"/>
              <w:rPr>
                <w:sz w:val="24"/>
              </w:rPr>
            </w:pPr>
            <w:r>
              <w:rPr>
                <w:spacing w:val="-4"/>
                <w:sz w:val="24"/>
              </w:rPr>
              <w:t>6.02</w:t>
            </w:r>
          </w:p>
        </w:tc>
        <w:tc>
          <w:tcPr>
            <w:tcW w:w="903" w:type="dxa"/>
            <w:shd w:val="clear" w:color="auto" w:fill="63BE7B"/>
          </w:tcPr>
          <w:p>
            <w:pPr>
              <w:pStyle w:val="TableParagraph"/>
              <w:spacing w:line="270" w:lineRule="exact" w:before="2"/>
              <w:ind w:left="107"/>
              <w:rPr>
                <w:sz w:val="24"/>
              </w:rPr>
            </w:pPr>
            <w:r>
              <w:rPr>
                <w:spacing w:val="-4"/>
                <w:sz w:val="24"/>
              </w:rPr>
              <w:t>0.00</w:t>
            </w:r>
          </w:p>
        </w:tc>
        <w:tc>
          <w:tcPr>
            <w:tcW w:w="721" w:type="dxa"/>
          </w:tcPr>
          <w:p>
            <w:pPr>
              <w:pStyle w:val="TableParagraph"/>
              <w:spacing w:line="270" w:lineRule="exact" w:before="2"/>
              <w:ind w:left="107"/>
              <w:rPr>
                <w:sz w:val="24"/>
              </w:rPr>
            </w:pPr>
            <w:r>
              <w:rPr>
                <w:spacing w:val="-4"/>
                <w:sz w:val="24"/>
              </w:rPr>
              <w:t>0.26</w:t>
            </w:r>
          </w:p>
        </w:tc>
        <w:tc>
          <w:tcPr>
            <w:tcW w:w="692" w:type="dxa"/>
            <w:shd w:val="clear" w:color="auto" w:fill="FFEB84"/>
          </w:tcPr>
          <w:p>
            <w:pPr>
              <w:pStyle w:val="TableParagraph"/>
              <w:spacing w:line="270" w:lineRule="exact" w:before="2"/>
              <w:ind w:left="101"/>
              <w:rPr>
                <w:sz w:val="24"/>
              </w:rPr>
            </w:pPr>
            <w:r>
              <w:rPr>
                <w:spacing w:val="-4"/>
                <w:sz w:val="24"/>
              </w:rPr>
              <w:t>2.87</w:t>
            </w:r>
          </w:p>
        </w:tc>
        <w:tc>
          <w:tcPr>
            <w:tcW w:w="826" w:type="dxa"/>
            <w:shd w:val="clear" w:color="auto" w:fill="7AC47C"/>
          </w:tcPr>
          <w:p>
            <w:pPr>
              <w:pStyle w:val="TableParagraph"/>
              <w:spacing w:line="270" w:lineRule="exact" w:before="2"/>
              <w:ind w:left="105"/>
              <w:rPr>
                <w:sz w:val="24"/>
              </w:rPr>
            </w:pPr>
            <w:r>
              <w:rPr>
                <w:spacing w:val="-4"/>
                <w:sz w:val="24"/>
              </w:rPr>
              <w:t>0.37</w:t>
            </w:r>
          </w:p>
        </w:tc>
        <w:tc>
          <w:tcPr>
            <w:tcW w:w="826" w:type="dxa"/>
            <w:shd w:val="clear" w:color="auto" w:fill="A0CF7E"/>
          </w:tcPr>
          <w:p>
            <w:pPr>
              <w:pStyle w:val="TableParagraph"/>
              <w:spacing w:line="270" w:lineRule="exact" w:before="2"/>
              <w:ind w:left="105"/>
              <w:rPr>
                <w:sz w:val="24"/>
              </w:rPr>
            </w:pPr>
            <w:r>
              <w:rPr>
                <w:spacing w:val="-4"/>
                <w:sz w:val="24"/>
              </w:rPr>
              <w:t>0.97</w:t>
            </w:r>
          </w:p>
        </w:tc>
      </w:tr>
      <w:tr>
        <w:trPr>
          <w:trHeight w:val="287" w:hRule="atLeast"/>
        </w:trPr>
        <w:tc>
          <w:tcPr>
            <w:tcW w:w="1112" w:type="dxa"/>
          </w:tcPr>
          <w:p>
            <w:pPr>
              <w:pStyle w:val="TableParagraph"/>
              <w:spacing w:line="268" w:lineRule="exact"/>
              <w:ind w:left="122"/>
              <w:rPr>
                <w:sz w:val="24"/>
              </w:rPr>
            </w:pPr>
            <w:r>
              <w:rPr>
                <w:spacing w:val="-5"/>
                <w:sz w:val="24"/>
              </w:rPr>
              <w:t>5.8</w:t>
            </w:r>
          </w:p>
        </w:tc>
        <w:tc>
          <w:tcPr>
            <w:tcW w:w="826" w:type="dxa"/>
            <w:shd w:val="clear" w:color="auto" w:fill="B0D47F"/>
          </w:tcPr>
          <w:p>
            <w:pPr>
              <w:pStyle w:val="TableParagraph"/>
              <w:spacing w:line="268" w:lineRule="exact"/>
              <w:ind w:left="105"/>
              <w:rPr>
                <w:sz w:val="24"/>
              </w:rPr>
            </w:pPr>
            <w:r>
              <w:rPr>
                <w:spacing w:val="-4"/>
                <w:sz w:val="24"/>
              </w:rPr>
              <w:t>1.20</w:t>
            </w:r>
          </w:p>
        </w:tc>
        <w:tc>
          <w:tcPr>
            <w:tcW w:w="826" w:type="dxa"/>
            <w:shd w:val="clear" w:color="auto" w:fill="FFEA84"/>
          </w:tcPr>
          <w:p>
            <w:pPr>
              <w:pStyle w:val="TableParagraph"/>
              <w:spacing w:line="268" w:lineRule="exact"/>
              <w:ind w:left="104"/>
              <w:rPr>
                <w:sz w:val="24"/>
              </w:rPr>
            </w:pPr>
            <w:r>
              <w:rPr>
                <w:spacing w:val="-4"/>
                <w:sz w:val="24"/>
              </w:rPr>
              <w:t>4.69</w:t>
            </w:r>
          </w:p>
        </w:tc>
        <w:tc>
          <w:tcPr>
            <w:tcW w:w="826" w:type="dxa"/>
            <w:shd w:val="clear" w:color="auto" w:fill="FFDE82"/>
          </w:tcPr>
          <w:p>
            <w:pPr>
              <w:pStyle w:val="TableParagraph"/>
              <w:spacing w:line="268" w:lineRule="exact"/>
              <w:ind w:left="104"/>
              <w:rPr>
                <w:sz w:val="24"/>
              </w:rPr>
            </w:pPr>
            <w:r>
              <w:rPr>
                <w:spacing w:val="-2"/>
                <w:sz w:val="24"/>
              </w:rPr>
              <w:t>20.38</w:t>
            </w:r>
          </w:p>
        </w:tc>
        <w:tc>
          <w:tcPr>
            <w:tcW w:w="826" w:type="dxa"/>
            <w:shd w:val="clear" w:color="auto" w:fill="FFEB84"/>
          </w:tcPr>
          <w:p>
            <w:pPr>
              <w:pStyle w:val="TableParagraph"/>
              <w:spacing w:line="268" w:lineRule="exact"/>
              <w:ind w:left="108"/>
              <w:rPr>
                <w:sz w:val="24"/>
              </w:rPr>
            </w:pPr>
            <w:r>
              <w:rPr>
                <w:spacing w:val="-4"/>
                <w:sz w:val="24"/>
              </w:rPr>
              <w:t>2.83</w:t>
            </w:r>
          </w:p>
        </w:tc>
        <w:tc>
          <w:tcPr>
            <w:tcW w:w="999" w:type="dxa"/>
            <w:shd w:val="clear" w:color="auto" w:fill="FFE984"/>
          </w:tcPr>
          <w:p>
            <w:pPr>
              <w:pStyle w:val="TableParagraph"/>
              <w:spacing w:line="268" w:lineRule="exact"/>
              <w:ind w:left="108"/>
              <w:rPr>
                <w:sz w:val="24"/>
              </w:rPr>
            </w:pPr>
            <w:r>
              <w:rPr>
                <w:spacing w:val="-4"/>
                <w:sz w:val="24"/>
              </w:rPr>
              <w:t>5.77</w:t>
            </w:r>
          </w:p>
        </w:tc>
        <w:tc>
          <w:tcPr>
            <w:tcW w:w="903" w:type="dxa"/>
            <w:shd w:val="clear" w:color="auto" w:fill="6EC17B"/>
          </w:tcPr>
          <w:p>
            <w:pPr>
              <w:pStyle w:val="TableParagraph"/>
              <w:spacing w:line="268" w:lineRule="exact"/>
              <w:ind w:left="107"/>
              <w:rPr>
                <w:sz w:val="24"/>
              </w:rPr>
            </w:pPr>
            <w:r>
              <w:rPr>
                <w:spacing w:val="-4"/>
                <w:sz w:val="24"/>
              </w:rPr>
              <w:t>0.17</w:t>
            </w:r>
          </w:p>
        </w:tc>
        <w:tc>
          <w:tcPr>
            <w:tcW w:w="721" w:type="dxa"/>
          </w:tcPr>
          <w:p>
            <w:pPr>
              <w:pStyle w:val="TableParagraph"/>
              <w:spacing w:line="268" w:lineRule="exact"/>
              <w:ind w:left="107"/>
              <w:rPr>
                <w:sz w:val="24"/>
              </w:rPr>
            </w:pPr>
            <w:r>
              <w:rPr>
                <w:spacing w:val="-4"/>
                <w:sz w:val="24"/>
              </w:rPr>
              <w:t>0.10</w:t>
            </w:r>
          </w:p>
        </w:tc>
        <w:tc>
          <w:tcPr>
            <w:tcW w:w="692" w:type="dxa"/>
            <w:shd w:val="clear" w:color="auto" w:fill="FFEB84"/>
          </w:tcPr>
          <w:p>
            <w:pPr>
              <w:pStyle w:val="TableParagraph"/>
              <w:spacing w:line="268" w:lineRule="exact"/>
              <w:ind w:left="101"/>
              <w:rPr>
                <w:sz w:val="24"/>
              </w:rPr>
            </w:pPr>
            <w:r>
              <w:rPr>
                <w:spacing w:val="-4"/>
                <w:sz w:val="24"/>
              </w:rPr>
              <w:t>2.78</w:t>
            </w:r>
          </w:p>
        </w:tc>
        <w:tc>
          <w:tcPr>
            <w:tcW w:w="826" w:type="dxa"/>
            <w:shd w:val="clear" w:color="auto" w:fill="6DC07B"/>
          </w:tcPr>
          <w:p>
            <w:pPr>
              <w:pStyle w:val="TableParagraph"/>
              <w:spacing w:line="268" w:lineRule="exact"/>
              <w:ind w:left="105"/>
              <w:rPr>
                <w:sz w:val="24"/>
              </w:rPr>
            </w:pPr>
            <w:r>
              <w:rPr>
                <w:spacing w:val="-4"/>
                <w:sz w:val="24"/>
              </w:rPr>
              <w:t>0.16</w:t>
            </w:r>
          </w:p>
        </w:tc>
        <w:tc>
          <w:tcPr>
            <w:tcW w:w="826" w:type="dxa"/>
            <w:shd w:val="clear" w:color="auto" w:fill="98CD7E"/>
          </w:tcPr>
          <w:p>
            <w:pPr>
              <w:pStyle w:val="TableParagraph"/>
              <w:spacing w:line="268" w:lineRule="exact"/>
              <w:ind w:left="105"/>
              <w:rPr>
                <w:sz w:val="24"/>
              </w:rPr>
            </w:pPr>
            <w:r>
              <w:rPr>
                <w:spacing w:val="-4"/>
                <w:sz w:val="24"/>
              </w:rPr>
              <w:t>0.84</w:t>
            </w:r>
          </w:p>
        </w:tc>
      </w:tr>
      <w:tr>
        <w:trPr>
          <w:trHeight w:val="288" w:hRule="atLeast"/>
        </w:trPr>
        <w:tc>
          <w:tcPr>
            <w:tcW w:w="1112" w:type="dxa"/>
          </w:tcPr>
          <w:p>
            <w:pPr>
              <w:pStyle w:val="TableParagraph"/>
              <w:spacing w:line="268" w:lineRule="exact"/>
              <w:ind w:left="122"/>
              <w:rPr>
                <w:sz w:val="24"/>
              </w:rPr>
            </w:pPr>
            <w:r>
              <w:rPr>
                <w:spacing w:val="-5"/>
                <w:sz w:val="24"/>
              </w:rPr>
              <w:t>5.9</w:t>
            </w:r>
          </w:p>
        </w:tc>
        <w:tc>
          <w:tcPr>
            <w:tcW w:w="826" w:type="dxa"/>
            <w:shd w:val="clear" w:color="auto" w:fill="ADD37F"/>
          </w:tcPr>
          <w:p>
            <w:pPr>
              <w:pStyle w:val="TableParagraph"/>
              <w:spacing w:line="268" w:lineRule="exact"/>
              <w:ind w:left="105"/>
              <w:rPr>
                <w:sz w:val="24"/>
              </w:rPr>
            </w:pPr>
            <w:r>
              <w:rPr>
                <w:spacing w:val="-4"/>
                <w:sz w:val="24"/>
              </w:rPr>
              <w:t>1.16</w:t>
            </w:r>
          </w:p>
        </w:tc>
        <w:tc>
          <w:tcPr>
            <w:tcW w:w="826" w:type="dxa"/>
            <w:shd w:val="clear" w:color="auto" w:fill="EFE683"/>
          </w:tcPr>
          <w:p>
            <w:pPr>
              <w:pStyle w:val="TableParagraph"/>
              <w:spacing w:line="268" w:lineRule="exact"/>
              <w:ind w:left="104"/>
              <w:rPr>
                <w:sz w:val="24"/>
              </w:rPr>
            </w:pPr>
            <w:r>
              <w:rPr>
                <w:spacing w:val="-4"/>
                <w:sz w:val="24"/>
              </w:rPr>
              <w:t>2.20</w:t>
            </w:r>
          </w:p>
        </w:tc>
        <w:tc>
          <w:tcPr>
            <w:tcW w:w="826" w:type="dxa"/>
            <w:shd w:val="clear" w:color="auto" w:fill="FFDE82"/>
          </w:tcPr>
          <w:p>
            <w:pPr>
              <w:pStyle w:val="TableParagraph"/>
              <w:spacing w:line="268" w:lineRule="exact"/>
              <w:ind w:left="104"/>
              <w:rPr>
                <w:sz w:val="24"/>
              </w:rPr>
            </w:pPr>
            <w:r>
              <w:rPr>
                <w:spacing w:val="-2"/>
                <w:sz w:val="24"/>
              </w:rPr>
              <w:t>19.58</w:t>
            </w:r>
          </w:p>
        </w:tc>
        <w:tc>
          <w:tcPr>
            <w:tcW w:w="826" w:type="dxa"/>
          </w:tcPr>
          <w:p>
            <w:pPr>
              <w:pStyle w:val="TableParagraph"/>
              <w:tabs>
                <w:tab w:pos="824" w:val="left" w:leader="none"/>
              </w:tabs>
              <w:spacing w:line="268" w:lineRule="exact"/>
              <w:ind w:left="-2"/>
              <w:rPr>
                <w:sz w:val="24"/>
              </w:rPr>
            </w:pPr>
            <w:r>
              <w:rPr>
                <w:color w:val="000000"/>
                <w:spacing w:val="50"/>
                <w:sz w:val="24"/>
                <w:shd w:fill="C3D980" w:color="auto" w:val="clear"/>
              </w:rPr>
              <w:t> </w:t>
            </w:r>
            <w:r>
              <w:rPr>
                <w:color w:val="000000"/>
                <w:spacing w:val="-4"/>
                <w:sz w:val="24"/>
                <w:shd w:fill="C3D980" w:color="auto" w:val="clear"/>
              </w:rPr>
              <w:t>1.51</w:t>
            </w:r>
            <w:r>
              <w:rPr>
                <w:color w:val="000000"/>
                <w:sz w:val="24"/>
                <w:shd w:fill="C3D980" w:color="auto" w:val="clear"/>
              </w:rPr>
              <w:tab/>
            </w:r>
          </w:p>
        </w:tc>
        <w:tc>
          <w:tcPr>
            <w:tcW w:w="999" w:type="dxa"/>
            <w:shd w:val="clear" w:color="auto" w:fill="FFE984"/>
          </w:tcPr>
          <w:p>
            <w:pPr>
              <w:pStyle w:val="TableParagraph"/>
              <w:spacing w:line="268" w:lineRule="exact"/>
              <w:ind w:left="108"/>
              <w:rPr>
                <w:sz w:val="24"/>
              </w:rPr>
            </w:pPr>
            <w:r>
              <w:rPr>
                <w:spacing w:val="-4"/>
                <w:sz w:val="24"/>
              </w:rPr>
              <w:t>5.64</w:t>
            </w:r>
          </w:p>
        </w:tc>
        <w:tc>
          <w:tcPr>
            <w:tcW w:w="903" w:type="dxa"/>
            <w:shd w:val="clear" w:color="auto" w:fill="73C27B"/>
          </w:tcPr>
          <w:p>
            <w:pPr>
              <w:pStyle w:val="TableParagraph"/>
              <w:spacing w:line="268" w:lineRule="exact"/>
              <w:ind w:left="107"/>
              <w:rPr>
                <w:sz w:val="24"/>
              </w:rPr>
            </w:pPr>
            <w:r>
              <w:rPr>
                <w:spacing w:val="-4"/>
                <w:sz w:val="24"/>
              </w:rPr>
              <w:t>0.25</w:t>
            </w:r>
          </w:p>
        </w:tc>
        <w:tc>
          <w:tcPr>
            <w:tcW w:w="721" w:type="dxa"/>
          </w:tcPr>
          <w:p>
            <w:pPr>
              <w:pStyle w:val="TableParagraph"/>
              <w:spacing w:line="268" w:lineRule="exact"/>
              <w:ind w:left="107"/>
              <w:rPr>
                <w:sz w:val="24"/>
              </w:rPr>
            </w:pPr>
            <w:r>
              <w:rPr>
                <w:spacing w:val="-4"/>
                <w:sz w:val="24"/>
              </w:rPr>
              <w:t>0.00</w:t>
            </w:r>
          </w:p>
        </w:tc>
        <w:tc>
          <w:tcPr>
            <w:tcW w:w="692" w:type="dxa"/>
            <w:shd w:val="clear" w:color="auto" w:fill="FFEB84"/>
          </w:tcPr>
          <w:p>
            <w:pPr>
              <w:pStyle w:val="TableParagraph"/>
              <w:spacing w:line="268" w:lineRule="exact"/>
              <w:ind w:left="101"/>
              <w:rPr>
                <w:sz w:val="24"/>
              </w:rPr>
            </w:pPr>
            <w:r>
              <w:rPr>
                <w:spacing w:val="-4"/>
                <w:sz w:val="24"/>
              </w:rPr>
              <w:t>2.65</w:t>
            </w:r>
          </w:p>
        </w:tc>
        <w:tc>
          <w:tcPr>
            <w:tcW w:w="826" w:type="dxa"/>
            <w:shd w:val="clear" w:color="auto" w:fill="63BE7B"/>
          </w:tcPr>
          <w:p>
            <w:pPr>
              <w:pStyle w:val="TableParagraph"/>
              <w:spacing w:line="268" w:lineRule="exact"/>
              <w:ind w:left="105"/>
              <w:rPr>
                <w:sz w:val="24"/>
              </w:rPr>
            </w:pPr>
            <w:r>
              <w:rPr>
                <w:spacing w:val="-4"/>
                <w:sz w:val="24"/>
              </w:rPr>
              <w:t>0.00</w:t>
            </w:r>
          </w:p>
        </w:tc>
        <w:tc>
          <w:tcPr>
            <w:tcW w:w="826" w:type="dxa"/>
            <w:shd w:val="clear" w:color="auto" w:fill="8DCA7D"/>
          </w:tcPr>
          <w:p>
            <w:pPr>
              <w:pStyle w:val="TableParagraph"/>
              <w:spacing w:line="268" w:lineRule="exact"/>
              <w:ind w:left="105"/>
              <w:rPr>
                <w:sz w:val="24"/>
              </w:rPr>
            </w:pPr>
            <w:r>
              <w:rPr>
                <w:spacing w:val="-4"/>
                <w:sz w:val="24"/>
              </w:rPr>
              <w:t>0.66</w:t>
            </w:r>
          </w:p>
        </w:tc>
      </w:tr>
      <w:tr>
        <w:trPr>
          <w:trHeight w:val="283" w:hRule="atLeast"/>
        </w:trPr>
        <w:tc>
          <w:tcPr>
            <w:tcW w:w="1112" w:type="dxa"/>
          </w:tcPr>
          <w:p>
            <w:pPr>
              <w:pStyle w:val="TableParagraph"/>
              <w:spacing w:line="264" w:lineRule="exact"/>
              <w:ind w:left="122"/>
              <w:rPr>
                <w:sz w:val="24"/>
              </w:rPr>
            </w:pPr>
            <w:r>
              <w:rPr>
                <w:sz w:val="24"/>
              </w:rPr>
              <w:t>6</w:t>
            </w:r>
          </w:p>
        </w:tc>
        <w:tc>
          <w:tcPr>
            <w:tcW w:w="826" w:type="dxa"/>
            <w:shd w:val="clear" w:color="auto" w:fill="A8D27F"/>
          </w:tcPr>
          <w:p>
            <w:pPr>
              <w:pStyle w:val="TableParagraph"/>
              <w:spacing w:line="264" w:lineRule="exact"/>
              <w:ind w:left="105"/>
              <w:rPr>
                <w:sz w:val="24"/>
              </w:rPr>
            </w:pPr>
            <w:r>
              <w:rPr>
                <w:spacing w:val="-4"/>
                <w:sz w:val="24"/>
              </w:rPr>
              <w:t>1.09</w:t>
            </w:r>
          </w:p>
        </w:tc>
        <w:tc>
          <w:tcPr>
            <w:tcW w:w="826" w:type="dxa"/>
            <w:shd w:val="clear" w:color="auto" w:fill="ABD37F"/>
          </w:tcPr>
          <w:p>
            <w:pPr>
              <w:pStyle w:val="TableParagraph"/>
              <w:spacing w:line="260" w:lineRule="exact"/>
              <w:ind w:left="104"/>
              <w:rPr>
                <w:sz w:val="24"/>
              </w:rPr>
            </w:pPr>
            <w:r>
              <w:rPr>
                <w:spacing w:val="-4"/>
                <w:sz w:val="24"/>
              </w:rPr>
              <w:t>1.14</w:t>
            </w:r>
          </w:p>
        </w:tc>
        <w:tc>
          <w:tcPr>
            <w:tcW w:w="826" w:type="dxa"/>
            <w:shd w:val="clear" w:color="auto" w:fill="FFDF82"/>
          </w:tcPr>
          <w:p>
            <w:pPr>
              <w:pStyle w:val="TableParagraph"/>
              <w:spacing w:line="264" w:lineRule="exact"/>
              <w:ind w:left="104"/>
              <w:rPr>
                <w:sz w:val="24"/>
              </w:rPr>
            </w:pPr>
            <w:r>
              <w:rPr>
                <w:spacing w:val="-2"/>
                <w:sz w:val="24"/>
              </w:rPr>
              <w:t>18.37</w:t>
            </w:r>
          </w:p>
        </w:tc>
        <w:tc>
          <w:tcPr>
            <w:tcW w:w="826" w:type="dxa"/>
          </w:tcPr>
          <w:p>
            <w:pPr>
              <w:pStyle w:val="TableParagraph"/>
              <w:tabs>
                <w:tab w:pos="824" w:val="left" w:leader="none"/>
              </w:tabs>
              <w:spacing w:line="268" w:lineRule="exact"/>
              <w:ind w:left="-2"/>
              <w:rPr>
                <w:sz w:val="24"/>
              </w:rPr>
            </w:pPr>
            <w:r>
              <w:rPr>
                <w:color w:val="000000"/>
                <w:spacing w:val="50"/>
                <w:sz w:val="24"/>
                <w:shd w:fill="8CC97D" w:color="auto" w:val="clear"/>
              </w:rPr>
              <w:t> </w:t>
            </w:r>
            <w:r>
              <w:rPr>
                <w:color w:val="000000"/>
                <w:spacing w:val="-4"/>
                <w:sz w:val="24"/>
                <w:shd w:fill="8CC97D" w:color="auto" w:val="clear"/>
              </w:rPr>
              <w:t>0.65</w:t>
            </w:r>
            <w:r>
              <w:rPr>
                <w:color w:val="000000"/>
                <w:sz w:val="24"/>
                <w:shd w:fill="8CC97D" w:color="auto" w:val="clear"/>
              </w:rPr>
              <w:tab/>
            </w:r>
          </w:p>
        </w:tc>
        <w:tc>
          <w:tcPr>
            <w:tcW w:w="999" w:type="dxa"/>
            <w:shd w:val="clear" w:color="auto" w:fill="FFE984"/>
          </w:tcPr>
          <w:p>
            <w:pPr>
              <w:pStyle w:val="TableParagraph"/>
              <w:spacing w:line="268" w:lineRule="exact"/>
              <w:ind w:left="108"/>
              <w:rPr>
                <w:sz w:val="24"/>
              </w:rPr>
            </w:pPr>
            <w:r>
              <w:rPr>
                <w:spacing w:val="-4"/>
                <w:sz w:val="24"/>
              </w:rPr>
              <w:t>5.61</w:t>
            </w:r>
          </w:p>
        </w:tc>
        <w:tc>
          <w:tcPr>
            <w:tcW w:w="903" w:type="dxa"/>
            <w:shd w:val="clear" w:color="auto" w:fill="73C27B"/>
          </w:tcPr>
          <w:p>
            <w:pPr>
              <w:pStyle w:val="TableParagraph"/>
              <w:spacing w:line="264" w:lineRule="exact"/>
              <w:ind w:left="107"/>
              <w:rPr>
                <w:sz w:val="24"/>
              </w:rPr>
            </w:pPr>
            <w:r>
              <w:rPr>
                <w:spacing w:val="-4"/>
                <w:sz w:val="24"/>
              </w:rPr>
              <w:t>0.26</w:t>
            </w:r>
          </w:p>
        </w:tc>
        <w:tc>
          <w:tcPr>
            <w:tcW w:w="721" w:type="dxa"/>
          </w:tcPr>
          <w:p>
            <w:pPr>
              <w:pStyle w:val="TableParagraph"/>
              <w:spacing w:line="264" w:lineRule="exact"/>
              <w:ind w:left="107"/>
              <w:rPr>
                <w:sz w:val="24"/>
              </w:rPr>
            </w:pPr>
            <w:r>
              <w:rPr>
                <w:spacing w:val="-4"/>
                <w:sz w:val="24"/>
              </w:rPr>
              <w:t>0.01</w:t>
            </w:r>
          </w:p>
        </w:tc>
        <w:tc>
          <w:tcPr>
            <w:tcW w:w="692" w:type="dxa"/>
            <w:shd w:val="clear" w:color="auto" w:fill="FFEB84"/>
          </w:tcPr>
          <w:p>
            <w:pPr>
              <w:pStyle w:val="TableParagraph"/>
              <w:spacing w:line="264" w:lineRule="exact"/>
              <w:ind w:left="101"/>
              <w:rPr>
                <w:sz w:val="24"/>
              </w:rPr>
            </w:pPr>
            <w:r>
              <w:rPr>
                <w:spacing w:val="-4"/>
                <w:sz w:val="24"/>
              </w:rPr>
              <w:t>2.55</w:t>
            </w:r>
          </w:p>
        </w:tc>
        <w:tc>
          <w:tcPr>
            <w:tcW w:w="826" w:type="dxa"/>
            <w:shd w:val="clear" w:color="auto" w:fill="69BF7B"/>
          </w:tcPr>
          <w:p>
            <w:pPr>
              <w:pStyle w:val="TableParagraph"/>
              <w:spacing w:line="264" w:lineRule="exact"/>
              <w:ind w:left="105"/>
              <w:rPr>
                <w:sz w:val="24"/>
              </w:rPr>
            </w:pPr>
            <w:r>
              <w:rPr>
                <w:spacing w:val="-4"/>
                <w:sz w:val="24"/>
              </w:rPr>
              <w:t>0.10</w:t>
            </w:r>
          </w:p>
        </w:tc>
        <w:tc>
          <w:tcPr>
            <w:tcW w:w="826" w:type="dxa"/>
            <w:shd w:val="clear" w:color="auto" w:fill="80C67C"/>
          </w:tcPr>
          <w:p>
            <w:pPr>
              <w:pStyle w:val="TableParagraph"/>
              <w:spacing w:line="264" w:lineRule="exact"/>
              <w:ind w:left="105"/>
              <w:rPr>
                <w:sz w:val="24"/>
              </w:rPr>
            </w:pPr>
            <w:r>
              <w:rPr>
                <w:spacing w:val="-4"/>
                <w:sz w:val="24"/>
              </w:rPr>
              <w:t>0.46</w:t>
            </w:r>
          </w:p>
        </w:tc>
      </w:tr>
      <w:tr>
        <w:trPr>
          <w:trHeight w:val="287" w:hRule="atLeast"/>
        </w:trPr>
        <w:tc>
          <w:tcPr>
            <w:tcW w:w="1112" w:type="dxa"/>
          </w:tcPr>
          <w:p>
            <w:pPr>
              <w:pStyle w:val="TableParagraph"/>
              <w:spacing w:line="272" w:lineRule="exact"/>
              <w:ind w:left="122"/>
              <w:rPr>
                <w:sz w:val="24"/>
              </w:rPr>
            </w:pPr>
            <w:r>
              <w:rPr>
                <w:spacing w:val="-5"/>
                <w:sz w:val="24"/>
              </w:rPr>
              <w:t>6.1</w:t>
            </w:r>
          </w:p>
        </w:tc>
        <w:tc>
          <w:tcPr>
            <w:tcW w:w="826" w:type="dxa"/>
            <w:shd w:val="clear" w:color="auto" w:fill="A5D17E"/>
          </w:tcPr>
          <w:p>
            <w:pPr>
              <w:pStyle w:val="TableParagraph"/>
              <w:spacing w:line="270" w:lineRule="exact" w:before="2"/>
              <w:ind w:left="105"/>
              <w:rPr>
                <w:sz w:val="24"/>
              </w:rPr>
            </w:pPr>
            <w:r>
              <w:rPr>
                <w:spacing w:val="-4"/>
                <w:sz w:val="24"/>
              </w:rPr>
              <w:t>1.04</w:t>
            </w:r>
          </w:p>
        </w:tc>
        <w:tc>
          <w:tcPr>
            <w:tcW w:w="826" w:type="dxa"/>
            <w:shd w:val="clear" w:color="auto" w:fill="9BCE7E"/>
          </w:tcPr>
          <w:p>
            <w:pPr>
              <w:pStyle w:val="TableParagraph"/>
              <w:spacing w:line="270" w:lineRule="exact" w:before="6"/>
              <w:ind w:left="104"/>
              <w:rPr>
                <w:sz w:val="24"/>
              </w:rPr>
            </w:pPr>
            <w:r>
              <w:rPr>
                <w:spacing w:val="-4"/>
                <w:sz w:val="24"/>
              </w:rPr>
              <w:t>0.88</w:t>
            </w:r>
          </w:p>
        </w:tc>
        <w:tc>
          <w:tcPr>
            <w:tcW w:w="826" w:type="dxa"/>
            <w:shd w:val="clear" w:color="auto" w:fill="FFE082"/>
          </w:tcPr>
          <w:p>
            <w:pPr>
              <w:pStyle w:val="TableParagraph"/>
              <w:spacing w:line="266" w:lineRule="exact" w:before="2"/>
              <w:ind w:left="104"/>
              <w:rPr>
                <w:sz w:val="24"/>
              </w:rPr>
            </w:pPr>
            <w:r>
              <w:rPr>
                <w:spacing w:val="-2"/>
                <w:sz w:val="24"/>
              </w:rPr>
              <w:t>16.91</w:t>
            </w:r>
          </w:p>
        </w:tc>
        <w:tc>
          <w:tcPr>
            <w:tcW w:w="826" w:type="dxa"/>
            <w:shd w:val="clear" w:color="auto" w:fill="69BF7B"/>
          </w:tcPr>
          <w:p>
            <w:pPr>
              <w:pStyle w:val="TableParagraph"/>
              <w:spacing w:line="264" w:lineRule="exact"/>
              <w:ind w:left="108"/>
              <w:rPr>
                <w:sz w:val="24"/>
              </w:rPr>
            </w:pPr>
            <w:r>
              <w:rPr>
                <w:spacing w:val="-4"/>
                <w:sz w:val="24"/>
              </w:rPr>
              <w:t>0.10</w:t>
            </w:r>
          </w:p>
        </w:tc>
        <w:tc>
          <w:tcPr>
            <w:tcW w:w="999" w:type="dxa"/>
            <w:shd w:val="clear" w:color="auto" w:fill="FFE984"/>
          </w:tcPr>
          <w:p>
            <w:pPr>
              <w:pStyle w:val="TableParagraph"/>
              <w:spacing w:line="264" w:lineRule="exact"/>
              <w:ind w:left="108"/>
              <w:rPr>
                <w:sz w:val="24"/>
              </w:rPr>
            </w:pPr>
            <w:r>
              <w:rPr>
                <w:spacing w:val="-4"/>
                <w:sz w:val="24"/>
              </w:rPr>
              <w:t>5.50</w:t>
            </w:r>
          </w:p>
        </w:tc>
        <w:tc>
          <w:tcPr>
            <w:tcW w:w="903" w:type="dxa"/>
            <w:shd w:val="clear" w:color="auto" w:fill="79C47C"/>
          </w:tcPr>
          <w:p>
            <w:pPr>
              <w:pStyle w:val="TableParagraph"/>
              <w:spacing w:line="266" w:lineRule="exact" w:before="2"/>
              <w:ind w:left="107"/>
              <w:rPr>
                <w:sz w:val="24"/>
              </w:rPr>
            </w:pPr>
            <w:r>
              <w:rPr>
                <w:spacing w:val="-4"/>
                <w:sz w:val="24"/>
              </w:rPr>
              <w:t>0.36</w:t>
            </w:r>
          </w:p>
        </w:tc>
        <w:tc>
          <w:tcPr>
            <w:tcW w:w="721" w:type="dxa"/>
          </w:tcPr>
          <w:p>
            <w:pPr>
              <w:pStyle w:val="TableParagraph"/>
              <w:spacing w:line="266" w:lineRule="exact" w:before="2"/>
              <w:ind w:left="107"/>
              <w:rPr>
                <w:sz w:val="24"/>
              </w:rPr>
            </w:pPr>
            <w:r>
              <w:rPr>
                <w:spacing w:val="-4"/>
                <w:sz w:val="24"/>
              </w:rPr>
              <w:t>0.04</w:t>
            </w:r>
          </w:p>
        </w:tc>
        <w:tc>
          <w:tcPr>
            <w:tcW w:w="692" w:type="dxa"/>
            <w:shd w:val="clear" w:color="auto" w:fill="FFEB84"/>
          </w:tcPr>
          <w:p>
            <w:pPr>
              <w:pStyle w:val="TableParagraph"/>
              <w:spacing w:line="266" w:lineRule="exact" w:before="2"/>
              <w:ind w:left="101"/>
              <w:rPr>
                <w:sz w:val="24"/>
              </w:rPr>
            </w:pPr>
            <w:r>
              <w:rPr>
                <w:spacing w:val="-4"/>
                <w:sz w:val="24"/>
              </w:rPr>
              <w:t>2.51</w:t>
            </w:r>
          </w:p>
        </w:tc>
        <w:tc>
          <w:tcPr>
            <w:tcW w:w="826" w:type="dxa"/>
          </w:tcPr>
          <w:p>
            <w:pPr>
              <w:pStyle w:val="TableParagraph"/>
              <w:tabs>
                <w:tab w:pos="820" w:val="left" w:leader="none"/>
              </w:tabs>
              <w:spacing w:line="266" w:lineRule="exact" w:before="2"/>
              <w:ind w:left="-5"/>
              <w:rPr>
                <w:sz w:val="24"/>
              </w:rPr>
            </w:pPr>
            <w:r>
              <w:rPr>
                <w:color w:val="000000"/>
                <w:spacing w:val="50"/>
                <w:sz w:val="24"/>
                <w:shd w:fill="7BC47C" w:color="auto" w:val="clear"/>
              </w:rPr>
              <w:t> </w:t>
            </w:r>
            <w:r>
              <w:rPr>
                <w:color w:val="000000"/>
                <w:spacing w:val="-4"/>
                <w:sz w:val="24"/>
                <w:shd w:fill="7BC47C" w:color="auto" w:val="clear"/>
              </w:rPr>
              <w:t>0.38</w:t>
            </w:r>
            <w:r>
              <w:rPr>
                <w:color w:val="000000"/>
                <w:sz w:val="24"/>
                <w:shd w:fill="7BC47C" w:color="auto" w:val="clear"/>
              </w:rPr>
              <w:tab/>
            </w:r>
          </w:p>
        </w:tc>
        <w:tc>
          <w:tcPr>
            <w:tcW w:w="826" w:type="dxa"/>
            <w:shd w:val="clear" w:color="auto" w:fill="74C37C"/>
          </w:tcPr>
          <w:p>
            <w:pPr>
              <w:pStyle w:val="TableParagraph"/>
              <w:spacing w:line="266" w:lineRule="exact" w:before="2"/>
              <w:ind w:left="105"/>
              <w:rPr>
                <w:sz w:val="24"/>
              </w:rPr>
            </w:pPr>
            <w:r>
              <w:rPr>
                <w:spacing w:val="-4"/>
                <w:sz w:val="24"/>
              </w:rPr>
              <w:t>0.27</w:t>
            </w:r>
          </w:p>
        </w:tc>
      </w:tr>
      <w:tr>
        <w:trPr>
          <w:trHeight w:val="288" w:hRule="atLeast"/>
        </w:trPr>
        <w:tc>
          <w:tcPr>
            <w:tcW w:w="1112" w:type="dxa"/>
          </w:tcPr>
          <w:p>
            <w:pPr>
              <w:pStyle w:val="TableParagraph"/>
              <w:spacing w:line="268" w:lineRule="exact"/>
              <w:ind w:left="122"/>
              <w:rPr>
                <w:sz w:val="24"/>
              </w:rPr>
            </w:pPr>
            <w:r>
              <w:rPr>
                <w:spacing w:val="-5"/>
                <w:sz w:val="24"/>
              </w:rPr>
              <w:t>6.2</w:t>
            </w:r>
          </w:p>
        </w:tc>
        <w:tc>
          <w:tcPr>
            <w:tcW w:w="826" w:type="dxa"/>
          </w:tcPr>
          <w:p>
            <w:pPr>
              <w:pStyle w:val="TableParagraph"/>
              <w:spacing w:line="268" w:lineRule="exact"/>
              <w:ind w:left="-1"/>
              <w:rPr>
                <w:sz w:val="24"/>
              </w:rPr>
            </w:pPr>
            <w:r>
              <w:rPr>
                <w:color w:val="000000"/>
                <w:spacing w:val="45"/>
                <w:sz w:val="24"/>
                <w:shd w:fill="FFE483" w:color="auto" w:val="clear"/>
              </w:rPr>
              <w:t> </w:t>
            </w:r>
            <w:r>
              <w:rPr>
                <w:color w:val="000000"/>
                <w:spacing w:val="-2"/>
                <w:sz w:val="24"/>
                <w:shd w:fill="FFE483" w:color="auto" w:val="clear"/>
              </w:rPr>
              <w:t>12.53</w:t>
            </w:r>
          </w:p>
        </w:tc>
        <w:tc>
          <w:tcPr>
            <w:tcW w:w="826" w:type="dxa"/>
            <w:shd w:val="clear" w:color="auto" w:fill="63BE7B"/>
          </w:tcPr>
          <w:p>
            <w:pPr>
              <w:pStyle w:val="TableParagraph"/>
              <w:spacing w:line="268" w:lineRule="exact"/>
              <w:ind w:left="104"/>
              <w:rPr>
                <w:sz w:val="24"/>
              </w:rPr>
            </w:pPr>
            <w:r>
              <w:rPr>
                <w:spacing w:val="-4"/>
                <w:sz w:val="24"/>
              </w:rPr>
              <w:t>0.00</w:t>
            </w:r>
          </w:p>
        </w:tc>
        <w:tc>
          <w:tcPr>
            <w:tcW w:w="826" w:type="dxa"/>
            <w:shd w:val="clear" w:color="auto" w:fill="FFE283"/>
          </w:tcPr>
          <w:p>
            <w:pPr>
              <w:pStyle w:val="TableParagraph"/>
              <w:spacing w:line="266" w:lineRule="exact" w:before="2"/>
              <w:ind w:left="104"/>
              <w:rPr>
                <w:sz w:val="24"/>
              </w:rPr>
            </w:pPr>
            <w:r>
              <w:rPr>
                <w:spacing w:val="-2"/>
                <w:sz w:val="24"/>
              </w:rPr>
              <w:t>15.38</w:t>
            </w:r>
          </w:p>
        </w:tc>
        <w:tc>
          <w:tcPr>
            <w:tcW w:w="826" w:type="dxa"/>
            <w:shd w:val="clear" w:color="auto" w:fill="71C27B"/>
          </w:tcPr>
          <w:p>
            <w:pPr>
              <w:pStyle w:val="TableParagraph"/>
              <w:spacing w:line="266" w:lineRule="exact" w:before="2"/>
              <w:ind w:left="108"/>
              <w:rPr>
                <w:sz w:val="24"/>
              </w:rPr>
            </w:pPr>
            <w:r>
              <w:rPr>
                <w:spacing w:val="-4"/>
                <w:sz w:val="24"/>
              </w:rPr>
              <w:t>0.23</w:t>
            </w:r>
          </w:p>
        </w:tc>
        <w:tc>
          <w:tcPr>
            <w:tcW w:w="999" w:type="dxa"/>
            <w:shd w:val="clear" w:color="auto" w:fill="FFE984"/>
          </w:tcPr>
          <w:p>
            <w:pPr>
              <w:pStyle w:val="TableParagraph"/>
              <w:spacing w:line="266" w:lineRule="exact" w:before="2"/>
              <w:ind w:left="108"/>
              <w:rPr>
                <w:sz w:val="24"/>
              </w:rPr>
            </w:pPr>
            <w:r>
              <w:rPr>
                <w:spacing w:val="-4"/>
                <w:sz w:val="24"/>
              </w:rPr>
              <w:t>6.11</w:t>
            </w:r>
          </w:p>
        </w:tc>
        <w:tc>
          <w:tcPr>
            <w:tcW w:w="903" w:type="dxa"/>
            <w:shd w:val="clear" w:color="auto" w:fill="B1D47F"/>
          </w:tcPr>
          <w:p>
            <w:pPr>
              <w:pStyle w:val="TableParagraph"/>
              <w:spacing w:line="266" w:lineRule="exact" w:before="2"/>
              <w:ind w:left="107"/>
              <w:rPr>
                <w:sz w:val="24"/>
              </w:rPr>
            </w:pPr>
            <w:r>
              <w:rPr>
                <w:spacing w:val="-4"/>
                <w:sz w:val="24"/>
              </w:rPr>
              <w:t>1.22</w:t>
            </w:r>
          </w:p>
        </w:tc>
        <w:tc>
          <w:tcPr>
            <w:tcW w:w="721" w:type="dxa"/>
          </w:tcPr>
          <w:p>
            <w:pPr>
              <w:pStyle w:val="TableParagraph"/>
              <w:spacing w:line="266" w:lineRule="exact" w:before="2"/>
              <w:ind w:left="107"/>
              <w:rPr>
                <w:sz w:val="24"/>
              </w:rPr>
            </w:pPr>
            <w:r>
              <w:rPr>
                <w:spacing w:val="-4"/>
                <w:sz w:val="24"/>
              </w:rPr>
              <w:t>0.07</w:t>
            </w:r>
          </w:p>
        </w:tc>
        <w:tc>
          <w:tcPr>
            <w:tcW w:w="692" w:type="dxa"/>
            <w:shd w:val="clear" w:color="auto" w:fill="FFEB84"/>
          </w:tcPr>
          <w:p>
            <w:pPr>
              <w:pStyle w:val="TableParagraph"/>
              <w:spacing w:line="266" w:lineRule="exact" w:before="2"/>
              <w:ind w:left="101"/>
              <w:rPr>
                <w:sz w:val="24"/>
              </w:rPr>
            </w:pPr>
            <w:r>
              <w:rPr>
                <w:spacing w:val="-4"/>
                <w:sz w:val="24"/>
              </w:rPr>
              <w:t>2.54</w:t>
            </w:r>
          </w:p>
        </w:tc>
        <w:tc>
          <w:tcPr>
            <w:tcW w:w="826" w:type="dxa"/>
            <w:shd w:val="clear" w:color="auto" w:fill="8FCA7D"/>
          </w:tcPr>
          <w:p>
            <w:pPr>
              <w:pStyle w:val="TableParagraph"/>
              <w:spacing w:line="266" w:lineRule="exact" w:before="2"/>
              <w:ind w:left="105"/>
              <w:rPr>
                <w:sz w:val="24"/>
              </w:rPr>
            </w:pPr>
            <w:r>
              <w:rPr>
                <w:spacing w:val="-4"/>
                <w:sz w:val="24"/>
              </w:rPr>
              <w:t>0.69</w:t>
            </w:r>
          </w:p>
        </w:tc>
        <w:tc>
          <w:tcPr>
            <w:tcW w:w="826" w:type="dxa"/>
            <w:shd w:val="clear" w:color="auto" w:fill="99CD7E"/>
          </w:tcPr>
          <w:p>
            <w:pPr>
              <w:pStyle w:val="TableParagraph"/>
              <w:spacing w:line="266" w:lineRule="exact" w:before="2"/>
              <w:ind w:left="105"/>
              <w:rPr>
                <w:sz w:val="24"/>
              </w:rPr>
            </w:pPr>
            <w:r>
              <w:rPr>
                <w:spacing w:val="-4"/>
                <w:sz w:val="24"/>
              </w:rPr>
              <w:t>0.86</w:t>
            </w:r>
          </w:p>
        </w:tc>
      </w:tr>
      <w:tr>
        <w:trPr>
          <w:trHeight w:val="287" w:hRule="atLeast"/>
        </w:trPr>
        <w:tc>
          <w:tcPr>
            <w:tcW w:w="1112" w:type="dxa"/>
          </w:tcPr>
          <w:p>
            <w:pPr>
              <w:pStyle w:val="TableParagraph"/>
              <w:spacing w:line="264" w:lineRule="exact"/>
              <w:ind w:left="122"/>
              <w:rPr>
                <w:sz w:val="24"/>
              </w:rPr>
            </w:pPr>
            <w:r>
              <w:rPr>
                <w:spacing w:val="-5"/>
                <w:sz w:val="24"/>
              </w:rPr>
              <w:t>6.3</w:t>
            </w:r>
          </w:p>
        </w:tc>
        <w:tc>
          <w:tcPr>
            <w:tcW w:w="826" w:type="dxa"/>
          </w:tcPr>
          <w:p>
            <w:pPr>
              <w:pStyle w:val="TableParagraph"/>
              <w:spacing w:line="260" w:lineRule="exact"/>
              <w:ind w:left="105"/>
              <w:rPr>
                <w:sz w:val="24"/>
              </w:rPr>
            </w:pPr>
            <w:r>
              <w:rPr>
                <w:spacing w:val="-2"/>
                <w:sz w:val="24"/>
              </w:rPr>
              <w:t>12.77</w:t>
            </w:r>
          </w:p>
        </w:tc>
        <w:tc>
          <w:tcPr>
            <w:tcW w:w="826" w:type="dxa"/>
            <w:shd w:val="clear" w:color="auto" w:fill="8AC97D"/>
          </w:tcPr>
          <w:p>
            <w:pPr>
              <w:pStyle w:val="TableParagraph"/>
              <w:spacing w:line="260" w:lineRule="exact"/>
              <w:ind w:left="104"/>
              <w:rPr>
                <w:sz w:val="24"/>
              </w:rPr>
            </w:pPr>
            <w:r>
              <w:rPr>
                <w:spacing w:val="-4"/>
                <w:sz w:val="24"/>
              </w:rPr>
              <w:t>0.61</w:t>
            </w:r>
          </w:p>
        </w:tc>
        <w:tc>
          <w:tcPr>
            <w:tcW w:w="826" w:type="dxa"/>
            <w:shd w:val="clear" w:color="auto" w:fill="FFE283"/>
          </w:tcPr>
          <w:p>
            <w:pPr>
              <w:pStyle w:val="TableParagraph"/>
              <w:spacing w:line="266" w:lineRule="exact" w:before="2"/>
              <w:ind w:left="104"/>
              <w:rPr>
                <w:sz w:val="24"/>
              </w:rPr>
            </w:pPr>
            <w:r>
              <w:rPr>
                <w:spacing w:val="-2"/>
                <w:sz w:val="24"/>
              </w:rPr>
              <w:t>14.88</w:t>
            </w:r>
          </w:p>
        </w:tc>
        <w:tc>
          <w:tcPr>
            <w:tcW w:w="826" w:type="dxa"/>
            <w:shd w:val="clear" w:color="auto" w:fill="63BE7B"/>
          </w:tcPr>
          <w:p>
            <w:pPr>
              <w:pStyle w:val="TableParagraph"/>
              <w:spacing w:line="270" w:lineRule="exact" w:before="2"/>
              <w:ind w:left="108"/>
              <w:rPr>
                <w:sz w:val="24"/>
              </w:rPr>
            </w:pPr>
            <w:r>
              <w:rPr>
                <w:spacing w:val="-4"/>
                <w:sz w:val="24"/>
              </w:rPr>
              <w:t>0.00</w:t>
            </w:r>
          </w:p>
        </w:tc>
        <w:tc>
          <w:tcPr>
            <w:tcW w:w="999" w:type="dxa"/>
            <w:shd w:val="clear" w:color="auto" w:fill="FFEA84"/>
          </w:tcPr>
          <w:p>
            <w:pPr>
              <w:pStyle w:val="TableParagraph"/>
              <w:spacing w:line="266" w:lineRule="exact" w:before="2"/>
              <w:ind w:left="108"/>
              <w:rPr>
                <w:sz w:val="24"/>
              </w:rPr>
            </w:pPr>
            <w:r>
              <w:rPr>
                <w:spacing w:val="-4"/>
                <w:sz w:val="24"/>
              </w:rPr>
              <w:t>4.92</w:t>
            </w:r>
          </w:p>
        </w:tc>
        <w:tc>
          <w:tcPr>
            <w:tcW w:w="903" w:type="dxa"/>
            <w:shd w:val="clear" w:color="auto" w:fill="F8E983"/>
          </w:tcPr>
          <w:p>
            <w:pPr>
              <w:pStyle w:val="TableParagraph"/>
              <w:spacing w:line="266" w:lineRule="exact" w:before="2"/>
              <w:ind w:left="107"/>
              <w:rPr>
                <w:sz w:val="24"/>
              </w:rPr>
            </w:pPr>
            <w:r>
              <w:rPr>
                <w:spacing w:val="-4"/>
                <w:sz w:val="24"/>
              </w:rPr>
              <w:t>2.33</w:t>
            </w:r>
          </w:p>
        </w:tc>
        <w:tc>
          <w:tcPr>
            <w:tcW w:w="721" w:type="dxa"/>
          </w:tcPr>
          <w:p>
            <w:pPr>
              <w:pStyle w:val="TableParagraph"/>
              <w:spacing w:line="266" w:lineRule="exact" w:before="2"/>
              <w:ind w:left="107"/>
              <w:rPr>
                <w:sz w:val="24"/>
              </w:rPr>
            </w:pPr>
            <w:r>
              <w:rPr>
                <w:spacing w:val="-4"/>
                <w:sz w:val="24"/>
              </w:rPr>
              <w:t>0.17</w:t>
            </w:r>
          </w:p>
        </w:tc>
        <w:tc>
          <w:tcPr>
            <w:tcW w:w="692" w:type="dxa"/>
            <w:shd w:val="clear" w:color="auto" w:fill="FFEB84"/>
          </w:tcPr>
          <w:p>
            <w:pPr>
              <w:pStyle w:val="TableParagraph"/>
              <w:spacing w:line="266" w:lineRule="exact" w:before="2"/>
              <w:ind w:left="101"/>
              <w:rPr>
                <w:sz w:val="24"/>
              </w:rPr>
            </w:pPr>
            <w:r>
              <w:rPr>
                <w:spacing w:val="-4"/>
                <w:sz w:val="24"/>
              </w:rPr>
              <w:t>2.63</w:t>
            </w:r>
          </w:p>
        </w:tc>
        <w:tc>
          <w:tcPr>
            <w:tcW w:w="826" w:type="dxa"/>
            <w:shd w:val="clear" w:color="auto" w:fill="B2D47F"/>
          </w:tcPr>
          <w:p>
            <w:pPr>
              <w:pStyle w:val="TableParagraph"/>
              <w:spacing w:line="266" w:lineRule="exact" w:before="2"/>
              <w:ind w:left="105"/>
              <w:rPr>
                <w:sz w:val="24"/>
              </w:rPr>
            </w:pPr>
            <w:r>
              <w:rPr>
                <w:spacing w:val="-4"/>
                <w:sz w:val="24"/>
              </w:rPr>
              <w:t>1.24</w:t>
            </w:r>
          </w:p>
        </w:tc>
        <w:tc>
          <w:tcPr>
            <w:tcW w:w="826" w:type="dxa"/>
            <w:shd w:val="clear" w:color="auto" w:fill="63BE7B"/>
          </w:tcPr>
          <w:p>
            <w:pPr>
              <w:pStyle w:val="TableParagraph"/>
              <w:spacing w:line="266" w:lineRule="exact" w:before="2"/>
              <w:ind w:left="105"/>
              <w:rPr>
                <w:sz w:val="24"/>
              </w:rPr>
            </w:pPr>
            <w:r>
              <w:rPr>
                <w:spacing w:val="-4"/>
                <w:sz w:val="24"/>
              </w:rPr>
              <w:t>0.00</w:t>
            </w:r>
          </w:p>
        </w:tc>
      </w:tr>
      <w:tr>
        <w:trPr>
          <w:trHeight w:val="287" w:hRule="atLeast"/>
        </w:trPr>
        <w:tc>
          <w:tcPr>
            <w:tcW w:w="1112" w:type="dxa"/>
          </w:tcPr>
          <w:p>
            <w:pPr>
              <w:pStyle w:val="TableParagraph"/>
              <w:spacing w:line="268" w:lineRule="exact"/>
              <w:ind w:left="122"/>
              <w:rPr>
                <w:sz w:val="24"/>
              </w:rPr>
            </w:pPr>
            <w:r>
              <w:rPr>
                <w:spacing w:val="-5"/>
                <w:sz w:val="24"/>
              </w:rPr>
              <w:t>6.4</w:t>
            </w:r>
          </w:p>
        </w:tc>
        <w:tc>
          <w:tcPr>
            <w:tcW w:w="826" w:type="dxa"/>
            <w:shd w:val="clear" w:color="auto" w:fill="DEE182"/>
          </w:tcPr>
          <w:p>
            <w:pPr>
              <w:pStyle w:val="TableParagraph"/>
              <w:spacing w:line="262" w:lineRule="exact" w:before="6"/>
              <w:ind w:left="105"/>
              <w:rPr>
                <w:sz w:val="24"/>
              </w:rPr>
            </w:pPr>
            <w:r>
              <w:rPr>
                <w:spacing w:val="-4"/>
                <w:sz w:val="24"/>
              </w:rPr>
              <w:t>1.92</w:t>
            </w:r>
          </w:p>
        </w:tc>
        <w:tc>
          <w:tcPr>
            <w:tcW w:w="826" w:type="dxa"/>
            <w:shd w:val="clear" w:color="auto" w:fill="FFEB84"/>
          </w:tcPr>
          <w:p>
            <w:pPr>
              <w:pStyle w:val="TableParagraph"/>
              <w:spacing w:line="266" w:lineRule="exact" w:before="6"/>
              <w:ind w:left="104"/>
              <w:rPr>
                <w:sz w:val="24"/>
              </w:rPr>
            </w:pPr>
            <w:r>
              <w:rPr>
                <w:spacing w:val="-4"/>
                <w:sz w:val="24"/>
              </w:rPr>
              <w:t>3.26</w:t>
            </w:r>
          </w:p>
        </w:tc>
        <w:tc>
          <w:tcPr>
            <w:tcW w:w="826" w:type="dxa"/>
            <w:shd w:val="clear" w:color="auto" w:fill="FFE182"/>
          </w:tcPr>
          <w:p>
            <w:pPr>
              <w:pStyle w:val="TableParagraph"/>
              <w:spacing w:line="266" w:lineRule="exact" w:before="2"/>
              <w:ind w:left="104"/>
              <w:rPr>
                <w:sz w:val="24"/>
              </w:rPr>
            </w:pPr>
            <w:r>
              <w:rPr>
                <w:spacing w:val="-2"/>
                <w:sz w:val="24"/>
              </w:rPr>
              <w:t>16.47</w:t>
            </w:r>
          </w:p>
        </w:tc>
        <w:tc>
          <w:tcPr>
            <w:tcW w:w="826" w:type="dxa"/>
            <w:shd w:val="clear" w:color="auto" w:fill="7AC47C"/>
          </w:tcPr>
          <w:p>
            <w:pPr>
              <w:pStyle w:val="TableParagraph"/>
              <w:spacing w:line="264" w:lineRule="exact"/>
              <w:ind w:left="108"/>
              <w:rPr>
                <w:sz w:val="24"/>
              </w:rPr>
            </w:pPr>
            <w:r>
              <w:rPr>
                <w:spacing w:val="-4"/>
                <w:sz w:val="24"/>
              </w:rPr>
              <w:t>0.36</w:t>
            </w:r>
          </w:p>
        </w:tc>
        <w:tc>
          <w:tcPr>
            <w:tcW w:w="999" w:type="dxa"/>
            <w:shd w:val="clear" w:color="auto" w:fill="FFEB84"/>
          </w:tcPr>
          <w:p>
            <w:pPr>
              <w:pStyle w:val="TableParagraph"/>
              <w:spacing w:line="266" w:lineRule="exact" w:before="2"/>
              <w:ind w:left="108"/>
              <w:rPr>
                <w:sz w:val="24"/>
              </w:rPr>
            </w:pPr>
            <w:r>
              <w:rPr>
                <w:spacing w:val="-4"/>
                <w:sz w:val="24"/>
              </w:rPr>
              <w:t>2.69</w:t>
            </w:r>
          </w:p>
        </w:tc>
        <w:tc>
          <w:tcPr>
            <w:tcW w:w="903" w:type="dxa"/>
            <w:shd w:val="clear" w:color="auto" w:fill="FFEA84"/>
          </w:tcPr>
          <w:p>
            <w:pPr>
              <w:pStyle w:val="TableParagraph"/>
              <w:spacing w:line="266" w:lineRule="exact" w:before="2"/>
              <w:ind w:left="107"/>
              <w:rPr>
                <w:sz w:val="24"/>
              </w:rPr>
            </w:pPr>
            <w:r>
              <w:rPr>
                <w:spacing w:val="-4"/>
                <w:sz w:val="24"/>
              </w:rPr>
              <w:t>4.67</w:t>
            </w:r>
          </w:p>
        </w:tc>
        <w:tc>
          <w:tcPr>
            <w:tcW w:w="721" w:type="dxa"/>
          </w:tcPr>
          <w:p>
            <w:pPr>
              <w:pStyle w:val="TableParagraph"/>
              <w:spacing w:line="266" w:lineRule="exact" w:before="2"/>
              <w:ind w:left="107"/>
              <w:rPr>
                <w:sz w:val="24"/>
              </w:rPr>
            </w:pPr>
            <w:r>
              <w:rPr>
                <w:spacing w:val="-4"/>
                <w:sz w:val="24"/>
              </w:rPr>
              <w:t>0.40</w:t>
            </w:r>
          </w:p>
        </w:tc>
        <w:tc>
          <w:tcPr>
            <w:tcW w:w="692" w:type="dxa"/>
            <w:shd w:val="clear" w:color="auto" w:fill="FFEB84"/>
          </w:tcPr>
          <w:p>
            <w:pPr>
              <w:pStyle w:val="TableParagraph"/>
              <w:spacing w:line="266" w:lineRule="exact" w:before="2"/>
              <w:ind w:left="101"/>
              <w:rPr>
                <w:sz w:val="24"/>
              </w:rPr>
            </w:pPr>
            <w:r>
              <w:rPr>
                <w:spacing w:val="-4"/>
                <w:sz w:val="24"/>
              </w:rPr>
              <w:t>2.92</w:t>
            </w:r>
          </w:p>
        </w:tc>
        <w:tc>
          <w:tcPr>
            <w:tcW w:w="826" w:type="dxa"/>
            <w:shd w:val="clear" w:color="auto" w:fill="FAE983"/>
          </w:tcPr>
          <w:p>
            <w:pPr>
              <w:pStyle w:val="TableParagraph"/>
              <w:spacing w:line="266" w:lineRule="exact" w:before="2"/>
              <w:ind w:left="105"/>
              <w:rPr>
                <w:sz w:val="24"/>
              </w:rPr>
            </w:pPr>
            <w:r>
              <w:rPr/>
              <mc:AlternateContent>
                <mc:Choice Requires="wps">
                  <w:drawing>
                    <wp:anchor distT="0" distB="0" distL="0" distR="0" allowOverlap="1" layoutInCell="1" locked="0" behindDoc="1" simplePos="0" relativeHeight="479079936">
                      <wp:simplePos x="0" y="0"/>
                      <wp:positionH relativeFrom="column">
                        <wp:posOffset>0</wp:posOffset>
                      </wp:positionH>
                      <wp:positionV relativeFrom="paragraph">
                        <wp:posOffset>-2754</wp:posOffset>
                      </wp:positionV>
                      <wp:extent cx="524510" cy="1280160"/>
                      <wp:effectExtent l="0" t="0" r="0" b="0"/>
                      <wp:wrapNone/>
                      <wp:docPr id="443" name="Group 443"/>
                      <wp:cNvGraphicFramePr>
                        <a:graphicFrameLocks/>
                      </wp:cNvGraphicFramePr>
                      <a:graphic>
                        <a:graphicData uri="http://schemas.microsoft.com/office/word/2010/wordprocessingGroup">
                          <wpg:wgp>
                            <wpg:cNvPr id="443" name="Group 443"/>
                            <wpg:cNvGrpSpPr/>
                            <wpg:grpSpPr>
                              <a:xfrm>
                                <a:off x="0" y="0"/>
                                <a:ext cx="524510" cy="1280160"/>
                                <a:chExt cx="524510" cy="1280160"/>
                              </a:xfrm>
                            </wpg:grpSpPr>
                            <wps:wsp>
                              <wps:cNvPr id="444" name="Graphic 444"/>
                              <wps:cNvSpPr/>
                              <wps:spPr>
                                <a:xfrm>
                                  <a:off x="0" y="0"/>
                                  <a:ext cx="524510" cy="182880"/>
                                </a:xfrm>
                                <a:custGeom>
                                  <a:avLst/>
                                  <a:gdLst/>
                                  <a:ahLst/>
                                  <a:cxnLst/>
                                  <a:rect l="l" t="t" r="r" b="b"/>
                                  <a:pathLst>
                                    <a:path w="524510" h="182880">
                                      <a:moveTo>
                                        <a:pt x="524256" y="0"/>
                                      </a:moveTo>
                                      <a:lnTo>
                                        <a:pt x="0" y="0"/>
                                      </a:lnTo>
                                      <a:lnTo>
                                        <a:pt x="0" y="182879"/>
                                      </a:lnTo>
                                      <a:lnTo>
                                        <a:pt x="524256" y="182879"/>
                                      </a:lnTo>
                                      <a:lnTo>
                                        <a:pt x="524256" y="0"/>
                                      </a:lnTo>
                                      <a:close/>
                                    </a:path>
                                  </a:pathLst>
                                </a:custGeom>
                                <a:solidFill>
                                  <a:srgbClr val="FAE983"/>
                                </a:solidFill>
                              </wps:spPr>
                              <wps:bodyPr wrap="square" lIns="0" tIns="0" rIns="0" bIns="0" rtlCol="0">
                                <a:prstTxWarp prst="textNoShape">
                                  <a:avLst/>
                                </a:prstTxWarp>
                                <a:noAutofit/>
                              </wps:bodyPr>
                            </wps:wsp>
                            <wps:wsp>
                              <wps:cNvPr id="445" name="Graphic 445"/>
                              <wps:cNvSpPr/>
                              <wps:spPr>
                                <a:xfrm>
                                  <a:off x="0" y="182879"/>
                                  <a:ext cx="524510" cy="182880"/>
                                </a:xfrm>
                                <a:custGeom>
                                  <a:avLst/>
                                  <a:gdLst/>
                                  <a:ahLst/>
                                  <a:cxnLst/>
                                  <a:rect l="l" t="t" r="r" b="b"/>
                                  <a:pathLst>
                                    <a:path w="524510" h="182880">
                                      <a:moveTo>
                                        <a:pt x="524256" y="0"/>
                                      </a:moveTo>
                                      <a:lnTo>
                                        <a:pt x="0" y="0"/>
                                      </a:lnTo>
                                      <a:lnTo>
                                        <a:pt x="0" y="182880"/>
                                      </a:lnTo>
                                      <a:lnTo>
                                        <a:pt x="524256" y="182880"/>
                                      </a:lnTo>
                                      <a:lnTo>
                                        <a:pt x="524256" y="0"/>
                                      </a:lnTo>
                                      <a:close/>
                                    </a:path>
                                  </a:pathLst>
                                </a:custGeom>
                                <a:solidFill>
                                  <a:srgbClr val="FFEA84"/>
                                </a:solidFill>
                              </wps:spPr>
                              <wps:bodyPr wrap="square" lIns="0" tIns="0" rIns="0" bIns="0" rtlCol="0">
                                <a:prstTxWarp prst="textNoShape">
                                  <a:avLst/>
                                </a:prstTxWarp>
                                <a:noAutofit/>
                              </wps:bodyPr>
                            </wps:wsp>
                            <wps:wsp>
                              <wps:cNvPr id="446" name="Graphic 446"/>
                              <wps:cNvSpPr/>
                              <wps:spPr>
                                <a:xfrm>
                                  <a:off x="0" y="365759"/>
                                  <a:ext cx="524510" cy="182880"/>
                                </a:xfrm>
                                <a:custGeom>
                                  <a:avLst/>
                                  <a:gdLst/>
                                  <a:ahLst/>
                                  <a:cxnLst/>
                                  <a:rect l="l" t="t" r="r" b="b"/>
                                  <a:pathLst>
                                    <a:path w="524510" h="182880">
                                      <a:moveTo>
                                        <a:pt x="524256" y="0"/>
                                      </a:moveTo>
                                      <a:lnTo>
                                        <a:pt x="0" y="0"/>
                                      </a:lnTo>
                                      <a:lnTo>
                                        <a:pt x="0" y="182879"/>
                                      </a:lnTo>
                                      <a:lnTo>
                                        <a:pt x="524256" y="182879"/>
                                      </a:lnTo>
                                      <a:lnTo>
                                        <a:pt x="524256" y="0"/>
                                      </a:lnTo>
                                      <a:close/>
                                    </a:path>
                                  </a:pathLst>
                                </a:custGeom>
                                <a:solidFill>
                                  <a:srgbClr val="FFE884"/>
                                </a:solidFill>
                              </wps:spPr>
                              <wps:bodyPr wrap="square" lIns="0" tIns="0" rIns="0" bIns="0" rtlCol="0">
                                <a:prstTxWarp prst="textNoShape">
                                  <a:avLst/>
                                </a:prstTxWarp>
                                <a:noAutofit/>
                              </wps:bodyPr>
                            </wps:wsp>
                            <wps:wsp>
                              <wps:cNvPr id="447" name="Graphic 447"/>
                              <wps:cNvSpPr/>
                              <wps:spPr>
                                <a:xfrm>
                                  <a:off x="0" y="548640"/>
                                  <a:ext cx="524510" cy="182880"/>
                                </a:xfrm>
                                <a:custGeom>
                                  <a:avLst/>
                                  <a:gdLst/>
                                  <a:ahLst/>
                                  <a:cxnLst/>
                                  <a:rect l="l" t="t" r="r" b="b"/>
                                  <a:pathLst>
                                    <a:path w="524510" h="182880">
                                      <a:moveTo>
                                        <a:pt x="524256" y="0"/>
                                      </a:moveTo>
                                      <a:lnTo>
                                        <a:pt x="0" y="0"/>
                                      </a:lnTo>
                                      <a:lnTo>
                                        <a:pt x="0" y="182880"/>
                                      </a:lnTo>
                                      <a:lnTo>
                                        <a:pt x="524256" y="182880"/>
                                      </a:lnTo>
                                      <a:lnTo>
                                        <a:pt x="524256" y="0"/>
                                      </a:lnTo>
                                      <a:close/>
                                    </a:path>
                                  </a:pathLst>
                                </a:custGeom>
                                <a:solidFill>
                                  <a:srgbClr val="FFE784"/>
                                </a:solidFill>
                              </wps:spPr>
                              <wps:bodyPr wrap="square" lIns="0" tIns="0" rIns="0" bIns="0" rtlCol="0">
                                <a:prstTxWarp prst="textNoShape">
                                  <a:avLst/>
                                </a:prstTxWarp>
                                <a:noAutofit/>
                              </wps:bodyPr>
                            </wps:wsp>
                            <wps:wsp>
                              <wps:cNvPr id="448" name="Graphic 448"/>
                              <wps:cNvSpPr/>
                              <wps:spPr>
                                <a:xfrm>
                                  <a:off x="0" y="731519"/>
                                  <a:ext cx="524510" cy="182880"/>
                                </a:xfrm>
                                <a:custGeom>
                                  <a:avLst/>
                                  <a:gdLst/>
                                  <a:ahLst/>
                                  <a:cxnLst/>
                                  <a:rect l="l" t="t" r="r" b="b"/>
                                  <a:pathLst>
                                    <a:path w="524510" h="182880">
                                      <a:moveTo>
                                        <a:pt x="524256" y="0"/>
                                      </a:moveTo>
                                      <a:lnTo>
                                        <a:pt x="0" y="0"/>
                                      </a:lnTo>
                                      <a:lnTo>
                                        <a:pt x="0" y="182879"/>
                                      </a:lnTo>
                                      <a:lnTo>
                                        <a:pt x="524256" y="182879"/>
                                      </a:lnTo>
                                      <a:lnTo>
                                        <a:pt x="524256" y="0"/>
                                      </a:lnTo>
                                      <a:close/>
                                    </a:path>
                                  </a:pathLst>
                                </a:custGeom>
                                <a:solidFill>
                                  <a:srgbClr val="FFE583"/>
                                </a:solidFill>
                              </wps:spPr>
                              <wps:bodyPr wrap="square" lIns="0" tIns="0" rIns="0" bIns="0" rtlCol="0">
                                <a:prstTxWarp prst="textNoShape">
                                  <a:avLst/>
                                </a:prstTxWarp>
                                <a:noAutofit/>
                              </wps:bodyPr>
                            </wps:wsp>
                            <wps:wsp>
                              <wps:cNvPr id="449" name="Graphic 449"/>
                              <wps:cNvSpPr/>
                              <wps:spPr>
                                <a:xfrm>
                                  <a:off x="-7" y="914404"/>
                                  <a:ext cx="524510" cy="365760"/>
                                </a:xfrm>
                                <a:custGeom>
                                  <a:avLst/>
                                  <a:gdLst/>
                                  <a:ahLst/>
                                  <a:cxnLst/>
                                  <a:rect l="l" t="t" r="r" b="b"/>
                                  <a:pathLst>
                                    <a:path w="524510" h="365760">
                                      <a:moveTo>
                                        <a:pt x="524256" y="0"/>
                                      </a:moveTo>
                                      <a:lnTo>
                                        <a:pt x="0" y="0"/>
                                      </a:lnTo>
                                      <a:lnTo>
                                        <a:pt x="0" y="182880"/>
                                      </a:lnTo>
                                      <a:lnTo>
                                        <a:pt x="0" y="365760"/>
                                      </a:lnTo>
                                      <a:lnTo>
                                        <a:pt x="524256" y="365760"/>
                                      </a:lnTo>
                                      <a:lnTo>
                                        <a:pt x="524256" y="182880"/>
                                      </a:lnTo>
                                      <a:lnTo>
                                        <a:pt x="524256" y="0"/>
                                      </a:lnTo>
                                      <a:close/>
                                    </a:path>
                                  </a:pathLst>
                                </a:custGeom>
                                <a:solidFill>
                                  <a:srgbClr val="FFE483"/>
                                </a:solidFill>
                              </wps:spPr>
                              <wps:bodyPr wrap="square" lIns="0" tIns="0" rIns="0" bIns="0" rtlCol="0">
                                <a:prstTxWarp prst="textNoShape">
                                  <a:avLst/>
                                </a:prstTxWarp>
                                <a:noAutofit/>
                              </wps:bodyPr>
                            </wps:wsp>
                          </wpg:wgp>
                        </a:graphicData>
                      </a:graphic>
                    </wp:anchor>
                  </w:drawing>
                </mc:Choice>
                <mc:Fallback>
                  <w:pict>
                    <v:group style="position:absolute;margin-left:0pt;margin-top:-.216866pt;width:41.3pt;height:100.8pt;mso-position-horizontal-relative:column;mso-position-vertical-relative:paragraph;z-index:-24236544" id="docshapegroup310" coordorigin="0,-4" coordsize="826,2016">
                      <v:rect style="position:absolute;left:0;top:-5;width:826;height:288" id="docshape311" filled="true" fillcolor="#fae983" stroked="false">
                        <v:fill type="solid"/>
                      </v:rect>
                      <v:rect style="position:absolute;left:0;top:283;width:826;height:288" id="docshape312" filled="true" fillcolor="#ffea84" stroked="false">
                        <v:fill type="solid"/>
                      </v:rect>
                      <v:rect style="position:absolute;left:0;top:571;width:826;height:288" id="docshape313" filled="true" fillcolor="#ffe884" stroked="false">
                        <v:fill type="solid"/>
                      </v:rect>
                      <v:rect style="position:absolute;left:0;top:859;width:826;height:288" id="docshape314" filled="true" fillcolor="#ffe784" stroked="false">
                        <v:fill type="solid"/>
                      </v:rect>
                      <v:rect style="position:absolute;left:0;top:1147;width:826;height:288" id="docshape315" filled="true" fillcolor="#ffe583" stroked="false">
                        <v:fill type="solid"/>
                      </v:rect>
                      <v:shape style="position:absolute;left:-1;top:1435;width:826;height:576" id="docshape316" coordorigin="0,1436" coordsize="826,576" path="m826,1436l0,1436,0,1724,0,2012,826,2012,826,1724,826,1436xe" filled="true" fillcolor="#ffe483" stroked="false">
                        <v:path arrowok="t"/>
                        <v:fill type="solid"/>
                      </v:shape>
                      <w10:wrap type="none"/>
                    </v:group>
                  </w:pict>
                </mc:Fallback>
              </mc:AlternateContent>
            </w:r>
            <w:r>
              <w:rPr>
                <w:spacing w:val="-4"/>
                <w:sz w:val="24"/>
              </w:rPr>
              <w:t>2.36</w:t>
            </w:r>
          </w:p>
        </w:tc>
        <w:tc>
          <w:tcPr>
            <w:tcW w:w="826" w:type="dxa"/>
            <w:shd w:val="clear" w:color="auto" w:fill="A6D17E"/>
          </w:tcPr>
          <w:p>
            <w:pPr>
              <w:pStyle w:val="TableParagraph"/>
              <w:spacing w:line="266" w:lineRule="exact" w:before="2"/>
              <w:ind w:left="105"/>
              <w:rPr>
                <w:sz w:val="24"/>
              </w:rPr>
            </w:pPr>
            <w:r>
              <w:rPr>
                <w:spacing w:val="-4"/>
                <w:sz w:val="24"/>
              </w:rPr>
              <w:t>1.05</w:t>
            </w:r>
          </w:p>
        </w:tc>
      </w:tr>
      <w:tr>
        <w:trPr>
          <w:trHeight w:val="287" w:hRule="atLeast"/>
        </w:trPr>
        <w:tc>
          <w:tcPr>
            <w:tcW w:w="1112" w:type="dxa"/>
          </w:tcPr>
          <w:p>
            <w:pPr>
              <w:pStyle w:val="TableParagraph"/>
              <w:spacing w:line="268" w:lineRule="exact"/>
              <w:ind w:left="122"/>
              <w:rPr>
                <w:sz w:val="24"/>
              </w:rPr>
            </w:pPr>
            <w:r>
              <w:rPr>
                <w:spacing w:val="-5"/>
                <w:sz w:val="24"/>
              </w:rPr>
              <w:t>6.5</w:t>
            </w:r>
          </w:p>
        </w:tc>
        <w:tc>
          <w:tcPr>
            <w:tcW w:w="826" w:type="dxa"/>
            <w:shd w:val="clear" w:color="auto" w:fill="FFEB84"/>
          </w:tcPr>
          <w:p>
            <w:pPr>
              <w:pStyle w:val="TableParagraph"/>
              <w:spacing w:line="266" w:lineRule="exact" w:before="6"/>
              <w:ind w:left="105"/>
              <w:rPr>
                <w:sz w:val="24"/>
              </w:rPr>
            </w:pPr>
            <w:r>
              <w:rPr>
                <w:spacing w:val="-4"/>
                <w:sz w:val="24"/>
              </w:rPr>
              <w:t>3.21</w:t>
            </w:r>
          </w:p>
        </w:tc>
        <w:tc>
          <w:tcPr>
            <w:tcW w:w="826" w:type="dxa"/>
            <w:shd w:val="clear" w:color="auto" w:fill="FFE984"/>
          </w:tcPr>
          <w:p>
            <w:pPr>
              <w:pStyle w:val="TableParagraph"/>
              <w:spacing w:line="266" w:lineRule="exact" w:before="2"/>
              <w:ind w:left="104"/>
              <w:rPr>
                <w:sz w:val="24"/>
              </w:rPr>
            </w:pPr>
            <w:r>
              <w:rPr>
                <w:spacing w:val="-4"/>
                <w:sz w:val="24"/>
              </w:rPr>
              <w:t>5.23</w:t>
            </w:r>
          </w:p>
        </w:tc>
        <w:tc>
          <w:tcPr>
            <w:tcW w:w="826" w:type="dxa"/>
            <w:shd w:val="clear" w:color="auto" w:fill="FFDD82"/>
          </w:tcPr>
          <w:p>
            <w:pPr>
              <w:pStyle w:val="TableParagraph"/>
              <w:spacing w:line="266" w:lineRule="exact" w:before="2"/>
              <w:ind w:left="104"/>
              <w:rPr>
                <w:sz w:val="24"/>
              </w:rPr>
            </w:pPr>
            <w:r>
              <w:rPr>
                <w:spacing w:val="-2"/>
                <w:sz w:val="24"/>
              </w:rPr>
              <w:t>20.91</w:t>
            </w:r>
          </w:p>
        </w:tc>
        <w:tc>
          <w:tcPr>
            <w:tcW w:w="826" w:type="dxa"/>
            <w:shd w:val="clear" w:color="auto" w:fill="C8DB80"/>
          </w:tcPr>
          <w:p>
            <w:pPr>
              <w:pStyle w:val="TableParagraph"/>
              <w:spacing w:line="270" w:lineRule="exact" w:before="2"/>
              <w:ind w:left="108"/>
              <w:rPr>
                <w:sz w:val="24"/>
              </w:rPr>
            </w:pPr>
            <w:r>
              <w:rPr>
                <w:spacing w:val="-4"/>
                <w:sz w:val="24"/>
              </w:rPr>
              <w:t>1.59</w:t>
            </w:r>
          </w:p>
        </w:tc>
        <w:tc>
          <w:tcPr>
            <w:tcW w:w="999" w:type="dxa"/>
            <w:shd w:val="clear" w:color="auto" w:fill="63BE7B"/>
          </w:tcPr>
          <w:p>
            <w:pPr>
              <w:pStyle w:val="TableParagraph"/>
              <w:spacing w:line="270" w:lineRule="exact" w:before="2"/>
              <w:ind w:left="108"/>
              <w:rPr>
                <w:sz w:val="24"/>
              </w:rPr>
            </w:pPr>
            <w:r>
              <w:rPr>
                <w:spacing w:val="-4"/>
                <w:sz w:val="24"/>
              </w:rPr>
              <w:t>0.00</w:t>
            </w:r>
          </w:p>
        </w:tc>
        <w:tc>
          <w:tcPr>
            <w:tcW w:w="903" w:type="dxa"/>
            <w:shd w:val="clear" w:color="auto" w:fill="FFE583"/>
          </w:tcPr>
          <w:p>
            <w:pPr>
              <w:pStyle w:val="TableParagraph"/>
              <w:spacing w:line="266" w:lineRule="exact" w:before="2"/>
              <w:ind w:left="107"/>
              <w:rPr>
                <w:sz w:val="24"/>
              </w:rPr>
            </w:pPr>
            <w:r>
              <w:rPr>
                <w:spacing w:val="-2"/>
                <w:sz w:val="24"/>
              </w:rPr>
              <w:t>10.76</w:t>
            </w:r>
          </w:p>
        </w:tc>
        <w:tc>
          <w:tcPr>
            <w:tcW w:w="721" w:type="dxa"/>
          </w:tcPr>
          <w:p>
            <w:pPr>
              <w:pStyle w:val="TableParagraph"/>
              <w:spacing w:line="266" w:lineRule="exact" w:before="2"/>
              <w:ind w:left="107"/>
              <w:rPr>
                <w:sz w:val="24"/>
              </w:rPr>
            </w:pPr>
            <w:r>
              <w:rPr>
                <w:spacing w:val="-4"/>
                <w:sz w:val="24"/>
              </w:rPr>
              <w:t>0.79</w:t>
            </w:r>
          </w:p>
        </w:tc>
        <w:tc>
          <w:tcPr>
            <w:tcW w:w="692" w:type="dxa"/>
            <w:shd w:val="clear" w:color="auto" w:fill="FFEB84"/>
          </w:tcPr>
          <w:p>
            <w:pPr>
              <w:pStyle w:val="TableParagraph"/>
              <w:spacing w:line="266" w:lineRule="exact" w:before="2"/>
              <w:ind w:left="101"/>
              <w:rPr>
                <w:sz w:val="24"/>
              </w:rPr>
            </w:pPr>
            <w:r>
              <w:rPr>
                <w:spacing w:val="-4"/>
                <w:sz w:val="24"/>
              </w:rPr>
              <w:t>3.71</w:t>
            </w:r>
          </w:p>
        </w:tc>
        <w:tc>
          <w:tcPr>
            <w:tcW w:w="826" w:type="dxa"/>
            <w:shd w:val="clear" w:color="auto" w:fill="FFEA84"/>
          </w:tcPr>
          <w:p>
            <w:pPr>
              <w:pStyle w:val="TableParagraph"/>
              <w:spacing w:line="266" w:lineRule="exact" w:before="2"/>
              <w:ind w:left="105"/>
              <w:rPr>
                <w:sz w:val="24"/>
              </w:rPr>
            </w:pPr>
            <w:r>
              <w:rPr>
                <w:spacing w:val="-4"/>
                <w:sz w:val="24"/>
              </w:rPr>
              <w:t>4.22</w:t>
            </w:r>
          </w:p>
        </w:tc>
        <w:tc>
          <w:tcPr>
            <w:tcW w:w="826" w:type="dxa"/>
            <w:shd w:val="clear" w:color="auto" w:fill="8FCA7D"/>
          </w:tcPr>
          <w:p>
            <w:pPr>
              <w:pStyle w:val="TableParagraph"/>
              <w:spacing w:line="266" w:lineRule="exact" w:before="2"/>
              <w:ind w:left="105"/>
              <w:rPr>
                <w:sz w:val="24"/>
              </w:rPr>
            </w:pPr>
            <w:r>
              <w:rPr>
                <w:spacing w:val="-4"/>
                <w:sz w:val="24"/>
              </w:rPr>
              <w:t>0.69</w:t>
            </w:r>
          </w:p>
        </w:tc>
      </w:tr>
      <w:tr>
        <w:trPr>
          <w:trHeight w:val="283" w:hRule="atLeast"/>
        </w:trPr>
        <w:tc>
          <w:tcPr>
            <w:tcW w:w="1112" w:type="dxa"/>
          </w:tcPr>
          <w:p>
            <w:pPr>
              <w:pStyle w:val="TableParagraph"/>
              <w:spacing w:line="264" w:lineRule="exact"/>
              <w:ind w:left="122"/>
              <w:rPr>
                <w:sz w:val="24"/>
              </w:rPr>
            </w:pPr>
            <w:r>
              <w:rPr>
                <w:spacing w:val="-5"/>
                <w:sz w:val="24"/>
              </w:rPr>
              <w:t>6.6</w:t>
            </w:r>
          </w:p>
        </w:tc>
        <w:tc>
          <w:tcPr>
            <w:tcW w:w="826" w:type="dxa"/>
            <w:shd w:val="clear" w:color="auto" w:fill="FFEA84"/>
          </w:tcPr>
          <w:p>
            <w:pPr>
              <w:pStyle w:val="TableParagraph"/>
              <w:spacing w:line="262" w:lineRule="exact" w:before="2"/>
              <w:ind w:left="105"/>
              <w:rPr>
                <w:sz w:val="24"/>
              </w:rPr>
            </w:pPr>
            <w:r>
              <w:rPr>
                <w:spacing w:val="-4"/>
                <w:sz w:val="24"/>
              </w:rPr>
              <w:t>4.74</w:t>
            </w:r>
          </w:p>
        </w:tc>
        <w:tc>
          <w:tcPr>
            <w:tcW w:w="826" w:type="dxa"/>
            <w:shd w:val="clear" w:color="auto" w:fill="FFE784"/>
          </w:tcPr>
          <w:p>
            <w:pPr>
              <w:pStyle w:val="TableParagraph"/>
              <w:spacing w:line="262" w:lineRule="exact" w:before="2"/>
              <w:ind w:left="104"/>
              <w:rPr>
                <w:sz w:val="24"/>
              </w:rPr>
            </w:pPr>
            <w:r>
              <w:rPr>
                <w:spacing w:val="-4"/>
                <w:sz w:val="24"/>
              </w:rPr>
              <w:t>8.19</w:t>
            </w:r>
          </w:p>
        </w:tc>
        <w:tc>
          <w:tcPr>
            <w:tcW w:w="826" w:type="dxa"/>
            <w:shd w:val="clear" w:color="auto" w:fill="FED781"/>
          </w:tcPr>
          <w:p>
            <w:pPr>
              <w:pStyle w:val="TableParagraph"/>
              <w:spacing w:line="262" w:lineRule="exact" w:before="2"/>
              <w:ind w:left="104"/>
              <w:rPr>
                <w:sz w:val="24"/>
              </w:rPr>
            </w:pPr>
            <w:r>
              <w:rPr>
                <w:spacing w:val="-2"/>
                <w:sz w:val="24"/>
              </w:rPr>
              <w:t>28.59</w:t>
            </w:r>
          </w:p>
        </w:tc>
        <w:tc>
          <w:tcPr>
            <w:tcW w:w="826" w:type="dxa"/>
            <w:shd w:val="clear" w:color="auto" w:fill="DEE182"/>
          </w:tcPr>
          <w:p>
            <w:pPr>
              <w:pStyle w:val="TableParagraph"/>
              <w:spacing w:line="260" w:lineRule="exact"/>
              <w:ind w:left="108"/>
              <w:rPr>
                <w:sz w:val="24"/>
              </w:rPr>
            </w:pPr>
            <w:r>
              <w:rPr>
                <w:spacing w:val="-4"/>
                <w:sz w:val="24"/>
              </w:rPr>
              <w:t>1.92</w:t>
            </w:r>
          </w:p>
        </w:tc>
        <w:tc>
          <w:tcPr>
            <w:tcW w:w="999" w:type="dxa"/>
            <w:shd w:val="clear" w:color="auto" w:fill="78C47C"/>
          </w:tcPr>
          <w:p>
            <w:pPr>
              <w:pStyle w:val="TableParagraph"/>
              <w:spacing w:line="260" w:lineRule="exact"/>
              <w:ind w:left="108"/>
              <w:rPr>
                <w:sz w:val="24"/>
              </w:rPr>
            </w:pPr>
            <w:r>
              <w:rPr>
                <w:spacing w:val="-4"/>
                <w:sz w:val="24"/>
              </w:rPr>
              <w:t>0.33</w:t>
            </w:r>
          </w:p>
        </w:tc>
        <w:tc>
          <w:tcPr>
            <w:tcW w:w="903" w:type="dxa"/>
            <w:shd w:val="clear" w:color="auto" w:fill="FFE082"/>
          </w:tcPr>
          <w:p>
            <w:pPr>
              <w:pStyle w:val="TableParagraph"/>
              <w:spacing w:line="262" w:lineRule="exact" w:before="2"/>
              <w:ind w:left="107"/>
              <w:rPr>
                <w:sz w:val="24"/>
              </w:rPr>
            </w:pPr>
            <w:r>
              <w:rPr>
                <w:spacing w:val="-2"/>
                <w:sz w:val="24"/>
              </w:rPr>
              <w:t>17.92</w:t>
            </w:r>
          </w:p>
        </w:tc>
        <w:tc>
          <w:tcPr>
            <w:tcW w:w="721" w:type="dxa"/>
          </w:tcPr>
          <w:p>
            <w:pPr>
              <w:pStyle w:val="TableParagraph"/>
              <w:spacing w:line="262" w:lineRule="exact" w:before="2"/>
              <w:ind w:left="107"/>
              <w:rPr>
                <w:sz w:val="24"/>
              </w:rPr>
            </w:pPr>
            <w:r>
              <w:rPr>
                <w:spacing w:val="-4"/>
                <w:sz w:val="24"/>
              </w:rPr>
              <w:t>1.07</w:t>
            </w:r>
          </w:p>
        </w:tc>
        <w:tc>
          <w:tcPr>
            <w:tcW w:w="692" w:type="dxa"/>
            <w:shd w:val="clear" w:color="auto" w:fill="FFE884"/>
          </w:tcPr>
          <w:p>
            <w:pPr>
              <w:pStyle w:val="TableParagraph"/>
              <w:spacing w:line="262" w:lineRule="exact" w:before="2"/>
              <w:ind w:left="101"/>
              <w:rPr>
                <w:sz w:val="24"/>
              </w:rPr>
            </w:pPr>
            <w:r>
              <w:rPr>
                <w:spacing w:val="-4"/>
                <w:sz w:val="24"/>
              </w:rPr>
              <w:t>7.51</w:t>
            </w:r>
          </w:p>
        </w:tc>
        <w:tc>
          <w:tcPr>
            <w:tcW w:w="826" w:type="dxa"/>
            <w:shd w:val="clear" w:color="auto" w:fill="FFE884"/>
          </w:tcPr>
          <w:p>
            <w:pPr>
              <w:pStyle w:val="TableParagraph"/>
              <w:spacing w:line="262" w:lineRule="exact" w:before="2"/>
              <w:ind w:left="105"/>
              <w:rPr>
                <w:sz w:val="24"/>
              </w:rPr>
            </w:pPr>
            <w:r>
              <w:rPr>
                <w:spacing w:val="-4"/>
                <w:sz w:val="24"/>
              </w:rPr>
              <w:t>6.74</w:t>
            </w:r>
          </w:p>
        </w:tc>
        <w:tc>
          <w:tcPr>
            <w:tcW w:w="826" w:type="dxa"/>
            <w:shd w:val="clear" w:color="auto" w:fill="DAE081"/>
          </w:tcPr>
          <w:p>
            <w:pPr>
              <w:pStyle w:val="TableParagraph"/>
              <w:spacing w:line="262" w:lineRule="exact" w:before="2"/>
              <w:ind w:left="105"/>
              <w:rPr>
                <w:sz w:val="24"/>
              </w:rPr>
            </w:pPr>
            <w:r>
              <w:rPr>
                <w:spacing w:val="-4"/>
                <w:sz w:val="24"/>
              </w:rPr>
              <w:t>1.87</w:t>
            </w:r>
          </w:p>
        </w:tc>
      </w:tr>
      <w:tr>
        <w:trPr>
          <w:trHeight w:val="299" w:hRule="atLeast"/>
        </w:trPr>
        <w:tc>
          <w:tcPr>
            <w:tcW w:w="1112" w:type="dxa"/>
          </w:tcPr>
          <w:p>
            <w:pPr>
              <w:pStyle w:val="TableParagraph"/>
              <w:spacing w:before="1"/>
              <w:ind w:left="122"/>
              <w:rPr>
                <w:sz w:val="24"/>
              </w:rPr>
            </w:pPr>
            <w:r>
              <w:rPr>
                <w:spacing w:val="-5"/>
                <w:sz w:val="24"/>
              </w:rPr>
              <w:t>6.7</w:t>
            </w:r>
          </w:p>
        </w:tc>
        <w:tc>
          <w:tcPr>
            <w:tcW w:w="826" w:type="dxa"/>
            <w:shd w:val="clear" w:color="auto" w:fill="E5E382"/>
          </w:tcPr>
          <w:p>
            <w:pPr>
              <w:pStyle w:val="TableParagraph"/>
              <w:spacing w:before="6"/>
              <w:ind w:left="105"/>
              <w:rPr>
                <w:sz w:val="24"/>
              </w:rPr>
            </w:pPr>
            <w:r>
              <w:rPr>
                <w:spacing w:val="-4"/>
                <w:sz w:val="24"/>
              </w:rPr>
              <w:t>2.03</w:t>
            </w:r>
          </w:p>
        </w:tc>
        <w:tc>
          <w:tcPr>
            <w:tcW w:w="826" w:type="dxa"/>
            <w:shd w:val="clear" w:color="auto" w:fill="FFE984"/>
          </w:tcPr>
          <w:p>
            <w:pPr>
              <w:pStyle w:val="TableParagraph"/>
              <w:spacing w:line="273" w:lineRule="exact" w:before="6"/>
              <w:ind w:left="104"/>
              <w:rPr>
                <w:sz w:val="24"/>
              </w:rPr>
            </w:pPr>
            <w:r>
              <w:rPr>
                <w:spacing w:val="-4"/>
                <w:sz w:val="24"/>
              </w:rPr>
              <w:t>5.43</w:t>
            </w:r>
          </w:p>
        </w:tc>
        <w:tc>
          <w:tcPr>
            <w:tcW w:w="826" w:type="dxa"/>
            <w:shd w:val="clear" w:color="auto" w:fill="63BE7B"/>
          </w:tcPr>
          <w:p>
            <w:pPr>
              <w:pStyle w:val="TableParagraph"/>
              <w:spacing w:line="273" w:lineRule="exact" w:before="6"/>
              <w:ind w:left="104"/>
              <w:rPr>
                <w:sz w:val="24"/>
              </w:rPr>
            </w:pPr>
            <w:r>
              <w:rPr>
                <w:spacing w:val="-4"/>
                <w:sz w:val="24"/>
              </w:rPr>
              <w:t>0.00</w:t>
            </w:r>
          </w:p>
        </w:tc>
        <w:tc>
          <w:tcPr>
            <w:tcW w:w="826" w:type="dxa"/>
            <w:shd w:val="clear" w:color="auto" w:fill="FFD981"/>
          </w:tcPr>
          <w:p>
            <w:pPr>
              <w:pStyle w:val="TableParagraph"/>
              <w:spacing w:line="273" w:lineRule="exact" w:before="6"/>
              <w:ind w:left="108"/>
              <w:rPr>
                <w:sz w:val="24"/>
              </w:rPr>
            </w:pPr>
            <w:r>
              <w:rPr>
                <w:spacing w:val="-2"/>
                <w:sz w:val="24"/>
              </w:rPr>
              <w:t>25.89</w:t>
            </w:r>
          </w:p>
        </w:tc>
        <w:tc>
          <w:tcPr>
            <w:tcW w:w="999" w:type="dxa"/>
            <w:shd w:val="clear" w:color="auto" w:fill="FDBC7B"/>
          </w:tcPr>
          <w:p>
            <w:pPr>
              <w:pStyle w:val="TableParagraph"/>
              <w:spacing w:before="6"/>
              <w:ind w:left="108"/>
              <w:rPr>
                <w:sz w:val="24"/>
              </w:rPr>
            </w:pPr>
            <w:r>
              <w:rPr>
                <w:spacing w:val="-2"/>
                <w:sz w:val="24"/>
              </w:rPr>
              <w:t>64.22</w:t>
            </w:r>
          </w:p>
        </w:tc>
        <w:tc>
          <w:tcPr>
            <w:tcW w:w="903" w:type="dxa"/>
            <w:shd w:val="clear" w:color="auto" w:fill="FECB7E"/>
          </w:tcPr>
          <w:p>
            <w:pPr>
              <w:pStyle w:val="TableParagraph"/>
              <w:spacing w:before="6"/>
              <w:ind w:left="107"/>
              <w:rPr>
                <w:sz w:val="24"/>
              </w:rPr>
            </w:pPr>
            <w:r>
              <w:rPr>
                <w:spacing w:val="-2"/>
                <w:sz w:val="24"/>
              </w:rPr>
              <w:t>44.60</w:t>
            </w:r>
          </w:p>
        </w:tc>
        <w:tc>
          <w:tcPr>
            <w:tcW w:w="721" w:type="dxa"/>
          </w:tcPr>
          <w:p>
            <w:pPr>
              <w:pStyle w:val="TableParagraph"/>
              <w:spacing w:before="6"/>
              <w:ind w:left="107"/>
              <w:rPr>
                <w:sz w:val="24"/>
              </w:rPr>
            </w:pPr>
            <w:r>
              <w:rPr>
                <w:spacing w:val="-4"/>
                <w:sz w:val="24"/>
              </w:rPr>
              <w:t>1.39</w:t>
            </w:r>
          </w:p>
        </w:tc>
        <w:tc>
          <w:tcPr>
            <w:tcW w:w="692" w:type="dxa"/>
            <w:shd w:val="clear" w:color="auto" w:fill="6AC07B"/>
          </w:tcPr>
          <w:p>
            <w:pPr>
              <w:pStyle w:val="TableParagraph"/>
              <w:spacing w:before="6"/>
              <w:ind w:left="101"/>
              <w:rPr>
                <w:sz w:val="24"/>
              </w:rPr>
            </w:pPr>
            <w:r>
              <w:rPr>
                <w:spacing w:val="-4"/>
                <w:sz w:val="24"/>
              </w:rPr>
              <w:t>0.12</w:t>
            </w:r>
          </w:p>
        </w:tc>
        <w:tc>
          <w:tcPr>
            <w:tcW w:w="826" w:type="dxa"/>
            <w:shd w:val="clear" w:color="auto" w:fill="FFE784"/>
          </w:tcPr>
          <w:p>
            <w:pPr>
              <w:pStyle w:val="TableParagraph"/>
              <w:spacing w:line="273" w:lineRule="exact" w:before="6"/>
              <w:ind w:left="105"/>
              <w:rPr>
                <w:sz w:val="24"/>
              </w:rPr>
            </w:pPr>
            <w:r>
              <w:rPr>
                <w:spacing w:val="-4"/>
                <w:sz w:val="24"/>
              </w:rPr>
              <w:t>8.58</w:t>
            </w:r>
          </w:p>
        </w:tc>
        <w:tc>
          <w:tcPr>
            <w:tcW w:w="826" w:type="dxa"/>
            <w:shd w:val="clear" w:color="auto" w:fill="69BF7B"/>
          </w:tcPr>
          <w:p>
            <w:pPr>
              <w:pStyle w:val="TableParagraph"/>
              <w:spacing w:before="6"/>
              <w:ind w:left="105"/>
              <w:rPr>
                <w:sz w:val="24"/>
              </w:rPr>
            </w:pPr>
            <w:r>
              <w:rPr>
                <w:spacing w:val="-4"/>
                <w:sz w:val="24"/>
              </w:rPr>
              <w:t>0.10</w:t>
            </w:r>
          </w:p>
        </w:tc>
      </w:tr>
      <w:tr>
        <w:trPr>
          <w:trHeight w:val="276" w:hRule="atLeast"/>
        </w:trPr>
        <w:tc>
          <w:tcPr>
            <w:tcW w:w="1112" w:type="dxa"/>
          </w:tcPr>
          <w:p>
            <w:pPr>
              <w:pStyle w:val="TableParagraph"/>
              <w:spacing w:line="256" w:lineRule="exact"/>
              <w:ind w:left="122"/>
              <w:rPr>
                <w:sz w:val="24"/>
              </w:rPr>
            </w:pPr>
            <w:r>
              <w:rPr>
                <w:spacing w:val="-5"/>
                <w:sz w:val="24"/>
              </w:rPr>
              <w:t>6.8</w:t>
            </w:r>
          </w:p>
        </w:tc>
        <w:tc>
          <w:tcPr>
            <w:tcW w:w="826" w:type="dxa"/>
            <w:shd w:val="clear" w:color="auto" w:fill="A6D17E"/>
          </w:tcPr>
          <w:p>
            <w:pPr>
              <w:pStyle w:val="TableParagraph"/>
              <w:spacing w:line="251" w:lineRule="exact"/>
              <w:ind w:left="105"/>
              <w:rPr>
                <w:sz w:val="24"/>
              </w:rPr>
            </w:pPr>
            <w:r>
              <w:rPr>
                <w:spacing w:val="-4"/>
                <w:sz w:val="24"/>
              </w:rPr>
              <w:t>1.05</w:t>
            </w:r>
          </w:p>
        </w:tc>
        <w:tc>
          <w:tcPr>
            <w:tcW w:w="826" w:type="dxa"/>
            <w:shd w:val="clear" w:color="auto" w:fill="FFE884"/>
          </w:tcPr>
          <w:p>
            <w:pPr>
              <w:pStyle w:val="TableParagraph"/>
              <w:spacing w:line="256" w:lineRule="exact"/>
              <w:ind w:left="104"/>
              <w:rPr>
                <w:sz w:val="24"/>
              </w:rPr>
            </w:pPr>
            <w:r>
              <w:rPr>
                <w:spacing w:val="-4"/>
                <w:sz w:val="24"/>
              </w:rPr>
              <w:t>7.04</w:t>
            </w:r>
          </w:p>
        </w:tc>
        <w:tc>
          <w:tcPr>
            <w:tcW w:w="826" w:type="dxa"/>
            <w:shd w:val="clear" w:color="auto" w:fill="CBDC81"/>
          </w:tcPr>
          <w:p>
            <w:pPr>
              <w:pStyle w:val="TableParagraph"/>
              <w:spacing w:line="256" w:lineRule="exact"/>
              <w:ind w:left="104"/>
              <w:rPr>
                <w:sz w:val="24"/>
              </w:rPr>
            </w:pPr>
            <w:r>
              <w:rPr>
                <w:spacing w:val="-4"/>
                <w:sz w:val="24"/>
              </w:rPr>
              <w:t>1.63</w:t>
            </w:r>
          </w:p>
        </w:tc>
        <w:tc>
          <w:tcPr>
            <w:tcW w:w="826" w:type="dxa"/>
            <w:shd w:val="clear" w:color="auto" w:fill="FFDD82"/>
          </w:tcPr>
          <w:p>
            <w:pPr>
              <w:pStyle w:val="TableParagraph"/>
              <w:spacing w:line="256" w:lineRule="exact"/>
              <w:ind w:left="108"/>
              <w:rPr>
                <w:sz w:val="24"/>
              </w:rPr>
            </w:pPr>
            <w:r>
              <w:rPr>
                <w:spacing w:val="-2"/>
                <w:sz w:val="24"/>
              </w:rPr>
              <w:t>21.26</w:t>
            </w:r>
          </w:p>
        </w:tc>
        <w:tc>
          <w:tcPr>
            <w:tcW w:w="999" w:type="dxa"/>
            <w:shd w:val="clear" w:color="auto" w:fill="FB9A75"/>
          </w:tcPr>
          <w:p>
            <w:pPr>
              <w:pStyle w:val="TableParagraph"/>
              <w:spacing w:line="251" w:lineRule="exact"/>
              <w:ind w:left="108"/>
              <w:rPr>
                <w:sz w:val="24"/>
              </w:rPr>
            </w:pPr>
            <w:r>
              <w:rPr>
                <w:spacing w:val="-2"/>
                <w:sz w:val="24"/>
              </w:rPr>
              <w:t>107.56</w:t>
            </w:r>
          </w:p>
        </w:tc>
        <w:tc>
          <w:tcPr>
            <w:tcW w:w="903" w:type="dxa"/>
            <w:shd w:val="clear" w:color="auto" w:fill="FECD7F"/>
          </w:tcPr>
          <w:p>
            <w:pPr>
              <w:pStyle w:val="TableParagraph"/>
              <w:spacing w:line="251" w:lineRule="exact"/>
              <w:ind w:left="107"/>
              <w:rPr>
                <w:sz w:val="24"/>
              </w:rPr>
            </w:pPr>
            <w:r>
              <w:rPr>
                <w:spacing w:val="-2"/>
                <w:sz w:val="24"/>
              </w:rPr>
              <w:t>41.64</w:t>
            </w:r>
          </w:p>
        </w:tc>
        <w:tc>
          <w:tcPr>
            <w:tcW w:w="721" w:type="dxa"/>
          </w:tcPr>
          <w:p>
            <w:pPr>
              <w:pStyle w:val="TableParagraph"/>
              <w:spacing w:line="251" w:lineRule="exact"/>
              <w:ind w:left="107"/>
              <w:rPr>
                <w:sz w:val="24"/>
              </w:rPr>
            </w:pPr>
            <w:r>
              <w:rPr>
                <w:spacing w:val="-4"/>
                <w:sz w:val="24"/>
              </w:rPr>
              <w:t>0.92</w:t>
            </w:r>
          </w:p>
        </w:tc>
        <w:tc>
          <w:tcPr>
            <w:tcW w:w="692" w:type="dxa"/>
            <w:shd w:val="clear" w:color="auto" w:fill="63BE7B"/>
          </w:tcPr>
          <w:p>
            <w:pPr>
              <w:pStyle w:val="TableParagraph"/>
              <w:spacing w:line="251" w:lineRule="exact"/>
              <w:ind w:left="101"/>
              <w:rPr>
                <w:sz w:val="24"/>
              </w:rPr>
            </w:pPr>
            <w:r>
              <w:rPr>
                <w:spacing w:val="-4"/>
                <w:sz w:val="24"/>
              </w:rPr>
              <w:t>0.00</w:t>
            </w:r>
          </w:p>
        </w:tc>
        <w:tc>
          <w:tcPr>
            <w:tcW w:w="826" w:type="dxa"/>
            <w:shd w:val="clear" w:color="auto" w:fill="FFE583"/>
          </w:tcPr>
          <w:p>
            <w:pPr>
              <w:pStyle w:val="TableParagraph"/>
              <w:spacing w:line="256" w:lineRule="exact"/>
              <w:ind w:left="105"/>
              <w:rPr>
                <w:sz w:val="24"/>
              </w:rPr>
            </w:pPr>
            <w:r>
              <w:rPr>
                <w:spacing w:val="-2"/>
                <w:sz w:val="24"/>
              </w:rPr>
              <w:t>11.30</w:t>
            </w:r>
          </w:p>
        </w:tc>
        <w:tc>
          <w:tcPr>
            <w:tcW w:w="826" w:type="dxa"/>
            <w:shd w:val="clear" w:color="auto" w:fill="FFEA84"/>
          </w:tcPr>
          <w:p>
            <w:pPr>
              <w:pStyle w:val="TableParagraph"/>
              <w:spacing w:line="251" w:lineRule="exact"/>
              <w:ind w:left="105"/>
              <w:rPr>
                <w:sz w:val="24"/>
              </w:rPr>
            </w:pPr>
            <w:r>
              <w:rPr>
                <w:spacing w:val="-4"/>
                <w:sz w:val="24"/>
              </w:rPr>
              <w:t>4.40</w:t>
            </w:r>
          </w:p>
        </w:tc>
      </w:tr>
      <w:tr>
        <w:trPr>
          <w:trHeight w:val="287" w:hRule="atLeast"/>
        </w:trPr>
        <w:tc>
          <w:tcPr>
            <w:tcW w:w="1112" w:type="dxa"/>
          </w:tcPr>
          <w:p>
            <w:pPr>
              <w:pStyle w:val="TableParagraph"/>
              <w:spacing w:line="266" w:lineRule="exact" w:before="1"/>
              <w:ind w:left="122"/>
              <w:rPr>
                <w:sz w:val="24"/>
              </w:rPr>
            </w:pPr>
            <w:r>
              <w:rPr>
                <w:spacing w:val="-5"/>
                <w:sz w:val="24"/>
              </w:rPr>
              <w:t>6.9</w:t>
            </w:r>
          </w:p>
        </w:tc>
        <w:tc>
          <w:tcPr>
            <w:tcW w:w="826" w:type="dxa"/>
            <w:shd w:val="clear" w:color="auto" w:fill="6CC07B"/>
          </w:tcPr>
          <w:p>
            <w:pPr>
              <w:pStyle w:val="TableParagraph"/>
              <w:spacing w:line="262" w:lineRule="exact" w:before="6"/>
              <w:ind w:left="105"/>
              <w:rPr>
                <w:sz w:val="24"/>
              </w:rPr>
            </w:pPr>
            <w:r>
              <w:rPr>
                <w:spacing w:val="-4"/>
                <w:sz w:val="24"/>
              </w:rPr>
              <w:t>0.15</w:t>
            </w:r>
          </w:p>
        </w:tc>
        <w:tc>
          <w:tcPr>
            <w:tcW w:w="826" w:type="dxa"/>
            <w:shd w:val="clear" w:color="auto" w:fill="FFE784"/>
          </w:tcPr>
          <w:p>
            <w:pPr>
              <w:pStyle w:val="TableParagraph"/>
              <w:spacing w:line="262" w:lineRule="exact" w:before="6"/>
              <w:ind w:left="104"/>
              <w:rPr>
                <w:sz w:val="24"/>
              </w:rPr>
            </w:pPr>
            <w:r>
              <w:rPr>
                <w:spacing w:val="-4"/>
                <w:sz w:val="24"/>
              </w:rPr>
              <w:t>7.81</w:t>
            </w:r>
          </w:p>
        </w:tc>
        <w:tc>
          <w:tcPr>
            <w:tcW w:w="826" w:type="dxa"/>
            <w:shd w:val="clear" w:color="auto" w:fill="FFEA84"/>
          </w:tcPr>
          <w:p>
            <w:pPr>
              <w:pStyle w:val="TableParagraph"/>
              <w:spacing w:line="262" w:lineRule="exact" w:before="6"/>
              <w:ind w:left="104"/>
              <w:rPr>
                <w:sz w:val="24"/>
              </w:rPr>
            </w:pPr>
            <w:r>
              <w:rPr>
                <w:spacing w:val="-4"/>
                <w:sz w:val="24"/>
              </w:rPr>
              <w:t>4.89</w:t>
            </w:r>
          </w:p>
        </w:tc>
        <w:tc>
          <w:tcPr>
            <w:tcW w:w="826" w:type="dxa"/>
            <w:shd w:val="clear" w:color="auto" w:fill="FFDF82"/>
          </w:tcPr>
          <w:p>
            <w:pPr>
              <w:pStyle w:val="TableParagraph"/>
              <w:spacing w:line="262" w:lineRule="exact" w:before="6"/>
              <w:ind w:left="108"/>
              <w:rPr>
                <w:sz w:val="24"/>
              </w:rPr>
            </w:pPr>
            <w:r>
              <w:rPr>
                <w:spacing w:val="-2"/>
                <w:sz w:val="24"/>
              </w:rPr>
              <w:t>18.13</w:t>
            </w:r>
          </w:p>
        </w:tc>
        <w:tc>
          <w:tcPr>
            <w:tcW w:w="999" w:type="dxa"/>
            <w:shd w:val="clear" w:color="auto" w:fill="F97A6F"/>
          </w:tcPr>
          <w:p>
            <w:pPr>
              <w:pStyle w:val="TableParagraph"/>
              <w:spacing w:line="262" w:lineRule="exact" w:before="6"/>
              <w:ind w:left="108"/>
              <w:rPr>
                <w:sz w:val="24"/>
              </w:rPr>
            </w:pPr>
            <w:r>
              <w:rPr>
                <w:spacing w:val="-2"/>
                <w:sz w:val="24"/>
              </w:rPr>
              <w:t>149.92</w:t>
            </w:r>
          </w:p>
        </w:tc>
        <w:tc>
          <w:tcPr>
            <w:tcW w:w="903" w:type="dxa"/>
            <w:shd w:val="clear" w:color="auto" w:fill="FED380"/>
          </w:tcPr>
          <w:p>
            <w:pPr>
              <w:pStyle w:val="TableParagraph"/>
              <w:spacing w:line="262" w:lineRule="exact" w:before="6"/>
              <w:ind w:left="107"/>
              <w:rPr>
                <w:sz w:val="24"/>
              </w:rPr>
            </w:pPr>
            <w:r>
              <w:rPr>
                <w:spacing w:val="-2"/>
                <w:sz w:val="24"/>
              </w:rPr>
              <w:t>34.14</w:t>
            </w:r>
          </w:p>
        </w:tc>
        <w:tc>
          <w:tcPr>
            <w:tcW w:w="721" w:type="dxa"/>
          </w:tcPr>
          <w:p>
            <w:pPr>
              <w:pStyle w:val="TableParagraph"/>
              <w:spacing w:line="262" w:lineRule="exact" w:before="6"/>
              <w:ind w:left="107"/>
              <w:rPr>
                <w:sz w:val="24"/>
              </w:rPr>
            </w:pPr>
            <w:r>
              <w:rPr>
                <w:spacing w:val="-4"/>
                <w:sz w:val="24"/>
              </w:rPr>
              <w:t>0.47</w:t>
            </w:r>
          </w:p>
        </w:tc>
        <w:tc>
          <w:tcPr>
            <w:tcW w:w="692" w:type="dxa"/>
            <w:shd w:val="clear" w:color="auto" w:fill="FFEB84"/>
          </w:tcPr>
          <w:p>
            <w:pPr>
              <w:pStyle w:val="TableParagraph"/>
              <w:spacing w:line="262" w:lineRule="exact" w:before="6"/>
              <w:ind w:left="101"/>
              <w:rPr>
                <w:sz w:val="24"/>
              </w:rPr>
            </w:pPr>
            <w:r>
              <w:rPr>
                <w:spacing w:val="-4"/>
                <w:sz w:val="24"/>
              </w:rPr>
              <w:t>3.13</w:t>
            </w:r>
          </w:p>
        </w:tc>
        <w:tc>
          <w:tcPr>
            <w:tcW w:w="826" w:type="dxa"/>
            <w:shd w:val="clear" w:color="auto" w:fill="FFE483"/>
          </w:tcPr>
          <w:p>
            <w:pPr>
              <w:pStyle w:val="TableParagraph"/>
              <w:spacing w:line="262" w:lineRule="exact" w:before="6"/>
              <w:ind w:left="105"/>
              <w:rPr>
                <w:sz w:val="24"/>
              </w:rPr>
            </w:pPr>
            <w:r>
              <w:rPr>
                <w:spacing w:val="-2"/>
                <w:sz w:val="24"/>
              </w:rPr>
              <w:t>12.66</w:t>
            </w:r>
          </w:p>
        </w:tc>
        <w:tc>
          <w:tcPr>
            <w:tcW w:w="826" w:type="dxa"/>
            <w:shd w:val="clear" w:color="auto" w:fill="FFE683"/>
          </w:tcPr>
          <w:p>
            <w:pPr>
              <w:pStyle w:val="TableParagraph"/>
              <w:spacing w:line="262" w:lineRule="exact" w:before="6"/>
              <w:ind w:left="105"/>
              <w:rPr>
                <w:sz w:val="24"/>
              </w:rPr>
            </w:pPr>
            <w:r>
              <w:rPr>
                <w:spacing w:val="-4"/>
                <w:sz w:val="24"/>
              </w:rPr>
              <w:t>9.46</w:t>
            </w:r>
          </w:p>
        </w:tc>
      </w:tr>
      <w:tr>
        <w:trPr>
          <w:trHeight w:val="287" w:hRule="atLeast"/>
        </w:trPr>
        <w:tc>
          <w:tcPr>
            <w:tcW w:w="1112" w:type="dxa"/>
            <w:tcBorders>
              <w:bottom w:val="single" w:sz="4" w:space="0" w:color="000000"/>
            </w:tcBorders>
          </w:tcPr>
          <w:p>
            <w:pPr>
              <w:pStyle w:val="TableParagraph"/>
              <w:spacing w:line="256" w:lineRule="exact"/>
              <w:ind w:left="122"/>
              <w:rPr>
                <w:sz w:val="24"/>
              </w:rPr>
            </w:pPr>
            <w:r>
              <w:rPr>
                <w:sz w:val="24"/>
              </w:rPr>
              <w:t>7</w:t>
            </w:r>
          </w:p>
        </w:tc>
        <w:tc>
          <w:tcPr>
            <w:tcW w:w="826" w:type="dxa"/>
            <w:tcBorders>
              <w:bottom w:val="single" w:sz="4" w:space="0" w:color="000000"/>
            </w:tcBorders>
            <w:shd w:val="clear" w:color="auto" w:fill="63BE7B"/>
          </w:tcPr>
          <w:p>
            <w:pPr>
              <w:pStyle w:val="TableParagraph"/>
              <w:spacing w:line="256" w:lineRule="exact"/>
              <w:ind w:left="105"/>
              <w:rPr>
                <w:sz w:val="24"/>
              </w:rPr>
            </w:pPr>
            <w:r>
              <w:rPr>
                <w:spacing w:val="-4"/>
                <w:sz w:val="24"/>
              </w:rPr>
              <w:t>0.00</w:t>
            </w:r>
          </w:p>
        </w:tc>
        <w:tc>
          <w:tcPr>
            <w:tcW w:w="826" w:type="dxa"/>
            <w:tcBorders>
              <w:bottom w:val="single" w:sz="4" w:space="0" w:color="000000"/>
            </w:tcBorders>
            <w:shd w:val="clear" w:color="auto" w:fill="FFE784"/>
          </w:tcPr>
          <w:p>
            <w:pPr>
              <w:pStyle w:val="TableParagraph"/>
              <w:spacing w:line="256" w:lineRule="exact"/>
              <w:ind w:left="104"/>
              <w:rPr>
                <w:sz w:val="24"/>
              </w:rPr>
            </w:pPr>
            <w:r>
              <w:rPr>
                <w:spacing w:val="-4"/>
                <w:sz w:val="24"/>
              </w:rPr>
              <w:t>7.73</w:t>
            </w:r>
          </w:p>
        </w:tc>
        <w:tc>
          <w:tcPr>
            <w:tcW w:w="826" w:type="dxa"/>
            <w:tcBorders>
              <w:bottom w:val="single" w:sz="4" w:space="0" w:color="000000"/>
            </w:tcBorders>
            <w:shd w:val="clear" w:color="auto" w:fill="FFE984"/>
          </w:tcPr>
          <w:p>
            <w:pPr>
              <w:pStyle w:val="TableParagraph"/>
              <w:spacing w:line="256" w:lineRule="exact"/>
              <w:ind w:left="104"/>
              <w:rPr>
                <w:sz w:val="24"/>
              </w:rPr>
            </w:pPr>
            <w:r>
              <w:rPr>
                <w:spacing w:val="-4"/>
                <w:sz w:val="24"/>
              </w:rPr>
              <w:t>6.18</w:t>
            </w:r>
          </w:p>
        </w:tc>
        <w:tc>
          <w:tcPr>
            <w:tcW w:w="1825" w:type="dxa"/>
            <w:gridSpan w:val="2"/>
            <w:tcBorders>
              <w:bottom w:val="single" w:sz="4" w:space="0" w:color="000000"/>
            </w:tcBorders>
          </w:tcPr>
          <w:p>
            <w:pPr>
              <w:pStyle w:val="TableParagraph"/>
              <w:tabs>
                <w:tab w:pos="1822" w:val="left" w:leader="none"/>
              </w:tabs>
              <w:spacing w:line="256" w:lineRule="exact"/>
              <w:ind w:left="108"/>
              <w:rPr>
                <w:sz w:val="24"/>
              </w:rPr>
            </w:pPr>
            <w:r>
              <w:rPr>
                <w:sz w:val="24"/>
              </w:rPr>
              <w:t>16.92</w:t>
            </w:r>
            <w:r>
              <w:rPr>
                <w:spacing w:val="85"/>
                <w:w w:val="150"/>
                <w:sz w:val="24"/>
              </w:rPr>
              <w:t> </w:t>
            </w:r>
            <w:r>
              <w:rPr>
                <w:color w:val="000000"/>
                <w:spacing w:val="20"/>
                <w:w w:val="150"/>
                <w:sz w:val="24"/>
                <w:shd w:fill="F8696B" w:color="auto" w:val="clear"/>
              </w:rPr>
              <w:t> </w:t>
            </w:r>
            <w:r>
              <w:rPr>
                <w:color w:val="000000"/>
                <w:spacing w:val="-2"/>
                <w:sz w:val="24"/>
                <w:shd w:fill="F8696B" w:color="auto" w:val="clear"/>
              </w:rPr>
              <w:t>170.90</w:t>
            </w:r>
            <w:r>
              <w:rPr>
                <w:color w:val="000000"/>
                <w:sz w:val="24"/>
                <w:shd w:fill="F8696B" w:color="auto" w:val="clear"/>
              </w:rPr>
              <w:tab/>
            </w:r>
          </w:p>
        </w:tc>
        <w:tc>
          <w:tcPr>
            <w:tcW w:w="903" w:type="dxa"/>
            <w:tcBorders>
              <w:bottom w:val="single" w:sz="4" w:space="0" w:color="000000"/>
            </w:tcBorders>
            <w:shd w:val="clear" w:color="auto" w:fill="FED480"/>
          </w:tcPr>
          <w:p>
            <w:pPr>
              <w:pStyle w:val="TableParagraph"/>
              <w:spacing w:line="256" w:lineRule="exact"/>
              <w:ind w:left="107"/>
              <w:rPr>
                <w:sz w:val="24"/>
              </w:rPr>
            </w:pPr>
            <w:r>
              <w:rPr>
                <w:spacing w:val="-2"/>
                <w:sz w:val="24"/>
              </w:rPr>
              <w:t>32.90</w:t>
            </w:r>
          </w:p>
        </w:tc>
        <w:tc>
          <w:tcPr>
            <w:tcW w:w="721" w:type="dxa"/>
            <w:tcBorders>
              <w:bottom w:val="single" w:sz="4" w:space="0" w:color="000000"/>
            </w:tcBorders>
          </w:tcPr>
          <w:p>
            <w:pPr>
              <w:pStyle w:val="TableParagraph"/>
              <w:spacing w:line="256" w:lineRule="exact"/>
              <w:ind w:left="107"/>
              <w:rPr>
                <w:sz w:val="24"/>
              </w:rPr>
            </w:pPr>
            <w:r>
              <w:rPr>
                <w:spacing w:val="-4"/>
                <w:sz w:val="24"/>
              </w:rPr>
              <w:t>0.32</w:t>
            </w:r>
          </w:p>
        </w:tc>
        <w:tc>
          <w:tcPr>
            <w:tcW w:w="692" w:type="dxa"/>
            <w:tcBorders>
              <w:bottom w:val="single" w:sz="4" w:space="0" w:color="000000"/>
            </w:tcBorders>
            <w:shd w:val="clear" w:color="auto" w:fill="A7D17E"/>
          </w:tcPr>
          <w:p>
            <w:pPr>
              <w:pStyle w:val="TableParagraph"/>
              <w:spacing w:line="256" w:lineRule="exact"/>
              <w:ind w:left="101"/>
              <w:rPr>
                <w:sz w:val="24"/>
              </w:rPr>
            </w:pPr>
            <w:r>
              <w:rPr>
                <w:spacing w:val="-4"/>
                <w:sz w:val="24"/>
              </w:rPr>
              <w:t>1.08</w:t>
            </w:r>
          </w:p>
        </w:tc>
        <w:tc>
          <w:tcPr>
            <w:tcW w:w="826" w:type="dxa"/>
            <w:tcBorders>
              <w:bottom w:val="single" w:sz="4" w:space="0" w:color="000000"/>
            </w:tcBorders>
            <w:shd w:val="clear" w:color="auto" w:fill="FFE483"/>
          </w:tcPr>
          <w:p>
            <w:pPr>
              <w:pStyle w:val="TableParagraph"/>
              <w:spacing w:line="256" w:lineRule="exact"/>
              <w:ind w:left="105"/>
              <w:rPr>
                <w:sz w:val="24"/>
              </w:rPr>
            </w:pPr>
            <w:r>
              <w:rPr>
                <w:spacing w:val="-2"/>
                <w:sz w:val="24"/>
              </w:rPr>
              <w:t>12.50</w:t>
            </w:r>
          </w:p>
        </w:tc>
        <w:tc>
          <w:tcPr>
            <w:tcW w:w="826" w:type="dxa"/>
            <w:tcBorders>
              <w:bottom w:val="single" w:sz="4" w:space="0" w:color="000000"/>
            </w:tcBorders>
            <w:shd w:val="clear" w:color="auto" w:fill="FFE483"/>
          </w:tcPr>
          <w:p>
            <w:pPr>
              <w:pStyle w:val="TableParagraph"/>
              <w:spacing w:line="256" w:lineRule="exact"/>
              <w:ind w:left="105"/>
              <w:rPr>
                <w:sz w:val="24"/>
              </w:rPr>
            </w:pPr>
            <w:r>
              <w:rPr>
                <w:spacing w:val="-2"/>
                <w:sz w:val="24"/>
              </w:rPr>
              <w:t>11.81</w:t>
            </w:r>
          </w:p>
        </w:tc>
      </w:tr>
    </w:tbl>
    <w:p>
      <w:pPr>
        <w:spacing w:after="0" w:line="256" w:lineRule="exact"/>
        <w:rPr>
          <w:sz w:val="24"/>
        </w:rPr>
        <w:sectPr>
          <w:pgSz w:w="12240" w:h="15840"/>
          <w:pgMar w:header="737" w:footer="1065" w:top="1360" w:bottom="1260" w:left="1220" w:right="340"/>
        </w:sectPr>
      </w:pPr>
    </w:p>
    <w:p>
      <w:pPr>
        <w:spacing w:before="81"/>
        <w:ind w:left="239" w:right="966" w:firstLine="0"/>
        <w:jc w:val="left"/>
        <w:rPr>
          <w:sz w:val="28"/>
        </w:rPr>
      </w:pPr>
      <w:r>
        <w:rPr>
          <w:sz w:val="28"/>
        </w:rPr>
        <w:t>Table 11. Mean input coefficients of variation (CVs), root-mean-square-errors (RMSE), and standard deviations of the normalized residuals (SDNR) for the relative</w:t>
      </w:r>
      <w:r>
        <w:rPr>
          <w:spacing w:val="-4"/>
          <w:sz w:val="28"/>
        </w:rPr>
        <w:t> </w:t>
      </w:r>
      <w:r>
        <w:rPr>
          <w:sz w:val="28"/>
        </w:rPr>
        <w:t>abundance</w:t>
      </w:r>
      <w:r>
        <w:rPr>
          <w:spacing w:val="-4"/>
          <w:sz w:val="28"/>
        </w:rPr>
        <w:t> </w:t>
      </w:r>
      <w:r>
        <w:rPr>
          <w:sz w:val="28"/>
        </w:rPr>
        <w:t>indices</w:t>
      </w:r>
      <w:r>
        <w:rPr>
          <w:spacing w:val="-4"/>
          <w:sz w:val="28"/>
        </w:rPr>
        <w:t> </w:t>
      </w:r>
      <w:r>
        <w:rPr>
          <w:sz w:val="28"/>
        </w:rPr>
        <w:t>for</w:t>
      </w:r>
      <w:r>
        <w:rPr>
          <w:spacing w:val="-4"/>
          <w:sz w:val="28"/>
        </w:rPr>
        <w:t> </w:t>
      </w:r>
      <w:r>
        <w:rPr>
          <w:sz w:val="28"/>
        </w:rPr>
        <w:t>striped</w:t>
      </w:r>
      <w:r>
        <w:rPr>
          <w:spacing w:val="-4"/>
          <w:sz w:val="28"/>
        </w:rPr>
        <w:t> </w:t>
      </w:r>
      <w:r>
        <w:rPr>
          <w:sz w:val="28"/>
        </w:rPr>
        <w:t>marlin</w:t>
      </w:r>
      <w:r>
        <w:rPr>
          <w:spacing w:val="-4"/>
          <w:sz w:val="28"/>
        </w:rPr>
        <w:t> </w:t>
      </w:r>
      <w:r>
        <w:rPr>
          <w:sz w:val="28"/>
        </w:rPr>
        <w:t>from</w:t>
      </w:r>
      <w:r>
        <w:rPr>
          <w:spacing w:val="-4"/>
          <w:sz w:val="28"/>
        </w:rPr>
        <w:t> </w:t>
      </w:r>
      <w:r>
        <w:rPr>
          <w:sz w:val="28"/>
        </w:rPr>
        <w:t>the</w:t>
      </w:r>
      <w:r>
        <w:rPr>
          <w:spacing w:val="-4"/>
          <w:sz w:val="28"/>
        </w:rPr>
        <w:t> </w:t>
      </w:r>
      <w:r>
        <w:rPr>
          <w:sz w:val="28"/>
        </w:rPr>
        <w:t>Western</w:t>
      </w:r>
      <w:r>
        <w:rPr>
          <w:spacing w:val="-4"/>
          <w:sz w:val="28"/>
        </w:rPr>
        <w:t> </w:t>
      </w:r>
      <w:r>
        <w:rPr>
          <w:sz w:val="28"/>
        </w:rPr>
        <w:t>and</w:t>
      </w:r>
      <w:r>
        <w:rPr>
          <w:spacing w:val="-4"/>
          <w:sz w:val="28"/>
        </w:rPr>
        <w:t> </w:t>
      </w:r>
      <w:r>
        <w:rPr>
          <w:sz w:val="28"/>
        </w:rPr>
        <w:t>Central</w:t>
      </w:r>
      <w:r>
        <w:rPr>
          <w:spacing w:val="-4"/>
          <w:sz w:val="28"/>
        </w:rPr>
        <w:t> </w:t>
      </w:r>
      <w:r>
        <w:rPr>
          <w:sz w:val="28"/>
        </w:rPr>
        <w:t>North Pacific Ocean used in the 2011 stock assessment and in this stock assessment</w:t>
      </w:r>
    </w:p>
    <w:p>
      <w:pPr>
        <w:tabs>
          <w:tab w:pos="10410" w:val="left" w:leader="none"/>
        </w:tabs>
        <w:spacing w:line="320" w:lineRule="exact" w:before="0"/>
        <w:ind w:left="239" w:right="0" w:firstLine="0"/>
        <w:jc w:val="left"/>
        <w:rPr>
          <w:sz w:val="28"/>
        </w:rPr>
      </w:pPr>
      <w:r>
        <w:rPr>
          <w:spacing w:val="-2"/>
          <w:sz w:val="28"/>
          <w:u w:val="single"/>
        </w:rPr>
        <w:t>update.</w:t>
      </w:r>
      <w:r>
        <w:rPr>
          <w:sz w:val="28"/>
          <w:u w:val="single"/>
        </w:rPr>
        <w:tab/>
      </w:r>
    </w:p>
    <w:p>
      <w:pPr>
        <w:tabs>
          <w:tab w:pos="6042" w:val="left" w:leader="none"/>
        </w:tabs>
        <w:spacing w:before="214"/>
        <w:ind w:left="2835" w:right="0" w:firstLine="0"/>
        <w:jc w:val="left"/>
        <w:rPr>
          <w:b/>
          <w:sz w:val="24"/>
        </w:rPr>
      </w:pPr>
      <w:r>
        <w:rPr>
          <w:b/>
          <w:sz w:val="24"/>
        </w:rPr>
        <w:t>2011 </w:t>
      </w:r>
      <w:r>
        <w:rPr>
          <w:b/>
          <w:spacing w:val="-2"/>
          <w:sz w:val="24"/>
        </w:rPr>
        <w:t>assessment</w:t>
      </w:r>
      <w:r>
        <w:rPr>
          <w:b/>
          <w:sz w:val="24"/>
        </w:rPr>
        <w:tab/>
        <w:t>2015 </w:t>
      </w:r>
      <w:r>
        <w:rPr>
          <w:b/>
          <w:spacing w:val="-2"/>
          <w:sz w:val="24"/>
        </w:rPr>
        <w:t>update</w:t>
      </w:r>
    </w:p>
    <w:p>
      <w:pPr>
        <w:pStyle w:val="BodyText"/>
        <w:spacing w:before="4"/>
        <w:rPr>
          <w:b/>
          <w:sz w:val="16"/>
        </w:rPr>
      </w:pPr>
      <w:r>
        <w:rPr/>
        <mc:AlternateContent>
          <mc:Choice Requires="wps">
            <w:drawing>
              <wp:anchor distT="0" distB="0" distL="0" distR="0" allowOverlap="1" layoutInCell="1" locked="0" behindDoc="1" simplePos="0" relativeHeight="487604736">
                <wp:simplePos x="0" y="0"/>
                <wp:positionH relativeFrom="page">
                  <wp:posOffset>2508377</wp:posOffset>
                </wp:positionH>
                <wp:positionV relativeFrom="paragraph">
                  <wp:posOffset>134614</wp:posOffset>
                </wp:positionV>
                <wp:extent cx="1838325" cy="6350"/>
                <wp:effectExtent l="0" t="0" r="0" b="0"/>
                <wp:wrapTopAndBottom/>
                <wp:docPr id="450" name="Graphic 450"/>
                <wp:cNvGraphicFramePr>
                  <a:graphicFrameLocks/>
                </wp:cNvGraphicFramePr>
                <a:graphic>
                  <a:graphicData uri="http://schemas.microsoft.com/office/word/2010/wordprocessingShape">
                    <wps:wsp>
                      <wps:cNvPr id="450" name="Graphic 450"/>
                      <wps:cNvSpPr/>
                      <wps:spPr>
                        <a:xfrm>
                          <a:off x="0" y="0"/>
                          <a:ext cx="1838325" cy="6350"/>
                        </a:xfrm>
                        <a:custGeom>
                          <a:avLst/>
                          <a:gdLst/>
                          <a:ahLst/>
                          <a:cxnLst/>
                          <a:rect l="l" t="t" r="r" b="b"/>
                          <a:pathLst>
                            <a:path w="1838325" h="6350">
                              <a:moveTo>
                                <a:pt x="1837944" y="0"/>
                              </a:moveTo>
                              <a:lnTo>
                                <a:pt x="1837944" y="0"/>
                              </a:lnTo>
                              <a:lnTo>
                                <a:pt x="0" y="0"/>
                              </a:lnTo>
                              <a:lnTo>
                                <a:pt x="0" y="6096"/>
                              </a:lnTo>
                              <a:lnTo>
                                <a:pt x="1837944" y="6096"/>
                              </a:lnTo>
                              <a:lnTo>
                                <a:pt x="18379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97.51001pt;margin-top:10.59959pt;width:144.720007pt;height:.48pt;mso-position-horizontal-relative:page;mso-position-vertical-relative:paragraph;z-index:-15711744;mso-wrap-distance-left:0;mso-wrap-distance-right:0" id="docshape317"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605248">
                <wp:simplePos x="0" y="0"/>
                <wp:positionH relativeFrom="page">
                  <wp:posOffset>4541393</wp:posOffset>
                </wp:positionH>
                <wp:positionV relativeFrom="paragraph">
                  <wp:posOffset>134614</wp:posOffset>
                </wp:positionV>
                <wp:extent cx="2844165" cy="6350"/>
                <wp:effectExtent l="0" t="0" r="0" b="0"/>
                <wp:wrapTopAndBottom/>
                <wp:docPr id="451" name="Graphic 451"/>
                <wp:cNvGraphicFramePr>
                  <a:graphicFrameLocks/>
                </wp:cNvGraphicFramePr>
                <a:graphic>
                  <a:graphicData uri="http://schemas.microsoft.com/office/word/2010/wordprocessingShape">
                    <wps:wsp>
                      <wps:cNvPr id="451" name="Graphic 451"/>
                      <wps:cNvSpPr/>
                      <wps:spPr>
                        <a:xfrm>
                          <a:off x="0" y="0"/>
                          <a:ext cx="2844165" cy="6350"/>
                        </a:xfrm>
                        <a:custGeom>
                          <a:avLst/>
                          <a:gdLst/>
                          <a:ahLst/>
                          <a:cxnLst/>
                          <a:rect l="l" t="t" r="r" b="b"/>
                          <a:pathLst>
                            <a:path w="2844165" h="6350">
                              <a:moveTo>
                                <a:pt x="2843784" y="0"/>
                              </a:moveTo>
                              <a:lnTo>
                                <a:pt x="2843784" y="0"/>
                              </a:lnTo>
                              <a:lnTo>
                                <a:pt x="0" y="0"/>
                              </a:lnTo>
                              <a:lnTo>
                                <a:pt x="0" y="6096"/>
                              </a:lnTo>
                              <a:lnTo>
                                <a:pt x="2843784" y="6096"/>
                              </a:lnTo>
                              <a:lnTo>
                                <a:pt x="28437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57.590027pt;margin-top:10.59959pt;width:223.920011pt;height:.48pt;mso-position-horizontal-relative:page;mso-position-vertical-relative:paragraph;z-index:-15711232;mso-wrap-distance-left:0;mso-wrap-distance-right:0" id="docshape318" filled="true" fillcolor="#000000" stroked="false">
                <v:fill type="solid"/>
                <w10:wrap type="topAndBottom"/>
              </v:rect>
            </w:pict>
          </mc:Fallback>
        </mc:AlternateContent>
      </w:r>
    </w:p>
    <w:p>
      <w:pPr>
        <w:spacing w:line="264" w:lineRule="exact" w:before="0" w:after="42"/>
        <w:ind w:left="330" w:right="0" w:firstLine="0"/>
        <w:jc w:val="left"/>
        <w:rPr>
          <w:b/>
          <w:sz w:val="24"/>
        </w:rPr>
      </w:pPr>
      <w:r>
        <w:rPr>
          <w:b/>
          <w:sz w:val="24"/>
        </w:rPr>
        <w:t>Reference</w:t>
      </w:r>
      <w:r>
        <w:rPr>
          <w:b/>
          <w:spacing w:val="-8"/>
          <w:sz w:val="24"/>
        </w:rPr>
        <w:t> </w:t>
      </w:r>
      <w:r>
        <w:rPr>
          <w:b/>
          <w:spacing w:val="-4"/>
          <w:sz w:val="24"/>
        </w:rPr>
        <w:t>code</w:t>
      </w:r>
    </w:p>
    <w:tbl>
      <w:tblPr>
        <w:tblW w:w="0" w:type="auto"/>
        <w:jc w:val="left"/>
        <w:tblInd w:w="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86"/>
        <w:gridCol w:w="580"/>
        <w:gridCol w:w="1305"/>
        <w:gridCol w:w="1135"/>
        <w:gridCol w:w="706"/>
        <w:gridCol w:w="1236"/>
        <w:gridCol w:w="974"/>
        <w:gridCol w:w="989"/>
        <w:gridCol w:w="793"/>
      </w:tblGrid>
      <w:tr>
        <w:trPr>
          <w:trHeight w:val="644" w:hRule="atLeast"/>
        </w:trPr>
        <w:tc>
          <w:tcPr>
            <w:tcW w:w="3066" w:type="dxa"/>
            <w:gridSpan w:val="2"/>
          </w:tcPr>
          <w:p>
            <w:pPr>
              <w:pStyle w:val="TableParagraph"/>
              <w:spacing w:before="27"/>
              <w:ind w:right="312"/>
              <w:jc w:val="right"/>
              <w:rPr>
                <w:b/>
                <w:i/>
                <w:sz w:val="24"/>
              </w:rPr>
            </w:pPr>
            <w:r>
              <w:rPr>
                <w:b/>
                <w:i/>
                <w:sz w:val="24"/>
              </w:rPr>
              <w:t>n</w:t>
            </w:r>
          </w:p>
        </w:tc>
        <w:tc>
          <w:tcPr>
            <w:tcW w:w="1305" w:type="dxa"/>
          </w:tcPr>
          <w:p>
            <w:pPr>
              <w:pStyle w:val="TableParagraph"/>
              <w:spacing w:before="27"/>
              <w:ind w:left="205"/>
              <w:rPr>
                <w:b/>
                <w:sz w:val="24"/>
              </w:rPr>
            </w:pPr>
            <w:r>
              <w:rPr>
                <w:b/>
                <w:sz w:val="24"/>
              </w:rPr>
              <w:t>Input </w:t>
            </w:r>
            <w:r>
              <w:rPr>
                <w:b/>
                <w:spacing w:val="-5"/>
                <w:sz w:val="24"/>
              </w:rPr>
              <w:t>CV</w:t>
            </w:r>
          </w:p>
        </w:tc>
        <w:tc>
          <w:tcPr>
            <w:tcW w:w="1135" w:type="dxa"/>
          </w:tcPr>
          <w:p>
            <w:pPr>
              <w:pStyle w:val="TableParagraph"/>
              <w:spacing w:before="27"/>
              <w:ind w:left="114"/>
              <w:rPr>
                <w:b/>
                <w:sz w:val="24"/>
              </w:rPr>
            </w:pPr>
            <w:r>
              <w:rPr>
                <w:b/>
                <w:spacing w:val="-4"/>
                <w:sz w:val="24"/>
              </w:rPr>
              <w:t>RMSE</w:t>
            </w:r>
          </w:p>
        </w:tc>
        <w:tc>
          <w:tcPr>
            <w:tcW w:w="706" w:type="dxa"/>
          </w:tcPr>
          <w:p>
            <w:pPr>
              <w:pStyle w:val="TableParagraph"/>
              <w:spacing w:before="27"/>
              <w:ind w:left="318"/>
              <w:rPr>
                <w:b/>
                <w:i/>
                <w:sz w:val="24"/>
              </w:rPr>
            </w:pPr>
            <w:r>
              <w:rPr>
                <w:b/>
                <w:i/>
                <w:sz w:val="24"/>
              </w:rPr>
              <w:t>n</w:t>
            </w:r>
          </w:p>
        </w:tc>
        <w:tc>
          <w:tcPr>
            <w:tcW w:w="1236" w:type="dxa"/>
          </w:tcPr>
          <w:p>
            <w:pPr>
              <w:pStyle w:val="TableParagraph"/>
              <w:spacing w:before="27"/>
              <w:ind w:left="136"/>
              <w:rPr>
                <w:b/>
                <w:sz w:val="24"/>
              </w:rPr>
            </w:pPr>
            <w:r>
              <w:rPr>
                <w:b/>
                <w:sz w:val="24"/>
              </w:rPr>
              <w:t>Input </w:t>
            </w:r>
            <w:r>
              <w:rPr>
                <w:b/>
                <w:spacing w:val="-5"/>
                <w:sz w:val="24"/>
              </w:rPr>
              <w:t>CV</w:t>
            </w:r>
          </w:p>
        </w:tc>
        <w:tc>
          <w:tcPr>
            <w:tcW w:w="974" w:type="dxa"/>
          </w:tcPr>
          <w:p>
            <w:pPr>
              <w:pStyle w:val="TableParagraph"/>
              <w:spacing w:before="27"/>
              <w:ind w:left="104"/>
              <w:rPr>
                <w:b/>
                <w:sz w:val="24"/>
              </w:rPr>
            </w:pPr>
            <w:r>
              <w:rPr>
                <w:b/>
                <w:spacing w:val="-4"/>
                <w:sz w:val="24"/>
              </w:rPr>
              <w:t>RMSE</w:t>
            </w:r>
          </w:p>
        </w:tc>
        <w:tc>
          <w:tcPr>
            <w:tcW w:w="989" w:type="dxa"/>
          </w:tcPr>
          <w:p>
            <w:pPr>
              <w:pStyle w:val="TableParagraph"/>
              <w:spacing w:before="27"/>
              <w:ind w:left="157"/>
              <w:rPr>
                <w:b/>
                <w:sz w:val="24"/>
              </w:rPr>
            </w:pPr>
            <w:r>
              <w:rPr>
                <w:b/>
                <w:spacing w:val="-4"/>
                <w:sz w:val="24"/>
              </w:rPr>
              <w:t>SDNR</w:t>
            </w:r>
          </w:p>
        </w:tc>
        <w:tc>
          <w:tcPr>
            <w:tcW w:w="793" w:type="dxa"/>
          </w:tcPr>
          <w:p>
            <w:pPr>
              <w:pStyle w:val="TableParagraph"/>
              <w:spacing w:line="151" w:lineRule="auto" w:before="34"/>
              <w:ind w:left="157"/>
              <w:rPr>
                <w:b/>
                <w:sz w:val="16"/>
              </w:rPr>
            </w:pPr>
            <w:r>
              <w:rPr>
                <w:b/>
                <w:i/>
                <w:spacing w:val="-5"/>
                <w:position w:val="-10"/>
                <w:sz w:val="24"/>
              </w:rPr>
              <w:t>χ</w:t>
            </w:r>
            <w:r>
              <w:rPr>
                <w:b/>
                <w:spacing w:val="-5"/>
                <w:sz w:val="16"/>
              </w:rPr>
              <w:t>2</w:t>
            </w:r>
          </w:p>
        </w:tc>
      </w:tr>
      <w:tr>
        <w:trPr>
          <w:trHeight w:val="427" w:hRule="atLeast"/>
        </w:trPr>
        <w:tc>
          <w:tcPr>
            <w:tcW w:w="2486" w:type="dxa"/>
            <w:tcBorders>
              <w:top w:val="single" w:sz="4" w:space="0" w:color="000000"/>
            </w:tcBorders>
          </w:tcPr>
          <w:p>
            <w:pPr>
              <w:pStyle w:val="TableParagraph"/>
              <w:spacing w:before="73"/>
              <w:ind w:left="112"/>
              <w:rPr>
                <w:sz w:val="24"/>
              </w:rPr>
            </w:pPr>
            <w:r>
              <w:rPr>
                <w:spacing w:val="-2"/>
                <w:sz w:val="24"/>
              </w:rPr>
              <w:t>S2_JPN_DWLL1_A1</w:t>
            </w:r>
          </w:p>
        </w:tc>
        <w:tc>
          <w:tcPr>
            <w:tcW w:w="580" w:type="dxa"/>
            <w:tcBorders>
              <w:top w:val="single" w:sz="4" w:space="0" w:color="000000"/>
            </w:tcBorders>
          </w:tcPr>
          <w:p>
            <w:pPr>
              <w:pStyle w:val="TableParagraph"/>
              <w:spacing w:before="73"/>
              <w:ind w:left="118" w:right="191"/>
              <w:jc w:val="center"/>
              <w:rPr>
                <w:sz w:val="24"/>
              </w:rPr>
            </w:pPr>
            <w:r>
              <w:rPr>
                <w:spacing w:val="-5"/>
                <w:sz w:val="24"/>
              </w:rPr>
              <w:t>12</w:t>
            </w:r>
          </w:p>
        </w:tc>
        <w:tc>
          <w:tcPr>
            <w:tcW w:w="1305" w:type="dxa"/>
            <w:tcBorders>
              <w:top w:val="single" w:sz="4" w:space="0" w:color="000000"/>
            </w:tcBorders>
          </w:tcPr>
          <w:p>
            <w:pPr>
              <w:pStyle w:val="TableParagraph"/>
              <w:spacing w:before="73"/>
              <w:ind w:left="205"/>
              <w:rPr>
                <w:sz w:val="24"/>
              </w:rPr>
            </w:pPr>
            <w:r>
              <w:rPr>
                <w:spacing w:val="-4"/>
                <w:sz w:val="24"/>
              </w:rPr>
              <w:t>0.31</w:t>
            </w:r>
          </w:p>
        </w:tc>
        <w:tc>
          <w:tcPr>
            <w:tcW w:w="1135" w:type="dxa"/>
            <w:tcBorders>
              <w:top w:val="single" w:sz="4" w:space="0" w:color="000000"/>
            </w:tcBorders>
          </w:tcPr>
          <w:p>
            <w:pPr>
              <w:pStyle w:val="TableParagraph"/>
              <w:spacing w:before="73"/>
              <w:ind w:left="114"/>
              <w:rPr>
                <w:sz w:val="24"/>
              </w:rPr>
            </w:pPr>
            <w:r>
              <w:rPr>
                <w:spacing w:val="-4"/>
                <w:sz w:val="24"/>
              </w:rPr>
              <w:t>0.31</w:t>
            </w:r>
          </w:p>
        </w:tc>
        <w:tc>
          <w:tcPr>
            <w:tcW w:w="706" w:type="dxa"/>
            <w:tcBorders>
              <w:top w:val="single" w:sz="4" w:space="0" w:color="000000"/>
            </w:tcBorders>
          </w:tcPr>
          <w:p>
            <w:pPr>
              <w:pStyle w:val="TableParagraph"/>
              <w:spacing w:before="73"/>
              <w:ind w:left="318"/>
              <w:rPr>
                <w:sz w:val="24"/>
              </w:rPr>
            </w:pPr>
            <w:r>
              <w:rPr>
                <w:spacing w:val="-5"/>
                <w:sz w:val="24"/>
              </w:rPr>
              <w:t>12</w:t>
            </w:r>
          </w:p>
        </w:tc>
        <w:tc>
          <w:tcPr>
            <w:tcW w:w="1236" w:type="dxa"/>
            <w:tcBorders>
              <w:top w:val="single" w:sz="4" w:space="0" w:color="000000"/>
            </w:tcBorders>
          </w:tcPr>
          <w:p>
            <w:pPr>
              <w:pStyle w:val="TableParagraph"/>
              <w:spacing w:before="73"/>
              <w:ind w:left="136"/>
              <w:rPr>
                <w:sz w:val="24"/>
              </w:rPr>
            </w:pPr>
            <w:r>
              <w:rPr>
                <w:spacing w:val="-4"/>
                <w:sz w:val="24"/>
              </w:rPr>
              <w:t>0.33</w:t>
            </w:r>
          </w:p>
        </w:tc>
        <w:tc>
          <w:tcPr>
            <w:tcW w:w="974" w:type="dxa"/>
            <w:tcBorders>
              <w:top w:val="single" w:sz="4" w:space="0" w:color="000000"/>
            </w:tcBorders>
          </w:tcPr>
          <w:p>
            <w:pPr>
              <w:pStyle w:val="TableParagraph"/>
              <w:spacing w:before="73"/>
              <w:ind w:left="104"/>
              <w:rPr>
                <w:sz w:val="24"/>
              </w:rPr>
            </w:pPr>
            <w:r>
              <w:rPr>
                <w:spacing w:val="-4"/>
                <w:sz w:val="24"/>
              </w:rPr>
              <w:t>0.32</w:t>
            </w:r>
          </w:p>
        </w:tc>
        <w:tc>
          <w:tcPr>
            <w:tcW w:w="989" w:type="dxa"/>
            <w:tcBorders>
              <w:top w:val="single" w:sz="4" w:space="0" w:color="000000"/>
            </w:tcBorders>
          </w:tcPr>
          <w:p>
            <w:pPr>
              <w:pStyle w:val="TableParagraph"/>
              <w:spacing w:before="73"/>
              <w:ind w:left="157"/>
              <w:rPr>
                <w:sz w:val="24"/>
              </w:rPr>
            </w:pPr>
            <w:r>
              <w:rPr>
                <w:spacing w:val="-4"/>
                <w:sz w:val="24"/>
              </w:rPr>
              <w:t>1.01</w:t>
            </w:r>
          </w:p>
        </w:tc>
        <w:tc>
          <w:tcPr>
            <w:tcW w:w="793" w:type="dxa"/>
            <w:tcBorders>
              <w:top w:val="single" w:sz="4" w:space="0" w:color="000000"/>
            </w:tcBorders>
          </w:tcPr>
          <w:p>
            <w:pPr>
              <w:pStyle w:val="TableParagraph"/>
              <w:spacing w:before="73"/>
              <w:ind w:left="157"/>
              <w:rPr>
                <w:sz w:val="24"/>
              </w:rPr>
            </w:pPr>
            <w:r>
              <w:rPr>
                <w:spacing w:val="-4"/>
                <w:sz w:val="24"/>
              </w:rPr>
              <w:t>1.34</w:t>
            </w:r>
          </w:p>
        </w:tc>
      </w:tr>
      <w:tr>
        <w:trPr>
          <w:trHeight w:val="422" w:hRule="atLeast"/>
        </w:trPr>
        <w:tc>
          <w:tcPr>
            <w:tcW w:w="2486" w:type="dxa"/>
          </w:tcPr>
          <w:p>
            <w:pPr>
              <w:pStyle w:val="TableParagraph"/>
              <w:spacing w:before="68"/>
              <w:ind w:left="112"/>
              <w:rPr>
                <w:sz w:val="24"/>
              </w:rPr>
            </w:pPr>
            <w:r>
              <w:rPr>
                <w:spacing w:val="-2"/>
                <w:sz w:val="24"/>
              </w:rPr>
              <w:t>S3_JPN_DWLL2_A1</w:t>
            </w:r>
          </w:p>
        </w:tc>
        <w:tc>
          <w:tcPr>
            <w:tcW w:w="580" w:type="dxa"/>
          </w:tcPr>
          <w:p>
            <w:pPr>
              <w:pStyle w:val="TableParagraph"/>
              <w:spacing w:before="68"/>
              <w:ind w:left="118" w:right="191"/>
              <w:jc w:val="center"/>
              <w:rPr>
                <w:sz w:val="24"/>
              </w:rPr>
            </w:pPr>
            <w:r>
              <w:rPr>
                <w:spacing w:val="-5"/>
                <w:sz w:val="24"/>
              </w:rPr>
              <w:t>13</w:t>
            </w:r>
          </w:p>
        </w:tc>
        <w:tc>
          <w:tcPr>
            <w:tcW w:w="1305" w:type="dxa"/>
          </w:tcPr>
          <w:p>
            <w:pPr>
              <w:pStyle w:val="TableParagraph"/>
              <w:spacing w:before="68"/>
              <w:ind w:left="205"/>
              <w:rPr>
                <w:sz w:val="24"/>
              </w:rPr>
            </w:pPr>
            <w:r>
              <w:rPr>
                <w:spacing w:val="-4"/>
                <w:sz w:val="24"/>
              </w:rPr>
              <w:t>0.41</w:t>
            </w:r>
          </w:p>
        </w:tc>
        <w:tc>
          <w:tcPr>
            <w:tcW w:w="1135" w:type="dxa"/>
          </w:tcPr>
          <w:p>
            <w:pPr>
              <w:pStyle w:val="TableParagraph"/>
              <w:spacing w:before="68"/>
              <w:ind w:left="114"/>
              <w:rPr>
                <w:sz w:val="24"/>
              </w:rPr>
            </w:pPr>
            <w:r>
              <w:rPr>
                <w:spacing w:val="-4"/>
                <w:sz w:val="24"/>
              </w:rPr>
              <w:t>0.48</w:t>
            </w:r>
          </w:p>
        </w:tc>
        <w:tc>
          <w:tcPr>
            <w:tcW w:w="706" w:type="dxa"/>
          </w:tcPr>
          <w:p>
            <w:pPr>
              <w:pStyle w:val="TableParagraph"/>
              <w:spacing w:before="68"/>
              <w:ind w:left="318"/>
              <w:rPr>
                <w:sz w:val="24"/>
              </w:rPr>
            </w:pPr>
            <w:r>
              <w:rPr>
                <w:spacing w:val="-5"/>
                <w:sz w:val="24"/>
              </w:rPr>
              <w:t>13</w:t>
            </w:r>
          </w:p>
        </w:tc>
        <w:tc>
          <w:tcPr>
            <w:tcW w:w="1236" w:type="dxa"/>
          </w:tcPr>
          <w:p>
            <w:pPr>
              <w:pStyle w:val="TableParagraph"/>
              <w:spacing w:before="68"/>
              <w:ind w:left="136"/>
              <w:rPr>
                <w:sz w:val="24"/>
              </w:rPr>
            </w:pPr>
            <w:r>
              <w:rPr>
                <w:spacing w:val="-4"/>
                <w:sz w:val="24"/>
              </w:rPr>
              <w:t>0.36</w:t>
            </w:r>
          </w:p>
        </w:tc>
        <w:tc>
          <w:tcPr>
            <w:tcW w:w="974" w:type="dxa"/>
          </w:tcPr>
          <w:p>
            <w:pPr>
              <w:pStyle w:val="TableParagraph"/>
              <w:spacing w:before="68"/>
              <w:ind w:left="104"/>
              <w:rPr>
                <w:sz w:val="24"/>
              </w:rPr>
            </w:pPr>
            <w:r>
              <w:rPr>
                <w:spacing w:val="-4"/>
                <w:sz w:val="24"/>
              </w:rPr>
              <w:t>0.45</w:t>
            </w:r>
          </w:p>
        </w:tc>
        <w:tc>
          <w:tcPr>
            <w:tcW w:w="989" w:type="dxa"/>
          </w:tcPr>
          <w:p>
            <w:pPr>
              <w:pStyle w:val="TableParagraph"/>
              <w:spacing w:before="68"/>
              <w:ind w:left="157"/>
              <w:rPr>
                <w:sz w:val="24"/>
              </w:rPr>
            </w:pPr>
            <w:r>
              <w:rPr>
                <w:spacing w:val="-4"/>
                <w:sz w:val="24"/>
              </w:rPr>
              <w:t>1.27</w:t>
            </w:r>
          </w:p>
        </w:tc>
        <w:tc>
          <w:tcPr>
            <w:tcW w:w="793" w:type="dxa"/>
          </w:tcPr>
          <w:p>
            <w:pPr>
              <w:pStyle w:val="TableParagraph"/>
              <w:spacing w:before="68"/>
              <w:ind w:left="157"/>
              <w:rPr>
                <w:sz w:val="24"/>
              </w:rPr>
            </w:pPr>
            <w:r>
              <w:rPr>
                <w:spacing w:val="-4"/>
                <w:sz w:val="24"/>
              </w:rPr>
              <w:t>1.32</w:t>
            </w:r>
          </w:p>
        </w:tc>
      </w:tr>
      <w:tr>
        <w:trPr>
          <w:trHeight w:val="422" w:hRule="atLeast"/>
        </w:trPr>
        <w:tc>
          <w:tcPr>
            <w:tcW w:w="2486" w:type="dxa"/>
          </w:tcPr>
          <w:p>
            <w:pPr>
              <w:pStyle w:val="TableParagraph"/>
              <w:spacing w:before="68"/>
              <w:ind w:left="112"/>
              <w:rPr>
                <w:sz w:val="24"/>
              </w:rPr>
            </w:pPr>
            <w:r>
              <w:rPr>
                <w:spacing w:val="-2"/>
                <w:sz w:val="24"/>
              </w:rPr>
              <w:t>S4_JPN_DWLL3_A1</w:t>
            </w:r>
          </w:p>
        </w:tc>
        <w:tc>
          <w:tcPr>
            <w:tcW w:w="580" w:type="dxa"/>
          </w:tcPr>
          <w:p>
            <w:pPr>
              <w:pStyle w:val="TableParagraph"/>
              <w:spacing w:before="68"/>
              <w:ind w:left="118" w:right="191"/>
              <w:jc w:val="center"/>
              <w:rPr>
                <w:sz w:val="24"/>
              </w:rPr>
            </w:pPr>
            <w:r>
              <w:rPr>
                <w:spacing w:val="-5"/>
                <w:sz w:val="24"/>
              </w:rPr>
              <w:t>10</w:t>
            </w:r>
          </w:p>
        </w:tc>
        <w:tc>
          <w:tcPr>
            <w:tcW w:w="1305" w:type="dxa"/>
          </w:tcPr>
          <w:p>
            <w:pPr>
              <w:pStyle w:val="TableParagraph"/>
              <w:spacing w:before="68"/>
              <w:ind w:left="205"/>
              <w:rPr>
                <w:sz w:val="24"/>
              </w:rPr>
            </w:pPr>
            <w:r>
              <w:rPr>
                <w:spacing w:val="-4"/>
                <w:sz w:val="24"/>
              </w:rPr>
              <w:t>0.16</w:t>
            </w:r>
          </w:p>
        </w:tc>
        <w:tc>
          <w:tcPr>
            <w:tcW w:w="1135" w:type="dxa"/>
          </w:tcPr>
          <w:p>
            <w:pPr>
              <w:pStyle w:val="TableParagraph"/>
              <w:spacing w:before="68"/>
              <w:ind w:left="114"/>
              <w:rPr>
                <w:sz w:val="24"/>
              </w:rPr>
            </w:pPr>
            <w:r>
              <w:rPr>
                <w:spacing w:val="-4"/>
                <w:sz w:val="24"/>
              </w:rPr>
              <w:t>0.24</w:t>
            </w:r>
          </w:p>
        </w:tc>
        <w:tc>
          <w:tcPr>
            <w:tcW w:w="706" w:type="dxa"/>
          </w:tcPr>
          <w:p>
            <w:pPr>
              <w:pStyle w:val="TableParagraph"/>
              <w:spacing w:before="68"/>
              <w:ind w:left="318"/>
              <w:rPr>
                <w:sz w:val="24"/>
              </w:rPr>
            </w:pPr>
            <w:r>
              <w:rPr>
                <w:spacing w:val="-5"/>
                <w:sz w:val="24"/>
              </w:rPr>
              <w:t>14</w:t>
            </w:r>
          </w:p>
        </w:tc>
        <w:tc>
          <w:tcPr>
            <w:tcW w:w="1236" w:type="dxa"/>
          </w:tcPr>
          <w:p>
            <w:pPr>
              <w:pStyle w:val="TableParagraph"/>
              <w:spacing w:before="68"/>
              <w:ind w:left="136"/>
              <w:rPr>
                <w:sz w:val="24"/>
              </w:rPr>
            </w:pPr>
            <w:r>
              <w:rPr>
                <w:spacing w:val="-4"/>
                <w:sz w:val="24"/>
              </w:rPr>
              <w:t>0.76</w:t>
            </w:r>
          </w:p>
        </w:tc>
        <w:tc>
          <w:tcPr>
            <w:tcW w:w="974" w:type="dxa"/>
          </w:tcPr>
          <w:p>
            <w:pPr>
              <w:pStyle w:val="TableParagraph"/>
              <w:spacing w:before="68"/>
              <w:ind w:left="104"/>
              <w:rPr>
                <w:sz w:val="24"/>
              </w:rPr>
            </w:pPr>
            <w:r>
              <w:rPr>
                <w:spacing w:val="-4"/>
                <w:sz w:val="24"/>
              </w:rPr>
              <w:t>0.62</w:t>
            </w:r>
          </w:p>
        </w:tc>
        <w:tc>
          <w:tcPr>
            <w:tcW w:w="989" w:type="dxa"/>
          </w:tcPr>
          <w:p>
            <w:pPr>
              <w:pStyle w:val="TableParagraph"/>
              <w:spacing w:before="68"/>
              <w:ind w:left="157"/>
              <w:rPr>
                <w:sz w:val="24"/>
              </w:rPr>
            </w:pPr>
            <w:r>
              <w:rPr>
                <w:spacing w:val="-4"/>
                <w:sz w:val="24"/>
              </w:rPr>
              <w:t>0.76</w:t>
            </w:r>
          </w:p>
        </w:tc>
        <w:tc>
          <w:tcPr>
            <w:tcW w:w="793" w:type="dxa"/>
          </w:tcPr>
          <w:p>
            <w:pPr>
              <w:pStyle w:val="TableParagraph"/>
              <w:spacing w:before="68"/>
              <w:ind w:left="157"/>
              <w:rPr>
                <w:sz w:val="24"/>
              </w:rPr>
            </w:pPr>
            <w:r>
              <w:rPr>
                <w:spacing w:val="-4"/>
                <w:sz w:val="24"/>
              </w:rPr>
              <w:t>1.31</w:t>
            </w:r>
          </w:p>
        </w:tc>
      </w:tr>
      <w:tr>
        <w:trPr>
          <w:trHeight w:val="422" w:hRule="atLeast"/>
        </w:trPr>
        <w:tc>
          <w:tcPr>
            <w:tcW w:w="2486" w:type="dxa"/>
          </w:tcPr>
          <w:p>
            <w:pPr>
              <w:pStyle w:val="TableParagraph"/>
              <w:spacing w:before="68"/>
              <w:ind w:left="112"/>
              <w:rPr>
                <w:sz w:val="24"/>
              </w:rPr>
            </w:pPr>
            <w:r>
              <w:rPr>
                <w:spacing w:val="-2"/>
                <w:sz w:val="24"/>
              </w:rPr>
              <w:t>S5_JPN_DWLL3_A2</w:t>
            </w:r>
          </w:p>
        </w:tc>
        <w:tc>
          <w:tcPr>
            <w:tcW w:w="580" w:type="dxa"/>
          </w:tcPr>
          <w:p>
            <w:pPr>
              <w:pStyle w:val="TableParagraph"/>
              <w:spacing w:before="68"/>
              <w:ind w:left="118" w:right="191"/>
              <w:jc w:val="center"/>
              <w:rPr>
                <w:sz w:val="24"/>
              </w:rPr>
            </w:pPr>
            <w:r>
              <w:rPr>
                <w:spacing w:val="-5"/>
                <w:sz w:val="24"/>
              </w:rPr>
              <w:t>10</w:t>
            </w:r>
          </w:p>
        </w:tc>
        <w:tc>
          <w:tcPr>
            <w:tcW w:w="1305" w:type="dxa"/>
          </w:tcPr>
          <w:p>
            <w:pPr>
              <w:pStyle w:val="TableParagraph"/>
              <w:spacing w:before="68"/>
              <w:ind w:left="205"/>
              <w:rPr>
                <w:sz w:val="24"/>
              </w:rPr>
            </w:pPr>
            <w:r>
              <w:rPr>
                <w:spacing w:val="-4"/>
                <w:sz w:val="24"/>
              </w:rPr>
              <w:t>0.62</w:t>
            </w:r>
          </w:p>
        </w:tc>
        <w:tc>
          <w:tcPr>
            <w:tcW w:w="1135" w:type="dxa"/>
          </w:tcPr>
          <w:p>
            <w:pPr>
              <w:pStyle w:val="TableParagraph"/>
              <w:spacing w:before="68"/>
              <w:ind w:left="114"/>
              <w:rPr>
                <w:sz w:val="24"/>
              </w:rPr>
            </w:pPr>
            <w:r>
              <w:rPr>
                <w:spacing w:val="-5"/>
                <w:sz w:val="24"/>
              </w:rPr>
              <w:t>0.7</w:t>
            </w:r>
          </w:p>
        </w:tc>
        <w:tc>
          <w:tcPr>
            <w:tcW w:w="706" w:type="dxa"/>
          </w:tcPr>
          <w:p>
            <w:pPr>
              <w:pStyle w:val="TableParagraph"/>
              <w:spacing w:before="68"/>
              <w:ind w:left="318"/>
              <w:rPr>
                <w:sz w:val="24"/>
              </w:rPr>
            </w:pPr>
            <w:r>
              <w:rPr>
                <w:spacing w:val="-5"/>
                <w:sz w:val="24"/>
              </w:rPr>
              <w:t>14</w:t>
            </w:r>
          </w:p>
        </w:tc>
        <w:tc>
          <w:tcPr>
            <w:tcW w:w="1236" w:type="dxa"/>
          </w:tcPr>
          <w:p>
            <w:pPr>
              <w:pStyle w:val="TableParagraph"/>
              <w:spacing w:before="68"/>
              <w:ind w:left="136"/>
              <w:rPr>
                <w:sz w:val="24"/>
              </w:rPr>
            </w:pPr>
            <w:r>
              <w:rPr>
                <w:spacing w:val="-4"/>
                <w:sz w:val="24"/>
              </w:rPr>
              <w:t>0.39</w:t>
            </w:r>
          </w:p>
        </w:tc>
        <w:tc>
          <w:tcPr>
            <w:tcW w:w="974" w:type="dxa"/>
          </w:tcPr>
          <w:p>
            <w:pPr>
              <w:pStyle w:val="TableParagraph"/>
              <w:spacing w:before="68"/>
              <w:ind w:left="104"/>
              <w:rPr>
                <w:sz w:val="24"/>
              </w:rPr>
            </w:pPr>
            <w:r>
              <w:rPr>
                <w:spacing w:val="-4"/>
                <w:sz w:val="24"/>
              </w:rPr>
              <w:t>0.60</w:t>
            </w:r>
          </w:p>
        </w:tc>
        <w:tc>
          <w:tcPr>
            <w:tcW w:w="989" w:type="dxa"/>
          </w:tcPr>
          <w:p>
            <w:pPr>
              <w:pStyle w:val="TableParagraph"/>
              <w:spacing w:before="68"/>
              <w:ind w:left="157"/>
              <w:rPr>
                <w:sz w:val="24"/>
              </w:rPr>
            </w:pPr>
            <w:r>
              <w:rPr>
                <w:spacing w:val="-4"/>
                <w:sz w:val="24"/>
              </w:rPr>
              <w:t>1.58</w:t>
            </w:r>
          </w:p>
        </w:tc>
        <w:tc>
          <w:tcPr>
            <w:tcW w:w="793" w:type="dxa"/>
          </w:tcPr>
          <w:p>
            <w:pPr>
              <w:pStyle w:val="TableParagraph"/>
              <w:spacing w:before="68"/>
              <w:ind w:left="157"/>
              <w:rPr>
                <w:sz w:val="24"/>
              </w:rPr>
            </w:pPr>
            <w:r>
              <w:rPr>
                <w:spacing w:val="-4"/>
                <w:sz w:val="24"/>
              </w:rPr>
              <w:t>1.31</w:t>
            </w:r>
          </w:p>
        </w:tc>
      </w:tr>
      <w:tr>
        <w:trPr>
          <w:trHeight w:val="422" w:hRule="atLeast"/>
        </w:trPr>
        <w:tc>
          <w:tcPr>
            <w:tcW w:w="2486" w:type="dxa"/>
          </w:tcPr>
          <w:p>
            <w:pPr>
              <w:pStyle w:val="TableParagraph"/>
              <w:spacing w:before="68"/>
              <w:ind w:left="112"/>
              <w:rPr>
                <w:sz w:val="24"/>
              </w:rPr>
            </w:pPr>
            <w:r>
              <w:rPr>
                <w:spacing w:val="-2"/>
                <w:sz w:val="24"/>
              </w:rPr>
              <w:t>S6_JPN_DWLL1_A2</w:t>
            </w:r>
          </w:p>
        </w:tc>
        <w:tc>
          <w:tcPr>
            <w:tcW w:w="580" w:type="dxa"/>
          </w:tcPr>
          <w:p>
            <w:pPr>
              <w:pStyle w:val="TableParagraph"/>
              <w:spacing w:before="68"/>
              <w:ind w:left="118" w:right="191"/>
              <w:jc w:val="center"/>
              <w:rPr>
                <w:sz w:val="24"/>
              </w:rPr>
            </w:pPr>
            <w:r>
              <w:rPr>
                <w:spacing w:val="-5"/>
                <w:sz w:val="24"/>
              </w:rPr>
              <w:t>12</w:t>
            </w:r>
          </w:p>
        </w:tc>
        <w:tc>
          <w:tcPr>
            <w:tcW w:w="1305" w:type="dxa"/>
          </w:tcPr>
          <w:p>
            <w:pPr>
              <w:pStyle w:val="TableParagraph"/>
              <w:spacing w:before="68"/>
              <w:ind w:left="205"/>
              <w:rPr>
                <w:sz w:val="24"/>
              </w:rPr>
            </w:pPr>
            <w:r>
              <w:rPr>
                <w:spacing w:val="-4"/>
                <w:sz w:val="24"/>
              </w:rPr>
              <w:t>0.39</w:t>
            </w:r>
          </w:p>
        </w:tc>
        <w:tc>
          <w:tcPr>
            <w:tcW w:w="1135" w:type="dxa"/>
          </w:tcPr>
          <w:p>
            <w:pPr>
              <w:pStyle w:val="TableParagraph"/>
              <w:spacing w:before="68"/>
              <w:ind w:left="114"/>
              <w:rPr>
                <w:sz w:val="24"/>
              </w:rPr>
            </w:pPr>
            <w:r>
              <w:rPr>
                <w:spacing w:val="-4"/>
                <w:sz w:val="24"/>
              </w:rPr>
              <w:t>0.41</w:t>
            </w:r>
          </w:p>
        </w:tc>
        <w:tc>
          <w:tcPr>
            <w:tcW w:w="706" w:type="dxa"/>
          </w:tcPr>
          <w:p>
            <w:pPr>
              <w:pStyle w:val="TableParagraph"/>
              <w:spacing w:before="68"/>
              <w:ind w:left="318"/>
              <w:rPr>
                <w:sz w:val="24"/>
              </w:rPr>
            </w:pPr>
            <w:r>
              <w:rPr>
                <w:spacing w:val="-5"/>
                <w:sz w:val="24"/>
              </w:rPr>
              <w:t>12</w:t>
            </w:r>
          </w:p>
        </w:tc>
        <w:tc>
          <w:tcPr>
            <w:tcW w:w="1236" w:type="dxa"/>
          </w:tcPr>
          <w:p>
            <w:pPr>
              <w:pStyle w:val="TableParagraph"/>
              <w:spacing w:before="68"/>
              <w:ind w:left="136"/>
              <w:rPr>
                <w:sz w:val="24"/>
              </w:rPr>
            </w:pPr>
            <w:r>
              <w:rPr>
                <w:spacing w:val="-4"/>
                <w:sz w:val="24"/>
              </w:rPr>
              <w:t>0.55</w:t>
            </w:r>
          </w:p>
        </w:tc>
        <w:tc>
          <w:tcPr>
            <w:tcW w:w="974" w:type="dxa"/>
          </w:tcPr>
          <w:p>
            <w:pPr>
              <w:pStyle w:val="TableParagraph"/>
              <w:spacing w:before="68"/>
              <w:ind w:left="104"/>
              <w:rPr>
                <w:sz w:val="24"/>
              </w:rPr>
            </w:pPr>
            <w:r>
              <w:rPr>
                <w:spacing w:val="-4"/>
                <w:sz w:val="24"/>
              </w:rPr>
              <w:t>0.49</w:t>
            </w:r>
          </w:p>
        </w:tc>
        <w:tc>
          <w:tcPr>
            <w:tcW w:w="989" w:type="dxa"/>
          </w:tcPr>
          <w:p>
            <w:pPr>
              <w:pStyle w:val="TableParagraph"/>
              <w:spacing w:before="68"/>
              <w:ind w:left="157"/>
              <w:rPr>
                <w:sz w:val="24"/>
              </w:rPr>
            </w:pPr>
            <w:r>
              <w:rPr>
                <w:spacing w:val="-4"/>
                <w:sz w:val="24"/>
              </w:rPr>
              <w:t>0.93</w:t>
            </w:r>
          </w:p>
        </w:tc>
        <w:tc>
          <w:tcPr>
            <w:tcW w:w="793" w:type="dxa"/>
          </w:tcPr>
          <w:p>
            <w:pPr>
              <w:pStyle w:val="TableParagraph"/>
              <w:spacing w:before="68"/>
              <w:ind w:left="157"/>
              <w:rPr>
                <w:sz w:val="24"/>
              </w:rPr>
            </w:pPr>
            <w:r>
              <w:rPr>
                <w:spacing w:val="-4"/>
                <w:sz w:val="24"/>
              </w:rPr>
              <w:t>1.34</w:t>
            </w:r>
          </w:p>
        </w:tc>
      </w:tr>
      <w:tr>
        <w:trPr>
          <w:trHeight w:val="422" w:hRule="atLeast"/>
        </w:trPr>
        <w:tc>
          <w:tcPr>
            <w:tcW w:w="2486" w:type="dxa"/>
          </w:tcPr>
          <w:p>
            <w:pPr>
              <w:pStyle w:val="TableParagraph"/>
              <w:spacing w:before="68"/>
              <w:ind w:left="112"/>
              <w:rPr>
                <w:sz w:val="24"/>
              </w:rPr>
            </w:pPr>
            <w:r>
              <w:rPr>
                <w:spacing w:val="-2"/>
                <w:sz w:val="24"/>
              </w:rPr>
              <w:t>S7_JPN_DWLL2_A2</w:t>
            </w:r>
          </w:p>
        </w:tc>
        <w:tc>
          <w:tcPr>
            <w:tcW w:w="580" w:type="dxa"/>
          </w:tcPr>
          <w:p>
            <w:pPr>
              <w:pStyle w:val="TableParagraph"/>
              <w:spacing w:before="68"/>
              <w:ind w:left="118" w:right="191"/>
              <w:jc w:val="center"/>
              <w:rPr>
                <w:sz w:val="24"/>
              </w:rPr>
            </w:pPr>
            <w:r>
              <w:rPr>
                <w:spacing w:val="-5"/>
                <w:sz w:val="24"/>
              </w:rPr>
              <w:t>13</w:t>
            </w:r>
          </w:p>
        </w:tc>
        <w:tc>
          <w:tcPr>
            <w:tcW w:w="1305" w:type="dxa"/>
          </w:tcPr>
          <w:p>
            <w:pPr>
              <w:pStyle w:val="TableParagraph"/>
              <w:spacing w:before="68"/>
              <w:ind w:left="205"/>
              <w:rPr>
                <w:sz w:val="24"/>
              </w:rPr>
            </w:pPr>
            <w:r>
              <w:rPr>
                <w:spacing w:val="-4"/>
                <w:sz w:val="24"/>
              </w:rPr>
              <w:t>0.55</w:t>
            </w:r>
          </w:p>
        </w:tc>
        <w:tc>
          <w:tcPr>
            <w:tcW w:w="1135" w:type="dxa"/>
          </w:tcPr>
          <w:p>
            <w:pPr>
              <w:pStyle w:val="TableParagraph"/>
              <w:spacing w:before="68"/>
              <w:ind w:left="114"/>
              <w:rPr>
                <w:sz w:val="24"/>
              </w:rPr>
            </w:pPr>
            <w:r>
              <w:rPr>
                <w:spacing w:val="-4"/>
                <w:sz w:val="24"/>
              </w:rPr>
              <w:t>0.64</w:t>
            </w:r>
          </w:p>
        </w:tc>
        <w:tc>
          <w:tcPr>
            <w:tcW w:w="706" w:type="dxa"/>
          </w:tcPr>
          <w:p>
            <w:pPr>
              <w:pStyle w:val="TableParagraph"/>
              <w:spacing w:before="68"/>
              <w:ind w:left="318"/>
              <w:rPr>
                <w:sz w:val="24"/>
              </w:rPr>
            </w:pPr>
            <w:r>
              <w:rPr>
                <w:spacing w:val="-5"/>
                <w:sz w:val="24"/>
              </w:rPr>
              <w:t>13</w:t>
            </w:r>
          </w:p>
        </w:tc>
        <w:tc>
          <w:tcPr>
            <w:tcW w:w="1236" w:type="dxa"/>
          </w:tcPr>
          <w:p>
            <w:pPr>
              <w:pStyle w:val="TableParagraph"/>
              <w:spacing w:before="68"/>
              <w:ind w:left="136"/>
              <w:rPr>
                <w:sz w:val="24"/>
              </w:rPr>
            </w:pPr>
            <w:r>
              <w:rPr>
                <w:spacing w:val="-4"/>
                <w:sz w:val="24"/>
              </w:rPr>
              <w:t>0.27</w:t>
            </w:r>
          </w:p>
        </w:tc>
        <w:tc>
          <w:tcPr>
            <w:tcW w:w="974" w:type="dxa"/>
          </w:tcPr>
          <w:p>
            <w:pPr>
              <w:pStyle w:val="TableParagraph"/>
              <w:spacing w:before="68"/>
              <w:ind w:left="104"/>
              <w:rPr>
                <w:sz w:val="24"/>
              </w:rPr>
            </w:pPr>
            <w:r>
              <w:rPr>
                <w:spacing w:val="-4"/>
                <w:sz w:val="24"/>
              </w:rPr>
              <w:t>0.61</w:t>
            </w:r>
          </w:p>
        </w:tc>
        <w:tc>
          <w:tcPr>
            <w:tcW w:w="989" w:type="dxa"/>
          </w:tcPr>
          <w:p>
            <w:pPr>
              <w:pStyle w:val="TableParagraph"/>
              <w:spacing w:before="68"/>
              <w:ind w:left="157"/>
              <w:rPr>
                <w:sz w:val="24"/>
              </w:rPr>
            </w:pPr>
            <w:r>
              <w:rPr>
                <w:spacing w:val="-4"/>
                <w:sz w:val="24"/>
              </w:rPr>
              <w:t>2.39</w:t>
            </w:r>
          </w:p>
        </w:tc>
        <w:tc>
          <w:tcPr>
            <w:tcW w:w="793" w:type="dxa"/>
          </w:tcPr>
          <w:p>
            <w:pPr>
              <w:pStyle w:val="TableParagraph"/>
              <w:spacing w:before="68"/>
              <w:ind w:left="157"/>
              <w:rPr>
                <w:sz w:val="24"/>
              </w:rPr>
            </w:pPr>
            <w:r>
              <w:rPr>
                <w:spacing w:val="-4"/>
                <w:sz w:val="24"/>
              </w:rPr>
              <w:t>1.32</w:t>
            </w:r>
          </w:p>
        </w:tc>
      </w:tr>
      <w:tr>
        <w:trPr>
          <w:trHeight w:val="422" w:hRule="atLeast"/>
        </w:trPr>
        <w:tc>
          <w:tcPr>
            <w:tcW w:w="2486" w:type="dxa"/>
          </w:tcPr>
          <w:p>
            <w:pPr>
              <w:pStyle w:val="TableParagraph"/>
              <w:spacing w:before="68"/>
              <w:ind w:left="112"/>
              <w:rPr>
                <w:sz w:val="24"/>
              </w:rPr>
            </w:pPr>
            <w:r>
              <w:rPr>
                <w:spacing w:val="-2"/>
                <w:sz w:val="24"/>
              </w:rPr>
              <w:t>S8_JPN_DWLL1_A3</w:t>
            </w:r>
          </w:p>
        </w:tc>
        <w:tc>
          <w:tcPr>
            <w:tcW w:w="580" w:type="dxa"/>
          </w:tcPr>
          <w:p>
            <w:pPr>
              <w:pStyle w:val="TableParagraph"/>
              <w:spacing w:before="68"/>
              <w:ind w:left="118" w:right="191"/>
              <w:jc w:val="center"/>
              <w:rPr>
                <w:sz w:val="24"/>
              </w:rPr>
            </w:pPr>
            <w:r>
              <w:rPr>
                <w:spacing w:val="-5"/>
                <w:sz w:val="24"/>
              </w:rPr>
              <w:t>12</w:t>
            </w:r>
          </w:p>
        </w:tc>
        <w:tc>
          <w:tcPr>
            <w:tcW w:w="1305" w:type="dxa"/>
          </w:tcPr>
          <w:p>
            <w:pPr>
              <w:pStyle w:val="TableParagraph"/>
              <w:spacing w:before="68"/>
              <w:ind w:left="205"/>
              <w:rPr>
                <w:sz w:val="24"/>
              </w:rPr>
            </w:pPr>
            <w:r>
              <w:rPr>
                <w:spacing w:val="-4"/>
                <w:sz w:val="24"/>
              </w:rPr>
              <w:t>0.26</w:t>
            </w:r>
          </w:p>
        </w:tc>
        <w:tc>
          <w:tcPr>
            <w:tcW w:w="1135" w:type="dxa"/>
          </w:tcPr>
          <w:p>
            <w:pPr>
              <w:pStyle w:val="TableParagraph"/>
              <w:spacing w:before="68"/>
              <w:ind w:left="114"/>
              <w:rPr>
                <w:sz w:val="24"/>
              </w:rPr>
            </w:pPr>
            <w:r>
              <w:rPr>
                <w:spacing w:val="-4"/>
                <w:sz w:val="24"/>
              </w:rPr>
              <w:t>0.26</w:t>
            </w:r>
          </w:p>
        </w:tc>
        <w:tc>
          <w:tcPr>
            <w:tcW w:w="706" w:type="dxa"/>
          </w:tcPr>
          <w:p>
            <w:pPr>
              <w:pStyle w:val="TableParagraph"/>
              <w:spacing w:before="68"/>
              <w:ind w:left="318"/>
              <w:rPr>
                <w:sz w:val="24"/>
              </w:rPr>
            </w:pPr>
            <w:r>
              <w:rPr>
                <w:spacing w:val="-5"/>
                <w:sz w:val="24"/>
              </w:rPr>
              <w:t>12</w:t>
            </w:r>
          </w:p>
        </w:tc>
        <w:tc>
          <w:tcPr>
            <w:tcW w:w="1236" w:type="dxa"/>
          </w:tcPr>
          <w:p>
            <w:pPr>
              <w:pStyle w:val="TableParagraph"/>
              <w:spacing w:before="68"/>
              <w:ind w:left="136"/>
              <w:rPr>
                <w:sz w:val="24"/>
              </w:rPr>
            </w:pPr>
            <w:r>
              <w:rPr>
                <w:spacing w:val="-4"/>
                <w:sz w:val="24"/>
              </w:rPr>
              <w:t>0.30</w:t>
            </w:r>
          </w:p>
        </w:tc>
        <w:tc>
          <w:tcPr>
            <w:tcW w:w="974" w:type="dxa"/>
          </w:tcPr>
          <w:p>
            <w:pPr>
              <w:pStyle w:val="TableParagraph"/>
              <w:spacing w:before="68"/>
              <w:ind w:left="104"/>
              <w:rPr>
                <w:sz w:val="24"/>
              </w:rPr>
            </w:pPr>
            <w:r>
              <w:rPr>
                <w:spacing w:val="-4"/>
                <w:sz w:val="24"/>
              </w:rPr>
              <w:t>0.32</w:t>
            </w:r>
          </w:p>
        </w:tc>
        <w:tc>
          <w:tcPr>
            <w:tcW w:w="989" w:type="dxa"/>
          </w:tcPr>
          <w:p>
            <w:pPr>
              <w:pStyle w:val="TableParagraph"/>
              <w:spacing w:before="68"/>
              <w:ind w:left="157"/>
              <w:rPr>
                <w:sz w:val="24"/>
              </w:rPr>
            </w:pPr>
            <w:r>
              <w:rPr>
                <w:spacing w:val="-4"/>
                <w:sz w:val="24"/>
              </w:rPr>
              <w:t>1.12</w:t>
            </w:r>
          </w:p>
        </w:tc>
        <w:tc>
          <w:tcPr>
            <w:tcW w:w="793" w:type="dxa"/>
          </w:tcPr>
          <w:p>
            <w:pPr>
              <w:pStyle w:val="TableParagraph"/>
              <w:spacing w:before="68"/>
              <w:ind w:left="157"/>
              <w:rPr>
                <w:sz w:val="24"/>
              </w:rPr>
            </w:pPr>
            <w:r>
              <w:rPr>
                <w:spacing w:val="-4"/>
                <w:sz w:val="24"/>
              </w:rPr>
              <w:t>1.34</w:t>
            </w:r>
          </w:p>
        </w:tc>
      </w:tr>
      <w:tr>
        <w:trPr>
          <w:trHeight w:val="424" w:hRule="atLeast"/>
        </w:trPr>
        <w:tc>
          <w:tcPr>
            <w:tcW w:w="2486" w:type="dxa"/>
          </w:tcPr>
          <w:p>
            <w:pPr>
              <w:pStyle w:val="TableParagraph"/>
              <w:spacing w:before="68"/>
              <w:ind w:left="112"/>
              <w:rPr>
                <w:sz w:val="24"/>
              </w:rPr>
            </w:pPr>
            <w:r>
              <w:rPr>
                <w:spacing w:val="-2"/>
                <w:sz w:val="24"/>
              </w:rPr>
              <w:t>S9_JPN_DWLL2_A3</w:t>
            </w:r>
          </w:p>
        </w:tc>
        <w:tc>
          <w:tcPr>
            <w:tcW w:w="580" w:type="dxa"/>
          </w:tcPr>
          <w:p>
            <w:pPr>
              <w:pStyle w:val="TableParagraph"/>
              <w:spacing w:before="68"/>
              <w:ind w:left="118" w:right="191"/>
              <w:jc w:val="center"/>
              <w:rPr>
                <w:sz w:val="24"/>
              </w:rPr>
            </w:pPr>
            <w:r>
              <w:rPr>
                <w:spacing w:val="-5"/>
                <w:sz w:val="24"/>
              </w:rPr>
              <w:t>13</w:t>
            </w:r>
          </w:p>
        </w:tc>
        <w:tc>
          <w:tcPr>
            <w:tcW w:w="1305" w:type="dxa"/>
          </w:tcPr>
          <w:p>
            <w:pPr>
              <w:pStyle w:val="TableParagraph"/>
              <w:spacing w:before="68"/>
              <w:ind w:left="205"/>
              <w:rPr>
                <w:sz w:val="24"/>
              </w:rPr>
            </w:pPr>
            <w:r>
              <w:rPr>
                <w:spacing w:val="-4"/>
                <w:sz w:val="24"/>
              </w:rPr>
              <w:t>0.22</w:t>
            </w:r>
          </w:p>
        </w:tc>
        <w:tc>
          <w:tcPr>
            <w:tcW w:w="1135" w:type="dxa"/>
          </w:tcPr>
          <w:p>
            <w:pPr>
              <w:pStyle w:val="TableParagraph"/>
              <w:spacing w:before="68"/>
              <w:ind w:left="114"/>
              <w:rPr>
                <w:sz w:val="24"/>
              </w:rPr>
            </w:pPr>
            <w:r>
              <w:rPr>
                <w:spacing w:val="-4"/>
                <w:sz w:val="24"/>
              </w:rPr>
              <w:t>0.26</w:t>
            </w:r>
          </w:p>
        </w:tc>
        <w:tc>
          <w:tcPr>
            <w:tcW w:w="706" w:type="dxa"/>
          </w:tcPr>
          <w:p>
            <w:pPr>
              <w:pStyle w:val="TableParagraph"/>
              <w:spacing w:before="68"/>
              <w:ind w:left="318"/>
              <w:rPr>
                <w:sz w:val="24"/>
              </w:rPr>
            </w:pPr>
            <w:r>
              <w:rPr>
                <w:spacing w:val="-5"/>
                <w:sz w:val="24"/>
              </w:rPr>
              <w:t>13</w:t>
            </w:r>
          </w:p>
        </w:tc>
        <w:tc>
          <w:tcPr>
            <w:tcW w:w="1236" w:type="dxa"/>
          </w:tcPr>
          <w:p>
            <w:pPr>
              <w:pStyle w:val="TableParagraph"/>
              <w:spacing w:before="68"/>
              <w:ind w:left="136"/>
              <w:rPr>
                <w:sz w:val="24"/>
              </w:rPr>
            </w:pPr>
            <w:r>
              <w:rPr>
                <w:spacing w:val="-4"/>
                <w:sz w:val="24"/>
              </w:rPr>
              <w:t>0.25</w:t>
            </w:r>
          </w:p>
        </w:tc>
        <w:tc>
          <w:tcPr>
            <w:tcW w:w="974" w:type="dxa"/>
          </w:tcPr>
          <w:p>
            <w:pPr>
              <w:pStyle w:val="TableParagraph"/>
              <w:spacing w:before="68"/>
              <w:ind w:left="104"/>
              <w:rPr>
                <w:sz w:val="24"/>
              </w:rPr>
            </w:pPr>
            <w:r>
              <w:rPr>
                <w:spacing w:val="-4"/>
                <w:sz w:val="24"/>
              </w:rPr>
              <w:t>0.25</w:t>
            </w:r>
          </w:p>
        </w:tc>
        <w:tc>
          <w:tcPr>
            <w:tcW w:w="989" w:type="dxa"/>
          </w:tcPr>
          <w:p>
            <w:pPr>
              <w:pStyle w:val="TableParagraph"/>
              <w:spacing w:before="68"/>
              <w:ind w:left="157"/>
              <w:rPr>
                <w:sz w:val="24"/>
              </w:rPr>
            </w:pPr>
            <w:r>
              <w:rPr>
                <w:spacing w:val="-4"/>
                <w:sz w:val="24"/>
              </w:rPr>
              <w:t>1.04</w:t>
            </w:r>
          </w:p>
        </w:tc>
        <w:tc>
          <w:tcPr>
            <w:tcW w:w="793" w:type="dxa"/>
          </w:tcPr>
          <w:p>
            <w:pPr>
              <w:pStyle w:val="TableParagraph"/>
              <w:spacing w:before="68"/>
              <w:ind w:left="157"/>
              <w:rPr>
                <w:sz w:val="24"/>
              </w:rPr>
            </w:pPr>
            <w:r>
              <w:rPr>
                <w:spacing w:val="-4"/>
                <w:sz w:val="24"/>
              </w:rPr>
              <w:t>1.32</w:t>
            </w:r>
          </w:p>
        </w:tc>
      </w:tr>
      <w:tr>
        <w:trPr>
          <w:trHeight w:val="424" w:hRule="atLeast"/>
        </w:trPr>
        <w:tc>
          <w:tcPr>
            <w:tcW w:w="2486" w:type="dxa"/>
          </w:tcPr>
          <w:p>
            <w:pPr>
              <w:pStyle w:val="TableParagraph"/>
              <w:spacing w:before="70"/>
              <w:ind w:left="112"/>
              <w:rPr>
                <w:sz w:val="24"/>
              </w:rPr>
            </w:pPr>
            <w:r>
              <w:rPr>
                <w:spacing w:val="-2"/>
                <w:sz w:val="24"/>
              </w:rPr>
              <w:t>S10_JPN_DWLL3_A3</w:t>
            </w:r>
          </w:p>
        </w:tc>
        <w:tc>
          <w:tcPr>
            <w:tcW w:w="580" w:type="dxa"/>
          </w:tcPr>
          <w:p>
            <w:pPr>
              <w:pStyle w:val="TableParagraph"/>
              <w:spacing w:before="70"/>
              <w:ind w:left="118" w:right="191"/>
              <w:jc w:val="center"/>
              <w:rPr>
                <w:sz w:val="24"/>
              </w:rPr>
            </w:pPr>
            <w:r>
              <w:rPr>
                <w:spacing w:val="-5"/>
                <w:sz w:val="24"/>
              </w:rPr>
              <w:t>10</w:t>
            </w:r>
          </w:p>
        </w:tc>
        <w:tc>
          <w:tcPr>
            <w:tcW w:w="1305" w:type="dxa"/>
          </w:tcPr>
          <w:p>
            <w:pPr>
              <w:pStyle w:val="TableParagraph"/>
              <w:spacing w:before="70"/>
              <w:ind w:left="205"/>
              <w:rPr>
                <w:sz w:val="24"/>
              </w:rPr>
            </w:pPr>
            <w:r>
              <w:rPr>
                <w:spacing w:val="-4"/>
                <w:sz w:val="24"/>
              </w:rPr>
              <w:t>0.45</w:t>
            </w:r>
          </w:p>
        </w:tc>
        <w:tc>
          <w:tcPr>
            <w:tcW w:w="1135" w:type="dxa"/>
          </w:tcPr>
          <w:p>
            <w:pPr>
              <w:pStyle w:val="TableParagraph"/>
              <w:spacing w:before="70"/>
              <w:ind w:left="114"/>
              <w:rPr>
                <w:sz w:val="24"/>
              </w:rPr>
            </w:pPr>
            <w:r>
              <w:rPr>
                <w:spacing w:val="-4"/>
                <w:sz w:val="24"/>
              </w:rPr>
              <w:t>0.55</w:t>
            </w:r>
          </w:p>
        </w:tc>
        <w:tc>
          <w:tcPr>
            <w:tcW w:w="706" w:type="dxa"/>
          </w:tcPr>
          <w:p>
            <w:pPr>
              <w:pStyle w:val="TableParagraph"/>
              <w:spacing w:before="70"/>
              <w:ind w:left="318"/>
              <w:rPr>
                <w:sz w:val="24"/>
              </w:rPr>
            </w:pPr>
            <w:r>
              <w:rPr>
                <w:spacing w:val="-5"/>
                <w:sz w:val="24"/>
              </w:rPr>
              <w:t>14</w:t>
            </w:r>
          </w:p>
        </w:tc>
        <w:tc>
          <w:tcPr>
            <w:tcW w:w="1236" w:type="dxa"/>
          </w:tcPr>
          <w:p>
            <w:pPr>
              <w:pStyle w:val="TableParagraph"/>
              <w:spacing w:before="70"/>
              <w:ind w:left="136"/>
              <w:rPr>
                <w:sz w:val="24"/>
              </w:rPr>
            </w:pPr>
            <w:r>
              <w:rPr>
                <w:spacing w:val="-4"/>
                <w:sz w:val="24"/>
              </w:rPr>
              <w:t>0.59</w:t>
            </w:r>
          </w:p>
        </w:tc>
        <w:tc>
          <w:tcPr>
            <w:tcW w:w="974" w:type="dxa"/>
          </w:tcPr>
          <w:p>
            <w:pPr>
              <w:pStyle w:val="TableParagraph"/>
              <w:spacing w:before="70"/>
              <w:ind w:left="104"/>
              <w:rPr>
                <w:sz w:val="24"/>
              </w:rPr>
            </w:pPr>
            <w:r>
              <w:rPr>
                <w:spacing w:val="-4"/>
                <w:sz w:val="24"/>
              </w:rPr>
              <w:t>0.72</w:t>
            </w:r>
          </w:p>
        </w:tc>
        <w:tc>
          <w:tcPr>
            <w:tcW w:w="989" w:type="dxa"/>
          </w:tcPr>
          <w:p>
            <w:pPr>
              <w:pStyle w:val="TableParagraph"/>
              <w:spacing w:before="70"/>
              <w:ind w:left="157"/>
              <w:rPr>
                <w:sz w:val="24"/>
              </w:rPr>
            </w:pPr>
            <w:r>
              <w:rPr>
                <w:spacing w:val="-4"/>
                <w:sz w:val="24"/>
              </w:rPr>
              <w:t>1.20</w:t>
            </w:r>
          </w:p>
        </w:tc>
        <w:tc>
          <w:tcPr>
            <w:tcW w:w="793" w:type="dxa"/>
          </w:tcPr>
          <w:p>
            <w:pPr>
              <w:pStyle w:val="TableParagraph"/>
              <w:spacing w:before="70"/>
              <w:ind w:left="157"/>
              <w:rPr>
                <w:sz w:val="24"/>
              </w:rPr>
            </w:pPr>
            <w:r>
              <w:rPr>
                <w:spacing w:val="-4"/>
                <w:sz w:val="24"/>
              </w:rPr>
              <w:t>1.31</w:t>
            </w:r>
          </w:p>
        </w:tc>
      </w:tr>
      <w:tr>
        <w:trPr>
          <w:trHeight w:val="422" w:hRule="atLeast"/>
        </w:trPr>
        <w:tc>
          <w:tcPr>
            <w:tcW w:w="2486" w:type="dxa"/>
          </w:tcPr>
          <w:p>
            <w:pPr>
              <w:pStyle w:val="TableParagraph"/>
              <w:spacing w:before="68"/>
              <w:ind w:left="112"/>
              <w:rPr>
                <w:sz w:val="24"/>
              </w:rPr>
            </w:pPr>
            <w:r>
              <w:rPr>
                <w:spacing w:val="-2"/>
                <w:sz w:val="24"/>
              </w:rPr>
              <w:t>S11_JPN_CLL</w:t>
            </w:r>
          </w:p>
        </w:tc>
        <w:tc>
          <w:tcPr>
            <w:tcW w:w="580" w:type="dxa"/>
          </w:tcPr>
          <w:p>
            <w:pPr>
              <w:pStyle w:val="TableParagraph"/>
              <w:spacing w:before="68"/>
              <w:ind w:left="118" w:right="191"/>
              <w:jc w:val="center"/>
              <w:rPr>
                <w:sz w:val="24"/>
              </w:rPr>
            </w:pPr>
            <w:r>
              <w:rPr>
                <w:spacing w:val="-5"/>
                <w:sz w:val="24"/>
              </w:rPr>
              <w:t>16</w:t>
            </w:r>
          </w:p>
        </w:tc>
        <w:tc>
          <w:tcPr>
            <w:tcW w:w="1305" w:type="dxa"/>
          </w:tcPr>
          <w:p>
            <w:pPr>
              <w:pStyle w:val="TableParagraph"/>
              <w:spacing w:before="68"/>
              <w:ind w:left="205"/>
              <w:rPr>
                <w:sz w:val="24"/>
              </w:rPr>
            </w:pPr>
            <w:r>
              <w:rPr>
                <w:spacing w:val="-4"/>
                <w:sz w:val="24"/>
              </w:rPr>
              <w:t>0.31</w:t>
            </w:r>
          </w:p>
        </w:tc>
        <w:tc>
          <w:tcPr>
            <w:tcW w:w="1135" w:type="dxa"/>
          </w:tcPr>
          <w:p>
            <w:pPr>
              <w:pStyle w:val="TableParagraph"/>
              <w:spacing w:before="68"/>
              <w:ind w:left="114"/>
              <w:rPr>
                <w:sz w:val="24"/>
              </w:rPr>
            </w:pPr>
            <w:r>
              <w:rPr>
                <w:spacing w:val="-4"/>
                <w:sz w:val="24"/>
              </w:rPr>
              <w:t>0.34</w:t>
            </w:r>
          </w:p>
        </w:tc>
        <w:tc>
          <w:tcPr>
            <w:tcW w:w="706" w:type="dxa"/>
          </w:tcPr>
          <w:p>
            <w:pPr>
              <w:pStyle w:val="TableParagraph"/>
              <w:spacing w:before="68"/>
              <w:ind w:left="318"/>
              <w:rPr>
                <w:sz w:val="24"/>
              </w:rPr>
            </w:pPr>
            <w:r>
              <w:rPr>
                <w:spacing w:val="-5"/>
                <w:sz w:val="24"/>
              </w:rPr>
              <w:t>20</w:t>
            </w:r>
          </w:p>
        </w:tc>
        <w:tc>
          <w:tcPr>
            <w:tcW w:w="1236" w:type="dxa"/>
          </w:tcPr>
          <w:p>
            <w:pPr>
              <w:pStyle w:val="TableParagraph"/>
              <w:spacing w:before="68"/>
              <w:ind w:left="136"/>
              <w:rPr>
                <w:sz w:val="24"/>
              </w:rPr>
            </w:pPr>
            <w:r>
              <w:rPr>
                <w:spacing w:val="-4"/>
                <w:sz w:val="24"/>
              </w:rPr>
              <w:t>0.28</w:t>
            </w:r>
          </w:p>
        </w:tc>
        <w:tc>
          <w:tcPr>
            <w:tcW w:w="974" w:type="dxa"/>
          </w:tcPr>
          <w:p>
            <w:pPr>
              <w:pStyle w:val="TableParagraph"/>
              <w:spacing w:before="68"/>
              <w:ind w:left="104"/>
              <w:rPr>
                <w:sz w:val="24"/>
              </w:rPr>
            </w:pPr>
            <w:r>
              <w:rPr>
                <w:spacing w:val="-4"/>
                <w:sz w:val="24"/>
              </w:rPr>
              <w:t>0.44</w:t>
            </w:r>
          </w:p>
        </w:tc>
        <w:tc>
          <w:tcPr>
            <w:tcW w:w="989" w:type="dxa"/>
          </w:tcPr>
          <w:p>
            <w:pPr>
              <w:pStyle w:val="TableParagraph"/>
              <w:spacing w:before="68"/>
              <w:ind w:left="157"/>
              <w:rPr>
                <w:sz w:val="24"/>
              </w:rPr>
            </w:pPr>
            <w:r>
              <w:rPr>
                <w:spacing w:val="-4"/>
                <w:sz w:val="24"/>
              </w:rPr>
              <w:t>1.58</w:t>
            </w:r>
          </w:p>
        </w:tc>
        <w:tc>
          <w:tcPr>
            <w:tcW w:w="793" w:type="dxa"/>
          </w:tcPr>
          <w:p>
            <w:pPr>
              <w:pStyle w:val="TableParagraph"/>
              <w:spacing w:before="68"/>
              <w:ind w:left="157"/>
              <w:rPr>
                <w:sz w:val="24"/>
              </w:rPr>
            </w:pPr>
            <w:r>
              <w:rPr>
                <w:spacing w:val="-4"/>
                <w:sz w:val="24"/>
              </w:rPr>
              <w:t>1.26</w:t>
            </w:r>
          </w:p>
        </w:tc>
      </w:tr>
      <w:tr>
        <w:trPr>
          <w:trHeight w:val="422" w:hRule="atLeast"/>
        </w:trPr>
        <w:tc>
          <w:tcPr>
            <w:tcW w:w="2486" w:type="dxa"/>
          </w:tcPr>
          <w:p>
            <w:pPr>
              <w:pStyle w:val="TableParagraph"/>
              <w:spacing w:before="68"/>
              <w:ind w:left="112"/>
              <w:rPr>
                <w:sz w:val="24"/>
              </w:rPr>
            </w:pPr>
            <w:r>
              <w:rPr>
                <w:spacing w:val="-2"/>
                <w:sz w:val="24"/>
              </w:rPr>
              <w:t>S15_TWN_LL2</w:t>
            </w:r>
          </w:p>
        </w:tc>
        <w:tc>
          <w:tcPr>
            <w:tcW w:w="580" w:type="dxa"/>
          </w:tcPr>
          <w:p>
            <w:pPr>
              <w:pStyle w:val="TableParagraph"/>
              <w:spacing w:before="68"/>
              <w:ind w:left="118" w:right="191"/>
              <w:jc w:val="center"/>
              <w:rPr>
                <w:sz w:val="24"/>
              </w:rPr>
            </w:pPr>
            <w:r>
              <w:rPr>
                <w:spacing w:val="-5"/>
                <w:sz w:val="24"/>
              </w:rPr>
              <w:t>15</w:t>
            </w:r>
          </w:p>
        </w:tc>
        <w:tc>
          <w:tcPr>
            <w:tcW w:w="1305" w:type="dxa"/>
          </w:tcPr>
          <w:p>
            <w:pPr>
              <w:pStyle w:val="TableParagraph"/>
              <w:spacing w:before="68"/>
              <w:ind w:left="205"/>
              <w:rPr>
                <w:sz w:val="24"/>
              </w:rPr>
            </w:pPr>
            <w:r>
              <w:rPr>
                <w:spacing w:val="-4"/>
                <w:sz w:val="24"/>
              </w:rPr>
              <w:t>0.23</w:t>
            </w:r>
          </w:p>
        </w:tc>
        <w:tc>
          <w:tcPr>
            <w:tcW w:w="1135" w:type="dxa"/>
          </w:tcPr>
          <w:p>
            <w:pPr>
              <w:pStyle w:val="TableParagraph"/>
              <w:spacing w:before="68"/>
              <w:ind w:left="114"/>
              <w:rPr>
                <w:sz w:val="24"/>
              </w:rPr>
            </w:pPr>
            <w:r>
              <w:rPr>
                <w:spacing w:val="-5"/>
                <w:sz w:val="24"/>
              </w:rPr>
              <w:t>0.2</w:t>
            </w:r>
          </w:p>
        </w:tc>
        <w:tc>
          <w:tcPr>
            <w:tcW w:w="706" w:type="dxa"/>
          </w:tcPr>
          <w:p>
            <w:pPr>
              <w:pStyle w:val="TableParagraph"/>
              <w:spacing w:before="68"/>
              <w:ind w:left="318"/>
              <w:rPr>
                <w:sz w:val="24"/>
              </w:rPr>
            </w:pPr>
            <w:r>
              <w:rPr>
                <w:spacing w:val="-5"/>
                <w:sz w:val="24"/>
              </w:rPr>
              <w:t>19</w:t>
            </w:r>
          </w:p>
        </w:tc>
        <w:tc>
          <w:tcPr>
            <w:tcW w:w="1236" w:type="dxa"/>
          </w:tcPr>
          <w:p>
            <w:pPr>
              <w:pStyle w:val="TableParagraph"/>
              <w:spacing w:before="68"/>
              <w:ind w:left="136"/>
              <w:rPr>
                <w:sz w:val="24"/>
              </w:rPr>
            </w:pPr>
            <w:r>
              <w:rPr>
                <w:spacing w:val="-4"/>
                <w:sz w:val="24"/>
              </w:rPr>
              <w:t>0.20</w:t>
            </w:r>
          </w:p>
        </w:tc>
        <w:tc>
          <w:tcPr>
            <w:tcW w:w="974" w:type="dxa"/>
          </w:tcPr>
          <w:p>
            <w:pPr>
              <w:pStyle w:val="TableParagraph"/>
              <w:spacing w:before="68"/>
              <w:ind w:left="104"/>
              <w:rPr>
                <w:sz w:val="24"/>
              </w:rPr>
            </w:pPr>
            <w:r>
              <w:rPr>
                <w:spacing w:val="-4"/>
                <w:sz w:val="24"/>
              </w:rPr>
              <w:t>0.16</w:t>
            </w:r>
          </w:p>
        </w:tc>
        <w:tc>
          <w:tcPr>
            <w:tcW w:w="989" w:type="dxa"/>
          </w:tcPr>
          <w:p>
            <w:pPr>
              <w:pStyle w:val="TableParagraph"/>
              <w:spacing w:before="68"/>
              <w:ind w:left="157"/>
              <w:rPr>
                <w:sz w:val="24"/>
              </w:rPr>
            </w:pPr>
            <w:r>
              <w:rPr>
                <w:spacing w:val="-4"/>
                <w:sz w:val="24"/>
              </w:rPr>
              <w:t>0.81</w:t>
            </w:r>
          </w:p>
        </w:tc>
        <w:tc>
          <w:tcPr>
            <w:tcW w:w="793" w:type="dxa"/>
          </w:tcPr>
          <w:p>
            <w:pPr>
              <w:pStyle w:val="TableParagraph"/>
              <w:spacing w:before="68"/>
              <w:ind w:left="157"/>
              <w:rPr>
                <w:sz w:val="24"/>
              </w:rPr>
            </w:pPr>
            <w:r>
              <w:rPr>
                <w:spacing w:val="-4"/>
                <w:sz w:val="24"/>
              </w:rPr>
              <w:t>1.27</w:t>
            </w:r>
          </w:p>
        </w:tc>
      </w:tr>
      <w:tr>
        <w:trPr>
          <w:trHeight w:val="421" w:hRule="atLeast"/>
        </w:trPr>
        <w:tc>
          <w:tcPr>
            <w:tcW w:w="2486" w:type="dxa"/>
            <w:tcBorders>
              <w:bottom w:val="single" w:sz="4" w:space="0" w:color="000000"/>
            </w:tcBorders>
          </w:tcPr>
          <w:p>
            <w:pPr>
              <w:pStyle w:val="TableParagraph"/>
              <w:spacing w:before="68"/>
              <w:ind w:left="112"/>
              <w:rPr>
                <w:sz w:val="24"/>
              </w:rPr>
            </w:pPr>
            <w:r>
              <w:rPr>
                <w:spacing w:val="-2"/>
                <w:sz w:val="24"/>
              </w:rPr>
              <w:t>S16_HW_LL</w:t>
            </w:r>
          </w:p>
        </w:tc>
        <w:tc>
          <w:tcPr>
            <w:tcW w:w="580" w:type="dxa"/>
            <w:tcBorders>
              <w:bottom w:val="single" w:sz="4" w:space="0" w:color="000000"/>
            </w:tcBorders>
          </w:tcPr>
          <w:p>
            <w:pPr>
              <w:pStyle w:val="TableParagraph"/>
              <w:spacing w:before="68"/>
              <w:ind w:left="118" w:right="191"/>
              <w:jc w:val="center"/>
              <w:rPr>
                <w:sz w:val="24"/>
              </w:rPr>
            </w:pPr>
            <w:r>
              <w:rPr>
                <w:spacing w:val="-5"/>
                <w:sz w:val="24"/>
              </w:rPr>
              <w:t>14</w:t>
            </w:r>
          </w:p>
        </w:tc>
        <w:tc>
          <w:tcPr>
            <w:tcW w:w="1305" w:type="dxa"/>
            <w:tcBorders>
              <w:bottom w:val="single" w:sz="4" w:space="0" w:color="000000"/>
            </w:tcBorders>
          </w:tcPr>
          <w:p>
            <w:pPr>
              <w:pStyle w:val="TableParagraph"/>
              <w:spacing w:before="68"/>
              <w:ind w:left="205"/>
              <w:rPr>
                <w:sz w:val="24"/>
              </w:rPr>
            </w:pPr>
            <w:r>
              <w:rPr>
                <w:spacing w:val="-4"/>
                <w:sz w:val="24"/>
              </w:rPr>
              <w:t>0.48</w:t>
            </w:r>
          </w:p>
        </w:tc>
        <w:tc>
          <w:tcPr>
            <w:tcW w:w="1135" w:type="dxa"/>
            <w:tcBorders>
              <w:bottom w:val="single" w:sz="4" w:space="0" w:color="000000"/>
            </w:tcBorders>
          </w:tcPr>
          <w:p>
            <w:pPr>
              <w:pStyle w:val="TableParagraph"/>
              <w:spacing w:before="68"/>
              <w:ind w:left="114"/>
              <w:rPr>
                <w:sz w:val="24"/>
              </w:rPr>
            </w:pPr>
            <w:r>
              <w:rPr>
                <w:spacing w:val="-4"/>
                <w:sz w:val="24"/>
              </w:rPr>
              <w:t>0.47</w:t>
            </w:r>
          </w:p>
        </w:tc>
        <w:tc>
          <w:tcPr>
            <w:tcW w:w="706" w:type="dxa"/>
            <w:tcBorders>
              <w:bottom w:val="single" w:sz="4" w:space="0" w:color="000000"/>
            </w:tcBorders>
          </w:tcPr>
          <w:p>
            <w:pPr>
              <w:pStyle w:val="TableParagraph"/>
              <w:spacing w:before="68"/>
              <w:ind w:left="318"/>
              <w:rPr>
                <w:sz w:val="24"/>
              </w:rPr>
            </w:pPr>
            <w:r>
              <w:rPr>
                <w:spacing w:val="-5"/>
                <w:sz w:val="24"/>
              </w:rPr>
              <w:t>18</w:t>
            </w:r>
          </w:p>
        </w:tc>
        <w:tc>
          <w:tcPr>
            <w:tcW w:w="1236" w:type="dxa"/>
            <w:tcBorders>
              <w:bottom w:val="single" w:sz="4" w:space="0" w:color="000000"/>
            </w:tcBorders>
          </w:tcPr>
          <w:p>
            <w:pPr>
              <w:pStyle w:val="TableParagraph"/>
              <w:spacing w:before="68"/>
              <w:ind w:left="136"/>
              <w:rPr>
                <w:sz w:val="24"/>
              </w:rPr>
            </w:pPr>
            <w:r>
              <w:rPr>
                <w:spacing w:val="-4"/>
                <w:sz w:val="24"/>
              </w:rPr>
              <w:t>0.52</w:t>
            </w:r>
          </w:p>
        </w:tc>
        <w:tc>
          <w:tcPr>
            <w:tcW w:w="974" w:type="dxa"/>
            <w:tcBorders>
              <w:bottom w:val="single" w:sz="4" w:space="0" w:color="000000"/>
            </w:tcBorders>
          </w:tcPr>
          <w:p>
            <w:pPr>
              <w:pStyle w:val="TableParagraph"/>
              <w:spacing w:before="68"/>
              <w:ind w:left="104"/>
              <w:rPr>
                <w:sz w:val="24"/>
              </w:rPr>
            </w:pPr>
            <w:r>
              <w:rPr>
                <w:spacing w:val="-4"/>
                <w:sz w:val="24"/>
              </w:rPr>
              <w:t>0.47</w:t>
            </w:r>
          </w:p>
        </w:tc>
        <w:tc>
          <w:tcPr>
            <w:tcW w:w="989" w:type="dxa"/>
            <w:tcBorders>
              <w:bottom w:val="single" w:sz="4" w:space="0" w:color="000000"/>
            </w:tcBorders>
          </w:tcPr>
          <w:p>
            <w:pPr>
              <w:pStyle w:val="TableParagraph"/>
              <w:spacing w:before="68"/>
              <w:ind w:left="157"/>
              <w:rPr>
                <w:sz w:val="24"/>
              </w:rPr>
            </w:pPr>
            <w:r>
              <w:rPr>
                <w:spacing w:val="-4"/>
                <w:sz w:val="24"/>
              </w:rPr>
              <w:t>0.93</w:t>
            </w:r>
          </w:p>
        </w:tc>
        <w:tc>
          <w:tcPr>
            <w:tcW w:w="793" w:type="dxa"/>
            <w:tcBorders>
              <w:bottom w:val="single" w:sz="4" w:space="0" w:color="000000"/>
            </w:tcBorders>
          </w:tcPr>
          <w:p>
            <w:pPr>
              <w:pStyle w:val="TableParagraph"/>
              <w:spacing w:before="68"/>
              <w:ind w:left="157"/>
              <w:rPr>
                <w:sz w:val="24"/>
              </w:rPr>
            </w:pPr>
            <w:r>
              <w:rPr>
                <w:spacing w:val="-4"/>
                <w:sz w:val="24"/>
              </w:rPr>
              <w:t>1.27</w:t>
            </w:r>
          </w:p>
        </w:tc>
      </w:tr>
    </w:tbl>
    <w:p>
      <w:pPr>
        <w:spacing w:after="0"/>
        <w:rPr>
          <w:sz w:val="24"/>
        </w:rPr>
        <w:sectPr>
          <w:pgSz w:w="12240" w:h="15840"/>
          <w:pgMar w:header="737" w:footer="1065" w:top="1360" w:bottom="1260" w:left="1220" w:right="340"/>
        </w:sectPr>
      </w:pPr>
    </w:p>
    <w:p>
      <w:pPr>
        <w:tabs>
          <w:tab w:pos="9603" w:val="left" w:leader="none"/>
        </w:tabs>
        <w:spacing w:before="81"/>
        <w:ind w:left="239" w:right="1074" w:firstLine="0"/>
        <w:jc w:val="left"/>
        <w:rPr>
          <w:sz w:val="28"/>
        </w:rPr>
      </w:pPr>
      <w:r>
        <w:rPr>
          <w:sz w:val="28"/>
        </w:rPr>
        <w:t>Table 12. Mean input multinomial effective sample sizes (N) and model estimated effective sample sizes (effN) in the 2011 stock assessment and the stock</w:t>
      </w:r>
      <w:r>
        <w:rPr>
          <w:spacing w:val="40"/>
          <w:sz w:val="28"/>
        </w:rPr>
        <w:t> </w:t>
      </w:r>
      <w:r>
        <w:rPr>
          <w:sz w:val="28"/>
          <w:u w:val="single"/>
        </w:rPr>
        <w:t>assessment update.</w:t>
        <w:tab/>
      </w:r>
    </w:p>
    <w:p>
      <w:pPr>
        <w:pStyle w:val="Heading3"/>
        <w:tabs>
          <w:tab w:pos="2946" w:val="left" w:leader="none"/>
          <w:tab w:pos="6517" w:val="left" w:leader="none"/>
        </w:tabs>
        <w:spacing w:before="146"/>
        <w:ind w:left="330"/>
      </w:pPr>
      <w:r>
        <w:rPr/>
        <mc:AlternateContent>
          <mc:Choice Requires="wps">
            <w:drawing>
              <wp:anchor distT="0" distB="0" distL="0" distR="0" allowOverlap="1" layoutInCell="1" locked="0" behindDoc="0" simplePos="0" relativeHeight="15746560">
                <wp:simplePos x="0" y="0"/>
                <wp:positionH relativeFrom="page">
                  <wp:posOffset>874656</wp:posOffset>
                </wp:positionH>
                <wp:positionV relativeFrom="paragraph">
                  <wp:posOffset>321688</wp:posOffset>
                </wp:positionV>
                <wp:extent cx="6036945" cy="2840990"/>
                <wp:effectExtent l="0" t="0" r="0" b="0"/>
                <wp:wrapNone/>
                <wp:docPr id="452" name="Textbox 452"/>
                <wp:cNvGraphicFramePr>
                  <a:graphicFrameLocks/>
                </wp:cNvGraphicFramePr>
                <a:graphic>
                  <a:graphicData uri="http://schemas.microsoft.com/office/word/2010/wordprocessingShape">
                    <wps:wsp>
                      <wps:cNvPr id="452" name="Textbox 452"/>
                      <wps:cNvSpPr txBox="1"/>
                      <wps:spPr>
                        <a:xfrm>
                          <a:off x="0" y="0"/>
                          <a:ext cx="6036945" cy="284099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41"/>
                              <w:gridCol w:w="1819"/>
                              <w:gridCol w:w="1616"/>
                              <w:gridCol w:w="1921"/>
                              <w:gridCol w:w="1493"/>
                            </w:tblGrid>
                            <w:tr>
                              <w:trPr>
                                <w:trHeight w:val="338" w:hRule="atLeast"/>
                              </w:trPr>
                              <w:tc>
                                <w:tcPr>
                                  <w:tcW w:w="2541" w:type="dxa"/>
                                  <w:tcBorders>
                                    <w:bottom w:val="single" w:sz="4" w:space="0" w:color="000000"/>
                                  </w:tcBorders>
                                </w:tcPr>
                                <w:p>
                                  <w:pPr>
                                    <w:pStyle w:val="TableParagraph"/>
                                    <w:rPr>
                                      <w:sz w:val="24"/>
                                    </w:rPr>
                                  </w:pPr>
                                </w:p>
                              </w:tc>
                              <w:tc>
                                <w:tcPr>
                                  <w:tcW w:w="1819" w:type="dxa"/>
                                  <w:tcBorders>
                                    <w:bottom w:val="single" w:sz="4" w:space="0" w:color="000000"/>
                                  </w:tcBorders>
                                </w:tcPr>
                                <w:p>
                                  <w:pPr>
                                    <w:pStyle w:val="TableParagraph"/>
                                    <w:spacing w:line="266" w:lineRule="exact"/>
                                    <w:ind w:left="187"/>
                                    <w:rPr>
                                      <w:b/>
                                      <w:sz w:val="24"/>
                                    </w:rPr>
                                  </w:pPr>
                                  <w:r>
                                    <w:rPr>
                                      <w:b/>
                                      <w:sz w:val="24"/>
                                    </w:rPr>
                                    <w:t>Input</w:t>
                                  </w:r>
                                  <w:r>
                                    <w:rPr>
                                      <w:b/>
                                      <w:spacing w:val="-1"/>
                                      <w:sz w:val="24"/>
                                    </w:rPr>
                                    <w:t> </w:t>
                                  </w:r>
                                  <w:r>
                                    <w:rPr>
                                      <w:b/>
                                      <w:sz w:val="24"/>
                                    </w:rPr>
                                    <w:t>mean</w:t>
                                  </w:r>
                                  <w:r>
                                    <w:rPr>
                                      <w:b/>
                                      <w:spacing w:val="-1"/>
                                      <w:sz w:val="24"/>
                                    </w:rPr>
                                    <w:t> </w:t>
                                  </w:r>
                                  <w:r>
                                    <w:rPr>
                                      <w:b/>
                                      <w:spacing w:val="-10"/>
                                      <w:sz w:val="24"/>
                                    </w:rPr>
                                    <w:t>N</w:t>
                                  </w:r>
                                </w:p>
                              </w:tc>
                              <w:tc>
                                <w:tcPr>
                                  <w:tcW w:w="1616" w:type="dxa"/>
                                  <w:tcBorders>
                                    <w:bottom w:val="single" w:sz="4" w:space="0" w:color="000000"/>
                                  </w:tcBorders>
                                </w:tcPr>
                                <w:p>
                                  <w:pPr>
                                    <w:pStyle w:val="TableParagraph"/>
                                    <w:spacing w:line="266" w:lineRule="exact"/>
                                    <w:ind w:left="202"/>
                                    <w:rPr>
                                      <w:b/>
                                      <w:sz w:val="24"/>
                                    </w:rPr>
                                  </w:pPr>
                                  <w:r>
                                    <w:rPr>
                                      <w:b/>
                                      <w:sz w:val="24"/>
                                    </w:rPr>
                                    <w:t>Mean</w:t>
                                  </w:r>
                                  <w:r>
                                    <w:rPr>
                                      <w:b/>
                                      <w:spacing w:val="-3"/>
                                      <w:sz w:val="24"/>
                                    </w:rPr>
                                    <w:t> </w:t>
                                  </w:r>
                                  <w:r>
                                    <w:rPr>
                                      <w:b/>
                                      <w:spacing w:val="-4"/>
                                      <w:sz w:val="24"/>
                                    </w:rPr>
                                    <w:t>effN</w:t>
                                  </w:r>
                                </w:p>
                              </w:tc>
                              <w:tc>
                                <w:tcPr>
                                  <w:tcW w:w="1921" w:type="dxa"/>
                                  <w:tcBorders>
                                    <w:bottom w:val="single" w:sz="4" w:space="0" w:color="000000"/>
                                  </w:tcBorders>
                                </w:tcPr>
                                <w:p>
                                  <w:pPr>
                                    <w:pStyle w:val="TableParagraph"/>
                                    <w:spacing w:line="266" w:lineRule="exact"/>
                                    <w:ind w:left="323"/>
                                    <w:rPr>
                                      <w:b/>
                                      <w:sz w:val="24"/>
                                    </w:rPr>
                                  </w:pPr>
                                  <w:r>
                                    <w:rPr>
                                      <w:b/>
                                      <w:sz w:val="24"/>
                                    </w:rPr>
                                    <w:t>Input</w:t>
                                  </w:r>
                                  <w:r>
                                    <w:rPr>
                                      <w:b/>
                                      <w:spacing w:val="-1"/>
                                      <w:sz w:val="24"/>
                                    </w:rPr>
                                    <w:t> </w:t>
                                  </w:r>
                                  <w:r>
                                    <w:rPr>
                                      <w:b/>
                                      <w:sz w:val="24"/>
                                    </w:rPr>
                                    <w:t>mean</w:t>
                                  </w:r>
                                  <w:r>
                                    <w:rPr>
                                      <w:b/>
                                      <w:spacing w:val="-1"/>
                                      <w:sz w:val="24"/>
                                    </w:rPr>
                                    <w:t> </w:t>
                                  </w:r>
                                  <w:r>
                                    <w:rPr>
                                      <w:b/>
                                      <w:spacing w:val="-10"/>
                                      <w:sz w:val="24"/>
                                    </w:rPr>
                                    <w:t>N</w:t>
                                  </w:r>
                                </w:p>
                              </w:tc>
                              <w:tc>
                                <w:tcPr>
                                  <w:tcW w:w="1493" w:type="dxa"/>
                                  <w:tcBorders>
                                    <w:bottom w:val="single" w:sz="4" w:space="0" w:color="000000"/>
                                  </w:tcBorders>
                                </w:tcPr>
                                <w:p>
                                  <w:pPr>
                                    <w:pStyle w:val="TableParagraph"/>
                                    <w:spacing w:line="266" w:lineRule="exact"/>
                                    <w:ind w:left="164"/>
                                    <w:rPr>
                                      <w:b/>
                                      <w:sz w:val="24"/>
                                    </w:rPr>
                                  </w:pPr>
                                  <w:r>
                                    <w:rPr>
                                      <w:b/>
                                      <w:sz w:val="24"/>
                                    </w:rPr>
                                    <w:t>Mean</w:t>
                                  </w:r>
                                  <w:r>
                                    <w:rPr>
                                      <w:b/>
                                      <w:spacing w:val="-3"/>
                                      <w:sz w:val="24"/>
                                    </w:rPr>
                                    <w:t> </w:t>
                                  </w:r>
                                  <w:r>
                                    <w:rPr>
                                      <w:b/>
                                      <w:spacing w:val="-4"/>
                                      <w:sz w:val="24"/>
                                    </w:rPr>
                                    <w:t>effN</w:t>
                                  </w:r>
                                </w:p>
                              </w:tc>
                            </w:tr>
                            <w:tr>
                              <w:trPr>
                                <w:trHeight w:val="413" w:hRule="atLeast"/>
                              </w:trPr>
                              <w:tc>
                                <w:tcPr>
                                  <w:tcW w:w="2541" w:type="dxa"/>
                                  <w:tcBorders>
                                    <w:top w:val="single" w:sz="4" w:space="0" w:color="000000"/>
                                  </w:tcBorders>
                                </w:tcPr>
                                <w:p>
                                  <w:pPr>
                                    <w:pStyle w:val="TableParagraph"/>
                                    <w:spacing w:before="63"/>
                                    <w:ind w:left="112"/>
                                    <w:rPr>
                                      <w:sz w:val="24"/>
                                    </w:rPr>
                                  </w:pPr>
                                  <w:r>
                                    <w:rPr>
                                      <w:spacing w:val="-2"/>
                                      <w:sz w:val="24"/>
                                    </w:rPr>
                                    <w:t>L1_JPN_DWLL_A1</w:t>
                                  </w:r>
                                </w:p>
                              </w:tc>
                              <w:tc>
                                <w:tcPr>
                                  <w:tcW w:w="1819" w:type="dxa"/>
                                  <w:tcBorders>
                                    <w:top w:val="single" w:sz="4" w:space="0" w:color="000000"/>
                                  </w:tcBorders>
                                </w:tcPr>
                                <w:p>
                                  <w:pPr>
                                    <w:pStyle w:val="TableParagraph"/>
                                    <w:spacing w:before="63"/>
                                    <w:ind w:left="187"/>
                                    <w:rPr>
                                      <w:sz w:val="24"/>
                                    </w:rPr>
                                  </w:pPr>
                                  <w:r>
                                    <w:rPr>
                                      <w:spacing w:val="-4"/>
                                      <w:sz w:val="24"/>
                                    </w:rPr>
                                    <w:t>9.79</w:t>
                                  </w:r>
                                </w:p>
                              </w:tc>
                              <w:tc>
                                <w:tcPr>
                                  <w:tcW w:w="1616" w:type="dxa"/>
                                  <w:tcBorders>
                                    <w:top w:val="single" w:sz="4" w:space="0" w:color="000000"/>
                                  </w:tcBorders>
                                </w:tcPr>
                                <w:p>
                                  <w:pPr>
                                    <w:pStyle w:val="TableParagraph"/>
                                    <w:spacing w:before="63"/>
                                    <w:ind w:left="202"/>
                                    <w:rPr>
                                      <w:sz w:val="24"/>
                                    </w:rPr>
                                  </w:pPr>
                                  <w:r>
                                    <w:rPr>
                                      <w:spacing w:val="-2"/>
                                      <w:sz w:val="24"/>
                                    </w:rPr>
                                    <w:t>13.13</w:t>
                                  </w:r>
                                </w:p>
                              </w:tc>
                              <w:tc>
                                <w:tcPr>
                                  <w:tcW w:w="1921" w:type="dxa"/>
                                  <w:tcBorders>
                                    <w:top w:val="single" w:sz="4" w:space="0" w:color="000000"/>
                                  </w:tcBorders>
                                </w:tcPr>
                                <w:p>
                                  <w:pPr>
                                    <w:pStyle w:val="TableParagraph"/>
                                    <w:spacing w:before="63"/>
                                    <w:ind w:left="323"/>
                                    <w:rPr>
                                      <w:sz w:val="24"/>
                                    </w:rPr>
                                  </w:pPr>
                                  <w:r>
                                    <w:rPr>
                                      <w:spacing w:val="-4"/>
                                      <w:sz w:val="24"/>
                                    </w:rPr>
                                    <w:t>1.03</w:t>
                                  </w:r>
                                </w:p>
                              </w:tc>
                              <w:tc>
                                <w:tcPr>
                                  <w:tcW w:w="1493" w:type="dxa"/>
                                  <w:tcBorders>
                                    <w:top w:val="single" w:sz="4" w:space="0" w:color="000000"/>
                                  </w:tcBorders>
                                </w:tcPr>
                                <w:p>
                                  <w:pPr>
                                    <w:pStyle w:val="TableParagraph"/>
                                    <w:spacing w:before="63"/>
                                    <w:ind w:left="164"/>
                                    <w:rPr>
                                      <w:sz w:val="24"/>
                                    </w:rPr>
                                  </w:pPr>
                                  <w:r>
                                    <w:rPr>
                                      <w:spacing w:val="-2"/>
                                      <w:sz w:val="24"/>
                                    </w:rPr>
                                    <w:t>12.85</w:t>
                                  </w:r>
                                </w:p>
                              </w:tc>
                            </w:tr>
                            <w:tr>
                              <w:trPr>
                                <w:trHeight w:val="412" w:hRule="atLeast"/>
                              </w:trPr>
                              <w:tc>
                                <w:tcPr>
                                  <w:tcW w:w="2541" w:type="dxa"/>
                                </w:tcPr>
                                <w:p>
                                  <w:pPr>
                                    <w:pStyle w:val="TableParagraph"/>
                                    <w:spacing w:before="63"/>
                                    <w:ind w:left="112"/>
                                    <w:rPr>
                                      <w:sz w:val="24"/>
                                    </w:rPr>
                                  </w:pPr>
                                  <w:r>
                                    <w:rPr>
                                      <w:spacing w:val="-2"/>
                                      <w:sz w:val="24"/>
                                    </w:rPr>
                                    <w:t>L2_JPN_DWLL_A2</w:t>
                                  </w:r>
                                </w:p>
                              </w:tc>
                              <w:tc>
                                <w:tcPr>
                                  <w:tcW w:w="1819" w:type="dxa"/>
                                </w:tcPr>
                                <w:p>
                                  <w:pPr>
                                    <w:pStyle w:val="TableParagraph"/>
                                    <w:spacing w:before="63"/>
                                    <w:ind w:left="187"/>
                                    <w:rPr>
                                      <w:sz w:val="24"/>
                                    </w:rPr>
                                  </w:pPr>
                                  <w:r>
                                    <w:rPr>
                                      <w:spacing w:val="-2"/>
                                      <w:sz w:val="24"/>
                                    </w:rPr>
                                    <w:t>33.22</w:t>
                                  </w:r>
                                </w:p>
                              </w:tc>
                              <w:tc>
                                <w:tcPr>
                                  <w:tcW w:w="1616" w:type="dxa"/>
                                </w:tcPr>
                                <w:p>
                                  <w:pPr>
                                    <w:pStyle w:val="TableParagraph"/>
                                    <w:spacing w:before="63"/>
                                    <w:ind w:left="202"/>
                                    <w:rPr>
                                      <w:sz w:val="24"/>
                                    </w:rPr>
                                  </w:pPr>
                                  <w:r>
                                    <w:rPr>
                                      <w:spacing w:val="-2"/>
                                      <w:sz w:val="24"/>
                                    </w:rPr>
                                    <w:t>33.18</w:t>
                                  </w:r>
                                </w:p>
                              </w:tc>
                              <w:tc>
                                <w:tcPr>
                                  <w:tcW w:w="1921" w:type="dxa"/>
                                </w:tcPr>
                                <w:p>
                                  <w:pPr>
                                    <w:pStyle w:val="TableParagraph"/>
                                    <w:spacing w:before="63"/>
                                    <w:ind w:left="323"/>
                                    <w:rPr>
                                      <w:sz w:val="24"/>
                                    </w:rPr>
                                  </w:pPr>
                                  <w:r>
                                    <w:rPr>
                                      <w:spacing w:val="-2"/>
                                      <w:sz w:val="24"/>
                                    </w:rPr>
                                    <w:t>41.12</w:t>
                                  </w:r>
                                </w:p>
                              </w:tc>
                              <w:tc>
                                <w:tcPr>
                                  <w:tcW w:w="1493" w:type="dxa"/>
                                </w:tcPr>
                                <w:p>
                                  <w:pPr>
                                    <w:pStyle w:val="TableParagraph"/>
                                    <w:spacing w:before="63"/>
                                    <w:ind w:left="164"/>
                                    <w:rPr>
                                      <w:sz w:val="24"/>
                                    </w:rPr>
                                  </w:pPr>
                                  <w:r>
                                    <w:rPr>
                                      <w:spacing w:val="-2"/>
                                      <w:sz w:val="24"/>
                                    </w:rPr>
                                    <w:t>35.13</w:t>
                                  </w:r>
                                </w:p>
                              </w:tc>
                            </w:tr>
                            <w:tr>
                              <w:trPr>
                                <w:trHeight w:val="412" w:hRule="atLeast"/>
                              </w:trPr>
                              <w:tc>
                                <w:tcPr>
                                  <w:tcW w:w="2541" w:type="dxa"/>
                                </w:tcPr>
                                <w:p>
                                  <w:pPr>
                                    <w:pStyle w:val="TableParagraph"/>
                                    <w:spacing w:before="63"/>
                                    <w:ind w:left="112"/>
                                    <w:rPr>
                                      <w:sz w:val="24"/>
                                    </w:rPr>
                                  </w:pPr>
                                  <w:r>
                                    <w:rPr>
                                      <w:spacing w:val="-2"/>
                                      <w:sz w:val="24"/>
                                    </w:rPr>
                                    <w:t>L3_JPN_DWLL_A3</w:t>
                                  </w:r>
                                </w:p>
                              </w:tc>
                              <w:tc>
                                <w:tcPr>
                                  <w:tcW w:w="1819" w:type="dxa"/>
                                </w:tcPr>
                                <w:p>
                                  <w:pPr>
                                    <w:pStyle w:val="TableParagraph"/>
                                    <w:spacing w:before="63"/>
                                    <w:ind w:left="187"/>
                                    <w:rPr>
                                      <w:sz w:val="24"/>
                                    </w:rPr>
                                  </w:pPr>
                                  <w:r>
                                    <w:rPr>
                                      <w:spacing w:val="-2"/>
                                      <w:sz w:val="24"/>
                                    </w:rPr>
                                    <w:t>42.16</w:t>
                                  </w:r>
                                </w:p>
                              </w:tc>
                              <w:tc>
                                <w:tcPr>
                                  <w:tcW w:w="1616" w:type="dxa"/>
                                </w:tcPr>
                                <w:p>
                                  <w:pPr>
                                    <w:pStyle w:val="TableParagraph"/>
                                    <w:spacing w:before="63"/>
                                    <w:ind w:left="202"/>
                                    <w:rPr>
                                      <w:sz w:val="24"/>
                                    </w:rPr>
                                  </w:pPr>
                                  <w:r>
                                    <w:rPr>
                                      <w:spacing w:val="-2"/>
                                      <w:sz w:val="24"/>
                                    </w:rPr>
                                    <w:t>47.55</w:t>
                                  </w:r>
                                </w:p>
                              </w:tc>
                              <w:tc>
                                <w:tcPr>
                                  <w:tcW w:w="1921" w:type="dxa"/>
                                </w:tcPr>
                                <w:p>
                                  <w:pPr>
                                    <w:pStyle w:val="TableParagraph"/>
                                    <w:spacing w:before="63"/>
                                    <w:ind w:left="323"/>
                                    <w:rPr>
                                      <w:sz w:val="24"/>
                                    </w:rPr>
                                  </w:pPr>
                                  <w:r>
                                    <w:rPr>
                                      <w:spacing w:val="-2"/>
                                      <w:sz w:val="24"/>
                                    </w:rPr>
                                    <w:t>17.46</w:t>
                                  </w:r>
                                </w:p>
                              </w:tc>
                              <w:tc>
                                <w:tcPr>
                                  <w:tcW w:w="1493" w:type="dxa"/>
                                </w:tcPr>
                                <w:p>
                                  <w:pPr>
                                    <w:pStyle w:val="TableParagraph"/>
                                    <w:spacing w:before="63"/>
                                    <w:ind w:left="164"/>
                                    <w:rPr>
                                      <w:sz w:val="24"/>
                                    </w:rPr>
                                  </w:pPr>
                                  <w:r>
                                    <w:rPr>
                                      <w:spacing w:val="-2"/>
                                      <w:sz w:val="24"/>
                                    </w:rPr>
                                    <w:t>42.21</w:t>
                                  </w:r>
                                </w:p>
                              </w:tc>
                            </w:tr>
                            <w:tr>
                              <w:trPr>
                                <w:trHeight w:val="412" w:hRule="atLeast"/>
                              </w:trPr>
                              <w:tc>
                                <w:tcPr>
                                  <w:tcW w:w="2541" w:type="dxa"/>
                                </w:tcPr>
                                <w:p>
                                  <w:pPr>
                                    <w:pStyle w:val="TableParagraph"/>
                                    <w:spacing w:before="63"/>
                                    <w:ind w:left="112"/>
                                    <w:rPr>
                                      <w:sz w:val="24"/>
                                    </w:rPr>
                                  </w:pPr>
                                  <w:r>
                                    <w:rPr>
                                      <w:spacing w:val="-2"/>
                                      <w:sz w:val="24"/>
                                    </w:rPr>
                                    <w:t>L4_JPN_CLL</w:t>
                                  </w:r>
                                </w:p>
                              </w:tc>
                              <w:tc>
                                <w:tcPr>
                                  <w:tcW w:w="1819" w:type="dxa"/>
                                </w:tcPr>
                                <w:p>
                                  <w:pPr>
                                    <w:pStyle w:val="TableParagraph"/>
                                    <w:spacing w:before="63"/>
                                    <w:ind w:left="187"/>
                                    <w:rPr>
                                      <w:sz w:val="24"/>
                                    </w:rPr>
                                  </w:pPr>
                                  <w:r>
                                    <w:rPr>
                                      <w:spacing w:val="-2"/>
                                      <w:sz w:val="24"/>
                                    </w:rPr>
                                    <w:t>39.04</w:t>
                                  </w:r>
                                </w:p>
                              </w:tc>
                              <w:tc>
                                <w:tcPr>
                                  <w:tcW w:w="1616" w:type="dxa"/>
                                </w:tcPr>
                                <w:p>
                                  <w:pPr>
                                    <w:pStyle w:val="TableParagraph"/>
                                    <w:spacing w:before="63"/>
                                    <w:ind w:left="202"/>
                                    <w:rPr>
                                      <w:sz w:val="24"/>
                                    </w:rPr>
                                  </w:pPr>
                                  <w:r>
                                    <w:rPr>
                                      <w:spacing w:val="-2"/>
                                      <w:sz w:val="24"/>
                                    </w:rPr>
                                    <w:t>47.93</w:t>
                                  </w:r>
                                </w:p>
                              </w:tc>
                              <w:tc>
                                <w:tcPr>
                                  <w:tcW w:w="1921" w:type="dxa"/>
                                </w:tcPr>
                                <w:p>
                                  <w:pPr>
                                    <w:pStyle w:val="TableParagraph"/>
                                    <w:spacing w:before="63"/>
                                    <w:ind w:left="323"/>
                                    <w:rPr>
                                      <w:sz w:val="24"/>
                                    </w:rPr>
                                  </w:pPr>
                                  <w:r>
                                    <w:rPr>
                                      <w:spacing w:val="-2"/>
                                      <w:sz w:val="24"/>
                                    </w:rPr>
                                    <w:t>26.68</w:t>
                                  </w:r>
                                </w:p>
                              </w:tc>
                              <w:tc>
                                <w:tcPr>
                                  <w:tcW w:w="1493" w:type="dxa"/>
                                </w:tcPr>
                                <w:p>
                                  <w:pPr>
                                    <w:pStyle w:val="TableParagraph"/>
                                    <w:spacing w:before="63"/>
                                    <w:ind w:left="164"/>
                                    <w:rPr>
                                      <w:sz w:val="24"/>
                                    </w:rPr>
                                  </w:pPr>
                                  <w:r>
                                    <w:rPr>
                                      <w:spacing w:val="-2"/>
                                      <w:sz w:val="24"/>
                                    </w:rPr>
                                    <w:t>51.13</w:t>
                                  </w:r>
                                </w:p>
                              </w:tc>
                            </w:tr>
                            <w:tr>
                              <w:trPr>
                                <w:trHeight w:val="410" w:hRule="atLeast"/>
                              </w:trPr>
                              <w:tc>
                                <w:tcPr>
                                  <w:tcW w:w="2541" w:type="dxa"/>
                                </w:tcPr>
                                <w:p>
                                  <w:pPr>
                                    <w:pStyle w:val="TableParagraph"/>
                                    <w:spacing w:before="63"/>
                                    <w:ind w:left="112"/>
                                    <w:rPr>
                                      <w:sz w:val="24"/>
                                    </w:rPr>
                                  </w:pPr>
                                  <w:r>
                                    <w:rPr>
                                      <w:spacing w:val="-2"/>
                                      <w:sz w:val="24"/>
                                    </w:rPr>
                                    <w:t>L5_JPN_DRIFT</w:t>
                                  </w:r>
                                </w:p>
                              </w:tc>
                              <w:tc>
                                <w:tcPr>
                                  <w:tcW w:w="1819" w:type="dxa"/>
                                </w:tcPr>
                                <w:p>
                                  <w:pPr>
                                    <w:pStyle w:val="TableParagraph"/>
                                    <w:spacing w:before="63"/>
                                    <w:ind w:left="187"/>
                                    <w:rPr>
                                      <w:sz w:val="24"/>
                                    </w:rPr>
                                  </w:pPr>
                                  <w:r>
                                    <w:rPr>
                                      <w:spacing w:val="-2"/>
                                      <w:sz w:val="24"/>
                                    </w:rPr>
                                    <w:t>18.32</w:t>
                                  </w:r>
                                </w:p>
                              </w:tc>
                              <w:tc>
                                <w:tcPr>
                                  <w:tcW w:w="1616" w:type="dxa"/>
                                </w:tcPr>
                                <w:p>
                                  <w:pPr>
                                    <w:pStyle w:val="TableParagraph"/>
                                    <w:spacing w:before="63"/>
                                    <w:ind w:left="202"/>
                                    <w:rPr>
                                      <w:sz w:val="24"/>
                                    </w:rPr>
                                  </w:pPr>
                                  <w:r>
                                    <w:rPr>
                                      <w:spacing w:val="-2"/>
                                      <w:sz w:val="24"/>
                                    </w:rPr>
                                    <w:t>39.72</w:t>
                                  </w:r>
                                </w:p>
                              </w:tc>
                              <w:tc>
                                <w:tcPr>
                                  <w:tcW w:w="1921" w:type="dxa"/>
                                </w:tcPr>
                                <w:p>
                                  <w:pPr>
                                    <w:pStyle w:val="TableParagraph"/>
                                    <w:spacing w:before="63"/>
                                    <w:ind w:left="323"/>
                                    <w:rPr>
                                      <w:sz w:val="24"/>
                                    </w:rPr>
                                  </w:pPr>
                                  <w:r>
                                    <w:rPr>
                                      <w:spacing w:val="-2"/>
                                      <w:sz w:val="24"/>
                                    </w:rPr>
                                    <w:t>25.41</w:t>
                                  </w:r>
                                </w:p>
                              </w:tc>
                              <w:tc>
                                <w:tcPr>
                                  <w:tcW w:w="1493" w:type="dxa"/>
                                </w:tcPr>
                                <w:p>
                                  <w:pPr>
                                    <w:pStyle w:val="TableParagraph"/>
                                    <w:spacing w:before="63"/>
                                    <w:ind w:left="164"/>
                                    <w:rPr>
                                      <w:sz w:val="24"/>
                                    </w:rPr>
                                  </w:pPr>
                                  <w:r>
                                    <w:rPr>
                                      <w:spacing w:val="-2"/>
                                      <w:sz w:val="24"/>
                                    </w:rPr>
                                    <w:t>92.61</w:t>
                                  </w:r>
                                </w:p>
                              </w:tc>
                            </w:tr>
                            <w:tr>
                              <w:trPr>
                                <w:trHeight w:val="410" w:hRule="atLeast"/>
                              </w:trPr>
                              <w:tc>
                                <w:tcPr>
                                  <w:tcW w:w="2541" w:type="dxa"/>
                                </w:tcPr>
                                <w:p>
                                  <w:pPr>
                                    <w:pStyle w:val="TableParagraph"/>
                                    <w:spacing w:before="61"/>
                                    <w:ind w:left="112"/>
                                    <w:rPr>
                                      <w:sz w:val="24"/>
                                    </w:rPr>
                                  </w:pPr>
                                  <w:r>
                                    <w:rPr>
                                      <w:spacing w:val="-2"/>
                                      <w:sz w:val="24"/>
                                    </w:rPr>
                                    <w:t>L6_JPN_OTHER_Q12</w:t>
                                  </w:r>
                                </w:p>
                              </w:tc>
                              <w:tc>
                                <w:tcPr>
                                  <w:tcW w:w="1819" w:type="dxa"/>
                                </w:tcPr>
                                <w:p>
                                  <w:pPr>
                                    <w:pStyle w:val="TableParagraph"/>
                                    <w:spacing w:before="61"/>
                                    <w:ind w:left="187"/>
                                    <w:rPr>
                                      <w:sz w:val="24"/>
                                    </w:rPr>
                                  </w:pPr>
                                  <w:r>
                                    <w:rPr>
                                      <w:spacing w:val="-2"/>
                                      <w:sz w:val="24"/>
                                    </w:rPr>
                                    <w:t>32.26</w:t>
                                  </w:r>
                                </w:p>
                              </w:tc>
                              <w:tc>
                                <w:tcPr>
                                  <w:tcW w:w="1616" w:type="dxa"/>
                                </w:tcPr>
                                <w:p>
                                  <w:pPr>
                                    <w:pStyle w:val="TableParagraph"/>
                                    <w:spacing w:before="61"/>
                                    <w:ind w:left="202"/>
                                    <w:rPr>
                                      <w:sz w:val="24"/>
                                    </w:rPr>
                                  </w:pPr>
                                  <w:r>
                                    <w:rPr>
                                      <w:spacing w:val="-2"/>
                                      <w:sz w:val="24"/>
                                    </w:rPr>
                                    <w:t>31.49</w:t>
                                  </w:r>
                                </w:p>
                              </w:tc>
                              <w:tc>
                                <w:tcPr>
                                  <w:tcW w:w="1921" w:type="dxa"/>
                                </w:tcPr>
                                <w:p>
                                  <w:pPr>
                                    <w:pStyle w:val="TableParagraph"/>
                                    <w:spacing w:before="61"/>
                                    <w:ind w:left="323"/>
                                    <w:rPr>
                                      <w:sz w:val="24"/>
                                    </w:rPr>
                                  </w:pPr>
                                  <w:r>
                                    <w:rPr>
                                      <w:spacing w:val="-4"/>
                                      <w:sz w:val="24"/>
                                    </w:rPr>
                                    <w:t>7.59</w:t>
                                  </w:r>
                                </w:p>
                              </w:tc>
                              <w:tc>
                                <w:tcPr>
                                  <w:tcW w:w="1493" w:type="dxa"/>
                                </w:tcPr>
                                <w:p>
                                  <w:pPr>
                                    <w:pStyle w:val="TableParagraph"/>
                                    <w:spacing w:before="61"/>
                                    <w:ind w:left="164"/>
                                    <w:rPr>
                                      <w:sz w:val="24"/>
                                    </w:rPr>
                                  </w:pPr>
                                  <w:r>
                                    <w:rPr>
                                      <w:spacing w:val="-2"/>
                                      <w:sz w:val="24"/>
                                    </w:rPr>
                                    <w:t>24.69</w:t>
                                  </w:r>
                                </w:p>
                              </w:tc>
                            </w:tr>
                            <w:tr>
                              <w:trPr>
                                <w:trHeight w:val="412" w:hRule="atLeast"/>
                              </w:trPr>
                              <w:tc>
                                <w:tcPr>
                                  <w:tcW w:w="2541" w:type="dxa"/>
                                </w:tcPr>
                                <w:p>
                                  <w:pPr>
                                    <w:pStyle w:val="TableParagraph"/>
                                    <w:spacing w:before="63"/>
                                    <w:ind w:left="112"/>
                                    <w:rPr>
                                      <w:sz w:val="24"/>
                                    </w:rPr>
                                  </w:pPr>
                                  <w:r>
                                    <w:rPr>
                                      <w:spacing w:val="-2"/>
                                      <w:sz w:val="24"/>
                                    </w:rPr>
                                    <w:t>L7_JPN_OTHER_Q34</w:t>
                                  </w:r>
                                </w:p>
                              </w:tc>
                              <w:tc>
                                <w:tcPr>
                                  <w:tcW w:w="1819" w:type="dxa"/>
                                </w:tcPr>
                                <w:p>
                                  <w:pPr>
                                    <w:pStyle w:val="TableParagraph"/>
                                    <w:spacing w:before="63"/>
                                    <w:ind w:left="187"/>
                                    <w:rPr>
                                      <w:sz w:val="24"/>
                                    </w:rPr>
                                  </w:pPr>
                                  <w:r>
                                    <w:rPr>
                                      <w:spacing w:val="-2"/>
                                      <w:sz w:val="24"/>
                                    </w:rPr>
                                    <w:t>34.02</w:t>
                                  </w:r>
                                </w:p>
                              </w:tc>
                              <w:tc>
                                <w:tcPr>
                                  <w:tcW w:w="1616" w:type="dxa"/>
                                </w:tcPr>
                                <w:p>
                                  <w:pPr>
                                    <w:pStyle w:val="TableParagraph"/>
                                    <w:spacing w:before="63"/>
                                    <w:ind w:left="202"/>
                                    <w:rPr>
                                      <w:sz w:val="24"/>
                                    </w:rPr>
                                  </w:pPr>
                                  <w:r>
                                    <w:rPr>
                                      <w:spacing w:val="-2"/>
                                      <w:sz w:val="24"/>
                                    </w:rPr>
                                    <w:t>33.86</w:t>
                                  </w:r>
                                </w:p>
                              </w:tc>
                              <w:tc>
                                <w:tcPr>
                                  <w:tcW w:w="1921" w:type="dxa"/>
                                </w:tcPr>
                                <w:p>
                                  <w:pPr>
                                    <w:pStyle w:val="TableParagraph"/>
                                    <w:spacing w:before="63"/>
                                    <w:ind w:left="323"/>
                                    <w:rPr>
                                      <w:sz w:val="24"/>
                                    </w:rPr>
                                  </w:pPr>
                                  <w:r>
                                    <w:rPr>
                                      <w:spacing w:val="-4"/>
                                      <w:sz w:val="24"/>
                                    </w:rPr>
                                    <w:t>4.18</w:t>
                                  </w:r>
                                </w:p>
                              </w:tc>
                              <w:tc>
                                <w:tcPr>
                                  <w:tcW w:w="1493" w:type="dxa"/>
                                </w:tcPr>
                                <w:p>
                                  <w:pPr>
                                    <w:pStyle w:val="TableParagraph"/>
                                    <w:spacing w:before="63"/>
                                    <w:ind w:left="164"/>
                                    <w:rPr>
                                      <w:sz w:val="24"/>
                                    </w:rPr>
                                  </w:pPr>
                                  <w:r>
                                    <w:rPr>
                                      <w:spacing w:val="-2"/>
                                      <w:sz w:val="24"/>
                                    </w:rPr>
                                    <w:t>18.53</w:t>
                                  </w:r>
                                </w:p>
                              </w:tc>
                            </w:tr>
                            <w:tr>
                              <w:trPr>
                                <w:trHeight w:val="412" w:hRule="atLeast"/>
                              </w:trPr>
                              <w:tc>
                                <w:tcPr>
                                  <w:tcW w:w="2541" w:type="dxa"/>
                                </w:tcPr>
                                <w:p>
                                  <w:pPr>
                                    <w:pStyle w:val="TableParagraph"/>
                                    <w:spacing w:before="63"/>
                                    <w:ind w:left="112"/>
                                    <w:rPr>
                                      <w:sz w:val="24"/>
                                    </w:rPr>
                                  </w:pPr>
                                  <w:r>
                                    <w:rPr>
                                      <w:spacing w:val="-2"/>
                                      <w:sz w:val="24"/>
                                    </w:rPr>
                                    <w:t>L8_TWN_LL</w:t>
                                  </w:r>
                                </w:p>
                              </w:tc>
                              <w:tc>
                                <w:tcPr>
                                  <w:tcW w:w="1819" w:type="dxa"/>
                                </w:tcPr>
                                <w:p>
                                  <w:pPr>
                                    <w:pStyle w:val="TableParagraph"/>
                                    <w:spacing w:before="63"/>
                                    <w:ind w:left="187"/>
                                    <w:rPr>
                                      <w:sz w:val="24"/>
                                    </w:rPr>
                                  </w:pPr>
                                  <w:r>
                                    <w:rPr>
                                      <w:spacing w:val="-2"/>
                                      <w:sz w:val="24"/>
                                    </w:rPr>
                                    <w:t>10.05</w:t>
                                  </w:r>
                                </w:p>
                              </w:tc>
                              <w:tc>
                                <w:tcPr>
                                  <w:tcW w:w="1616" w:type="dxa"/>
                                </w:tcPr>
                                <w:p>
                                  <w:pPr>
                                    <w:pStyle w:val="TableParagraph"/>
                                    <w:spacing w:before="63"/>
                                    <w:ind w:left="202"/>
                                    <w:rPr>
                                      <w:sz w:val="24"/>
                                    </w:rPr>
                                  </w:pPr>
                                  <w:r>
                                    <w:rPr>
                                      <w:spacing w:val="-2"/>
                                      <w:sz w:val="24"/>
                                    </w:rPr>
                                    <w:t>33.82</w:t>
                                  </w:r>
                                </w:p>
                              </w:tc>
                              <w:tc>
                                <w:tcPr>
                                  <w:tcW w:w="1921" w:type="dxa"/>
                                </w:tcPr>
                                <w:p>
                                  <w:pPr>
                                    <w:pStyle w:val="TableParagraph"/>
                                    <w:spacing w:before="63"/>
                                    <w:ind w:left="323"/>
                                    <w:rPr>
                                      <w:sz w:val="24"/>
                                    </w:rPr>
                                  </w:pPr>
                                  <w:r>
                                    <w:rPr>
                                      <w:spacing w:val="-2"/>
                                      <w:sz w:val="24"/>
                                    </w:rPr>
                                    <w:t>16.16</w:t>
                                  </w:r>
                                </w:p>
                              </w:tc>
                              <w:tc>
                                <w:tcPr>
                                  <w:tcW w:w="1493" w:type="dxa"/>
                                </w:tcPr>
                                <w:p>
                                  <w:pPr>
                                    <w:pStyle w:val="TableParagraph"/>
                                    <w:spacing w:before="63"/>
                                    <w:ind w:left="164"/>
                                    <w:rPr>
                                      <w:sz w:val="24"/>
                                    </w:rPr>
                                  </w:pPr>
                                  <w:r>
                                    <w:rPr>
                                      <w:spacing w:val="-2"/>
                                      <w:sz w:val="24"/>
                                    </w:rPr>
                                    <w:t>53.89</w:t>
                                  </w:r>
                                </w:p>
                              </w:tc>
                            </w:tr>
                            <w:tr>
                              <w:trPr>
                                <w:trHeight w:val="412" w:hRule="atLeast"/>
                              </w:trPr>
                              <w:tc>
                                <w:tcPr>
                                  <w:tcW w:w="2541" w:type="dxa"/>
                                </w:tcPr>
                                <w:p>
                                  <w:pPr>
                                    <w:pStyle w:val="TableParagraph"/>
                                    <w:spacing w:before="63"/>
                                    <w:ind w:left="112"/>
                                    <w:rPr>
                                      <w:sz w:val="24"/>
                                    </w:rPr>
                                  </w:pPr>
                                  <w:r>
                                    <w:rPr>
                                      <w:spacing w:val="-2"/>
                                      <w:sz w:val="24"/>
                                    </w:rPr>
                                    <w:t>L9_HW_LL</w:t>
                                  </w:r>
                                </w:p>
                              </w:tc>
                              <w:tc>
                                <w:tcPr>
                                  <w:tcW w:w="1819" w:type="dxa"/>
                                </w:tcPr>
                                <w:p>
                                  <w:pPr>
                                    <w:pStyle w:val="TableParagraph"/>
                                    <w:spacing w:before="63"/>
                                    <w:ind w:left="187"/>
                                    <w:rPr>
                                      <w:sz w:val="24"/>
                                    </w:rPr>
                                  </w:pPr>
                                  <w:r>
                                    <w:rPr>
                                      <w:spacing w:val="-2"/>
                                      <w:sz w:val="24"/>
                                    </w:rPr>
                                    <w:t>26.79</w:t>
                                  </w:r>
                                </w:p>
                              </w:tc>
                              <w:tc>
                                <w:tcPr>
                                  <w:tcW w:w="1616" w:type="dxa"/>
                                </w:tcPr>
                                <w:p>
                                  <w:pPr>
                                    <w:pStyle w:val="TableParagraph"/>
                                    <w:spacing w:before="63"/>
                                    <w:ind w:left="202"/>
                                    <w:rPr>
                                      <w:sz w:val="24"/>
                                    </w:rPr>
                                  </w:pPr>
                                  <w:r>
                                    <w:rPr>
                                      <w:spacing w:val="-2"/>
                                      <w:sz w:val="24"/>
                                    </w:rPr>
                                    <w:t>25.78</w:t>
                                  </w:r>
                                </w:p>
                              </w:tc>
                              <w:tc>
                                <w:tcPr>
                                  <w:tcW w:w="1921" w:type="dxa"/>
                                </w:tcPr>
                                <w:p>
                                  <w:pPr>
                                    <w:pStyle w:val="TableParagraph"/>
                                    <w:spacing w:before="63"/>
                                    <w:ind w:left="323"/>
                                    <w:rPr>
                                      <w:sz w:val="24"/>
                                    </w:rPr>
                                  </w:pPr>
                                  <w:r>
                                    <w:rPr>
                                      <w:spacing w:val="-2"/>
                                      <w:sz w:val="24"/>
                                    </w:rPr>
                                    <w:t>35.68</w:t>
                                  </w:r>
                                </w:p>
                              </w:tc>
                              <w:tc>
                                <w:tcPr>
                                  <w:tcW w:w="1493" w:type="dxa"/>
                                </w:tcPr>
                                <w:p>
                                  <w:pPr>
                                    <w:pStyle w:val="TableParagraph"/>
                                    <w:spacing w:before="63"/>
                                    <w:ind w:left="164"/>
                                    <w:rPr>
                                      <w:sz w:val="24"/>
                                    </w:rPr>
                                  </w:pPr>
                                  <w:r>
                                    <w:rPr>
                                      <w:spacing w:val="-2"/>
                                      <w:sz w:val="24"/>
                                    </w:rPr>
                                    <w:t>27.32</w:t>
                                  </w:r>
                                </w:p>
                              </w:tc>
                            </w:tr>
                            <w:tr>
                              <w:trPr>
                                <w:trHeight w:val="411" w:hRule="atLeast"/>
                              </w:trPr>
                              <w:tc>
                                <w:tcPr>
                                  <w:tcW w:w="2541" w:type="dxa"/>
                                  <w:tcBorders>
                                    <w:bottom w:val="single" w:sz="4" w:space="0" w:color="000000"/>
                                  </w:tcBorders>
                                </w:tcPr>
                                <w:p>
                                  <w:pPr>
                                    <w:pStyle w:val="TableParagraph"/>
                                    <w:spacing w:before="63"/>
                                    <w:ind w:left="112"/>
                                    <w:rPr>
                                      <w:sz w:val="24"/>
                                    </w:rPr>
                                  </w:pPr>
                                  <w:r>
                                    <w:rPr>
                                      <w:spacing w:val="-2"/>
                                      <w:sz w:val="24"/>
                                    </w:rPr>
                                    <w:t>L10_WCPO_OTHER</w:t>
                                  </w:r>
                                </w:p>
                              </w:tc>
                              <w:tc>
                                <w:tcPr>
                                  <w:tcW w:w="1819" w:type="dxa"/>
                                  <w:tcBorders>
                                    <w:bottom w:val="single" w:sz="4" w:space="0" w:color="000000"/>
                                  </w:tcBorders>
                                </w:tcPr>
                                <w:p>
                                  <w:pPr>
                                    <w:pStyle w:val="TableParagraph"/>
                                    <w:spacing w:before="63"/>
                                    <w:ind w:left="187"/>
                                    <w:rPr>
                                      <w:sz w:val="24"/>
                                    </w:rPr>
                                  </w:pPr>
                                  <w:r>
                                    <w:rPr>
                                      <w:spacing w:val="-5"/>
                                      <w:sz w:val="24"/>
                                    </w:rPr>
                                    <w:t>3.3</w:t>
                                  </w:r>
                                </w:p>
                              </w:tc>
                              <w:tc>
                                <w:tcPr>
                                  <w:tcW w:w="1616" w:type="dxa"/>
                                  <w:tcBorders>
                                    <w:bottom w:val="single" w:sz="4" w:space="0" w:color="000000"/>
                                  </w:tcBorders>
                                </w:tcPr>
                                <w:p>
                                  <w:pPr>
                                    <w:pStyle w:val="TableParagraph"/>
                                    <w:spacing w:before="63"/>
                                    <w:ind w:left="202"/>
                                    <w:rPr>
                                      <w:sz w:val="24"/>
                                    </w:rPr>
                                  </w:pPr>
                                  <w:r>
                                    <w:rPr>
                                      <w:spacing w:val="-2"/>
                                      <w:sz w:val="24"/>
                                    </w:rPr>
                                    <w:t>26.05</w:t>
                                  </w:r>
                                </w:p>
                              </w:tc>
                              <w:tc>
                                <w:tcPr>
                                  <w:tcW w:w="1921" w:type="dxa"/>
                                  <w:tcBorders>
                                    <w:bottom w:val="single" w:sz="4" w:space="0" w:color="000000"/>
                                  </w:tcBorders>
                                </w:tcPr>
                                <w:p>
                                  <w:pPr>
                                    <w:pStyle w:val="TableParagraph"/>
                                    <w:spacing w:before="63"/>
                                    <w:ind w:left="323"/>
                                    <w:rPr>
                                      <w:sz w:val="24"/>
                                    </w:rPr>
                                  </w:pPr>
                                  <w:r>
                                    <w:rPr>
                                      <w:spacing w:val="-4"/>
                                      <w:sz w:val="24"/>
                                    </w:rPr>
                                    <w:t>3.47</w:t>
                                  </w:r>
                                </w:p>
                              </w:tc>
                              <w:tc>
                                <w:tcPr>
                                  <w:tcW w:w="1493" w:type="dxa"/>
                                  <w:tcBorders>
                                    <w:bottom w:val="single" w:sz="4" w:space="0" w:color="000000"/>
                                  </w:tcBorders>
                                </w:tcPr>
                                <w:p>
                                  <w:pPr>
                                    <w:pStyle w:val="TableParagraph"/>
                                    <w:spacing w:before="63"/>
                                    <w:ind w:left="164"/>
                                    <w:rPr>
                                      <w:sz w:val="24"/>
                                    </w:rPr>
                                  </w:pPr>
                                  <w:r>
                                    <w:rPr>
                                      <w:spacing w:val="-2"/>
                                      <w:sz w:val="24"/>
                                    </w:rPr>
                                    <w:t>25.92</w:t>
                                  </w:r>
                                </w:p>
                              </w:tc>
                            </w:tr>
                          </w:tbl>
                          <w:p>
                            <w:pPr>
                              <w:pStyle w:val="BodyText"/>
                            </w:pPr>
                          </w:p>
                        </w:txbxContent>
                      </wps:txbx>
                      <wps:bodyPr wrap="square" lIns="0" tIns="0" rIns="0" bIns="0" rtlCol="0">
                        <a:noAutofit/>
                      </wps:bodyPr>
                    </wps:wsp>
                  </a:graphicData>
                </a:graphic>
              </wp:anchor>
            </w:drawing>
          </mc:Choice>
          <mc:Fallback>
            <w:pict>
              <v:shape style="position:absolute;margin-left:68.870598pt;margin-top:25.329773pt;width:475.35pt;height:223.7pt;mso-position-horizontal-relative:page;mso-position-vertical-relative:paragraph;z-index:15746560" type="#_x0000_t202" id="docshape319"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41"/>
                        <w:gridCol w:w="1819"/>
                        <w:gridCol w:w="1616"/>
                        <w:gridCol w:w="1921"/>
                        <w:gridCol w:w="1493"/>
                      </w:tblGrid>
                      <w:tr>
                        <w:trPr>
                          <w:trHeight w:val="338" w:hRule="atLeast"/>
                        </w:trPr>
                        <w:tc>
                          <w:tcPr>
                            <w:tcW w:w="2541" w:type="dxa"/>
                            <w:tcBorders>
                              <w:bottom w:val="single" w:sz="4" w:space="0" w:color="000000"/>
                            </w:tcBorders>
                          </w:tcPr>
                          <w:p>
                            <w:pPr>
                              <w:pStyle w:val="TableParagraph"/>
                              <w:rPr>
                                <w:sz w:val="24"/>
                              </w:rPr>
                            </w:pPr>
                          </w:p>
                        </w:tc>
                        <w:tc>
                          <w:tcPr>
                            <w:tcW w:w="1819" w:type="dxa"/>
                            <w:tcBorders>
                              <w:bottom w:val="single" w:sz="4" w:space="0" w:color="000000"/>
                            </w:tcBorders>
                          </w:tcPr>
                          <w:p>
                            <w:pPr>
                              <w:pStyle w:val="TableParagraph"/>
                              <w:spacing w:line="266" w:lineRule="exact"/>
                              <w:ind w:left="187"/>
                              <w:rPr>
                                <w:b/>
                                <w:sz w:val="24"/>
                              </w:rPr>
                            </w:pPr>
                            <w:r>
                              <w:rPr>
                                <w:b/>
                                <w:sz w:val="24"/>
                              </w:rPr>
                              <w:t>Input</w:t>
                            </w:r>
                            <w:r>
                              <w:rPr>
                                <w:b/>
                                <w:spacing w:val="-1"/>
                                <w:sz w:val="24"/>
                              </w:rPr>
                              <w:t> </w:t>
                            </w:r>
                            <w:r>
                              <w:rPr>
                                <w:b/>
                                <w:sz w:val="24"/>
                              </w:rPr>
                              <w:t>mean</w:t>
                            </w:r>
                            <w:r>
                              <w:rPr>
                                <w:b/>
                                <w:spacing w:val="-1"/>
                                <w:sz w:val="24"/>
                              </w:rPr>
                              <w:t> </w:t>
                            </w:r>
                            <w:r>
                              <w:rPr>
                                <w:b/>
                                <w:spacing w:val="-10"/>
                                <w:sz w:val="24"/>
                              </w:rPr>
                              <w:t>N</w:t>
                            </w:r>
                          </w:p>
                        </w:tc>
                        <w:tc>
                          <w:tcPr>
                            <w:tcW w:w="1616" w:type="dxa"/>
                            <w:tcBorders>
                              <w:bottom w:val="single" w:sz="4" w:space="0" w:color="000000"/>
                            </w:tcBorders>
                          </w:tcPr>
                          <w:p>
                            <w:pPr>
                              <w:pStyle w:val="TableParagraph"/>
                              <w:spacing w:line="266" w:lineRule="exact"/>
                              <w:ind w:left="202"/>
                              <w:rPr>
                                <w:b/>
                                <w:sz w:val="24"/>
                              </w:rPr>
                            </w:pPr>
                            <w:r>
                              <w:rPr>
                                <w:b/>
                                <w:sz w:val="24"/>
                              </w:rPr>
                              <w:t>Mean</w:t>
                            </w:r>
                            <w:r>
                              <w:rPr>
                                <w:b/>
                                <w:spacing w:val="-3"/>
                                <w:sz w:val="24"/>
                              </w:rPr>
                              <w:t> </w:t>
                            </w:r>
                            <w:r>
                              <w:rPr>
                                <w:b/>
                                <w:spacing w:val="-4"/>
                                <w:sz w:val="24"/>
                              </w:rPr>
                              <w:t>effN</w:t>
                            </w:r>
                          </w:p>
                        </w:tc>
                        <w:tc>
                          <w:tcPr>
                            <w:tcW w:w="1921" w:type="dxa"/>
                            <w:tcBorders>
                              <w:bottom w:val="single" w:sz="4" w:space="0" w:color="000000"/>
                            </w:tcBorders>
                          </w:tcPr>
                          <w:p>
                            <w:pPr>
                              <w:pStyle w:val="TableParagraph"/>
                              <w:spacing w:line="266" w:lineRule="exact"/>
                              <w:ind w:left="323"/>
                              <w:rPr>
                                <w:b/>
                                <w:sz w:val="24"/>
                              </w:rPr>
                            </w:pPr>
                            <w:r>
                              <w:rPr>
                                <w:b/>
                                <w:sz w:val="24"/>
                              </w:rPr>
                              <w:t>Input</w:t>
                            </w:r>
                            <w:r>
                              <w:rPr>
                                <w:b/>
                                <w:spacing w:val="-1"/>
                                <w:sz w:val="24"/>
                              </w:rPr>
                              <w:t> </w:t>
                            </w:r>
                            <w:r>
                              <w:rPr>
                                <w:b/>
                                <w:sz w:val="24"/>
                              </w:rPr>
                              <w:t>mean</w:t>
                            </w:r>
                            <w:r>
                              <w:rPr>
                                <w:b/>
                                <w:spacing w:val="-1"/>
                                <w:sz w:val="24"/>
                              </w:rPr>
                              <w:t> </w:t>
                            </w:r>
                            <w:r>
                              <w:rPr>
                                <w:b/>
                                <w:spacing w:val="-10"/>
                                <w:sz w:val="24"/>
                              </w:rPr>
                              <w:t>N</w:t>
                            </w:r>
                          </w:p>
                        </w:tc>
                        <w:tc>
                          <w:tcPr>
                            <w:tcW w:w="1493" w:type="dxa"/>
                            <w:tcBorders>
                              <w:bottom w:val="single" w:sz="4" w:space="0" w:color="000000"/>
                            </w:tcBorders>
                          </w:tcPr>
                          <w:p>
                            <w:pPr>
                              <w:pStyle w:val="TableParagraph"/>
                              <w:spacing w:line="266" w:lineRule="exact"/>
                              <w:ind w:left="164"/>
                              <w:rPr>
                                <w:b/>
                                <w:sz w:val="24"/>
                              </w:rPr>
                            </w:pPr>
                            <w:r>
                              <w:rPr>
                                <w:b/>
                                <w:sz w:val="24"/>
                              </w:rPr>
                              <w:t>Mean</w:t>
                            </w:r>
                            <w:r>
                              <w:rPr>
                                <w:b/>
                                <w:spacing w:val="-3"/>
                                <w:sz w:val="24"/>
                              </w:rPr>
                              <w:t> </w:t>
                            </w:r>
                            <w:r>
                              <w:rPr>
                                <w:b/>
                                <w:spacing w:val="-4"/>
                                <w:sz w:val="24"/>
                              </w:rPr>
                              <w:t>effN</w:t>
                            </w:r>
                          </w:p>
                        </w:tc>
                      </w:tr>
                      <w:tr>
                        <w:trPr>
                          <w:trHeight w:val="413" w:hRule="atLeast"/>
                        </w:trPr>
                        <w:tc>
                          <w:tcPr>
                            <w:tcW w:w="2541" w:type="dxa"/>
                            <w:tcBorders>
                              <w:top w:val="single" w:sz="4" w:space="0" w:color="000000"/>
                            </w:tcBorders>
                          </w:tcPr>
                          <w:p>
                            <w:pPr>
                              <w:pStyle w:val="TableParagraph"/>
                              <w:spacing w:before="63"/>
                              <w:ind w:left="112"/>
                              <w:rPr>
                                <w:sz w:val="24"/>
                              </w:rPr>
                            </w:pPr>
                            <w:r>
                              <w:rPr>
                                <w:spacing w:val="-2"/>
                                <w:sz w:val="24"/>
                              </w:rPr>
                              <w:t>L1_JPN_DWLL_A1</w:t>
                            </w:r>
                          </w:p>
                        </w:tc>
                        <w:tc>
                          <w:tcPr>
                            <w:tcW w:w="1819" w:type="dxa"/>
                            <w:tcBorders>
                              <w:top w:val="single" w:sz="4" w:space="0" w:color="000000"/>
                            </w:tcBorders>
                          </w:tcPr>
                          <w:p>
                            <w:pPr>
                              <w:pStyle w:val="TableParagraph"/>
                              <w:spacing w:before="63"/>
                              <w:ind w:left="187"/>
                              <w:rPr>
                                <w:sz w:val="24"/>
                              </w:rPr>
                            </w:pPr>
                            <w:r>
                              <w:rPr>
                                <w:spacing w:val="-4"/>
                                <w:sz w:val="24"/>
                              </w:rPr>
                              <w:t>9.79</w:t>
                            </w:r>
                          </w:p>
                        </w:tc>
                        <w:tc>
                          <w:tcPr>
                            <w:tcW w:w="1616" w:type="dxa"/>
                            <w:tcBorders>
                              <w:top w:val="single" w:sz="4" w:space="0" w:color="000000"/>
                            </w:tcBorders>
                          </w:tcPr>
                          <w:p>
                            <w:pPr>
                              <w:pStyle w:val="TableParagraph"/>
                              <w:spacing w:before="63"/>
                              <w:ind w:left="202"/>
                              <w:rPr>
                                <w:sz w:val="24"/>
                              </w:rPr>
                            </w:pPr>
                            <w:r>
                              <w:rPr>
                                <w:spacing w:val="-2"/>
                                <w:sz w:val="24"/>
                              </w:rPr>
                              <w:t>13.13</w:t>
                            </w:r>
                          </w:p>
                        </w:tc>
                        <w:tc>
                          <w:tcPr>
                            <w:tcW w:w="1921" w:type="dxa"/>
                            <w:tcBorders>
                              <w:top w:val="single" w:sz="4" w:space="0" w:color="000000"/>
                            </w:tcBorders>
                          </w:tcPr>
                          <w:p>
                            <w:pPr>
                              <w:pStyle w:val="TableParagraph"/>
                              <w:spacing w:before="63"/>
                              <w:ind w:left="323"/>
                              <w:rPr>
                                <w:sz w:val="24"/>
                              </w:rPr>
                            </w:pPr>
                            <w:r>
                              <w:rPr>
                                <w:spacing w:val="-4"/>
                                <w:sz w:val="24"/>
                              </w:rPr>
                              <w:t>1.03</w:t>
                            </w:r>
                          </w:p>
                        </w:tc>
                        <w:tc>
                          <w:tcPr>
                            <w:tcW w:w="1493" w:type="dxa"/>
                            <w:tcBorders>
                              <w:top w:val="single" w:sz="4" w:space="0" w:color="000000"/>
                            </w:tcBorders>
                          </w:tcPr>
                          <w:p>
                            <w:pPr>
                              <w:pStyle w:val="TableParagraph"/>
                              <w:spacing w:before="63"/>
                              <w:ind w:left="164"/>
                              <w:rPr>
                                <w:sz w:val="24"/>
                              </w:rPr>
                            </w:pPr>
                            <w:r>
                              <w:rPr>
                                <w:spacing w:val="-2"/>
                                <w:sz w:val="24"/>
                              </w:rPr>
                              <w:t>12.85</w:t>
                            </w:r>
                          </w:p>
                        </w:tc>
                      </w:tr>
                      <w:tr>
                        <w:trPr>
                          <w:trHeight w:val="412" w:hRule="atLeast"/>
                        </w:trPr>
                        <w:tc>
                          <w:tcPr>
                            <w:tcW w:w="2541" w:type="dxa"/>
                          </w:tcPr>
                          <w:p>
                            <w:pPr>
                              <w:pStyle w:val="TableParagraph"/>
                              <w:spacing w:before="63"/>
                              <w:ind w:left="112"/>
                              <w:rPr>
                                <w:sz w:val="24"/>
                              </w:rPr>
                            </w:pPr>
                            <w:r>
                              <w:rPr>
                                <w:spacing w:val="-2"/>
                                <w:sz w:val="24"/>
                              </w:rPr>
                              <w:t>L2_JPN_DWLL_A2</w:t>
                            </w:r>
                          </w:p>
                        </w:tc>
                        <w:tc>
                          <w:tcPr>
                            <w:tcW w:w="1819" w:type="dxa"/>
                          </w:tcPr>
                          <w:p>
                            <w:pPr>
                              <w:pStyle w:val="TableParagraph"/>
                              <w:spacing w:before="63"/>
                              <w:ind w:left="187"/>
                              <w:rPr>
                                <w:sz w:val="24"/>
                              </w:rPr>
                            </w:pPr>
                            <w:r>
                              <w:rPr>
                                <w:spacing w:val="-2"/>
                                <w:sz w:val="24"/>
                              </w:rPr>
                              <w:t>33.22</w:t>
                            </w:r>
                          </w:p>
                        </w:tc>
                        <w:tc>
                          <w:tcPr>
                            <w:tcW w:w="1616" w:type="dxa"/>
                          </w:tcPr>
                          <w:p>
                            <w:pPr>
                              <w:pStyle w:val="TableParagraph"/>
                              <w:spacing w:before="63"/>
                              <w:ind w:left="202"/>
                              <w:rPr>
                                <w:sz w:val="24"/>
                              </w:rPr>
                            </w:pPr>
                            <w:r>
                              <w:rPr>
                                <w:spacing w:val="-2"/>
                                <w:sz w:val="24"/>
                              </w:rPr>
                              <w:t>33.18</w:t>
                            </w:r>
                          </w:p>
                        </w:tc>
                        <w:tc>
                          <w:tcPr>
                            <w:tcW w:w="1921" w:type="dxa"/>
                          </w:tcPr>
                          <w:p>
                            <w:pPr>
                              <w:pStyle w:val="TableParagraph"/>
                              <w:spacing w:before="63"/>
                              <w:ind w:left="323"/>
                              <w:rPr>
                                <w:sz w:val="24"/>
                              </w:rPr>
                            </w:pPr>
                            <w:r>
                              <w:rPr>
                                <w:spacing w:val="-2"/>
                                <w:sz w:val="24"/>
                              </w:rPr>
                              <w:t>41.12</w:t>
                            </w:r>
                          </w:p>
                        </w:tc>
                        <w:tc>
                          <w:tcPr>
                            <w:tcW w:w="1493" w:type="dxa"/>
                          </w:tcPr>
                          <w:p>
                            <w:pPr>
                              <w:pStyle w:val="TableParagraph"/>
                              <w:spacing w:before="63"/>
                              <w:ind w:left="164"/>
                              <w:rPr>
                                <w:sz w:val="24"/>
                              </w:rPr>
                            </w:pPr>
                            <w:r>
                              <w:rPr>
                                <w:spacing w:val="-2"/>
                                <w:sz w:val="24"/>
                              </w:rPr>
                              <w:t>35.13</w:t>
                            </w:r>
                          </w:p>
                        </w:tc>
                      </w:tr>
                      <w:tr>
                        <w:trPr>
                          <w:trHeight w:val="412" w:hRule="atLeast"/>
                        </w:trPr>
                        <w:tc>
                          <w:tcPr>
                            <w:tcW w:w="2541" w:type="dxa"/>
                          </w:tcPr>
                          <w:p>
                            <w:pPr>
                              <w:pStyle w:val="TableParagraph"/>
                              <w:spacing w:before="63"/>
                              <w:ind w:left="112"/>
                              <w:rPr>
                                <w:sz w:val="24"/>
                              </w:rPr>
                            </w:pPr>
                            <w:r>
                              <w:rPr>
                                <w:spacing w:val="-2"/>
                                <w:sz w:val="24"/>
                              </w:rPr>
                              <w:t>L3_JPN_DWLL_A3</w:t>
                            </w:r>
                          </w:p>
                        </w:tc>
                        <w:tc>
                          <w:tcPr>
                            <w:tcW w:w="1819" w:type="dxa"/>
                          </w:tcPr>
                          <w:p>
                            <w:pPr>
                              <w:pStyle w:val="TableParagraph"/>
                              <w:spacing w:before="63"/>
                              <w:ind w:left="187"/>
                              <w:rPr>
                                <w:sz w:val="24"/>
                              </w:rPr>
                            </w:pPr>
                            <w:r>
                              <w:rPr>
                                <w:spacing w:val="-2"/>
                                <w:sz w:val="24"/>
                              </w:rPr>
                              <w:t>42.16</w:t>
                            </w:r>
                          </w:p>
                        </w:tc>
                        <w:tc>
                          <w:tcPr>
                            <w:tcW w:w="1616" w:type="dxa"/>
                          </w:tcPr>
                          <w:p>
                            <w:pPr>
                              <w:pStyle w:val="TableParagraph"/>
                              <w:spacing w:before="63"/>
                              <w:ind w:left="202"/>
                              <w:rPr>
                                <w:sz w:val="24"/>
                              </w:rPr>
                            </w:pPr>
                            <w:r>
                              <w:rPr>
                                <w:spacing w:val="-2"/>
                                <w:sz w:val="24"/>
                              </w:rPr>
                              <w:t>47.55</w:t>
                            </w:r>
                          </w:p>
                        </w:tc>
                        <w:tc>
                          <w:tcPr>
                            <w:tcW w:w="1921" w:type="dxa"/>
                          </w:tcPr>
                          <w:p>
                            <w:pPr>
                              <w:pStyle w:val="TableParagraph"/>
                              <w:spacing w:before="63"/>
                              <w:ind w:left="323"/>
                              <w:rPr>
                                <w:sz w:val="24"/>
                              </w:rPr>
                            </w:pPr>
                            <w:r>
                              <w:rPr>
                                <w:spacing w:val="-2"/>
                                <w:sz w:val="24"/>
                              </w:rPr>
                              <w:t>17.46</w:t>
                            </w:r>
                          </w:p>
                        </w:tc>
                        <w:tc>
                          <w:tcPr>
                            <w:tcW w:w="1493" w:type="dxa"/>
                          </w:tcPr>
                          <w:p>
                            <w:pPr>
                              <w:pStyle w:val="TableParagraph"/>
                              <w:spacing w:before="63"/>
                              <w:ind w:left="164"/>
                              <w:rPr>
                                <w:sz w:val="24"/>
                              </w:rPr>
                            </w:pPr>
                            <w:r>
                              <w:rPr>
                                <w:spacing w:val="-2"/>
                                <w:sz w:val="24"/>
                              </w:rPr>
                              <w:t>42.21</w:t>
                            </w:r>
                          </w:p>
                        </w:tc>
                      </w:tr>
                      <w:tr>
                        <w:trPr>
                          <w:trHeight w:val="412" w:hRule="atLeast"/>
                        </w:trPr>
                        <w:tc>
                          <w:tcPr>
                            <w:tcW w:w="2541" w:type="dxa"/>
                          </w:tcPr>
                          <w:p>
                            <w:pPr>
                              <w:pStyle w:val="TableParagraph"/>
                              <w:spacing w:before="63"/>
                              <w:ind w:left="112"/>
                              <w:rPr>
                                <w:sz w:val="24"/>
                              </w:rPr>
                            </w:pPr>
                            <w:r>
                              <w:rPr>
                                <w:spacing w:val="-2"/>
                                <w:sz w:val="24"/>
                              </w:rPr>
                              <w:t>L4_JPN_CLL</w:t>
                            </w:r>
                          </w:p>
                        </w:tc>
                        <w:tc>
                          <w:tcPr>
                            <w:tcW w:w="1819" w:type="dxa"/>
                          </w:tcPr>
                          <w:p>
                            <w:pPr>
                              <w:pStyle w:val="TableParagraph"/>
                              <w:spacing w:before="63"/>
                              <w:ind w:left="187"/>
                              <w:rPr>
                                <w:sz w:val="24"/>
                              </w:rPr>
                            </w:pPr>
                            <w:r>
                              <w:rPr>
                                <w:spacing w:val="-2"/>
                                <w:sz w:val="24"/>
                              </w:rPr>
                              <w:t>39.04</w:t>
                            </w:r>
                          </w:p>
                        </w:tc>
                        <w:tc>
                          <w:tcPr>
                            <w:tcW w:w="1616" w:type="dxa"/>
                          </w:tcPr>
                          <w:p>
                            <w:pPr>
                              <w:pStyle w:val="TableParagraph"/>
                              <w:spacing w:before="63"/>
                              <w:ind w:left="202"/>
                              <w:rPr>
                                <w:sz w:val="24"/>
                              </w:rPr>
                            </w:pPr>
                            <w:r>
                              <w:rPr>
                                <w:spacing w:val="-2"/>
                                <w:sz w:val="24"/>
                              </w:rPr>
                              <w:t>47.93</w:t>
                            </w:r>
                          </w:p>
                        </w:tc>
                        <w:tc>
                          <w:tcPr>
                            <w:tcW w:w="1921" w:type="dxa"/>
                          </w:tcPr>
                          <w:p>
                            <w:pPr>
                              <w:pStyle w:val="TableParagraph"/>
                              <w:spacing w:before="63"/>
                              <w:ind w:left="323"/>
                              <w:rPr>
                                <w:sz w:val="24"/>
                              </w:rPr>
                            </w:pPr>
                            <w:r>
                              <w:rPr>
                                <w:spacing w:val="-2"/>
                                <w:sz w:val="24"/>
                              </w:rPr>
                              <w:t>26.68</w:t>
                            </w:r>
                          </w:p>
                        </w:tc>
                        <w:tc>
                          <w:tcPr>
                            <w:tcW w:w="1493" w:type="dxa"/>
                          </w:tcPr>
                          <w:p>
                            <w:pPr>
                              <w:pStyle w:val="TableParagraph"/>
                              <w:spacing w:before="63"/>
                              <w:ind w:left="164"/>
                              <w:rPr>
                                <w:sz w:val="24"/>
                              </w:rPr>
                            </w:pPr>
                            <w:r>
                              <w:rPr>
                                <w:spacing w:val="-2"/>
                                <w:sz w:val="24"/>
                              </w:rPr>
                              <w:t>51.13</w:t>
                            </w:r>
                          </w:p>
                        </w:tc>
                      </w:tr>
                      <w:tr>
                        <w:trPr>
                          <w:trHeight w:val="410" w:hRule="atLeast"/>
                        </w:trPr>
                        <w:tc>
                          <w:tcPr>
                            <w:tcW w:w="2541" w:type="dxa"/>
                          </w:tcPr>
                          <w:p>
                            <w:pPr>
                              <w:pStyle w:val="TableParagraph"/>
                              <w:spacing w:before="63"/>
                              <w:ind w:left="112"/>
                              <w:rPr>
                                <w:sz w:val="24"/>
                              </w:rPr>
                            </w:pPr>
                            <w:r>
                              <w:rPr>
                                <w:spacing w:val="-2"/>
                                <w:sz w:val="24"/>
                              </w:rPr>
                              <w:t>L5_JPN_DRIFT</w:t>
                            </w:r>
                          </w:p>
                        </w:tc>
                        <w:tc>
                          <w:tcPr>
                            <w:tcW w:w="1819" w:type="dxa"/>
                          </w:tcPr>
                          <w:p>
                            <w:pPr>
                              <w:pStyle w:val="TableParagraph"/>
                              <w:spacing w:before="63"/>
                              <w:ind w:left="187"/>
                              <w:rPr>
                                <w:sz w:val="24"/>
                              </w:rPr>
                            </w:pPr>
                            <w:r>
                              <w:rPr>
                                <w:spacing w:val="-2"/>
                                <w:sz w:val="24"/>
                              </w:rPr>
                              <w:t>18.32</w:t>
                            </w:r>
                          </w:p>
                        </w:tc>
                        <w:tc>
                          <w:tcPr>
                            <w:tcW w:w="1616" w:type="dxa"/>
                          </w:tcPr>
                          <w:p>
                            <w:pPr>
                              <w:pStyle w:val="TableParagraph"/>
                              <w:spacing w:before="63"/>
                              <w:ind w:left="202"/>
                              <w:rPr>
                                <w:sz w:val="24"/>
                              </w:rPr>
                            </w:pPr>
                            <w:r>
                              <w:rPr>
                                <w:spacing w:val="-2"/>
                                <w:sz w:val="24"/>
                              </w:rPr>
                              <w:t>39.72</w:t>
                            </w:r>
                          </w:p>
                        </w:tc>
                        <w:tc>
                          <w:tcPr>
                            <w:tcW w:w="1921" w:type="dxa"/>
                          </w:tcPr>
                          <w:p>
                            <w:pPr>
                              <w:pStyle w:val="TableParagraph"/>
                              <w:spacing w:before="63"/>
                              <w:ind w:left="323"/>
                              <w:rPr>
                                <w:sz w:val="24"/>
                              </w:rPr>
                            </w:pPr>
                            <w:r>
                              <w:rPr>
                                <w:spacing w:val="-2"/>
                                <w:sz w:val="24"/>
                              </w:rPr>
                              <w:t>25.41</w:t>
                            </w:r>
                          </w:p>
                        </w:tc>
                        <w:tc>
                          <w:tcPr>
                            <w:tcW w:w="1493" w:type="dxa"/>
                          </w:tcPr>
                          <w:p>
                            <w:pPr>
                              <w:pStyle w:val="TableParagraph"/>
                              <w:spacing w:before="63"/>
                              <w:ind w:left="164"/>
                              <w:rPr>
                                <w:sz w:val="24"/>
                              </w:rPr>
                            </w:pPr>
                            <w:r>
                              <w:rPr>
                                <w:spacing w:val="-2"/>
                                <w:sz w:val="24"/>
                              </w:rPr>
                              <w:t>92.61</w:t>
                            </w:r>
                          </w:p>
                        </w:tc>
                      </w:tr>
                      <w:tr>
                        <w:trPr>
                          <w:trHeight w:val="410" w:hRule="atLeast"/>
                        </w:trPr>
                        <w:tc>
                          <w:tcPr>
                            <w:tcW w:w="2541" w:type="dxa"/>
                          </w:tcPr>
                          <w:p>
                            <w:pPr>
                              <w:pStyle w:val="TableParagraph"/>
                              <w:spacing w:before="61"/>
                              <w:ind w:left="112"/>
                              <w:rPr>
                                <w:sz w:val="24"/>
                              </w:rPr>
                            </w:pPr>
                            <w:r>
                              <w:rPr>
                                <w:spacing w:val="-2"/>
                                <w:sz w:val="24"/>
                              </w:rPr>
                              <w:t>L6_JPN_OTHER_Q12</w:t>
                            </w:r>
                          </w:p>
                        </w:tc>
                        <w:tc>
                          <w:tcPr>
                            <w:tcW w:w="1819" w:type="dxa"/>
                          </w:tcPr>
                          <w:p>
                            <w:pPr>
                              <w:pStyle w:val="TableParagraph"/>
                              <w:spacing w:before="61"/>
                              <w:ind w:left="187"/>
                              <w:rPr>
                                <w:sz w:val="24"/>
                              </w:rPr>
                            </w:pPr>
                            <w:r>
                              <w:rPr>
                                <w:spacing w:val="-2"/>
                                <w:sz w:val="24"/>
                              </w:rPr>
                              <w:t>32.26</w:t>
                            </w:r>
                          </w:p>
                        </w:tc>
                        <w:tc>
                          <w:tcPr>
                            <w:tcW w:w="1616" w:type="dxa"/>
                          </w:tcPr>
                          <w:p>
                            <w:pPr>
                              <w:pStyle w:val="TableParagraph"/>
                              <w:spacing w:before="61"/>
                              <w:ind w:left="202"/>
                              <w:rPr>
                                <w:sz w:val="24"/>
                              </w:rPr>
                            </w:pPr>
                            <w:r>
                              <w:rPr>
                                <w:spacing w:val="-2"/>
                                <w:sz w:val="24"/>
                              </w:rPr>
                              <w:t>31.49</w:t>
                            </w:r>
                          </w:p>
                        </w:tc>
                        <w:tc>
                          <w:tcPr>
                            <w:tcW w:w="1921" w:type="dxa"/>
                          </w:tcPr>
                          <w:p>
                            <w:pPr>
                              <w:pStyle w:val="TableParagraph"/>
                              <w:spacing w:before="61"/>
                              <w:ind w:left="323"/>
                              <w:rPr>
                                <w:sz w:val="24"/>
                              </w:rPr>
                            </w:pPr>
                            <w:r>
                              <w:rPr>
                                <w:spacing w:val="-4"/>
                                <w:sz w:val="24"/>
                              </w:rPr>
                              <w:t>7.59</w:t>
                            </w:r>
                          </w:p>
                        </w:tc>
                        <w:tc>
                          <w:tcPr>
                            <w:tcW w:w="1493" w:type="dxa"/>
                          </w:tcPr>
                          <w:p>
                            <w:pPr>
                              <w:pStyle w:val="TableParagraph"/>
                              <w:spacing w:before="61"/>
                              <w:ind w:left="164"/>
                              <w:rPr>
                                <w:sz w:val="24"/>
                              </w:rPr>
                            </w:pPr>
                            <w:r>
                              <w:rPr>
                                <w:spacing w:val="-2"/>
                                <w:sz w:val="24"/>
                              </w:rPr>
                              <w:t>24.69</w:t>
                            </w:r>
                          </w:p>
                        </w:tc>
                      </w:tr>
                      <w:tr>
                        <w:trPr>
                          <w:trHeight w:val="412" w:hRule="atLeast"/>
                        </w:trPr>
                        <w:tc>
                          <w:tcPr>
                            <w:tcW w:w="2541" w:type="dxa"/>
                          </w:tcPr>
                          <w:p>
                            <w:pPr>
                              <w:pStyle w:val="TableParagraph"/>
                              <w:spacing w:before="63"/>
                              <w:ind w:left="112"/>
                              <w:rPr>
                                <w:sz w:val="24"/>
                              </w:rPr>
                            </w:pPr>
                            <w:r>
                              <w:rPr>
                                <w:spacing w:val="-2"/>
                                <w:sz w:val="24"/>
                              </w:rPr>
                              <w:t>L7_JPN_OTHER_Q34</w:t>
                            </w:r>
                          </w:p>
                        </w:tc>
                        <w:tc>
                          <w:tcPr>
                            <w:tcW w:w="1819" w:type="dxa"/>
                          </w:tcPr>
                          <w:p>
                            <w:pPr>
                              <w:pStyle w:val="TableParagraph"/>
                              <w:spacing w:before="63"/>
                              <w:ind w:left="187"/>
                              <w:rPr>
                                <w:sz w:val="24"/>
                              </w:rPr>
                            </w:pPr>
                            <w:r>
                              <w:rPr>
                                <w:spacing w:val="-2"/>
                                <w:sz w:val="24"/>
                              </w:rPr>
                              <w:t>34.02</w:t>
                            </w:r>
                          </w:p>
                        </w:tc>
                        <w:tc>
                          <w:tcPr>
                            <w:tcW w:w="1616" w:type="dxa"/>
                          </w:tcPr>
                          <w:p>
                            <w:pPr>
                              <w:pStyle w:val="TableParagraph"/>
                              <w:spacing w:before="63"/>
                              <w:ind w:left="202"/>
                              <w:rPr>
                                <w:sz w:val="24"/>
                              </w:rPr>
                            </w:pPr>
                            <w:r>
                              <w:rPr>
                                <w:spacing w:val="-2"/>
                                <w:sz w:val="24"/>
                              </w:rPr>
                              <w:t>33.86</w:t>
                            </w:r>
                          </w:p>
                        </w:tc>
                        <w:tc>
                          <w:tcPr>
                            <w:tcW w:w="1921" w:type="dxa"/>
                          </w:tcPr>
                          <w:p>
                            <w:pPr>
                              <w:pStyle w:val="TableParagraph"/>
                              <w:spacing w:before="63"/>
                              <w:ind w:left="323"/>
                              <w:rPr>
                                <w:sz w:val="24"/>
                              </w:rPr>
                            </w:pPr>
                            <w:r>
                              <w:rPr>
                                <w:spacing w:val="-4"/>
                                <w:sz w:val="24"/>
                              </w:rPr>
                              <w:t>4.18</w:t>
                            </w:r>
                          </w:p>
                        </w:tc>
                        <w:tc>
                          <w:tcPr>
                            <w:tcW w:w="1493" w:type="dxa"/>
                          </w:tcPr>
                          <w:p>
                            <w:pPr>
                              <w:pStyle w:val="TableParagraph"/>
                              <w:spacing w:before="63"/>
                              <w:ind w:left="164"/>
                              <w:rPr>
                                <w:sz w:val="24"/>
                              </w:rPr>
                            </w:pPr>
                            <w:r>
                              <w:rPr>
                                <w:spacing w:val="-2"/>
                                <w:sz w:val="24"/>
                              </w:rPr>
                              <w:t>18.53</w:t>
                            </w:r>
                          </w:p>
                        </w:tc>
                      </w:tr>
                      <w:tr>
                        <w:trPr>
                          <w:trHeight w:val="412" w:hRule="atLeast"/>
                        </w:trPr>
                        <w:tc>
                          <w:tcPr>
                            <w:tcW w:w="2541" w:type="dxa"/>
                          </w:tcPr>
                          <w:p>
                            <w:pPr>
                              <w:pStyle w:val="TableParagraph"/>
                              <w:spacing w:before="63"/>
                              <w:ind w:left="112"/>
                              <w:rPr>
                                <w:sz w:val="24"/>
                              </w:rPr>
                            </w:pPr>
                            <w:r>
                              <w:rPr>
                                <w:spacing w:val="-2"/>
                                <w:sz w:val="24"/>
                              </w:rPr>
                              <w:t>L8_TWN_LL</w:t>
                            </w:r>
                          </w:p>
                        </w:tc>
                        <w:tc>
                          <w:tcPr>
                            <w:tcW w:w="1819" w:type="dxa"/>
                          </w:tcPr>
                          <w:p>
                            <w:pPr>
                              <w:pStyle w:val="TableParagraph"/>
                              <w:spacing w:before="63"/>
                              <w:ind w:left="187"/>
                              <w:rPr>
                                <w:sz w:val="24"/>
                              </w:rPr>
                            </w:pPr>
                            <w:r>
                              <w:rPr>
                                <w:spacing w:val="-2"/>
                                <w:sz w:val="24"/>
                              </w:rPr>
                              <w:t>10.05</w:t>
                            </w:r>
                          </w:p>
                        </w:tc>
                        <w:tc>
                          <w:tcPr>
                            <w:tcW w:w="1616" w:type="dxa"/>
                          </w:tcPr>
                          <w:p>
                            <w:pPr>
                              <w:pStyle w:val="TableParagraph"/>
                              <w:spacing w:before="63"/>
                              <w:ind w:left="202"/>
                              <w:rPr>
                                <w:sz w:val="24"/>
                              </w:rPr>
                            </w:pPr>
                            <w:r>
                              <w:rPr>
                                <w:spacing w:val="-2"/>
                                <w:sz w:val="24"/>
                              </w:rPr>
                              <w:t>33.82</w:t>
                            </w:r>
                          </w:p>
                        </w:tc>
                        <w:tc>
                          <w:tcPr>
                            <w:tcW w:w="1921" w:type="dxa"/>
                          </w:tcPr>
                          <w:p>
                            <w:pPr>
                              <w:pStyle w:val="TableParagraph"/>
                              <w:spacing w:before="63"/>
                              <w:ind w:left="323"/>
                              <w:rPr>
                                <w:sz w:val="24"/>
                              </w:rPr>
                            </w:pPr>
                            <w:r>
                              <w:rPr>
                                <w:spacing w:val="-2"/>
                                <w:sz w:val="24"/>
                              </w:rPr>
                              <w:t>16.16</w:t>
                            </w:r>
                          </w:p>
                        </w:tc>
                        <w:tc>
                          <w:tcPr>
                            <w:tcW w:w="1493" w:type="dxa"/>
                          </w:tcPr>
                          <w:p>
                            <w:pPr>
                              <w:pStyle w:val="TableParagraph"/>
                              <w:spacing w:before="63"/>
                              <w:ind w:left="164"/>
                              <w:rPr>
                                <w:sz w:val="24"/>
                              </w:rPr>
                            </w:pPr>
                            <w:r>
                              <w:rPr>
                                <w:spacing w:val="-2"/>
                                <w:sz w:val="24"/>
                              </w:rPr>
                              <w:t>53.89</w:t>
                            </w:r>
                          </w:p>
                        </w:tc>
                      </w:tr>
                      <w:tr>
                        <w:trPr>
                          <w:trHeight w:val="412" w:hRule="atLeast"/>
                        </w:trPr>
                        <w:tc>
                          <w:tcPr>
                            <w:tcW w:w="2541" w:type="dxa"/>
                          </w:tcPr>
                          <w:p>
                            <w:pPr>
                              <w:pStyle w:val="TableParagraph"/>
                              <w:spacing w:before="63"/>
                              <w:ind w:left="112"/>
                              <w:rPr>
                                <w:sz w:val="24"/>
                              </w:rPr>
                            </w:pPr>
                            <w:r>
                              <w:rPr>
                                <w:spacing w:val="-2"/>
                                <w:sz w:val="24"/>
                              </w:rPr>
                              <w:t>L9_HW_LL</w:t>
                            </w:r>
                          </w:p>
                        </w:tc>
                        <w:tc>
                          <w:tcPr>
                            <w:tcW w:w="1819" w:type="dxa"/>
                          </w:tcPr>
                          <w:p>
                            <w:pPr>
                              <w:pStyle w:val="TableParagraph"/>
                              <w:spacing w:before="63"/>
                              <w:ind w:left="187"/>
                              <w:rPr>
                                <w:sz w:val="24"/>
                              </w:rPr>
                            </w:pPr>
                            <w:r>
                              <w:rPr>
                                <w:spacing w:val="-2"/>
                                <w:sz w:val="24"/>
                              </w:rPr>
                              <w:t>26.79</w:t>
                            </w:r>
                          </w:p>
                        </w:tc>
                        <w:tc>
                          <w:tcPr>
                            <w:tcW w:w="1616" w:type="dxa"/>
                          </w:tcPr>
                          <w:p>
                            <w:pPr>
                              <w:pStyle w:val="TableParagraph"/>
                              <w:spacing w:before="63"/>
                              <w:ind w:left="202"/>
                              <w:rPr>
                                <w:sz w:val="24"/>
                              </w:rPr>
                            </w:pPr>
                            <w:r>
                              <w:rPr>
                                <w:spacing w:val="-2"/>
                                <w:sz w:val="24"/>
                              </w:rPr>
                              <w:t>25.78</w:t>
                            </w:r>
                          </w:p>
                        </w:tc>
                        <w:tc>
                          <w:tcPr>
                            <w:tcW w:w="1921" w:type="dxa"/>
                          </w:tcPr>
                          <w:p>
                            <w:pPr>
                              <w:pStyle w:val="TableParagraph"/>
                              <w:spacing w:before="63"/>
                              <w:ind w:left="323"/>
                              <w:rPr>
                                <w:sz w:val="24"/>
                              </w:rPr>
                            </w:pPr>
                            <w:r>
                              <w:rPr>
                                <w:spacing w:val="-2"/>
                                <w:sz w:val="24"/>
                              </w:rPr>
                              <w:t>35.68</w:t>
                            </w:r>
                          </w:p>
                        </w:tc>
                        <w:tc>
                          <w:tcPr>
                            <w:tcW w:w="1493" w:type="dxa"/>
                          </w:tcPr>
                          <w:p>
                            <w:pPr>
                              <w:pStyle w:val="TableParagraph"/>
                              <w:spacing w:before="63"/>
                              <w:ind w:left="164"/>
                              <w:rPr>
                                <w:sz w:val="24"/>
                              </w:rPr>
                            </w:pPr>
                            <w:r>
                              <w:rPr>
                                <w:spacing w:val="-2"/>
                                <w:sz w:val="24"/>
                              </w:rPr>
                              <w:t>27.32</w:t>
                            </w:r>
                          </w:p>
                        </w:tc>
                      </w:tr>
                      <w:tr>
                        <w:trPr>
                          <w:trHeight w:val="411" w:hRule="atLeast"/>
                        </w:trPr>
                        <w:tc>
                          <w:tcPr>
                            <w:tcW w:w="2541" w:type="dxa"/>
                            <w:tcBorders>
                              <w:bottom w:val="single" w:sz="4" w:space="0" w:color="000000"/>
                            </w:tcBorders>
                          </w:tcPr>
                          <w:p>
                            <w:pPr>
                              <w:pStyle w:val="TableParagraph"/>
                              <w:spacing w:before="63"/>
                              <w:ind w:left="112"/>
                              <w:rPr>
                                <w:sz w:val="24"/>
                              </w:rPr>
                            </w:pPr>
                            <w:r>
                              <w:rPr>
                                <w:spacing w:val="-2"/>
                                <w:sz w:val="24"/>
                              </w:rPr>
                              <w:t>L10_WCPO_OTHER</w:t>
                            </w:r>
                          </w:p>
                        </w:tc>
                        <w:tc>
                          <w:tcPr>
                            <w:tcW w:w="1819" w:type="dxa"/>
                            <w:tcBorders>
                              <w:bottom w:val="single" w:sz="4" w:space="0" w:color="000000"/>
                            </w:tcBorders>
                          </w:tcPr>
                          <w:p>
                            <w:pPr>
                              <w:pStyle w:val="TableParagraph"/>
                              <w:spacing w:before="63"/>
                              <w:ind w:left="187"/>
                              <w:rPr>
                                <w:sz w:val="24"/>
                              </w:rPr>
                            </w:pPr>
                            <w:r>
                              <w:rPr>
                                <w:spacing w:val="-5"/>
                                <w:sz w:val="24"/>
                              </w:rPr>
                              <w:t>3.3</w:t>
                            </w:r>
                          </w:p>
                        </w:tc>
                        <w:tc>
                          <w:tcPr>
                            <w:tcW w:w="1616" w:type="dxa"/>
                            <w:tcBorders>
                              <w:bottom w:val="single" w:sz="4" w:space="0" w:color="000000"/>
                            </w:tcBorders>
                          </w:tcPr>
                          <w:p>
                            <w:pPr>
                              <w:pStyle w:val="TableParagraph"/>
                              <w:spacing w:before="63"/>
                              <w:ind w:left="202"/>
                              <w:rPr>
                                <w:sz w:val="24"/>
                              </w:rPr>
                            </w:pPr>
                            <w:r>
                              <w:rPr>
                                <w:spacing w:val="-2"/>
                                <w:sz w:val="24"/>
                              </w:rPr>
                              <w:t>26.05</w:t>
                            </w:r>
                          </w:p>
                        </w:tc>
                        <w:tc>
                          <w:tcPr>
                            <w:tcW w:w="1921" w:type="dxa"/>
                            <w:tcBorders>
                              <w:bottom w:val="single" w:sz="4" w:space="0" w:color="000000"/>
                            </w:tcBorders>
                          </w:tcPr>
                          <w:p>
                            <w:pPr>
                              <w:pStyle w:val="TableParagraph"/>
                              <w:spacing w:before="63"/>
                              <w:ind w:left="323"/>
                              <w:rPr>
                                <w:sz w:val="24"/>
                              </w:rPr>
                            </w:pPr>
                            <w:r>
                              <w:rPr>
                                <w:spacing w:val="-4"/>
                                <w:sz w:val="24"/>
                              </w:rPr>
                              <w:t>3.47</w:t>
                            </w:r>
                          </w:p>
                        </w:tc>
                        <w:tc>
                          <w:tcPr>
                            <w:tcW w:w="1493" w:type="dxa"/>
                            <w:tcBorders>
                              <w:bottom w:val="single" w:sz="4" w:space="0" w:color="000000"/>
                            </w:tcBorders>
                          </w:tcPr>
                          <w:p>
                            <w:pPr>
                              <w:pStyle w:val="TableParagraph"/>
                              <w:spacing w:before="63"/>
                              <w:ind w:left="164"/>
                              <w:rPr>
                                <w:sz w:val="24"/>
                              </w:rPr>
                            </w:pPr>
                            <w:r>
                              <w:rPr>
                                <w:spacing w:val="-2"/>
                                <w:sz w:val="24"/>
                              </w:rPr>
                              <w:t>25.92</w:t>
                            </w:r>
                          </w:p>
                        </w:tc>
                      </w:tr>
                    </w:tbl>
                    <w:p>
                      <w:pPr>
                        <w:pStyle w:val="BodyText"/>
                      </w:pPr>
                    </w:p>
                  </w:txbxContent>
                </v:textbox>
                <w10:wrap type="none"/>
              </v:shape>
            </w:pict>
          </mc:Fallback>
        </mc:AlternateContent>
      </w:r>
      <w:r>
        <w:rPr>
          <w:position w:val="-13"/>
        </w:rPr>
        <w:t>Reference</w:t>
      </w:r>
      <w:r>
        <w:rPr>
          <w:spacing w:val="-8"/>
          <w:position w:val="-13"/>
        </w:rPr>
        <w:t> </w:t>
      </w:r>
      <w:r>
        <w:rPr>
          <w:spacing w:val="-4"/>
          <w:position w:val="-13"/>
        </w:rPr>
        <w:t>code</w:t>
      </w:r>
      <w:r>
        <w:rPr>
          <w:position w:val="-13"/>
        </w:rPr>
        <w:tab/>
      </w:r>
      <w:r>
        <w:rPr/>
        <w:t>2011 </w:t>
      </w:r>
      <w:r>
        <w:rPr>
          <w:spacing w:val="-2"/>
        </w:rPr>
        <w:t>assessment</w:t>
      </w:r>
      <w:r>
        <w:rPr/>
        <w:tab/>
        <w:t>2015</w:t>
      </w:r>
      <w:r>
        <w:rPr>
          <w:spacing w:val="-2"/>
        </w:rPr>
        <w:t> update</w:t>
      </w:r>
    </w:p>
    <w:p>
      <w:pPr>
        <w:spacing w:after="0"/>
        <w:sectPr>
          <w:pgSz w:w="12240" w:h="15840"/>
          <w:pgMar w:header="737" w:footer="1065" w:top="1360" w:bottom="1260" w:left="1220" w:right="340"/>
        </w:sectPr>
      </w:pPr>
    </w:p>
    <w:p>
      <w:pPr>
        <w:pStyle w:val="BodyText"/>
        <w:spacing w:before="80"/>
        <w:ind w:left="239" w:right="1160"/>
      </w:pPr>
      <w:r>
        <w:rPr/>
        <w:t>Table 13. Age 1+ biomass and SPR estimates in 2013 along with comparisons to reference points</w:t>
      </w:r>
      <w:r>
        <w:rPr>
          <w:spacing w:val="-3"/>
        </w:rPr>
        <w:t> </w:t>
      </w:r>
      <w:r>
        <w:rPr/>
        <w:t>and</w:t>
      </w:r>
      <w:r>
        <w:rPr>
          <w:spacing w:val="-3"/>
        </w:rPr>
        <w:t> </w:t>
      </w:r>
      <w:r>
        <w:rPr/>
        <w:t>reference</w:t>
      </w:r>
      <w:r>
        <w:rPr>
          <w:spacing w:val="-4"/>
        </w:rPr>
        <w:t> </w:t>
      </w:r>
      <w:r>
        <w:rPr/>
        <w:t>point</w:t>
      </w:r>
      <w:r>
        <w:rPr>
          <w:spacing w:val="-3"/>
        </w:rPr>
        <w:t> </w:t>
      </w:r>
      <w:r>
        <w:rPr/>
        <w:t>ratios</w:t>
      </w:r>
      <w:r>
        <w:rPr>
          <w:spacing w:val="-3"/>
        </w:rPr>
        <w:t> </w:t>
      </w:r>
      <w:r>
        <w:rPr/>
        <w:t>for</w:t>
      </w:r>
      <w:r>
        <w:rPr>
          <w:spacing w:val="-3"/>
        </w:rPr>
        <w:t> </w:t>
      </w:r>
      <w:r>
        <w:rPr/>
        <w:t>each</w:t>
      </w:r>
      <w:r>
        <w:rPr>
          <w:spacing w:val="-3"/>
        </w:rPr>
        <w:t> </w:t>
      </w:r>
      <w:r>
        <w:rPr/>
        <w:t>sensitivity</w:t>
      </w:r>
      <w:r>
        <w:rPr>
          <w:spacing w:val="-3"/>
        </w:rPr>
        <w:t> </w:t>
      </w:r>
      <w:r>
        <w:rPr/>
        <w:t>run</w:t>
      </w:r>
      <w:r>
        <w:rPr>
          <w:spacing w:val="-3"/>
        </w:rPr>
        <w:t> </w:t>
      </w:r>
      <w:r>
        <w:rPr/>
        <w:t>and</w:t>
      </w:r>
      <w:r>
        <w:rPr>
          <w:spacing w:val="-3"/>
        </w:rPr>
        <w:t> </w:t>
      </w:r>
      <w:r>
        <w:rPr/>
        <w:t>the</w:t>
      </w:r>
      <w:r>
        <w:rPr>
          <w:spacing w:val="-4"/>
        </w:rPr>
        <w:t> </w:t>
      </w:r>
      <w:r>
        <w:rPr/>
        <w:t>base</w:t>
      </w:r>
      <w:r>
        <w:rPr>
          <w:spacing w:val="-4"/>
        </w:rPr>
        <w:t> </w:t>
      </w:r>
      <w:r>
        <w:rPr/>
        <w:t>case.</w:t>
      </w:r>
      <w:r>
        <w:rPr>
          <w:spacing w:val="-3"/>
        </w:rPr>
        <w:t> </w:t>
      </w:r>
      <w:r>
        <w:rPr/>
        <w:t>Run</w:t>
      </w:r>
      <w:r>
        <w:rPr>
          <w:spacing w:val="-3"/>
        </w:rPr>
        <w:t> </w:t>
      </w:r>
      <w:r>
        <w:rPr/>
        <w:t>number</w:t>
      </w:r>
      <w:r>
        <w:rPr>
          <w:spacing w:val="-3"/>
        </w:rPr>
        <w:t> </w:t>
      </w:r>
      <w:r>
        <w:rPr/>
        <w:t>is</w:t>
      </w:r>
      <w:r>
        <w:rPr>
          <w:spacing w:val="-3"/>
        </w:rPr>
        <w:t> </w:t>
      </w:r>
      <w:r>
        <w:rPr/>
        <w:t>from Table 8.1.</w:t>
      </w:r>
    </w:p>
    <w:p>
      <w:pPr>
        <w:pStyle w:val="BodyText"/>
        <w:spacing w:line="20" w:lineRule="exact"/>
        <w:ind w:left="345"/>
        <w:rPr>
          <w:sz w:val="2"/>
        </w:rPr>
      </w:pPr>
      <w:r>
        <w:rPr>
          <w:sz w:val="2"/>
        </w:rPr>
        <mc:AlternateContent>
          <mc:Choice Requires="wps">
            <w:drawing>
              <wp:inline distT="0" distB="0" distL="0" distR="0">
                <wp:extent cx="6289675" cy="7620"/>
                <wp:effectExtent l="9525" t="0" r="0" b="1905"/>
                <wp:docPr id="453" name="Group 453"/>
                <wp:cNvGraphicFramePr>
                  <a:graphicFrameLocks/>
                </wp:cNvGraphicFramePr>
                <a:graphic>
                  <a:graphicData uri="http://schemas.microsoft.com/office/word/2010/wordprocessingGroup">
                    <wpg:wgp>
                      <wpg:cNvPr id="453" name="Group 453"/>
                      <wpg:cNvGrpSpPr/>
                      <wpg:grpSpPr>
                        <a:xfrm>
                          <a:off x="0" y="0"/>
                          <a:ext cx="6289675" cy="7620"/>
                          <a:chExt cx="6289675" cy="7620"/>
                        </a:xfrm>
                      </wpg:grpSpPr>
                      <wps:wsp>
                        <wps:cNvPr id="454" name="Graphic 454"/>
                        <wps:cNvSpPr/>
                        <wps:spPr>
                          <a:xfrm>
                            <a:off x="0" y="894"/>
                            <a:ext cx="419100" cy="6350"/>
                          </a:xfrm>
                          <a:custGeom>
                            <a:avLst/>
                            <a:gdLst/>
                            <a:ahLst/>
                            <a:cxnLst/>
                            <a:rect l="l" t="t" r="r" b="b"/>
                            <a:pathLst>
                              <a:path w="419100" h="6350">
                                <a:moveTo>
                                  <a:pt x="418961" y="0"/>
                                </a:moveTo>
                                <a:lnTo>
                                  <a:pt x="0" y="0"/>
                                </a:lnTo>
                                <a:lnTo>
                                  <a:pt x="0" y="6127"/>
                                </a:lnTo>
                                <a:lnTo>
                                  <a:pt x="418961" y="6127"/>
                                </a:lnTo>
                                <a:lnTo>
                                  <a:pt x="418961" y="0"/>
                                </a:lnTo>
                                <a:close/>
                              </a:path>
                            </a:pathLst>
                          </a:custGeom>
                          <a:solidFill>
                            <a:srgbClr val="000000"/>
                          </a:solidFill>
                        </wps:spPr>
                        <wps:bodyPr wrap="square" lIns="0" tIns="0" rIns="0" bIns="0" rtlCol="0">
                          <a:prstTxWarp prst="textNoShape">
                            <a:avLst/>
                          </a:prstTxWarp>
                          <a:noAutofit/>
                        </wps:bodyPr>
                      </wps:wsp>
                      <wps:wsp>
                        <wps:cNvPr id="455" name="Graphic 455"/>
                        <wps:cNvSpPr/>
                        <wps:spPr>
                          <a:xfrm>
                            <a:off x="0" y="893"/>
                            <a:ext cx="419100" cy="1270"/>
                          </a:xfrm>
                          <a:custGeom>
                            <a:avLst/>
                            <a:gdLst/>
                            <a:ahLst/>
                            <a:cxnLst/>
                            <a:rect l="l" t="t" r="r" b="b"/>
                            <a:pathLst>
                              <a:path w="419100" h="0">
                                <a:moveTo>
                                  <a:pt x="0" y="0"/>
                                </a:moveTo>
                                <a:lnTo>
                                  <a:pt x="418961" y="0"/>
                                </a:lnTo>
                              </a:path>
                            </a:pathLst>
                          </a:custGeom>
                          <a:ln w="1787">
                            <a:solidFill>
                              <a:srgbClr val="000000"/>
                            </a:solidFill>
                            <a:prstDash val="solid"/>
                          </a:ln>
                        </wps:spPr>
                        <wps:bodyPr wrap="square" lIns="0" tIns="0" rIns="0" bIns="0" rtlCol="0">
                          <a:prstTxWarp prst="textNoShape">
                            <a:avLst/>
                          </a:prstTxWarp>
                          <a:noAutofit/>
                        </wps:bodyPr>
                      </wps:wsp>
                      <wps:wsp>
                        <wps:cNvPr id="456" name="Graphic 456"/>
                        <wps:cNvSpPr/>
                        <wps:spPr>
                          <a:xfrm>
                            <a:off x="418962" y="894"/>
                            <a:ext cx="6350" cy="6350"/>
                          </a:xfrm>
                          <a:custGeom>
                            <a:avLst/>
                            <a:gdLst/>
                            <a:ahLst/>
                            <a:cxnLst/>
                            <a:rect l="l" t="t" r="r" b="b"/>
                            <a:pathLst>
                              <a:path w="6350" h="6350">
                                <a:moveTo>
                                  <a:pt x="6116" y="0"/>
                                </a:moveTo>
                                <a:lnTo>
                                  <a:pt x="0" y="0"/>
                                </a:lnTo>
                                <a:lnTo>
                                  <a:pt x="0" y="6127"/>
                                </a:lnTo>
                                <a:lnTo>
                                  <a:pt x="6116" y="6127"/>
                                </a:lnTo>
                                <a:lnTo>
                                  <a:pt x="6116" y="0"/>
                                </a:lnTo>
                                <a:close/>
                              </a:path>
                            </a:pathLst>
                          </a:custGeom>
                          <a:solidFill>
                            <a:srgbClr val="000000"/>
                          </a:solidFill>
                        </wps:spPr>
                        <wps:bodyPr wrap="square" lIns="0" tIns="0" rIns="0" bIns="0" rtlCol="0">
                          <a:prstTxWarp prst="textNoShape">
                            <a:avLst/>
                          </a:prstTxWarp>
                          <a:noAutofit/>
                        </wps:bodyPr>
                      </wps:wsp>
                      <wps:wsp>
                        <wps:cNvPr id="457" name="Graphic 457"/>
                        <wps:cNvSpPr/>
                        <wps:spPr>
                          <a:xfrm>
                            <a:off x="418961" y="893"/>
                            <a:ext cx="6350" cy="6350"/>
                          </a:xfrm>
                          <a:custGeom>
                            <a:avLst/>
                            <a:gdLst/>
                            <a:ahLst/>
                            <a:cxnLst/>
                            <a:rect l="l" t="t" r="r" b="b"/>
                            <a:pathLst>
                              <a:path w="6350" h="6350">
                                <a:moveTo>
                                  <a:pt x="0" y="0"/>
                                </a:moveTo>
                                <a:lnTo>
                                  <a:pt x="6116" y="0"/>
                                </a:lnTo>
                              </a:path>
                              <a:path w="6350" h="6350">
                                <a:moveTo>
                                  <a:pt x="0" y="0"/>
                                </a:moveTo>
                                <a:lnTo>
                                  <a:pt x="0" y="6127"/>
                                </a:lnTo>
                              </a:path>
                            </a:pathLst>
                          </a:custGeom>
                          <a:ln w="1785">
                            <a:solidFill>
                              <a:srgbClr val="000000"/>
                            </a:solidFill>
                            <a:prstDash val="solid"/>
                          </a:ln>
                        </wps:spPr>
                        <wps:bodyPr wrap="square" lIns="0" tIns="0" rIns="0" bIns="0" rtlCol="0">
                          <a:prstTxWarp prst="textNoShape">
                            <a:avLst/>
                          </a:prstTxWarp>
                          <a:noAutofit/>
                        </wps:bodyPr>
                      </wps:wsp>
                      <wps:wsp>
                        <wps:cNvPr id="458" name="Graphic 458"/>
                        <wps:cNvSpPr/>
                        <wps:spPr>
                          <a:xfrm>
                            <a:off x="425078" y="894"/>
                            <a:ext cx="1133475" cy="6350"/>
                          </a:xfrm>
                          <a:custGeom>
                            <a:avLst/>
                            <a:gdLst/>
                            <a:ahLst/>
                            <a:cxnLst/>
                            <a:rect l="l" t="t" r="r" b="b"/>
                            <a:pathLst>
                              <a:path w="1133475" h="6350">
                                <a:moveTo>
                                  <a:pt x="1133337" y="0"/>
                                </a:moveTo>
                                <a:lnTo>
                                  <a:pt x="0" y="0"/>
                                </a:lnTo>
                                <a:lnTo>
                                  <a:pt x="0" y="6127"/>
                                </a:lnTo>
                                <a:lnTo>
                                  <a:pt x="1133337" y="6127"/>
                                </a:lnTo>
                                <a:lnTo>
                                  <a:pt x="1133337" y="0"/>
                                </a:lnTo>
                                <a:close/>
                              </a:path>
                            </a:pathLst>
                          </a:custGeom>
                          <a:solidFill>
                            <a:srgbClr val="000000"/>
                          </a:solidFill>
                        </wps:spPr>
                        <wps:bodyPr wrap="square" lIns="0" tIns="0" rIns="0" bIns="0" rtlCol="0">
                          <a:prstTxWarp prst="textNoShape">
                            <a:avLst/>
                          </a:prstTxWarp>
                          <a:noAutofit/>
                        </wps:bodyPr>
                      </wps:wsp>
                      <wps:wsp>
                        <wps:cNvPr id="459" name="Graphic 459"/>
                        <wps:cNvSpPr/>
                        <wps:spPr>
                          <a:xfrm>
                            <a:off x="425078" y="893"/>
                            <a:ext cx="1133475" cy="1270"/>
                          </a:xfrm>
                          <a:custGeom>
                            <a:avLst/>
                            <a:gdLst/>
                            <a:ahLst/>
                            <a:cxnLst/>
                            <a:rect l="l" t="t" r="r" b="b"/>
                            <a:pathLst>
                              <a:path w="1133475" h="0">
                                <a:moveTo>
                                  <a:pt x="0" y="0"/>
                                </a:moveTo>
                                <a:lnTo>
                                  <a:pt x="1133287" y="0"/>
                                </a:lnTo>
                              </a:path>
                            </a:pathLst>
                          </a:custGeom>
                          <a:ln w="1787">
                            <a:solidFill>
                              <a:srgbClr val="000000"/>
                            </a:solidFill>
                            <a:prstDash val="solid"/>
                          </a:ln>
                        </wps:spPr>
                        <wps:bodyPr wrap="square" lIns="0" tIns="0" rIns="0" bIns="0" rtlCol="0">
                          <a:prstTxWarp prst="textNoShape">
                            <a:avLst/>
                          </a:prstTxWarp>
                          <a:noAutofit/>
                        </wps:bodyPr>
                      </wps:wsp>
                      <wps:wsp>
                        <wps:cNvPr id="460" name="Graphic 460"/>
                        <wps:cNvSpPr/>
                        <wps:spPr>
                          <a:xfrm>
                            <a:off x="1558365" y="894"/>
                            <a:ext cx="6350" cy="6350"/>
                          </a:xfrm>
                          <a:custGeom>
                            <a:avLst/>
                            <a:gdLst/>
                            <a:ahLst/>
                            <a:cxnLst/>
                            <a:rect l="l" t="t" r="r" b="b"/>
                            <a:pathLst>
                              <a:path w="6350" h="6350">
                                <a:moveTo>
                                  <a:pt x="6116" y="0"/>
                                </a:moveTo>
                                <a:lnTo>
                                  <a:pt x="0" y="0"/>
                                </a:lnTo>
                                <a:lnTo>
                                  <a:pt x="0" y="6127"/>
                                </a:lnTo>
                                <a:lnTo>
                                  <a:pt x="6116" y="6127"/>
                                </a:lnTo>
                                <a:lnTo>
                                  <a:pt x="6116" y="0"/>
                                </a:lnTo>
                                <a:close/>
                              </a:path>
                            </a:pathLst>
                          </a:custGeom>
                          <a:solidFill>
                            <a:srgbClr val="000000"/>
                          </a:solidFill>
                        </wps:spPr>
                        <wps:bodyPr wrap="square" lIns="0" tIns="0" rIns="0" bIns="0" rtlCol="0">
                          <a:prstTxWarp prst="textNoShape">
                            <a:avLst/>
                          </a:prstTxWarp>
                          <a:noAutofit/>
                        </wps:bodyPr>
                      </wps:wsp>
                      <wps:wsp>
                        <wps:cNvPr id="461" name="Graphic 461"/>
                        <wps:cNvSpPr/>
                        <wps:spPr>
                          <a:xfrm>
                            <a:off x="1558365" y="893"/>
                            <a:ext cx="6350" cy="6350"/>
                          </a:xfrm>
                          <a:custGeom>
                            <a:avLst/>
                            <a:gdLst/>
                            <a:ahLst/>
                            <a:cxnLst/>
                            <a:rect l="l" t="t" r="r" b="b"/>
                            <a:pathLst>
                              <a:path w="6350" h="6350">
                                <a:moveTo>
                                  <a:pt x="0" y="0"/>
                                </a:moveTo>
                                <a:lnTo>
                                  <a:pt x="6116" y="0"/>
                                </a:lnTo>
                              </a:path>
                              <a:path w="6350" h="6350">
                                <a:moveTo>
                                  <a:pt x="0" y="0"/>
                                </a:moveTo>
                                <a:lnTo>
                                  <a:pt x="0" y="6127"/>
                                </a:lnTo>
                              </a:path>
                            </a:pathLst>
                          </a:custGeom>
                          <a:ln w="1785">
                            <a:solidFill>
                              <a:srgbClr val="000000"/>
                            </a:solidFill>
                            <a:prstDash val="solid"/>
                          </a:ln>
                        </wps:spPr>
                        <wps:bodyPr wrap="square" lIns="0" tIns="0" rIns="0" bIns="0" rtlCol="0">
                          <a:prstTxWarp prst="textNoShape">
                            <a:avLst/>
                          </a:prstTxWarp>
                          <a:noAutofit/>
                        </wps:bodyPr>
                      </wps:wsp>
                      <wps:wsp>
                        <wps:cNvPr id="462" name="Graphic 462"/>
                        <wps:cNvSpPr/>
                        <wps:spPr>
                          <a:xfrm>
                            <a:off x="1564480" y="894"/>
                            <a:ext cx="821690" cy="6350"/>
                          </a:xfrm>
                          <a:custGeom>
                            <a:avLst/>
                            <a:gdLst/>
                            <a:ahLst/>
                            <a:cxnLst/>
                            <a:rect l="l" t="t" r="r" b="b"/>
                            <a:pathLst>
                              <a:path w="821690" h="6350">
                                <a:moveTo>
                                  <a:pt x="821410" y="0"/>
                                </a:moveTo>
                                <a:lnTo>
                                  <a:pt x="0" y="0"/>
                                </a:lnTo>
                                <a:lnTo>
                                  <a:pt x="0" y="6127"/>
                                </a:lnTo>
                                <a:lnTo>
                                  <a:pt x="821410" y="6127"/>
                                </a:lnTo>
                                <a:lnTo>
                                  <a:pt x="821410" y="0"/>
                                </a:lnTo>
                                <a:close/>
                              </a:path>
                            </a:pathLst>
                          </a:custGeom>
                          <a:solidFill>
                            <a:srgbClr val="000000"/>
                          </a:solidFill>
                        </wps:spPr>
                        <wps:bodyPr wrap="square" lIns="0" tIns="0" rIns="0" bIns="0" rtlCol="0">
                          <a:prstTxWarp prst="textNoShape">
                            <a:avLst/>
                          </a:prstTxWarp>
                          <a:noAutofit/>
                        </wps:bodyPr>
                      </wps:wsp>
                      <wps:wsp>
                        <wps:cNvPr id="463" name="Graphic 463"/>
                        <wps:cNvSpPr/>
                        <wps:spPr>
                          <a:xfrm>
                            <a:off x="1564481" y="893"/>
                            <a:ext cx="821690" cy="1270"/>
                          </a:xfrm>
                          <a:custGeom>
                            <a:avLst/>
                            <a:gdLst/>
                            <a:ahLst/>
                            <a:cxnLst/>
                            <a:rect l="l" t="t" r="r" b="b"/>
                            <a:pathLst>
                              <a:path w="821690" h="0">
                                <a:moveTo>
                                  <a:pt x="0" y="0"/>
                                </a:moveTo>
                                <a:lnTo>
                                  <a:pt x="821486" y="0"/>
                                </a:lnTo>
                              </a:path>
                            </a:pathLst>
                          </a:custGeom>
                          <a:ln w="1787">
                            <a:solidFill>
                              <a:srgbClr val="000000"/>
                            </a:solidFill>
                            <a:prstDash val="solid"/>
                          </a:ln>
                        </wps:spPr>
                        <wps:bodyPr wrap="square" lIns="0" tIns="0" rIns="0" bIns="0" rtlCol="0">
                          <a:prstTxWarp prst="textNoShape">
                            <a:avLst/>
                          </a:prstTxWarp>
                          <a:noAutofit/>
                        </wps:bodyPr>
                      </wps:wsp>
                      <wps:wsp>
                        <wps:cNvPr id="464" name="Graphic 464"/>
                        <wps:cNvSpPr/>
                        <wps:spPr>
                          <a:xfrm>
                            <a:off x="2385967" y="894"/>
                            <a:ext cx="6350" cy="6350"/>
                          </a:xfrm>
                          <a:custGeom>
                            <a:avLst/>
                            <a:gdLst/>
                            <a:ahLst/>
                            <a:cxnLst/>
                            <a:rect l="l" t="t" r="r" b="b"/>
                            <a:pathLst>
                              <a:path w="6350" h="6350">
                                <a:moveTo>
                                  <a:pt x="6116" y="0"/>
                                </a:moveTo>
                                <a:lnTo>
                                  <a:pt x="0" y="0"/>
                                </a:lnTo>
                                <a:lnTo>
                                  <a:pt x="0" y="6127"/>
                                </a:lnTo>
                                <a:lnTo>
                                  <a:pt x="6116" y="6127"/>
                                </a:lnTo>
                                <a:lnTo>
                                  <a:pt x="6116" y="0"/>
                                </a:lnTo>
                                <a:close/>
                              </a:path>
                            </a:pathLst>
                          </a:custGeom>
                          <a:solidFill>
                            <a:srgbClr val="000000"/>
                          </a:solidFill>
                        </wps:spPr>
                        <wps:bodyPr wrap="square" lIns="0" tIns="0" rIns="0" bIns="0" rtlCol="0">
                          <a:prstTxWarp prst="textNoShape">
                            <a:avLst/>
                          </a:prstTxWarp>
                          <a:noAutofit/>
                        </wps:bodyPr>
                      </wps:wsp>
                      <wps:wsp>
                        <wps:cNvPr id="465" name="Graphic 465"/>
                        <wps:cNvSpPr/>
                        <wps:spPr>
                          <a:xfrm>
                            <a:off x="2385967" y="893"/>
                            <a:ext cx="6350" cy="6350"/>
                          </a:xfrm>
                          <a:custGeom>
                            <a:avLst/>
                            <a:gdLst/>
                            <a:ahLst/>
                            <a:cxnLst/>
                            <a:rect l="l" t="t" r="r" b="b"/>
                            <a:pathLst>
                              <a:path w="6350" h="6350">
                                <a:moveTo>
                                  <a:pt x="0" y="0"/>
                                </a:moveTo>
                                <a:lnTo>
                                  <a:pt x="6116" y="0"/>
                                </a:lnTo>
                              </a:path>
                              <a:path w="6350" h="6350">
                                <a:moveTo>
                                  <a:pt x="0" y="0"/>
                                </a:moveTo>
                                <a:lnTo>
                                  <a:pt x="0" y="6127"/>
                                </a:lnTo>
                              </a:path>
                            </a:pathLst>
                          </a:custGeom>
                          <a:ln w="1785">
                            <a:solidFill>
                              <a:srgbClr val="000000"/>
                            </a:solidFill>
                            <a:prstDash val="solid"/>
                          </a:ln>
                        </wps:spPr>
                        <wps:bodyPr wrap="square" lIns="0" tIns="0" rIns="0" bIns="0" rtlCol="0">
                          <a:prstTxWarp prst="textNoShape">
                            <a:avLst/>
                          </a:prstTxWarp>
                          <a:noAutofit/>
                        </wps:bodyPr>
                      </wps:wsp>
                      <wps:wsp>
                        <wps:cNvPr id="466" name="Graphic 466"/>
                        <wps:cNvSpPr/>
                        <wps:spPr>
                          <a:xfrm>
                            <a:off x="2392084" y="894"/>
                            <a:ext cx="625475" cy="6350"/>
                          </a:xfrm>
                          <a:custGeom>
                            <a:avLst/>
                            <a:gdLst/>
                            <a:ahLst/>
                            <a:cxnLst/>
                            <a:rect l="l" t="t" r="r" b="b"/>
                            <a:pathLst>
                              <a:path w="625475" h="6350">
                                <a:moveTo>
                                  <a:pt x="625384" y="0"/>
                                </a:moveTo>
                                <a:lnTo>
                                  <a:pt x="0" y="0"/>
                                </a:lnTo>
                                <a:lnTo>
                                  <a:pt x="0" y="6127"/>
                                </a:lnTo>
                                <a:lnTo>
                                  <a:pt x="625384" y="6127"/>
                                </a:lnTo>
                                <a:lnTo>
                                  <a:pt x="625384" y="0"/>
                                </a:lnTo>
                                <a:close/>
                              </a:path>
                            </a:pathLst>
                          </a:custGeom>
                          <a:solidFill>
                            <a:srgbClr val="000000"/>
                          </a:solidFill>
                        </wps:spPr>
                        <wps:bodyPr wrap="square" lIns="0" tIns="0" rIns="0" bIns="0" rtlCol="0">
                          <a:prstTxWarp prst="textNoShape">
                            <a:avLst/>
                          </a:prstTxWarp>
                          <a:noAutofit/>
                        </wps:bodyPr>
                      </wps:wsp>
                      <wps:wsp>
                        <wps:cNvPr id="467" name="Graphic 467"/>
                        <wps:cNvSpPr/>
                        <wps:spPr>
                          <a:xfrm>
                            <a:off x="2392084" y="893"/>
                            <a:ext cx="625475" cy="1270"/>
                          </a:xfrm>
                          <a:custGeom>
                            <a:avLst/>
                            <a:gdLst/>
                            <a:ahLst/>
                            <a:cxnLst/>
                            <a:rect l="l" t="t" r="r" b="b"/>
                            <a:pathLst>
                              <a:path w="625475" h="0">
                                <a:moveTo>
                                  <a:pt x="0" y="0"/>
                                </a:moveTo>
                                <a:lnTo>
                                  <a:pt x="625384" y="0"/>
                                </a:lnTo>
                              </a:path>
                            </a:pathLst>
                          </a:custGeom>
                          <a:ln w="1787">
                            <a:solidFill>
                              <a:srgbClr val="000000"/>
                            </a:solidFill>
                            <a:prstDash val="solid"/>
                          </a:ln>
                        </wps:spPr>
                        <wps:bodyPr wrap="square" lIns="0" tIns="0" rIns="0" bIns="0" rtlCol="0">
                          <a:prstTxWarp prst="textNoShape">
                            <a:avLst/>
                          </a:prstTxWarp>
                          <a:noAutofit/>
                        </wps:bodyPr>
                      </wps:wsp>
                      <wps:wsp>
                        <wps:cNvPr id="468" name="Graphic 468"/>
                        <wps:cNvSpPr/>
                        <wps:spPr>
                          <a:xfrm>
                            <a:off x="3017468" y="894"/>
                            <a:ext cx="6350" cy="6350"/>
                          </a:xfrm>
                          <a:custGeom>
                            <a:avLst/>
                            <a:gdLst/>
                            <a:ahLst/>
                            <a:cxnLst/>
                            <a:rect l="l" t="t" r="r" b="b"/>
                            <a:pathLst>
                              <a:path w="6350" h="6350">
                                <a:moveTo>
                                  <a:pt x="6116" y="0"/>
                                </a:moveTo>
                                <a:lnTo>
                                  <a:pt x="0" y="0"/>
                                </a:lnTo>
                                <a:lnTo>
                                  <a:pt x="0" y="6127"/>
                                </a:lnTo>
                                <a:lnTo>
                                  <a:pt x="6116" y="6127"/>
                                </a:lnTo>
                                <a:lnTo>
                                  <a:pt x="6116" y="0"/>
                                </a:lnTo>
                                <a:close/>
                              </a:path>
                            </a:pathLst>
                          </a:custGeom>
                          <a:solidFill>
                            <a:srgbClr val="000000"/>
                          </a:solidFill>
                        </wps:spPr>
                        <wps:bodyPr wrap="square" lIns="0" tIns="0" rIns="0" bIns="0" rtlCol="0">
                          <a:prstTxWarp prst="textNoShape">
                            <a:avLst/>
                          </a:prstTxWarp>
                          <a:noAutofit/>
                        </wps:bodyPr>
                      </wps:wsp>
                      <wps:wsp>
                        <wps:cNvPr id="469" name="Graphic 469"/>
                        <wps:cNvSpPr/>
                        <wps:spPr>
                          <a:xfrm>
                            <a:off x="3017468" y="893"/>
                            <a:ext cx="6350" cy="6350"/>
                          </a:xfrm>
                          <a:custGeom>
                            <a:avLst/>
                            <a:gdLst/>
                            <a:ahLst/>
                            <a:cxnLst/>
                            <a:rect l="l" t="t" r="r" b="b"/>
                            <a:pathLst>
                              <a:path w="6350" h="6350">
                                <a:moveTo>
                                  <a:pt x="0" y="0"/>
                                </a:moveTo>
                                <a:lnTo>
                                  <a:pt x="6116" y="0"/>
                                </a:lnTo>
                              </a:path>
                              <a:path w="6350" h="6350">
                                <a:moveTo>
                                  <a:pt x="0" y="0"/>
                                </a:moveTo>
                                <a:lnTo>
                                  <a:pt x="0" y="6127"/>
                                </a:lnTo>
                              </a:path>
                            </a:pathLst>
                          </a:custGeom>
                          <a:ln w="1785">
                            <a:solidFill>
                              <a:srgbClr val="000000"/>
                            </a:solidFill>
                            <a:prstDash val="solid"/>
                          </a:ln>
                        </wps:spPr>
                        <wps:bodyPr wrap="square" lIns="0" tIns="0" rIns="0" bIns="0" rtlCol="0">
                          <a:prstTxWarp prst="textNoShape">
                            <a:avLst/>
                          </a:prstTxWarp>
                          <a:noAutofit/>
                        </wps:bodyPr>
                      </wps:wsp>
                      <wps:wsp>
                        <wps:cNvPr id="470" name="Graphic 470"/>
                        <wps:cNvSpPr/>
                        <wps:spPr>
                          <a:xfrm>
                            <a:off x="3023585" y="894"/>
                            <a:ext cx="630555" cy="6350"/>
                          </a:xfrm>
                          <a:custGeom>
                            <a:avLst/>
                            <a:gdLst/>
                            <a:ahLst/>
                            <a:cxnLst/>
                            <a:rect l="l" t="t" r="r" b="b"/>
                            <a:pathLst>
                              <a:path w="630555" h="6350">
                                <a:moveTo>
                                  <a:pt x="630277" y="0"/>
                                </a:moveTo>
                                <a:lnTo>
                                  <a:pt x="0" y="0"/>
                                </a:lnTo>
                                <a:lnTo>
                                  <a:pt x="0" y="6127"/>
                                </a:lnTo>
                                <a:lnTo>
                                  <a:pt x="630277" y="6127"/>
                                </a:lnTo>
                                <a:lnTo>
                                  <a:pt x="630277" y="0"/>
                                </a:lnTo>
                                <a:close/>
                              </a:path>
                            </a:pathLst>
                          </a:custGeom>
                          <a:solidFill>
                            <a:srgbClr val="000000"/>
                          </a:solidFill>
                        </wps:spPr>
                        <wps:bodyPr wrap="square" lIns="0" tIns="0" rIns="0" bIns="0" rtlCol="0">
                          <a:prstTxWarp prst="textNoShape">
                            <a:avLst/>
                          </a:prstTxWarp>
                          <a:noAutofit/>
                        </wps:bodyPr>
                      </wps:wsp>
                      <wps:wsp>
                        <wps:cNvPr id="471" name="Graphic 471"/>
                        <wps:cNvSpPr/>
                        <wps:spPr>
                          <a:xfrm>
                            <a:off x="3023585" y="893"/>
                            <a:ext cx="630555" cy="1270"/>
                          </a:xfrm>
                          <a:custGeom>
                            <a:avLst/>
                            <a:gdLst/>
                            <a:ahLst/>
                            <a:cxnLst/>
                            <a:rect l="l" t="t" r="r" b="b"/>
                            <a:pathLst>
                              <a:path w="630555" h="0">
                                <a:moveTo>
                                  <a:pt x="0" y="0"/>
                                </a:moveTo>
                                <a:lnTo>
                                  <a:pt x="630226" y="0"/>
                                </a:lnTo>
                              </a:path>
                            </a:pathLst>
                          </a:custGeom>
                          <a:ln w="1787">
                            <a:solidFill>
                              <a:srgbClr val="000000"/>
                            </a:solidFill>
                            <a:prstDash val="solid"/>
                          </a:ln>
                        </wps:spPr>
                        <wps:bodyPr wrap="square" lIns="0" tIns="0" rIns="0" bIns="0" rtlCol="0">
                          <a:prstTxWarp prst="textNoShape">
                            <a:avLst/>
                          </a:prstTxWarp>
                          <a:noAutofit/>
                        </wps:bodyPr>
                      </wps:wsp>
                      <wps:wsp>
                        <wps:cNvPr id="472" name="Graphic 472"/>
                        <wps:cNvSpPr/>
                        <wps:spPr>
                          <a:xfrm>
                            <a:off x="3653812" y="894"/>
                            <a:ext cx="6350" cy="6350"/>
                          </a:xfrm>
                          <a:custGeom>
                            <a:avLst/>
                            <a:gdLst/>
                            <a:ahLst/>
                            <a:cxnLst/>
                            <a:rect l="l" t="t" r="r" b="b"/>
                            <a:pathLst>
                              <a:path w="6350" h="6350">
                                <a:moveTo>
                                  <a:pt x="6115" y="0"/>
                                </a:moveTo>
                                <a:lnTo>
                                  <a:pt x="0" y="0"/>
                                </a:lnTo>
                                <a:lnTo>
                                  <a:pt x="0" y="6127"/>
                                </a:lnTo>
                                <a:lnTo>
                                  <a:pt x="6115" y="6127"/>
                                </a:lnTo>
                                <a:lnTo>
                                  <a:pt x="6115" y="0"/>
                                </a:lnTo>
                                <a:close/>
                              </a:path>
                            </a:pathLst>
                          </a:custGeom>
                          <a:solidFill>
                            <a:srgbClr val="000000"/>
                          </a:solidFill>
                        </wps:spPr>
                        <wps:bodyPr wrap="square" lIns="0" tIns="0" rIns="0" bIns="0" rtlCol="0">
                          <a:prstTxWarp prst="textNoShape">
                            <a:avLst/>
                          </a:prstTxWarp>
                          <a:noAutofit/>
                        </wps:bodyPr>
                      </wps:wsp>
                      <wps:wsp>
                        <wps:cNvPr id="473" name="Graphic 473"/>
                        <wps:cNvSpPr/>
                        <wps:spPr>
                          <a:xfrm>
                            <a:off x="3653811" y="893"/>
                            <a:ext cx="6350" cy="6350"/>
                          </a:xfrm>
                          <a:custGeom>
                            <a:avLst/>
                            <a:gdLst/>
                            <a:ahLst/>
                            <a:cxnLst/>
                            <a:rect l="l" t="t" r="r" b="b"/>
                            <a:pathLst>
                              <a:path w="6350" h="6350">
                                <a:moveTo>
                                  <a:pt x="0" y="0"/>
                                </a:moveTo>
                                <a:lnTo>
                                  <a:pt x="6116" y="0"/>
                                </a:lnTo>
                              </a:path>
                              <a:path w="6350" h="6350">
                                <a:moveTo>
                                  <a:pt x="0" y="0"/>
                                </a:moveTo>
                                <a:lnTo>
                                  <a:pt x="0" y="6127"/>
                                </a:lnTo>
                              </a:path>
                            </a:pathLst>
                          </a:custGeom>
                          <a:ln w="1785">
                            <a:solidFill>
                              <a:srgbClr val="000000"/>
                            </a:solidFill>
                            <a:prstDash val="solid"/>
                          </a:ln>
                        </wps:spPr>
                        <wps:bodyPr wrap="square" lIns="0" tIns="0" rIns="0" bIns="0" rtlCol="0">
                          <a:prstTxWarp prst="textNoShape">
                            <a:avLst/>
                          </a:prstTxWarp>
                          <a:noAutofit/>
                        </wps:bodyPr>
                      </wps:wsp>
                      <wps:wsp>
                        <wps:cNvPr id="474" name="Graphic 474"/>
                        <wps:cNvSpPr/>
                        <wps:spPr>
                          <a:xfrm>
                            <a:off x="3659928" y="894"/>
                            <a:ext cx="718820" cy="6350"/>
                          </a:xfrm>
                          <a:custGeom>
                            <a:avLst/>
                            <a:gdLst/>
                            <a:ahLst/>
                            <a:cxnLst/>
                            <a:rect l="l" t="t" r="r" b="b"/>
                            <a:pathLst>
                              <a:path w="718820" h="6350">
                                <a:moveTo>
                                  <a:pt x="718657" y="0"/>
                                </a:moveTo>
                                <a:lnTo>
                                  <a:pt x="0" y="0"/>
                                </a:lnTo>
                                <a:lnTo>
                                  <a:pt x="0" y="6127"/>
                                </a:lnTo>
                                <a:lnTo>
                                  <a:pt x="718657" y="6127"/>
                                </a:lnTo>
                                <a:lnTo>
                                  <a:pt x="718657" y="0"/>
                                </a:lnTo>
                                <a:close/>
                              </a:path>
                            </a:pathLst>
                          </a:custGeom>
                          <a:solidFill>
                            <a:srgbClr val="000000"/>
                          </a:solidFill>
                        </wps:spPr>
                        <wps:bodyPr wrap="square" lIns="0" tIns="0" rIns="0" bIns="0" rtlCol="0">
                          <a:prstTxWarp prst="textNoShape">
                            <a:avLst/>
                          </a:prstTxWarp>
                          <a:noAutofit/>
                        </wps:bodyPr>
                      </wps:wsp>
                      <wps:wsp>
                        <wps:cNvPr id="475" name="Graphic 475"/>
                        <wps:cNvSpPr/>
                        <wps:spPr>
                          <a:xfrm>
                            <a:off x="3659928" y="893"/>
                            <a:ext cx="718820" cy="1270"/>
                          </a:xfrm>
                          <a:custGeom>
                            <a:avLst/>
                            <a:gdLst/>
                            <a:ahLst/>
                            <a:cxnLst/>
                            <a:rect l="l" t="t" r="r" b="b"/>
                            <a:pathLst>
                              <a:path w="718820" h="0">
                                <a:moveTo>
                                  <a:pt x="0" y="0"/>
                                </a:moveTo>
                                <a:lnTo>
                                  <a:pt x="718657" y="0"/>
                                </a:lnTo>
                              </a:path>
                            </a:pathLst>
                          </a:custGeom>
                          <a:ln w="1787">
                            <a:solidFill>
                              <a:srgbClr val="000000"/>
                            </a:solidFill>
                            <a:prstDash val="solid"/>
                          </a:ln>
                        </wps:spPr>
                        <wps:bodyPr wrap="square" lIns="0" tIns="0" rIns="0" bIns="0" rtlCol="0">
                          <a:prstTxWarp prst="textNoShape">
                            <a:avLst/>
                          </a:prstTxWarp>
                          <a:noAutofit/>
                        </wps:bodyPr>
                      </wps:wsp>
                      <wps:wsp>
                        <wps:cNvPr id="476" name="Graphic 476"/>
                        <wps:cNvSpPr/>
                        <wps:spPr>
                          <a:xfrm>
                            <a:off x="4378585" y="894"/>
                            <a:ext cx="6350" cy="6350"/>
                          </a:xfrm>
                          <a:custGeom>
                            <a:avLst/>
                            <a:gdLst/>
                            <a:ahLst/>
                            <a:cxnLst/>
                            <a:rect l="l" t="t" r="r" b="b"/>
                            <a:pathLst>
                              <a:path w="6350" h="6350">
                                <a:moveTo>
                                  <a:pt x="6115" y="0"/>
                                </a:moveTo>
                                <a:lnTo>
                                  <a:pt x="0" y="0"/>
                                </a:lnTo>
                                <a:lnTo>
                                  <a:pt x="0" y="6127"/>
                                </a:lnTo>
                                <a:lnTo>
                                  <a:pt x="6115" y="6127"/>
                                </a:lnTo>
                                <a:lnTo>
                                  <a:pt x="6115" y="0"/>
                                </a:lnTo>
                                <a:close/>
                              </a:path>
                            </a:pathLst>
                          </a:custGeom>
                          <a:solidFill>
                            <a:srgbClr val="000000"/>
                          </a:solidFill>
                        </wps:spPr>
                        <wps:bodyPr wrap="square" lIns="0" tIns="0" rIns="0" bIns="0" rtlCol="0">
                          <a:prstTxWarp prst="textNoShape">
                            <a:avLst/>
                          </a:prstTxWarp>
                          <a:noAutofit/>
                        </wps:bodyPr>
                      </wps:wsp>
                      <wps:wsp>
                        <wps:cNvPr id="477" name="Graphic 477"/>
                        <wps:cNvSpPr/>
                        <wps:spPr>
                          <a:xfrm>
                            <a:off x="4378585" y="893"/>
                            <a:ext cx="6350" cy="6350"/>
                          </a:xfrm>
                          <a:custGeom>
                            <a:avLst/>
                            <a:gdLst/>
                            <a:ahLst/>
                            <a:cxnLst/>
                            <a:rect l="l" t="t" r="r" b="b"/>
                            <a:pathLst>
                              <a:path w="6350" h="6350">
                                <a:moveTo>
                                  <a:pt x="0" y="0"/>
                                </a:moveTo>
                                <a:lnTo>
                                  <a:pt x="6116" y="0"/>
                                </a:lnTo>
                              </a:path>
                              <a:path w="6350" h="6350">
                                <a:moveTo>
                                  <a:pt x="0" y="0"/>
                                </a:moveTo>
                                <a:lnTo>
                                  <a:pt x="0" y="6127"/>
                                </a:lnTo>
                              </a:path>
                            </a:pathLst>
                          </a:custGeom>
                          <a:ln w="1785">
                            <a:solidFill>
                              <a:srgbClr val="000000"/>
                            </a:solidFill>
                            <a:prstDash val="solid"/>
                          </a:ln>
                        </wps:spPr>
                        <wps:bodyPr wrap="square" lIns="0" tIns="0" rIns="0" bIns="0" rtlCol="0">
                          <a:prstTxWarp prst="textNoShape">
                            <a:avLst/>
                          </a:prstTxWarp>
                          <a:noAutofit/>
                        </wps:bodyPr>
                      </wps:wsp>
                      <wps:wsp>
                        <wps:cNvPr id="478" name="Graphic 478"/>
                        <wps:cNvSpPr/>
                        <wps:spPr>
                          <a:xfrm>
                            <a:off x="4384701" y="894"/>
                            <a:ext cx="509905" cy="6350"/>
                          </a:xfrm>
                          <a:custGeom>
                            <a:avLst/>
                            <a:gdLst/>
                            <a:ahLst/>
                            <a:cxnLst/>
                            <a:rect l="l" t="t" r="r" b="b"/>
                            <a:pathLst>
                              <a:path w="509905" h="6350">
                                <a:moveTo>
                                  <a:pt x="509482" y="0"/>
                                </a:moveTo>
                                <a:lnTo>
                                  <a:pt x="0" y="0"/>
                                </a:lnTo>
                                <a:lnTo>
                                  <a:pt x="0" y="6127"/>
                                </a:lnTo>
                                <a:lnTo>
                                  <a:pt x="509482" y="6127"/>
                                </a:lnTo>
                                <a:lnTo>
                                  <a:pt x="509482" y="0"/>
                                </a:lnTo>
                                <a:close/>
                              </a:path>
                            </a:pathLst>
                          </a:custGeom>
                          <a:solidFill>
                            <a:srgbClr val="000000"/>
                          </a:solidFill>
                        </wps:spPr>
                        <wps:bodyPr wrap="square" lIns="0" tIns="0" rIns="0" bIns="0" rtlCol="0">
                          <a:prstTxWarp prst="textNoShape">
                            <a:avLst/>
                          </a:prstTxWarp>
                          <a:noAutofit/>
                        </wps:bodyPr>
                      </wps:wsp>
                      <wps:wsp>
                        <wps:cNvPr id="479" name="Graphic 479"/>
                        <wps:cNvSpPr/>
                        <wps:spPr>
                          <a:xfrm>
                            <a:off x="4384701" y="893"/>
                            <a:ext cx="509905" cy="1270"/>
                          </a:xfrm>
                          <a:custGeom>
                            <a:avLst/>
                            <a:gdLst/>
                            <a:ahLst/>
                            <a:cxnLst/>
                            <a:rect l="l" t="t" r="r" b="b"/>
                            <a:pathLst>
                              <a:path w="509905" h="0">
                                <a:moveTo>
                                  <a:pt x="0" y="0"/>
                                </a:moveTo>
                                <a:lnTo>
                                  <a:pt x="509558" y="0"/>
                                </a:lnTo>
                              </a:path>
                            </a:pathLst>
                          </a:custGeom>
                          <a:ln w="1787">
                            <a:solidFill>
                              <a:srgbClr val="000000"/>
                            </a:solidFill>
                            <a:prstDash val="solid"/>
                          </a:ln>
                        </wps:spPr>
                        <wps:bodyPr wrap="square" lIns="0" tIns="0" rIns="0" bIns="0" rtlCol="0">
                          <a:prstTxWarp prst="textNoShape">
                            <a:avLst/>
                          </a:prstTxWarp>
                          <a:noAutofit/>
                        </wps:bodyPr>
                      </wps:wsp>
                      <wps:wsp>
                        <wps:cNvPr id="480" name="Graphic 480"/>
                        <wps:cNvSpPr/>
                        <wps:spPr>
                          <a:xfrm>
                            <a:off x="4894260" y="894"/>
                            <a:ext cx="6350" cy="6350"/>
                          </a:xfrm>
                          <a:custGeom>
                            <a:avLst/>
                            <a:gdLst/>
                            <a:ahLst/>
                            <a:cxnLst/>
                            <a:rect l="l" t="t" r="r" b="b"/>
                            <a:pathLst>
                              <a:path w="6350" h="6350">
                                <a:moveTo>
                                  <a:pt x="6116" y="0"/>
                                </a:moveTo>
                                <a:lnTo>
                                  <a:pt x="0" y="0"/>
                                </a:lnTo>
                                <a:lnTo>
                                  <a:pt x="0" y="6127"/>
                                </a:lnTo>
                                <a:lnTo>
                                  <a:pt x="6116" y="6127"/>
                                </a:lnTo>
                                <a:lnTo>
                                  <a:pt x="6116" y="0"/>
                                </a:lnTo>
                                <a:close/>
                              </a:path>
                            </a:pathLst>
                          </a:custGeom>
                          <a:solidFill>
                            <a:srgbClr val="000000"/>
                          </a:solidFill>
                        </wps:spPr>
                        <wps:bodyPr wrap="square" lIns="0" tIns="0" rIns="0" bIns="0" rtlCol="0">
                          <a:prstTxWarp prst="textNoShape">
                            <a:avLst/>
                          </a:prstTxWarp>
                          <a:noAutofit/>
                        </wps:bodyPr>
                      </wps:wsp>
                      <wps:wsp>
                        <wps:cNvPr id="481" name="Graphic 481"/>
                        <wps:cNvSpPr/>
                        <wps:spPr>
                          <a:xfrm>
                            <a:off x="4894260" y="893"/>
                            <a:ext cx="6350" cy="6350"/>
                          </a:xfrm>
                          <a:custGeom>
                            <a:avLst/>
                            <a:gdLst/>
                            <a:ahLst/>
                            <a:cxnLst/>
                            <a:rect l="l" t="t" r="r" b="b"/>
                            <a:pathLst>
                              <a:path w="6350" h="6350">
                                <a:moveTo>
                                  <a:pt x="0" y="0"/>
                                </a:moveTo>
                                <a:lnTo>
                                  <a:pt x="6116" y="0"/>
                                </a:lnTo>
                              </a:path>
                              <a:path w="6350" h="6350">
                                <a:moveTo>
                                  <a:pt x="0" y="0"/>
                                </a:moveTo>
                                <a:lnTo>
                                  <a:pt x="0" y="6127"/>
                                </a:lnTo>
                              </a:path>
                            </a:pathLst>
                          </a:custGeom>
                          <a:ln w="1785">
                            <a:solidFill>
                              <a:srgbClr val="000000"/>
                            </a:solidFill>
                            <a:prstDash val="solid"/>
                          </a:ln>
                        </wps:spPr>
                        <wps:bodyPr wrap="square" lIns="0" tIns="0" rIns="0" bIns="0" rtlCol="0">
                          <a:prstTxWarp prst="textNoShape">
                            <a:avLst/>
                          </a:prstTxWarp>
                          <a:noAutofit/>
                        </wps:bodyPr>
                      </wps:wsp>
                      <wps:wsp>
                        <wps:cNvPr id="482" name="Graphic 482"/>
                        <wps:cNvSpPr/>
                        <wps:spPr>
                          <a:xfrm>
                            <a:off x="4900375" y="894"/>
                            <a:ext cx="647065" cy="6350"/>
                          </a:xfrm>
                          <a:custGeom>
                            <a:avLst/>
                            <a:gdLst/>
                            <a:ahLst/>
                            <a:cxnLst/>
                            <a:rect l="l" t="t" r="r" b="b"/>
                            <a:pathLst>
                              <a:path w="647065" h="6350">
                                <a:moveTo>
                                  <a:pt x="646791" y="0"/>
                                </a:moveTo>
                                <a:lnTo>
                                  <a:pt x="0" y="0"/>
                                </a:lnTo>
                                <a:lnTo>
                                  <a:pt x="0" y="6127"/>
                                </a:lnTo>
                                <a:lnTo>
                                  <a:pt x="646791" y="6127"/>
                                </a:lnTo>
                                <a:lnTo>
                                  <a:pt x="646791" y="0"/>
                                </a:lnTo>
                                <a:close/>
                              </a:path>
                            </a:pathLst>
                          </a:custGeom>
                          <a:solidFill>
                            <a:srgbClr val="000000"/>
                          </a:solidFill>
                        </wps:spPr>
                        <wps:bodyPr wrap="square" lIns="0" tIns="0" rIns="0" bIns="0" rtlCol="0">
                          <a:prstTxWarp prst="textNoShape">
                            <a:avLst/>
                          </a:prstTxWarp>
                          <a:noAutofit/>
                        </wps:bodyPr>
                      </wps:wsp>
                      <wps:wsp>
                        <wps:cNvPr id="483" name="Graphic 483"/>
                        <wps:cNvSpPr/>
                        <wps:spPr>
                          <a:xfrm>
                            <a:off x="4900376" y="893"/>
                            <a:ext cx="647065" cy="1270"/>
                          </a:xfrm>
                          <a:custGeom>
                            <a:avLst/>
                            <a:gdLst/>
                            <a:ahLst/>
                            <a:cxnLst/>
                            <a:rect l="l" t="t" r="r" b="b"/>
                            <a:pathLst>
                              <a:path w="647065" h="0">
                                <a:moveTo>
                                  <a:pt x="0" y="0"/>
                                </a:moveTo>
                                <a:lnTo>
                                  <a:pt x="646791" y="0"/>
                                </a:lnTo>
                              </a:path>
                            </a:pathLst>
                          </a:custGeom>
                          <a:ln w="1787">
                            <a:solidFill>
                              <a:srgbClr val="000000"/>
                            </a:solidFill>
                            <a:prstDash val="solid"/>
                          </a:ln>
                        </wps:spPr>
                        <wps:bodyPr wrap="square" lIns="0" tIns="0" rIns="0" bIns="0" rtlCol="0">
                          <a:prstTxWarp prst="textNoShape">
                            <a:avLst/>
                          </a:prstTxWarp>
                          <a:noAutofit/>
                        </wps:bodyPr>
                      </wps:wsp>
                      <wps:wsp>
                        <wps:cNvPr id="484" name="Graphic 484"/>
                        <wps:cNvSpPr/>
                        <wps:spPr>
                          <a:xfrm>
                            <a:off x="5547167" y="894"/>
                            <a:ext cx="6350" cy="6350"/>
                          </a:xfrm>
                          <a:custGeom>
                            <a:avLst/>
                            <a:gdLst/>
                            <a:ahLst/>
                            <a:cxnLst/>
                            <a:rect l="l" t="t" r="r" b="b"/>
                            <a:pathLst>
                              <a:path w="6350" h="6350">
                                <a:moveTo>
                                  <a:pt x="6116" y="0"/>
                                </a:moveTo>
                                <a:lnTo>
                                  <a:pt x="0" y="0"/>
                                </a:lnTo>
                                <a:lnTo>
                                  <a:pt x="0" y="6127"/>
                                </a:lnTo>
                                <a:lnTo>
                                  <a:pt x="6116" y="6127"/>
                                </a:lnTo>
                                <a:lnTo>
                                  <a:pt x="6116" y="0"/>
                                </a:lnTo>
                                <a:close/>
                              </a:path>
                            </a:pathLst>
                          </a:custGeom>
                          <a:solidFill>
                            <a:srgbClr val="000000"/>
                          </a:solidFill>
                        </wps:spPr>
                        <wps:bodyPr wrap="square" lIns="0" tIns="0" rIns="0" bIns="0" rtlCol="0">
                          <a:prstTxWarp prst="textNoShape">
                            <a:avLst/>
                          </a:prstTxWarp>
                          <a:noAutofit/>
                        </wps:bodyPr>
                      </wps:wsp>
                      <wps:wsp>
                        <wps:cNvPr id="485" name="Graphic 485"/>
                        <wps:cNvSpPr/>
                        <wps:spPr>
                          <a:xfrm>
                            <a:off x="5547168" y="893"/>
                            <a:ext cx="6350" cy="6350"/>
                          </a:xfrm>
                          <a:custGeom>
                            <a:avLst/>
                            <a:gdLst/>
                            <a:ahLst/>
                            <a:cxnLst/>
                            <a:rect l="l" t="t" r="r" b="b"/>
                            <a:pathLst>
                              <a:path w="6350" h="6350">
                                <a:moveTo>
                                  <a:pt x="0" y="0"/>
                                </a:moveTo>
                                <a:lnTo>
                                  <a:pt x="6116" y="0"/>
                                </a:lnTo>
                              </a:path>
                              <a:path w="6350" h="6350">
                                <a:moveTo>
                                  <a:pt x="0" y="0"/>
                                </a:moveTo>
                                <a:lnTo>
                                  <a:pt x="0" y="6127"/>
                                </a:lnTo>
                              </a:path>
                            </a:pathLst>
                          </a:custGeom>
                          <a:ln w="1785">
                            <a:solidFill>
                              <a:srgbClr val="000000"/>
                            </a:solidFill>
                            <a:prstDash val="solid"/>
                          </a:ln>
                        </wps:spPr>
                        <wps:bodyPr wrap="square" lIns="0" tIns="0" rIns="0" bIns="0" rtlCol="0">
                          <a:prstTxWarp prst="textNoShape">
                            <a:avLst/>
                          </a:prstTxWarp>
                          <a:noAutofit/>
                        </wps:bodyPr>
                      </wps:wsp>
                      <wps:wsp>
                        <wps:cNvPr id="486" name="Graphic 486"/>
                        <wps:cNvSpPr/>
                        <wps:spPr>
                          <a:xfrm>
                            <a:off x="5553284" y="894"/>
                            <a:ext cx="735965" cy="6350"/>
                          </a:xfrm>
                          <a:custGeom>
                            <a:avLst/>
                            <a:gdLst/>
                            <a:ahLst/>
                            <a:cxnLst/>
                            <a:rect l="l" t="t" r="r" b="b"/>
                            <a:pathLst>
                              <a:path w="735965" h="6350">
                                <a:moveTo>
                                  <a:pt x="735782" y="0"/>
                                </a:moveTo>
                                <a:lnTo>
                                  <a:pt x="0" y="0"/>
                                </a:lnTo>
                                <a:lnTo>
                                  <a:pt x="0" y="6127"/>
                                </a:lnTo>
                                <a:lnTo>
                                  <a:pt x="735782" y="6127"/>
                                </a:lnTo>
                                <a:lnTo>
                                  <a:pt x="735782" y="0"/>
                                </a:lnTo>
                                <a:close/>
                              </a:path>
                            </a:pathLst>
                          </a:custGeom>
                          <a:solidFill>
                            <a:srgbClr val="000000"/>
                          </a:solidFill>
                        </wps:spPr>
                        <wps:bodyPr wrap="square" lIns="0" tIns="0" rIns="0" bIns="0" rtlCol="0">
                          <a:prstTxWarp prst="textNoShape">
                            <a:avLst/>
                          </a:prstTxWarp>
                          <a:noAutofit/>
                        </wps:bodyPr>
                      </wps:wsp>
                      <wps:wsp>
                        <wps:cNvPr id="487" name="Graphic 487"/>
                        <wps:cNvSpPr/>
                        <wps:spPr>
                          <a:xfrm>
                            <a:off x="5553284" y="893"/>
                            <a:ext cx="735965" cy="1270"/>
                          </a:xfrm>
                          <a:custGeom>
                            <a:avLst/>
                            <a:gdLst/>
                            <a:ahLst/>
                            <a:cxnLst/>
                            <a:rect l="l" t="t" r="r" b="b"/>
                            <a:pathLst>
                              <a:path w="735965" h="0">
                                <a:moveTo>
                                  <a:pt x="0" y="0"/>
                                </a:moveTo>
                                <a:lnTo>
                                  <a:pt x="735731" y="0"/>
                                </a:lnTo>
                              </a:path>
                            </a:pathLst>
                          </a:custGeom>
                          <a:ln w="178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95.25pt;height:.6pt;mso-position-horizontal-relative:char;mso-position-vertical-relative:line" id="docshapegroup320" coordorigin="0,0" coordsize="9905,12">
                <v:rect style="position:absolute;left:0;top:1;width:660;height:10" id="docshape321" filled="true" fillcolor="#000000" stroked="false">
                  <v:fill type="solid"/>
                </v:rect>
                <v:line style="position:absolute" from="0,1" to="660,1" stroked="true" strokeweight=".140713pt" strokecolor="#000000">
                  <v:stroke dashstyle="solid"/>
                </v:line>
                <v:rect style="position:absolute;left:659;top:1;width:10;height:10" id="docshape322" filled="true" fillcolor="#000000" stroked="false">
                  <v:fill type="solid"/>
                </v:rect>
                <v:shape style="position:absolute;left:659;top:1;width:10;height:10" id="docshape323" coordorigin="660,1" coordsize="10,10" path="m660,1l669,1m660,1l660,11e" filled="false" stroked="true" strokeweight=".140589pt" strokecolor="#000000">
                  <v:path arrowok="t"/>
                  <v:stroke dashstyle="solid"/>
                </v:shape>
                <v:rect style="position:absolute;left:669;top:1;width:1785;height:10" id="docshape324" filled="true" fillcolor="#000000" stroked="false">
                  <v:fill type="solid"/>
                </v:rect>
                <v:line style="position:absolute" from="669,1" to="2454,1" stroked="true" strokeweight=".140713pt" strokecolor="#000000">
                  <v:stroke dashstyle="solid"/>
                </v:line>
                <v:rect style="position:absolute;left:2454;top:1;width:10;height:10" id="docshape325" filled="true" fillcolor="#000000" stroked="false">
                  <v:fill type="solid"/>
                </v:rect>
                <v:shape style="position:absolute;left:2454;top:1;width:10;height:10" id="docshape326" coordorigin="2454,1" coordsize="10,10" path="m2454,1l2464,1m2454,1l2454,11e" filled="false" stroked="true" strokeweight=".140589pt" strokecolor="#000000">
                  <v:path arrowok="t"/>
                  <v:stroke dashstyle="solid"/>
                </v:shape>
                <v:rect style="position:absolute;left:2463;top:1;width:1294;height:10" id="docshape327" filled="true" fillcolor="#000000" stroked="false">
                  <v:fill type="solid"/>
                </v:rect>
                <v:line style="position:absolute" from="2464,1" to="3757,1" stroked="true" strokeweight=".140713pt" strokecolor="#000000">
                  <v:stroke dashstyle="solid"/>
                </v:line>
                <v:rect style="position:absolute;left:3757;top:1;width:10;height:10" id="docshape328" filled="true" fillcolor="#000000" stroked="false">
                  <v:fill type="solid"/>
                </v:rect>
                <v:shape style="position:absolute;left:3757;top:1;width:10;height:10" id="docshape329" coordorigin="3757,1" coordsize="10,10" path="m3757,1l3767,1m3757,1l3757,11e" filled="false" stroked="true" strokeweight=".140589pt" strokecolor="#000000">
                  <v:path arrowok="t"/>
                  <v:stroke dashstyle="solid"/>
                </v:shape>
                <v:rect style="position:absolute;left:3767;top:1;width:985;height:10" id="docshape330" filled="true" fillcolor="#000000" stroked="false">
                  <v:fill type="solid"/>
                </v:rect>
                <v:line style="position:absolute" from="3767,1" to="4752,1" stroked="true" strokeweight=".140713pt" strokecolor="#000000">
                  <v:stroke dashstyle="solid"/>
                </v:line>
                <v:rect style="position:absolute;left:4751;top:1;width:10;height:10" id="docshape331" filled="true" fillcolor="#000000" stroked="false">
                  <v:fill type="solid"/>
                </v:rect>
                <v:shape style="position:absolute;left:4751;top:1;width:10;height:10" id="docshape332" coordorigin="4752,1" coordsize="10,10" path="m4752,1l4762,1m4752,1l4752,11e" filled="false" stroked="true" strokeweight=".140589pt" strokecolor="#000000">
                  <v:path arrowok="t"/>
                  <v:stroke dashstyle="solid"/>
                </v:shape>
                <v:rect style="position:absolute;left:4761;top:1;width:993;height:10" id="docshape333" filled="true" fillcolor="#000000" stroked="false">
                  <v:fill type="solid"/>
                </v:rect>
                <v:line style="position:absolute" from="4762,1" to="5754,1" stroked="true" strokeweight=".140713pt" strokecolor="#000000">
                  <v:stroke dashstyle="solid"/>
                </v:line>
                <v:rect style="position:absolute;left:5754;top:1;width:10;height:10" id="docshape334" filled="true" fillcolor="#000000" stroked="false">
                  <v:fill type="solid"/>
                </v:rect>
                <v:shape style="position:absolute;left:5754;top:1;width:10;height:10" id="docshape335" coordorigin="5754,1" coordsize="10,10" path="m5754,1l5764,1m5754,1l5754,11e" filled="false" stroked="true" strokeweight=".140589pt" strokecolor="#000000">
                  <v:path arrowok="t"/>
                  <v:stroke dashstyle="solid"/>
                </v:shape>
                <v:rect style="position:absolute;left:5763;top:1;width:1132;height:10" id="docshape336" filled="true" fillcolor="#000000" stroked="false">
                  <v:fill type="solid"/>
                </v:rect>
                <v:line style="position:absolute" from="5764,1" to="6895,1" stroked="true" strokeweight=".140713pt" strokecolor="#000000">
                  <v:stroke dashstyle="solid"/>
                </v:line>
                <v:rect style="position:absolute;left:6895;top:1;width:10;height:10" id="docshape337" filled="true" fillcolor="#000000" stroked="false">
                  <v:fill type="solid"/>
                </v:rect>
                <v:shape style="position:absolute;left:6895;top:1;width:10;height:10" id="docshape338" coordorigin="6895,1" coordsize="10,10" path="m6895,1l6905,1m6895,1l6895,11e" filled="false" stroked="true" strokeweight=".140589pt" strokecolor="#000000">
                  <v:path arrowok="t"/>
                  <v:stroke dashstyle="solid"/>
                </v:shape>
                <v:rect style="position:absolute;left:6905;top:1;width:803;height:10" id="docshape339" filled="true" fillcolor="#000000" stroked="false">
                  <v:fill type="solid"/>
                </v:rect>
                <v:line style="position:absolute" from="6905,1" to="7707,1" stroked="true" strokeweight=".140713pt" strokecolor="#000000">
                  <v:stroke dashstyle="solid"/>
                </v:line>
                <v:rect style="position:absolute;left:7707;top:1;width:10;height:10" id="docshape340" filled="true" fillcolor="#000000" stroked="false">
                  <v:fill type="solid"/>
                </v:rect>
                <v:shape style="position:absolute;left:7707;top:1;width:10;height:10" id="docshape341" coordorigin="7707,1" coordsize="10,10" path="m7707,1l7717,1m7707,1l7707,11e" filled="false" stroked="true" strokeweight=".140589pt" strokecolor="#000000">
                  <v:path arrowok="t"/>
                  <v:stroke dashstyle="solid"/>
                </v:shape>
                <v:rect style="position:absolute;left:7717;top:1;width:1019;height:10" id="docshape342" filled="true" fillcolor="#000000" stroked="false">
                  <v:fill type="solid"/>
                </v:rect>
                <v:line style="position:absolute" from="7717,1" to="8736,1" stroked="true" strokeweight=".140713pt" strokecolor="#000000">
                  <v:stroke dashstyle="solid"/>
                </v:line>
                <v:rect style="position:absolute;left:8735;top:1;width:10;height:10" id="docshape343" filled="true" fillcolor="#000000" stroked="false">
                  <v:fill type="solid"/>
                </v:rect>
                <v:shape style="position:absolute;left:8735;top:1;width:10;height:10" id="docshape344" coordorigin="8736,1" coordsize="10,10" path="m8736,1l8745,1m8736,1l8736,11e" filled="false" stroked="true" strokeweight=".140589pt" strokecolor="#000000">
                  <v:path arrowok="t"/>
                  <v:stroke dashstyle="solid"/>
                </v:shape>
                <v:rect style="position:absolute;left:8745;top:1;width:1159;height:10" id="docshape345" filled="true" fillcolor="#000000" stroked="false">
                  <v:fill type="solid"/>
                </v:rect>
                <v:line style="position:absolute" from="8745,1" to="9904,1" stroked="true" strokeweight=".140713pt" strokecolor="#000000">
                  <v:stroke dashstyle="solid"/>
                </v:line>
              </v:group>
            </w:pict>
          </mc:Fallback>
        </mc:AlternateContent>
      </w:r>
      <w:r>
        <w:rPr>
          <w:sz w:val="2"/>
        </w:rPr>
      </w:r>
    </w:p>
    <w:p>
      <w:pPr>
        <w:pStyle w:val="BodyText"/>
        <w:spacing w:before="5" w:after="1"/>
        <w:rPr>
          <w:sz w:val="11"/>
        </w:rPr>
      </w:pPr>
    </w:p>
    <w:tbl>
      <w:tblPr>
        <w:tblW w:w="0" w:type="auto"/>
        <w:jc w:val="left"/>
        <w:tblInd w:w="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60"/>
        <w:gridCol w:w="1826"/>
        <w:gridCol w:w="1309"/>
        <w:gridCol w:w="883"/>
        <w:gridCol w:w="1078"/>
        <w:gridCol w:w="1175"/>
        <w:gridCol w:w="741"/>
        <w:gridCol w:w="1064"/>
        <w:gridCol w:w="1168"/>
      </w:tblGrid>
      <w:tr>
        <w:trPr>
          <w:trHeight w:val="400" w:hRule="atLeast"/>
        </w:trPr>
        <w:tc>
          <w:tcPr>
            <w:tcW w:w="660" w:type="dxa"/>
            <w:tcBorders>
              <w:bottom w:val="single" w:sz="6" w:space="0" w:color="000000"/>
            </w:tcBorders>
          </w:tcPr>
          <w:p>
            <w:pPr>
              <w:pStyle w:val="TableParagraph"/>
              <w:spacing w:line="267" w:lineRule="exact"/>
              <w:ind w:left="96" w:right="97"/>
              <w:jc w:val="center"/>
              <w:rPr>
                <w:b/>
                <w:sz w:val="24"/>
              </w:rPr>
            </w:pPr>
            <w:r>
              <w:rPr>
                <w:b/>
                <w:spacing w:val="-5"/>
                <w:sz w:val="24"/>
              </w:rPr>
              <w:t>Run</w:t>
            </w:r>
          </w:p>
        </w:tc>
        <w:tc>
          <w:tcPr>
            <w:tcW w:w="1826" w:type="dxa"/>
            <w:tcBorders>
              <w:bottom w:val="single" w:sz="6" w:space="0" w:color="000000"/>
            </w:tcBorders>
          </w:tcPr>
          <w:p>
            <w:pPr>
              <w:pStyle w:val="TableParagraph"/>
              <w:spacing w:line="267" w:lineRule="exact"/>
              <w:ind w:left="626" w:right="655"/>
              <w:jc w:val="center"/>
              <w:rPr>
                <w:b/>
                <w:sz w:val="24"/>
              </w:rPr>
            </w:pPr>
            <w:r>
              <w:rPr>
                <w:b/>
                <w:spacing w:val="-4"/>
                <w:sz w:val="24"/>
              </w:rPr>
              <w:t>Type</w:t>
            </w:r>
          </w:p>
        </w:tc>
        <w:tc>
          <w:tcPr>
            <w:tcW w:w="1309" w:type="dxa"/>
            <w:tcBorders>
              <w:bottom w:val="single" w:sz="6" w:space="0" w:color="000000"/>
            </w:tcBorders>
          </w:tcPr>
          <w:p>
            <w:pPr>
              <w:pStyle w:val="TableParagraph"/>
              <w:spacing w:line="267" w:lineRule="exact"/>
              <w:ind w:left="139" w:right="205"/>
              <w:jc w:val="center"/>
              <w:rPr>
                <w:b/>
                <w:sz w:val="24"/>
              </w:rPr>
            </w:pPr>
            <w:r>
              <w:rPr>
                <w:b/>
                <w:sz w:val="24"/>
              </w:rPr>
              <w:t>Age</w:t>
            </w:r>
            <w:r>
              <w:rPr>
                <w:b/>
                <w:spacing w:val="-2"/>
                <w:sz w:val="24"/>
              </w:rPr>
              <w:t> </w:t>
            </w:r>
            <w:r>
              <w:rPr>
                <w:b/>
                <w:sz w:val="24"/>
              </w:rPr>
              <w:t>1+ </w:t>
            </w:r>
            <w:r>
              <w:rPr>
                <w:b/>
                <w:spacing w:val="-10"/>
                <w:sz w:val="24"/>
              </w:rPr>
              <w:t>B</w:t>
            </w:r>
          </w:p>
        </w:tc>
        <w:tc>
          <w:tcPr>
            <w:tcW w:w="883" w:type="dxa"/>
            <w:tcBorders>
              <w:bottom w:val="single" w:sz="6" w:space="0" w:color="000000"/>
            </w:tcBorders>
          </w:tcPr>
          <w:p>
            <w:pPr>
              <w:pStyle w:val="TableParagraph"/>
              <w:spacing w:line="267" w:lineRule="exact"/>
              <w:ind w:left="206" w:right="171"/>
              <w:jc w:val="center"/>
              <w:rPr>
                <w:b/>
                <w:sz w:val="24"/>
              </w:rPr>
            </w:pPr>
            <w:r>
              <w:rPr>
                <w:b/>
                <w:spacing w:val="-5"/>
                <w:sz w:val="24"/>
              </w:rPr>
              <w:t>SSB</w:t>
            </w:r>
          </w:p>
        </w:tc>
        <w:tc>
          <w:tcPr>
            <w:tcW w:w="1078" w:type="dxa"/>
            <w:tcBorders>
              <w:bottom w:val="single" w:sz="6" w:space="0" w:color="000000"/>
            </w:tcBorders>
          </w:tcPr>
          <w:p>
            <w:pPr>
              <w:pStyle w:val="TableParagraph"/>
              <w:spacing w:line="267" w:lineRule="exact"/>
              <w:ind w:left="170" w:right="96"/>
              <w:jc w:val="center"/>
              <w:rPr>
                <w:b/>
                <w:sz w:val="24"/>
              </w:rPr>
            </w:pPr>
            <w:r>
              <w:rPr>
                <w:b/>
                <w:spacing w:val="-2"/>
                <w:sz w:val="24"/>
              </w:rPr>
              <w:t>SSB</w:t>
            </w:r>
            <w:r>
              <w:rPr>
                <w:b/>
                <w:spacing w:val="-2"/>
                <w:sz w:val="24"/>
                <w:vertAlign w:val="subscript"/>
              </w:rPr>
              <w:t>MSY</w:t>
            </w:r>
          </w:p>
        </w:tc>
        <w:tc>
          <w:tcPr>
            <w:tcW w:w="1175" w:type="dxa"/>
            <w:tcBorders>
              <w:bottom w:val="single" w:sz="6" w:space="0" w:color="000000"/>
            </w:tcBorders>
          </w:tcPr>
          <w:p>
            <w:pPr>
              <w:pStyle w:val="TableParagraph"/>
              <w:spacing w:line="267" w:lineRule="exact"/>
              <w:ind w:left="97" w:right="133"/>
              <w:jc w:val="center"/>
              <w:rPr>
                <w:b/>
                <w:sz w:val="24"/>
              </w:rPr>
            </w:pPr>
            <w:r>
              <w:rPr>
                <w:b/>
                <w:spacing w:val="-2"/>
                <w:sz w:val="24"/>
              </w:rPr>
              <w:t>SSBratio</w:t>
            </w:r>
          </w:p>
        </w:tc>
        <w:tc>
          <w:tcPr>
            <w:tcW w:w="741" w:type="dxa"/>
            <w:tcBorders>
              <w:bottom w:val="single" w:sz="6" w:space="0" w:color="000000"/>
            </w:tcBorders>
          </w:tcPr>
          <w:p>
            <w:pPr>
              <w:pStyle w:val="TableParagraph"/>
              <w:spacing w:line="267" w:lineRule="exact"/>
              <w:ind w:left="131" w:right="131"/>
              <w:jc w:val="center"/>
              <w:rPr>
                <w:b/>
                <w:sz w:val="24"/>
              </w:rPr>
            </w:pPr>
            <w:r>
              <w:rPr>
                <w:b/>
                <w:spacing w:val="-5"/>
                <w:sz w:val="24"/>
              </w:rPr>
              <w:t>SPR</w:t>
            </w:r>
          </w:p>
        </w:tc>
        <w:tc>
          <w:tcPr>
            <w:tcW w:w="1064" w:type="dxa"/>
            <w:tcBorders>
              <w:bottom w:val="single" w:sz="6" w:space="0" w:color="000000"/>
            </w:tcBorders>
          </w:tcPr>
          <w:p>
            <w:pPr>
              <w:pStyle w:val="TableParagraph"/>
              <w:spacing w:line="267" w:lineRule="exact"/>
              <w:ind w:left="129" w:right="97"/>
              <w:jc w:val="center"/>
              <w:rPr>
                <w:b/>
                <w:sz w:val="24"/>
              </w:rPr>
            </w:pPr>
            <w:r>
              <w:rPr>
                <w:b/>
                <w:spacing w:val="-2"/>
                <w:sz w:val="24"/>
              </w:rPr>
              <w:t>SPR</w:t>
            </w:r>
            <w:r>
              <w:rPr>
                <w:b/>
                <w:spacing w:val="-2"/>
                <w:sz w:val="24"/>
                <w:vertAlign w:val="subscript"/>
              </w:rPr>
              <w:t>MSY</w:t>
            </w:r>
          </w:p>
        </w:tc>
        <w:tc>
          <w:tcPr>
            <w:tcW w:w="1168" w:type="dxa"/>
            <w:tcBorders>
              <w:bottom w:val="single" w:sz="6" w:space="0" w:color="000000"/>
            </w:tcBorders>
          </w:tcPr>
          <w:p>
            <w:pPr>
              <w:pStyle w:val="TableParagraph"/>
              <w:spacing w:line="267" w:lineRule="exact"/>
              <w:ind w:left="99" w:right="98"/>
              <w:jc w:val="center"/>
              <w:rPr>
                <w:b/>
                <w:sz w:val="24"/>
              </w:rPr>
            </w:pPr>
            <w:r>
              <w:rPr>
                <w:b/>
                <w:spacing w:val="-2"/>
                <w:sz w:val="24"/>
              </w:rPr>
              <w:t>SPRratio</w:t>
            </w:r>
          </w:p>
        </w:tc>
      </w:tr>
      <w:tr>
        <w:trPr>
          <w:trHeight w:val="833" w:hRule="atLeast"/>
        </w:trPr>
        <w:tc>
          <w:tcPr>
            <w:tcW w:w="660" w:type="dxa"/>
            <w:tcBorders>
              <w:top w:val="single" w:sz="6" w:space="0" w:color="000000"/>
            </w:tcBorders>
          </w:tcPr>
          <w:p>
            <w:pPr>
              <w:pStyle w:val="TableParagraph"/>
              <w:rPr>
                <w:sz w:val="22"/>
              </w:rPr>
            </w:pPr>
          </w:p>
        </w:tc>
        <w:tc>
          <w:tcPr>
            <w:tcW w:w="1826" w:type="dxa"/>
            <w:tcBorders>
              <w:top w:val="single" w:sz="6" w:space="0" w:color="000000"/>
            </w:tcBorders>
          </w:tcPr>
          <w:p>
            <w:pPr>
              <w:pStyle w:val="TableParagraph"/>
              <w:rPr>
                <w:sz w:val="26"/>
              </w:rPr>
            </w:pPr>
          </w:p>
          <w:p>
            <w:pPr>
              <w:pStyle w:val="TableParagraph"/>
              <w:spacing w:before="181"/>
              <w:ind w:left="426"/>
              <w:rPr>
                <w:sz w:val="24"/>
              </w:rPr>
            </w:pPr>
            <w:r>
              <w:rPr>
                <w:sz w:val="24"/>
              </w:rPr>
              <w:t>Base</w:t>
            </w:r>
            <w:r>
              <w:rPr>
                <w:spacing w:val="-2"/>
                <w:sz w:val="24"/>
              </w:rPr>
              <w:t> </w:t>
            </w:r>
            <w:r>
              <w:rPr>
                <w:spacing w:val="-4"/>
                <w:sz w:val="24"/>
              </w:rPr>
              <w:t>case</w:t>
            </w:r>
          </w:p>
        </w:tc>
        <w:tc>
          <w:tcPr>
            <w:tcW w:w="1309" w:type="dxa"/>
            <w:tcBorders>
              <w:top w:val="single" w:sz="6" w:space="0" w:color="000000"/>
            </w:tcBorders>
          </w:tcPr>
          <w:p>
            <w:pPr>
              <w:pStyle w:val="TableParagraph"/>
              <w:rPr>
                <w:sz w:val="26"/>
              </w:rPr>
            </w:pPr>
          </w:p>
          <w:p>
            <w:pPr>
              <w:pStyle w:val="TableParagraph"/>
              <w:spacing w:before="181"/>
              <w:ind w:left="139" w:right="204"/>
              <w:jc w:val="center"/>
              <w:rPr>
                <w:sz w:val="24"/>
              </w:rPr>
            </w:pPr>
            <w:r>
              <w:rPr>
                <w:spacing w:val="-4"/>
                <w:sz w:val="24"/>
              </w:rPr>
              <w:t>6819</w:t>
            </w:r>
          </w:p>
        </w:tc>
        <w:tc>
          <w:tcPr>
            <w:tcW w:w="883" w:type="dxa"/>
            <w:tcBorders>
              <w:top w:val="single" w:sz="6" w:space="0" w:color="000000"/>
            </w:tcBorders>
          </w:tcPr>
          <w:p>
            <w:pPr>
              <w:pStyle w:val="TableParagraph"/>
              <w:rPr>
                <w:sz w:val="26"/>
              </w:rPr>
            </w:pPr>
          </w:p>
          <w:p>
            <w:pPr>
              <w:pStyle w:val="TableParagraph"/>
              <w:spacing w:before="181"/>
              <w:ind w:left="206" w:right="173"/>
              <w:jc w:val="center"/>
              <w:rPr>
                <w:sz w:val="24"/>
              </w:rPr>
            </w:pPr>
            <w:r>
              <w:rPr>
                <w:spacing w:val="-4"/>
                <w:sz w:val="24"/>
              </w:rPr>
              <w:t>1094</w:t>
            </w:r>
          </w:p>
        </w:tc>
        <w:tc>
          <w:tcPr>
            <w:tcW w:w="1078" w:type="dxa"/>
            <w:tcBorders>
              <w:top w:val="single" w:sz="6" w:space="0" w:color="000000"/>
            </w:tcBorders>
          </w:tcPr>
          <w:p>
            <w:pPr>
              <w:pStyle w:val="TableParagraph"/>
              <w:rPr>
                <w:sz w:val="26"/>
              </w:rPr>
            </w:pPr>
          </w:p>
          <w:p>
            <w:pPr>
              <w:pStyle w:val="TableParagraph"/>
              <w:spacing w:before="181"/>
              <w:ind w:left="167" w:right="96"/>
              <w:jc w:val="center"/>
              <w:rPr>
                <w:sz w:val="24"/>
              </w:rPr>
            </w:pPr>
            <w:r>
              <w:rPr>
                <w:spacing w:val="-4"/>
                <w:sz w:val="24"/>
              </w:rPr>
              <w:t>2819</w:t>
            </w:r>
          </w:p>
        </w:tc>
        <w:tc>
          <w:tcPr>
            <w:tcW w:w="1175" w:type="dxa"/>
            <w:tcBorders>
              <w:top w:val="single" w:sz="6" w:space="0" w:color="000000"/>
            </w:tcBorders>
          </w:tcPr>
          <w:p>
            <w:pPr>
              <w:pStyle w:val="TableParagraph"/>
              <w:rPr>
                <w:sz w:val="26"/>
              </w:rPr>
            </w:pPr>
          </w:p>
          <w:p>
            <w:pPr>
              <w:pStyle w:val="TableParagraph"/>
              <w:spacing w:before="181"/>
              <w:ind w:left="96" w:right="133"/>
              <w:jc w:val="center"/>
              <w:rPr>
                <w:sz w:val="24"/>
              </w:rPr>
            </w:pPr>
            <w:r>
              <w:rPr>
                <w:spacing w:val="-4"/>
                <w:sz w:val="24"/>
              </w:rPr>
              <w:t>0.39</w:t>
            </w:r>
          </w:p>
        </w:tc>
        <w:tc>
          <w:tcPr>
            <w:tcW w:w="741" w:type="dxa"/>
            <w:tcBorders>
              <w:top w:val="single" w:sz="6" w:space="0" w:color="000000"/>
            </w:tcBorders>
          </w:tcPr>
          <w:p>
            <w:pPr>
              <w:pStyle w:val="TableParagraph"/>
              <w:rPr>
                <w:sz w:val="26"/>
              </w:rPr>
            </w:pPr>
          </w:p>
          <w:p>
            <w:pPr>
              <w:pStyle w:val="TableParagraph"/>
              <w:spacing w:before="181"/>
              <w:ind w:left="131" w:right="131"/>
              <w:jc w:val="center"/>
              <w:rPr>
                <w:sz w:val="24"/>
              </w:rPr>
            </w:pPr>
            <w:r>
              <w:rPr>
                <w:spacing w:val="-4"/>
                <w:sz w:val="24"/>
              </w:rPr>
              <w:t>0.14</w:t>
            </w:r>
          </w:p>
        </w:tc>
        <w:tc>
          <w:tcPr>
            <w:tcW w:w="1064" w:type="dxa"/>
            <w:tcBorders>
              <w:top w:val="single" w:sz="6" w:space="0" w:color="000000"/>
            </w:tcBorders>
          </w:tcPr>
          <w:p>
            <w:pPr>
              <w:pStyle w:val="TableParagraph"/>
              <w:rPr>
                <w:sz w:val="26"/>
              </w:rPr>
            </w:pPr>
          </w:p>
          <w:p>
            <w:pPr>
              <w:pStyle w:val="TableParagraph"/>
              <w:spacing w:before="181"/>
              <w:ind w:left="129" w:right="94"/>
              <w:jc w:val="center"/>
              <w:rPr>
                <w:sz w:val="24"/>
              </w:rPr>
            </w:pPr>
            <w:r>
              <w:rPr>
                <w:spacing w:val="-4"/>
                <w:sz w:val="24"/>
              </w:rPr>
              <w:t>0.18</w:t>
            </w:r>
          </w:p>
        </w:tc>
        <w:tc>
          <w:tcPr>
            <w:tcW w:w="1168" w:type="dxa"/>
            <w:tcBorders>
              <w:top w:val="single" w:sz="6" w:space="0" w:color="000000"/>
            </w:tcBorders>
          </w:tcPr>
          <w:p>
            <w:pPr>
              <w:pStyle w:val="TableParagraph"/>
              <w:rPr>
                <w:sz w:val="26"/>
              </w:rPr>
            </w:pPr>
          </w:p>
          <w:p>
            <w:pPr>
              <w:pStyle w:val="TableParagraph"/>
              <w:spacing w:before="181"/>
              <w:ind w:left="99" w:right="95"/>
              <w:jc w:val="center"/>
              <w:rPr>
                <w:sz w:val="24"/>
              </w:rPr>
            </w:pPr>
            <w:r>
              <w:rPr>
                <w:spacing w:val="-4"/>
                <w:sz w:val="24"/>
              </w:rPr>
              <w:t>0.78</w:t>
            </w:r>
          </w:p>
        </w:tc>
      </w:tr>
      <w:tr>
        <w:trPr>
          <w:trHeight w:val="418" w:hRule="atLeast"/>
        </w:trPr>
        <w:tc>
          <w:tcPr>
            <w:tcW w:w="660" w:type="dxa"/>
          </w:tcPr>
          <w:p>
            <w:pPr>
              <w:pStyle w:val="TableParagraph"/>
              <w:spacing w:before="67"/>
              <w:jc w:val="center"/>
              <w:rPr>
                <w:sz w:val="24"/>
              </w:rPr>
            </w:pPr>
            <w:r>
              <w:rPr>
                <w:w w:val="100"/>
                <w:sz w:val="24"/>
              </w:rPr>
              <w:t>1</w:t>
            </w:r>
          </w:p>
        </w:tc>
        <w:tc>
          <w:tcPr>
            <w:tcW w:w="1826" w:type="dxa"/>
          </w:tcPr>
          <w:p>
            <w:pPr>
              <w:pStyle w:val="TableParagraph"/>
              <w:spacing w:before="67"/>
              <w:ind w:right="150"/>
              <w:jc w:val="right"/>
              <w:rPr>
                <w:sz w:val="24"/>
              </w:rPr>
            </w:pPr>
            <w:r>
              <w:rPr>
                <w:sz w:val="24"/>
              </w:rPr>
              <w:t>Drop</w:t>
            </w:r>
            <w:r>
              <w:rPr>
                <w:spacing w:val="-2"/>
                <w:sz w:val="24"/>
              </w:rPr>
              <w:t> F5,F7,F11</w:t>
            </w:r>
          </w:p>
        </w:tc>
        <w:tc>
          <w:tcPr>
            <w:tcW w:w="1309" w:type="dxa"/>
          </w:tcPr>
          <w:p>
            <w:pPr>
              <w:pStyle w:val="TableParagraph"/>
              <w:spacing w:before="67"/>
              <w:ind w:left="139" w:right="204"/>
              <w:jc w:val="center"/>
              <w:rPr>
                <w:sz w:val="24"/>
              </w:rPr>
            </w:pPr>
            <w:r>
              <w:rPr>
                <w:spacing w:val="-4"/>
                <w:sz w:val="24"/>
              </w:rPr>
              <w:t>6880</w:t>
            </w:r>
          </w:p>
        </w:tc>
        <w:tc>
          <w:tcPr>
            <w:tcW w:w="883" w:type="dxa"/>
          </w:tcPr>
          <w:p>
            <w:pPr>
              <w:pStyle w:val="TableParagraph"/>
              <w:spacing w:before="67"/>
              <w:ind w:left="206" w:right="173"/>
              <w:jc w:val="center"/>
              <w:rPr>
                <w:sz w:val="24"/>
              </w:rPr>
            </w:pPr>
            <w:r>
              <w:rPr>
                <w:spacing w:val="-4"/>
                <w:sz w:val="24"/>
              </w:rPr>
              <w:t>1106</w:t>
            </w:r>
          </w:p>
        </w:tc>
        <w:tc>
          <w:tcPr>
            <w:tcW w:w="1078" w:type="dxa"/>
          </w:tcPr>
          <w:p>
            <w:pPr>
              <w:pStyle w:val="TableParagraph"/>
              <w:spacing w:before="67"/>
              <w:ind w:left="167" w:right="96"/>
              <w:jc w:val="center"/>
              <w:rPr>
                <w:sz w:val="24"/>
              </w:rPr>
            </w:pPr>
            <w:r>
              <w:rPr>
                <w:spacing w:val="-4"/>
                <w:sz w:val="24"/>
              </w:rPr>
              <w:t>2826</w:t>
            </w:r>
          </w:p>
        </w:tc>
        <w:tc>
          <w:tcPr>
            <w:tcW w:w="1175" w:type="dxa"/>
          </w:tcPr>
          <w:p>
            <w:pPr>
              <w:pStyle w:val="TableParagraph"/>
              <w:spacing w:before="67"/>
              <w:ind w:left="96" w:right="133"/>
              <w:jc w:val="center"/>
              <w:rPr>
                <w:sz w:val="24"/>
              </w:rPr>
            </w:pPr>
            <w:r>
              <w:rPr>
                <w:spacing w:val="-4"/>
                <w:sz w:val="24"/>
              </w:rPr>
              <w:t>0.39</w:t>
            </w:r>
          </w:p>
        </w:tc>
        <w:tc>
          <w:tcPr>
            <w:tcW w:w="741" w:type="dxa"/>
          </w:tcPr>
          <w:p>
            <w:pPr>
              <w:pStyle w:val="TableParagraph"/>
              <w:spacing w:before="67"/>
              <w:ind w:left="131" w:right="131"/>
              <w:jc w:val="center"/>
              <w:rPr>
                <w:sz w:val="24"/>
              </w:rPr>
            </w:pPr>
            <w:r>
              <w:rPr>
                <w:spacing w:val="-4"/>
                <w:sz w:val="24"/>
              </w:rPr>
              <w:t>0.14</w:t>
            </w:r>
          </w:p>
        </w:tc>
        <w:tc>
          <w:tcPr>
            <w:tcW w:w="1064" w:type="dxa"/>
          </w:tcPr>
          <w:p>
            <w:pPr>
              <w:pStyle w:val="TableParagraph"/>
              <w:spacing w:before="67"/>
              <w:ind w:left="129" w:right="94"/>
              <w:jc w:val="center"/>
              <w:rPr>
                <w:sz w:val="24"/>
              </w:rPr>
            </w:pPr>
            <w:r>
              <w:rPr>
                <w:spacing w:val="-4"/>
                <w:sz w:val="24"/>
              </w:rPr>
              <w:t>0.18</w:t>
            </w:r>
          </w:p>
        </w:tc>
        <w:tc>
          <w:tcPr>
            <w:tcW w:w="1168" w:type="dxa"/>
          </w:tcPr>
          <w:p>
            <w:pPr>
              <w:pStyle w:val="TableParagraph"/>
              <w:spacing w:before="67"/>
              <w:ind w:left="99" w:right="95"/>
              <w:jc w:val="center"/>
              <w:rPr>
                <w:sz w:val="24"/>
              </w:rPr>
            </w:pPr>
            <w:r>
              <w:rPr>
                <w:spacing w:val="-4"/>
                <w:sz w:val="24"/>
              </w:rPr>
              <w:t>0.79</w:t>
            </w:r>
          </w:p>
        </w:tc>
      </w:tr>
      <w:tr>
        <w:trPr>
          <w:trHeight w:val="418" w:hRule="atLeast"/>
        </w:trPr>
        <w:tc>
          <w:tcPr>
            <w:tcW w:w="660" w:type="dxa"/>
          </w:tcPr>
          <w:p>
            <w:pPr>
              <w:pStyle w:val="TableParagraph"/>
              <w:spacing w:before="66"/>
              <w:jc w:val="center"/>
              <w:rPr>
                <w:sz w:val="24"/>
              </w:rPr>
            </w:pPr>
            <w:r>
              <w:rPr>
                <w:w w:val="100"/>
                <w:sz w:val="24"/>
              </w:rPr>
              <w:t>2</w:t>
            </w:r>
          </w:p>
        </w:tc>
        <w:tc>
          <w:tcPr>
            <w:tcW w:w="1826" w:type="dxa"/>
          </w:tcPr>
          <w:p>
            <w:pPr>
              <w:pStyle w:val="TableParagraph"/>
              <w:spacing w:before="66"/>
              <w:ind w:left="558"/>
              <w:rPr>
                <w:sz w:val="24"/>
              </w:rPr>
            </w:pPr>
            <w:r>
              <w:rPr>
                <w:spacing w:val="-2"/>
                <w:sz w:val="24"/>
              </w:rPr>
              <w:t>h=0.75</w:t>
            </w:r>
          </w:p>
        </w:tc>
        <w:tc>
          <w:tcPr>
            <w:tcW w:w="1309" w:type="dxa"/>
          </w:tcPr>
          <w:p>
            <w:pPr>
              <w:pStyle w:val="TableParagraph"/>
              <w:spacing w:before="66"/>
              <w:ind w:left="139" w:right="204"/>
              <w:jc w:val="center"/>
              <w:rPr>
                <w:sz w:val="24"/>
              </w:rPr>
            </w:pPr>
            <w:r>
              <w:rPr>
                <w:spacing w:val="-4"/>
                <w:sz w:val="24"/>
              </w:rPr>
              <w:t>6907</w:t>
            </w:r>
          </w:p>
        </w:tc>
        <w:tc>
          <w:tcPr>
            <w:tcW w:w="883" w:type="dxa"/>
          </w:tcPr>
          <w:p>
            <w:pPr>
              <w:pStyle w:val="TableParagraph"/>
              <w:spacing w:before="66"/>
              <w:ind w:left="206" w:right="173"/>
              <w:jc w:val="center"/>
              <w:rPr>
                <w:sz w:val="24"/>
              </w:rPr>
            </w:pPr>
            <w:r>
              <w:rPr>
                <w:spacing w:val="-4"/>
                <w:sz w:val="24"/>
              </w:rPr>
              <w:t>1160</w:t>
            </w:r>
          </w:p>
        </w:tc>
        <w:tc>
          <w:tcPr>
            <w:tcW w:w="1078" w:type="dxa"/>
          </w:tcPr>
          <w:p>
            <w:pPr>
              <w:pStyle w:val="TableParagraph"/>
              <w:spacing w:before="66"/>
              <w:ind w:left="167" w:right="96"/>
              <w:jc w:val="center"/>
              <w:rPr>
                <w:sz w:val="24"/>
              </w:rPr>
            </w:pPr>
            <w:r>
              <w:rPr>
                <w:spacing w:val="-4"/>
                <w:sz w:val="24"/>
              </w:rPr>
              <w:t>5773</w:t>
            </w:r>
          </w:p>
        </w:tc>
        <w:tc>
          <w:tcPr>
            <w:tcW w:w="1175" w:type="dxa"/>
          </w:tcPr>
          <w:p>
            <w:pPr>
              <w:pStyle w:val="TableParagraph"/>
              <w:spacing w:before="66"/>
              <w:ind w:left="96" w:right="133"/>
              <w:jc w:val="center"/>
              <w:rPr>
                <w:sz w:val="24"/>
              </w:rPr>
            </w:pPr>
            <w:r>
              <w:rPr>
                <w:spacing w:val="-4"/>
                <w:sz w:val="24"/>
              </w:rPr>
              <w:t>0.20</w:t>
            </w:r>
          </w:p>
        </w:tc>
        <w:tc>
          <w:tcPr>
            <w:tcW w:w="741" w:type="dxa"/>
          </w:tcPr>
          <w:p>
            <w:pPr>
              <w:pStyle w:val="TableParagraph"/>
              <w:spacing w:before="66"/>
              <w:ind w:left="131" w:right="131"/>
              <w:jc w:val="center"/>
              <w:rPr>
                <w:sz w:val="24"/>
              </w:rPr>
            </w:pPr>
            <w:r>
              <w:rPr>
                <w:spacing w:val="-4"/>
                <w:sz w:val="24"/>
              </w:rPr>
              <w:t>0.15</w:t>
            </w:r>
          </w:p>
        </w:tc>
        <w:tc>
          <w:tcPr>
            <w:tcW w:w="1064" w:type="dxa"/>
          </w:tcPr>
          <w:p>
            <w:pPr>
              <w:pStyle w:val="TableParagraph"/>
              <w:spacing w:before="66"/>
              <w:ind w:left="129" w:right="94"/>
              <w:jc w:val="center"/>
              <w:rPr>
                <w:sz w:val="24"/>
              </w:rPr>
            </w:pPr>
            <w:r>
              <w:rPr>
                <w:spacing w:val="-4"/>
                <w:sz w:val="24"/>
              </w:rPr>
              <w:t>0.28</w:t>
            </w:r>
          </w:p>
        </w:tc>
        <w:tc>
          <w:tcPr>
            <w:tcW w:w="1168" w:type="dxa"/>
          </w:tcPr>
          <w:p>
            <w:pPr>
              <w:pStyle w:val="TableParagraph"/>
              <w:spacing w:before="66"/>
              <w:ind w:left="99" w:right="95"/>
              <w:jc w:val="center"/>
              <w:rPr>
                <w:sz w:val="24"/>
              </w:rPr>
            </w:pPr>
            <w:r>
              <w:rPr>
                <w:spacing w:val="-4"/>
                <w:sz w:val="24"/>
              </w:rPr>
              <w:t>0.52</w:t>
            </w:r>
          </w:p>
        </w:tc>
      </w:tr>
      <w:tr>
        <w:trPr>
          <w:trHeight w:val="419" w:hRule="atLeast"/>
        </w:trPr>
        <w:tc>
          <w:tcPr>
            <w:tcW w:w="660" w:type="dxa"/>
          </w:tcPr>
          <w:p>
            <w:pPr>
              <w:pStyle w:val="TableParagraph"/>
              <w:spacing w:before="67"/>
              <w:jc w:val="center"/>
              <w:rPr>
                <w:sz w:val="24"/>
              </w:rPr>
            </w:pPr>
            <w:r>
              <w:rPr>
                <w:w w:val="100"/>
                <w:sz w:val="24"/>
              </w:rPr>
              <w:t>3</w:t>
            </w:r>
          </w:p>
        </w:tc>
        <w:tc>
          <w:tcPr>
            <w:tcW w:w="1826" w:type="dxa"/>
          </w:tcPr>
          <w:p>
            <w:pPr>
              <w:pStyle w:val="TableParagraph"/>
              <w:spacing w:before="67"/>
              <w:ind w:left="558"/>
              <w:rPr>
                <w:sz w:val="24"/>
              </w:rPr>
            </w:pPr>
            <w:r>
              <w:rPr>
                <w:spacing w:val="-2"/>
                <w:sz w:val="24"/>
              </w:rPr>
              <w:t>h=0.95</w:t>
            </w:r>
          </w:p>
        </w:tc>
        <w:tc>
          <w:tcPr>
            <w:tcW w:w="1309" w:type="dxa"/>
          </w:tcPr>
          <w:p>
            <w:pPr>
              <w:pStyle w:val="TableParagraph"/>
              <w:spacing w:before="67"/>
              <w:ind w:left="139" w:right="204"/>
              <w:jc w:val="center"/>
              <w:rPr>
                <w:sz w:val="24"/>
              </w:rPr>
            </w:pPr>
            <w:r>
              <w:rPr>
                <w:spacing w:val="-4"/>
                <w:sz w:val="24"/>
              </w:rPr>
              <w:t>6966</w:t>
            </w:r>
          </w:p>
        </w:tc>
        <w:tc>
          <w:tcPr>
            <w:tcW w:w="883" w:type="dxa"/>
          </w:tcPr>
          <w:p>
            <w:pPr>
              <w:pStyle w:val="TableParagraph"/>
              <w:spacing w:before="67"/>
              <w:ind w:left="206" w:right="173"/>
              <w:jc w:val="center"/>
              <w:rPr>
                <w:sz w:val="24"/>
              </w:rPr>
            </w:pPr>
            <w:r>
              <w:rPr>
                <w:spacing w:val="-4"/>
                <w:sz w:val="24"/>
              </w:rPr>
              <w:t>1119</w:t>
            </w:r>
          </w:p>
        </w:tc>
        <w:tc>
          <w:tcPr>
            <w:tcW w:w="1078" w:type="dxa"/>
          </w:tcPr>
          <w:p>
            <w:pPr>
              <w:pStyle w:val="TableParagraph"/>
              <w:spacing w:before="67"/>
              <w:ind w:left="167" w:right="96"/>
              <w:jc w:val="center"/>
              <w:rPr>
                <w:sz w:val="24"/>
              </w:rPr>
            </w:pPr>
            <w:r>
              <w:rPr>
                <w:spacing w:val="-4"/>
                <w:sz w:val="24"/>
              </w:rPr>
              <w:t>1386</w:t>
            </w:r>
          </w:p>
        </w:tc>
        <w:tc>
          <w:tcPr>
            <w:tcW w:w="1175" w:type="dxa"/>
          </w:tcPr>
          <w:p>
            <w:pPr>
              <w:pStyle w:val="TableParagraph"/>
              <w:spacing w:before="67"/>
              <w:ind w:left="96" w:right="133"/>
              <w:jc w:val="center"/>
              <w:rPr>
                <w:sz w:val="24"/>
              </w:rPr>
            </w:pPr>
            <w:r>
              <w:rPr>
                <w:spacing w:val="-4"/>
                <w:sz w:val="24"/>
              </w:rPr>
              <w:t>0.81</w:t>
            </w:r>
          </w:p>
        </w:tc>
        <w:tc>
          <w:tcPr>
            <w:tcW w:w="741" w:type="dxa"/>
          </w:tcPr>
          <w:p>
            <w:pPr>
              <w:pStyle w:val="TableParagraph"/>
              <w:spacing w:before="67"/>
              <w:ind w:left="131" w:right="131"/>
              <w:jc w:val="center"/>
              <w:rPr>
                <w:sz w:val="24"/>
              </w:rPr>
            </w:pPr>
            <w:r>
              <w:rPr>
                <w:spacing w:val="-4"/>
                <w:sz w:val="24"/>
              </w:rPr>
              <w:t>0.14</w:t>
            </w:r>
          </w:p>
        </w:tc>
        <w:tc>
          <w:tcPr>
            <w:tcW w:w="1064" w:type="dxa"/>
          </w:tcPr>
          <w:p>
            <w:pPr>
              <w:pStyle w:val="TableParagraph"/>
              <w:spacing w:before="67"/>
              <w:ind w:left="129" w:right="94"/>
              <w:jc w:val="center"/>
              <w:rPr>
                <w:sz w:val="24"/>
              </w:rPr>
            </w:pPr>
            <w:r>
              <w:rPr>
                <w:spacing w:val="-4"/>
                <w:sz w:val="24"/>
              </w:rPr>
              <w:t>0.10</w:t>
            </w:r>
          </w:p>
        </w:tc>
        <w:tc>
          <w:tcPr>
            <w:tcW w:w="1168" w:type="dxa"/>
          </w:tcPr>
          <w:p>
            <w:pPr>
              <w:pStyle w:val="TableParagraph"/>
              <w:spacing w:before="67"/>
              <w:ind w:left="99" w:right="95"/>
              <w:jc w:val="center"/>
              <w:rPr>
                <w:sz w:val="24"/>
              </w:rPr>
            </w:pPr>
            <w:r>
              <w:rPr>
                <w:spacing w:val="-4"/>
                <w:sz w:val="24"/>
              </w:rPr>
              <w:t>1.44</w:t>
            </w:r>
          </w:p>
        </w:tc>
      </w:tr>
      <w:tr>
        <w:trPr>
          <w:trHeight w:val="419" w:hRule="atLeast"/>
        </w:trPr>
        <w:tc>
          <w:tcPr>
            <w:tcW w:w="660" w:type="dxa"/>
          </w:tcPr>
          <w:p>
            <w:pPr>
              <w:pStyle w:val="TableParagraph"/>
              <w:spacing w:before="67"/>
              <w:jc w:val="center"/>
              <w:rPr>
                <w:sz w:val="24"/>
              </w:rPr>
            </w:pPr>
            <w:r>
              <w:rPr>
                <w:w w:val="100"/>
                <w:sz w:val="24"/>
              </w:rPr>
              <w:t>4</w:t>
            </w:r>
          </w:p>
        </w:tc>
        <w:tc>
          <w:tcPr>
            <w:tcW w:w="1826" w:type="dxa"/>
          </w:tcPr>
          <w:p>
            <w:pPr>
              <w:pStyle w:val="TableParagraph"/>
              <w:spacing w:before="67"/>
              <w:ind w:left="366"/>
              <w:rPr>
                <w:sz w:val="24"/>
              </w:rPr>
            </w:pPr>
            <w:r>
              <w:rPr>
                <w:spacing w:val="-2"/>
                <w:sz w:val="24"/>
              </w:rPr>
              <w:t>Lmax=205</w:t>
            </w:r>
          </w:p>
        </w:tc>
        <w:tc>
          <w:tcPr>
            <w:tcW w:w="1309" w:type="dxa"/>
          </w:tcPr>
          <w:p>
            <w:pPr>
              <w:pStyle w:val="TableParagraph"/>
              <w:spacing w:before="67"/>
              <w:ind w:left="139" w:right="204"/>
              <w:jc w:val="center"/>
              <w:rPr>
                <w:sz w:val="24"/>
              </w:rPr>
            </w:pPr>
            <w:r>
              <w:rPr>
                <w:spacing w:val="-4"/>
                <w:sz w:val="24"/>
              </w:rPr>
              <w:t>8323</w:t>
            </w:r>
          </w:p>
        </w:tc>
        <w:tc>
          <w:tcPr>
            <w:tcW w:w="883" w:type="dxa"/>
          </w:tcPr>
          <w:p>
            <w:pPr>
              <w:pStyle w:val="TableParagraph"/>
              <w:spacing w:before="67"/>
              <w:ind w:left="206" w:right="173"/>
              <w:jc w:val="center"/>
              <w:rPr>
                <w:sz w:val="24"/>
              </w:rPr>
            </w:pPr>
            <w:r>
              <w:rPr>
                <w:spacing w:val="-4"/>
                <w:sz w:val="24"/>
              </w:rPr>
              <w:t>1267</w:t>
            </w:r>
          </w:p>
        </w:tc>
        <w:tc>
          <w:tcPr>
            <w:tcW w:w="1078" w:type="dxa"/>
          </w:tcPr>
          <w:p>
            <w:pPr>
              <w:pStyle w:val="TableParagraph"/>
              <w:spacing w:before="67"/>
              <w:ind w:left="167" w:right="96"/>
              <w:jc w:val="center"/>
              <w:rPr>
                <w:sz w:val="24"/>
              </w:rPr>
            </w:pPr>
            <w:r>
              <w:rPr>
                <w:spacing w:val="-4"/>
                <w:sz w:val="24"/>
              </w:rPr>
              <w:t>2141</w:t>
            </w:r>
          </w:p>
        </w:tc>
        <w:tc>
          <w:tcPr>
            <w:tcW w:w="1175" w:type="dxa"/>
          </w:tcPr>
          <w:p>
            <w:pPr>
              <w:pStyle w:val="TableParagraph"/>
              <w:spacing w:before="67"/>
              <w:ind w:left="96" w:right="133"/>
              <w:jc w:val="center"/>
              <w:rPr>
                <w:sz w:val="24"/>
              </w:rPr>
            </w:pPr>
            <w:r>
              <w:rPr>
                <w:spacing w:val="-4"/>
                <w:sz w:val="24"/>
              </w:rPr>
              <w:t>0.59</w:t>
            </w:r>
          </w:p>
        </w:tc>
        <w:tc>
          <w:tcPr>
            <w:tcW w:w="741" w:type="dxa"/>
          </w:tcPr>
          <w:p>
            <w:pPr>
              <w:pStyle w:val="TableParagraph"/>
              <w:spacing w:before="67"/>
              <w:ind w:left="131" w:right="131"/>
              <w:jc w:val="center"/>
              <w:rPr>
                <w:sz w:val="24"/>
              </w:rPr>
            </w:pPr>
            <w:r>
              <w:rPr>
                <w:spacing w:val="-4"/>
                <w:sz w:val="24"/>
              </w:rPr>
              <w:t>0.19</w:t>
            </w:r>
          </w:p>
        </w:tc>
        <w:tc>
          <w:tcPr>
            <w:tcW w:w="1064" w:type="dxa"/>
          </w:tcPr>
          <w:p>
            <w:pPr>
              <w:pStyle w:val="TableParagraph"/>
              <w:spacing w:before="67"/>
              <w:ind w:left="129" w:right="94"/>
              <w:jc w:val="center"/>
              <w:rPr>
                <w:sz w:val="24"/>
              </w:rPr>
            </w:pPr>
            <w:r>
              <w:rPr>
                <w:spacing w:val="-4"/>
                <w:sz w:val="24"/>
              </w:rPr>
              <w:t>0.17</w:t>
            </w:r>
          </w:p>
        </w:tc>
        <w:tc>
          <w:tcPr>
            <w:tcW w:w="1168" w:type="dxa"/>
          </w:tcPr>
          <w:p>
            <w:pPr>
              <w:pStyle w:val="TableParagraph"/>
              <w:spacing w:before="67"/>
              <w:ind w:left="99" w:right="95"/>
              <w:jc w:val="center"/>
              <w:rPr>
                <w:sz w:val="24"/>
              </w:rPr>
            </w:pPr>
            <w:r>
              <w:rPr>
                <w:spacing w:val="-4"/>
                <w:sz w:val="24"/>
              </w:rPr>
              <w:t>1.06</w:t>
            </w:r>
          </w:p>
        </w:tc>
      </w:tr>
      <w:tr>
        <w:trPr>
          <w:trHeight w:val="418" w:hRule="atLeast"/>
        </w:trPr>
        <w:tc>
          <w:tcPr>
            <w:tcW w:w="660" w:type="dxa"/>
          </w:tcPr>
          <w:p>
            <w:pPr>
              <w:pStyle w:val="TableParagraph"/>
              <w:spacing w:before="67"/>
              <w:jc w:val="center"/>
              <w:rPr>
                <w:sz w:val="24"/>
              </w:rPr>
            </w:pPr>
            <w:r>
              <w:rPr>
                <w:w w:val="100"/>
                <w:sz w:val="24"/>
              </w:rPr>
              <w:t>5</w:t>
            </w:r>
          </w:p>
        </w:tc>
        <w:tc>
          <w:tcPr>
            <w:tcW w:w="1826" w:type="dxa"/>
          </w:tcPr>
          <w:p>
            <w:pPr>
              <w:pStyle w:val="TableParagraph"/>
              <w:spacing w:before="67"/>
              <w:ind w:right="226"/>
              <w:jc w:val="right"/>
              <w:rPr>
                <w:sz w:val="24"/>
              </w:rPr>
            </w:pPr>
            <w:r>
              <w:rPr>
                <w:spacing w:val="-2"/>
                <w:sz w:val="24"/>
              </w:rPr>
              <w:t>Lmax=225_nc</w:t>
            </w:r>
          </w:p>
        </w:tc>
        <w:tc>
          <w:tcPr>
            <w:tcW w:w="1309" w:type="dxa"/>
          </w:tcPr>
          <w:p>
            <w:pPr>
              <w:pStyle w:val="TableParagraph"/>
              <w:spacing w:before="67"/>
              <w:ind w:left="139" w:right="204"/>
              <w:jc w:val="center"/>
              <w:rPr>
                <w:sz w:val="24"/>
              </w:rPr>
            </w:pPr>
            <w:r>
              <w:rPr>
                <w:spacing w:val="-4"/>
                <w:sz w:val="24"/>
              </w:rPr>
              <w:t>5908</w:t>
            </w:r>
          </w:p>
        </w:tc>
        <w:tc>
          <w:tcPr>
            <w:tcW w:w="883" w:type="dxa"/>
          </w:tcPr>
          <w:p>
            <w:pPr>
              <w:pStyle w:val="TableParagraph"/>
              <w:spacing w:before="67"/>
              <w:ind w:left="206" w:right="173"/>
              <w:jc w:val="center"/>
              <w:rPr>
                <w:sz w:val="24"/>
              </w:rPr>
            </w:pPr>
            <w:r>
              <w:rPr>
                <w:spacing w:val="-4"/>
                <w:sz w:val="24"/>
              </w:rPr>
              <w:t>1041</w:t>
            </w:r>
          </w:p>
        </w:tc>
        <w:tc>
          <w:tcPr>
            <w:tcW w:w="1078" w:type="dxa"/>
          </w:tcPr>
          <w:p>
            <w:pPr>
              <w:pStyle w:val="TableParagraph"/>
              <w:spacing w:before="67"/>
              <w:ind w:left="167" w:right="96"/>
              <w:jc w:val="center"/>
              <w:rPr>
                <w:sz w:val="24"/>
              </w:rPr>
            </w:pPr>
            <w:r>
              <w:rPr>
                <w:spacing w:val="-4"/>
                <w:sz w:val="24"/>
              </w:rPr>
              <w:t>3880</w:t>
            </w:r>
          </w:p>
        </w:tc>
        <w:tc>
          <w:tcPr>
            <w:tcW w:w="1175" w:type="dxa"/>
          </w:tcPr>
          <w:p>
            <w:pPr>
              <w:pStyle w:val="TableParagraph"/>
              <w:spacing w:before="67"/>
              <w:ind w:left="96" w:right="133"/>
              <w:jc w:val="center"/>
              <w:rPr>
                <w:sz w:val="24"/>
              </w:rPr>
            </w:pPr>
            <w:r>
              <w:rPr>
                <w:spacing w:val="-4"/>
                <w:sz w:val="24"/>
              </w:rPr>
              <w:t>0.27</w:t>
            </w:r>
          </w:p>
        </w:tc>
        <w:tc>
          <w:tcPr>
            <w:tcW w:w="741" w:type="dxa"/>
          </w:tcPr>
          <w:p>
            <w:pPr>
              <w:pStyle w:val="TableParagraph"/>
              <w:spacing w:before="67"/>
              <w:ind w:left="131" w:right="131"/>
              <w:jc w:val="center"/>
              <w:rPr>
                <w:sz w:val="24"/>
              </w:rPr>
            </w:pPr>
            <w:r>
              <w:rPr>
                <w:spacing w:val="-4"/>
                <w:sz w:val="24"/>
              </w:rPr>
              <w:t>0.11</w:t>
            </w:r>
          </w:p>
        </w:tc>
        <w:tc>
          <w:tcPr>
            <w:tcW w:w="1064" w:type="dxa"/>
          </w:tcPr>
          <w:p>
            <w:pPr>
              <w:pStyle w:val="TableParagraph"/>
              <w:spacing w:before="67"/>
              <w:ind w:left="129" w:right="94"/>
              <w:jc w:val="center"/>
              <w:rPr>
                <w:sz w:val="24"/>
              </w:rPr>
            </w:pPr>
            <w:r>
              <w:rPr>
                <w:spacing w:val="-4"/>
                <w:sz w:val="24"/>
              </w:rPr>
              <w:t>0.19</w:t>
            </w:r>
          </w:p>
        </w:tc>
        <w:tc>
          <w:tcPr>
            <w:tcW w:w="1168" w:type="dxa"/>
          </w:tcPr>
          <w:p>
            <w:pPr>
              <w:pStyle w:val="TableParagraph"/>
              <w:spacing w:before="67"/>
              <w:ind w:left="99" w:right="95"/>
              <w:jc w:val="center"/>
              <w:rPr>
                <w:sz w:val="24"/>
              </w:rPr>
            </w:pPr>
            <w:r>
              <w:rPr>
                <w:spacing w:val="-4"/>
                <w:sz w:val="24"/>
              </w:rPr>
              <w:t>0.61</w:t>
            </w:r>
          </w:p>
        </w:tc>
      </w:tr>
      <w:tr>
        <w:trPr>
          <w:trHeight w:val="418" w:hRule="atLeast"/>
        </w:trPr>
        <w:tc>
          <w:tcPr>
            <w:tcW w:w="660" w:type="dxa"/>
          </w:tcPr>
          <w:p>
            <w:pPr>
              <w:pStyle w:val="TableParagraph"/>
              <w:spacing w:before="66"/>
              <w:jc w:val="center"/>
              <w:rPr>
                <w:sz w:val="24"/>
              </w:rPr>
            </w:pPr>
            <w:r>
              <w:rPr>
                <w:w w:val="100"/>
                <w:sz w:val="24"/>
              </w:rPr>
              <w:t>6</w:t>
            </w:r>
          </w:p>
        </w:tc>
        <w:tc>
          <w:tcPr>
            <w:tcW w:w="1826" w:type="dxa"/>
          </w:tcPr>
          <w:p>
            <w:pPr>
              <w:pStyle w:val="TableParagraph"/>
              <w:spacing w:before="66"/>
              <w:ind w:right="186"/>
              <w:jc w:val="right"/>
              <w:rPr>
                <w:sz w:val="24"/>
              </w:rPr>
            </w:pPr>
            <w:r>
              <w:rPr>
                <w:spacing w:val="-2"/>
                <w:sz w:val="24"/>
              </w:rPr>
              <w:t>AmaxCV=0.12</w:t>
            </w:r>
          </w:p>
        </w:tc>
        <w:tc>
          <w:tcPr>
            <w:tcW w:w="1309" w:type="dxa"/>
          </w:tcPr>
          <w:p>
            <w:pPr>
              <w:pStyle w:val="TableParagraph"/>
              <w:spacing w:before="66"/>
              <w:ind w:left="139" w:right="204"/>
              <w:jc w:val="center"/>
              <w:rPr>
                <w:sz w:val="24"/>
              </w:rPr>
            </w:pPr>
            <w:r>
              <w:rPr>
                <w:spacing w:val="-4"/>
                <w:sz w:val="24"/>
              </w:rPr>
              <w:t>6216</w:t>
            </w:r>
          </w:p>
        </w:tc>
        <w:tc>
          <w:tcPr>
            <w:tcW w:w="883" w:type="dxa"/>
          </w:tcPr>
          <w:p>
            <w:pPr>
              <w:pStyle w:val="TableParagraph"/>
              <w:spacing w:before="66"/>
              <w:ind w:left="206" w:right="173"/>
              <w:jc w:val="center"/>
              <w:rPr>
                <w:sz w:val="24"/>
              </w:rPr>
            </w:pPr>
            <w:r>
              <w:rPr>
                <w:spacing w:val="-4"/>
                <w:sz w:val="24"/>
              </w:rPr>
              <w:t>1053</w:t>
            </w:r>
          </w:p>
        </w:tc>
        <w:tc>
          <w:tcPr>
            <w:tcW w:w="1078" w:type="dxa"/>
          </w:tcPr>
          <w:p>
            <w:pPr>
              <w:pStyle w:val="TableParagraph"/>
              <w:spacing w:before="66"/>
              <w:ind w:left="167" w:right="96"/>
              <w:jc w:val="center"/>
              <w:rPr>
                <w:sz w:val="24"/>
              </w:rPr>
            </w:pPr>
            <w:r>
              <w:rPr>
                <w:spacing w:val="-4"/>
                <w:sz w:val="24"/>
              </w:rPr>
              <w:t>2947</w:t>
            </w:r>
          </w:p>
        </w:tc>
        <w:tc>
          <w:tcPr>
            <w:tcW w:w="1175" w:type="dxa"/>
          </w:tcPr>
          <w:p>
            <w:pPr>
              <w:pStyle w:val="TableParagraph"/>
              <w:spacing w:before="66"/>
              <w:ind w:left="96" w:right="133"/>
              <w:jc w:val="center"/>
              <w:rPr>
                <w:sz w:val="24"/>
              </w:rPr>
            </w:pPr>
            <w:r>
              <w:rPr>
                <w:spacing w:val="-4"/>
                <w:sz w:val="24"/>
              </w:rPr>
              <w:t>0.36</w:t>
            </w:r>
          </w:p>
        </w:tc>
        <w:tc>
          <w:tcPr>
            <w:tcW w:w="741" w:type="dxa"/>
          </w:tcPr>
          <w:p>
            <w:pPr>
              <w:pStyle w:val="TableParagraph"/>
              <w:spacing w:before="66"/>
              <w:ind w:left="131" w:right="131"/>
              <w:jc w:val="center"/>
              <w:rPr>
                <w:sz w:val="24"/>
              </w:rPr>
            </w:pPr>
            <w:r>
              <w:rPr>
                <w:spacing w:val="-4"/>
                <w:sz w:val="24"/>
              </w:rPr>
              <w:t>0.13</w:t>
            </w:r>
          </w:p>
        </w:tc>
        <w:tc>
          <w:tcPr>
            <w:tcW w:w="1064" w:type="dxa"/>
          </w:tcPr>
          <w:p>
            <w:pPr>
              <w:pStyle w:val="TableParagraph"/>
              <w:spacing w:before="66"/>
              <w:ind w:left="129" w:right="94"/>
              <w:jc w:val="center"/>
              <w:rPr>
                <w:sz w:val="24"/>
              </w:rPr>
            </w:pPr>
            <w:r>
              <w:rPr>
                <w:spacing w:val="-4"/>
                <w:sz w:val="24"/>
              </w:rPr>
              <w:t>0.18</w:t>
            </w:r>
          </w:p>
        </w:tc>
        <w:tc>
          <w:tcPr>
            <w:tcW w:w="1168" w:type="dxa"/>
          </w:tcPr>
          <w:p>
            <w:pPr>
              <w:pStyle w:val="TableParagraph"/>
              <w:spacing w:before="66"/>
              <w:ind w:left="99" w:right="95"/>
              <w:jc w:val="center"/>
              <w:rPr>
                <w:sz w:val="24"/>
              </w:rPr>
            </w:pPr>
            <w:r>
              <w:rPr>
                <w:spacing w:val="-4"/>
                <w:sz w:val="24"/>
              </w:rPr>
              <w:t>0.75</w:t>
            </w:r>
          </w:p>
        </w:tc>
      </w:tr>
      <w:tr>
        <w:trPr>
          <w:trHeight w:val="419" w:hRule="atLeast"/>
        </w:trPr>
        <w:tc>
          <w:tcPr>
            <w:tcW w:w="660" w:type="dxa"/>
          </w:tcPr>
          <w:p>
            <w:pPr>
              <w:pStyle w:val="TableParagraph"/>
              <w:spacing w:before="67"/>
              <w:jc w:val="center"/>
              <w:rPr>
                <w:sz w:val="24"/>
              </w:rPr>
            </w:pPr>
            <w:r>
              <w:rPr>
                <w:w w:val="100"/>
                <w:sz w:val="24"/>
              </w:rPr>
              <w:t>7</w:t>
            </w:r>
          </w:p>
        </w:tc>
        <w:tc>
          <w:tcPr>
            <w:tcW w:w="1826" w:type="dxa"/>
          </w:tcPr>
          <w:p>
            <w:pPr>
              <w:pStyle w:val="TableParagraph"/>
              <w:spacing w:before="67"/>
              <w:ind w:left="570"/>
              <w:rPr>
                <w:sz w:val="24"/>
              </w:rPr>
            </w:pPr>
            <w:r>
              <w:rPr>
                <w:spacing w:val="-2"/>
                <w:sz w:val="24"/>
              </w:rPr>
              <w:t>M=0.3</w:t>
            </w:r>
          </w:p>
        </w:tc>
        <w:tc>
          <w:tcPr>
            <w:tcW w:w="1309" w:type="dxa"/>
          </w:tcPr>
          <w:p>
            <w:pPr>
              <w:pStyle w:val="TableParagraph"/>
              <w:spacing w:before="67"/>
              <w:ind w:left="139" w:right="204"/>
              <w:jc w:val="center"/>
              <w:rPr>
                <w:sz w:val="24"/>
              </w:rPr>
            </w:pPr>
            <w:r>
              <w:rPr>
                <w:spacing w:val="-4"/>
                <w:sz w:val="24"/>
              </w:rPr>
              <w:t>6204</w:t>
            </w:r>
          </w:p>
        </w:tc>
        <w:tc>
          <w:tcPr>
            <w:tcW w:w="883" w:type="dxa"/>
          </w:tcPr>
          <w:p>
            <w:pPr>
              <w:pStyle w:val="TableParagraph"/>
              <w:spacing w:before="67"/>
              <w:ind w:left="206" w:right="173"/>
              <w:jc w:val="center"/>
              <w:rPr>
                <w:sz w:val="24"/>
              </w:rPr>
            </w:pPr>
            <w:r>
              <w:rPr>
                <w:spacing w:val="-4"/>
                <w:sz w:val="24"/>
              </w:rPr>
              <w:t>1053</w:t>
            </w:r>
          </w:p>
        </w:tc>
        <w:tc>
          <w:tcPr>
            <w:tcW w:w="1078" w:type="dxa"/>
          </w:tcPr>
          <w:p>
            <w:pPr>
              <w:pStyle w:val="TableParagraph"/>
              <w:spacing w:before="67"/>
              <w:ind w:left="167" w:right="96"/>
              <w:jc w:val="center"/>
              <w:rPr>
                <w:sz w:val="24"/>
              </w:rPr>
            </w:pPr>
            <w:r>
              <w:rPr>
                <w:spacing w:val="-4"/>
                <w:sz w:val="24"/>
              </w:rPr>
              <w:t>4793</w:t>
            </w:r>
          </w:p>
        </w:tc>
        <w:tc>
          <w:tcPr>
            <w:tcW w:w="1175" w:type="dxa"/>
          </w:tcPr>
          <w:p>
            <w:pPr>
              <w:pStyle w:val="TableParagraph"/>
              <w:spacing w:before="67"/>
              <w:ind w:left="96" w:right="133"/>
              <w:jc w:val="center"/>
              <w:rPr>
                <w:sz w:val="24"/>
              </w:rPr>
            </w:pPr>
            <w:r>
              <w:rPr>
                <w:spacing w:val="-4"/>
                <w:sz w:val="24"/>
              </w:rPr>
              <w:t>0.22</w:t>
            </w:r>
          </w:p>
        </w:tc>
        <w:tc>
          <w:tcPr>
            <w:tcW w:w="741" w:type="dxa"/>
          </w:tcPr>
          <w:p>
            <w:pPr>
              <w:pStyle w:val="TableParagraph"/>
              <w:spacing w:before="67"/>
              <w:ind w:left="131" w:right="131"/>
              <w:jc w:val="center"/>
              <w:rPr>
                <w:sz w:val="24"/>
              </w:rPr>
            </w:pPr>
            <w:r>
              <w:rPr>
                <w:spacing w:val="-4"/>
                <w:sz w:val="24"/>
              </w:rPr>
              <w:t>0.10</w:t>
            </w:r>
          </w:p>
        </w:tc>
        <w:tc>
          <w:tcPr>
            <w:tcW w:w="1064" w:type="dxa"/>
          </w:tcPr>
          <w:p>
            <w:pPr>
              <w:pStyle w:val="TableParagraph"/>
              <w:spacing w:before="67"/>
              <w:ind w:left="129" w:right="94"/>
              <w:jc w:val="center"/>
              <w:rPr>
                <w:sz w:val="24"/>
              </w:rPr>
            </w:pPr>
            <w:r>
              <w:rPr>
                <w:spacing w:val="-4"/>
                <w:sz w:val="24"/>
              </w:rPr>
              <w:t>0.19</w:t>
            </w:r>
          </w:p>
        </w:tc>
        <w:tc>
          <w:tcPr>
            <w:tcW w:w="1168" w:type="dxa"/>
          </w:tcPr>
          <w:p>
            <w:pPr>
              <w:pStyle w:val="TableParagraph"/>
              <w:spacing w:before="67"/>
              <w:ind w:left="99" w:right="95"/>
              <w:jc w:val="center"/>
              <w:rPr>
                <w:sz w:val="24"/>
              </w:rPr>
            </w:pPr>
            <w:r>
              <w:rPr>
                <w:spacing w:val="-4"/>
                <w:sz w:val="24"/>
              </w:rPr>
              <w:t>0.50</w:t>
            </w:r>
          </w:p>
        </w:tc>
      </w:tr>
      <w:tr>
        <w:trPr>
          <w:trHeight w:val="343" w:hRule="atLeast"/>
        </w:trPr>
        <w:tc>
          <w:tcPr>
            <w:tcW w:w="660" w:type="dxa"/>
          </w:tcPr>
          <w:p>
            <w:pPr>
              <w:pStyle w:val="TableParagraph"/>
              <w:spacing w:line="256" w:lineRule="exact" w:before="67"/>
              <w:jc w:val="center"/>
              <w:rPr>
                <w:sz w:val="24"/>
              </w:rPr>
            </w:pPr>
            <w:r>
              <w:rPr>
                <w:w w:val="100"/>
                <w:sz w:val="24"/>
              </w:rPr>
              <w:t>8</w:t>
            </w:r>
          </w:p>
        </w:tc>
        <w:tc>
          <w:tcPr>
            <w:tcW w:w="1826" w:type="dxa"/>
          </w:tcPr>
          <w:p>
            <w:pPr>
              <w:pStyle w:val="TableParagraph"/>
              <w:spacing w:line="256" w:lineRule="exact" w:before="67"/>
              <w:ind w:left="570"/>
              <w:rPr>
                <w:sz w:val="24"/>
              </w:rPr>
            </w:pPr>
            <w:r>
              <w:rPr>
                <w:spacing w:val="-2"/>
                <w:sz w:val="24"/>
              </w:rPr>
              <w:t>M=0.5</w:t>
            </w:r>
          </w:p>
        </w:tc>
        <w:tc>
          <w:tcPr>
            <w:tcW w:w="1309" w:type="dxa"/>
          </w:tcPr>
          <w:p>
            <w:pPr>
              <w:pStyle w:val="TableParagraph"/>
              <w:spacing w:line="256" w:lineRule="exact" w:before="67"/>
              <w:ind w:left="139" w:right="204"/>
              <w:jc w:val="center"/>
              <w:rPr>
                <w:sz w:val="24"/>
              </w:rPr>
            </w:pPr>
            <w:r>
              <w:rPr>
                <w:spacing w:val="-4"/>
                <w:sz w:val="24"/>
              </w:rPr>
              <w:t>8068</w:t>
            </w:r>
          </w:p>
        </w:tc>
        <w:tc>
          <w:tcPr>
            <w:tcW w:w="883" w:type="dxa"/>
          </w:tcPr>
          <w:p>
            <w:pPr>
              <w:pStyle w:val="TableParagraph"/>
              <w:spacing w:line="256" w:lineRule="exact" w:before="67"/>
              <w:ind w:left="206" w:right="173"/>
              <w:jc w:val="center"/>
              <w:rPr>
                <w:sz w:val="24"/>
              </w:rPr>
            </w:pPr>
            <w:r>
              <w:rPr>
                <w:spacing w:val="-4"/>
                <w:sz w:val="24"/>
              </w:rPr>
              <w:t>1234</w:t>
            </w:r>
          </w:p>
        </w:tc>
        <w:tc>
          <w:tcPr>
            <w:tcW w:w="1078" w:type="dxa"/>
          </w:tcPr>
          <w:p>
            <w:pPr>
              <w:pStyle w:val="TableParagraph"/>
              <w:spacing w:line="256" w:lineRule="exact" w:before="67"/>
              <w:ind w:left="167" w:right="96"/>
              <w:jc w:val="center"/>
              <w:rPr>
                <w:sz w:val="24"/>
              </w:rPr>
            </w:pPr>
            <w:r>
              <w:rPr>
                <w:spacing w:val="-4"/>
                <w:sz w:val="24"/>
              </w:rPr>
              <w:t>1548</w:t>
            </w:r>
          </w:p>
        </w:tc>
        <w:tc>
          <w:tcPr>
            <w:tcW w:w="1175" w:type="dxa"/>
          </w:tcPr>
          <w:p>
            <w:pPr>
              <w:pStyle w:val="TableParagraph"/>
              <w:spacing w:line="256" w:lineRule="exact" w:before="67"/>
              <w:ind w:left="96" w:right="133"/>
              <w:jc w:val="center"/>
              <w:rPr>
                <w:sz w:val="24"/>
              </w:rPr>
            </w:pPr>
            <w:r>
              <w:rPr>
                <w:spacing w:val="-4"/>
                <w:sz w:val="24"/>
              </w:rPr>
              <w:t>0.80</w:t>
            </w:r>
          </w:p>
        </w:tc>
        <w:tc>
          <w:tcPr>
            <w:tcW w:w="741" w:type="dxa"/>
          </w:tcPr>
          <w:p>
            <w:pPr>
              <w:pStyle w:val="TableParagraph"/>
              <w:spacing w:line="256" w:lineRule="exact" w:before="67"/>
              <w:ind w:left="131" w:right="131"/>
              <w:jc w:val="center"/>
              <w:rPr>
                <w:sz w:val="24"/>
              </w:rPr>
            </w:pPr>
            <w:r>
              <w:rPr>
                <w:spacing w:val="-4"/>
                <w:sz w:val="24"/>
              </w:rPr>
              <w:t>0.23</w:t>
            </w:r>
          </w:p>
        </w:tc>
        <w:tc>
          <w:tcPr>
            <w:tcW w:w="1064" w:type="dxa"/>
          </w:tcPr>
          <w:p>
            <w:pPr>
              <w:pStyle w:val="TableParagraph"/>
              <w:spacing w:line="256" w:lineRule="exact" w:before="67"/>
              <w:ind w:left="129" w:right="94"/>
              <w:jc w:val="center"/>
              <w:rPr>
                <w:sz w:val="24"/>
              </w:rPr>
            </w:pPr>
            <w:r>
              <w:rPr>
                <w:spacing w:val="-4"/>
                <w:sz w:val="24"/>
              </w:rPr>
              <w:t>0.16</w:t>
            </w:r>
          </w:p>
        </w:tc>
        <w:tc>
          <w:tcPr>
            <w:tcW w:w="1168" w:type="dxa"/>
          </w:tcPr>
          <w:p>
            <w:pPr>
              <w:pStyle w:val="TableParagraph"/>
              <w:spacing w:line="256" w:lineRule="exact" w:before="67"/>
              <w:ind w:left="99" w:right="95"/>
              <w:jc w:val="center"/>
              <w:rPr>
                <w:sz w:val="24"/>
              </w:rPr>
            </w:pPr>
            <w:r>
              <w:rPr>
                <w:spacing w:val="-4"/>
                <w:sz w:val="24"/>
              </w:rPr>
              <w:t>1.38</w:t>
            </w:r>
          </w:p>
        </w:tc>
      </w:tr>
    </w:tbl>
    <w:p>
      <w:pPr>
        <w:pStyle w:val="ListParagraph"/>
        <w:numPr>
          <w:ilvl w:val="0"/>
          <w:numId w:val="4"/>
        </w:numPr>
        <w:tabs>
          <w:tab w:pos="1178" w:val="left" w:leader="none"/>
          <w:tab w:pos="1231" w:val="left" w:leader="none"/>
        </w:tabs>
        <w:spacing w:line="160" w:lineRule="auto" w:before="106" w:after="0"/>
        <w:ind w:left="1231" w:right="8049" w:hanging="615"/>
        <w:jc w:val="left"/>
        <w:rPr>
          <w:sz w:val="24"/>
        </w:rPr>
      </w:pPr>
      <w:r>
        <w:rPr/>
        <mc:AlternateContent>
          <mc:Choice Requires="wps">
            <w:drawing>
              <wp:anchor distT="0" distB="0" distL="0" distR="0" allowOverlap="1" layoutInCell="1" locked="0" behindDoc="0" simplePos="0" relativeHeight="15748096">
                <wp:simplePos x="0" y="0"/>
                <wp:positionH relativeFrom="page">
                  <wp:posOffset>2745264</wp:posOffset>
                </wp:positionH>
                <wp:positionV relativeFrom="paragraph">
                  <wp:posOffset>144319</wp:posOffset>
                </wp:positionV>
                <wp:extent cx="4373245" cy="697230"/>
                <wp:effectExtent l="0" t="0" r="0" b="0"/>
                <wp:wrapNone/>
                <wp:docPr id="488" name="Textbox 488"/>
                <wp:cNvGraphicFramePr>
                  <a:graphicFrameLocks/>
                </wp:cNvGraphicFramePr>
                <a:graphic>
                  <a:graphicData uri="http://schemas.microsoft.com/office/word/2010/wordprocessingShape">
                    <wps:wsp>
                      <wps:cNvPr id="488" name="Textbox 488"/>
                      <wps:cNvSpPr txBox="1"/>
                      <wps:spPr>
                        <a:xfrm>
                          <a:off x="0" y="0"/>
                          <a:ext cx="4373245" cy="69723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64"/>
                              <w:gridCol w:w="1073"/>
                              <w:gridCol w:w="1050"/>
                              <w:gridCol w:w="1009"/>
                              <w:gridCol w:w="949"/>
                              <w:gridCol w:w="1010"/>
                              <w:gridCol w:w="810"/>
                            </w:tblGrid>
                            <w:tr>
                              <w:trPr>
                                <w:trHeight w:val="549" w:hRule="atLeast"/>
                              </w:trPr>
                              <w:tc>
                                <w:tcPr>
                                  <w:tcW w:w="864" w:type="dxa"/>
                                </w:tcPr>
                                <w:p>
                                  <w:pPr>
                                    <w:pStyle w:val="TableParagraph"/>
                                    <w:spacing w:line="267" w:lineRule="exact"/>
                                    <w:ind w:left="50"/>
                                    <w:rPr>
                                      <w:sz w:val="24"/>
                                    </w:rPr>
                                  </w:pPr>
                                  <w:r>
                                    <w:rPr>
                                      <w:spacing w:val="-4"/>
                                      <w:sz w:val="24"/>
                                    </w:rPr>
                                    <w:t>6805</w:t>
                                  </w:r>
                                </w:p>
                              </w:tc>
                              <w:tc>
                                <w:tcPr>
                                  <w:tcW w:w="1073" w:type="dxa"/>
                                </w:tcPr>
                                <w:p>
                                  <w:pPr>
                                    <w:pStyle w:val="TableParagraph"/>
                                    <w:spacing w:line="267" w:lineRule="exact"/>
                                    <w:ind w:right="256"/>
                                    <w:jc w:val="right"/>
                                    <w:rPr>
                                      <w:sz w:val="24"/>
                                    </w:rPr>
                                  </w:pPr>
                                  <w:r>
                                    <w:rPr>
                                      <w:spacing w:val="-4"/>
                                      <w:sz w:val="24"/>
                                    </w:rPr>
                                    <w:t>1083</w:t>
                                  </w:r>
                                </w:p>
                              </w:tc>
                              <w:tc>
                                <w:tcPr>
                                  <w:tcW w:w="1050" w:type="dxa"/>
                                </w:tcPr>
                                <w:p>
                                  <w:pPr>
                                    <w:pStyle w:val="TableParagraph"/>
                                    <w:spacing w:line="267" w:lineRule="exact"/>
                                    <w:ind w:left="259"/>
                                    <w:rPr>
                                      <w:sz w:val="24"/>
                                    </w:rPr>
                                  </w:pPr>
                                  <w:r>
                                    <w:rPr>
                                      <w:spacing w:val="-4"/>
                                      <w:sz w:val="24"/>
                                    </w:rPr>
                                    <w:t>2844</w:t>
                                  </w:r>
                                </w:p>
                              </w:tc>
                              <w:tc>
                                <w:tcPr>
                                  <w:tcW w:w="1009" w:type="dxa"/>
                                </w:tcPr>
                                <w:p>
                                  <w:pPr>
                                    <w:pStyle w:val="TableParagraph"/>
                                    <w:spacing w:line="267" w:lineRule="exact"/>
                                    <w:ind w:left="298" w:right="266"/>
                                    <w:jc w:val="center"/>
                                    <w:rPr>
                                      <w:sz w:val="24"/>
                                    </w:rPr>
                                  </w:pPr>
                                  <w:r>
                                    <w:rPr>
                                      <w:spacing w:val="-4"/>
                                      <w:sz w:val="24"/>
                                    </w:rPr>
                                    <w:t>0.38</w:t>
                                  </w:r>
                                </w:p>
                              </w:tc>
                              <w:tc>
                                <w:tcPr>
                                  <w:tcW w:w="949" w:type="dxa"/>
                                </w:tcPr>
                                <w:p>
                                  <w:pPr>
                                    <w:pStyle w:val="TableParagraph"/>
                                    <w:spacing w:line="267" w:lineRule="exact"/>
                                    <w:ind w:left="278"/>
                                    <w:rPr>
                                      <w:sz w:val="24"/>
                                    </w:rPr>
                                  </w:pPr>
                                  <w:r>
                                    <w:rPr>
                                      <w:spacing w:val="-4"/>
                                      <w:sz w:val="24"/>
                                    </w:rPr>
                                    <w:t>0.13</w:t>
                                  </w:r>
                                </w:p>
                              </w:tc>
                              <w:tc>
                                <w:tcPr>
                                  <w:tcW w:w="1010" w:type="dxa"/>
                                </w:tcPr>
                                <w:p>
                                  <w:pPr>
                                    <w:pStyle w:val="TableParagraph"/>
                                    <w:spacing w:line="267" w:lineRule="exact"/>
                                    <w:ind w:left="250"/>
                                    <w:rPr>
                                      <w:sz w:val="24"/>
                                    </w:rPr>
                                  </w:pPr>
                                  <w:r>
                                    <w:rPr>
                                      <w:spacing w:val="-4"/>
                                      <w:sz w:val="24"/>
                                    </w:rPr>
                                    <w:t>0.18</w:t>
                                  </w:r>
                                </w:p>
                              </w:tc>
                              <w:tc>
                                <w:tcPr>
                                  <w:tcW w:w="810" w:type="dxa"/>
                                </w:tcPr>
                                <w:p>
                                  <w:pPr>
                                    <w:pStyle w:val="TableParagraph"/>
                                    <w:spacing w:line="267" w:lineRule="exact"/>
                                    <w:ind w:right="46"/>
                                    <w:jc w:val="right"/>
                                    <w:rPr>
                                      <w:sz w:val="24"/>
                                    </w:rPr>
                                  </w:pPr>
                                  <w:r>
                                    <w:rPr>
                                      <w:spacing w:val="-4"/>
                                      <w:sz w:val="24"/>
                                    </w:rPr>
                                    <w:t>0.74</w:t>
                                  </w:r>
                                </w:p>
                              </w:tc>
                            </w:tr>
                            <w:tr>
                              <w:trPr>
                                <w:trHeight w:val="549" w:hRule="atLeast"/>
                              </w:trPr>
                              <w:tc>
                                <w:tcPr>
                                  <w:tcW w:w="864" w:type="dxa"/>
                                </w:tcPr>
                                <w:p>
                                  <w:pPr>
                                    <w:pStyle w:val="TableParagraph"/>
                                    <w:spacing w:before="9"/>
                                    <w:rPr>
                                      <w:sz w:val="23"/>
                                    </w:rPr>
                                  </w:pPr>
                                </w:p>
                                <w:p>
                                  <w:pPr>
                                    <w:pStyle w:val="TableParagraph"/>
                                    <w:spacing w:line="256" w:lineRule="exact"/>
                                    <w:ind w:left="50"/>
                                    <w:rPr>
                                      <w:sz w:val="24"/>
                                    </w:rPr>
                                  </w:pPr>
                                  <w:r>
                                    <w:rPr>
                                      <w:spacing w:val="-4"/>
                                      <w:sz w:val="24"/>
                                    </w:rPr>
                                    <w:t>7150</w:t>
                                  </w:r>
                                </w:p>
                              </w:tc>
                              <w:tc>
                                <w:tcPr>
                                  <w:tcW w:w="1073" w:type="dxa"/>
                                </w:tcPr>
                                <w:p>
                                  <w:pPr>
                                    <w:pStyle w:val="TableParagraph"/>
                                    <w:spacing w:before="9"/>
                                    <w:rPr>
                                      <w:sz w:val="23"/>
                                    </w:rPr>
                                  </w:pPr>
                                </w:p>
                                <w:p>
                                  <w:pPr>
                                    <w:pStyle w:val="TableParagraph"/>
                                    <w:spacing w:line="256" w:lineRule="exact"/>
                                    <w:ind w:right="256"/>
                                    <w:jc w:val="right"/>
                                    <w:rPr>
                                      <w:sz w:val="24"/>
                                    </w:rPr>
                                  </w:pPr>
                                  <w:r>
                                    <w:rPr>
                                      <w:spacing w:val="-4"/>
                                      <w:sz w:val="24"/>
                                    </w:rPr>
                                    <w:t>1129</w:t>
                                  </w:r>
                                </w:p>
                              </w:tc>
                              <w:tc>
                                <w:tcPr>
                                  <w:tcW w:w="1050" w:type="dxa"/>
                                </w:tcPr>
                                <w:p>
                                  <w:pPr>
                                    <w:pStyle w:val="TableParagraph"/>
                                    <w:spacing w:before="9"/>
                                    <w:rPr>
                                      <w:sz w:val="23"/>
                                    </w:rPr>
                                  </w:pPr>
                                </w:p>
                                <w:p>
                                  <w:pPr>
                                    <w:pStyle w:val="TableParagraph"/>
                                    <w:spacing w:line="256" w:lineRule="exact"/>
                                    <w:ind w:left="259"/>
                                    <w:rPr>
                                      <w:sz w:val="24"/>
                                    </w:rPr>
                                  </w:pPr>
                                  <w:r>
                                    <w:rPr>
                                      <w:spacing w:val="-4"/>
                                      <w:sz w:val="24"/>
                                    </w:rPr>
                                    <w:t>2698</w:t>
                                  </w:r>
                                </w:p>
                              </w:tc>
                              <w:tc>
                                <w:tcPr>
                                  <w:tcW w:w="1009" w:type="dxa"/>
                                </w:tcPr>
                                <w:p>
                                  <w:pPr>
                                    <w:pStyle w:val="TableParagraph"/>
                                    <w:spacing w:before="9"/>
                                    <w:rPr>
                                      <w:sz w:val="23"/>
                                    </w:rPr>
                                  </w:pPr>
                                </w:p>
                                <w:p>
                                  <w:pPr>
                                    <w:pStyle w:val="TableParagraph"/>
                                    <w:spacing w:line="256" w:lineRule="exact"/>
                                    <w:ind w:left="298" w:right="266"/>
                                    <w:jc w:val="center"/>
                                    <w:rPr>
                                      <w:sz w:val="24"/>
                                    </w:rPr>
                                  </w:pPr>
                                  <w:r>
                                    <w:rPr>
                                      <w:spacing w:val="-4"/>
                                      <w:sz w:val="24"/>
                                    </w:rPr>
                                    <w:t>0.42</w:t>
                                  </w:r>
                                </w:p>
                              </w:tc>
                              <w:tc>
                                <w:tcPr>
                                  <w:tcW w:w="949" w:type="dxa"/>
                                </w:tcPr>
                                <w:p>
                                  <w:pPr>
                                    <w:pStyle w:val="TableParagraph"/>
                                    <w:spacing w:before="9"/>
                                    <w:rPr>
                                      <w:sz w:val="23"/>
                                    </w:rPr>
                                  </w:pPr>
                                </w:p>
                                <w:p>
                                  <w:pPr>
                                    <w:pStyle w:val="TableParagraph"/>
                                    <w:spacing w:line="256" w:lineRule="exact"/>
                                    <w:ind w:left="278"/>
                                    <w:rPr>
                                      <w:sz w:val="24"/>
                                    </w:rPr>
                                  </w:pPr>
                                  <w:r>
                                    <w:rPr>
                                      <w:spacing w:val="-4"/>
                                      <w:sz w:val="24"/>
                                    </w:rPr>
                                    <w:t>0.15</w:t>
                                  </w:r>
                                </w:p>
                              </w:tc>
                              <w:tc>
                                <w:tcPr>
                                  <w:tcW w:w="1010" w:type="dxa"/>
                                </w:tcPr>
                                <w:p>
                                  <w:pPr>
                                    <w:pStyle w:val="TableParagraph"/>
                                    <w:spacing w:before="9"/>
                                    <w:rPr>
                                      <w:sz w:val="23"/>
                                    </w:rPr>
                                  </w:pPr>
                                </w:p>
                                <w:p>
                                  <w:pPr>
                                    <w:pStyle w:val="TableParagraph"/>
                                    <w:spacing w:line="256" w:lineRule="exact"/>
                                    <w:ind w:left="250"/>
                                    <w:rPr>
                                      <w:sz w:val="24"/>
                                    </w:rPr>
                                  </w:pPr>
                                  <w:r>
                                    <w:rPr>
                                      <w:spacing w:val="-4"/>
                                      <w:sz w:val="24"/>
                                    </w:rPr>
                                    <w:t>0.18</w:t>
                                  </w:r>
                                </w:p>
                              </w:tc>
                              <w:tc>
                                <w:tcPr>
                                  <w:tcW w:w="810" w:type="dxa"/>
                                </w:tcPr>
                                <w:p>
                                  <w:pPr>
                                    <w:pStyle w:val="TableParagraph"/>
                                    <w:spacing w:before="9"/>
                                    <w:rPr>
                                      <w:sz w:val="23"/>
                                    </w:rPr>
                                  </w:pPr>
                                </w:p>
                                <w:p>
                                  <w:pPr>
                                    <w:pStyle w:val="TableParagraph"/>
                                    <w:spacing w:line="256" w:lineRule="exact"/>
                                    <w:ind w:right="46"/>
                                    <w:jc w:val="right"/>
                                    <w:rPr>
                                      <w:sz w:val="24"/>
                                    </w:rPr>
                                  </w:pPr>
                                  <w:r>
                                    <w:rPr>
                                      <w:spacing w:val="-4"/>
                                      <w:sz w:val="24"/>
                                    </w:rPr>
                                    <w:t>0.80</w:t>
                                  </w:r>
                                </w:p>
                              </w:tc>
                            </w:tr>
                          </w:tbl>
                          <w:p>
                            <w:pPr>
                              <w:pStyle w:val="BodyText"/>
                            </w:pPr>
                          </w:p>
                        </w:txbxContent>
                      </wps:txbx>
                      <wps:bodyPr wrap="square" lIns="0" tIns="0" rIns="0" bIns="0" rtlCol="0">
                        <a:noAutofit/>
                      </wps:bodyPr>
                    </wps:wsp>
                  </a:graphicData>
                </a:graphic>
              </wp:anchor>
            </w:drawing>
          </mc:Choice>
          <mc:Fallback>
            <w:pict>
              <v:shape style="position:absolute;margin-left:216.162552pt;margin-top:11.36372pt;width:344.35pt;height:54.9pt;mso-position-horizontal-relative:page;mso-position-vertical-relative:paragraph;z-index:15748096" type="#_x0000_t202" id="docshape346"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64"/>
                        <w:gridCol w:w="1073"/>
                        <w:gridCol w:w="1050"/>
                        <w:gridCol w:w="1009"/>
                        <w:gridCol w:w="949"/>
                        <w:gridCol w:w="1010"/>
                        <w:gridCol w:w="810"/>
                      </w:tblGrid>
                      <w:tr>
                        <w:trPr>
                          <w:trHeight w:val="549" w:hRule="atLeast"/>
                        </w:trPr>
                        <w:tc>
                          <w:tcPr>
                            <w:tcW w:w="864" w:type="dxa"/>
                          </w:tcPr>
                          <w:p>
                            <w:pPr>
                              <w:pStyle w:val="TableParagraph"/>
                              <w:spacing w:line="267" w:lineRule="exact"/>
                              <w:ind w:left="50"/>
                              <w:rPr>
                                <w:sz w:val="24"/>
                              </w:rPr>
                            </w:pPr>
                            <w:r>
                              <w:rPr>
                                <w:spacing w:val="-4"/>
                                <w:sz w:val="24"/>
                              </w:rPr>
                              <w:t>6805</w:t>
                            </w:r>
                          </w:p>
                        </w:tc>
                        <w:tc>
                          <w:tcPr>
                            <w:tcW w:w="1073" w:type="dxa"/>
                          </w:tcPr>
                          <w:p>
                            <w:pPr>
                              <w:pStyle w:val="TableParagraph"/>
                              <w:spacing w:line="267" w:lineRule="exact"/>
                              <w:ind w:right="256"/>
                              <w:jc w:val="right"/>
                              <w:rPr>
                                <w:sz w:val="24"/>
                              </w:rPr>
                            </w:pPr>
                            <w:r>
                              <w:rPr>
                                <w:spacing w:val="-4"/>
                                <w:sz w:val="24"/>
                              </w:rPr>
                              <w:t>1083</w:t>
                            </w:r>
                          </w:p>
                        </w:tc>
                        <w:tc>
                          <w:tcPr>
                            <w:tcW w:w="1050" w:type="dxa"/>
                          </w:tcPr>
                          <w:p>
                            <w:pPr>
                              <w:pStyle w:val="TableParagraph"/>
                              <w:spacing w:line="267" w:lineRule="exact"/>
                              <w:ind w:left="259"/>
                              <w:rPr>
                                <w:sz w:val="24"/>
                              </w:rPr>
                            </w:pPr>
                            <w:r>
                              <w:rPr>
                                <w:spacing w:val="-4"/>
                                <w:sz w:val="24"/>
                              </w:rPr>
                              <w:t>2844</w:t>
                            </w:r>
                          </w:p>
                        </w:tc>
                        <w:tc>
                          <w:tcPr>
                            <w:tcW w:w="1009" w:type="dxa"/>
                          </w:tcPr>
                          <w:p>
                            <w:pPr>
                              <w:pStyle w:val="TableParagraph"/>
                              <w:spacing w:line="267" w:lineRule="exact"/>
                              <w:ind w:left="298" w:right="266"/>
                              <w:jc w:val="center"/>
                              <w:rPr>
                                <w:sz w:val="24"/>
                              </w:rPr>
                            </w:pPr>
                            <w:r>
                              <w:rPr>
                                <w:spacing w:val="-4"/>
                                <w:sz w:val="24"/>
                              </w:rPr>
                              <w:t>0.38</w:t>
                            </w:r>
                          </w:p>
                        </w:tc>
                        <w:tc>
                          <w:tcPr>
                            <w:tcW w:w="949" w:type="dxa"/>
                          </w:tcPr>
                          <w:p>
                            <w:pPr>
                              <w:pStyle w:val="TableParagraph"/>
                              <w:spacing w:line="267" w:lineRule="exact"/>
                              <w:ind w:left="278"/>
                              <w:rPr>
                                <w:sz w:val="24"/>
                              </w:rPr>
                            </w:pPr>
                            <w:r>
                              <w:rPr>
                                <w:spacing w:val="-4"/>
                                <w:sz w:val="24"/>
                              </w:rPr>
                              <w:t>0.13</w:t>
                            </w:r>
                          </w:p>
                        </w:tc>
                        <w:tc>
                          <w:tcPr>
                            <w:tcW w:w="1010" w:type="dxa"/>
                          </w:tcPr>
                          <w:p>
                            <w:pPr>
                              <w:pStyle w:val="TableParagraph"/>
                              <w:spacing w:line="267" w:lineRule="exact"/>
                              <w:ind w:left="250"/>
                              <w:rPr>
                                <w:sz w:val="24"/>
                              </w:rPr>
                            </w:pPr>
                            <w:r>
                              <w:rPr>
                                <w:spacing w:val="-4"/>
                                <w:sz w:val="24"/>
                              </w:rPr>
                              <w:t>0.18</w:t>
                            </w:r>
                          </w:p>
                        </w:tc>
                        <w:tc>
                          <w:tcPr>
                            <w:tcW w:w="810" w:type="dxa"/>
                          </w:tcPr>
                          <w:p>
                            <w:pPr>
                              <w:pStyle w:val="TableParagraph"/>
                              <w:spacing w:line="267" w:lineRule="exact"/>
                              <w:ind w:right="46"/>
                              <w:jc w:val="right"/>
                              <w:rPr>
                                <w:sz w:val="24"/>
                              </w:rPr>
                            </w:pPr>
                            <w:r>
                              <w:rPr>
                                <w:spacing w:val="-4"/>
                                <w:sz w:val="24"/>
                              </w:rPr>
                              <w:t>0.74</w:t>
                            </w:r>
                          </w:p>
                        </w:tc>
                      </w:tr>
                      <w:tr>
                        <w:trPr>
                          <w:trHeight w:val="549" w:hRule="atLeast"/>
                        </w:trPr>
                        <w:tc>
                          <w:tcPr>
                            <w:tcW w:w="864" w:type="dxa"/>
                          </w:tcPr>
                          <w:p>
                            <w:pPr>
                              <w:pStyle w:val="TableParagraph"/>
                              <w:spacing w:before="9"/>
                              <w:rPr>
                                <w:sz w:val="23"/>
                              </w:rPr>
                            </w:pPr>
                          </w:p>
                          <w:p>
                            <w:pPr>
                              <w:pStyle w:val="TableParagraph"/>
                              <w:spacing w:line="256" w:lineRule="exact"/>
                              <w:ind w:left="50"/>
                              <w:rPr>
                                <w:sz w:val="24"/>
                              </w:rPr>
                            </w:pPr>
                            <w:r>
                              <w:rPr>
                                <w:spacing w:val="-4"/>
                                <w:sz w:val="24"/>
                              </w:rPr>
                              <w:t>7150</w:t>
                            </w:r>
                          </w:p>
                        </w:tc>
                        <w:tc>
                          <w:tcPr>
                            <w:tcW w:w="1073" w:type="dxa"/>
                          </w:tcPr>
                          <w:p>
                            <w:pPr>
                              <w:pStyle w:val="TableParagraph"/>
                              <w:spacing w:before="9"/>
                              <w:rPr>
                                <w:sz w:val="23"/>
                              </w:rPr>
                            </w:pPr>
                          </w:p>
                          <w:p>
                            <w:pPr>
                              <w:pStyle w:val="TableParagraph"/>
                              <w:spacing w:line="256" w:lineRule="exact"/>
                              <w:ind w:right="256"/>
                              <w:jc w:val="right"/>
                              <w:rPr>
                                <w:sz w:val="24"/>
                              </w:rPr>
                            </w:pPr>
                            <w:r>
                              <w:rPr>
                                <w:spacing w:val="-4"/>
                                <w:sz w:val="24"/>
                              </w:rPr>
                              <w:t>1129</w:t>
                            </w:r>
                          </w:p>
                        </w:tc>
                        <w:tc>
                          <w:tcPr>
                            <w:tcW w:w="1050" w:type="dxa"/>
                          </w:tcPr>
                          <w:p>
                            <w:pPr>
                              <w:pStyle w:val="TableParagraph"/>
                              <w:spacing w:before="9"/>
                              <w:rPr>
                                <w:sz w:val="23"/>
                              </w:rPr>
                            </w:pPr>
                          </w:p>
                          <w:p>
                            <w:pPr>
                              <w:pStyle w:val="TableParagraph"/>
                              <w:spacing w:line="256" w:lineRule="exact"/>
                              <w:ind w:left="259"/>
                              <w:rPr>
                                <w:sz w:val="24"/>
                              </w:rPr>
                            </w:pPr>
                            <w:r>
                              <w:rPr>
                                <w:spacing w:val="-4"/>
                                <w:sz w:val="24"/>
                              </w:rPr>
                              <w:t>2698</w:t>
                            </w:r>
                          </w:p>
                        </w:tc>
                        <w:tc>
                          <w:tcPr>
                            <w:tcW w:w="1009" w:type="dxa"/>
                          </w:tcPr>
                          <w:p>
                            <w:pPr>
                              <w:pStyle w:val="TableParagraph"/>
                              <w:spacing w:before="9"/>
                              <w:rPr>
                                <w:sz w:val="23"/>
                              </w:rPr>
                            </w:pPr>
                          </w:p>
                          <w:p>
                            <w:pPr>
                              <w:pStyle w:val="TableParagraph"/>
                              <w:spacing w:line="256" w:lineRule="exact"/>
                              <w:ind w:left="298" w:right="266"/>
                              <w:jc w:val="center"/>
                              <w:rPr>
                                <w:sz w:val="24"/>
                              </w:rPr>
                            </w:pPr>
                            <w:r>
                              <w:rPr>
                                <w:spacing w:val="-4"/>
                                <w:sz w:val="24"/>
                              </w:rPr>
                              <w:t>0.42</w:t>
                            </w:r>
                          </w:p>
                        </w:tc>
                        <w:tc>
                          <w:tcPr>
                            <w:tcW w:w="949" w:type="dxa"/>
                          </w:tcPr>
                          <w:p>
                            <w:pPr>
                              <w:pStyle w:val="TableParagraph"/>
                              <w:spacing w:before="9"/>
                              <w:rPr>
                                <w:sz w:val="23"/>
                              </w:rPr>
                            </w:pPr>
                          </w:p>
                          <w:p>
                            <w:pPr>
                              <w:pStyle w:val="TableParagraph"/>
                              <w:spacing w:line="256" w:lineRule="exact"/>
                              <w:ind w:left="278"/>
                              <w:rPr>
                                <w:sz w:val="24"/>
                              </w:rPr>
                            </w:pPr>
                            <w:r>
                              <w:rPr>
                                <w:spacing w:val="-4"/>
                                <w:sz w:val="24"/>
                              </w:rPr>
                              <w:t>0.15</w:t>
                            </w:r>
                          </w:p>
                        </w:tc>
                        <w:tc>
                          <w:tcPr>
                            <w:tcW w:w="1010" w:type="dxa"/>
                          </w:tcPr>
                          <w:p>
                            <w:pPr>
                              <w:pStyle w:val="TableParagraph"/>
                              <w:spacing w:before="9"/>
                              <w:rPr>
                                <w:sz w:val="23"/>
                              </w:rPr>
                            </w:pPr>
                          </w:p>
                          <w:p>
                            <w:pPr>
                              <w:pStyle w:val="TableParagraph"/>
                              <w:spacing w:line="256" w:lineRule="exact"/>
                              <w:ind w:left="250"/>
                              <w:rPr>
                                <w:sz w:val="24"/>
                              </w:rPr>
                            </w:pPr>
                            <w:r>
                              <w:rPr>
                                <w:spacing w:val="-4"/>
                                <w:sz w:val="24"/>
                              </w:rPr>
                              <w:t>0.18</w:t>
                            </w:r>
                          </w:p>
                        </w:tc>
                        <w:tc>
                          <w:tcPr>
                            <w:tcW w:w="810" w:type="dxa"/>
                          </w:tcPr>
                          <w:p>
                            <w:pPr>
                              <w:pStyle w:val="TableParagraph"/>
                              <w:spacing w:before="9"/>
                              <w:rPr>
                                <w:sz w:val="23"/>
                              </w:rPr>
                            </w:pPr>
                          </w:p>
                          <w:p>
                            <w:pPr>
                              <w:pStyle w:val="TableParagraph"/>
                              <w:spacing w:line="256" w:lineRule="exact"/>
                              <w:ind w:right="46"/>
                              <w:jc w:val="right"/>
                              <w:rPr>
                                <w:sz w:val="24"/>
                              </w:rPr>
                            </w:pPr>
                            <w:r>
                              <w:rPr>
                                <w:spacing w:val="-4"/>
                                <w:sz w:val="24"/>
                              </w:rPr>
                              <w:t>0.80</w:t>
                            </w:r>
                          </w:p>
                        </w:tc>
                      </w:tr>
                    </w:tbl>
                    <w:p>
                      <w:pPr>
                        <w:pStyle w:val="BodyText"/>
                      </w:pPr>
                    </w:p>
                  </w:txbxContent>
                </v:textbox>
                <w10:wrap type="none"/>
              </v:shape>
            </w:pict>
          </mc:Fallback>
        </mc:AlternateContent>
      </w:r>
      <w:r>
        <w:rPr>
          <w:sz w:val="24"/>
        </w:rPr>
        <w:t>Use</w:t>
      </w:r>
      <w:r>
        <w:rPr>
          <w:spacing w:val="-15"/>
          <w:sz w:val="24"/>
        </w:rPr>
        <w:t> </w:t>
      </w:r>
      <w:r>
        <w:rPr>
          <w:sz w:val="24"/>
        </w:rPr>
        <w:t>alternative Chinese catch</w:t>
      </w:r>
    </w:p>
    <w:p>
      <w:pPr>
        <w:pStyle w:val="BodyText"/>
        <w:rPr>
          <w:sz w:val="28"/>
        </w:rPr>
      </w:pPr>
    </w:p>
    <w:p>
      <w:pPr>
        <w:pStyle w:val="ListParagraph"/>
        <w:numPr>
          <w:ilvl w:val="0"/>
          <w:numId w:val="4"/>
        </w:numPr>
        <w:tabs>
          <w:tab w:pos="1424" w:val="left" w:leader="none"/>
          <w:tab w:pos="1532" w:val="left" w:leader="none"/>
        </w:tabs>
        <w:spacing w:line="160" w:lineRule="auto" w:before="1" w:after="0"/>
        <w:ind w:left="1424" w:right="8291" w:hanging="868"/>
        <w:jc w:val="left"/>
        <w:rPr>
          <w:sz w:val="24"/>
        </w:rPr>
      </w:pPr>
      <w:r>
        <w:rPr>
          <w:position w:val="-13"/>
          <w:sz w:val="24"/>
        </w:rPr>
        <w:tab/>
      </w:r>
      <w:r>
        <w:rPr>
          <w:sz w:val="24"/>
        </w:rPr>
        <w:t>Use old </w:t>
      </w:r>
      <w:r>
        <w:rPr>
          <w:spacing w:val="-2"/>
          <w:sz w:val="24"/>
        </w:rPr>
        <w:t>weighting</w:t>
      </w:r>
    </w:p>
    <w:p>
      <w:pPr>
        <w:pStyle w:val="BodyText"/>
        <w:spacing w:before="17"/>
        <w:ind w:left="1542"/>
      </w:pPr>
      <w:r>
        <w:rPr>
          <w:spacing w:val="-2"/>
        </w:rPr>
        <w:t>method</w:t>
      </w:r>
    </w:p>
    <w:p>
      <w:pPr>
        <w:pStyle w:val="BodyText"/>
        <w:rPr>
          <w:sz w:val="20"/>
        </w:rPr>
      </w:pPr>
    </w:p>
    <w:p>
      <w:pPr>
        <w:pStyle w:val="BodyText"/>
        <w:rPr>
          <w:sz w:val="15"/>
        </w:rPr>
      </w:pPr>
      <w:r>
        <w:rPr/>
        <mc:AlternateContent>
          <mc:Choice Requires="wps">
            <w:drawing>
              <wp:anchor distT="0" distB="0" distL="0" distR="0" allowOverlap="1" layoutInCell="1" locked="0" behindDoc="1" simplePos="0" relativeHeight="487606784">
                <wp:simplePos x="0" y="0"/>
                <wp:positionH relativeFrom="page">
                  <wp:posOffset>986105</wp:posOffset>
                </wp:positionH>
                <wp:positionV relativeFrom="paragraph">
                  <wp:posOffset>125144</wp:posOffset>
                </wp:positionV>
                <wp:extent cx="6298565" cy="7620"/>
                <wp:effectExtent l="0" t="0" r="0" b="0"/>
                <wp:wrapTopAndBottom/>
                <wp:docPr id="489" name="Group 489"/>
                <wp:cNvGraphicFramePr>
                  <a:graphicFrameLocks/>
                </wp:cNvGraphicFramePr>
                <a:graphic>
                  <a:graphicData uri="http://schemas.microsoft.com/office/word/2010/wordprocessingGroup">
                    <wpg:wgp>
                      <wpg:cNvPr id="489" name="Group 489"/>
                      <wpg:cNvGrpSpPr/>
                      <wpg:grpSpPr>
                        <a:xfrm>
                          <a:off x="0" y="0"/>
                          <a:ext cx="6298565" cy="7620"/>
                          <a:chExt cx="6298565" cy="7620"/>
                        </a:xfrm>
                      </wpg:grpSpPr>
                      <wps:wsp>
                        <wps:cNvPr id="490" name="Graphic 490"/>
                        <wps:cNvSpPr/>
                        <wps:spPr>
                          <a:xfrm>
                            <a:off x="0" y="893"/>
                            <a:ext cx="428625" cy="6350"/>
                          </a:xfrm>
                          <a:custGeom>
                            <a:avLst/>
                            <a:gdLst/>
                            <a:ahLst/>
                            <a:cxnLst/>
                            <a:rect l="l" t="t" r="r" b="b"/>
                            <a:pathLst>
                              <a:path w="428625" h="6350">
                                <a:moveTo>
                                  <a:pt x="428136" y="0"/>
                                </a:moveTo>
                                <a:lnTo>
                                  <a:pt x="0" y="0"/>
                                </a:lnTo>
                                <a:lnTo>
                                  <a:pt x="0" y="6126"/>
                                </a:lnTo>
                                <a:lnTo>
                                  <a:pt x="428136" y="6126"/>
                                </a:lnTo>
                                <a:lnTo>
                                  <a:pt x="428136" y="0"/>
                                </a:lnTo>
                                <a:close/>
                              </a:path>
                            </a:pathLst>
                          </a:custGeom>
                          <a:solidFill>
                            <a:srgbClr val="000000"/>
                          </a:solidFill>
                        </wps:spPr>
                        <wps:bodyPr wrap="square" lIns="0" tIns="0" rIns="0" bIns="0" rtlCol="0">
                          <a:prstTxWarp prst="textNoShape">
                            <a:avLst/>
                          </a:prstTxWarp>
                          <a:noAutofit/>
                        </wps:bodyPr>
                      </wps:wsp>
                      <wps:wsp>
                        <wps:cNvPr id="491" name="Graphic 491"/>
                        <wps:cNvSpPr/>
                        <wps:spPr>
                          <a:xfrm>
                            <a:off x="0" y="893"/>
                            <a:ext cx="428625" cy="1270"/>
                          </a:xfrm>
                          <a:custGeom>
                            <a:avLst/>
                            <a:gdLst/>
                            <a:ahLst/>
                            <a:cxnLst/>
                            <a:rect l="l" t="t" r="r" b="b"/>
                            <a:pathLst>
                              <a:path w="428625" h="0">
                                <a:moveTo>
                                  <a:pt x="0" y="0"/>
                                </a:moveTo>
                                <a:lnTo>
                                  <a:pt x="428136" y="0"/>
                                </a:lnTo>
                              </a:path>
                            </a:pathLst>
                          </a:custGeom>
                          <a:ln w="1787">
                            <a:solidFill>
                              <a:srgbClr val="000000"/>
                            </a:solidFill>
                            <a:prstDash val="solid"/>
                          </a:ln>
                        </wps:spPr>
                        <wps:bodyPr wrap="square" lIns="0" tIns="0" rIns="0" bIns="0" rtlCol="0">
                          <a:prstTxWarp prst="textNoShape">
                            <a:avLst/>
                          </a:prstTxWarp>
                          <a:noAutofit/>
                        </wps:bodyPr>
                      </wps:wsp>
                      <wps:wsp>
                        <wps:cNvPr id="492" name="Graphic 492"/>
                        <wps:cNvSpPr/>
                        <wps:spPr>
                          <a:xfrm>
                            <a:off x="418962" y="893"/>
                            <a:ext cx="6350" cy="6350"/>
                          </a:xfrm>
                          <a:custGeom>
                            <a:avLst/>
                            <a:gdLst/>
                            <a:ahLst/>
                            <a:cxnLst/>
                            <a:rect l="l" t="t" r="r" b="b"/>
                            <a:pathLst>
                              <a:path w="6350" h="6350">
                                <a:moveTo>
                                  <a:pt x="6116" y="0"/>
                                </a:moveTo>
                                <a:lnTo>
                                  <a:pt x="0" y="0"/>
                                </a:lnTo>
                                <a:lnTo>
                                  <a:pt x="0" y="6126"/>
                                </a:lnTo>
                                <a:lnTo>
                                  <a:pt x="6116" y="6126"/>
                                </a:lnTo>
                                <a:lnTo>
                                  <a:pt x="6116" y="0"/>
                                </a:lnTo>
                                <a:close/>
                              </a:path>
                            </a:pathLst>
                          </a:custGeom>
                          <a:solidFill>
                            <a:srgbClr val="000000"/>
                          </a:solidFill>
                        </wps:spPr>
                        <wps:bodyPr wrap="square" lIns="0" tIns="0" rIns="0" bIns="0" rtlCol="0">
                          <a:prstTxWarp prst="textNoShape">
                            <a:avLst/>
                          </a:prstTxWarp>
                          <a:noAutofit/>
                        </wps:bodyPr>
                      </wps:wsp>
                      <wps:wsp>
                        <wps:cNvPr id="493" name="Graphic 493"/>
                        <wps:cNvSpPr/>
                        <wps:spPr>
                          <a:xfrm>
                            <a:off x="418961" y="893"/>
                            <a:ext cx="6350" cy="6350"/>
                          </a:xfrm>
                          <a:custGeom>
                            <a:avLst/>
                            <a:gdLst/>
                            <a:ahLst/>
                            <a:cxnLst/>
                            <a:rect l="l" t="t" r="r" b="b"/>
                            <a:pathLst>
                              <a:path w="6350" h="6350">
                                <a:moveTo>
                                  <a:pt x="0" y="0"/>
                                </a:moveTo>
                                <a:lnTo>
                                  <a:pt x="6116" y="0"/>
                                </a:lnTo>
                              </a:path>
                              <a:path w="6350" h="6350">
                                <a:moveTo>
                                  <a:pt x="0" y="0"/>
                                </a:moveTo>
                                <a:lnTo>
                                  <a:pt x="0" y="6126"/>
                                </a:lnTo>
                              </a:path>
                            </a:pathLst>
                          </a:custGeom>
                          <a:ln w="1785">
                            <a:solidFill>
                              <a:srgbClr val="000000"/>
                            </a:solidFill>
                            <a:prstDash val="solid"/>
                          </a:ln>
                        </wps:spPr>
                        <wps:bodyPr wrap="square" lIns="0" tIns="0" rIns="0" bIns="0" rtlCol="0">
                          <a:prstTxWarp prst="textNoShape">
                            <a:avLst/>
                          </a:prstTxWarp>
                          <a:noAutofit/>
                        </wps:bodyPr>
                      </wps:wsp>
                      <wps:wsp>
                        <wps:cNvPr id="494" name="Graphic 494"/>
                        <wps:cNvSpPr/>
                        <wps:spPr>
                          <a:xfrm>
                            <a:off x="425078" y="893"/>
                            <a:ext cx="1143000" cy="6350"/>
                          </a:xfrm>
                          <a:custGeom>
                            <a:avLst/>
                            <a:gdLst/>
                            <a:ahLst/>
                            <a:cxnLst/>
                            <a:rect l="l" t="t" r="r" b="b"/>
                            <a:pathLst>
                              <a:path w="1143000" h="6350">
                                <a:moveTo>
                                  <a:pt x="1142512" y="0"/>
                                </a:moveTo>
                                <a:lnTo>
                                  <a:pt x="0" y="0"/>
                                </a:lnTo>
                                <a:lnTo>
                                  <a:pt x="0" y="6126"/>
                                </a:lnTo>
                                <a:lnTo>
                                  <a:pt x="1142512" y="6126"/>
                                </a:lnTo>
                                <a:lnTo>
                                  <a:pt x="1142512" y="0"/>
                                </a:lnTo>
                                <a:close/>
                              </a:path>
                            </a:pathLst>
                          </a:custGeom>
                          <a:solidFill>
                            <a:srgbClr val="000000"/>
                          </a:solidFill>
                        </wps:spPr>
                        <wps:bodyPr wrap="square" lIns="0" tIns="0" rIns="0" bIns="0" rtlCol="0">
                          <a:prstTxWarp prst="textNoShape">
                            <a:avLst/>
                          </a:prstTxWarp>
                          <a:noAutofit/>
                        </wps:bodyPr>
                      </wps:wsp>
                      <wps:wsp>
                        <wps:cNvPr id="495" name="Graphic 495"/>
                        <wps:cNvSpPr/>
                        <wps:spPr>
                          <a:xfrm>
                            <a:off x="425078" y="893"/>
                            <a:ext cx="1143000" cy="1270"/>
                          </a:xfrm>
                          <a:custGeom>
                            <a:avLst/>
                            <a:gdLst/>
                            <a:ahLst/>
                            <a:cxnLst/>
                            <a:rect l="l" t="t" r="r" b="b"/>
                            <a:pathLst>
                              <a:path w="1143000" h="0">
                                <a:moveTo>
                                  <a:pt x="0" y="0"/>
                                </a:moveTo>
                                <a:lnTo>
                                  <a:pt x="1142461" y="0"/>
                                </a:lnTo>
                              </a:path>
                            </a:pathLst>
                          </a:custGeom>
                          <a:ln w="1787">
                            <a:solidFill>
                              <a:srgbClr val="000000"/>
                            </a:solidFill>
                            <a:prstDash val="solid"/>
                          </a:ln>
                        </wps:spPr>
                        <wps:bodyPr wrap="square" lIns="0" tIns="0" rIns="0" bIns="0" rtlCol="0">
                          <a:prstTxWarp prst="textNoShape">
                            <a:avLst/>
                          </a:prstTxWarp>
                          <a:noAutofit/>
                        </wps:bodyPr>
                      </wps:wsp>
                      <wps:wsp>
                        <wps:cNvPr id="496" name="Graphic 496"/>
                        <wps:cNvSpPr/>
                        <wps:spPr>
                          <a:xfrm>
                            <a:off x="1558365" y="893"/>
                            <a:ext cx="6350" cy="6350"/>
                          </a:xfrm>
                          <a:custGeom>
                            <a:avLst/>
                            <a:gdLst/>
                            <a:ahLst/>
                            <a:cxnLst/>
                            <a:rect l="l" t="t" r="r" b="b"/>
                            <a:pathLst>
                              <a:path w="6350" h="6350">
                                <a:moveTo>
                                  <a:pt x="6116" y="0"/>
                                </a:moveTo>
                                <a:lnTo>
                                  <a:pt x="0" y="0"/>
                                </a:lnTo>
                                <a:lnTo>
                                  <a:pt x="0" y="6126"/>
                                </a:lnTo>
                                <a:lnTo>
                                  <a:pt x="6116" y="6126"/>
                                </a:lnTo>
                                <a:lnTo>
                                  <a:pt x="6116" y="0"/>
                                </a:lnTo>
                                <a:close/>
                              </a:path>
                            </a:pathLst>
                          </a:custGeom>
                          <a:solidFill>
                            <a:srgbClr val="000000"/>
                          </a:solidFill>
                        </wps:spPr>
                        <wps:bodyPr wrap="square" lIns="0" tIns="0" rIns="0" bIns="0" rtlCol="0">
                          <a:prstTxWarp prst="textNoShape">
                            <a:avLst/>
                          </a:prstTxWarp>
                          <a:noAutofit/>
                        </wps:bodyPr>
                      </wps:wsp>
                      <wps:wsp>
                        <wps:cNvPr id="497" name="Graphic 497"/>
                        <wps:cNvSpPr/>
                        <wps:spPr>
                          <a:xfrm>
                            <a:off x="1558365" y="893"/>
                            <a:ext cx="6350" cy="6350"/>
                          </a:xfrm>
                          <a:custGeom>
                            <a:avLst/>
                            <a:gdLst/>
                            <a:ahLst/>
                            <a:cxnLst/>
                            <a:rect l="l" t="t" r="r" b="b"/>
                            <a:pathLst>
                              <a:path w="6350" h="6350">
                                <a:moveTo>
                                  <a:pt x="0" y="0"/>
                                </a:moveTo>
                                <a:lnTo>
                                  <a:pt x="6116" y="0"/>
                                </a:lnTo>
                              </a:path>
                              <a:path w="6350" h="6350">
                                <a:moveTo>
                                  <a:pt x="0" y="0"/>
                                </a:moveTo>
                                <a:lnTo>
                                  <a:pt x="0" y="6126"/>
                                </a:lnTo>
                              </a:path>
                            </a:pathLst>
                          </a:custGeom>
                          <a:ln w="1785">
                            <a:solidFill>
                              <a:srgbClr val="000000"/>
                            </a:solidFill>
                            <a:prstDash val="solid"/>
                          </a:ln>
                        </wps:spPr>
                        <wps:bodyPr wrap="square" lIns="0" tIns="0" rIns="0" bIns="0" rtlCol="0">
                          <a:prstTxWarp prst="textNoShape">
                            <a:avLst/>
                          </a:prstTxWarp>
                          <a:noAutofit/>
                        </wps:bodyPr>
                      </wps:wsp>
                      <wps:wsp>
                        <wps:cNvPr id="498" name="Graphic 498"/>
                        <wps:cNvSpPr/>
                        <wps:spPr>
                          <a:xfrm>
                            <a:off x="1564481" y="893"/>
                            <a:ext cx="830580" cy="6350"/>
                          </a:xfrm>
                          <a:custGeom>
                            <a:avLst/>
                            <a:gdLst/>
                            <a:ahLst/>
                            <a:cxnLst/>
                            <a:rect l="l" t="t" r="r" b="b"/>
                            <a:pathLst>
                              <a:path w="830580" h="6350">
                                <a:moveTo>
                                  <a:pt x="830584" y="0"/>
                                </a:moveTo>
                                <a:lnTo>
                                  <a:pt x="0" y="0"/>
                                </a:lnTo>
                                <a:lnTo>
                                  <a:pt x="0" y="6126"/>
                                </a:lnTo>
                                <a:lnTo>
                                  <a:pt x="830584" y="6126"/>
                                </a:lnTo>
                                <a:lnTo>
                                  <a:pt x="830584" y="0"/>
                                </a:lnTo>
                                <a:close/>
                              </a:path>
                            </a:pathLst>
                          </a:custGeom>
                          <a:solidFill>
                            <a:srgbClr val="000000"/>
                          </a:solidFill>
                        </wps:spPr>
                        <wps:bodyPr wrap="square" lIns="0" tIns="0" rIns="0" bIns="0" rtlCol="0">
                          <a:prstTxWarp prst="textNoShape">
                            <a:avLst/>
                          </a:prstTxWarp>
                          <a:noAutofit/>
                        </wps:bodyPr>
                      </wps:wsp>
                      <wps:wsp>
                        <wps:cNvPr id="499" name="Graphic 499"/>
                        <wps:cNvSpPr/>
                        <wps:spPr>
                          <a:xfrm>
                            <a:off x="1564481" y="893"/>
                            <a:ext cx="831215" cy="1270"/>
                          </a:xfrm>
                          <a:custGeom>
                            <a:avLst/>
                            <a:gdLst/>
                            <a:ahLst/>
                            <a:cxnLst/>
                            <a:rect l="l" t="t" r="r" b="b"/>
                            <a:pathLst>
                              <a:path w="831215" h="0">
                                <a:moveTo>
                                  <a:pt x="0" y="0"/>
                                </a:moveTo>
                                <a:lnTo>
                                  <a:pt x="830660" y="0"/>
                                </a:lnTo>
                              </a:path>
                            </a:pathLst>
                          </a:custGeom>
                          <a:ln w="1787">
                            <a:solidFill>
                              <a:srgbClr val="000000"/>
                            </a:solidFill>
                            <a:prstDash val="solid"/>
                          </a:ln>
                        </wps:spPr>
                        <wps:bodyPr wrap="square" lIns="0" tIns="0" rIns="0" bIns="0" rtlCol="0">
                          <a:prstTxWarp prst="textNoShape">
                            <a:avLst/>
                          </a:prstTxWarp>
                          <a:noAutofit/>
                        </wps:bodyPr>
                      </wps:wsp>
                      <wps:wsp>
                        <wps:cNvPr id="500" name="Graphic 500"/>
                        <wps:cNvSpPr/>
                        <wps:spPr>
                          <a:xfrm>
                            <a:off x="2385967" y="893"/>
                            <a:ext cx="6350" cy="6350"/>
                          </a:xfrm>
                          <a:custGeom>
                            <a:avLst/>
                            <a:gdLst/>
                            <a:ahLst/>
                            <a:cxnLst/>
                            <a:rect l="l" t="t" r="r" b="b"/>
                            <a:pathLst>
                              <a:path w="6350" h="6350">
                                <a:moveTo>
                                  <a:pt x="6116" y="0"/>
                                </a:moveTo>
                                <a:lnTo>
                                  <a:pt x="0" y="0"/>
                                </a:lnTo>
                                <a:lnTo>
                                  <a:pt x="0" y="6126"/>
                                </a:lnTo>
                                <a:lnTo>
                                  <a:pt x="6116" y="6126"/>
                                </a:lnTo>
                                <a:lnTo>
                                  <a:pt x="6116" y="0"/>
                                </a:lnTo>
                                <a:close/>
                              </a:path>
                            </a:pathLst>
                          </a:custGeom>
                          <a:solidFill>
                            <a:srgbClr val="000000"/>
                          </a:solidFill>
                        </wps:spPr>
                        <wps:bodyPr wrap="square" lIns="0" tIns="0" rIns="0" bIns="0" rtlCol="0">
                          <a:prstTxWarp prst="textNoShape">
                            <a:avLst/>
                          </a:prstTxWarp>
                          <a:noAutofit/>
                        </wps:bodyPr>
                      </wps:wsp>
                      <wps:wsp>
                        <wps:cNvPr id="501" name="Graphic 501"/>
                        <wps:cNvSpPr/>
                        <wps:spPr>
                          <a:xfrm>
                            <a:off x="2385967" y="893"/>
                            <a:ext cx="6350" cy="6350"/>
                          </a:xfrm>
                          <a:custGeom>
                            <a:avLst/>
                            <a:gdLst/>
                            <a:ahLst/>
                            <a:cxnLst/>
                            <a:rect l="l" t="t" r="r" b="b"/>
                            <a:pathLst>
                              <a:path w="6350" h="6350">
                                <a:moveTo>
                                  <a:pt x="0" y="0"/>
                                </a:moveTo>
                                <a:lnTo>
                                  <a:pt x="6116" y="0"/>
                                </a:lnTo>
                              </a:path>
                              <a:path w="6350" h="6350">
                                <a:moveTo>
                                  <a:pt x="0" y="0"/>
                                </a:moveTo>
                                <a:lnTo>
                                  <a:pt x="0" y="6126"/>
                                </a:lnTo>
                              </a:path>
                            </a:pathLst>
                          </a:custGeom>
                          <a:ln w="1785">
                            <a:solidFill>
                              <a:srgbClr val="000000"/>
                            </a:solidFill>
                            <a:prstDash val="solid"/>
                          </a:ln>
                        </wps:spPr>
                        <wps:bodyPr wrap="square" lIns="0" tIns="0" rIns="0" bIns="0" rtlCol="0">
                          <a:prstTxWarp prst="textNoShape">
                            <a:avLst/>
                          </a:prstTxWarp>
                          <a:noAutofit/>
                        </wps:bodyPr>
                      </wps:wsp>
                      <wps:wsp>
                        <wps:cNvPr id="502" name="Graphic 502"/>
                        <wps:cNvSpPr/>
                        <wps:spPr>
                          <a:xfrm>
                            <a:off x="2392083" y="893"/>
                            <a:ext cx="635000" cy="6350"/>
                          </a:xfrm>
                          <a:custGeom>
                            <a:avLst/>
                            <a:gdLst/>
                            <a:ahLst/>
                            <a:cxnLst/>
                            <a:rect l="l" t="t" r="r" b="b"/>
                            <a:pathLst>
                              <a:path w="635000" h="6350">
                                <a:moveTo>
                                  <a:pt x="634559" y="0"/>
                                </a:moveTo>
                                <a:lnTo>
                                  <a:pt x="0" y="0"/>
                                </a:lnTo>
                                <a:lnTo>
                                  <a:pt x="0" y="6126"/>
                                </a:lnTo>
                                <a:lnTo>
                                  <a:pt x="634559" y="6126"/>
                                </a:lnTo>
                                <a:lnTo>
                                  <a:pt x="634559" y="0"/>
                                </a:lnTo>
                                <a:close/>
                              </a:path>
                            </a:pathLst>
                          </a:custGeom>
                          <a:solidFill>
                            <a:srgbClr val="000000"/>
                          </a:solidFill>
                        </wps:spPr>
                        <wps:bodyPr wrap="square" lIns="0" tIns="0" rIns="0" bIns="0" rtlCol="0">
                          <a:prstTxWarp prst="textNoShape">
                            <a:avLst/>
                          </a:prstTxWarp>
                          <a:noAutofit/>
                        </wps:bodyPr>
                      </wps:wsp>
                      <wps:wsp>
                        <wps:cNvPr id="503" name="Graphic 503"/>
                        <wps:cNvSpPr/>
                        <wps:spPr>
                          <a:xfrm>
                            <a:off x="2392084" y="893"/>
                            <a:ext cx="635000" cy="1270"/>
                          </a:xfrm>
                          <a:custGeom>
                            <a:avLst/>
                            <a:gdLst/>
                            <a:ahLst/>
                            <a:cxnLst/>
                            <a:rect l="l" t="t" r="r" b="b"/>
                            <a:pathLst>
                              <a:path w="635000" h="0">
                                <a:moveTo>
                                  <a:pt x="0" y="0"/>
                                </a:moveTo>
                                <a:lnTo>
                                  <a:pt x="634559" y="0"/>
                                </a:lnTo>
                              </a:path>
                            </a:pathLst>
                          </a:custGeom>
                          <a:ln w="1787">
                            <a:solidFill>
                              <a:srgbClr val="000000"/>
                            </a:solidFill>
                            <a:prstDash val="solid"/>
                          </a:ln>
                        </wps:spPr>
                        <wps:bodyPr wrap="square" lIns="0" tIns="0" rIns="0" bIns="0" rtlCol="0">
                          <a:prstTxWarp prst="textNoShape">
                            <a:avLst/>
                          </a:prstTxWarp>
                          <a:noAutofit/>
                        </wps:bodyPr>
                      </wps:wsp>
                      <wps:wsp>
                        <wps:cNvPr id="504" name="Graphic 504"/>
                        <wps:cNvSpPr/>
                        <wps:spPr>
                          <a:xfrm>
                            <a:off x="3017468" y="893"/>
                            <a:ext cx="6350" cy="6350"/>
                          </a:xfrm>
                          <a:custGeom>
                            <a:avLst/>
                            <a:gdLst/>
                            <a:ahLst/>
                            <a:cxnLst/>
                            <a:rect l="l" t="t" r="r" b="b"/>
                            <a:pathLst>
                              <a:path w="6350" h="6350">
                                <a:moveTo>
                                  <a:pt x="6116" y="0"/>
                                </a:moveTo>
                                <a:lnTo>
                                  <a:pt x="0" y="0"/>
                                </a:lnTo>
                                <a:lnTo>
                                  <a:pt x="0" y="6126"/>
                                </a:lnTo>
                                <a:lnTo>
                                  <a:pt x="6116" y="6126"/>
                                </a:lnTo>
                                <a:lnTo>
                                  <a:pt x="6116" y="0"/>
                                </a:lnTo>
                                <a:close/>
                              </a:path>
                            </a:pathLst>
                          </a:custGeom>
                          <a:solidFill>
                            <a:srgbClr val="000000"/>
                          </a:solidFill>
                        </wps:spPr>
                        <wps:bodyPr wrap="square" lIns="0" tIns="0" rIns="0" bIns="0" rtlCol="0">
                          <a:prstTxWarp prst="textNoShape">
                            <a:avLst/>
                          </a:prstTxWarp>
                          <a:noAutofit/>
                        </wps:bodyPr>
                      </wps:wsp>
                      <wps:wsp>
                        <wps:cNvPr id="505" name="Graphic 505"/>
                        <wps:cNvSpPr/>
                        <wps:spPr>
                          <a:xfrm>
                            <a:off x="3017468" y="893"/>
                            <a:ext cx="6350" cy="6350"/>
                          </a:xfrm>
                          <a:custGeom>
                            <a:avLst/>
                            <a:gdLst/>
                            <a:ahLst/>
                            <a:cxnLst/>
                            <a:rect l="l" t="t" r="r" b="b"/>
                            <a:pathLst>
                              <a:path w="6350" h="6350">
                                <a:moveTo>
                                  <a:pt x="0" y="0"/>
                                </a:moveTo>
                                <a:lnTo>
                                  <a:pt x="6116" y="0"/>
                                </a:lnTo>
                              </a:path>
                              <a:path w="6350" h="6350">
                                <a:moveTo>
                                  <a:pt x="0" y="0"/>
                                </a:moveTo>
                                <a:lnTo>
                                  <a:pt x="0" y="6126"/>
                                </a:lnTo>
                              </a:path>
                            </a:pathLst>
                          </a:custGeom>
                          <a:ln w="1785">
                            <a:solidFill>
                              <a:srgbClr val="000000"/>
                            </a:solidFill>
                            <a:prstDash val="solid"/>
                          </a:ln>
                        </wps:spPr>
                        <wps:bodyPr wrap="square" lIns="0" tIns="0" rIns="0" bIns="0" rtlCol="0">
                          <a:prstTxWarp prst="textNoShape">
                            <a:avLst/>
                          </a:prstTxWarp>
                          <a:noAutofit/>
                        </wps:bodyPr>
                      </wps:wsp>
                      <wps:wsp>
                        <wps:cNvPr id="506" name="Graphic 506"/>
                        <wps:cNvSpPr/>
                        <wps:spPr>
                          <a:xfrm>
                            <a:off x="3023585" y="893"/>
                            <a:ext cx="640080" cy="6350"/>
                          </a:xfrm>
                          <a:custGeom>
                            <a:avLst/>
                            <a:gdLst/>
                            <a:ahLst/>
                            <a:cxnLst/>
                            <a:rect l="l" t="t" r="r" b="b"/>
                            <a:pathLst>
                              <a:path w="640080" h="6350">
                                <a:moveTo>
                                  <a:pt x="639452" y="0"/>
                                </a:moveTo>
                                <a:lnTo>
                                  <a:pt x="0" y="0"/>
                                </a:lnTo>
                                <a:lnTo>
                                  <a:pt x="0" y="6126"/>
                                </a:lnTo>
                                <a:lnTo>
                                  <a:pt x="639452" y="6126"/>
                                </a:lnTo>
                                <a:lnTo>
                                  <a:pt x="639452" y="0"/>
                                </a:lnTo>
                                <a:close/>
                              </a:path>
                            </a:pathLst>
                          </a:custGeom>
                          <a:solidFill>
                            <a:srgbClr val="000000"/>
                          </a:solidFill>
                        </wps:spPr>
                        <wps:bodyPr wrap="square" lIns="0" tIns="0" rIns="0" bIns="0" rtlCol="0">
                          <a:prstTxWarp prst="textNoShape">
                            <a:avLst/>
                          </a:prstTxWarp>
                          <a:noAutofit/>
                        </wps:bodyPr>
                      </wps:wsp>
                      <wps:wsp>
                        <wps:cNvPr id="507" name="Graphic 507"/>
                        <wps:cNvSpPr/>
                        <wps:spPr>
                          <a:xfrm>
                            <a:off x="3023585" y="893"/>
                            <a:ext cx="639445" cy="1270"/>
                          </a:xfrm>
                          <a:custGeom>
                            <a:avLst/>
                            <a:gdLst/>
                            <a:ahLst/>
                            <a:cxnLst/>
                            <a:rect l="l" t="t" r="r" b="b"/>
                            <a:pathLst>
                              <a:path w="639445" h="0">
                                <a:moveTo>
                                  <a:pt x="0" y="0"/>
                                </a:moveTo>
                                <a:lnTo>
                                  <a:pt x="639401" y="0"/>
                                </a:lnTo>
                              </a:path>
                            </a:pathLst>
                          </a:custGeom>
                          <a:ln w="1787">
                            <a:solidFill>
                              <a:srgbClr val="000000"/>
                            </a:solidFill>
                            <a:prstDash val="solid"/>
                          </a:ln>
                        </wps:spPr>
                        <wps:bodyPr wrap="square" lIns="0" tIns="0" rIns="0" bIns="0" rtlCol="0">
                          <a:prstTxWarp prst="textNoShape">
                            <a:avLst/>
                          </a:prstTxWarp>
                          <a:noAutofit/>
                        </wps:bodyPr>
                      </wps:wsp>
                      <wps:wsp>
                        <wps:cNvPr id="508" name="Graphic 508"/>
                        <wps:cNvSpPr/>
                        <wps:spPr>
                          <a:xfrm>
                            <a:off x="3653812" y="893"/>
                            <a:ext cx="6350" cy="6350"/>
                          </a:xfrm>
                          <a:custGeom>
                            <a:avLst/>
                            <a:gdLst/>
                            <a:ahLst/>
                            <a:cxnLst/>
                            <a:rect l="l" t="t" r="r" b="b"/>
                            <a:pathLst>
                              <a:path w="6350" h="6350">
                                <a:moveTo>
                                  <a:pt x="6115" y="0"/>
                                </a:moveTo>
                                <a:lnTo>
                                  <a:pt x="0" y="0"/>
                                </a:lnTo>
                                <a:lnTo>
                                  <a:pt x="0" y="6126"/>
                                </a:lnTo>
                                <a:lnTo>
                                  <a:pt x="6115" y="6126"/>
                                </a:lnTo>
                                <a:lnTo>
                                  <a:pt x="6115" y="0"/>
                                </a:lnTo>
                                <a:close/>
                              </a:path>
                            </a:pathLst>
                          </a:custGeom>
                          <a:solidFill>
                            <a:srgbClr val="000000"/>
                          </a:solidFill>
                        </wps:spPr>
                        <wps:bodyPr wrap="square" lIns="0" tIns="0" rIns="0" bIns="0" rtlCol="0">
                          <a:prstTxWarp prst="textNoShape">
                            <a:avLst/>
                          </a:prstTxWarp>
                          <a:noAutofit/>
                        </wps:bodyPr>
                      </wps:wsp>
                      <wps:wsp>
                        <wps:cNvPr id="509" name="Graphic 509"/>
                        <wps:cNvSpPr/>
                        <wps:spPr>
                          <a:xfrm>
                            <a:off x="3653811" y="893"/>
                            <a:ext cx="6350" cy="6350"/>
                          </a:xfrm>
                          <a:custGeom>
                            <a:avLst/>
                            <a:gdLst/>
                            <a:ahLst/>
                            <a:cxnLst/>
                            <a:rect l="l" t="t" r="r" b="b"/>
                            <a:pathLst>
                              <a:path w="6350" h="6350">
                                <a:moveTo>
                                  <a:pt x="0" y="0"/>
                                </a:moveTo>
                                <a:lnTo>
                                  <a:pt x="6116" y="0"/>
                                </a:lnTo>
                              </a:path>
                              <a:path w="6350" h="6350">
                                <a:moveTo>
                                  <a:pt x="0" y="0"/>
                                </a:moveTo>
                                <a:lnTo>
                                  <a:pt x="0" y="6126"/>
                                </a:lnTo>
                              </a:path>
                            </a:pathLst>
                          </a:custGeom>
                          <a:ln w="1785">
                            <a:solidFill>
                              <a:srgbClr val="000000"/>
                            </a:solidFill>
                            <a:prstDash val="solid"/>
                          </a:ln>
                        </wps:spPr>
                        <wps:bodyPr wrap="square" lIns="0" tIns="0" rIns="0" bIns="0" rtlCol="0">
                          <a:prstTxWarp prst="textNoShape">
                            <a:avLst/>
                          </a:prstTxWarp>
                          <a:noAutofit/>
                        </wps:bodyPr>
                      </wps:wsp>
                      <wps:wsp>
                        <wps:cNvPr id="510" name="Graphic 510"/>
                        <wps:cNvSpPr/>
                        <wps:spPr>
                          <a:xfrm>
                            <a:off x="3659928" y="893"/>
                            <a:ext cx="728345" cy="6350"/>
                          </a:xfrm>
                          <a:custGeom>
                            <a:avLst/>
                            <a:gdLst/>
                            <a:ahLst/>
                            <a:cxnLst/>
                            <a:rect l="l" t="t" r="r" b="b"/>
                            <a:pathLst>
                              <a:path w="728345" h="6350">
                                <a:moveTo>
                                  <a:pt x="727831" y="0"/>
                                </a:moveTo>
                                <a:lnTo>
                                  <a:pt x="0" y="0"/>
                                </a:lnTo>
                                <a:lnTo>
                                  <a:pt x="0" y="6126"/>
                                </a:lnTo>
                                <a:lnTo>
                                  <a:pt x="727831" y="6126"/>
                                </a:lnTo>
                                <a:lnTo>
                                  <a:pt x="727831" y="0"/>
                                </a:lnTo>
                                <a:close/>
                              </a:path>
                            </a:pathLst>
                          </a:custGeom>
                          <a:solidFill>
                            <a:srgbClr val="000000"/>
                          </a:solidFill>
                        </wps:spPr>
                        <wps:bodyPr wrap="square" lIns="0" tIns="0" rIns="0" bIns="0" rtlCol="0">
                          <a:prstTxWarp prst="textNoShape">
                            <a:avLst/>
                          </a:prstTxWarp>
                          <a:noAutofit/>
                        </wps:bodyPr>
                      </wps:wsp>
                      <wps:wsp>
                        <wps:cNvPr id="511" name="Graphic 511"/>
                        <wps:cNvSpPr/>
                        <wps:spPr>
                          <a:xfrm>
                            <a:off x="3659928" y="893"/>
                            <a:ext cx="728345" cy="1270"/>
                          </a:xfrm>
                          <a:custGeom>
                            <a:avLst/>
                            <a:gdLst/>
                            <a:ahLst/>
                            <a:cxnLst/>
                            <a:rect l="l" t="t" r="r" b="b"/>
                            <a:pathLst>
                              <a:path w="728345" h="0">
                                <a:moveTo>
                                  <a:pt x="0" y="0"/>
                                </a:moveTo>
                                <a:lnTo>
                                  <a:pt x="727831" y="0"/>
                                </a:lnTo>
                              </a:path>
                            </a:pathLst>
                          </a:custGeom>
                          <a:ln w="1787">
                            <a:solidFill>
                              <a:srgbClr val="000000"/>
                            </a:solidFill>
                            <a:prstDash val="solid"/>
                          </a:ln>
                        </wps:spPr>
                        <wps:bodyPr wrap="square" lIns="0" tIns="0" rIns="0" bIns="0" rtlCol="0">
                          <a:prstTxWarp prst="textNoShape">
                            <a:avLst/>
                          </a:prstTxWarp>
                          <a:noAutofit/>
                        </wps:bodyPr>
                      </wps:wsp>
                      <wps:wsp>
                        <wps:cNvPr id="512" name="Graphic 512"/>
                        <wps:cNvSpPr/>
                        <wps:spPr>
                          <a:xfrm>
                            <a:off x="4378586" y="893"/>
                            <a:ext cx="6350" cy="6350"/>
                          </a:xfrm>
                          <a:custGeom>
                            <a:avLst/>
                            <a:gdLst/>
                            <a:ahLst/>
                            <a:cxnLst/>
                            <a:rect l="l" t="t" r="r" b="b"/>
                            <a:pathLst>
                              <a:path w="6350" h="6350">
                                <a:moveTo>
                                  <a:pt x="6115" y="0"/>
                                </a:moveTo>
                                <a:lnTo>
                                  <a:pt x="0" y="0"/>
                                </a:lnTo>
                                <a:lnTo>
                                  <a:pt x="0" y="6126"/>
                                </a:lnTo>
                                <a:lnTo>
                                  <a:pt x="6115" y="6126"/>
                                </a:lnTo>
                                <a:lnTo>
                                  <a:pt x="6115" y="0"/>
                                </a:lnTo>
                                <a:close/>
                              </a:path>
                            </a:pathLst>
                          </a:custGeom>
                          <a:solidFill>
                            <a:srgbClr val="000000"/>
                          </a:solidFill>
                        </wps:spPr>
                        <wps:bodyPr wrap="square" lIns="0" tIns="0" rIns="0" bIns="0" rtlCol="0">
                          <a:prstTxWarp prst="textNoShape">
                            <a:avLst/>
                          </a:prstTxWarp>
                          <a:noAutofit/>
                        </wps:bodyPr>
                      </wps:wsp>
                      <wps:wsp>
                        <wps:cNvPr id="513" name="Graphic 513"/>
                        <wps:cNvSpPr/>
                        <wps:spPr>
                          <a:xfrm>
                            <a:off x="4378585" y="893"/>
                            <a:ext cx="6350" cy="6350"/>
                          </a:xfrm>
                          <a:custGeom>
                            <a:avLst/>
                            <a:gdLst/>
                            <a:ahLst/>
                            <a:cxnLst/>
                            <a:rect l="l" t="t" r="r" b="b"/>
                            <a:pathLst>
                              <a:path w="6350" h="6350">
                                <a:moveTo>
                                  <a:pt x="0" y="0"/>
                                </a:moveTo>
                                <a:lnTo>
                                  <a:pt x="6114" y="0"/>
                                </a:lnTo>
                              </a:path>
                              <a:path w="6350" h="6350">
                                <a:moveTo>
                                  <a:pt x="0" y="0"/>
                                </a:moveTo>
                                <a:lnTo>
                                  <a:pt x="0" y="6126"/>
                                </a:lnTo>
                              </a:path>
                            </a:pathLst>
                          </a:custGeom>
                          <a:ln w="1785">
                            <a:solidFill>
                              <a:srgbClr val="000000"/>
                            </a:solidFill>
                            <a:prstDash val="solid"/>
                          </a:ln>
                        </wps:spPr>
                        <wps:bodyPr wrap="square" lIns="0" tIns="0" rIns="0" bIns="0" rtlCol="0">
                          <a:prstTxWarp prst="textNoShape">
                            <a:avLst/>
                          </a:prstTxWarp>
                          <a:noAutofit/>
                        </wps:bodyPr>
                      </wps:wsp>
                      <wps:wsp>
                        <wps:cNvPr id="514" name="Graphic 514"/>
                        <wps:cNvSpPr/>
                        <wps:spPr>
                          <a:xfrm>
                            <a:off x="4384700" y="893"/>
                            <a:ext cx="518795" cy="6350"/>
                          </a:xfrm>
                          <a:custGeom>
                            <a:avLst/>
                            <a:gdLst/>
                            <a:ahLst/>
                            <a:cxnLst/>
                            <a:rect l="l" t="t" r="r" b="b"/>
                            <a:pathLst>
                              <a:path w="518795" h="6350">
                                <a:moveTo>
                                  <a:pt x="518656" y="0"/>
                                </a:moveTo>
                                <a:lnTo>
                                  <a:pt x="0" y="0"/>
                                </a:lnTo>
                                <a:lnTo>
                                  <a:pt x="0" y="6126"/>
                                </a:lnTo>
                                <a:lnTo>
                                  <a:pt x="518656" y="6126"/>
                                </a:lnTo>
                                <a:lnTo>
                                  <a:pt x="518656" y="0"/>
                                </a:lnTo>
                                <a:close/>
                              </a:path>
                            </a:pathLst>
                          </a:custGeom>
                          <a:solidFill>
                            <a:srgbClr val="000000"/>
                          </a:solidFill>
                        </wps:spPr>
                        <wps:bodyPr wrap="square" lIns="0" tIns="0" rIns="0" bIns="0" rtlCol="0">
                          <a:prstTxWarp prst="textNoShape">
                            <a:avLst/>
                          </a:prstTxWarp>
                          <a:noAutofit/>
                        </wps:bodyPr>
                      </wps:wsp>
                      <wps:wsp>
                        <wps:cNvPr id="515" name="Graphic 515"/>
                        <wps:cNvSpPr/>
                        <wps:spPr>
                          <a:xfrm>
                            <a:off x="4384700" y="893"/>
                            <a:ext cx="518795" cy="1270"/>
                          </a:xfrm>
                          <a:custGeom>
                            <a:avLst/>
                            <a:gdLst/>
                            <a:ahLst/>
                            <a:cxnLst/>
                            <a:rect l="l" t="t" r="r" b="b"/>
                            <a:pathLst>
                              <a:path w="518795" h="0">
                                <a:moveTo>
                                  <a:pt x="0" y="0"/>
                                </a:moveTo>
                                <a:lnTo>
                                  <a:pt x="518734" y="0"/>
                                </a:lnTo>
                              </a:path>
                            </a:pathLst>
                          </a:custGeom>
                          <a:ln w="1787">
                            <a:solidFill>
                              <a:srgbClr val="000000"/>
                            </a:solidFill>
                            <a:prstDash val="solid"/>
                          </a:ln>
                        </wps:spPr>
                        <wps:bodyPr wrap="square" lIns="0" tIns="0" rIns="0" bIns="0" rtlCol="0">
                          <a:prstTxWarp prst="textNoShape">
                            <a:avLst/>
                          </a:prstTxWarp>
                          <a:noAutofit/>
                        </wps:bodyPr>
                      </wps:wsp>
                      <wps:wsp>
                        <wps:cNvPr id="516" name="Graphic 516"/>
                        <wps:cNvSpPr/>
                        <wps:spPr>
                          <a:xfrm>
                            <a:off x="4894260" y="893"/>
                            <a:ext cx="6350" cy="6350"/>
                          </a:xfrm>
                          <a:custGeom>
                            <a:avLst/>
                            <a:gdLst/>
                            <a:ahLst/>
                            <a:cxnLst/>
                            <a:rect l="l" t="t" r="r" b="b"/>
                            <a:pathLst>
                              <a:path w="6350" h="6350">
                                <a:moveTo>
                                  <a:pt x="6116" y="0"/>
                                </a:moveTo>
                                <a:lnTo>
                                  <a:pt x="0" y="0"/>
                                </a:lnTo>
                                <a:lnTo>
                                  <a:pt x="0" y="6126"/>
                                </a:lnTo>
                                <a:lnTo>
                                  <a:pt x="6116" y="6126"/>
                                </a:lnTo>
                                <a:lnTo>
                                  <a:pt x="6116" y="0"/>
                                </a:lnTo>
                                <a:close/>
                              </a:path>
                            </a:pathLst>
                          </a:custGeom>
                          <a:solidFill>
                            <a:srgbClr val="000000"/>
                          </a:solidFill>
                        </wps:spPr>
                        <wps:bodyPr wrap="square" lIns="0" tIns="0" rIns="0" bIns="0" rtlCol="0">
                          <a:prstTxWarp prst="textNoShape">
                            <a:avLst/>
                          </a:prstTxWarp>
                          <a:noAutofit/>
                        </wps:bodyPr>
                      </wps:wsp>
                      <wps:wsp>
                        <wps:cNvPr id="517" name="Graphic 517"/>
                        <wps:cNvSpPr/>
                        <wps:spPr>
                          <a:xfrm>
                            <a:off x="4894260" y="893"/>
                            <a:ext cx="6350" cy="6350"/>
                          </a:xfrm>
                          <a:custGeom>
                            <a:avLst/>
                            <a:gdLst/>
                            <a:ahLst/>
                            <a:cxnLst/>
                            <a:rect l="l" t="t" r="r" b="b"/>
                            <a:pathLst>
                              <a:path w="6350" h="6350">
                                <a:moveTo>
                                  <a:pt x="0" y="0"/>
                                </a:moveTo>
                                <a:lnTo>
                                  <a:pt x="6116" y="0"/>
                                </a:lnTo>
                              </a:path>
                              <a:path w="6350" h="6350">
                                <a:moveTo>
                                  <a:pt x="0" y="0"/>
                                </a:moveTo>
                                <a:lnTo>
                                  <a:pt x="0" y="6126"/>
                                </a:lnTo>
                              </a:path>
                            </a:pathLst>
                          </a:custGeom>
                          <a:ln w="1785">
                            <a:solidFill>
                              <a:srgbClr val="000000"/>
                            </a:solidFill>
                            <a:prstDash val="solid"/>
                          </a:ln>
                        </wps:spPr>
                        <wps:bodyPr wrap="square" lIns="0" tIns="0" rIns="0" bIns="0" rtlCol="0">
                          <a:prstTxWarp prst="textNoShape">
                            <a:avLst/>
                          </a:prstTxWarp>
                          <a:noAutofit/>
                        </wps:bodyPr>
                      </wps:wsp>
                      <wps:wsp>
                        <wps:cNvPr id="518" name="Graphic 518"/>
                        <wps:cNvSpPr/>
                        <wps:spPr>
                          <a:xfrm>
                            <a:off x="4900376" y="893"/>
                            <a:ext cx="656590" cy="6350"/>
                          </a:xfrm>
                          <a:custGeom>
                            <a:avLst/>
                            <a:gdLst/>
                            <a:ahLst/>
                            <a:cxnLst/>
                            <a:rect l="l" t="t" r="r" b="b"/>
                            <a:pathLst>
                              <a:path w="656590" h="6350">
                                <a:moveTo>
                                  <a:pt x="655965" y="0"/>
                                </a:moveTo>
                                <a:lnTo>
                                  <a:pt x="0" y="0"/>
                                </a:lnTo>
                                <a:lnTo>
                                  <a:pt x="0" y="6126"/>
                                </a:lnTo>
                                <a:lnTo>
                                  <a:pt x="655965" y="6126"/>
                                </a:lnTo>
                                <a:lnTo>
                                  <a:pt x="655965" y="0"/>
                                </a:lnTo>
                                <a:close/>
                              </a:path>
                            </a:pathLst>
                          </a:custGeom>
                          <a:solidFill>
                            <a:srgbClr val="000000"/>
                          </a:solidFill>
                        </wps:spPr>
                        <wps:bodyPr wrap="square" lIns="0" tIns="0" rIns="0" bIns="0" rtlCol="0">
                          <a:prstTxWarp prst="textNoShape">
                            <a:avLst/>
                          </a:prstTxWarp>
                          <a:noAutofit/>
                        </wps:bodyPr>
                      </wps:wsp>
                      <wps:wsp>
                        <wps:cNvPr id="519" name="Graphic 519"/>
                        <wps:cNvSpPr/>
                        <wps:spPr>
                          <a:xfrm>
                            <a:off x="4900376" y="893"/>
                            <a:ext cx="656590" cy="1270"/>
                          </a:xfrm>
                          <a:custGeom>
                            <a:avLst/>
                            <a:gdLst/>
                            <a:ahLst/>
                            <a:cxnLst/>
                            <a:rect l="l" t="t" r="r" b="b"/>
                            <a:pathLst>
                              <a:path w="656590" h="0">
                                <a:moveTo>
                                  <a:pt x="0" y="0"/>
                                </a:moveTo>
                                <a:lnTo>
                                  <a:pt x="655965" y="0"/>
                                </a:lnTo>
                              </a:path>
                            </a:pathLst>
                          </a:custGeom>
                          <a:ln w="1787">
                            <a:solidFill>
                              <a:srgbClr val="000000"/>
                            </a:solidFill>
                            <a:prstDash val="solid"/>
                          </a:ln>
                        </wps:spPr>
                        <wps:bodyPr wrap="square" lIns="0" tIns="0" rIns="0" bIns="0" rtlCol="0">
                          <a:prstTxWarp prst="textNoShape">
                            <a:avLst/>
                          </a:prstTxWarp>
                          <a:noAutofit/>
                        </wps:bodyPr>
                      </wps:wsp>
                      <wps:wsp>
                        <wps:cNvPr id="520" name="Graphic 520"/>
                        <wps:cNvSpPr/>
                        <wps:spPr>
                          <a:xfrm>
                            <a:off x="5547167" y="893"/>
                            <a:ext cx="6350" cy="6350"/>
                          </a:xfrm>
                          <a:custGeom>
                            <a:avLst/>
                            <a:gdLst/>
                            <a:ahLst/>
                            <a:cxnLst/>
                            <a:rect l="l" t="t" r="r" b="b"/>
                            <a:pathLst>
                              <a:path w="6350" h="6350">
                                <a:moveTo>
                                  <a:pt x="6116" y="0"/>
                                </a:moveTo>
                                <a:lnTo>
                                  <a:pt x="0" y="0"/>
                                </a:lnTo>
                                <a:lnTo>
                                  <a:pt x="0" y="6126"/>
                                </a:lnTo>
                                <a:lnTo>
                                  <a:pt x="6116" y="6126"/>
                                </a:lnTo>
                                <a:lnTo>
                                  <a:pt x="6116" y="0"/>
                                </a:lnTo>
                                <a:close/>
                              </a:path>
                            </a:pathLst>
                          </a:custGeom>
                          <a:solidFill>
                            <a:srgbClr val="000000"/>
                          </a:solidFill>
                        </wps:spPr>
                        <wps:bodyPr wrap="square" lIns="0" tIns="0" rIns="0" bIns="0" rtlCol="0">
                          <a:prstTxWarp prst="textNoShape">
                            <a:avLst/>
                          </a:prstTxWarp>
                          <a:noAutofit/>
                        </wps:bodyPr>
                      </wps:wsp>
                      <wps:wsp>
                        <wps:cNvPr id="521" name="Graphic 521"/>
                        <wps:cNvSpPr/>
                        <wps:spPr>
                          <a:xfrm>
                            <a:off x="5547168" y="893"/>
                            <a:ext cx="6350" cy="6350"/>
                          </a:xfrm>
                          <a:custGeom>
                            <a:avLst/>
                            <a:gdLst/>
                            <a:ahLst/>
                            <a:cxnLst/>
                            <a:rect l="l" t="t" r="r" b="b"/>
                            <a:pathLst>
                              <a:path w="6350" h="6350">
                                <a:moveTo>
                                  <a:pt x="0" y="0"/>
                                </a:moveTo>
                                <a:lnTo>
                                  <a:pt x="6116" y="0"/>
                                </a:lnTo>
                              </a:path>
                              <a:path w="6350" h="6350">
                                <a:moveTo>
                                  <a:pt x="0" y="0"/>
                                </a:moveTo>
                                <a:lnTo>
                                  <a:pt x="0" y="6126"/>
                                </a:lnTo>
                              </a:path>
                            </a:pathLst>
                          </a:custGeom>
                          <a:ln w="1785">
                            <a:solidFill>
                              <a:srgbClr val="000000"/>
                            </a:solidFill>
                            <a:prstDash val="solid"/>
                          </a:ln>
                        </wps:spPr>
                        <wps:bodyPr wrap="square" lIns="0" tIns="0" rIns="0" bIns="0" rtlCol="0">
                          <a:prstTxWarp prst="textNoShape">
                            <a:avLst/>
                          </a:prstTxWarp>
                          <a:noAutofit/>
                        </wps:bodyPr>
                      </wps:wsp>
                      <wps:wsp>
                        <wps:cNvPr id="522" name="Graphic 522"/>
                        <wps:cNvSpPr/>
                        <wps:spPr>
                          <a:xfrm>
                            <a:off x="5553285" y="893"/>
                            <a:ext cx="745490" cy="6350"/>
                          </a:xfrm>
                          <a:custGeom>
                            <a:avLst/>
                            <a:gdLst/>
                            <a:ahLst/>
                            <a:cxnLst/>
                            <a:rect l="l" t="t" r="r" b="b"/>
                            <a:pathLst>
                              <a:path w="745490" h="6350">
                                <a:moveTo>
                                  <a:pt x="744957" y="0"/>
                                </a:moveTo>
                                <a:lnTo>
                                  <a:pt x="0" y="0"/>
                                </a:lnTo>
                                <a:lnTo>
                                  <a:pt x="0" y="6126"/>
                                </a:lnTo>
                                <a:lnTo>
                                  <a:pt x="744957" y="6126"/>
                                </a:lnTo>
                                <a:lnTo>
                                  <a:pt x="744957" y="0"/>
                                </a:lnTo>
                                <a:close/>
                              </a:path>
                            </a:pathLst>
                          </a:custGeom>
                          <a:solidFill>
                            <a:srgbClr val="000000"/>
                          </a:solidFill>
                        </wps:spPr>
                        <wps:bodyPr wrap="square" lIns="0" tIns="0" rIns="0" bIns="0" rtlCol="0">
                          <a:prstTxWarp prst="textNoShape">
                            <a:avLst/>
                          </a:prstTxWarp>
                          <a:noAutofit/>
                        </wps:bodyPr>
                      </wps:wsp>
                      <wps:wsp>
                        <wps:cNvPr id="523" name="Graphic 523"/>
                        <wps:cNvSpPr/>
                        <wps:spPr>
                          <a:xfrm>
                            <a:off x="5553284" y="893"/>
                            <a:ext cx="745490" cy="1270"/>
                          </a:xfrm>
                          <a:custGeom>
                            <a:avLst/>
                            <a:gdLst/>
                            <a:ahLst/>
                            <a:cxnLst/>
                            <a:rect l="l" t="t" r="r" b="b"/>
                            <a:pathLst>
                              <a:path w="745490" h="0">
                                <a:moveTo>
                                  <a:pt x="0" y="0"/>
                                </a:moveTo>
                                <a:lnTo>
                                  <a:pt x="744906" y="0"/>
                                </a:lnTo>
                              </a:path>
                            </a:pathLst>
                          </a:custGeom>
                          <a:ln w="178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7.646141pt;margin-top:9.853911pt;width:495.95pt;height:.6pt;mso-position-horizontal-relative:page;mso-position-vertical-relative:paragraph;z-index:-15709696;mso-wrap-distance-left:0;mso-wrap-distance-right:0" id="docshapegroup347" coordorigin="1553,197" coordsize="9919,12">
                <v:rect style="position:absolute;left:1552;top:198;width:675;height:10" id="docshape348" filled="true" fillcolor="#000000" stroked="false">
                  <v:fill type="solid"/>
                </v:rect>
                <v:line style="position:absolute" from="1553,198" to="2227,198" stroked="true" strokeweight=".140713pt" strokecolor="#000000">
                  <v:stroke dashstyle="solid"/>
                </v:line>
                <v:rect style="position:absolute;left:2212;top:198;width:10;height:10" id="docshape349" filled="true" fillcolor="#000000" stroked="false">
                  <v:fill type="solid"/>
                </v:rect>
                <v:shape style="position:absolute;left:2212;top:198;width:10;height:10" id="docshape350" coordorigin="2213,198" coordsize="10,10" path="m2213,198l2222,198m2213,198l2213,208e" filled="false" stroked="true" strokeweight=".140589pt" strokecolor="#000000">
                  <v:path arrowok="t"/>
                  <v:stroke dashstyle="solid"/>
                </v:shape>
                <v:rect style="position:absolute;left:2222;top:198;width:1800;height:10" id="docshape351" filled="true" fillcolor="#000000" stroked="false">
                  <v:fill type="solid"/>
                </v:rect>
                <v:line style="position:absolute" from="2222,198" to="4021,198" stroked="true" strokeweight=".140713pt" strokecolor="#000000">
                  <v:stroke dashstyle="solid"/>
                </v:line>
                <v:rect style="position:absolute;left:4007;top:198;width:10;height:10" id="docshape352" filled="true" fillcolor="#000000" stroked="false">
                  <v:fill type="solid"/>
                </v:rect>
                <v:shape style="position:absolute;left:4007;top:198;width:10;height:10" id="docshape353" coordorigin="4007,198" coordsize="10,10" path="m4007,198l4017,198m4007,198l4007,208e" filled="false" stroked="true" strokeweight=".140589pt" strokecolor="#000000">
                  <v:path arrowok="t"/>
                  <v:stroke dashstyle="solid"/>
                </v:shape>
                <v:rect style="position:absolute;left:4016;top:198;width:1308;height:10" id="docshape354" filled="true" fillcolor="#000000" stroked="false">
                  <v:fill type="solid"/>
                </v:rect>
                <v:line style="position:absolute" from="4017,198" to="5325,198" stroked="true" strokeweight=".140713pt" strokecolor="#000000">
                  <v:stroke dashstyle="solid"/>
                </v:line>
                <v:rect style="position:absolute;left:5310;top:198;width:10;height:10" id="docshape355" filled="true" fillcolor="#000000" stroked="false">
                  <v:fill type="solid"/>
                </v:rect>
                <v:shape style="position:absolute;left:5310;top:198;width:10;height:10" id="docshape356" coordorigin="5310,198" coordsize="10,10" path="m5310,198l5320,198m5310,198l5310,208e" filled="false" stroked="true" strokeweight=".140589pt" strokecolor="#000000">
                  <v:path arrowok="t"/>
                  <v:stroke dashstyle="solid"/>
                </v:shape>
                <v:rect style="position:absolute;left:5319;top:198;width:1000;height:10" id="docshape357" filled="true" fillcolor="#000000" stroked="false">
                  <v:fill type="solid"/>
                </v:rect>
                <v:line style="position:absolute" from="5320,198" to="6319,198" stroked="true" strokeweight=".140713pt" strokecolor="#000000">
                  <v:stroke dashstyle="solid"/>
                </v:line>
                <v:rect style="position:absolute;left:6304;top:198;width:10;height:10" id="docshape358" filled="true" fillcolor="#000000" stroked="false">
                  <v:fill type="solid"/>
                </v:rect>
                <v:shape style="position:absolute;left:6304;top:198;width:10;height:10" id="docshape359" coordorigin="6305,198" coordsize="10,10" path="m6305,198l6314,198m6305,198l6305,208e" filled="false" stroked="true" strokeweight=".140589pt" strokecolor="#000000">
                  <v:path arrowok="t"/>
                  <v:stroke dashstyle="solid"/>
                </v:shape>
                <v:rect style="position:absolute;left:6314;top:198;width:1008;height:10" id="docshape360" filled="true" fillcolor="#000000" stroked="false">
                  <v:fill type="solid"/>
                </v:rect>
                <v:line style="position:absolute" from="6314,198" to="7321,198" stroked="true" strokeweight=".140713pt" strokecolor="#000000">
                  <v:stroke dashstyle="solid"/>
                </v:line>
                <v:rect style="position:absolute;left:7306;top:198;width:10;height:10" id="docshape361" filled="true" fillcolor="#000000" stroked="false">
                  <v:fill type="solid"/>
                </v:rect>
                <v:shape style="position:absolute;left:7306;top:198;width:10;height:10" id="docshape362" coordorigin="7307,198" coordsize="10,10" path="m7307,198l7317,198m7307,198l7307,208e" filled="false" stroked="true" strokeweight=".140589pt" strokecolor="#000000">
                  <v:path arrowok="t"/>
                  <v:stroke dashstyle="solid"/>
                </v:shape>
                <v:rect style="position:absolute;left:7316;top:198;width:1147;height:10" id="docshape363" filled="true" fillcolor="#000000" stroked="false">
                  <v:fill type="solid"/>
                </v:rect>
                <v:line style="position:absolute" from="7317,198" to="8463,198" stroked="true" strokeweight=".140713pt" strokecolor="#000000">
                  <v:stroke dashstyle="solid"/>
                </v:line>
                <v:rect style="position:absolute;left:8448;top:198;width:10;height:10" id="docshape364" filled="true" fillcolor="#000000" stroked="false">
                  <v:fill type="solid"/>
                </v:rect>
                <v:shape style="position:absolute;left:8448;top:198;width:10;height:10" id="docshape365" coordorigin="8448,198" coordsize="10,10" path="m8448,198l8458,198m8448,198l8448,208e" filled="false" stroked="true" strokeweight=".140589pt" strokecolor="#000000">
                  <v:path arrowok="t"/>
                  <v:stroke dashstyle="solid"/>
                </v:shape>
                <v:rect style="position:absolute;left:8457;top:198;width:817;height:10" id="docshape366" filled="true" fillcolor="#000000" stroked="false">
                  <v:fill type="solid"/>
                </v:rect>
                <v:line style="position:absolute" from="8458,198" to="9275,198" stroked="true" strokeweight=".140713pt" strokecolor="#000000">
                  <v:stroke dashstyle="solid"/>
                </v:line>
                <v:rect style="position:absolute;left:9260;top:198;width:10;height:10" id="docshape367" filled="true" fillcolor="#000000" stroked="false">
                  <v:fill type="solid"/>
                </v:rect>
                <v:shape style="position:absolute;left:9260;top:198;width:10;height:10" id="docshape368" coordorigin="9260,198" coordsize="10,10" path="m9260,198l9270,198m9260,198l9260,208e" filled="false" stroked="true" strokeweight=".140589pt" strokecolor="#000000">
                  <v:path arrowok="t"/>
                  <v:stroke dashstyle="solid"/>
                </v:shape>
                <v:rect style="position:absolute;left:9270;top:198;width:1034;height:10" id="docshape369" filled="true" fillcolor="#000000" stroked="false">
                  <v:fill type="solid"/>
                </v:rect>
                <v:line style="position:absolute" from="9270,198" to="10303,198" stroked="true" strokeweight=".140713pt" strokecolor="#000000">
                  <v:stroke dashstyle="solid"/>
                </v:line>
                <v:rect style="position:absolute;left:10288;top:198;width:10;height:10" id="docshape370" filled="true" fillcolor="#000000" stroked="false">
                  <v:fill type="solid"/>
                </v:rect>
                <v:shape style="position:absolute;left:10288;top:198;width:10;height:10" id="docshape371" coordorigin="10289,198" coordsize="10,10" path="m10289,198l10298,198m10289,198l10289,208e" filled="false" stroked="true" strokeweight=".140589pt" strokecolor="#000000">
                  <v:path arrowok="t"/>
                  <v:stroke dashstyle="solid"/>
                </v:shape>
                <v:rect style="position:absolute;left:10298;top:198;width:1174;height:10" id="docshape372" filled="true" fillcolor="#000000" stroked="false">
                  <v:fill type="solid"/>
                </v:rect>
                <v:line style="position:absolute" from="10298,198" to="11471,198" stroked="true" strokeweight=".140713pt" strokecolor="#000000">
                  <v:stroke dashstyle="solid"/>
                </v:line>
                <w10:wrap type="topAndBottom"/>
              </v:group>
            </w:pict>
          </mc:Fallback>
        </mc:AlternateContent>
      </w:r>
    </w:p>
    <w:p>
      <w:pPr>
        <w:spacing w:after="0"/>
        <w:rPr>
          <w:sz w:val="15"/>
        </w:rPr>
        <w:sectPr>
          <w:pgSz w:w="12240" w:h="15840"/>
          <w:pgMar w:header="737" w:footer="1065" w:top="1360" w:bottom="1260" w:left="1220" w:right="340"/>
        </w:sectPr>
      </w:pPr>
    </w:p>
    <w:p>
      <w:pPr>
        <w:pStyle w:val="BodyText"/>
        <w:spacing w:before="1"/>
        <w:ind w:left="219" w:right="485"/>
      </w:pPr>
      <w:bookmarkStart w:name="Annex 11_WCNPO_STM_ASSESSMENT_REPORT_201" w:id="6"/>
      <w:bookmarkEnd w:id="6"/>
      <w:r>
        <w:rPr/>
      </w:r>
      <w:r>
        <w:rPr/>
        <w:t>Table 14.1. Decision table of projected percentiles of relative spawning stock biomass in 2020 relative to 2015 (SSB</w:t>
      </w:r>
      <w:r>
        <w:rPr>
          <w:vertAlign w:val="subscript"/>
        </w:rPr>
        <w:t>2020</w:t>
      </w:r>
      <w:r>
        <w:rPr>
          <w:vertAlign w:val="baseline"/>
        </w:rPr>
        <w:t>/SSB</w:t>
      </w:r>
      <w:r>
        <w:rPr>
          <w:vertAlign w:val="subscript"/>
        </w:rPr>
        <w:t>2015</w:t>
      </w:r>
      <w:r>
        <w:rPr>
          <w:vertAlign w:val="baseline"/>
        </w:rPr>
        <w:t>) for alternative states</w:t>
      </w:r>
      <w:r>
        <w:rPr>
          <w:spacing w:val="-2"/>
          <w:vertAlign w:val="baseline"/>
        </w:rPr>
        <w:t> </w:t>
      </w:r>
      <w:r>
        <w:rPr>
          <w:vertAlign w:val="baseline"/>
        </w:rPr>
        <w:t>of</w:t>
      </w:r>
      <w:r>
        <w:rPr>
          <w:spacing w:val="-2"/>
          <w:vertAlign w:val="baseline"/>
        </w:rPr>
        <w:t> </w:t>
      </w:r>
      <w:r>
        <w:rPr>
          <w:vertAlign w:val="baseline"/>
        </w:rPr>
        <w:t>nature</w:t>
      </w:r>
      <w:r>
        <w:rPr>
          <w:spacing w:val="-3"/>
          <w:vertAlign w:val="baseline"/>
        </w:rPr>
        <w:t> </w:t>
      </w:r>
      <w:r>
        <w:rPr>
          <w:vertAlign w:val="baseline"/>
        </w:rPr>
        <w:t>(columns)</w:t>
      </w:r>
      <w:r>
        <w:rPr>
          <w:spacing w:val="-2"/>
          <w:vertAlign w:val="baseline"/>
        </w:rPr>
        <w:t> </w:t>
      </w:r>
      <w:r>
        <w:rPr>
          <w:vertAlign w:val="baseline"/>
        </w:rPr>
        <w:t>and</w:t>
      </w:r>
      <w:r>
        <w:rPr>
          <w:spacing w:val="-2"/>
          <w:vertAlign w:val="baseline"/>
        </w:rPr>
        <w:t> </w:t>
      </w:r>
      <w:r>
        <w:rPr>
          <w:vertAlign w:val="baseline"/>
        </w:rPr>
        <w:t>harvest</w:t>
      </w:r>
      <w:r>
        <w:rPr>
          <w:spacing w:val="-2"/>
          <w:vertAlign w:val="baseline"/>
        </w:rPr>
        <w:t> </w:t>
      </w:r>
      <w:r>
        <w:rPr>
          <w:vertAlign w:val="baseline"/>
        </w:rPr>
        <w:t>scenarios</w:t>
      </w:r>
      <w:r>
        <w:rPr>
          <w:spacing w:val="-2"/>
          <w:vertAlign w:val="baseline"/>
        </w:rPr>
        <w:t> </w:t>
      </w:r>
      <w:r>
        <w:rPr>
          <w:vertAlign w:val="baseline"/>
        </w:rPr>
        <w:t>(rows).</w:t>
      </w:r>
      <w:r>
        <w:rPr>
          <w:spacing w:val="-3"/>
          <w:vertAlign w:val="baseline"/>
        </w:rPr>
        <w:t> </w:t>
      </w:r>
      <w:r>
        <w:rPr>
          <w:vertAlign w:val="baseline"/>
        </w:rPr>
        <w:t>Fishing</w:t>
      </w:r>
      <w:r>
        <w:rPr>
          <w:spacing w:val="-2"/>
          <w:vertAlign w:val="baseline"/>
        </w:rPr>
        <w:t> </w:t>
      </w:r>
      <w:r>
        <w:rPr>
          <w:vertAlign w:val="baseline"/>
        </w:rPr>
        <w:t>intensity</w:t>
      </w:r>
      <w:r>
        <w:rPr>
          <w:spacing w:val="-2"/>
          <w:vertAlign w:val="baseline"/>
        </w:rPr>
        <w:t> </w:t>
      </w:r>
      <w:r>
        <w:rPr>
          <w:vertAlign w:val="baseline"/>
        </w:rPr>
        <w:t>(</w:t>
      </w:r>
      <w:r>
        <w:rPr>
          <w:i/>
          <w:vertAlign w:val="baseline"/>
        </w:rPr>
        <w:t>F</w:t>
      </w:r>
      <w:r>
        <w:rPr>
          <w:vertAlign w:val="subscript"/>
        </w:rPr>
        <w:t>%SPR</w:t>
      </w:r>
      <w:r>
        <w:rPr>
          <w:vertAlign w:val="baseline"/>
        </w:rPr>
        <w:t>)</w:t>
      </w:r>
      <w:r>
        <w:rPr>
          <w:spacing w:val="-2"/>
          <w:vertAlign w:val="baseline"/>
        </w:rPr>
        <w:t> </w:t>
      </w:r>
      <w:r>
        <w:rPr>
          <w:vertAlign w:val="baseline"/>
        </w:rPr>
        <w:t>alternatives</w:t>
      </w:r>
      <w:r>
        <w:rPr>
          <w:spacing w:val="-2"/>
          <w:vertAlign w:val="baseline"/>
        </w:rPr>
        <w:t> </w:t>
      </w:r>
      <w:r>
        <w:rPr>
          <w:vertAlign w:val="baseline"/>
        </w:rPr>
        <w:t>are</w:t>
      </w:r>
      <w:r>
        <w:rPr>
          <w:spacing w:val="-3"/>
          <w:vertAlign w:val="baseline"/>
        </w:rPr>
        <w:t> </w:t>
      </w:r>
      <w:r>
        <w:rPr>
          <w:vertAlign w:val="baseline"/>
        </w:rPr>
        <w:t>based</w:t>
      </w:r>
      <w:r>
        <w:rPr>
          <w:spacing w:val="-2"/>
          <w:vertAlign w:val="baseline"/>
        </w:rPr>
        <w:t> </w:t>
      </w:r>
      <w:r>
        <w:rPr>
          <w:vertAlign w:val="baseline"/>
        </w:rPr>
        <w:t>on</w:t>
      </w:r>
      <w:r>
        <w:rPr>
          <w:spacing w:val="-2"/>
          <w:vertAlign w:val="baseline"/>
        </w:rPr>
        <w:t> </w:t>
      </w:r>
      <w:r>
        <w:rPr>
          <w:vertAlign w:val="baseline"/>
        </w:rPr>
        <w:t>10%</w:t>
      </w:r>
      <w:r>
        <w:rPr>
          <w:spacing w:val="-2"/>
          <w:vertAlign w:val="baseline"/>
        </w:rPr>
        <w:t> </w:t>
      </w:r>
      <w:r>
        <w:rPr>
          <w:vertAlign w:val="baseline"/>
        </w:rPr>
        <w:t>(average</w:t>
      </w:r>
      <w:r>
        <w:rPr>
          <w:spacing w:val="-3"/>
          <w:vertAlign w:val="baseline"/>
        </w:rPr>
        <w:t> </w:t>
      </w:r>
      <w:r>
        <w:rPr>
          <w:vertAlign w:val="baseline"/>
        </w:rPr>
        <w:t>2001-2003),</w:t>
      </w:r>
      <w:r>
        <w:rPr>
          <w:spacing w:val="-2"/>
          <w:vertAlign w:val="baseline"/>
        </w:rPr>
        <w:t> </w:t>
      </w:r>
      <w:r>
        <w:rPr>
          <w:vertAlign w:val="baseline"/>
        </w:rPr>
        <w:t>12%</w:t>
      </w:r>
      <w:r>
        <w:rPr>
          <w:spacing w:val="-2"/>
          <w:vertAlign w:val="baseline"/>
        </w:rPr>
        <w:t> </w:t>
      </w:r>
      <w:r>
        <w:rPr>
          <w:vertAlign w:val="baseline"/>
        </w:rPr>
        <w:t>(average 2010-2012 defined as current), 18% (MSY level), 20%, 30%, and 100% (no fishing). Catch alternatives are based on the 70%, 80%, and 90% of</w:t>
      </w:r>
    </w:p>
    <w:p>
      <w:pPr>
        <w:pStyle w:val="BodyText"/>
        <w:tabs>
          <w:tab w:pos="14354" w:val="left" w:leader="none"/>
        </w:tabs>
        <w:spacing w:line="242" w:lineRule="auto"/>
        <w:ind w:left="219" w:right="582"/>
      </w:pPr>
      <w:r>
        <w:rPr/>
        <w:t>average</w:t>
      </w:r>
      <w:r>
        <w:rPr>
          <w:spacing w:val="-3"/>
        </w:rPr>
        <w:t> </w:t>
      </w:r>
      <w:r>
        <w:rPr/>
        <w:t>catches</w:t>
      </w:r>
      <w:r>
        <w:rPr>
          <w:spacing w:val="-2"/>
        </w:rPr>
        <w:t> </w:t>
      </w:r>
      <w:r>
        <w:rPr/>
        <w:t>during</w:t>
      </w:r>
      <w:r>
        <w:rPr>
          <w:spacing w:val="-2"/>
        </w:rPr>
        <w:t> </w:t>
      </w:r>
      <w:r>
        <w:rPr/>
        <w:t>2010-2012</w:t>
      </w:r>
      <w:r>
        <w:rPr>
          <w:spacing w:val="-2"/>
        </w:rPr>
        <w:t> </w:t>
      </w:r>
      <w:r>
        <w:rPr/>
        <w:t>(2,216;</w:t>
      </w:r>
      <w:r>
        <w:rPr>
          <w:spacing w:val="-2"/>
        </w:rPr>
        <w:t> </w:t>
      </w:r>
      <w:r>
        <w:rPr/>
        <w:t>2,533;</w:t>
      </w:r>
      <w:r>
        <w:rPr>
          <w:spacing w:val="-2"/>
        </w:rPr>
        <w:t> </w:t>
      </w:r>
      <w:r>
        <w:rPr/>
        <w:t>and</w:t>
      </w:r>
      <w:r>
        <w:rPr>
          <w:spacing w:val="-2"/>
        </w:rPr>
        <w:t> </w:t>
      </w:r>
      <w:r>
        <w:rPr/>
        <w:t>2,849</w:t>
      </w:r>
      <w:r>
        <w:rPr>
          <w:spacing w:val="-2"/>
        </w:rPr>
        <w:t> </w:t>
      </w:r>
      <w:r>
        <w:rPr/>
        <w:t>mt),</w:t>
      </w:r>
      <w:r>
        <w:rPr>
          <w:spacing w:val="-2"/>
        </w:rPr>
        <w:t> </w:t>
      </w:r>
      <w:r>
        <w:rPr/>
        <w:t>and</w:t>
      </w:r>
      <w:r>
        <w:rPr>
          <w:spacing w:val="-2"/>
        </w:rPr>
        <w:t> </w:t>
      </w:r>
      <w:r>
        <w:rPr/>
        <w:t>80%</w:t>
      </w:r>
      <w:r>
        <w:rPr>
          <w:spacing w:val="-2"/>
        </w:rPr>
        <w:t> </w:t>
      </w:r>
      <w:r>
        <w:rPr/>
        <w:t>of</w:t>
      </w:r>
      <w:r>
        <w:rPr>
          <w:spacing w:val="-2"/>
        </w:rPr>
        <w:t> </w:t>
      </w:r>
      <w:r>
        <w:rPr/>
        <w:t>average</w:t>
      </w:r>
      <w:r>
        <w:rPr>
          <w:spacing w:val="-3"/>
        </w:rPr>
        <w:t> </w:t>
      </w:r>
      <w:r>
        <w:rPr/>
        <w:t>catches</w:t>
      </w:r>
      <w:r>
        <w:rPr>
          <w:spacing w:val="-2"/>
        </w:rPr>
        <w:t> </w:t>
      </w:r>
      <w:r>
        <w:rPr/>
        <w:t>during</w:t>
      </w:r>
      <w:r>
        <w:rPr>
          <w:spacing w:val="-2"/>
        </w:rPr>
        <w:t> </w:t>
      </w:r>
      <w:r>
        <w:rPr/>
        <w:t>2000-2003</w:t>
      </w:r>
      <w:r>
        <w:rPr>
          <w:spacing w:val="-2"/>
        </w:rPr>
        <w:t> </w:t>
      </w:r>
      <w:r>
        <w:rPr/>
        <w:t>(3,490</w:t>
      </w:r>
      <w:r>
        <w:rPr>
          <w:spacing w:val="-2"/>
        </w:rPr>
        <w:t> </w:t>
      </w:r>
      <w:r>
        <w:rPr/>
        <w:t>mt).</w:t>
      </w:r>
      <w:r>
        <w:rPr>
          <w:spacing w:val="-2"/>
        </w:rPr>
        <w:t> </w:t>
      </w:r>
      <w:r>
        <w:rPr/>
        <w:t>Red</w:t>
      </w:r>
      <w:r>
        <w:rPr>
          <w:spacing w:val="-2"/>
        </w:rPr>
        <w:t> </w:t>
      </w:r>
      <w:r>
        <w:rPr/>
        <w:t>blocks</w:t>
      </w:r>
      <w:r>
        <w:rPr>
          <w:spacing w:val="-2"/>
        </w:rPr>
        <w:t> </w:t>
      </w:r>
      <w:r>
        <w:rPr/>
        <w:t>indicate</w:t>
      </w:r>
      <w:r>
        <w:rPr>
          <w:spacing w:val="-3"/>
        </w:rPr>
        <w:t> </w:t>
      </w:r>
      <w:r>
        <w:rPr/>
        <w:t>the </w:t>
      </w:r>
      <w:r>
        <w:rPr>
          <w:u w:val="single"/>
        </w:rPr>
        <w:t>declining</w:t>
      </w:r>
      <w:r>
        <w:rPr>
          <w:spacing w:val="-2"/>
          <w:u w:val="single"/>
        </w:rPr>
        <w:t> </w:t>
      </w:r>
      <w:r>
        <w:rPr>
          <w:u w:val="single"/>
        </w:rPr>
        <w:t>trend</w:t>
      </w:r>
      <w:r>
        <w:rPr>
          <w:spacing w:val="-2"/>
          <w:u w:val="single"/>
        </w:rPr>
        <w:t> </w:t>
      </w:r>
      <w:r>
        <w:rPr>
          <w:u w:val="single"/>
        </w:rPr>
        <w:t>of</w:t>
      </w:r>
      <w:r>
        <w:rPr>
          <w:spacing w:val="-2"/>
          <w:u w:val="single"/>
        </w:rPr>
        <w:t> </w:t>
      </w:r>
      <w:r>
        <w:rPr>
          <w:u w:val="single"/>
        </w:rPr>
        <w:t>SB</w:t>
      </w:r>
      <w:r>
        <w:rPr>
          <w:spacing w:val="-2"/>
          <w:u w:val="single"/>
        </w:rPr>
        <w:t> </w:t>
      </w:r>
      <w:r>
        <w:rPr>
          <w:u w:val="single"/>
        </w:rPr>
        <w:t>in</w:t>
      </w:r>
      <w:r>
        <w:rPr>
          <w:spacing w:val="-1"/>
          <w:u w:val="single"/>
        </w:rPr>
        <w:t> </w:t>
      </w:r>
      <w:r>
        <w:rPr>
          <w:u w:val="single"/>
        </w:rPr>
        <w:t>2020</w:t>
      </w:r>
      <w:r>
        <w:rPr>
          <w:spacing w:val="-2"/>
          <w:u w:val="single"/>
        </w:rPr>
        <w:t> </w:t>
      </w:r>
      <w:r>
        <w:rPr>
          <w:u w:val="single"/>
        </w:rPr>
        <w:t>from</w:t>
      </w:r>
      <w:r>
        <w:rPr>
          <w:spacing w:val="-2"/>
          <w:u w:val="single"/>
        </w:rPr>
        <w:t> </w:t>
      </w:r>
      <w:r>
        <w:rPr>
          <w:u w:val="single"/>
        </w:rPr>
        <w:t>2015</w:t>
      </w:r>
      <w:r>
        <w:rPr>
          <w:spacing w:val="-2"/>
          <w:u w:val="single"/>
        </w:rPr>
        <w:t> </w:t>
      </w:r>
      <w:r>
        <w:rPr>
          <w:u w:val="single"/>
        </w:rPr>
        <w:t>where</w:t>
      </w:r>
      <w:r>
        <w:rPr>
          <w:spacing w:val="-2"/>
          <w:u w:val="single"/>
        </w:rPr>
        <w:t> </w:t>
      </w:r>
      <w:r>
        <w:rPr>
          <w:u w:val="single"/>
        </w:rPr>
        <w:t>SSB</w:t>
      </w:r>
      <w:r>
        <w:rPr>
          <w:u w:val="single"/>
          <w:vertAlign w:val="subscript"/>
        </w:rPr>
        <w:t>2020</w:t>
      </w:r>
      <w:r>
        <w:rPr>
          <w:u w:val="single"/>
          <w:vertAlign w:val="baseline"/>
        </w:rPr>
        <w:t>/SSB</w:t>
      </w:r>
      <w:r>
        <w:rPr>
          <w:u w:val="single"/>
          <w:vertAlign w:val="subscript"/>
        </w:rPr>
        <w:t>2015</w:t>
      </w:r>
      <w:r>
        <w:rPr>
          <w:spacing w:val="-2"/>
          <w:u w:val="single"/>
          <w:vertAlign w:val="baseline"/>
        </w:rPr>
        <w:t> </w:t>
      </w:r>
      <w:r>
        <w:rPr>
          <w:u w:val="single"/>
          <w:vertAlign w:val="baseline"/>
        </w:rPr>
        <w:t>is</w:t>
      </w:r>
      <w:r>
        <w:rPr>
          <w:spacing w:val="-2"/>
          <w:u w:val="single"/>
          <w:vertAlign w:val="baseline"/>
        </w:rPr>
        <w:t> </w:t>
      </w:r>
      <w:r>
        <w:rPr>
          <w:u w:val="single"/>
          <w:vertAlign w:val="baseline"/>
        </w:rPr>
        <w:t>less</w:t>
      </w:r>
      <w:r>
        <w:rPr>
          <w:spacing w:val="-2"/>
          <w:u w:val="single"/>
          <w:vertAlign w:val="baseline"/>
        </w:rPr>
        <w:t> </w:t>
      </w:r>
      <w:r>
        <w:rPr>
          <w:u w:val="single"/>
          <w:vertAlign w:val="baseline"/>
        </w:rPr>
        <w:t>than</w:t>
      </w:r>
      <w:r>
        <w:rPr>
          <w:spacing w:val="-1"/>
          <w:u w:val="single"/>
          <w:vertAlign w:val="baseline"/>
        </w:rPr>
        <w:t> </w:t>
      </w:r>
      <w:r>
        <w:rPr>
          <w:spacing w:val="-4"/>
          <w:u w:val="single"/>
          <w:vertAlign w:val="baseline"/>
        </w:rPr>
        <w:t>one.</w:t>
      </w:r>
      <w:r>
        <w:rPr>
          <w:u w:val="single"/>
          <w:vertAlign w:val="baseline"/>
        </w:rPr>
        <w:tab/>
      </w:r>
    </w:p>
    <w:p>
      <w:pPr>
        <w:pStyle w:val="Heading3"/>
        <w:tabs>
          <w:tab w:pos="7198" w:val="left" w:leader="none"/>
          <w:tab w:pos="10946" w:val="left" w:leader="none"/>
        </w:tabs>
        <w:spacing w:line="255" w:lineRule="exact" w:before="102"/>
        <w:ind w:left="3449"/>
      </w:pPr>
      <w:r>
        <w:rPr/>
        <w:t>Recent</w:t>
      </w:r>
      <w:r>
        <w:rPr>
          <w:spacing w:val="-3"/>
        </w:rPr>
        <w:t> </w:t>
      </w:r>
      <w:r>
        <w:rPr>
          <w:spacing w:val="-2"/>
        </w:rPr>
        <w:t>Recruitment</w:t>
      </w:r>
      <w:r>
        <w:rPr/>
        <w:tab/>
        <w:t>Medium-Term</w:t>
      </w:r>
      <w:r>
        <w:rPr>
          <w:spacing w:val="-8"/>
        </w:rPr>
        <w:t> </w:t>
      </w:r>
      <w:r>
        <w:rPr>
          <w:spacing w:val="-2"/>
        </w:rPr>
        <w:t>Recruitment</w:t>
      </w:r>
      <w:r>
        <w:rPr/>
        <w:tab/>
        <w:t>Stock-Recruitment</w:t>
      </w:r>
      <w:r>
        <w:rPr>
          <w:spacing w:val="-9"/>
        </w:rPr>
        <w:t> </w:t>
      </w:r>
      <w:r>
        <w:rPr>
          <w:spacing w:val="-2"/>
        </w:rPr>
        <w:t>Curve</w:t>
      </w:r>
    </w:p>
    <w:p>
      <w:pPr>
        <w:tabs>
          <w:tab w:pos="1010" w:val="left" w:leader="none"/>
        </w:tabs>
        <w:spacing w:line="266" w:lineRule="exact" w:before="0"/>
        <w:ind w:left="310" w:right="0" w:firstLine="0"/>
        <w:jc w:val="left"/>
        <w:rPr>
          <w:b/>
          <w:sz w:val="24"/>
        </w:rPr>
      </w:pPr>
      <w:r>
        <w:rPr/>
        <mc:AlternateContent>
          <mc:Choice Requires="wps">
            <w:drawing>
              <wp:anchor distT="0" distB="0" distL="0" distR="0" allowOverlap="1" layoutInCell="1" locked="0" behindDoc="0" simplePos="0" relativeHeight="15749632">
                <wp:simplePos x="0" y="0"/>
                <wp:positionH relativeFrom="page">
                  <wp:posOffset>2412372</wp:posOffset>
                </wp:positionH>
                <wp:positionV relativeFrom="paragraph">
                  <wp:posOffset>84380</wp:posOffset>
                </wp:positionV>
                <wp:extent cx="7071359" cy="3578225"/>
                <wp:effectExtent l="0" t="0" r="0" b="0"/>
                <wp:wrapNone/>
                <wp:docPr id="527" name="Textbox 527"/>
                <wp:cNvGraphicFramePr>
                  <a:graphicFrameLocks/>
                </wp:cNvGraphicFramePr>
                <a:graphic>
                  <a:graphicData uri="http://schemas.microsoft.com/office/word/2010/wordprocessingShape">
                    <wps:wsp>
                      <wps:cNvPr id="527" name="Textbox 527"/>
                      <wps:cNvSpPr txBox="1"/>
                      <wps:spPr>
                        <a:xfrm>
                          <a:off x="0" y="0"/>
                          <a:ext cx="7071359" cy="357822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7"/>
                              <w:gridCol w:w="711"/>
                              <w:gridCol w:w="690"/>
                              <w:gridCol w:w="731"/>
                              <w:gridCol w:w="710"/>
                              <w:gridCol w:w="235"/>
                              <w:gridCol w:w="654"/>
                              <w:gridCol w:w="728"/>
                              <w:gridCol w:w="692"/>
                              <w:gridCol w:w="728"/>
                              <w:gridCol w:w="945"/>
                              <w:gridCol w:w="671"/>
                              <w:gridCol w:w="691"/>
                              <w:gridCol w:w="727"/>
                              <w:gridCol w:w="691"/>
                              <w:gridCol w:w="727"/>
                            </w:tblGrid>
                            <w:tr>
                              <w:trPr>
                                <w:trHeight w:val="479" w:hRule="atLeast"/>
                              </w:trPr>
                              <w:tc>
                                <w:tcPr>
                                  <w:tcW w:w="677" w:type="dxa"/>
                                  <w:tcBorders>
                                    <w:top w:val="single" w:sz="4" w:space="0" w:color="000000"/>
                                  </w:tcBorders>
                                </w:tcPr>
                                <w:p>
                                  <w:pPr>
                                    <w:pStyle w:val="TableParagraph"/>
                                    <w:spacing w:before="97"/>
                                    <w:ind w:left="13" w:right="133"/>
                                    <w:jc w:val="center"/>
                                    <w:rPr>
                                      <w:b/>
                                      <w:sz w:val="24"/>
                                    </w:rPr>
                                  </w:pPr>
                                  <w:r>
                                    <w:rPr>
                                      <w:b/>
                                      <w:spacing w:val="-5"/>
                                      <w:sz w:val="24"/>
                                    </w:rPr>
                                    <w:t>5th</w:t>
                                  </w:r>
                                </w:p>
                              </w:tc>
                              <w:tc>
                                <w:tcPr>
                                  <w:tcW w:w="711" w:type="dxa"/>
                                  <w:tcBorders>
                                    <w:top w:val="single" w:sz="4" w:space="0" w:color="000000"/>
                                  </w:tcBorders>
                                </w:tcPr>
                                <w:p>
                                  <w:pPr>
                                    <w:pStyle w:val="TableParagraph"/>
                                    <w:spacing w:before="97"/>
                                    <w:ind w:left="105"/>
                                    <w:rPr>
                                      <w:b/>
                                      <w:sz w:val="24"/>
                                    </w:rPr>
                                  </w:pPr>
                                  <w:r>
                                    <w:rPr>
                                      <w:b/>
                                      <w:spacing w:val="-4"/>
                                      <w:sz w:val="24"/>
                                    </w:rPr>
                                    <w:t>25th</w:t>
                                  </w:r>
                                </w:p>
                              </w:tc>
                              <w:tc>
                                <w:tcPr>
                                  <w:tcW w:w="690" w:type="dxa"/>
                                  <w:tcBorders>
                                    <w:top w:val="single" w:sz="4" w:space="0" w:color="000000"/>
                                  </w:tcBorders>
                                </w:tcPr>
                                <w:p>
                                  <w:pPr>
                                    <w:pStyle w:val="TableParagraph"/>
                                    <w:spacing w:before="97"/>
                                    <w:ind w:left="104"/>
                                    <w:rPr>
                                      <w:b/>
                                      <w:sz w:val="24"/>
                                    </w:rPr>
                                  </w:pPr>
                                  <w:r>
                                    <w:rPr>
                                      <w:b/>
                                      <w:spacing w:val="-4"/>
                                      <w:sz w:val="24"/>
                                    </w:rPr>
                                    <w:t>50th</w:t>
                                  </w:r>
                                </w:p>
                              </w:tc>
                              <w:tc>
                                <w:tcPr>
                                  <w:tcW w:w="731" w:type="dxa"/>
                                  <w:tcBorders>
                                    <w:top w:val="single" w:sz="4" w:space="0" w:color="000000"/>
                                  </w:tcBorders>
                                </w:tcPr>
                                <w:p>
                                  <w:pPr>
                                    <w:pStyle w:val="TableParagraph"/>
                                    <w:spacing w:before="97"/>
                                    <w:ind w:left="118" w:right="133"/>
                                    <w:jc w:val="center"/>
                                    <w:rPr>
                                      <w:b/>
                                      <w:sz w:val="24"/>
                                    </w:rPr>
                                  </w:pPr>
                                  <w:r>
                                    <w:rPr>
                                      <w:b/>
                                      <w:spacing w:val="-4"/>
                                      <w:sz w:val="24"/>
                                    </w:rPr>
                                    <w:t>75th</w:t>
                                  </w:r>
                                </w:p>
                              </w:tc>
                              <w:tc>
                                <w:tcPr>
                                  <w:tcW w:w="710" w:type="dxa"/>
                                  <w:tcBorders>
                                    <w:top w:val="single" w:sz="4" w:space="0" w:color="000000"/>
                                  </w:tcBorders>
                                </w:tcPr>
                                <w:p>
                                  <w:pPr>
                                    <w:pStyle w:val="TableParagraph"/>
                                    <w:spacing w:before="97"/>
                                    <w:ind w:left="93" w:right="138"/>
                                    <w:jc w:val="center"/>
                                    <w:rPr>
                                      <w:b/>
                                      <w:sz w:val="24"/>
                                    </w:rPr>
                                  </w:pPr>
                                  <w:r>
                                    <w:rPr>
                                      <w:b/>
                                      <w:spacing w:val="-4"/>
                                      <w:sz w:val="24"/>
                                    </w:rPr>
                                    <w:t>95th</w:t>
                                  </w:r>
                                </w:p>
                              </w:tc>
                              <w:tc>
                                <w:tcPr>
                                  <w:tcW w:w="235" w:type="dxa"/>
                                </w:tcPr>
                                <w:p>
                                  <w:pPr>
                                    <w:pStyle w:val="TableParagraph"/>
                                    <w:rPr>
                                      <w:sz w:val="22"/>
                                    </w:rPr>
                                  </w:pPr>
                                </w:p>
                              </w:tc>
                              <w:tc>
                                <w:tcPr>
                                  <w:tcW w:w="654" w:type="dxa"/>
                                  <w:tcBorders>
                                    <w:top w:val="single" w:sz="4" w:space="0" w:color="000000"/>
                                  </w:tcBorders>
                                </w:tcPr>
                                <w:p>
                                  <w:pPr>
                                    <w:pStyle w:val="TableParagraph"/>
                                    <w:spacing w:before="97"/>
                                    <w:ind w:left="7" w:right="115"/>
                                    <w:jc w:val="center"/>
                                    <w:rPr>
                                      <w:b/>
                                      <w:sz w:val="24"/>
                                    </w:rPr>
                                  </w:pPr>
                                  <w:r>
                                    <w:rPr>
                                      <w:b/>
                                      <w:spacing w:val="-5"/>
                                      <w:sz w:val="24"/>
                                    </w:rPr>
                                    <w:t>5th</w:t>
                                  </w:r>
                                </w:p>
                              </w:tc>
                              <w:tc>
                                <w:tcPr>
                                  <w:tcW w:w="728" w:type="dxa"/>
                                  <w:tcBorders>
                                    <w:top w:val="single" w:sz="4" w:space="0" w:color="000000"/>
                                  </w:tcBorders>
                                </w:tcPr>
                                <w:p>
                                  <w:pPr>
                                    <w:pStyle w:val="TableParagraph"/>
                                    <w:spacing w:before="97"/>
                                    <w:ind w:left="116" w:right="132"/>
                                    <w:jc w:val="center"/>
                                    <w:rPr>
                                      <w:b/>
                                      <w:sz w:val="24"/>
                                    </w:rPr>
                                  </w:pPr>
                                  <w:r>
                                    <w:rPr>
                                      <w:b/>
                                      <w:spacing w:val="-4"/>
                                      <w:sz w:val="24"/>
                                    </w:rPr>
                                    <w:t>25th</w:t>
                                  </w:r>
                                </w:p>
                              </w:tc>
                              <w:tc>
                                <w:tcPr>
                                  <w:tcW w:w="692" w:type="dxa"/>
                                  <w:tcBorders>
                                    <w:top w:val="single" w:sz="4" w:space="0" w:color="000000"/>
                                  </w:tcBorders>
                                </w:tcPr>
                                <w:p>
                                  <w:pPr>
                                    <w:pStyle w:val="TableParagraph"/>
                                    <w:spacing w:before="97"/>
                                    <w:ind w:left="99" w:right="114"/>
                                    <w:jc w:val="center"/>
                                    <w:rPr>
                                      <w:b/>
                                      <w:sz w:val="24"/>
                                    </w:rPr>
                                  </w:pPr>
                                  <w:r>
                                    <w:rPr>
                                      <w:b/>
                                      <w:spacing w:val="-4"/>
                                      <w:sz w:val="24"/>
                                    </w:rPr>
                                    <w:t>50th</w:t>
                                  </w:r>
                                </w:p>
                              </w:tc>
                              <w:tc>
                                <w:tcPr>
                                  <w:tcW w:w="728" w:type="dxa"/>
                                  <w:tcBorders>
                                    <w:top w:val="single" w:sz="4" w:space="0" w:color="000000"/>
                                  </w:tcBorders>
                                </w:tcPr>
                                <w:p>
                                  <w:pPr>
                                    <w:pStyle w:val="TableParagraph"/>
                                    <w:spacing w:before="97"/>
                                    <w:ind w:left="116" w:right="131"/>
                                    <w:jc w:val="center"/>
                                    <w:rPr>
                                      <w:b/>
                                      <w:sz w:val="24"/>
                                    </w:rPr>
                                  </w:pPr>
                                  <w:r>
                                    <w:rPr>
                                      <w:b/>
                                      <w:spacing w:val="-4"/>
                                      <w:sz w:val="24"/>
                                    </w:rPr>
                                    <w:t>75th</w:t>
                                  </w:r>
                                </w:p>
                              </w:tc>
                              <w:tc>
                                <w:tcPr>
                                  <w:tcW w:w="945" w:type="dxa"/>
                                  <w:tcBorders>
                                    <w:top w:val="single" w:sz="4" w:space="0" w:color="000000"/>
                                  </w:tcBorders>
                                </w:tcPr>
                                <w:p>
                                  <w:pPr>
                                    <w:pStyle w:val="TableParagraph"/>
                                    <w:spacing w:before="97"/>
                                    <w:ind w:left="111"/>
                                    <w:rPr>
                                      <w:b/>
                                      <w:sz w:val="24"/>
                                    </w:rPr>
                                  </w:pPr>
                                  <w:r>
                                    <w:rPr>
                                      <w:b/>
                                      <w:spacing w:val="-4"/>
                                      <w:sz w:val="24"/>
                                    </w:rPr>
                                    <w:t>95th</w:t>
                                  </w:r>
                                </w:p>
                              </w:tc>
                              <w:tc>
                                <w:tcPr>
                                  <w:tcW w:w="671" w:type="dxa"/>
                                  <w:tcBorders>
                                    <w:top w:val="single" w:sz="4" w:space="0" w:color="000000"/>
                                  </w:tcBorders>
                                </w:tcPr>
                                <w:p>
                                  <w:pPr>
                                    <w:pStyle w:val="TableParagraph"/>
                                    <w:spacing w:before="97"/>
                                    <w:ind w:left="10" w:right="131"/>
                                    <w:jc w:val="center"/>
                                    <w:rPr>
                                      <w:b/>
                                      <w:sz w:val="24"/>
                                    </w:rPr>
                                  </w:pPr>
                                  <w:r>
                                    <w:rPr>
                                      <w:b/>
                                      <w:spacing w:val="-5"/>
                                      <w:sz w:val="24"/>
                                    </w:rPr>
                                    <w:t>5th</w:t>
                                  </w:r>
                                </w:p>
                              </w:tc>
                              <w:tc>
                                <w:tcPr>
                                  <w:tcW w:w="691" w:type="dxa"/>
                                  <w:tcBorders>
                                    <w:top w:val="single" w:sz="4" w:space="0" w:color="000000"/>
                                  </w:tcBorders>
                                </w:tcPr>
                                <w:p>
                                  <w:pPr>
                                    <w:pStyle w:val="TableParagraph"/>
                                    <w:spacing w:before="97"/>
                                    <w:ind w:left="98" w:right="108"/>
                                    <w:jc w:val="center"/>
                                    <w:rPr>
                                      <w:b/>
                                      <w:sz w:val="24"/>
                                    </w:rPr>
                                  </w:pPr>
                                  <w:r>
                                    <w:rPr>
                                      <w:b/>
                                      <w:spacing w:val="-4"/>
                                      <w:sz w:val="24"/>
                                    </w:rPr>
                                    <w:t>25th</w:t>
                                  </w:r>
                                </w:p>
                              </w:tc>
                              <w:tc>
                                <w:tcPr>
                                  <w:tcW w:w="727" w:type="dxa"/>
                                  <w:tcBorders>
                                    <w:top w:val="single" w:sz="4" w:space="0" w:color="000000"/>
                                  </w:tcBorders>
                                </w:tcPr>
                                <w:p>
                                  <w:pPr>
                                    <w:pStyle w:val="TableParagraph"/>
                                    <w:spacing w:before="97"/>
                                    <w:ind w:left="121" w:right="128"/>
                                    <w:jc w:val="center"/>
                                    <w:rPr>
                                      <w:b/>
                                      <w:sz w:val="24"/>
                                    </w:rPr>
                                  </w:pPr>
                                  <w:r>
                                    <w:rPr>
                                      <w:b/>
                                      <w:spacing w:val="-4"/>
                                      <w:sz w:val="24"/>
                                    </w:rPr>
                                    <w:t>50th</w:t>
                                  </w:r>
                                </w:p>
                              </w:tc>
                              <w:tc>
                                <w:tcPr>
                                  <w:tcW w:w="691" w:type="dxa"/>
                                  <w:tcBorders>
                                    <w:top w:val="single" w:sz="4" w:space="0" w:color="000000"/>
                                  </w:tcBorders>
                                </w:tcPr>
                                <w:p>
                                  <w:pPr>
                                    <w:pStyle w:val="TableParagraph"/>
                                    <w:spacing w:before="97"/>
                                    <w:ind w:left="101" w:right="105"/>
                                    <w:jc w:val="center"/>
                                    <w:rPr>
                                      <w:b/>
                                      <w:sz w:val="24"/>
                                    </w:rPr>
                                  </w:pPr>
                                  <w:r>
                                    <w:rPr>
                                      <w:b/>
                                      <w:spacing w:val="-4"/>
                                      <w:sz w:val="24"/>
                                    </w:rPr>
                                    <w:t>75th</w:t>
                                  </w:r>
                                </w:p>
                              </w:tc>
                              <w:tc>
                                <w:tcPr>
                                  <w:tcW w:w="727" w:type="dxa"/>
                                  <w:tcBorders>
                                    <w:top w:val="single" w:sz="4" w:space="0" w:color="000000"/>
                                  </w:tcBorders>
                                </w:tcPr>
                                <w:p>
                                  <w:pPr>
                                    <w:pStyle w:val="TableParagraph"/>
                                    <w:spacing w:before="97"/>
                                    <w:ind w:left="135"/>
                                    <w:rPr>
                                      <w:b/>
                                      <w:sz w:val="24"/>
                                    </w:rPr>
                                  </w:pPr>
                                  <w:r>
                                    <w:rPr>
                                      <w:b/>
                                      <w:spacing w:val="-4"/>
                                      <w:sz w:val="24"/>
                                    </w:rPr>
                                    <w:t>95th</w:t>
                                  </w:r>
                                </w:p>
                              </w:tc>
                            </w:tr>
                            <w:tr>
                              <w:trPr>
                                <w:trHeight w:val="480" w:hRule="atLeast"/>
                              </w:trPr>
                              <w:tc>
                                <w:tcPr>
                                  <w:tcW w:w="677" w:type="dxa"/>
                                  <w:shd w:val="clear" w:color="auto" w:fill="E6B8B7"/>
                                </w:tcPr>
                                <w:p>
                                  <w:pPr>
                                    <w:pStyle w:val="TableParagraph"/>
                                    <w:spacing w:before="102"/>
                                    <w:ind w:left="99" w:right="133"/>
                                    <w:jc w:val="center"/>
                                    <w:rPr>
                                      <w:sz w:val="24"/>
                                    </w:rPr>
                                  </w:pPr>
                                  <w:r>
                                    <w:rPr>
                                      <w:spacing w:val="-4"/>
                                      <w:sz w:val="24"/>
                                    </w:rPr>
                                    <w:t>0.46</w:t>
                                  </w:r>
                                </w:p>
                              </w:tc>
                              <w:tc>
                                <w:tcPr>
                                  <w:tcW w:w="711" w:type="dxa"/>
                                  <w:shd w:val="clear" w:color="auto" w:fill="E6B8B7"/>
                                </w:tcPr>
                                <w:p>
                                  <w:pPr>
                                    <w:pStyle w:val="TableParagraph"/>
                                    <w:spacing w:before="102"/>
                                    <w:ind w:left="105"/>
                                    <w:rPr>
                                      <w:sz w:val="24"/>
                                    </w:rPr>
                                  </w:pPr>
                                  <w:r>
                                    <w:rPr>
                                      <w:spacing w:val="-4"/>
                                      <w:sz w:val="24"/>
                                    </w:rPr>
                                    <w:t>0.58</w:t>
                                  </w:r>
                                </w:p>
                              </w:tc>
                              <w:tc>
                                <w:tcPr>
                                  <w:tcW w:w="690" w:type="dxa"/>
                                  <w:shd w:val="clear" w:color="auto" w:fill="E6B8B7"/>
                                </w:tcPr>
                                <w:p>
                                  <w:pPr>
                                    <w:pStyle w:val="TableParagraph"/>
                                    <w:spacing w:before="102"/>
                                    <w:ind w:left="104"/>
                                    <w:rPr>
                                      <w:sz w:val="24"/>
                                    </w:rPr>
                                  </w:pPr>
                                  <w:r>
                                    <w:rPr>
                                      <w:spacing w:val="-4"/>
                                      <w:sz w:val="24"/>
                                    </w:rPr>
                                    <w:t>0.68</w:t>
                                  </w:r>
                                </w:p>
                              </w:tc>
                              <w:tc>
                                <w:tcPr>
                                  <w:tcW w:w="731" w:type="dxa"/>
                                  <w:shd w:val="clear" w:color="auto" w:fill="E6B8B7"/>
                                </w:tcPr>
                                <w:p>
                                  <w:pPr>
                                    <w:pStyle w:val="TableParagraph"/>
                                    <w:spacing w:before="102"/>
                                    <w:ind w:left="84" w:right="134"/>
                                    <w:jc w:val="center"/>
                                    <w:rPr>
                                      <w:sz w:val="24"/>
                                    </w:rPr>
                                  </w:pPr>
                                  <w:r>
                                    <w:rPr>
                                      <w:spacing w:val="-4"/>
                                      <w:sz w:val="24"/>
                                    </w:rPr>
                                    <w:t>0.80</w:t>
                                  </w:r>
                                </w:p>
                              </w:tc>
                              <w:tc>
                                <w:tcPr>
                                  <w:tcW w:w="710" w:type="dxa"/>
                                  <w:shd w:val="clear" w:color="auto" w:fill="E6B8B7"/>
                                </w:tcPr>
                                <w:p>
                                  <w:pPr>
                                    <w:pStyle w:val="TableParagraph"/>
                                    <w:spacing w:before="102"/>
                                    <w:ind w:left="60" w:right="138"/>
                                    <w:jc w:val="center"/>
                                    <w:rPr>
                                      <w:sz w:val="24"/>
                                    </w:rPr>
                                  </w:pPr>
                                  <w:r>
                                    <w:rPr>
                                      <w:spacing w:val="-4"/>
                                      <w:sz w:val="24"/>
                                    </w:rPr>
                                    <w:t>0.92</w:t>
                                  </w:r>
                                </w:p>
                              </w:tc>
                              <w:tc>
                                <w:tcPr>
                                  <w:tcW w:w="235" w:type="dxa"/>
                                </w:tcPr>
                                <w:p>
                                  <w:pPr>
                                    <w:pStyle w:val="TableParagraph"/>
                                    <w:rPr>
                                      <w:sz w:val="22"/>
                                    </w:rPr>
                                  </w:pPr>
                                </w:p>
                              </w:tc>
                              <w:tc>
                                <w:tcPr>
                                  <w:tcW w:w="654" w:type="dxa"/>
                                  <w:shd w:val="clear" w:color="auto" w:fill="E6B8B7"/>
                                </w:tcPr>
                                <w:p>
                                  <w:pPr>
                                    <w:pStyle w:val="TableParagraph"/>
                                    <w:spacing w:before="102"/>
                                    <w:ind w:left="93" w:right="114"/>
                                    <w:jc w:val="center"/>
                                    <w:rPr>
                                      <w:sz w:val="24"/>
                                    </w:rPr>
                                  </w:pPr>
                                  <w:r>
                                    <w:rPr>
                                      <w:spacing w:val="-4"/>
                                      <w:sz w:val="24"/>
                                    </w:rPr>
                                    <w:t>0.63</w:t>
                                  </w:r>
                                </w:p>
                              </w:tc>
                              <w:tc>
                                <w:tcPr>
                                  <w:tcW w:w="728" w:type="dxa"/>
                                  <w:shd w:val="clear" w:color="auto" w:fill="E6B8B7"/>
                                </w:tcPr>
                                <w:p>
                                  <w:pPr>
                                    <w:pStyle w:val="TableParagraph"/>
                                    <w:spacing w:before="102"/>
                                    <w:ind w:left="81" w:right="132"/>
                                    <w:jc w:val="center"/>
                                    <w:rPr>
                                      <w:sz w:val="24"/>
                                    </w:rPr>
                                  </w:pPr>
                                  <w:r>
                                    <w:rPr>
                                      <w:spacing w:val="-4"/>
                                      <w:sz w:val="24"/>
                                    </w:rPr>
                                    <w:t>0.78</w:t>
                                  </w:r>
                                </w:p>
                              </w:tc>
                              <w:tc>
                                <w:tcPr>
                                  <w:tcW w:w="692" w:type="dxa"/>
                                  <w:shd w:val="clear" w:color="auto" w:fill="E6B8B7"/>
                                </w:tcPr>
                                <w:p>
                                  <w:pPr>
                                    <w:pStyle w:val="TableParagraph"/>
                                    <w:spacing w:before="102"/>
                                    <w:ind w:left="65" w:right="114"/>
                                    <w:jc w:val="center"/>
                                    <w:rPr>
                                      <w:sz w:val="24"/>
                                    </w:rPr>
                                  </w:pPr>
                                  <w:r>
                                    <w:rPr>
                                      <w:spacing w:val="-4"/>
                                      <w:sz w:val="24"/>
                                    </w:rPr>
                                    <w:t>0.86</w:t>
                                  </w:r>
                                </w:p>
                              </w:tc>
                              <w:tc>
                                <w:tcPr>
                                  <w:tcW w:w="728" w:type="dxa"/>
                                  <w:shd w:val="clear" w:color="auto" w:fill="E6B8B7"/>
                                </w:tcPr>
                                <w:p>
                                  <w:pPr>
                                    <w:pStyle w:val="TableParagraph"/>
                                    <w:spacing w:before="102"/>
                                    <w:ind w:left="84" w:right="132"/>
                                    <w:jc w:val="center"/>
                                    <w:rPr>
                                      <w:sz w:val="24"/>
                                    </w:rPr>
                                  </w:pPr>
                                  <w:r>
                                    <w:rPr>
                                      <w:spacing w:val="-4"/>
                                      <w:sz w:val="24"/>
                                    </w:rPr>
                                    <w:t>0.94</w:t>
                                  </w:r>
                                </w:p>
                              </w:tc>
                              <w:tc>
                                <w:tcPr>
                                  <w:tcW w:w="945" w:type="dxa"/>
                                </w:tcPr>
                                <w:p>
                                  <w:pPr>
                                    <w:pStyle w:val="TableParagraph"/>
                                    <w:spacing w:before="102"/>
                                    <w:ind w:left="111"/>
                                    <w:rPr>
                                      <w:sz w:val="24"/>
                                    </w:rPr>
                                  </w:pPr>
                                  <w:r>
                                    <w:rPr>
                                      <w:spacing w:val="-4"/>
                                      <w:sz w:val="24"/>
                                    </w:rPr>
                                    <w:t>1.02</w:t>
                                  </w:r>
                                </w:p>
                              </w:tc>
                              <w:tc>
                                <w:tcPr>
                                  <w:tcW w:w="671" w:type="dxa"/>
                                  <w:shd w:val="clear" w:color="auto" w:fill="E6B8B7"/>
                                </w:tcPr>
                                <w:p>
                                  <w:pPr>
                                    <w:pStyle w:val="TableParagraph"/>
                                    <w:spacing w:before="102"/>
                                    <w:ind w:left="95" w:right="131"/>
                                    <w:jc w:val="center"/>
                                    <w:rPr>
                                      <w:sz w:val="24"/>
                                    </w:rPr>
                                  </w:pPr>
                                  <w:r>
                                    <w:rPr>
                                      <w:spacing w:val="-4"/>
                                      <w:sz w:val="24"/>
                                    </w:rPr>
                                    <w:t>0.59</w:t>
                                  </w:r>
                                </w:p>
                              </w:tc>
                              <w:tc>
                                <w:tcPr>
                                  <w:tcW w:w="691" w:type="dxa"/>
                                  <w:shd w:val="clear" w:color="auto" w:fill="E6B8B7"/>
                                </w:tcPr>
                                <w:p>
                                  <w:pPr>
                                    <w:pStyle w:val="TableParagraph"/>
                                    <w:spacing w:before="102"/>
                                    <w:ind w:left="65" w:right="108"/>
                                    <w:jc w:val="center"/>
                                    <w:rPr>
                                      <w:sz w:val="24"/>
                                    </w:rPr>
                                  </w:pPr>
                                  <w:r>
                                    <w:rPr>
                                      <w:spacing w:val="-4"/>
                                      <w:sz w:val="24"/>
                                    </w:rPr>
                                    <w:t>0.76</w:t>
                                  </w:r>
                                </w:p>
                              </w:tc>
                              <w:tc>
                                <w:tcPr>
                                  <w:tcW w:w="727" w:type="dxa"/>
                                  <w:shd w:val="clear" w:color="auto" w:fill="E6B8B7"/>
                                </w:tcPr>
                                <w:p>
                                  <w:pPr>
                                    <w:pStyle w:val="TableParagraph"/>
                                    <w:spacing w:before="102"/>
                                    <w:ind w:left="88" w:right="128"/>
                                    <w:jc w:val="center"/>
                                    <w:rPr>
                                      <w:sz w:val="24"/>
                                    </w:rPr>
                                  </w:pPr>
                                  <w:r>
                                    <w:rPr>
                                      <w:spacing w:val="-4"/>
                                      <w:sz w:val="24"/>
                                    </w:rPr>
                                    <w:t>0.91</w:t>
                                  </w:r>
                                </w:p>
                              </w:tc>
                              <w:tc>
                                <w:tcPr>
                                  <w:tcW w:w="691" w:type="dxa"/>
                                </w:tcPr>
                                <w:p>
                                  <w:pPr>
                                    <w:pStyle w:val="TableParagraph"/>
                                    <w:spacing w:before="102"/>
                                    <w:ind w:left="71" w:right="108"/>
                                    <w:jc w:val="center"/>
                                    <w:rPr>
                                      <w:sz w:val="24"/>
                                    </w:rPr>
                                  </w:pPr>
                                  <w:r>
                                    <w:rPr>
                                      <w:spacing w:val="-4"/>
                                      <w:sz w:val="24"/>
                                    </w:rPr>
                                    <w:t>1.08</w:t>
                                  </w:r>
                                </w:p>
                              </w:tc>
                              <w:tc>
                                <w:tcPr>
                                  <w:tcW w:w="727" w:type="dxa"/>
                                </w:tcPr>
                                <w:p>
                                  <w:pPr>
                                    <w:pStyle w:val="TableParagraph"/>
                                    <w:spacing w:before="102"/>
                                    <w:ind w:left="135"/>
                                    <w:rPr>
                                      <w:sz w:val="24"/>
                                    </w:rPr>
                                  </w:pPr>
                                  <w:r>
                                    <w:rPr>
                                      <w:spacing w:val="-4"/>
                                      <w:sz w:val="24"/>
                                    </w:rPr>
                                    <w:t>1.32</w:t>
                                  </w:r>
                                </w:p>
                              </w:tc>
                            </w:tr>
                            <w:tr>
                              <w:trPr>
                                <w:trHeight w:val="480" w:hRule="atLeast"/>
                              </w:trPr>
                              <w:tc>
                                <w:tcPr>
                                  <w:tcW w:w="677" w:type="dxa"/>
                                  <w:shd w:val="clear" w:color="auto" w:fill="E6B8B7"/>
                                </w:tcPr>
                                <w:p>
                                  <w:pPr>
                                    <w:pStyle w:val="TableParagraph"/>
                                    <w:spacing w:before="97"/>
                                    <w:ind w:left="99" w:right="133"/>
                                    <w:jc w:val="center"/>
                                    <w:rPr>
                                      <w:sz w:val="24"/>
                                    </w:rPr>
                                  </w:pPr>
                                  <w:r>
                                    <w:rPr>
                                      <w:spacing w:val="-4"/>
                                      <w:sz w:val="24"/>
                                    </w:rPr>
                                    <w:t>0.57</w:t>
                                  </w:r>
                                </w:p>
                              </w:tc>
                              <w:tc>
                                <w:tcPr>
                                  <w:tcW w:w="711" w:type="dxa"/>
                                  <w:shd w:val="clear" w:color="auto" w:fill="E6B8B7"/>
                                </w:tcPr>
                                <w:p>
                                  <w:pPr>
                                    <w:pStyle w:val="TableParagraph"/>
                                    <w:spacing w:before="97"/>
                                    <w:ind w:left="105"/>
                                    <w:rPr>
                                      <w:sz w:val="24"/>
                                    </w:rPr>
                                  </w:pPr>
                                  <w:r>
                                    <w:rPr>
                                      <w:spacing w:val="-4"/>
                                      <w:sz w:val="24"/>
                                    </w:rPr>
                                    <w:t>0.71</w:t>
                                  </w:r>
                                </w:p>
                              </w:tc>
                              <w:tc>
                                <w:tcPr>
                                  <w:tcW w:w="690" w:type="dxa"/>
                                  <w:shd w:val="clear" w:color="auto" w:fill="E6B8B7"/>
                                </w:tcPr>
                                <w:p>
                                  <w:pPr>
                                    <w:pStyle w:val="TableParagraph"/>
                                    <w:spacing w:before="97"/>
                                    <w:ind w:left="104"/>
                                    <w:rPr>
                                      <w:sz w:val="24"/>
                                    </w:rPr>
                                  </w:pPr>
                                  <w:r>
                                    <w:rPr>
                                      <w:spacing w:val="-4"/>
                                      <w:sz w:val="24"/>
                                    </w:rPr>
                                    <w:t>0.82</w:t>
                                  </w:r>
                                </w:p>
                              </w:tc>
                              <w:tc>
                                <w:tcPr>
                                  <w:tcW w:w="731" w:type="dxa"/>
                                  <w:shd w:val="clear" w:color="auto" w:fill="E6B8B7"/>
                                </w:tcPr>
                                <w:p>
                                  <w:pPr>
                                    <w:pStyle w:val="TableParagraph"/>
                                    <w:spacing w:before="97"/>
                                    <w:ind w:left="84" w:right="134"/>
                                    <w:jc w:val="center"/>
                                    <w:rPr>
                                      <w:sz w:val="24"/>
                                    </w:rPr>
                                  </w:pPr>
                                  <w:r>
                                    <w:rPr>
                                      <w:spacing w:val="-4"/>
                                      <w:sz w:val="24"/>
                                    </w:rPr>
                                    <w:t>0.94</w:t>
                                  </w:r>
                                </w:p>
                              </w:tc>
                              <w:tc>
                                <w:tcPr>
                                  <w:tcW w:w="710" w:type="dxa"/>
                                </w:tcPr>
                                <w:p>
                                  <w:pPr>
                                    <w:pStyle w:val="TableParagraph"/>
                                    <w:spacing w:before="97"/>
                                    <w:ind w:left="60" w:right="138"/>
                                    <w:jc w:val="center"/>
                                    <w:rPr>
                                      <w:sz w:val="24"/>
                                    </w:rPr>
                                  </w:pPr>
                                  <w:r>
                                    <w:rPr>
                                      <w:spacing w:val="-4"/>
                                      <w:sz w:val="24"/>
                                    </w:rPr>
                                    <w:t>1.08</w:t>
                                  </w:r>
                                </w:p>
                              </w:tc>
                              <w:tc>
                                <w:tcPr>
                                  <w:tcW w:w="235" w:type="dxa"/>
                                </w:tcPr>
                                <w:p>
                                  <w:pPr>
                                    <w:pStyle w:val="TableParagraph"/>
                                    <w:rPr>
                                      <w:sz w:val="22"/>
                                    </w:rPr>
                                  </w:pPr>
                                </w:p>
                              </w:tc>
                              <w:tc>
                                <w:tcPr>
                                  <w:tcW w:w="654" w:type="dxa"/>
                                  <w:shd w:val="clear" w:color="auto" w:fill="E6B8B7"/>
                                </w:tcPr>
                                <w:p>
                                  <w:pPr>
                                    <w:pStyle w:val="TableParagraph"/>
                                    <w:spacing w:before="97"/>
                                    <w:ind w:left="93" w:right="114"/>
                                    <w:jc w:val="center"/>
                                    <w:rPr>
                                      <w:sz w:val="24"/>
                                    </w:rPr>
                                  </w:pPr>
                                  <w:r>
                                    <w:rPr>
                                      <w:spacing w:val="-4"/>
                                      <w:sz w:val="24"/>
                                    </w:rPr>
                                    <w:t>0.78</w:t>
                                  </w:r>
                                </w:p>
                              </w:tc>
                              <w:tc>
                                <w:tcPr>
                                  <w:tcW w:w="728" w:type="dxa"/>
                                  <w:shd w:val="clear" w:color="auto" w:fill="E6B8B7"/>
                                </w:tcPr>
                                <w:p>
                                  <w:pPr>
                                    <w:pStyle w:val="TableParagraph"/>
                                    <w:spacing w:before="97"/>
                                    <w:ind w:left="81" w:right="132"/>
                                    <w:jc w:val="center"/>
                                    <w:rPr>
                                      <w:sz w:val="24"/>
                                    </w:rPr>
                                  </w:pPr>
                                  <w:r>
                                    <w:rPr>
                                      <w:spacing w:val="-4"/>
                                      <w:sz w:val="24"/>
                                    </w:rPr>
                                    <w:t>0.94</w:t>
                                  </w:r>
                                </w:p>
                              </w:tc>
                              <w:tc>
                                <w:tcPr>
                                  <w:tcW w:w="692" w:type="dxa"/>
                                </w:tcPr>
                                <w:p>
                                  <w:pPr>
                                    <w:pStyle w:val="TableParagraph"/>
                                    <w:spacing w:before="97"/>
                                    <w:ind w:left="65" w:right="114"/>
                                    <w:jc w:val="center"/>
                                    <w:rPr>
                                      <w:sz w:val="24"/>
                                    </w:rPr>
                                  </w:pPr>
                                  <w:r>
                                    <w:rPr>
                                      <w:spacing w:val="-4"/>
                                      <w:sz w:val="24"/>
                                    </w:rPr>
                                    <w:t>1.04</w:t>
                                  </w:r>
                                </w:p>
                              </w:tc>
                              <w:tc>
                                <w:tcPr>
                                  <w:tcW w:w="728" w:type="dxa"/>
                                </w:tcPr>
                                <w:p>
                                  <w:pPr>
                                    <w:pStyle w:val="TableParagraph"/>
                                    <w:spacing w:before="97"/>
                                    <w:ind w:left="84" w:right="132"/>
                                    <w:jc w:val="center"/>
                                    <w:rPr>
                                      <w:sz w:val="24"/>
                                    </w:rPr>
                                  </w:pPr>
                                  <w:r>
                                    <w:rPr>
                                      <w:spacing w:val="-4"/>
                                      <w:sz w:val="24"/>
                                    </w:rPr>
                                    <w:t>1.12</w:t>
                                  </w:r>
                                </w:p>
                              </w:tc>
                              <w:tc>
                                <w:tcPr>
                                  <w:tcW w:w="945" w:type="dxa"/>
                                </w:tcPr>
                                <w:p>
                                  <w:pPr>
                                    <w:pStyle w:val="TableParagraph"/>
                                    <w:spacing w:before="97"/>
                                    <w:ind w:left="111"/>
                                    <w:rPr>
                                      <w:sz w:val="24"/>
                                    </w:rPr>
                                  </w:pPr>
                                  <w:r>
                                    <w:rPr>
                                      <w:spacing w:val="-4"/>
                                      <w:sz w:val="24"/>
                                    </w:rPr>
                                    <w:t>1.21</w:t>
                                  </w:r>
                                </w:p>
                              </w:tc>
                              <w:tc>
                                <w:tcPr>
                                  <w:tcW w:w="671" w:type="dxa"/>
                                  <w:shd w:val="clear" w:color="auto" w:fill="E6B8B7"/>
                                </w:tcPr>
                                <w:p>
                                  <w:pPr>
                                    <w:pStyle w:val="TableParagraph"/>
                                    <w:spacing w:before="97"/>
                                    <w:ind w:left="95" w:right="131"/>
                                    <w:jc w:val="center"/>
                                    <w:rPr>
                                      <w:sz w:val="24"/>
                                    </w:rPr>
                                  </w:pPr>
                                  <w:r>
                                    <w:rPr>
                                      <w:spacing w:val="-4"/>
                                      <w:sz w:val="24"/>
                                    </w:rPr>
                                    <w:t>0.79</w:t>
                                  </w:r>
                                </w:p>
                              </w:tc>
                              <w:tc>
                                <w:tcPr>
                                  <w:tcW w:w="691" w:type="dxa"/>
                                </w:tcPr>
                                <w:p>
                                  <w:pPr>
                                    <w:pStyle w:val="TableParagraph"/>
                                    <w:spacing w:before="97"/>
                                    <w:ind w:left="65" w:right="108"/>
                                    <w:jc w:val="center"/>
                                    <w:rPr>
                                      <w:sz w:val="24"/>
                                    </w:rPr>
                                  </w:pPr>
                                  <w:r>
                                    <w:rPr>
                                      <w:spacing w:val="-4"/>
                                      <w:sz w:val="24"/>
                                    </w:rPr>
                                    <w:t>1.00</w:t>
                                  </w:r>
                                </w:p>
                              </w:tc>
                              <w:tc>
                                <w:tcPr>
                                  <w:tcW w:w="727" w:type="dxa"/>
                                </w:tcPr>
                                <w:p>
                                  <w:pPr>
                                    <w:pStyle w:val="TableParagraph"/>
                                    <w:spacing w:before="97"/>
                                    <w:ind w:left="88" w:right="128"/>
                                    <w:jc w:val="center"/>
                                    <w:rPr>
                                      <w:sz w:val="24"/>
                                    </w:rPr>
                                  </w:pPr>
                                  <w:r>
                                    <w:rPr>
                                      <w:spacing w:val="-4"/>
                                      <w:sz w:val="24"/>
                                    </w:rPr>
                                    <w:t>1.18</w:t>
                                  </w:r>
                                </w:p>
                              </w:tc>
                              <w:tc>
                                <w:tcPr>
                                  <w:tcW w:w="691" w:type="dxa"/>
                                </w:tcPr>
                                <w:p>
                                  <w:pPr>
                                    <w:pStyle w:val="TableParagraph"/>
                                    <w:spacing w:before="97"/>
                                    <w:ind w:left="71" w:right="108"/>
                                    <w:jc w:val="center"/>
                                    <w:rPr>
                                      <w:sz w:val="24"/>
                                    </w:rPr>
                                  </w:pPr>
                                  <w:r>
                                    <w:rPr>
                                      <w:spacing w:val="-4"/>
                                      <w:sz w:val="24"/>
                                    </w:rPr>
                                    <w:t>1.37</w:t>
                                  </w:r>
                                </w:p>
                              </w:tc>
                              <w:tc>
                                <w:tcPr>
                                  <w:tcW w:w="727" w:type="dxa"/>
                                </w:tcPr>
                                <w:p>
                                  <w:pPr>
                                    <w:pStyle w:val="TableParagraph"/>
                                    <w:spacing w:before="97"/>
                                    <w:ind w:left="135"/>
                                    <w:rPr>
                                      <w:sz w:val="24"/>
                                    </w:rPr>
                                  </w:pPr>
                                  <w:r>
                                    <w:rPr>
                                      <w:spacing w:val="-4"/>
                                      <w:sz w:val="24"/>
                                    </w:rPr>
                                    <w:t>1.65</w:t>
                                  </w:r>
                                </w:p>
                              </w:tc>
                            </w:tr>
                            <w:tr>
                              <w:trPr>
                                <w:trHeight w:val="475" w:hRule="atLeast"/>
                              </w:trPr>
                              <w:tc>
                                <w:tcPr>
                                  <w:tcW w:w="677" w:type="dxa"/>
                                  <w:shd w:val="clear" w:color="auto" w:fill="E6B8B7"/>
                                </w:tcPr>
                                <w:p>
                                  <w:pPr>
                                    <w:pStyle w:val="TableParagraph"/>
                                    <w:spacing w:before="97"/>
                                    <w:ind w:left="99" w:right="133"/>
                                    <w:jc w:val="center"/>
                                    <w:rPr>
                                      <w:sz w:val="24"/>
                                    </w:rPr>
                                  </w:pPr>
                                  <w:r>
                                    <w:rPr>
                                      <w:spacing w:val="-4"/>
                                      <w:sz w:val="24"/>
                                    </w:rPr>
                                    <w:t>0.92</w:t>
                                  </w:r>
                                </w:p>
                              </w:tc>
                              <w:tc>
                                <w:tcPr>
                                  <w:tcW w:w="711" w:type="dxa"/>
                                </w:tcPr>
                                <w:p>
                                  <w:pPr>
                                    <w:pStyle w:val="TableParagraph"/>
                                    <w:spacing w:before="97"/>
                                    <w:ind w:left="105"/>
                                    <w:rPr>
                                      <w:sz w:val="24"/>
                                    </w:rPr>
                                  </w:pPr>
                                  <w:r>
                                    <w:rPr>
                                      <w:spacing w:val="-4"/>
                                      <w:sz w:val="24"/>
                                    </w:rPr>
                                    <w:t>1.10</w:t>
                                  </w:r>
                                </w:p>
                              </w:tc>
                              <w:tc>
                                <w:tcPr>
                                  <w:tcW w:w="690" w:type="dxa"/>
                                </w:tcPr>
                                <w:p>
                                  <w:pPr>
                                    <w:pStyle w:val="TableParagraph"/>
                                    <w:spacing w:before="97"/>
                                    <w:ind w:left="104"/>
                                    <w:rPr>
                                      <w:sz w:val="24"/>
                                    </w:rPr>
                                  </w:pPr>
                                  <w:r>
                                    <w:rPr>
                                      <w:spacing w:val="-4"/>
                                      <w:sz w:val="24"/>
                                    </w:rPr>
                                    <w:t>1.25</w:t>
                                  </w:r>
                                </w:p>
                              </w:tc>
                              <w:tc>
                                <w:tcPr>
                                  <w:tcW w:w="731" w:type="dxa"/>
                                </w:tcPr>
                                <w:p>
                                  <w:pPr>
                                    <w:pStyle w:val="TableParagraph"/>
                                    <w:spacing w:before="97"/>
                                    <w:ind w:left="84" w:right="134"/>
                                    <w:jc w:val="center"/>
                                    <w:rPr>
                                      <w:sz w:val="24"/>
                                    </w:rPr>
                                  </w:pPr>
                                  <w:r>
                                    <w:rPr>
                                      <w:spacing w:val="-4"/>
                                      <w:sz w:val="24"/>
                                    </w:rPr>
                                    <w:t>1.40</w:t>
                                  </w:r>
                                </w:p>
                              </w:tc>
                              <w:tc>
                                <w:tcPr>
                                  <w:tcW w:w="710" w:type="dxa"/>
                                </w:tcPr>
                                <w:p>
                                  <w:pPr>
                                    <w:pStyle w:val="TableParagraph"/>
                                    <w:spacing w:before="97"/>
                                    <w:ind w:left="60" w:right="138"/>
                                    <w:jc w:val="center"/>
                                    <w:rPr>
                                      <w:sz w:val="24"/>
                                    </w:rPr>
                                  </w:pPr>
                                  <w:r>
                                    <w:rPr>
                                      <w:spacing w:val="-4"/>
                                      <w:sz w:val="24"/>
                                    </w:rPr>
                                    <w:t>1.56</w:t>
                                  </w:r>
                                </w:p>
                              </w:tc>
                              <w:tc>
                                <w:tcPr>
                                  <w:tcW w:w="235" w:type="dxa"/>
                                </w:tcPr>
                                <w:p>
                                  <w:pPr>
                                    <w:pStyle w:val="TableParagraph"/>
                                    <w:rPr>
                                      <w:sz w:val="22"/>
                                    </w:rPr>
                                  </w:pPr>
                                </w:p>
                              </w:tc>
                              <w:tc>
                                <w:tcPr>
                                  <w:tcW w:w="654" w:type="dxa"/>
                                </w:tcPr>
                                <w:p>
                                  <w:pPr>
                                    <w:pStyle w:val="TableParagraph"/>
                                    <w:spacing w:before="97"/>
                                    <w:ind w:left="93" w:right="114"/>
                                    <w:jc w:val="center"/>
                                    <w:rPr>
                                      <w:sz w:val="24"/>
                                    </w:rPr>
                                  </w:pPr>
                                  <w:r>
                                    <w:rPr>
                                      <w:spacing w:val="-4"/>
                                      <w:sz w:val="24"/>
                                    </w:rPr>
                                    <w:t>1.26</w:t>
                                  </w:r>
                                </w:p>
                              </w:tc>
                              <w:tc>
                                <w:tcPr>
                                  <w:tcW w:w="728" w:type="dxa"/>
                                </w:tcPr>
                                <w:p>
                                  <w:pPr>
                                    <w:pStyle w:val="TableParagraph"/>
                                    <w:spacing w:before="97"/>
                                    <w:ind w:left="81" w:right="132"/>
                                    <w:jc w:val="center"/>
                                    <w:rPr>
                                      <w:sz w:val="24"/>
                                    </w:rPr>
                                  </w:pPr>
                                  <w:r>
                                    <w:rPr>
                                      <w:spacing w:val="-4"/>
                                      <w:sz w:val="24"/>
                                    </w:rPr>
                                    <w:t>1.44</w:t>
                                  </w:r>
                                </w:p>
                              </w:tc>
                              <w:tc>
                                <w:tcPr>
                                  <w:tcW w:w="692" w:type="dxa"/>
                                </w:tcPr>
                                <w:p>
                                  <w:pPr>
                                    <w:pStyle w:val="TableParagraph"/>
                                    <w:spacing w:before="97"/>
                                    <w:ind w:left="65" w:right="114"/>
                                    <w:jc w:val="center"/>
                                    <w:rPr>
                                      <w:sz w:val="24"/>
                                    </w:rPr>
                                  </w:pPr>
                                  <w:r>
                                    <w:rPr>
                                      <w:spacing w:val="-4"/>
                                      <w:sz w:val="24"/>
                                    </w:rPr>
                                    <w:t>1.55</w:t>
                                  </w:r>
                                </w:p>
                              </w:tc>
                              <w:tc>
                                <w:tcPr>
                                  <w:tcW w:w="728" w:type="dxa"/>
                                </w:tcPr>
                                <w:p>
                                  <w:pPr>
                                    <w:pStyle w:val="TableParagraph"/>
                                    <w:spacing w:before="97"/>
                                    <w:ind w:left="84" w:right="132"/>
                                    <w:jc w:val="center"/>
                                    <w:rPr>
                                      <w:sz w:val="24"/>
                                    </w:rPr>
                                  </w:pPr>
                                  <w:r>
                                    <w:rPr>
                                      <w:spacing w:val="-4"/>
                                      <w:sz w:val="24"/>
                                    </w:rPr>
                                    <w:t>1.66</w:t>
                                  </w:r>
                                </w:p>
                              </w:tc>
                              <w:tc>
                                <w:tcPr>
                                  <w:tcW w:w="945" w:type="dxa"/>
                                </w:tcPr>
                                <w:p>
                                  <w:pPr>
                                    <w:pStyle w:val="TableParagraph"/>
                                    <w:spacing w:before="97"/>
                                    <w:ind w:left="111"/>
                                    <w:rPr>
                                      <w:sz w:val="24"/>
                                    </w:rPr>
                                  </w:pPr>
                                  <w:r>
                                    <w:rPr>
                                      <w:spacing w:val="-4"/>
                                      <w:sz w:val="24"/>
                                    </w:rPr>
                                    <w:t>1.78</w:t>
                                  </w:r>
                                </w:p>
                              </w:tc>
                              <w:tc>
                                <w:tcPr>
                                  <w:tcW w:w="671" w:type="dxa"/>
                                </w:tcPr>
                                <w:p>
                                  <w:pPr>
                                    <w:pStyle w:val="TableParagraph"/>
                                    <w:spacing w:before="97"/>
                                    <w:ind w:left="95" w:right="131"/>
                                    <w:jc w:val="center"/>
                                    <w:rPr>
                                      <w:sz w:val="24"/>
                                    </w:rPr>
                                  </w:pPr>
                                  <w:r>
                                    <w:rPr>
                                      <w:spacing w:val="-4"/>
                                      <w:sz w:val="24"/>
                                    </w:rPr>
                                    <w:t>1.42</w:t>
                                  </w:r>
                                </w:p>
                              </w:tc>
                              <w:tc>
                                <w:tcPr>
                                  <w:tcW w:w="691" w:type="dxa"/>
                                </w:tcPr>
                                <w:p>
                                  <w:pPr>
                                    <w:pStyle w:val="TableParagraph"/>
                                    <w:spacing w:before="97"/>
                                    <w:ind w:left="65" w:right="108"/>
                                    <w:jc w:val="center"/>
                                    <w:rPr>
                                      <w:sz w:val="24"/>
                                    </w:rPr>
                                  </w:pPr>
                                  <w:r>
                                    <w:rPr>
                                      <w:spacing w:val="-4"/>
                                      <w:sz w:val="24"/>
                                    </w:rPr>
                                    <w:t>1.71</w:t>
                                  </w:r>
                                </w:p>
                              </w:tc>
                              <w:tc>
                                <w:tcPr>
                                  <w:tcW w:w="727" w:type="dxa"/>
                                </w:tcPr>
                                <w:p>
                                  <w:pPr>
                                    <w:pStyle w:val="TableParagraph"/>
                                    <w:spacing w:before="97"/>
                                    <w:ind w:left="88" w:right="128"/>
                                    <w:jc w:val="center"/>
                                    <w:rPr>
                                      <w:sz w:val="24"/>
                                    </w:rPr>
                                  </w:pPr>
                                  <w:r>
                                    <w:rPr>
                                      <w:spacing w:val="-4"/>
                                      <w:sz w:val="24"/>
                                    </w:rPr>
                                    <w:t>1.95</w:t>
                                  </w:r>
                                </w:p>
                              </w:tc>
                              <w:tc>
                                <w:tcPr>
                                  <w:tcW w:w="691" w:type="dxa"/>
                                </w:tcPr>
                                <w:p>
                                  <w:pPr>
                                    <w:pStyle w:val="TableParagraph"/>
                                    <w:spacing w:before="97"/>
                                    <w:ind w:left="71" w:right="108"/>
                                    <w:jc w:val="center"/>
                                    <w:rPr>
                                      <w:sz w:val="24"/>
                                    </w:rPr>
                                  </w:pPr>
                                  <w:r>
                                    <w:rPr>
                                      <w:spacing w:val="-4"/>
                                      <w:sz w:val="24"/>
                                    </w:rPr>
                                    <w:t>2.22</w:t>
                                  </w:r>
                                </w:p>
                              </w:tc>
                              <w:tc>
                                <w:tcPr>
                                  <w:tcW w:w="727" w:type="dxa"/>
                                </w:tcPr>
                                <w:p>
                                  <w:pPr>
                                    <w:pStyle w:val="TableParagraph"/>
                                    <w:spacing w:before="97"/>
                                    <w:ind w:left="135"/>
                                    <w:rPr>
                                      <w:sz w:val="24"/>
                                    </w:rPr>
                                  </w:pPr>
                                  <w:r>
                                    <w:rPr>
                                      <w:spacing w:val="-4"/>
                                      <w:sz w:val="24"/>
                                    </w:rPr>
                                    <w:t>2.59</w:t>
                                  </w:r>
                                </w:p>
                              </w:tc>
                            </w:tr>
                            <w:tr>
                              <w:trPr>
                                <w:trHeight w:val="480" w:hRule="atLeast"/>
                              </w:trPr>
                              <w:tc>
                                <w:tcPr>
                                  <w:tcW w:w="677" w:type="dxa"/>
                                </w:tcPr>
                                <w:p>
                                  <w:pPr>
                                    <w:pStyle w:val="TableParagraph"/>
                                    <w:spacing w:before="97"/>
                                    <w:ind w:left="99" w:right="133"/>
                                    <w:jc w:val="center"/>
                                    <w:rPr>
                                      <w:sz w:val="24"/>
                                    </w:rPr>
                                  </w:pPr>
                                  <w:r>
                                    <w:rPr>
                                      <w:spacing w:val="-4"/>
                                      <w:sz w:val="24"/>
                                    </w:rPr>
                                    <w:t>1.02</w:t>
                                  </w:r>
                                </w:p>
                              </w:tc>
                              <w:tc>
                                <w:tcPr>
                                  <w:tcW w:w="711" w:type="dxa"/>
                                </w:tcPr>
                                <w:p>
                                  <w:pPr>
                                    <w:pStyle w:val="TableParagraph"/>
                                    <w:spacing w:before="97"/>
                                    <w:ind w:left="105"/>
                                    <w:rPr>
                                      <w:sz w:val="24"/>
                                    </w:rPr>
                                  </w:pPr>
                                  <w:r>
                                    <w:rPr>
                                      <w:spacing w:val="-4"/>
                                      <w:sz w:val="24"/>
                                    </w:rPr>
                                    <w:t>1.22</w:t>
                                  </w:r>
                                </w:p>
                              </w:tc>
                              <w:tc>
                                <w:tcPr>
                                  <w:tcW w:w="690" w:type="dxa"/>
                                </w:tcPr>
                                <w:p>
                                  <w:pPr>
                                    <w:pStyle w:val="TableParagraph"/>
                                    <w:spacing w:before="97"/>
                                    <w:ind w:left="104"/>
                                    <w:rPr>
                                      <w:sz w:val="24"/>
                                    </w:rPr>
                                  </w:pPr>
                                  <w:r>
                                    <w:rPr>
                                      <w:spacing w:val="-4"/>
                                      <w:sz w:val="24"/>
                                    </w:rPr>
                                    <w:t>1.38</w:t>
                                  </w:r>
                                </w:p>
                              </w:tc>
                              <w:tc>
                                <w:tcPr>
                                  <w:tcW w:w="731" w:type="dxa"/>
                                </w:tcPr>
                                <w:p>
                                  <w:pPr>
                                    <w:pStyle w:val="TableParagraph"/>
                                    <w:spacing w:before="97"/>
                                    <w:ind w:left="84" w:right="134"/>
                                    <w:jc w:val="center"/>
                                    <w:rPr>
                                      <w:sz w:val="24"/>
                                    </w:rPr>
                                  </w:pPr>
                                  <w:r>
                                    <w:rPr>
                                      <w:spacing w:val="-4"/>
                                      <w:sz w:val="24"/>
                                    </w:rPr>
                                    <w:t>1.53</w:t>
                                  </w:r>
                                </w:p>
                              </w:tc>
                              <w:tc>
                                <w:tcPr>
                                  <w:tcW w:w="710" w:type="dxa"/>
                                </w:tcPr>
                                <w:p>
                                  <w:pPr>
                                    <w:pStyle w:val="TableParagraph"/>
                                    <w:spacing w:before="97"/>
                                    <w:ind w:left="60" w:right="138"/>
                                    <w:jc w:val="center"/>
                                    <w:rPr>
                                      <w:sz w:val="24"/>
                                    </w:rPr>
                                  </w:pPr>
                                  <w:r>
                                    <w:rPr>
                                      <w:spacing w:val="-4"/>
                                      <w:sz w:val="24"/>
                                    </w:rPr>
                                    <w:t>1.72</w:t>
                                  </w:r>
                                </w:p>
                              </w:tc>
                              <w:tc>
                                <w:tcPr>
                                  <w:tcW w:w="235" w:type="dxa"/>
                                </w:tcPr>
                                <w:p>
                                  <w:pPr>
                                    <w:pStyle w:val="TableParagraph"/>
                                    <w:rPr>
                                      <w:sz w:val="22"/>
                                    </w:rPr>
                                  </w:pPr>
                                </w:p>
                              </w:tc>
                              <w:tc>
                                <w:tcPr>
                                  <w:tcW w:w="654" w:type="dxa"/>
                                </w:tcPr>
                                <w:p>
                                  <w:pPr>
                                    <w:pStyle w:val="TableParagraph"/>
                                    <w:spacing w:before="97"/>
                                    <w:ind w:left="93" w:right="114"/>
                                    <w:jc w:val="center"/>
                                    <w:rPr>
                                      <w:sz w:val="24"/>
                                    </w:rPr>
                                  </w:pPr>
                                  <w:r>
                                    <w:rPr>
                                      <w:spacing w:val="-4"/>
                                      <w:sz w:val="24"/>
                                    </w:rPr>
                                    <w:t>1.41</w:t>
                                  </w:r>
                                </w:p>
                              </w:tc>
                              <w:tc>
                                <w:tcPr>
                                  <w:tcW w:w="728" w:type="dxa"/>
                                </w:tcPr>
                                <w:p>
                                  <w:pPr>
                                    <w:pStyle w:val="TableParagraph"/>
                                    <w:spacing w:before="97"/>
                                    <w:ind w:left="81" w:right="132"/>
                                    <w:jc w:val="center"/>
                                    <w:rPr>
                                      <w:sz w:val="24"/>
                                    </w:rPr>
                                  </w:pPr>
                                  <w:r>
                                    <w:rPr>
                                      <w:spacing w:val="-4"/>
                                      <w:sz w:val="24"/>
                                    </w:rPr>
                                    <w:t>1.59</w:t>
                                  </w:r>
                                </w:p>
                              </w:tc>
                              <w:tc>
                                <w:tcPr>
                                  <w:tcW w:w="692" w:type="dxa"/>
                                </w:tcPr>
                                <w:p>
                                  <w:pPr>
                                    <w:pStyle w:val="TableParagraph"/>
                                    <w:spacing w:before="97"/>
                                    <w:ind w:left="65" w:right="114"/>
                                    <w:jc w:val="center"/>
                                    <w:rPr>
                                      <w:sz w:val="24"/>
                                    </w:rPr>
                                  </w:pPr>
                                  <w:r>
                                    <w:rPr>
                                      <w:spacing w:val="-4"/>
                                      <w:sz w:val="24"/>
                                    </w:rPr>
                                    <w:t>1.71</w:t>
                                  </w:r>
                                </w:p>
                              </w:tc>
                              <w:tc>
                                <w:tcPr>
                                  <w:tcW w:w="728" w:type="dxa"/>
                                </w:tcPr>
                                <w:p>
                                  <w:pPr>
                                    <w:pStyle w:val="TableParagraph"/>
                                    <w:spacing w:before="97"/>
                                    <w:ind w:left="84" w:right="132"/>
                                    <w:jc w:val="center"/>
                                    <w:rPr>
                                      <w:sz w:val="24"/>
                                    </w:rPr>
                                  </w:pPr>
                                  <w:r>
                                    <w:rPr>
                                      <w:spacing w:val="-4"/>
                                      <w:sz w:val="24"/>
                                    </w:rPr>
                                    <w:t>1.82</w:t>
                                  </w:r>
                                </w:p>
                              </w:tc>
                              <w:tc>
                                <w:tcPr>
                                  <w:tcW w:w="945" w:type="dxa"/>
                                </w:tcPr>
                                <w:p>
                                  <w:pPr>
                                    <w:pStyle w:val="TableParagraph"/>
                                    <w:spacing w:before="97"/>
                                    <w:ind w:left="111"/>
                                    <w:rPr>
                                      <w:sz w:val="24"/>
                                    </w:rPr>
                                  </w:pPr>
                                  <w:r>
                                    <w:rPr>
                                      <w:spacing w:val="-4"/>
                                      <w:sz w:val="24"/>
                                    </w:rPr>
                                    <w:t>1.94</w:t>
                                  </w:r>
                                </w:p>
                              </w:tc>
                              <w:tc>
                                <w:tcPr>
                                  <w:tcW w:w="671" w:type="dxa"/>
                                </w:tcPr>
                                <w:p>
                                  <w:pPr>
                                    <w:pStyle w:val="TableParagraph"/>
                                    <w:spacing w:before="97"/>
                                    <w:ind w:left="95" w:right="131"/>
                                    <w:jc w:val="center"/>
                                    <w:rPr>
                                      <w:sz w:val="24"/>
                                    </w:rPr>
                                  </w:pPr>
                                  <w:r>
                                    <w:rPr>
                                      <w:spacing w:val="-4"/>
                                      <w:sz w:val="24"/>
                                    </w:rPr>
                                    <w:t>1.60</w:t>
                                  </w:r>
                                </w:p>
                              </w:tc>
                              <w:tc>
                                <w:tcPr>
                                  <w:tcW w:w="691" w:type="dxa"/>
                                </w:tcPr>
                                <w:p>
                                  <w:pPr>
                                    <w:pStyle w:val="TableParagraph"/>
                                    <w:spacing w:before="97"/>
                                    <w:ind w:left="65" w:right="108"/>
                                    <w:jc w:val="center"/>
                                    <w:rPr>
                                      <w:sz w:val="24"/>
                                    </w:rPr>
                                  </w:pPr>
                                  <w:r>
                                    <w:rPr>
                                      <w:spacing w:val="-4"/>
                                      <w:sz w:val="24"/>
                                    </w:rPr>
                                    <w:t>1.92</w:t>
                                  </w:r>
                                </w:p>
                              </w:tc>
                              <w:tc>
                                <w:tcPr>
                                  <w:tcW w:w="727" w:type="dxa"/>
                                </w:tcPr>
                                <w:p>
                                  <w:pPr>
                                    <w:pStyle w:val="TableParagraph"/>
                                    <w:spacing w:before="97"/>
                                    <w:ind w:left="88" w:right="128"/>
                                    <w:jc w:val="center"/>
                                    <w:rPr>
                                      <w:sz w:val="24"/>
                                    </w:rPr>
                                  </w:pPr>
                                  <w:r>
                                    <w:rPr>
                                      <w:spacing w:val="-4"/>
                                      <w:sz w:val="24"/>
                                    </w:rPr>
                                    <w:t>2.18</w:t>
                                  </w:r>
                                </w:p>
                              </w:tc>
                              <w:tc>
                                <w:tcPr>
                                  <w:tcW w:w="691" w:type="dxa"/>
                                </w:tcPr>
                                <w:p>
                                  <w:pPr>
                                    <w:pStyle w:val="TableParagraph"/>
                                    <w:spacing w:before="97"/>
                                    <w:ind w:left="71" w:right="108"/>
                                    <w:jc w:val="center"/>
                                    <w:rPr>
                                      <w:sz w:val="24"/>
                                    </w:rPr>
                                  </w:pPr>
                                  <w:r>
                                    <w:rPr>
                                      <w:spacing w:val="-4"/>
                                      <w:sz w:val="24"/>
                                    </w:rPr>
                                    <w:t>2.46</w:t>
                                  </w:r>
                                </w:p>
                              </w:tc>
                              <w:tc>
                                <w:tcPr>
                                  <w:tcW w:w="727" w:type="dxa"/>
                                </w:tcPr>
                                <w:p>
                                  <w:pPr>
                                    <w:pStyle w:val="TableParagraph"/>
                                    <w:spacing w:before="97"/>
                                    <w:ind w:left="135"/>
                                    <w:rPr>
                                      <w:sz w:val="24"/>
                                    </w:rPr>
                                  </w:pPr>
                                  <w:r>
                                    <w:rPr>
                                      <w:spacing w:val="-4"/>
                                      <w:sz w:val="24"/>
                                    </w:rPr>
                                    <w:t>2.86</w:t>
                                  </w:r>
                                </w:p>
                              </w:tc>
                            </w:tr>
                            <w:tr>
                              <w:trPr>
                                <w:trHeight w:val="477" w:hRule="atLeast"/>
                              </w:trPr>
                              <w:tc>
                                <w:tcPr>
                                  <w:tcW w:w="677" w:type="dxa"/>
                                </w:tcPr>
                                <w:p>
                                  <w:pPr>
                                    <w:pStyle w:val="TableParagraph"/>
                                    <w:spacing w:before="97"/>
                                    <w:ind w:left="99" w:right="133"/>
                                    <w:jc w:val="center"/>
                                    <w:rPr>
                                      <w:sz w:val="24"/>
                                    </w:rPr>
                                  </w:pPr>
                                  <w:r>
                                    <w:rPr>
                                      <w:spacing w:val="-4"/>
                                      <w:sz w:val="24"/>
                                    </w:rPr>
                                    <w:t>1.56</w:t>
                                  </w:r>
                                </w:p>
                              </w:tc>
                              <w:tc>
                                <w:tcPr>
                                  <w:tcW w:w="711" w:type="dxa"/>
                                </w:tcPr>
                                <w:p>
                                  <w:pPr>
                                    <w:pStyle w:val="TableParagraph"/>
                                    <w:spacing w:before="97"/>
                                    <w:ind w:left="105"/>
                                    <w:rPr>
                                      <w:sz w:val="24"/>
                                    </w:rPr>
                                  </w:pPr>
                                  <w:r>
                                    <w:rPr>
                                      <w:spacing w:val="-4"/>
                                      <w:sz w:val="24"/>
                                    </w:rPr>
                                    <w:t>1.83</w:t>
                                  </w:r>
                                </w:p>
                              </w:tc>
                              <w:tc>
                                <w:tcPr>
                                  <w:tcW w:w="690" w:type="dxa"/>
                                </w:tcPr>
                                <w:p>
                                  <w:pPr>
                                    <w:pStyle w:val="TableParagraph"/>
                                    <w:spacing w:before="97"/>
                                    <w:ind w:left="104"/>
                                    <w:rPr>
                                      <w:sz w:val="24"/>
                                    </w:rPr>
                                  </w:pPr>
                                  <w:r>
                                    <w:rPr>
                                      <w:spacing w:val="-4"/>
                                      <w:sz w:val="24"/>
                                    </w:rPr>
                                    <w:t>2.05</w:t>
                                  </w:r>
                                </w:p>
                              </w:tc>
                              <w:tc>
                                <w:tcPr>
                                  <w:tcW w:w="731" w:type="dxa"/>
                                </w:tcPr>
                                <w:p>
                                  <w:pPr>
                                    <w:pStyle w:val="TableParagraph"/>
                                    <w:spacing w:before="97"/>
                                    <w:ind w:left="84" w:right="134"/>
                                    <w:jc w:val="center"/>
                                    <w:rPr>
                                      <w:sz w:val="24"/>
                                    </w:rPr>
                                  </w:pPr>
                                  <w:r>
                                    <w:rPr>
                                      <w:spacing w:val="-4"/>
                                      <w:sz w:val="24"/>
                                    </w:rPr>
                                    <w:t>2.22</w:t>
                                  </w:r>
                                </w:p>
                              </w:tc>
                              <w:tc>
                                <w:tcPr>
                                  <w:tcW w:w="710" w:type="dxa"/>
                                </w:tcPr>
                                <w:p>
                                  <w:pPr>
                                    <w:pStyle w:val="TableParagraph"/>
                                    <w:spacing w:before="97"/>
                                    <w:ind w:left="60" w:right="138"/>
                                    <w:jc w:val="center"/>
                                    <w:rPr>
                                      <w:sz w:val="24"/>
                                    </w:rPr>
                                  </w:pPr>
                                  <w:r>
                                    <w:rPr>
                                      <w:spacing w:val="-4"/>
                                      <w:sz w:val="24"/>
                                    </w:rPr>
                                    <w:t>2.45</w:t>
                                  </w:r>
                                </w:p>
                              </w:tc>
                              <w:tc>
                                <w:tcPr>
                                  <w:tcW w:w="235" w:type="dxa"/>
                                </w:tcPr>
                                <w:p>
                                  <w:pPr>
                                    <w:pStyle w:val="TableParagraph"/>
                                    <w:rPr>
                                      <w:sz w:val="22"/>
                                    </w:rPr>
                                  </w:pPr>
                                </w:p>
                              </w:tc>
                              <w:tc>
                                <w:tcPr>
                                  <w:tcW w:w="654" w:type="dxa"/>
                                </w:tcPr>
                                <w:p>
                                  <w:pPr>
                                    <w:pStyle w:val="TableParagraph"/>
                                    <w:spacing w:before="97"/>
                                    <w:ind w:left="93" w:right="114"/>
                                    <w:jc w:val="center"/>
                                    <w:rPr>
                                      <w:sz w:val="24"/>
                                    </w:rPr>
                                  </w:pPr>
                                  <w:r>
                                    <w:rPr>
                                      <w:spacing w:val="-4"/>
                                      <w:sz w:val="24"/>
                                    </w:rPr>
                                    <w:t>2.12</w:t>
                                  </w:r>
                                </w:p>
                              </w:tc>
                              <w:tc>
                                <w:tcPr>
                                  <w:tcW w:w="728" w:type="dxa"/>
                                </w:tcPr>
                                <w:p>
                                  <w:pPr>
                                    <w:pStyle w:val="TableParagraph"/>
                                    <w:spacing w:before="97"/>
                                    <w:ind w:left="81" w:right="132"/>
                                    <w:jc w:val="center"/>
                                    <w:rPr>
                                      <w:sz w:val="24"/>
                                    </w:rPr>
                                  </w:pPr>
                                  <w:r>
                                    <w:rPr>
                                      <w:spacing w:val="-4"/>
                                      <w:sz w:val="24"/>
                                    </w:rPr>
                                    <w:t>2.36</w:t>
                                  </w:r>
                                </w:p>
                              </w:tc>
                              <w:tc>
                                <w:tcPr>
                                  <w:tcW w:w="692" w:type="dxa"/>
                                </w:tcPr>
                                <w:p>
                                  <w:pPr>
                                    <w:pStyle w:val="TableParagraph"/>
                                    <w:spacing w:before="97"/>
                                    <w:ind w:left="65" w:right="114"/>
                                    <w:jc w:val="center"/>
                                    <w:rPr>
                                      <w:sz w:val="24"/>
                                    </w:rPr>
                                  </w:pPr>
                                  <w:r>
                                    <w:rPr>
                                      <w:spacing w:val="-4"/>
                                      <w:sz w:val="24"/>
                                    </w:rPr>
                                    <w:t>2.49</w:t>
                                  </w:r>
                                </w:p>
                              </w:tc>
                              <w:tc>
                                <w:tcPr>
                                  <w:tcW w:w="728" w:type="dxa"/>
                                </w:tcPr>
                                <w:p>
                                  <w:pPr>
                                    <w:pStyle w:val="TableParagraph"/>
                                    <w:spacing w:before="97"/>
                                    <w:ind w:left="84" w:right="132"/>
                                    <w:jc w:val="center"/>
                                    <w:rPr>
                                      <w:sz w:val="24"/>
                                    </w:rPr>
                                  </w:pPr>
                                  <w:r>
                                    <w:rPr>
                                      <w:spacing w:val="-4"/>
                                      <w:sz w:val="24"/>
                                    </w:rPr>
                                    <w:t>2.62</w:t>
                                  </w:r>
                                </w:p>
                              </w:tc>
                              <w:tc>
                                <w:tcPr>
                                  <w:tcW w:w="945" w:type="dxa"/>
                                </w:tcPr>
                                <w:p>
                                  <w:pPr>
                                    <w:pStyle w:val="TableParagraph"/>
                                    <w:spacing w:before="97"/>
                                    <w:ind w:left="111"/>
                                    <w:rPr>
                                      <w:sz w:val="24"/>
                                    </w:rPr>
                                  </w:pPr>
                                  <w:r>
                                    <w:rPr>
                                      <w:spacing w:val="-4"/>
                                      <w:sz w:val="24"/>
                                    </w:rPr>
                                    <w:t>2.78</w:t>
                                  </w:r>
                                </w:p>
                              </w:tc>
                              <w:tc>
                                <w:tcPr>
                                  <w:tcW w:w="671" w:type="dxa"/>
                                </w:tcPr>
                                <w:p>
                                  <w:pPr>
                                    <w:pStyle w:val="TableParagraph"/>
                                    <w:spacing w:before="97"/>
                                    <w:ind w:left="95" w:right="131"/>
                                    <w:jc w:val="center"/>
                                    <w:rPr>
                                      <w:sz w:val="24"/>
                                    </w:rPr>
                                  </w:pPr>
                                  <w:r>
                                    <w:rPr>
                                      <w:spacing w:val="-4"/>
                                      <w:sz w:val="24"/>
                                    </w:rPr>
                                    <w:t>2.51</w:t>
                                  </w:r>
                                </w:p>
                              </w:tc>
                              <w:tc>
                                <w:tcPr>
                                  <w:tcW w:w="691" w:type="dxa"/>
                                </w:tcPr>
                                <w:p>
                                  <w:pPr>
                                    <w:pStyle w:val="TableParagraph"/>
                                    <w:spacing w:before="97"/>
                                    <w:ind w:left="65" w:right="108"/>
                                    <w:jc w:val="center"/>
                                    <w:rPr>
                                      <w:sz w:val="24"/>
                                    </w:rPr>
                                  </w:pPr>
                                  <w:r>
                                    <w:rPr>
                                      <w:spacing w:val="-4"/>
                                      <w:sz w:val="24"/>
                                    </w:rPr>
                                    <w:t>2.91</w:t>
                                  </w:r>
                                </w:p>
                              </w:tc>
                              <w:tc>
                                <w:tcPr>
                                  <w:tcW w:w="727" w:type="dxa"/>
                                </w:tcPr>
                                <w:p>
                                  <w:pPr>
                                    <w:pStyle w:val="TableParagraph"/>
                                    <w:spacing w:before="97"/>
                                    <w:ind w:left="88" w:right="128"/>
                                    <w:jc w:val="center"/>
                                    <w:rPr>
                                      <w:sz w:val="24"/>
                                    </w:rPr>
                                  </w:pPr>
                                  <w:r>
                                    <w:rPr>
                                      <w:spacing w:val="-4"/>
                                      <w:sz w:val="24"/>
                                    </w:rPr>
                                    <w:t>3.25</w:t>
                                  </w:r>
                                </w:p>
                              </w:tc>
                              <w:tc>
                                <w:tcPr>
                                  <w:tcW w:w="691" w:type="dxa"/>
                                </w:tcPr>
                                <w:p>
                                  <w:pPr>
                                    <w:pStyle w:val="TableParagraph"/>
                                    <w:spacing w:before="97"/>
                                    <w:ind w:left="71" w:right="108"/>
                                    <w:jc w:val="center"/>
                                    <w:rPr>
                                      <w:sz w:val="24"/>
                                    </w:rPr>
                                  </w:pPr>
                                  <w:r>
                                    <w:rPr>
                                      <w:spacing w:val="-4"/>
                                      <w:sz w:val="24"/>
                                    </w:rPr>
                                    <w:t>3.62</w:t>
                                  </w:r>
                                </w:p>
                              </w:tc>
                              <w:tc>
                                <w:tcPr>
                                  <w:tcW w:w="727" w:type="dxa"/>
                                </w:tcPr>
                                <w:p>
                                  <w:pPr>
                                    <w:pStyle w:val="TableParagraph"/>
                                    <w:spacing w:before="97"/>
                                    <w:ind w:left="135"/>
                                    <w:rPr>
                                      <w:sz w:val="24"/>
                                    </w:rPr>
                                  </w:pPr>
                                  <w:r>
                                    <w:rPr>
                                      <w:spacing w:val="-4"/>
                                      <w:sz w:val="24"/>
                                    </w:rPr>
                                    <w:t>4.13</w:t>
                                  </w:r>
                                </w:p>
                              </w:tc>
                            </w:tr>
                            <w:tr>
                              <w:trPr>
                                <w:trHeight w:val="472" w:hRule="atLeast"/>
                              </w:trPr>
                              <w:tc>
                                <w:tcPr>
                                  <w:tcW w:w="677" w:type="dxa"/>
                                </w:tcPr>
                                <w:p>
                                  <w:pPr>
                                    <w:pStyle w:val="TableParagraph"/>
                                    <w:spacing w:before="94"/>
                                    <w:ind w:left="99" w:right="133"/>
                                    <w:jc w:val="center"/>
                                    <w:rPr>
                                      <w:sz w:val="24"/>
                                    </w:rPr>
                                  </w:pPr>
                                  <w:r>
                                    <w:rPr>
                                      <w:spacing w:val="-4"/>
                                      <w:sz w:val="24"/>
                                    </w:rPr>
                                    <w:t>4.26</w:t>
                                  </w:r>
                                </w:p>
                              </w:tc>
                              <w:tc>
                                <w:tcPr>
                                  <w:tcW w:w="711" w:type="dxa"/>
                                </w:tcPr>
                                <w:p>
                                  <w:pPr>
                                    <w:pStyle w:val="TableParagraph"/>
                                    <w:spacing w:before="94"/>
                                    <w:ind w:left="105"/>
                                    <w:rPr>
                                      <w:sz w:val="24"/>
                                    </w:rPr>
                                  </w:pPr>
                                  <w:r>
                                    <w:rPr>
                                      <w:spacing w:val="-4"/>
                                      <w:sz w:val="24"/>
                                    </w:rPr>
                                    <w:t>4.77</w:t>
                                  </w:r>
                                </w:p>
                              </w:tc>
                              <w:tc>
                                <w:tcPr>
                                  <w:tcW w:w="690" w:type="dxa"/>
                                </w:tcPr>
                                <w:p>
                                  <w:pPr>
                                    <w:pStyle w:val="TableParagraph"/>
                                    <w:spacing w:before="94"/>
                                    <w:ind w:left="104"/>
                                    <w:rPr>
                                      <w:sz w:val="24"/>
                                    </w:rPr>
                                  </w:pPr>
                                  <w:r>
                                    <w:rPr>
                                      <w:spacing w:val="-4"/>
                                      <w:sz w:val="24"/>
                                    </w:rPr>
                                    <w:t>5.23</w:t>
                                  </w:r>
                                </w:p>
                              </w:tc>
                              <w:tc>
                                <w:tcPr>
                                  <w:tcW w:w="731" w:type="dxa"/>
                                </w:tcPr>
                                <w:p>
                                  <w:pPr>
                                    <w:pStyle w:val="TableParagraph"/>
                                    <w:spacing w:before="94"/>
                                    <w:ind w:left="84" w:right="134"/>
                                    <w:jc w:val="center"/>
                                    <w:rPr>
                                      <w:sz w:val="24"/>
                                    </w:rPr>
                                  </w:pPr>
                                  <w:r>
                                    <w:rPr>
                                      <w:spacing w:val="-4"/>
                                      <w:sz w:val="24"/>
                                    </w:rPr>
                                    <w:t>5.55</w:t>
                                  </w:r>
                                </w:p>
                              </w:tc>
                              <w:tc>
                                <w:tcPr>
                                  <w:tcW w:w="710" w:type="dxa"/>
                                </w:tcPr>
                                <w:p>
                                  <w:pPr>
                                    <w:pStyle w:val="TableParagraph"/>
                                    <w:spacing w:before="94"/>
                                    <w:ind w:left="60" w:right="138"/>
                                    <w:jc w:val="center"/>
                                    <w:rPr>
                                      <w:sz w:val="24"/>
                                    </w:rPr>
                                  </w:pPr>
                                  <w:r>
                                    <w:rPr>
                                      <w:spacing w:val="-4"/>
                                      <w:sz w:val="24"/>
                                    </w:rPr>
                                    <w:t>5.93</w:t>
                                  </w:r>
                                </w:p>
                              </w:tc>
                              <w:tc>
                                <w:tcPr>
                                  <w:tcW w:w="235" w:type="dxa"/>
                                </w:tcPr>
                                <w:p>
                                  <w:pPr>
                                    <w:pStyle w:val="TableParagraph"/>
                                    <w:rPr>
                                      <w:sz w:val="22"/>
                                    </w:rPr>
                                  </w:pPr>
                                </w:p>
                              </w:tc>
                              <w:tc>
                                <w:tcPr>
                                  <w:tcW w:w="654" w:type="dxa"/>
                                </w:tcPr>
                                <w:p>
                                  <w:pPr>
                                    <w:pStyle w:val="TableParagraph"/>
                                    <w:spacing w:before="94"/>
                                    <w:ind w:left="93" w:right="114"/>
                                    <w:jc w:val="center"/>
                                    <w:rPr>
                                      <w:sz w:val="24"/>
                                    </w:rPr>
                                  </w:pPr>
                                  <w:r>
                                    <w:rPr>
                                      <w:spacing w:val="-4"/>
                                      <w:sz w:val="24"/>
                                    </w:rPr>
                                    <w:t>5.45</w:t>
                                  </w:r>
                                </w:p>
                              </w:tc>
                              <w:tc>
                                <w:tcPr>
                                  <w:tcW w:w="728" w:type="dxa"/>
                                </w:tcPr>
                                <w:p>
                                  <w:pPr>
                                    <w:pStyle w:val="TableParagraph"/>
                                    <w:spacing w:before="94"/>
                                    <w:ind w:left="81" w:right="132"/>
                                    <w:jc w:val="center"/>
                                    <w:rPr>
                                      <w:sz w:val="24"/>
                                    </w:rPr>
                                  </w:pPr>
                                  <w:r>
                                    <w:rPr>
                                      <w:spacing w:val="-4"/>
                                      <w:sz w:val="24"/>
                                    </w:rPr>
                                    <w:t>5.91</w:t>
                                  </w:r>
                                </w:p>
                              </w:tc>
                              <w:tc>
                                <w:tcPr>
                                  <w:tcW w:w="692" w:type="dxa"/>
                                </w:tcPr>
                                <w:p>
                                  <w:pPr>
                                    <w:pStyle w:val="TableParagraph"/>
                                    <w:spacing w:before="94"/>
                                    <w:ind w:left="65" w:right="114"/>
                                    <w:jc w:val="center"/>
                                    <w:rPr>
                                      <w:sz w:val="24"/>
                                    </w:rPr>
                                  </w:pPr>
                                  <w:r>
                                    <w:rPr>
                                      <w:spacing w:val="-4"/>
                                      <w:sz w:val="24"/>
                                    </w:rPr>
                                    <w:t>6.17</w:t>
                                  </w:r>
                                </w:p>
                              </w:tc>
                              <w:tc>
                                <w:tcPr>
                                  <w:tcW w:w="728" w:type="dxa"/>
                                </w:tcPr>
                                <w:p>
                                  <w:pPr>
                                    <w:pStyle w:val="TableParagraph"/>
                                    <w:spacing w:before="94"/>
                                    <w:ind w:left="84" w:right="132"/>
                                    <w:jc w:val="center"/>
                                    <w:rPr>
                                      <w:sz w:val="24"/>
                                    </w:rPr>
                                  </w:pPr>
                                  <w:r>
                                    <w:rPr>
                                      <w:spacing w:val="-4"/>
                                      <w:sz w:val="24"/>
                                    </w:rPr>
                                    <w:t>6.37</w:t>
                                  </w:r>
                                </w:p>
                              </w:tc>
                              <w:tc>
                                <w:tcPr>
                                  <w:tcW w:w="945" w:type="dxa"/>
                                </w:tcPr>
                                <w:p>
                                  <w:pPr>
                                    <w:pStyle w:val="TableParagraph"/>
                                    <w:spacing w:before="94"/>
                                    <w:ind w:left="111"/>
                                    <w:rPr>
                                      <w:sz w:val="24"/>
                                    </w:rPr>
                                  </w:pPr>
                                  <w:r>
                                    <w:rPr>
                                      <w:spacing w:val="-4"/>
                                      <w:sz w:val="24"/>
                                    </w:rPr>
                                    <w:t>6.66</w:t>
                                  </w:r>
                                </w:p>
                              </w:tc>
                              <w:tc>
                                <w:tcPr>
                                  <w:tcW w:w="671" w:type="dxa"/>
                                </w:tcPr>
                                <w:p>
                                  <w:pPr>
                                    <w:pStyle w:val="TableParagraph"/>
                                    <w:spacing w:before="94"/>
                                    <w:ind w:left="95" w:right="131"/>
                                    <w:jc w:val="center"/>
                                    <w:rPr>
                                      <w:sz w:val="24"/>
                                    </w:rPr>
                                  </w:pPr>
                                  <w:r>
                                    <w:rPr>
                                      <w:spacing w:val="-4"/>
                                      <w:sz w:val="24"/>
                                    </w:rPr>
                                    <w:t>6.43</w:t>
                                  </w:r>
                                </w:p>
                              </w:tc>
                              <w:tc>
                                <w:tcPr>
                                  <w:tcW w:w="691" w:type="dxa"/>
                                </w:tcPr>
                                <w:p>
                                  <w:pPr>
                                    <w:pStyle w:val="TableParagraph"/>
                                    <w:spacing w:before="94"/>
                                    <w:ind w:left="65" w:right="108"/>
                                    <w:jc w:val="center"/>
                                    <w:rPr>
                                      <w:sz w:val="24"/>
                                    </w:rPr>
                                  </w:pPr>
                                  <w:r>
                                    <w:rPr>
                                      <w:spacing w:val="-4"/>
                                      <w:sz w:val="24"/>
                                    </w:rPr>
                                    <w:t>7.09</w:t>
                                  </w:r>
                                </w:p>
                              </w:tc>
                              <w:tc>
                                <w:tcPr>
                                  <w:tcW w:w="727" w:type="dxa"/>
                                </w:tcPr>
                                <w:p>
                                  <w:pPr>
                                    <w:pStyle w:val="TableParagraph"/>
                                    <w:spacing w:before="94"/>
                                    <w:ind w:left="88" w:right="128"/>
                                    <w:jc w:val="center"/>
                                    <w:rPr>
                                      <w:sz w:val="24"/>
                                    </w:rPr>
                                  </w:pPr>
                                  <w:r>
                                    <w:rPr>
                                      <w:spacing w:val="-4"/>
                                      <w:sz w:val="24"/>
                                    </w:rPr>
                                    <w:t>7.78</w:t>
                                  </w:r>
                                </w:p>
                              </w:tc>
                              <w:tc>
                                <w:tcPr>
                                  <w:tcW w:w="691" w:type="dxa"/>
                                </w:tcPr>
                                <w:p>
                                  <w:pPr>
                                    <w:pStyle w:val="TableParagraph"/>
                                    <w:spacing w:before="94"/>
                                    <w:ind w:left="71" w:right="108"/>
                                    <w:jc w:val="center"/>
                                    <w:rPr>
                                      <w:sz w:val="24"/>
                                    </w:rPr>
                                  </w:pPr>
                                  <w:r>
                                    <w:rPr>
                                      <w:spacing w:val="-4"/>
                                      <w:sz w:val="24"/>
                                    </w:rPr>
                                    <w:t>8.46</w:t>
                                  </w:r>
                                </w:p>
                              </w:tc>
                              <w:tc>
                                <w:tcPr>
                                  <w:tcW w:w="727" w:type="dxa"/>
                                </w:tcPr>
                                <w:p>
                                  <w:pPr>
                                    <w:pStyle w:val="TableParagraph"/>
                                    <w:spacing w:before="94"/>
                                    <w:ind w:left="135"/>
                                    <w:rPr>
                                      <w:sz w:val="24"/>
                                    </w:rPr>
                                  </w:pPr>
                                  <w:r>
                                    <w:rPr>
                                      <w:spacing w:val="-4"/>
                                      <w:sz w:val="24"/>
                                    </w:rPr>
                                    <w:t>9.31</w:t>
                                  </w:r>
                                </w:p>
                              </w:tc>
                            </w:tr>
                            <w:tr>
                              <w:trPr>
                                <w:trHeight w:val="571" w:hRule="atLeast"/>
                              </w:trPr>
                              <w:tc>
                                <w:tcPr>
                                  <w:tcW w:w="677" w:type="dxa"/>
                                  <w:shd w:val="clear" w:color="auto" w:fill="E6B8B7"/>
                                </w:tcPr>
                                <w:p>
                                  <w:pPr>
                                    <w:pStyle w:val="TableParagraph"/>
                                    <w:spacing w:before="145"/>
                                    <w:ind w:left="99" w:right="133"/>
                                    <w:jc w:val="center"/>
                                    <w:rPr>
                                      <w:sz w:val="24"/>
                                    </w:rPr>
                                  </w:pPr>
                                  <w:r>
                                    <w:rPr>
                                      <w:spacing w:val="-4"/>
                                      <w:sz w:val="24"/>
                                    </w:rPr>
                                    <w:t>0.92</w:t>
                                  </w:r>
                                </w:p>
                              </w:tc>
                              <w:tc>
                                <w:tcPr>
                                  <w:tcW w:w="711" w:type="dxa"/>
                                </w:tcPr>
                                <w:p>
                                  <w:pPr>
                                    <w:pStyle w:val="TableParagraph"/>
                                    <w:spacing w:before="145"/>
                                    <w:ind w:left="105"/>
                                    <w:rPr>
                                      <w:sz w:val="24"/>
                                    </w:rPr>
                                  </w:pPr>
                                  <w:r>
                                    <w:rPr>
                                      <w:spacing w:val="-4"/>
                                      <w:sz w:val="24"/>
                                    </w:rPr>
                                    <w:t>1.21</w:t>
                                  </w:r>
                                </w:p>
                              </w:tc>
                              <w:tc>
                                <w:tcPr>
                                  <w:tcW w:w="690" w:type="dxa"/>
                                </w:tcPr>
                                <w:p>
                                  <w:pPr>
                                    <w:pStyle w:val="TableParagraph"/>
                                    <w:spacing w:before="145"/>
                                    <w:ind w:left="104"/>
                                    <w:rPr>
                                      <w:sz w:val="24"/>
                                    </w:rPr>
                                  </w:pPr>
                                  <w:r>
                                    <w:rPr>
                                      <w:spacing w:val="-4"/>
                                      <w:sz w:val="24"/>
                                    </w:rPr>
                                    <w:t>1.67</w:t>
                                  </w:r>
                                </w:p>
                              </w:tc>
                              <w:tc>
                                <w:tcPr>
                                  <w:tcW w:w="731" w:type="dxa"/>
                                </w:tcPr>
                                <w:p>
                                  <w:pPr>
                                    <w:pStyle w:val="TableParagraph"/>
                                    <w:spacing w:before="145"/>
                                    <w:ind w:left="84" w:right="134"/>
                                    <w:jc w:val="center"/>
                                    <w:rPr>
                                      <w:sz w:val="24"/>
                                    </w:rPr>
                                  </w:pPr>
                                  <w:r>
                                    <w:rPr>
                                      <w:spacing w:val="-4"/>
                                      <w:sz w:val="24"/>
                                    </w:rPr>
                                    <w:t>2.06</w:t>
                                  </w:r>
                                </w:p>
                              </w:tc>
                              <w:tc>
                                <w:tcPr>
                                  <w:tcW w:w="710" w:type="dxa"/>
                                </w:tcPr>
                                <w:p>
                                  <w:pPr>
                                    <w:pStyle w:val="TableParagraph"/>
                                    <w:spacing w:before="145"/>
                                    <w:ind w:left="60" w:right="138"/>
                                    <w:jc w:val="center"/>
                                    <w:rPr>
                                      <w:sz w:val="24"/>
                                    </w:rPr>
                                  </w:pPr>
                                  <w:r>
                                    <w:rPr>
                                      <w:spacing w:val="-4"/>
                                      <w:sz w:val="24"/>
                                    </w:rPr>
                                    <w:t>2.53</w:t>
                                  </w:r>
                                </w:p>
                              </w:tc>
                              <w:tc>
                                <w:tcPr>
                                  <w:tcW w:w="235" w:type="dxa"/>
                                </w:tcPr>
                                <w:p>
                                  <w:pPr>
                                    <w:pStyle w:val="TableParagraph"/>
                                    <w:rPr>
                                      <w:sz w:val="22"/>
                                    </w:rPr>
                                  </w:pPr>
                                </w:p>
                              </w:tc>
                              <w:tc>
                                <w:tcPr>
                                  <w:tcW w:w="654" w:type="dxa"/>
                                </w:tcPr>
                                <w:p>
                                  <w:pPr>
                                    <w:pStyle w:val="TableParagraph"/>
                                    <w:spacing w:before="145"/>
                                    <w:ind w:left="93" w:right="114"/>
                                    <w:jc w:val="center"/>
                                    <w:rPr>
                                      <w:sz w:val="24"/>
                                    </w:rPr>
                                  </w:pPr>
                                  <w:r>
                                    <w:rPr>
                                      <w:spacing w:val="-4"/>
                                      <w:sz w:val="24"/>
                                    </w:rPr>
                                    <w:t>1.58</w:t>
                                  </w:r>
                                </w:p>
                              </w:tc>
                              <w:tc>
                                <w:tcPr>
                                  <w:tcW w:w="728" w:type="dxa"/>
                                </w:tcPr>
                                <w:p>
                                  <w:pPr>
                                    <w:pStyle w:val="TableParagraph"/>
                                    <w:spacing w:before="145"/>
                                    <w:ind w:left="81" w:right="132"/>
                                    <w:jc w:val="center"/>
                                    <w:rPr>
                                      <w:sz w:val="24"/>
                                    </w:rPr>
                                  </w:pPr>
                                  <w:r>
                                    <w:rPr>
                                      <w:spacing w:val="-4"/>
                                      <w:sz w:val="24"/>
                                    </w:rPr>
                                    <w:t>2.19</w:t>
                                  </w:r>
                                </w:p>
                              </w:tc>
                              <w:tc>
                                <w:tcPr>
                                  <w:tcW w:w="692" w:type="dxa"/>
                                </w:tcPr>
                                <w:p>
                                  <w:pPr>
                                    <w:pStyle w:val="TableParagraph"/>
                                    <w:spacing w:before="145"/>
                                    <w:ind w:left="65" w:right="114"/>
                                    <w:jc w:val="center"/>
                                    <w:rPr>
                                      <w:sz w:val="24"/>
                                    </w:rPr>
                                  </w:pPr>
                                  <w:r>
                                    <w:rPr>
                                      <w:spacing w:val="-4"/>
                                      <w:sz w:val="24"/>
                                    </w:rPr>
                                    <w:t>2.56</w:t>
                                  </w:r>
                                </w:p>
                              </w:tc>
                              <w:tc>
                                <w:tcPr>
                                  <w:tcW w:w="728" w:type="dxa"/>
                                </w:tcPr>
                                <w:p>
                                  <w:pPr>
                                    <w:pStyle w:val="TableParagraph"/>
                                    <w:spacing w:before="145"/>
                                    <w:ind w:left="84" w:right="132"/>
                                    <w:jc w:val="center"/>
                                    <w:rPr>
                                      <w:sz w:val="24"/>
                                    </w:rPr>
                                  </w:pPr>
                                  <w:r>
                                    <w:rPr>
                                      <w:spacing w:val="-4"/>
                                      <w:sz w:val="24"/>
                                    </w:rPr>
                                    <w:t>2.87</w:t>
                                  </w:r>
                                </w:p>
                              </w:tc>
                              <w:tc>
                                <w:tcPr>
                                  <w:tcW w:w="945" w:type="dxa"/>
                                </w:tcPr>
                                <w:p>
                                  <w:pPr>
                                    <w:pStyle w:val="TableParagraph"/>
                                    <w:spacing w:before="145"/>
                                    <w:ind w:left="111"/>
                                    <w:rPr>
                                      <w:sz w:val="24"/>
                                    </w:rPr>
                                  </w:pPr>
                                  <w:r>
                                    <w:rPr>
                                      <w:spacing w:val="-4"/>
                                      <w:sz w:val="24"/>
                                    </w:rPr>
                                    <w:t>3.16</w:t>
                                  </w:r>
                                </w:p>
                              </w:tc>
                              <w:tc>
                                <w:tcPr>
                                  <w:tcW w:w="671" w:type="dxa"/>
                                </w:tcPr>
                                <w:p>
                                  <w:pPr>
                                    <w:pStyle w:val="TableParagraph"/>
                                    <w:spacing w:before="145"/>
                                    <w:ind w:left="95" w:right="131"/>
                                    <w:jc w:val="center"/>
                                    <w:rPr>
                                      <w:sz w:val="24"/>
                                    </w:rPr>
                                  </w:pPr>
                                  <w:r>
                                    <w:rPr>
                                      <w:spacing w:val="-4"/>
                                      <w:sz w:val="24"/>
                                    </w:rPr>
                                    <w:t>2.04</w:t>
                                  </w:r>
                                </w:p>
                              </w:tc>
                              <w:tc>
                                <w:tcPr>
                                  <w:tcW w:w="691" w:type="dxa"/>
                                </w:tcPr>
                                <w:p>
                                  <w:pPr>
                                    <w:pStyle w:val="TableParagraph"/>
                                    <w:spacing w:before="145"/>
                                    <w:ind w:left="65" w:right="108"/>
                                    <w:jc w:val="center"/>
                                    <w:rPr>
                                      <w:sz w:val="24"/>
                                    </w:rPr>
                                  </w:pPr>
                                  <w:r>
                                    <w:rPr>
                                      <w:spacing w:val="-4"/>
                                      <w:sz w:val="24"/>
                                    </w:rPr>
                                    <w:t>2.99</w:t>
                                  </w:r>
                                </w:p>
                              </w:tc>
                              <w:tc>
                                <w:tcPr>
                                  <w:tcW w:w="727" w:type="dxa"/>
                                </w:tcPr>
                                <w:p>
                                  <w:pPr>
                                    <w:pStyle w:val="TableParagraph"/>
                                    <w:spacing w:before="145"/>
                                    <w:ind w:left="88" w:right="128"/>
                                    <w:jc w:val="center"/>
                                    <w:rPr>
                                      <w:sz w:val="24"/>
                                    </w:rPr>
                                  </w:pPr>
                                  <w:r>
                                    <w:rPr>
                                      <w:spacing w:val="-4"/>
                                      <w:sz w:val="24"/>
                                    </w:rPr>
                                    <w:t>3.70</w:t>
                                  </w:r>
                                </w:p>
                              </w:tc>
                              <w:tc>
                                <w:tcPr>
                                  <w:tcW w:w="691" w:type="dxa"/>
                                </w:tcPr>
                                <w:p>
                                  <w:pPr>
                                    <w:pStyle w:val="TableParagraph"/>
                                    <w:spacing w:before="145"/>
                                    <w:ind w:left="71" w:right="108"/>
                                    <w:jc w:val="center"/>
                                    <w:rPr>
                                      <w:sz w:val="24"/>
                                    </w:rPr>
                                  </w:pPr>
                                  <w:r>
                                    <w:rPr>
                                      <w:spacing w:val="-4"/>
                                      <w:sz w:val="24"/>
                                    </w:rPr>
                                    <w:t>4.52</w:t>
                                  </w:r>
                                </w:p>
                              </w:tc>
                              <w:tc>
                                <w:tcPr>
                                  <w:tcW w:w="727" w:type="dxa"/>
                                </w:tcPr>
                                <w:p>
                                  <w:pPr>
                                    <w:pStyle w:val="TableParagraph"/>
                                    <w:spacing w:before="145"/>
                                    <w:ind w:left="135"/>
                                    <w:rPr>
                                      <w:sz w:val="24"/>
                                    </w:rPr>
                                  </w:pPr>
                                  <w:r>
                                    <w:rPr>
                                      <w:spacing w:val="-4"/>
                                      <w:sz w:val="24"/>
                                    </w:rPr>
                                    <w:t>5.58</w:t>
                                  </w:r>
                                </w:p>
                              </w:tc>
                            </w:tr>
                            <w:tr>
                              <w:trPr>
                                <w:trHeight w:val="568" w:hRule="atLeast"/>
                              </w:trPr>
                              <w:tc>
                                <w:tcPr>
                                  <w:tcW w:w="677" w:type="dxa"/>
                                  <w:shd w:val="clear" w:color="auto" w:fill="E6B8B7"/>
                                </w:tcPr>
                                <w:p>
                                  <w:pPr>
                                    <w:pStyle w:val="TableParagraph"/>
                                    <w:spacing w:before="140"/>
                                    <w:ind w:left="99" w:right="133"/>
                                    <w:jc w:val="center"/>
                                    <w:rPr>
                                      <w:sz w:val="24"/>
                                    </w:rPr>
                                  </w:pPr>
                                  <w:r>
                                    <w:rPr>
                                      <w:spacing w:val="-4"/>
                                      <w:sz w:val="24"/>
                                    </w:rPr>
                                    <w:t>0.90</w:t>
                                  </w:r>
                                </w:p>
                              </w:tc>
                              <w:tc>
                                <w:tcPr>
                                  <w:tcW w:w="711" w:type="dxa"/>
                                </w:tcPr>
                                <w:p>
                                  <w:pPr>
                                    <w:pStyle w:val="TableParagraph"/>
                                    <w:spacing w:before="140"/>
                                    <w:ind w:left="105"/>
                                    <w:rPr>
                                      <w:sz w:val="24"/>
                                    </w:rPr>
                                  </w:pPr>
                                  <w:r>
                                    <w:rPr>
                                      <w:spacing w:val="-4"/>
                                      <w:sz w:val="24"/>
                                    </w:rPr>
                                    <w:t>1.05</w:t>
                                  </w:r>
                                </w:p>
                              </w:tc>
                              <w:tc>
                                <w:tcPr>
                                  <w:tcW w:w="690" w:type="dxa"/>
                                </w:tcPr>
                                <w:p>
                                  <w:pPr>
                                    <w:pStyle w:val="TableParagraph"/>
                                    <w:spacing w:before="140"/>
                                    <w:ind w:left="104"/>
                                    <w:rPr>
                                      <w:sz w:val="24"/>
                                    </w:rPr>
                                  </w:pPr>
                                  <w:r>
                                    <w:rPr>
                                      <w:spacing w:val="-4"/>
                                      <w:sz w:val="24"/>
                                    </w:rPr>
                                    <w:t>1.39</w:t>
                                  </w:r>
                                </w:p>
                              </w:tc>
                              <w:tc>
                                <w:tcPr>
                                  <w:tcW w:w="731" w:type="dxa"/>
                                </w:tcPr>
                                <w:p>
                                  <w:pPr>
                                    <w:pStyle w:val="TableParagraph"/>
                                    <w:spacing w:before="140"/>
                                    <w:ind w:left="84" w:right="134"/>
                                    <w:jc w:val="center"/>
                                    <w:rPr>
                                      <w:sz w:val="24"/>
                                    </w:rPr>
                                  </w:pPr>
                                  <w:r>
                                    <w:rPr>
                                      <w:spacing w:val="-4"/>
                                      <w:sz w:val="24"/>
                                    </w:rPr>
                                    <w:t>1.74</w:t>
                                  </w:r>
                                </w:p>
                              </w:tc>
                              <w:tc>
                                <w:tcPr>
                                  <w:tcW w:w="710" w:type="dxa"/>
                                </w:tcPr>
                                <w:p>
                                  <w:pPr>
                                    <w:pStyle w:val="TableParagraph"/>
                                    <w:spacing w:before="140"/>
                                    <w:ind w:left="60" w:right="138"/>
                                    <w:jc w:val="center"/>
                                    <w:rPr>
                                      <w:sz w:val="24"/>
                                    </w:rPr>
                                  </w:pPr>
                                  <w:r>
                                    <w:rPr>
                                      <w:spacing w:val="-4"/>
                                      <w:sz w:val="24"/>
                                    </w:rPr>
                                    <w:t>2.24</w:t>
                                  </w:r>
                                </w:p>
                              </w:tc>
                              <w:tc>
                                <w:tcPr>
                                  <w:tcW w:w="235" w:type="dxa"/>
                                </w:tcPr>
                                <w:p>
                                  <w:pPr>
                                    <w:pStyle w:val="TableParagraph"/>
                                    <w:rPr>
                                      <w:sz w:val="22"/>
                                    </w:rPr>
                                  </w:pPr>
                                </w:p>
                              </w:tc>
                              <w:tc>
                                <w:tcPr>
                                  <w:tcW w:w="654" w:type="dxa"/>
                                </w:tcPr>
                                <w:p>
                                  <w:pPr>
                                    <w:pStyle w:val="TableParagraph"/>
                                    <w:spacing w:before="140"/>
                                    <w:ind w:left="93" w:right="114"/>
                                    <w:jc w:val="center"/>
                                    <w:rPr>
                                      <w:sz w:val="24"/>
                                    </w:rPr>
                                  </w:pPr>
                                  <w:r>
                                    <w:rPr>
                                      <w:spacing w:val="-4"/>
                                      <w:sz w:val="24"/>
                                    </w:rPr>
                                    <w:t>1.32</w:t>
                                  </w:r>
                                </w:p>
                              </w:tc>
                              <w:tc>
                                <w:tcPr>
                                  <w:tcW w:w="728" w:type="dxa"/>
                                </w:tcPr>
                                <w:p>
                                  <w:pPr>
                                    <w:pStyle w:val="TableParagraph"/>
                                    <w:spacing w:before="140"/>
                                    <w:ind w:left="81" w:right="132"/>
                                    <w:jc w:val="center"/>
                                    <w:rPr>
                                      <w:sz w:val="24"/>
                                    </w:rPr>
                                  </w:pPr>
                                  <w:r>
                                    <w:rPr>
                                      <w:spacing w:val="-4"/>
                                      <w:sz w:val="24"/>
                                    </w:rPr>
                                    <w:t>1.82</w:t>
                                  </w:r>
                                </w:p>
                              </w:tc>
                              <w:tc>
                                <w:tcPr>
                                  <w:tcW w:w="692" w:type="dxa"/>
                                </w:tcPr>
                                <w:p>
                                  <w:pPr>
                                    <w:pStyle w:val="TableParagraph"/>
                                    <w:spacing w:before="140"/>
                                    <w:ind w:left="65" w:right="114"/>
                                    <w:jc w:val="center"/>
                                    <w:rPr>
                                      <w:sz w:val="24"/>
                                    </w:rPr>
                                  </w:pPr>
                                  <w:r>
                                    <w:rPr>
                                      <w:spacing w:val="-4"/>
                                      <w:sz w:val="24"/>
                                    </w:rPr>
                                    <w:t>2.21</w:t>
                                  </w:r>
                                </w:p>
                              </w:tc>
                              <w:tc>
                                <w:tcPr>
                                  <w:tcW w:w="728" w:type="dxa"/>
                                </w:tcPr>
                                <w:p>
                                  <w:pPr>
                                    <w:pStyle w:val="TableParagraph"/>
                                    <w:spacing w:before="140"/>
                                    <w:ind w:left="84" w:right="132"/>
                                    <w:jc w:val="center"/>
                                    <w:rPr>
                                      <w:sz w:val="24"/>
                                    </w:rPr>
                                  </w:pPr>
                                  <w:r>
                                    <w:rPr>
                                      <w:spacing w:val="-4"/>
                                      <w:sz w:val="24"/>
                                    </w:rPr>
                                    <w:t>2.54</w:t>
                                  </w:r>
                                </w:p>
                              </w:tc>
                              <w:tc>
                                <w:tcPr>
                                  <w:tcW w:w="945" w:type="dxa"/>
                                </w:tcPr>
                                <w:p>
                                  <w:pPr>
                                    <w:pStyle w:val="TableParagraph"/>
                                    <w:spacing w:before="140"/>
                                    <w:ind w:left="111"/>
                                    <w:rPr>
                                      <w:sz w:val="24"/>
                                    </w:rPr>
                                  </w:pPr>
                                  <w:r>
                                    <w:rPr>
                                      <w:spacing w:val="-4"/>
                                      <w:sz w:val="24"/>
                                    </w:rPr>
                                    <w:t>2.86</w:t>
                                  </w:r>
                                </w:p>
                              </w:tc>
                              <w:tc>
                                <w:tcPr>
                                  <w:tcW w:w="671" w:type="dxa"/>
                                </w:tcPr>
                                <w:p>
                                  <w:pPr>
                                    <w:pStyle w:val="TableParagraph"/>
                                    <w:spacing w:before="140"/>
                                    <w:ind w:left="95" w:right="131"/>
                                    <w:jc w:val="center"/>
                                    <w:rPr>
                                      <w:sz w:val="24"/>
                                    </w:rPr>
                                  </w:pPr>
                                  <w:r>
                                    <w:rPr>
                                      <w:spacing w:val="-4"/>
                                      <w:sz w:val="24"/>
                                    </w:rPr>
                                    <w:t>1.67</w:t>
                                  </w:r>
                                </w:p>
                              </w:tc>
                              <w:tc>
                                <w:tcPr>
                                  <w:tcW w:w="691" w:type="dxa"/>
                                </w:tcPr>
                                <w:p>
                                  <w:pPr>
                                    <w:pStyle w:val="TableParagraph"/>
                                    <w:spacing w:before="140"/>
                                    <w:ind w:left="65" w:right="108"/>
                                    <w:jc w:val="center"/>
                                    <w:rPr>
                                      <w:sz w:val="24"/>
                                    </w:rPr>
                                  </w:pPr>
                                  <w:r>
                                    <w:rPr>
                                      <w:spacing w:val="-4"/>
                                      <w:sz w:val="24"/>
                                    </w:rPr>
                                    <w:t>2.54</w:t>
                                  </w:r>
                                </w:p>
                              </w:tc>
                              <w:tc>
                                <w:tcPr>
                                  <w:tcW w:w="727" w:type="dxa"/>
                                </w:tcPr>
                                <w:p>
                                  <w:pPr>
                                    <w:pStyle w:val="TableParagraph"/>
                                    <w:spacing w:before="140"/>
                                    <w:ind w:left="88" w:right="128"/>
                                    <w:jc w:val="center"/>
                                    <w:rPr>
                                      <w:sz w:val="24"/>
                                    </w:rPr>
                                  </w:pPr>
                                  <w:r>
                                    <w:rPr>
                                      <w:spacing w:val="-4"/>
                                      <w:sz w:val="24"/>
                                    </w:rPr>
                                    <w:t>3.29</w:t>
                                  </w:r>
                                </w:p>
                              </w:tc>
                              <w:tc>
                                <w:tcPr>
                                  <w:tcW w:w="691" w:type="dxa"/>
                                </w:tcPr>
                                <w:p>
                                  <w:pPr>
                                    <w:pStyle w:val="TableParagraph"/>
                                    <w:spacing w:before="140"/>
                                    <w:ind w:left="71" w:right="108"/>
                                    <w:jc w:val="center"/>
                                    <w:rPr>
                                      <w:sz w:val="24"/>
                                    </w:rPr>
                                  </w:pPr>
                                  <w:r>
                                    <w:rPr>
                                      <w:spacing w:val="-4"/>
                                      <w:sz w:val="24"/>
                                    </w:rPr>
                                    <w:t>4.13</w:t>
                                  </w:r>
                                </w:p>
                              </w:tc>
                              <w:tc>
                                <w:tcPr>
                                  <w:tcW w:w="727" w:type="dxa"/>
                                </w:tcPr>
                                <w:p>
                                  <w:pPr>
                                    <w:pStyle w:val="TableParagraph"/>
                                    <w:spacing w:before="140"/>
                                    <w:ind w:left="135"/>
                                    <w:rPr>
                                      <w:sz w:val="24"/>
                                    </w:rPr>
                                  </w:pPr>
                                  <w:r>
                                    <w:rPr>
                                      <w:spacing w:val="-4"/>
                                      <w:sz w:val="24"/>
                                    </w:rPr>
                                    <w:t>5.27</w:t>
                                  </w:r>
                                </w:p>
                              </w:tc>
                            </w:tr>
                            <w:tr>
                              <w:trPr>
                                <w:trHeight w:val="568" w:hRule="atLeast"/>
                              </w:trPr>
                              <w:tc>
                                <w:tcPr>
                                  <w:tcW w:w="677" w:type="dxa"/>
                                  <w:shd w:val="clear" w:color="auto" w:fill="E6B8B7"/>
                                </w:tcPr>
                                <w:p>
                                  <w:pPr>
                                    <w:pStyle w:val="TableParagraph"/>
                                    <w:spacing w:before="142"/>
                                    <w:ind w:left="99" w:right="133"/>
                                    <w:jc w:val="center"/>
                                    <w:rPr>
                                      <w:sz w:val="24"/>
                                    </w:rPr>
                                  </w:pPr>
                                  <w:r>
                                    <w:rPr>
                                      <w:spacing w:val="-4"/>
                                      <w:sz w:val="24"/>
                                    </w:rPr>
                                    <w:t>0.88</w:t>
                                  </w:r>
                                </w:p>
                              </w:tc>
                              <w:tc>
                                <w:tcPr>
                                  <w:tcW w:w="711" w:type="dxa"/>
                                </w:tcPr>
                                <w:p>
                                  <w:pPr>
                                    <w:pStyle w:val="TableParagraph"/>
                                    <w:spacing w:before="142"/>
                                    <w:ind w:left="105"/>
                                    <w:rPr>
                                      <w:sz w:val="24"/>
                                    </w:rPr>
                                  </w:pPr>
                                  <w:r>
                                    <w:rPr>
                                      <w:spacing w:val="-4"/>
                                      <w:sz w:val="24"/>
                                    </w:rPr>
                                    <w:t>1.01</w:t>
                                  </w:r>
                                </w:p>
                              </w:tc>
                              <w:tc>
                                <w:tcPr>
                                  <w:tcW w:w="690" w:type="dxa"/>
                                </w:tcPr>
                                <w:p>
                                  <w:pPr>
                                    <w:pStyle w:val="TableParagraph"/>
                                    <w:spacing w:before="142"/>
                                    <w:ind w:left="104"/>
                                    <w:rPr>
                                      <w:sz w:val="24"/>
                                    </w:rPr>
                                  </w:pPr>
                                  <w:r>
                                    <w:rPr>
                                      <w:spacing w:val="-4"/>
                                      <w:sz w:val="24"/>
                                    </w:rPr>
                                    <w:t>1.19</w:t>
                                  </w:r>
                                </w:p>
                              </w:tc>
                              <w:tc>
                                <w:tcPr>
                                  <w:tcW w:w="731" w:type="dxa"/>
                                </w:tcPr>
                                <w:p>
                                  <w:pPr>
                                    <w:pStyle w:val="TableParagraph"/>
                                    <w:spacing w:before="142"/>
                                    <w:ind w:left="84" w:right="134"/>
                                    <w:jc w:val="center"/>
                                    <w:rPr>
                                      <w:sz w:val="24"/>
                                    </w:rPr>
                                  </w:pPr>
                                  <w:r>
                                    <w:rPr>
                                      <w:spacing w:val="-4"/>
                                      <w:sz w:val="24"/>
                                    </w:rPr>
                                    <w:t>1.48</w:t>
                                  </w:r>
                                </w:p>
                              </w:tc>
                              <w:tc>
                                <w:tcPr>
                                  <w:tcW w:w="710" w:type="dxa"/>
                                </w:tcPr>
                                <w:p>
                                  <w:pPr>
                                    <w:pStyle w:val="TableParagraph"/>
                                    <w:spacing w:before="142"/>
                                    <w:ind w:left="60" w:right="138"/>
                                    <w:jc w:val="center"/>
                                    <w:rPr>
                                      <w:sz w:val="24"/>
                                    </w:rPr>
                                  </w:pPr>
                                  <w:r>
                                    <w:rPr>
                                      <w:spacing w:val="-4"/>
                                      <w:sz w:val="24"/>
                                    </w:rPr>
                                    <w:t>1.96</w:t>
                                  </w:r>
                                </w:p>
                              </w:tc>
                              <w:tc>
                                <w:tcPr>
                                  <w:tcW w:w="235" w:type="dxa"/>
                                </w:tcPr>
                                <w:p>
                                  <w:pPr>
                                    <w:pStyle w:val="TableParagraph"/>
                                    <w:rPr>
                                      <w:sz w:val="22"/>
                                    </w:rPr>
                                  </w:pPr>
                                </w:p>
                              </w:tc>
                              <w:tc>
                                <w:tcPr>
                                  <w:tcW w:w="654" w:type="dxa"/>
                                </w:tcPr>
                                <w:p>
                                  <w:pPr>
                                    <w:pStyle w:val="TableParagraph"/>
                                    <w:spacing w:before="142"/>
                                    <w:ind w:left="93" w:right="114"/>
                                    <w:jc w:val="center"/>
                                    <w:rPr>
                                      <w:sz w:val="24"/>
                                    </w:rPr>
                                  </w:pPr>
                                  <w:r>
                                    <w:rPr>
                                      <w:spacing w:val="-4"/>
                                      <w:sz w:val="24"/>
                                    </w:rPr>
                                    <w:t>1.25</w:t>
                                  </w:r>
                                </w:p>
                              </w:tc>
                              <w:tc>
                                <w:tcPr>
                                  <w:tcW w:w="728" w:type="dxa"/>
                                </w:tcPr>
                                <w:p>
                                  <w:pPr>
                                    <w:pStyle w:val="TableParagraph"/>
                                    <w:spacing w:before="142"/>
                                    <w:ind w:left="81" w:right="132"/>
                                    <w:jc w:val="center"/>
                                    <w:rPr>
                                      <w:sz w:val="24"/>
                                    </w:rPr>
                                  </w:pPr>
                                  <w:r>
                                    <w:rPr>
                                      <w:spacing w:val="-4"/>
                                      <w:sz w:val="24"/>
                                    </w:rPr>
                                    <w:t>1.53</w:t>
                                  </w:r>
                                </w:p>
                              </w:tc>
                              <w:tc>
                                <w:tcPr>
                                  <w:tcW w:w="692" w:type="dxa"/>
                                </w:tcPr>
                                <w:p>
                                  <w:pPr>
                                    <w:pStyle w:val="TableParagraph"/>
                                    <w:spacing w:before="142"/>
                                    <w:ind w:left="65" w:right="114"/>
                                    <w:jc w:val="center"/>
                                    <w:rPr>
                                      <w:sz w:val="24"/>
                                    </w:rPr>
                                  </w:pPr>
                                  <w:r>
                                    <w:rPr>
                                      <w:spacing w:val="-4"/>
                                      <w:sz w:val="24"/>
                                    </w:rPr>
                                    <w:t>1.89</w:t>
                                  </w:r>
                                </w:p>
                              </w:tc>
                              <w:tc>
                                <w:tcPr>
                                  <w:tcW w:w="728" w:type="dxa"/>
                                </w:tcPr>
                                <w:p>
                                  <w:pPr>
                                    <w:pStyle w:val="TableParagraph"/>
                                    <w:spacing w:before="142"/>
                                    <w:ind w:left="84" w:right="132"/>
                                    <w:jc w:val="center"/>
                                    <w:rPr>
                                      <w:sz w:val="24"/>
                                    </w:rPr>
                                  </w:pPr>
                                  <w:r>
                                    <w:rPr>
                                      <w:spacing w:val="-4"/>
                                      <w:sz w:val="24"/>
                                    </w:rPr>
                                    <w:t>2.22</w:t>
                                  </w:r>
                                </w:p>
                              </w:tc>
                              <w:tc>
                                <w:tcPr>
                                  <w:tcW w:w="945" w:type="dxa"/>
                                </w:tcPr>
                                <w:p>
                                  <w:pPr>
                                    <w:pStyle w:val="TableParagraph"/>
                                    <w:spacing w:before="142"/>
                                    <w:ind w:left="111"/>
                                    <w:rPr>
                                      <w:sz w:val="24"/>
                                    </w:rPr>
                                  </w:pPr>
                                  <w:r>
                                    <w:rPr>
                                      <w:spacing w:val="-4"/>
                                      <w:sz w:val="24"/>
                                    </w:rPr>
                                    <w:t>2.58</w:t>
                                  </w:r>
                                </w:p>
                              </w:tc>
                              <w:tc>
                                <w:tcPr>
                                  <w:tcW w:w="671" w:type="dxa"/>
                                </w:tcPr>
                                <w:p>
                                  <w:pPr>
                                    <w:pStyle w:val="TableParagraph"/>
                                    <w:spacing w:before="142"/>
                                    <w:ind w:left="95" w:right="131"/>
                                    <w:jc w:val="center"/>
                                    <w:rPr>
                                      <w:sz w:val="24"/>
                                    </w:rPr>
                                  </w:pPr>
                                  <w:r>
                                    <w:rPr>
                                      <w:spacing w:val="-4"/>
                                      <w:sz w:val="24"/>
                                    </w:rPr>
                                    <w:t>1.46</w:t>
                                  </w:r>
                                </w:p>
                              </w:tc>
                              <w:tc>
                                <w:tcPr>
                                  <w:tcW w:w="691" w:type="dxa"/>
                                </w:tcPr>
                                <w:p>
                                  <w:pPr>
                                    <w:pStyle w:val="TableParagraph"/>
                                    <w:spacing w:before="142"/>
                                    <w:ind w:left="65" w:right="108"/>
                                    <w:jc w:val="center"/>
                                    <w:rPr>
                                      <w:sz w:val="24"/>
                                    </w:rPr>
                                  </w:pPr>
                                  <w:r>
                                    <w:rPr>
                                      <w:spacing w:val="-4"/>
                                      <w:sz w:val="24"/>
                                    </w:rPr>
                                    <w:t>2.17</w:t>
                                  </w:r>
                                </w:p>
                              </w:tc>
                              <w:tc>
                                <w:tcPr>
                                  <w:tcW w:w="727" w:type="dxa"/>
                                </w:tcPr>
                                <w:p>
                                  <w:pPr>
                                    <w:pStyle w:val="TableParagraph"/>
                                    <w:spacing w:before="142"/>
                                    <w:ind w:left="88" w:right="128"/>
                                    <w:jc w:val="center"/>
                                    <w:rPr>
                                      <w:sz w:val="24"/>
                                    </w:rPr>
                                  </w:pPr>
                                  <w:r>
                                    <w:rPr>
                                      <w:spacing w:val="-4"/>
                                      <w:sz w:val="24"/>
                                    </w:rPr>
                                    <w:t>2.91</w:t>
                                  </w:r>
                                </w:p>
                              </w:tc>
                              <w:tc>
                                <w:tcPr>
                                  <w:tcW w:w="691" w:type="dxa"/>
                                </w:tcPr>
                                <w:p>
                                  <w:pPr>
                                    <w:pStyle w:val="TableParagraph"/>
                                    <w:spacing w:before="142"/>
                                    <w:ind w:left="71" w:right="108"/>
                                    <w:jc w:val="center"/>
                                    <w:rPr>
                                      <w:sz w:val="24"/>
                                    </w:rPr>
                                  </w:pPr>
                                  <w:r>
                                    <w:rPr>
                                      <w:spacing w:val="-4"/>
                                      <w:sz w:val="24"/>
                                    </w:rPr>
                                    <w:t>3.76</w:t>
                                  </w:r>
                                </w:p>
                              </w:tc>
                              <w:tc>
                                <w:tcPr>
                                  <w:tcW w:w="727" w:type="dxa"/>
                                </w:tcPr>
                                <w:p>
                                  <w:pPr>
                                    <w:pStyle w:val="TableParagraph"/>
                                    <w:spacing w:before="142"/>
                                    <w:ind w:left="135"/>
                                    <w:rPr>
                                      <w:sz w:val="24"/>
                                    </w:rPr>
                                  </w:pPr>
                                  <w:r>
                                    <w:rPr>
                                      <w:spacing w:val="-4"/>
                                      <w:sz w:val="24"/>
                                    </w:rPr>
                                    <w:t>4.95</w:t>
                                  </w:r>
                                </w:p>
                              </w:tc>
                            </w:tr>
                            <w:tr>
                              <w:trPr>
                                <w:trHeight w:val="575" w:hRule="atLeast"/>
                              </w:trPr>
                              <w:tc>
                                <w:tcPr>
                                  <w:tcW w:w="677" w:type="dxa"/>
                                  <w:shd w:val="clear" w:color="auto" w:fill="E6B8B7"/>
                                </w:tcPr>
                                <w:p>
                                  <w:pPr>
                                    <w:pStyle w:val="TableParagraph"/>
                                    <w:spacing w:before="140"/>
                                    <w:ind w:left="99" w:right="133"/>
                                    <w:jc w:val="center"/>
                                    <w:rPr>
                                      <w:sz w:val="24"/>
                                    </w:rPr>
                                  </w:pPr>
                                  <w:r>
                                    <w:rPr>
                                      <w:spacing w:val="-4"/>
                                      <w:sz w:val="24"/>
                                    </w:rPr>
                                    <w:t>0.87</w:t>
                                  </w:r>
                                </w:p>
                              </w:tc>
                              <w:tc>
                                <w:tcPr>
                                  <w:tcW w:w="711" w:type="dxa"/>
                                  <w:shd w:val="clear" w:color="auto" w:fill="E6B8B7"/>
                                </w:tcPr>
                                <w:p>
                                  <w:pPr>
                                    <w:pStyle w:val="TableParagraph"/>
                                    <w:spacing w:before="140"/>
                                    <w:ind w:left="105"/>
                                    <w:rPr>
                                      <w:sz w:val="24"/>
                                    </w:rPr>
                                  </w:pPr>
                                  <w:r>
                                    <w:rPr>
                                      <w:spacing w:val="-4"/>
                                      <w:sz w:val="24"/>
                                    </w:rPr>
                                    <w:t>0.97</w:t>
                                  </w:r>
                                </w:p>
                              </w:tc>
                              <w:tc>
                                <w:tcPr>
                                  <w:tcW w:w="690" w:type="dxa"/>
                                </w:tcPr>
                                <w:p>
                                  <w:pPr>
                                    <w:pStyle w:val="TableParagraph"/>
                                    <w:spacing w:before="140"/>
                                    <w:ind w:left="104"/>
                                    <w:rPr>
                                      <w:sz w:val="24"/>
                                    </w:rPr>
                                  </w:pPr>
                                  <w:r>
                                    <w:rPr>
                                      <w:spacing w:val="-4"/>
                                      <w:sz w:val="24"/>
                                    </w:rPr>
                                    <w:t>1.09</w:t>
                                  </w:r>
                                </w:p>
                              </w:tc>
                              <w:tc>
                                <w:tcPr>
                                  <w:tcW w:w="731" w:type="dxa"/>
                                </w:tcPr>
                                <w:p>
                                  <w:pPr>
                                    <w:pStyle w:val="TableParagraph"/>
                                    <w:spacing w:before="140"/>
                                    <w:ind w:left="84" w:right="134"/>
                                    <w:jc w:val="center"/>
                                    <w:rPr>
                                      <w:sz w:val="24"/>
                                    </w:rPr>
                                  </w:pPr>
                                  <w:r>
                                    <w:rPr>
                                      <w:spacing w:val="-4"/>
                                      <w:sz w:val="24"/>
                                    </w:rPr>
                                    <w:t>1.19</w:t>
                                  </w:r>
                                </w:p>
                              </w:tc>
                              <w:tc>
                                <w:tcPr>
                                  <w:tcW w:w="710" w:type="dxa"/>
                                </w:tcPr>
                                <w:p>
                                  <w:pPr>
                                    <w:pStyle w:val="TableParagraph"/>
                                    <w:spacing w:before="140"/>
                                    <w:ind w:left="60" w:right="138"/>
                                    <w:jc w:val="center"/>
                                    <w:rPr>
                                      <w:sz w:val="24"/>
                                    </w:rPr>
                                  </w:pPr>
                                  <w:r>
                                    <w:rPr>
                                      <w:spacing w:val="-4"/>
                                      <w:sz w:val="24"/>
                                    </w:rPr>
                                    <w:t>1.54</w:t>
                                  </w:r>
                                </w:p>
                              </w:tc>
                              <w:tc>
                                <w:tcPr>
                                  <w:tcW w:w="235" w:type="dxa"/>
                                </w:tcPr>
                                <w:p>
                                  <w:pPr>
                                    <w:pStyle w:val="TableParagraph"/>
                                    <w:rPr>
                                      <w:sz w:val="22"/>
                                    </w:rPr>
                                  </w:pPr>
                                </w:p>
                              </w:tc>
                              <w:tc>
                                <w:tcPr>
                                  <w:tcW w:w="654" w:type="dxa"/>
                                </w:tcPr>
                                <w:p>
                                  <w:pPr>
                                    <w:pStyle w:val="TableParagraph"/>
                                    <w:spacing w:before="140"/>
                                    <w:ind w:left="93" w:right="114"/>
                                    <w:jc w:val="center"/>
                                    <w:rPr>
                                      <w:sz w:val="24"/>
                                    </w:rPr>
                                  </w:pPr>
                                  <w:r>
                                    <w:rPr>
                                      <w:spacing w:val="-4"/>
                                      <w:sz w:val="24"/>
                                    </w:rPr>
                                    <w:t>1.19</w:t>
                                  </w:r>
                                </w:p>
                              </w:tc>
                              <w:tc>
                                <w:tcPr>
                                  <w:tcW w:w="728" w:type="dxa"/>
                                </w:tcPr>
                                <w:p>
                                  <w:pPr>
                                    <w:pStyle w:val="TableParagraph"/>
                                    <w:spacing w:before="140"/>
                                    <w:ind w:left="81" w:right="132"/>
                                    <w:jc w:val="center"/>
                                    <w:rPr>
                                      <w:sz w:val="24"/>
                                    </w:rPr>
                                  </w:pPr>
                                  <w:r>
                                    <w:rPr>
                                      <w:spacing w:val="-4"/>
                                      <w:sz w:val="24"/>
                                    </w:rPr>
                                    <w:t>1.31</w:t>
                                  </w:r>
                                </w:p>
                              </w:tc>
                              <w:tc>
                                <w:tcPr>
                                  <w:tcW w:w="692" w:type="dxa"/>
                                </w:tcPr>
                                <w:p>
                                  <w:pPr>
                                    <w:pStyle w:val="TableParagraph"/>
                                    <w:spacing w:before="140"/>
                                    <w:ind w:left="65" w:right="114"/>
                                    <w:jc w:val="center"/>
                                    <w:rPr>
                                      <w:sz w:val="24"/>
                                    </w:rPr>
                                  </w:pPr>
                                  <w:r>
                                    <w:rPr>
                                      <w:spacing w:val="-4"/>
                                      <w:sz w:val="24"/>
                                    </w:rPr>
                                    <w:t>1.44</w:t>
                                  </w:r>
                                </w:p>
                              </w:tc>
                              <w:tc>
                                <w:tcPr>
                                  <w:tcW w:w="728" w:type="dxa"/>
                                </w:tcPr>
                                <w:p>
                                  <w:pPr>
                                    <w:pStyle w:val="TableParagraph"/>
                                    <w:spacing w:before="140"/>
                                    <w:ind w:left="84" w:right="132"/>
                                    <w:jc w:val="center"/>
                                    <w:rPr>
                                      <w:sz w:val="24"/>
                                    </w:rPr>
                                  </w:pPr>
                                  <w:r>
                                    <w:rPr>
                                      <w:spacing w:val="-4"/>
                                      <w:sz w:val="24"/>
                                    </w:rPr>
                                    <w:t>1.70</w:t>
                                  </w:r>
                                </w:p>
                              </w:tc>
                              <w:tc>
                                <w:tcPr>
                                  <w:tcW w:w="945" w:type="dxa"/>
                                </w:tcPr>
                                <w:p>
                                  <w:pPr>
                                    <w:pStyle w:val="TableParagraph"/>
                                    <w:spacing w:before="140"/>
                                    <w:ind w:left="111"/>
                                    <w:rPr>
                                      <w:sz w:val="24"/>
                                    </w:rPr>
                                  </w:pPr>
                                  <w:r>
                                    <w:rPr>
                                      <w:spacing w:val="-4"/>
                                      <w:sz w:val="24"/>
                                    </w:rPr>
                                    <w:t>2.06</w:t>
                                  </w:r>
                                </w:p>
                              </w:tc>
                              <w:tc>
                                <w:tcPr>
                                  <w:tcW w:w="671" w:type="dxa"/>
                                </w:tcPr>
                                <w:p>
                                  <w:pPr>
                                    <w:pStyle w:val="TableParagraph"/>
                                    <w:spacing w:before="140"/>
                                    <w:ind w:left="95" w:right="131"/>
                                    <w:jc w:val="center"/>
                                    <w:rPr>
                                      <w:sz w:val="24"/>
                                    </w:rPr>
                                  </w:pPr>
                                  <w:r>
                                    <w:rPr>
                                      <w:spacing w:val="-4"/>
                                      <w:sz w:val="24"/>
                                    </w:rPr>
                                    <w:t>1.39</w:t>
                                  </w:r>
                                </w:p>
                              </w:tc>
                              <w:tc>
                                <w:tcPr>
                                  <w:tcW w:w="691" w:type="dxa"/>
                                </w:tcPr>
                                <w:p>
                                  <w:pPr>
                                    <w:pStyle w:val="TableParagraph"/>
                                    <w:spacing w:before="140"/>
                                    <w:ind w:left="65" w:right="108"/>
                                    <w:jc w:val="center"/>
                                    <w:rPr>
                                      <w:sz w:val="24"/>
                                    </w:rPr>
                                  </w:pPr>
                                  <w:r>
                                    <w:rPr>
                                      <w:spacing w:val="-4"/>
                                      <w:sz w:val="24"/>
                                    </w:rPr>
                                    <w:t>1.71</w:t>
                                  </w:r>
                                </w:p>
                              </w:tc>
                              <w:tc>
                                <w:tcPr>
                                  <w:tcW w:w="727" w:type="dxa"/>
                                </w:tcPr>
                                <w:p>
                                  <w:pPr>
                                    <w:pStyle w:val="TableParagraph"/>
                                    <w:spacing w:before="140"/>
                                    <w:ind w:left="88" w:right="128"/>
                                    <w:jc w:val="center"/>
                                    <w:rPr>
                                      <w:sz w:val="24"/>
                                    </w:rPr>
                                  </w:pPr>
                                  <w:r>
                                    <w:rPr>
                                      <w:spacing w:val="-4"/>
                                      <w:sz w:val="24"/>
                                    </w:rPr>
                                    <w:t>2.31</w:t>
                                  </w:r>
                                </w:p>
                              </w:tc>
                              <w:tc>
                                <w:tcPr>
                                  <w:tcW w:w="691" w:type="dxa"/>
                                </w:tcPr>
                                <w:p>
                                  <w:pPr>
                                    <w:pStyle w:val="TableParagraph"/>
                                    <w:spacing w:before="140"/>
                                    <w:ind w:left="71" w:right="108"/>
                                    <w:jc w:val="center"/>
                                    <w:rPr>
                                      <w:sz w:val="24"/>
                                    </w:rPr>
                                  </w:pPr>
                                  <w:r>
                                    <w:rPr>
                                      <w:spacing w:val="-4"/>
                                      <w:sz w:val="24"/>
                                    </w:rPr>
                                    <w:t>3.13</w:t>
                                  </w:r>
                                </w:p>
                              </w:tc>
                              <w:tc>
                                <w:tcPr>
                                  <w:tcW w:w="727" w:type="dxa"/>
                                </w:tcPr>
                                <w:p>
                                  <w:pPr>
                                    <w:pStyle w:val="TableParagraph"/>
                                    <w:spacing w:before="140"/>
                                    <w:ind w:left="135"/>
                                    <w:rPr>
                                      <w:sz w:val="24"/>
                                    </w:rPr>
                                  </w:pPr>
                                  <w:r>
                                    <w:rPr>
                                      <w:spacing w:val="-4"/>
                                      <w:sz w:val="24"/>
                                    </w:rPr>
                                    <w:t>4.40</w:t>
                                  </w:r>
                                </w:p>
                              </w:tc>
                            </w:tr>
                          </w:tbl>
                          <w:p>
                            <w:pPr>
                              <w:pStyle w:val="BodyText"/>
                            </w:pPr>
                          </w:p>
                        </w:txbxContent>
                      </wps:txbx>
                      <wps:bodyPr wrap="square" lIns="0" tIns="0" rIns="0" bIns="0" rtlCol="0">
                        <a:noAutofit/>
                      </wps:bodyPr>
                    </wps:wsp>
                  </a:graphicData>
                </a:graphic>
              </wp:anchor>
            </w:drawing>
          </mc:Choice>
          <mc:Fallback>
            <w:pict>
              <v:shape style="position:absolute;margin-left:189.950607pt;margin-top:6.6441pt;width:556.8pt;height:281.75pt;mso-position-horizontal-relative:page;mso-position-vertical-relative:paragraph;z-index:15749632" type="#_x0000_t202" id="docshape376"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7"/>
                        <w:gridCol w:w="711"/>
                        <w:gridCol w:w="690"/>
                        <w:gridCol w:w="731"/>
                        <w:gridCol w:w="710"/>
                        <w:gridCol w:w="235"/>
                        <w:gridCol w:w="654"/>
                        <w:gridCol w:w="728"/>
                        <w:gridCol w:w="692"/>
                        <w:gridCol w:w="728"/>
                        <w:gridCol w:w="945"/>
                        <w:gridCol w:w="671"/>
                        <w:gridCol w:w="691"/>
                        <w:gridCol w:w="727"/>
                        <w:gridCol w:w="691"/>
                        <w:gridCol w:w="727"/>
                      </w:tblGrid>
                      <w:tr>
                        <w:trPr>
                          <w:trHeight w:val="479" w:hRule="atLeast"/>
                        </w:trPr>
                        <w:tc>
                          <w:tcPr>
                            <w:tcW w:w="677" w:type="dxa"/>
                            <w:tcBorders>
                              <w:top w:val="single" w:sz="4" w:space="0" w:color="000000"/>
                            </w:tcBorders>
                          </w:tcPr>
                          <w:p>
                            <w:pPr>
                              <w:pStyle w:val="TableParagraph"/>
                              <w:spacing w:before="97"/>
                              <w:ind w:left="13" w:right="133"/>
                              <w:jc w:val="center"/>
                              <w:rPr>
                                <w:b/>
                                <w:sz w:val="24"/>
                              </w:rPr>
                            </w:pPr>
                            <w:r>
                              <w:rPr>
                                <w:b/>
                                <w:spacing w:val="-5"/>
                                <w:sz w:val="24"/>
                              </w:rPr>
                              <w:t>5th</w:t>
                            </w:r>
                          </w:p>
                        </w:tc>
                        <w:tc>
                          <w:tcPr>
                            <w:tcW w:w="711" w:type="dxa"/>
                            <w:tcBorders>
                              <w:top w:val="single" w:sz="4" w:space="0" w:color="000000"/>
                            </w:tcBorders>
                          </w:tcPr>
                          <w:p>
                            <w:pPr>
                              <w:pStyle w:val="TableParagraph"/>
                              <w:spacing w:before="97"/>
                              <w:ind w:left="105"/>
                              <w:rPr>
                                <w:b/>
                                <w:sz w:val="24"/>
                              </w:rPr>
                            </w:pPr>
                            <w:r>
                              <w:rPr>
                                <w:b/>
                                <w:spacing w:val="-4"/>
                                <w:sz w:val="24"/>
                              </w:rPr>
                              <w:t>25th</w:t>
                            </w:r>
                          </w:p>
                        </w:tc>
                        <w:tc>
                          <w:tcPr>
                            <w:tcW w:w="690" w:type="dxa"/>
                            <w:tcBorders>
                              <w:top w:val="single" w:sz="4" w:space="0" w:color="000000"/>
                            </w:tcBorders>
                          </w:tcPr>
                          <w:p>
                            <w:pPr>
                              <w:pStyle w:val="TableParagraph"/>
                              <w:spacing w:before="97"/>
                              <w:ind w:left="104"/>
                              <w:rPr>
                                <w:b/>
                                <w:sz w:val="24"/>
                              </w:rPr>
                            </w:pPr>
                            <w:r>
                              <w:rPr>
                                <w:b/>
                                <w:spacing w:val="-4"/>
                                <w:sz w:val="24"/>
                              </w:rPr>
                              <w:t>50th</w:t>
                            </w:r>
                          </w:p>
                        </w:tc>
                        <w:tc>
                          <w:tcPr>
                            <w:tcW w:w="731" w:type="dxa"/>
                            <w:tcBorders>
                              <w:top w:val="single" w:sz="4" w:space="0" w:color="000000"/>
                            </w:tcBorders>
                          </w:tcPr>
                          <w:p>
                            <w:pPr>
                              <w:pStyle w:val="TableParagraph"/>
                              <w:spacing w:before="97"/>
                              <w:ind w:left="118" w:right="133"/>
                              <w:jc w:val="center"/>
                              <w:rPr>
                                <w:b/>
                                <w:sz w:val="24"/>
                              </w:rPr>
                            </w:pPr>
                            <w:r>
                              <w:rPr>
                                <w:b/>
                                <w:spacing w:val="-4"/>
                                <w:sz w:val="24"/>
                              </w:rPr>
                              <w:t>75th</w:t>
                            </w:r>
                          </w:p>
                        </w:tc>
                        <w:tc>
                          <w:tcPr>
                            <w:tcW w:w="710" w:type="dxa"/>
                            <w:tcBorders>
                              <w:top w:val="single" w:sz="4" w:space="0" w:color="000000"/>
                            </w:tcBorders>
                          </w:tcPr>
                          <w:p>
                            <w:pPr>
                              <w:pStyle w:val="TableParagraph"/>
                              <w:spacing w:before="97"/>
                              <w:ind w:left="93" w:right="138"/>
                              <w:jc w:val="center"/>
                              <w:rPr>
                                <w:b/>
                                <w:sz w:val="24"/>
                              </w:rPr>
                            </w:pPr>
                            <w:r>
                              <w:rPr>
                                <w:b/>
                                <w:spacing w:val="-4"/>
                                <w:sz w:val="24"/>
                              </w:rPr>
                              <w:t>95th</w:t>
                            </w:r>
                          </w:p>
                        </w:tc>
                        <w:tc>
                          <w:tcPr>
                            <w:tcW w:w="235" w:type="dxa"/>
                          </w:tcPr>
                          <w:p>
                            <w:pPr>
                              <w:pStyle w:val="TableParagraph"/>
                              <w:rPr>
                                <w:sz w:val="22"/>
                              </w:rPr>
                            </w:pPr>
                          </w:p>
                        </w:tc>
                        <w:tc>
                          <w:tcPr>
                            <w:tcW w:w="654" w:type="dxa"/>
                            <w:tcBorders>
                              <w:top w:val="single" w:sz="4" w:space="0" w:color="000000"/>
                            </w:tcBorders>
                          </w:tcPr>
                          <w:p>
                            <w:pPr>
                              <w:pStyle w:val="TableParagraph"/>
                              <w:spacing w:before="97"/>
                              <w:ind w:left="7" w:right="115"/>
                              <w:jc w:val="center"/>
                              <w:rPr>
                                <w:b/>
                                <w:sz w:val="24"/>
                              </w:rPr>
                            </w:pPr>
                            <w:r>
                              <w:rPr>
                                <w:b/>
                                <w:spacing w:val="-5"/>
                                <w:sz w:val="24"/>
                              </w:rPr>
                              <w:t>5th</w:t>
                            </w:r>
                          </w:p>
                        </w:tc>
                        <w:tc>
                          <w:tcPr>
                            <w:tcW w:w="728" w:type="dxa"/>
                            <w:tcBorders>
                              <w:top w:val="single" w:sz="4" w:space="0" w:color="000000"/>
                            </w:tcBorders>
                          </w:tcPr>
                          <w:p>
                            <w:pPr>
                              <w:pStyle w:val="TableParagraph"/>
                              <w:spacing w:before="97"/>
                              <w:ind w:left="116" w:right="132"/>
                              <w:jc w:val="center"/>
                              <w:rPr>
                                <w:b/>
                                <w:sz w:val="24"/>
                              </w:rPr>
                            </w:pPr>
                            <w:r>
                              <w:rPr>
                                <w:b/>
                                <w:spacing w:val="-4"/>
                                <w:sz w:val="24"/>
                              </w:rPr>
                              <w:t>25th</w:t>
                            </w:r>
                          </w:p>
                        </w:tc>
                        <w:tc>
                          <w:tcPr>
                            <w:tcW w:w="692" w:type="dxa"/>
                            <w:tcBorders>
                              <w:top w:val="single" w:sz="4" w:space="0" w:color="000000"/>
                            </w:tcBorders>
                          </w:tcPr>
                          <w:p>
                            <w:pPr>
                              <w:pStyle w:val="TableParagraph"/>
                              <w:spacing w:before="97"/>
                              <w:ind w:left="99" w:right="114"/>
                              <w:jc w:val="center"/>
                              <w:rPr>
                                <w:b/>
                                <w:sz w:val="24"/>
                              </w:rPr>
                            </w:pPr>
                            <w:r>
                              <w:rPr>
                                <w:b/>
                                <w:spacing w:val="-4"/>
                                <w:sz w:val="24"/>
                              </w:rPr>
                              <w:t>50th</w:t>
                            </w:r>
                          </w:p>
                        </w:tc>
                        <w:tc>
                          <w:tcPr>
                            <w:tcW w:w="728" w:type="dxa"/>
                            <w:tcBorders>
                              <w:top w:val="single" w:sz="4" w:space="0" w:color="000000"/>
                            </w:tcBorders>
                          </w:tcPr>
                          <w:p>
                            <w:pPr>
                              <w:pStyle w:val="TableParagraph"/>
                              <w:spacing w:before="97"/>
                              <w:ind w:left="116" w:right="131"/>
                              <w:jc w:val="center"/>
                              <w:rPr>
                                <w:b/>
                                <w:sz w:val="24"/>
                              </w:rPr>
                            </w:pPr>
                            <w:r>
                              <w:rPr>
                                <w:b/>
                                <w:spacing w:val="-4"/>
                                <w:sz w:val="24"/>
                              </w:rPr>
                              <w:t>75th</w:t>
                            </w:r>
                          </w:p>
                        </w:tc>
                        <w:tc>
                          <w:tcPr>
                            <w:tcW w:w="945" w:type="dxa"/>
                            <w:tcBorders>
                              <w:top w:val="single" w:sz="4" w:space="0" w:color="000000"/>
                            </w:tcBorders>
                          </w:tcPr>
                          <w:p>
                            <w:pPr>
                              <w:pStyle w:val="TableParagraph"/>
                              <w:spacing w:before="97"/>
                              <w:ind w:left="111"/>
                              <w:rPr>
                                <w:b/>
                                <w:sz w:val="24"/>
                              </w:rPr>
                            </w:pPr>
                            <w:r>
                              <w:rPr>
                                <w:b/>
                                <w:spacing w:val="-4"/>
                                <w:sz w:val="24"/>
                              </w:rPr>
                              <w:t>95th</w:t>
                            </w:r>
                          </w:p>
                        </w:tc>
                        <w:tc>
                          <w:tcPr>
                            <w:tcW w:w="671" w:type="dxa"/>
                            <w:tcBorders>
                              <w:top w:val="single" w:sz="4" w:space="0" w:color="000000"/>
                            </w:tcBorders>
                          </w:tcPr>
                          <w:p>
                            <w:pPr>
                              <w:pStyle w:val="TableParagraph"/>
                              <w:spacing w:before="97"/>
                              <w:ind w:left="10" w:right="131"/>
                              <w:jc w:val="center"/>
                              <w:rPr>
                                <w:b/>
                                <w:sz w:val="24"/>
                              </w:rPr>
                            </w:pPr>
                            <w:r>
                              <w:rPr>
                                <w:b/>
                                <w:spacing w:val="-5"/>
                                <w:sz w:val="24"/>
                              </w:rPr>
                              <w:t>5th</w:t>
                            </w:r>
                          </w:p>
                        </w:tc>
                        <w:tc>
                          <w:tcPr>
                            <w:tcW w:w="691" w:type="dxa"/>
                            <w:tcBorders>
                              <w:top w:val="single" w:sz="4" w:space="0" w:color="000000"/>
                            </w:tcBorders>
                          </w:tcPr>
                          <w:p>
                            <w:pPr>
                              <w:pStyle w:val="TableParagraph"/>
                              <w:spacing w:before="97"/>
                              <w:ind w:left="98" w:right="108"/>
                              <w:jc w:val="center"/>
                              <w:rPr>
                                <w:b/>
                                <w:sz w:val="24"/>
                              </w:rPr>
                            </w:pPr>
                            <w:r>
                              <w:rPr>
                                <w:b/>
                                <w:spacing w:val="-4"/>
                                <w:sz w:val="24"/>
                              </w:rPr>
                              <w:t>25th</w:t>
                            </w:r>
                          </w:p>
                        </w:tc>
                        <w:tc>
                          <w:tcPr>
                            <w:tcW w:w="727" w:type="dxa"/>
                            <w:tcBorders>
                              <w:top w:val="single" w:sz="4" w:space="0" w:color="000000"/>
                            </w:tcBorders>
                          </w:tcPr>
                          <w:p>
                            <w:pPr>
                              <w:pStyle w:val="TableParagraph"/>
                              <w:spacing w:before="97"/>
                              <w:ind w:left="121" w:right="128"/>
                              <w:jc w:val="center"/>
                              <w:rPr>
                                <w:b/>
                                <w:sz w:val="24"/>
                              </w:rPr>
                            </w:pPr>
                            <w:r>
                              <w:rPr>
                                <w:b/>
                                <w:spacing w:val="-4"/>
                                <w:sz w:val="24"/>
                              </w:rPr>
                              <w:t>50th</w:t>
                            </w:r>
                          </w:p>
                        </w:tc>
                        <w:tc>
                          <w:tcPr>
                            <w:tcW w:w="691" w:type="dxa"/>
                            <w:tcBorders>
                              <w:top w:val="single" w:sz="4" w:space="0" w:color="000000"/>
                            </w:tcBorders>
                          </w:tcPr>
                          <w:p>
                            <w:pPr>
                              <w:pStyle w:val="TableParagraph"/>
                              <w:spacing w:before="97"/>
                              <w:ind w:left="101" w:right="105"/>
                              <w:jc w:val="center"/>
                              <w:rPr>
                                <w:b/>
                                <w:sz w:val="24"/>
                              </w:rPr>
                            </w:pPr>
                            <w:r>
                              <w:rPr>
                                <w:b/>
                                <w:spacing w:val="-4"/>
                                <w:sz w:val="24"/>
                              </w:rPr>
                              <w:t>75th</w:t>
                            </w:r>
                          </w:p>
                        </w:tc>
                        <w:tc>
                          <w:tcPr>
                            <w:tcW w:w="727" w:type="dxa"/>
                            <w:tcBorders>
                              <w:top w:val="single" w:sz="4" w:space="0" w:color="000000"/>
                            </w:tcBorders>
                          </w:tcPr>
                          <w:p>
                            <w:pPr>
                              <w:pStyle w:val="TableParagraph"/>
                              <w:spacing w:before="97"/>
                              <w:ind w:left="135"/>
                              <w:rPr>
                                <w:b/>
                                <w:sz w:val="24"/>
                              </w:rPr>
                            </w:pPr>
                            <w:r>
                              <w:rPr>
                                <w:b/>
                                <w:spacing w:val="-4"/>
                                <w:sz w:val="24"/>
                              </w:rPr>
                              <w:t>95th</w:t>
                            </w:r>
                          </w:p>
                        </w:tc>
                      </w:tr>
                      <w:tr>
                        <w:trPr>
                          <w:trHeight w:val="480" w:hRule="atLeast"/>
                        </w:trPr>
                        <w:tc>
                          <w:tcPr>
                            <w:tcW w:w="677" w:type="dxa"/>
                            <w:shd w:val="clear" w:color="auto" w:fill="E6B8B7"/>
                          </w:tcPr>
                          <w:p>
                            <w:pPr>
                              <w:pStyle w:val="TableParagraph"/>
                              <w:spacing w:before="102"/>
                              <w:ind w:left="99" w:right="133"/>
                              <w:jc w:val="center"/>
                              <w:rPr>
                                <w:sz w:val="24"/>
                              </w:rPr>
                            </w:pPr>
                            <w:r>
                              <w:rPr>
                                <w:spacing w:val="-4"/>
                                <w:sz w:val="24"/>
                              </w:rPr>
                              <w:t>0.46</w:t>
                            </w:r>
                          </w:p>
                        </w:tc>
                        <w:tc>
                          <w:tcPr>
                            <w:tcW w:w="711" w:type="dxa"/>
                            <w:shd w:val="clear" w:color="auto" w:fill="E6B8B7"/>
                          </w:tcPr>
                          <w:p>
                            <w:pPr>
                              <w:pStyle w:val="TableParagraph"/>
                              <w:spacing w:before="102"/>
                              <w:ind w:left="105"/>
                              <w:rPr>
                                <w:sz w:val="24"/>
                              </w:rPr>
                            </w:pPr>
                            <w:r>
                              <w:rPr>
                                <w:spacing w:val="-4"/>
                                <w:sz w:val="24"/>
                              </w:rPr>
                              <w:t>0.58</w:t>
                            </w:r>
                          </w:p>
                        </w:tc>
                        <w:tc>
                          <w:tcPr>
                            <w:tcW w:w="690" w:type="dxa"/>
                            <w:shd w:val="clear" w:color="auto" w:fill="E6B8B7"/>
                          </w:tcPr>
                          <w:p>
                            <w:pPr>
                              <w:pStyle w:val="TableParagraph"/>
                              <w:spacing w:before="102"/>
                              <w:ind w:left="104"/>
                              <w:rPr>
                                <w:sz w:val="24"/>
                              </w:rPr>
                            </w:pPr>
                            <w:r>
                              <w:rPr>
                                <w:spacing w:val="-4"/>
                                <w:sz w:val="24"/>
                              </w:rPr>
                              <w:t>0.68</w:t>
                            </w:r>
                          </w:p>
                        </w:tc>
                        <w:tc>
                          <w:tcPr>
                            <w:tcW w:w="731" w:type="dxa"/>
                            <w:shd w:val="clear" w:color="auto" w:fill="E6B8B7"/>
                          </w:tcPr>
                          <w:p>
                            <w:pPr>
                              <w:pStyle w:val="TableParagraph"/>
                              <w:spacing w:before="102"/>
                              <w:ind w:left="84" w:right="134"/>
                              <w:jc w:val="center"/>
                              <w:rPr>
                                <w:sz w:val="24"/>
                              </w:rPr>
                            </w:pPr>
                            <w:r>
                              <w:rPr>
                                <w:spacing w:val="-4"/>
                                <w:sz w:val="24"/>
                              </w:rPr>
                              <w:t>0.80</w:t>
                            </w:r>
                          </w:p>
                        </w:tc>
                        <w:tc>
                          <w:tcPr>
                            <w:tcW w:w="710" w:type="dxa"/>
                            <w:shd w:val="clear" w:color="auto" w:fill="E6B8B7"/>
                          </w:tcPr>
                          <w:p>
                            <w:pPr>
                              <w:pStyle w:val="TableParagraph"/>
                              <w:spacing w:before="102"/>
                              <w:ind w:left="60" w:right="138"/>
                              <w:jc w:val="center"/>
                              <w:rPr>
                                <w:sz w:val="24"/>
                              </w:rPr>
                            </w:pPr>
                            <w:r>
                              <w:rPr>
                                <w:spacing w:val="-4"/>
                                <w:sz w:val="24"/>
                              </w:rPr>
                              <w:t>0.92</w:t>
                            </w:r>
                          </w:p>
                        </w:tc>
                        <w:tc>
                          <w:tcPr>
                            <w:tcW w:w="235" w:type="dxa"/>
                          </w:tcPr>
                          <w:p>
                            <w:pPr>
                              <w:pStyle w:val="TableParagraph"/>
                              <w:rPr>
                                <w:sz w:val="22"/>
                              </w:rPr>
                            </w:pPr>
                          </w:p>
                        </w:tc>
                        <w:tc>
                          <w:tcPr>
                            <w:tcW w:w="654" w:type="dxa"/>
                            <w:shd w:val="clear" w:color="auto" w:fill="E6B8B7"/>
                          </w:tcPr>
                          <w:p>
                            <w:pPr>
                              <w:pStyle w:val="TableParagraph"/>
                              <w:spacing w:before="102"/>
                              <w:ind w:left="93" w:right="114"/>
                              <w:jc w:val="center"/>
                              <w:rPr>
                                <w:sz w:val="24"/>
                              </w:rPr>
                            </w:pPr>
                            <w:r>
                              <w:rPr>
                                <w:spacing w:val="-4"/>
                                <w:sz w:val="24"/>
                              </w:rPr>
                              <w:t>0.63</w:t>
                            </w:r>
                          </w:p>
                        </w:tc>
                        <w:tc>
                          <w:tcPr>
                            <w:tcW w:w="728" w:type="dxa"/>
                            <w:shd w:val="clear" w:color="auto" w:fill="E6B8B7"/>
                          </w:tcPr>
                          <w:p>
                            <w:pPr>
                              <w:pStyle w:val="TableParagraph"/>
                              <w:spacing w:before="102"/>
                              <w:ind w:left="81" w:right="132"/>
                              <w:jc w:val="center"/>
                              <w:rPr>
                                <w:sz w:val="24"/>
                              </w:rPr>
                            </w:pPr>
                            <w:r>
                              <w:rPr>
                                <w:spacing w:val="-4"/>
                                <w:sz w:val="24"/>
                              </w:rPr>
                              <w:t>0.78</w:t>
                            </w:r>
                          </w:p>
                        </w:tc>
                        <w:tc>
                          <w:tcPr>
                            <w:tcW w:w="692" w:type="dxa"/>
                            <w:shd w:val="clear" w:color="auto" w:fill="E6B8B7"/>
                          </w:tcPr>
                          <w:p>
                            <w:pPr>
                              <w:pStyle w:val="TableParagraph"/>
                              <w:spacing w:before="102"/>
                              <w:ind w:left="65" w:right="114"/>
                              <w:jc w:val="center"/>
                              <w:rPr>
                                <w:sz w:val="24"/>
                              </w:rPr>
                            </w:pPr>
                            <w:r>
                              <w:rPr>
                                <w:spacing w:val="-4"/>
                                <w:sz w:val="24"/>
                              </w:rPr>
                              <w:t>0.86</w:t>
                            </w:r>
                          </w:p>
                        </w:tc>
                        <w:tc>
                          <w:tcPr>
                            <w:tcW w:w="728" w:type="dxa"/>
                            <w:shd w:val="clear" w:color="auto" w:fill="E6B8B7"/>
                          </w:tcPr>
                          <w:p>
                            <w:pPr>
                              <w:pStyle w:val="TableParagraph"/>
                              <w:spacing w:before="102"/>
                              <w:ind w:left="84" w:right="132"/>
                              <w:jc w:val="center"/>
                              <w:rPr>
                                <w:sz w:val="24"/>
                              </w:rPr>
                            </w:pPr>
                            <w:r>
                              <w:rPr>
                                <w:spacing w:val="-4"/>
                                <w:sz w:val="24"/>
                              </w:rPr>
                              <w:t>0.94</w:t>
                            </w:r>
                          </w:p>
                        </w:tc>
                        <w:tc>
                          <w:tcPr>
                            <w:tcW w:w="945" w:type="dxa"/>
                          </w:tcPr>
                          <w:p>
                            <w:pPr>
                              <w:pStyle w:val="TableParagraph"/>
                              <w:spacing w:before="102"/>
                              <w:ind w:left="111"/>
                              <w:rPr>
                                <w:sz w:val="24"/>
                              </w:rPr>
                            </w:pPr>
                            <w:r>
                              <w:rPr>
                                <w:spacing w:val="-4"/>
                                <w:sz w:val="24"/>
                              </w:rPr>
                              <w:t>1.02</w:t>
                            </w:r>
                          </w:p>
                        </w:tc>
                        <w:tc>
                          <w:tcPr>
                            <w:tcW w:w="671" w:type="dxa"/>
                            <w:shd w:val="clear" w:color="auto" w:fill="E6B8B7"/>
                          </w:tcPr>
                          <w:p>
                            <w:pPr>
                              <w:pStyle w:val="TableParagraph"/>
                              <w:spacing w:before="102"/>
                              <w:ind w:left="95" w:right="131"/>
                              <w:jc w:val="center"/>
                              <w:rPr>
                                <w:sz w:val="24"/>
                              </w:rPr>
                            </w:pPr>
                            <w:r>
                              <w:rPr>
                                <w:spacing w:val="-4"/>
                                <w:sz w:val="24"/>
                              </w:rPr>
                              <w:t>0.59</w:t>
                            </w:r>
                          </w:p>
                        </w:tc>
                        <w:tc>
                          <w:tcPr>
                            <w:tcW w:w="691" w:type="dxa"/>
                            <w:shd w:val="clear" w:color="auto" w:fill="E6B8B7"/>
                          </w:tcPr>
                          <w:p>
                            <w:pPr>
                              <w:pStyle w:val="TableParagraph"/>
                              <w:spacing w:before="102"/>
                              <w:ind w:left="65" w:right="108"/>
                              <w:jc w:val="center"/>
                              <w:rPr>
                                <w:sz w:val="24"/>
                              </w:rPr>
                            </w:pPr>
                            <w:r>
                              <w:rPr>
                                <w:spacing w:val="-4"/>
                                <w:sz w:val="24"/>
                              </w:rPr>
                              <w:t>0.76</w:t>
                            </w:r>
                          </w:p>
                        </w:tc>
                        <w:tc>
                          <w:tcPr>
                            <w:tcW w:w="727" w:type="dxa"/>
                            <w:shd w:val="clear" w:color="auto" w:fill="E6B8B7"/>
                          </w:tcPr>
                          <w:p>
                            <w:pPr>
                              <w:pStyle w:val="TableParagraph"/>
                              <w:spacing w:before="102"/>
                              <w:ind w:left="88" w:right="128"/>
                              <w:jc w:val="center"/>
                              <w:rPr>
                                <w:sz w:val="24"/>
                              </w:rPr>
                            </w:pPr>
                            <w:r>
                              <w:rPr>
                                <w:spacing w:val="-4"/>
                                <w:sz w:val="24"/>
                              </w:rPr>
                              <w:t>0.91</w:t>
                            </w:r>
                          </w:p>
                        </w:tc>
                        <w:tc>
                          <w:tcPr>
                            <w:tcW w:w="691" w:type="dxa"/>
                          </w:tcPr>
                          <w:p>
                            <w:pPr>
                              <w:pStyle w:val="TableParagraph"/>
                              <w:spacing w:before="102"/>
                              <w:ind w:left="71" w:right="108"/>
                              <w:jc w:val="center"/>
                              <w:rPr>
                                <w:sz w:val="24"/>
                              </w:rPr>
                            </w:pPr>
                            <w:r>
                              <w:rPr>
                                <w:spacing w:val="-4"/>
                                <w:sz w:val="24"/>
                              </w:rPr>
                              <w:t>1.08</w:t>
                            </w:r>
                          </w:p>
                        </w:tc>
                        <w:tc>
                          <w:tcPr>
                            <w:tcW w:w="727" w:type="dxa"/>
                          </w:tcPr>
                          <w:p>
                            <w:pPr>
                              <w:pStyle w:val="TableParagraph"/>
                              <w:spacing w:before="102"/>
                              <w:ind w:left="135"/>
                              <w:rPr>
                                <w:sz w:val="24"/>
                              </w:rPr>
                            </w:pPr>
                            <w:r>
                              <w:rPr>
                                <w:spacing w:val="-4"/>
                                <w:sz w:val="24"/>
                              </w:rPr>
                              <w:t>1.32</w:t>
                            </w:r>
                          </w:p>
                        </w:tc>
                      </w:tr>
                      <w:tr>
                        <w:trPr>
                          <w:trHeight w:val="480" w:hRule="atLeast"/>
                        </w:trPr>
                        <w:tc>
                          <w:tcPr>
                            <w:tcW w:w="677" w:type="dxa"/>
                            <w:shd w:val="clear" w:color="auto" w:fill="E6B8B7"/>
                          </w:tcPr>
                          <w:p>
                            <w:pPr>
                              <w:pStyle w:val="TableParagraph"/>
                              <w:spacing w:before="97"/>
                              <w:ind w:left="99" w:right="133"/>
                              <w:jc w:val="center"/>
                              <w:rPr>
                                <w:sz w:val="24"/>
                              </w:rPr>
                            </w:pPr>
                            <w:r>
                              <w:rPr>
                                <w:spacing w:val="-4"/>
                                <w:sz w:val="24"/>
                              </w:rPr>
                              <w:t>0.57</w:t>
                            </w:r>
                          </w:p>
                        </w:tc>
                        <w:tc>
                          <w:tcPr>
                            <w:tcW w:w="711" w:type="dxa"/>
                            <w:shd w:val="clear" w:color="auto" w:fill="E6B8B7"/>
                          </w:tcPr>
                          <w:p>
                            <w:pPr>
                              <w:pStyle w:val="TableParagraph"/>
                              <w:spacing w:before="97"/>
                              <w:ind w:left="105"/>
                              <w:rPr>
                                <w:sz w:val="24"/>
                              </w:rPr>
                            </w:pPr>
                            <w:r>
                              <w:rPr>
                                <w:spacing w:val="-4"/>
                                <w:sz w:val="24"/>
                              </w:rPr>
                              <w:t>0.71</w:t>
                            </w:r>
                          </w:p>
                        </w:tc>
                        <w:tc>
                          <w:tcPr>
                            <w:tcW w:w="690" w:type="dxa"/>
                            <w:shd w:val="clear" w:color="auto" w:fill="E6B8B7"/>
                          </w:tcPr>
                          <w:p>
                            <w:pPr>
                              <w:pStyle w:val="TableParagraph"/>
                              <w:spacing w:before="97"/>
                              <w:ind w:left="104"/>
                              <w:rPr>
                                <w:sz w:val="24"/>
                              </w:rPr>
                            </w:pPr>
                            <w:r>
                              <w:rPr>
                                <w:spacing w:val="-4"/>
                                <w:sz w:val="24"/>
                              </w:rPr>
                              <w:t>0.82</w:t>
                            </w:r>
                          </w:p>
                        </w:tc>
                        <w:tc>
                          <w:tcPr>
                            <w:tcW w:w="731" w:type="dxa"/>
                            <w:shd w:val="clear" w:color="auto" w:fill="E6B8B7"/>
                          </w:tcPr>
                          <w:p>
                            <w:pPr>
                              <w:pStyle w:val="TableParagraph"/>
                              <w:spacing w:before="97"/>
                              <w:ind w:left="84" w:right="134"/>
                              <w:jc w:val="center"/>
                              <w:rPr>
                                <w:sz w:val="24"/>
                              </w:rPr>
                            </w:pPr>
                            <w:r>
                              <w:rPr>
                                <w:spacing w:val="-4"/>
                                <w:sz w:val="24"/>
                              </w:rPr>
                              <w:t>0.94</w:t>
                            </w:r>
                          </w:p>
                        </w:tc>
                        <w:tc>
                          <w:tcPr>
                            <w:tcW w:w="710" w:type="dxa"/>
                          </w:tcPr>
                          <w:p>
                            <w:pPr>
                              <w:pStyle w:val="TableParagraph"/>
                              <w:spacing w:before="97"/>
                              <w:ind w:left="60" w:right="138"/>
                              <w:jc w:val="center"/>
                              <w:rPr>
                                <w:sz w:val="24"/>
                              </w:rPr>
                            </w:pPr>
                            <w:r>
                              <w:rPr>
                                <w:spacing w:val="-4"/>
                                <w:sz w:val="24"/>
                              </w:rPr>
                              <w:t>1.08</w:t>
                            </w:r>
                          </w:p>
                        </w:tc>
                        <w:tc>
                          <w:tcPr>
                            <w:tcW w:w="235" w:type="dxa"/>
                          </w:tcPr>
                          <w:p>
                            <w:pPr>
                              <w:pStyle w:val="TableParagraph"/>
                              <w:rPr>
                                <w:sz w:val="22"/>
                              </w:rPr>
                            </w:pPr>
                          </w:p>
                        </w:tc>
                        <w:tc>
                          <w:tcPr>
                            <w:tcW w:w="654" w:type="dxa"/>
                            <w:shd w:val="clear" w:color="auto" w:fill="E6B8B7"/>
                          </w:tcPr>
                          <w:p>
                            <w:pPr>
                              <w:pStyle w:val="TableParagraph"/>
                              <w:spacing w:before="97"/>
                              <w:ind w:left="93" w:right="114"/>
                              <w:jc w:val="center"/>
                              <w:rPr>
                                <w:sz w:val="24"/>
                              </w:rPr>
                            </w:pPr>
                            <w:r>
                              <w:rPr>
                                <w:spacing w:val="-4"/>
                                <w:sz w:val="24"/>
                              </w:rPr>
                              <w:t>0.78</w:t>
                            </w:r>
                          </w:p>
                        </w:tc>
                        <w:tc>
                          <w:tcPr>
                            <w:tcW w:w="728" w:type="dxa"/>
                            <w:shd w:val="clear" w:color="auto" w:fill="E6B8B7"/>
                          </w:tcPr>
                          <w:p>
                            <w:pPr>
                              <w:pStyle w:val="TableParagraph"/>
                              <w:spacing w:before="97"/>
                              <w:ind w:left="81" w:right="132"/>
                              <w:jc w:val="center"/>
                              <w:rPr>
                                <w:sz w:val="24"/>
                              </w:rPr>
                            </w:pPr>
                            <w:r>
                              <w:rPr>
                                <w:spacing w:val="-4"/>
                                <w:sz w:val="24"/>
                              </w:rPr>
                              <w:t>0.94</w:t>
                            </w:r>
                          </w:p>
                        </w:tc>
                        <w:tc>
                          <w:tcPr>
                            <w:tcW w:w="692" w:type="dxa"/>
                          </w:tcPr>
                          <w:p>
                            <w:pPr>
                              <w:pStyle w:val="TableParagraph"/>
                              <w:spacing w:before="97"/>
                              <w:ind w:left="65" w:right="114"/>
                              <w:jc w:val="center"/>
                              <w:rPr>
                                <w:sz w:val="24"/>
                              </w:rPr>
                            </w:pPr>
                            <w:r>
                              <w:rPr>
                                <w:spacing w:val="-4"/>
                                <w:sz w:val="24"/>
                              </w:rPr>
                              <w:t>1.04</w:t>
                            </w:r>
                          </w:p>
                        </w:tc>
                        <w:tc>
                          <w:tcPr>
                            <w:tcW w:w="728" w:type="dxa"/>
                          </w:tcPr>
                          <w:p>
                            <w:pPr>
                              <w:pStyle w:val="TableParagraph"/>
                              <w:spacing w:before="97"/>
                              <w:ind w:left="84" w:right="132"/>
                              <w:jc w:val="center"/>
                              <w:rPr>
                                <w:sz w:val="24"/>
                              </w:rPr>
                            </w:pPr>
                            <w:r>
                              <w:rPr>
                                <w:spacing w:val="-4"/>
                                <w:sz w:val="24"/>
                              </w:rPr>
                              <w:t>1.12</w:t>
                            </w:r>
                          </w:p>
                        </w:tc>
                        <w:tc>
                          <w:tcPr>
                            <w:tcW w:w="945" w:type="dxa"/>
                          </w:tcPr>
                          <w:p>
                            <w:pPr>
                              <w:pStyle w:val="TableParagraph"/>
                              <w:spacing w:before="97"/>
                              <w:ind w:left="111"/>
                              <w:rPr>
                                <w:sz w:val="24"/>
                              </w:rPr>
                            </w:pPr>
                            <w:r>
                              <w:rPr>
                                <w:spacing w:val="-4"/>
                                <w:sz w:val="24"/>
                              </w:rPr>
                              <w:t>1.21</w:t>
                            </w:r>
                          </w:p>
                        </w:tc>
                        <w:tc>
                          <w:tcPr>
                            <w:tcW w:w="671" w:type="dxa"/>
                            <w:shd w:val="clear" w:color="auto" w:fill="E6B8B7"/>
                          </w:tcPr>
                          <w:p>
                            <w:pPr>
                              <w:pStyle w:val="TableParagraph"/>
                              <w:spacing w:before="97"/>
                              <w:ind w:left="95" w:right="131"/>
                              <w:jc w:val="center"/>
                              <w:rPr>
                                <w:sz w:val="24"/>
                              </w:rPr>
                            </w:pPr>
                            <w:r>
                              <w:rPr>
                                <w:spacing w:val="-4"/>
                                <w:sz w:val="24"/>
                              </w:rPr>
                              <w:t>0.79</w:t>
                            </w:r>
                          </w:p>
                        </w:tc>
                        <w:tc>
                          <w:tcPr>
                            <w:tcW w:w="691" w:type="dxa"/>
                          </w:tcPr>
                          <w:p>
                            <w:pPr>
                              <w:pStyle w:val="TableParagraph"/>
                              <w:spacing w:before="97"/>
                              <w:ind w:left="65" w:right="108"/>
                              <w:jc w:val="center"/>
                              <w:rPr>
                                <w:sz w:val="24"/>
                              </w:rPr>
                            </w:pPr>
                            <w:r>
                              <w:rPr>
                                <w:spacing w:val="-4"/>
                                <w:sz w:val="24"/>
                              </w:rPr>
                              <w:t>1.00</w:t>
                            </w:r>
                          </w:p>
                        </w:tc>
                        <w:tc>
                          <w:tcPr>
                            <w:tcW w:w="727" w:type="dxa"/>
                          </w:tcPr>
                          <w:p>
                            <w:pPr>
                              <w:pStyle w:val="TableParagraph"/>
                              <w:spacing w:before="97"/>
                              <w:ind w:left="88" w:right="128"/>
                              <w:jc w:val="center"/>
                              <w:rPr>
                                <w:sz w:val="24"/>
                              </w:rPr>
                            </w:pPr>
                            <w:r>
                              <w:rPr>
                                <w:spacing w:val="-4"/>
                                <w:sz w:val="24"/>
                              </w:rPr>
                              <w:t>1.18</w:t>
                            </w:r>
                          </w:p>
                        </w:tc>
                        <w:tc>
                          <w:tcPr>
                            <w:tcW w:w="691" w:type="dxa"/>
                          </w:tcPr>
                          <w:p>
                            <w:pPr>
                              <w:pStyle w:val="TableParagraph"/>
                              <w:spacing w:before="97"/>
                              <w:ind w:left="71" w:right="108"/>
                              <w:jc w:val="center"/>
                              <w:rPr>
                                <w:sz w:val="24"/>
                              </w:rPr>
                            </w:pPr>
                            <w:r>
                              <w:rPr>
                                <w:spacing w:val="-4"/>
                                <w:sz w:val="24"/>
                              </w:rPr>
                              <w:t>1.37</w:t>
                            </w:r>
                          </w:p>
                        </w:tc>
                        <w:tc>
                          <w:tcPr>
                            <w:tcW w:w="727" w:type="dxa"/>
                          </w:tcPr>
                          <w:p>
                            <w:pPr>
                              <w:pStyle w:val="TableParagraph"/>
                              <w:spacing w:before="97"/>
                              <w:ind w:left="135"/>
                              <w:rPr>
                                <w:sz w:val="24"/>
                              </w:rPr>
                            </w:pPr>
                            <w:r>
                              <w:rPr>
                                <w:spacing w:val="-4"/>
                                <w:sz w:val="24"/>
                              </w:rPr>
                              <w:t>1.65</w:t>
                            </w:r>
                          </w:p>
                        </w:tc>
                      </w:tr>
                      <w:tr>
                        <w:trPr>
                          <w:trHeight w:val="475" w:hRule="atLeast"/>
                        </w:trPr>
                        <w:tc>
                          <w:tcPr>
                            <w:tcW w:w="677" w:type="dxa"/>
                            <w:shd w:val="clear" w:color="auto" w:fill="E6B8B7"/>
                          </w:tcPr>
                          <w:p>
                            <w:pPr>
                              <w:pStyle w:val="TableParagraph"/>
                              <w:spacing w:before="97"/>
                              <w:ind w:left="99" w:right="133"/>
                              <w:jc w:val="center"/>
                              <w:rPr>
                                <w:sz w:val="24"/>
                              </w:rPr>
                            </w:pPr>
                            <w:r>
                              <w:rPr>
                                <w:spacing w:val="-4"/>
                                <w:sz w:val="24"/>
                              </w:rPr>
                              <w:t>0.92</w:t>
                            </w:r>
                          </w:p>
                        </w:tc>
                        <w:tc>
                          <w:tcPr>
                            <w:tcW w:w="711" w:type="dxa"/>
                          </w:tcPr>
                          <w:p>
                            <w:pPr>
                              <w:pStyle w:val="TableParagraph"/>
                              <w:spacing w:before="97"/>
                              <w:ind w:left="105"/>
                              <w:rPr>
                                <w:sz w:val="24"/>
                              </w:rPr>
                            </w:pPr>
                            <w:r>
                              <w:rPr>
                                <w:spacing w:val="-4"/>
                                <w:sz w:val="24"/>
                              </w:rPr>
                              <w:t>1.10</w:t>
                            </w:r>
                          </w:p>
                        </w:tc>
                        <w:tc>
                          <w:tcPr>
                            <w:tcW w:w="690" w:type="dxa"/>
                          </w:tcPr>
                          <w:p>
                            <w:pPr>
                              <w:pStyle w:val="TableParagraph"/>
                              <w:spacing w:before="97"/>
                              <w:ind w:left="104"/>
                              <w:rPr>
                                <w:sz w:val="24"/>
                              </w:rPr>
                            </w:pPr>
                            <w:r>
                              <w:rPr>
                                <w:spacing w:val="-4"/>
                                <w:sz w:val="24"/>
                              </w:rPr>
                              <w:t>1.25</w:t>
                            </w:r>
                          </w:p>
                        </w:tc>
                        <w:tc>
                          <w:tcPr>
                            <w:tcW w:w="731" w:type="dxa"/>
                          </w:tcPr>
                          <w:p>
                            <w:pPr>
                              <w:pStyle w:val="TableParagraph"/>
                              <w:spacing w:before="97"/>
                              <w:ind w:left="84" w:right="134"/>
                              <w:jc w:val="center"/>
                              <w:rPr>
                                <w:sz w:val="24"/>
                              </w:rPr>
                            </w:pPr>
                            <w:r>
                              <w:rPr>
                                <w:spacing w:val="-4"/>
                                <w:sz w:val="24"/>
                              </w:rPr>
                              <w:t>1.40</w:t>
                            </w:r>
                          </w:p>
                        </w:tc>
                        <w:tc>
                          <w:tcPr>
                            <w:tcW w:w="710" w:type="dxa"/>
                          </w:tcPr>
                          <w:p>
                            <w:pPr>
                              <w:pStyle w:val="TableParagraph"/>
                              <w:spacing w:before="97"/>
                              <w:ind w:left="60" w:right="138"/>
                              <w:jc w:val="center"/>
                              <w:rPr>
                                <w:sz w:val="24"/>
                              </w:rPr>
                            </w:pPr>
                            <w:r>
                              <w:rPr>
                                <w:spacing w:val="-4"/>
                                <w:sz w:val="24"/>
                              </w:rPr>
                              <w:t>1.56</w:t>
                            </w:r>
                          </w:p>
                        </w:tc>
                        <w:tc>
                          <w:tcPr>
                            <w:tcW w:w="235" w:type="dxa"/>
                          </w:tcPr>
                          <w:p>
                            <w:pPr>
                              <w:pStyle w:val="TableParagraph"/>
                              <w:rPr>
                                <w:sz w:val="22"/>
                              </w:rPr>
                            </w:pPr>
                          </w:p>
                        </w:tc>
                        <w:tc>
                          <w:tcPr>
                            <w:tcW w:w="654" w:type="dxa"/>
                          </w:tcPr>
                          <w:p>
                            <w:pPr>
                              <w:pStyle w:val="TableParagraph"/>
                              <w:spacing w:before="97"/>
                              <w:ind w:left="93" w:right="114"/>
                              <w:jc w:val="center"/>
                              <w:rPr>
                                <w:sz w:val="24"/>
                              </w:rPr>
                            </w:pPr>
                            <w:r>
                              <w:rPr>
                                <w:spacing w:val="-4"/>
                                <w:sz w:val="24"/>
                              </w:rPr>
                              <w:t>1.26</w:t>
                            </w:r>
                          </w:p>
                        </w:tc>
                        <w:tc>
                          <w:tcPr>
                            <w:tcW w:w="728" w:type="dxa"/>
                          </w:tcPr>
                          <w:p>
                            <w:pPr>
                              <w:pStyle w:val="TableParagraph"/>
                              <w:spacing w:before="97"/>
                              <w:ind w:left="81" w:right="132"/>
                              <w:jc w:val="center"/>
                              <w:rPr>
                                <w:sz w:val="24"/>
                              </w:rPr>
                            </w:pPr>
                            <w:r>
                              <w:rPr>
                                <w:spacing w:val="-4"/>
                                <w:sz w:val="24"/>
                              </w:rPr>
                              <w:t>1.44</w:t>
                            </w:r>
                          </w:p>
                        </w:tc>
                        <w:tc>
                          <w:tcPr>
                            <w:tcW w:w="692" w:type="dxa"/>
                          </w:tcPr>
                          <w:p>
                            <w:pPr>
                              <w:pStyle w:val="TableParagraph"/>
                              <w:spacing w:before="97"/>
                              <w:ind w:left="65" w:right="114"/>
                              <w:jc w:val="center"/>
                              <w:rPr>
                                <w:sz w:val="24"/>
                              </w:rPr>
                            </w:pPr>
                            <w:r>
                              <w:rPr>
                                <w:spacing w:val="-4"/>
                                <w:sz w:val="24"/>
                              </w:rPr>
                              <w:t>1.55</w:t>
                            </w:r>
                          </w:p>
                        </w:tc>
                        <w:tc>
                          <w:tcPr>
                            <w:tcW w:w="728" w:type="dxa"/>
                          </w:tcPr>
                          <w:p>
                            <w:pPr>
                              <w:pStyle w:val="TableParagraph"/>
                              <w:spacing w:before="97"/>
                              <w:ind w:left="84" w:right="132"/>
                              <w:jc w:val="center"/>
                              <w:rPr>
                                <w:sz w:val="24"/>
                              </w:rPr>
                            </w:pPr>
                            <w:r>
                              <w:rPr>
                                <w:spacing w:val="-4"/>
                                <w:sz w:val="24"/>
                              </w:rPr>
                              <w:t>1.66</w:t>
                            </w:r>
                          </w:p>
                        </w:tc>
                        <w:tc>
                          <w:tcPr>
                            <w:tcW w:w="945" w:type="dxa"/>
                          </w:tcPr>
                          <w:p>
                            <w:pPr>
                              <w:pStyle w:val="TableParagraph"/>
                              <w:spacing w:before="97"/>
                              <w:ind w:left="111"/>
                              <w:rPr>
                                <w:sz w:val="24"/>
                              </w:rPr>
                            </w:pPr>
                            <w:r>
                              <w:rPr>
                                <w:spacing w:val="-4"/>
                                <w:sz w:val="24"/>
                              </w:rPr>
                              <w:t>1.78</w:t>
                            </w:r>
                          </w:p>
                        </w:tc>
                        <w:tc>
                          <w:tcPr>
                            <w:tcW w:w="671" w:type="dxa"/>
                          </w:tcPr>
                          <w:p>
                            <w:pPr>
                              <w:pStyle w:val="TableParagraph"/>
                              <w:spacing w:before="97"/>
                              <w:ind w:left="95" w:right="131"/>
                              <w:jc w:val="center"/>
                              <w:rPr>
                                <w:sz w:val="24"/>
                              </w:rPr>
                            </w:pPr>
                            <w:r>
                              <w:rPr>
                                <w:spacing w:val="-4"/>
                                <w:sz w:val="24"/>
                              </w:rPr>
                              <w:t>1.42</w:t>
                            </w:r>
                          </w:p>
                        </w:tc>
                        <w:tc>
                          <w:tcPr>
                            <w:tcW w:w="691" w:type="dxa"/>
                          </w:tcPr>
                          <w:p>
                            <w:pPr>
                              <w:pStyle w:val="TableParagraph"/>
                              <w:spacing w:before="97"/>
                              <w:ind w:left="65" w:right="108"/>
                              <w:jc w:val="center"/>
                              <w:rPr>
                                <w:sz w:val="24"/>
                              </w:rPr>
                            </w:pPr>
                            <w:r>
                              <w:rPr>
                                <w:spacing w:val="-4"/>
                                <w:sz w:val="24"/>
                              </w:rPr>
                              <w:t>1.71</w:t>
                            </w:r>
                          </w:p>
                        </w:tc>
                        <w:tc>
                          <w:tcPr>
                            <w:tcW w:w="727" w:type="dxa"/>
                          </w:tcPr>
                          <w:p>
                            <w:pPr>
                              <w:pStyle w:val="TableParagraph"/>
                              <w:spacing w:before="97"/>
                              <w:ind w:left="88" w:right="128"/>
                              <w:jc w:val="center"/>
                              <w:rPr>
                                <w:sz w:val="24"/>
                              </w:rPr>
                            </w:pPr>
                            <w:r>
                              <w:rPr>
                                <w:spacing w:val="-4"/>
                                <w:sz w:val="24"/>
                              </w:rPr>
                              <w:t>1.95</w:t>
                            </w:r>
                          </w:p>
                        </w:tc>
                        <w:tc>
                          <w:tcPr>
                            <w:tcW w:w="691" w:type="dxa"/>
                          </w:tcPr>
                          <w:p>
                            <w:pPr>
                              <w:pStyle w:val="TableParagraph"/>
                              <w:spacing w:before="97"/>
                              <w:ind w:left="71" w:right="108"/>
                              <w:jc w:val="center"/>
                              <w:rPr>
                                <w:sz w:val="24"/>
                              </w:rPr>
                            </w:pPr>
                            <w:r>
                              <w:rPr>
                                <w:spacing w:val="-4"/>
                                <w:sz w:val="24"/>
                              </w:rPr>
                              <w:t>2.22</w:t>
                            </w:r>
                          </w:p>
                        </w:tc>
                        <w:tc>
                          <w:tcPr>
                            <w:tcW w:w="727" w:type="dxa"/>
                          </w:tcPr>
                          <w:p>
                            <w:pPr>
                              <w:pStyle w:val="TableParagraph"/>
                              <w:spacing w:before="97"/>
                              <w:ind w:left="135"/>
                              <w:rPr>
                                <w:sz w:val="24"/>
                              </w:rPr>
                            </w:pPr>
                            <w:r>
                              <w:rPr>
                                <w:spacing w:val="-4"/>
                                <w:sz w:val="24"/>
                              </w:rPr>
                              <w:t>2.59</w:t>
                            </w:r>
                          </w:p>
                        </w:tc>
                      </w:tr>
                      <w:tr>
                        <w:trPr>
                          <w:trHeight w:val="480" w:hRule="atLeast"/>
                        </w:trPr>
                        <w:tc>
                          <w:tcPr>
                            <w:tcW w:w="677" w:type="dxa"/>
                          </w:tcPr>
                          <w:p>
                            <w:pPr>
                              <w:pStyle w:val="TableParagraph"/>
                              <w:spacing w:before="97"/>
                              <w:ind w:left="99" w:right="133"/>
                              <w:jc w:val="center"/>
                              <w:rPr>
                                <w:sz w:val="24"/>
                              </w:rPr>
                            </w:pPr>
                            <w:r>
                              <w:rPr>
                                <w:spacing w:val="-4"/>
                                <w:sz w:val="24"/>
                              </w:rPr>
                              <w:t>1.02</w:t>
                            </w:r>
                          </w:p>
                        </w:tc>
                        <w:tc>
                          <w:tcPr>
                            <w:tcW w:w="711" w:type="dxa"/>
                          </w:tcPr>
                          <w:p>
                            <w:pPr>
                              <w:pStyle w:val="TableParagraph"/>
                              <w:spacing w:before="97"/>
                              <w:ind w:left="105"/>
                              <w:rPr>
                                <w:sz w:val="24"/>
                              </w:rPr>
                            </w:pPr>
                            <w:r>
                              <w:rPr>
                                <w:spacing w:val="-4"/>
                                <w:sz w:val="24"/>
                              </w:rPr>
                              <w:t>1.22</w:t>
                            </w:r>
                          </w:p>
                        </w:tc>
                        <w:tc>
                          <w:tcPr>
                            <w:tcW w:w="690" w:type="dxa"/>
                          </w:tcPr>
                          <w:p>
                            <w:pPr>
                              <w:pStyle w:val="TableParagraph"/>
                              <w:spacing w:before="97"/>
                              <w:ind w:left="104"/>
                              <w:rPr>
                                <w:sz w:val="24"/>
                              </w:rPr>
                            </w:pPr>
                            <w:r>
                              <w:rPr>
                                <w:spacing w:val="-4"/>
                                <w:sz w:val="24"/>
                              </w:rPr>
                              <w:t>1.38</w:t>
                            </w:r>
                          </w:p>
                        </w:tc>
                        <w:tc>
                          <w:tcPr>
                            <w:tcW w:w="731" w:type="dxa"/>
                          </w:tcPr>
                          <w:p>
                            <w:pPr>
                              <w:pStyle w:val="TableParagraph"/>
                              <w:spacing w:before="97"/>
                              <w:ind w:left="84" w:right="134"/>
                              <w:jc w:val="center"/>
                              <w:rPr>
                                <w:sz w:val="24"/>
                              </w:rPr>
                            </w:pPr>
                            <w:r>
                              <w:rPr>
                                <w:spacing w:val="-4"/>
                                <w:sz w:val="24"/>
                              </w:rPr>
                              <w:t>1.53</w:t>
                            </w:r>
                          </w:p>
                        </w:tc>
                        <w:tc>
                          <w:tcPr>
                            <w:tcW w:w="710" w:type="dxa"/>
                          </w:tcPr>
                          <w:p>
                            <w:pPr>
                              <w:pStyle w:val="TableParagraph"/>
                              <w:spacing w:before="97"/>
                              <w:ind w:left="60" w:right="138"/>
                              <w:jc w:val="center"/>
                              <w:rPr>
                                <w:sz w:val="24"/>
                              </w:rPr>
                            </w:pPr>
                            <w:r>
                              <w:rPr>
                                <w:spacing w:val="-4"/>
                                <w:sz w:val="24"/>
                              </w:rPr>
                              <w:t>1.72</w:t>
                            </w:r>
                          </w:p>
                        </w:tc>
                        <w:tc>
                          <w:tcPr>
                            <w:tcW w:w="235" w:type="dxa"/>
                          </w:tcPr>
                          <w:p>
                            <w:pPr>
                              <w:pStyle w:val="TableParagraph"/>
                              <w:rPr>
                                <w:sz w:val="22"/>
                              </w:rPr>
                            </w:pPr>
                          </w:p>
                        </w:tc>
                        <w:tc>
                          <w:tcPr>
                            <w:tcW w:w="654" w:type="dxa"/>
                          </w:tcPr>
                          <w:p>
                            <w:pPr>
                              <w:pStyle w:val="TableParagraph"/>
                              <w:spacing w:before="97"/>
                              <w:ind w:left="93" w:right="114"/>
                              <w:jc w:val="center"/>
                              <w:rPr>
                                <w:sz w:val="24"/>
                              </w:rPr>
                            </w:pPr>
                            <w:r>
                              <w:rPr>
                                <w:spacing w:val="-4"/>
                                <w:sz w:val="24"/>
                              </w:rPr>
                              <w:t>1.41</w:t>
                            </w:r>
                          </w:p>
                        </w:tc>
                        <w:tc>
                          <w:tcPr>
                            <w:tcW w:w="728" w:type="dxa"/>
                          </w:tcPr>
                          <w:p>
                            <w:pPr>
                              <w:pStyle w:val="TableParagraph"/>
                              <w:spacing w:before="97"/>
                              <w:ind w:left="81" w:right="132"/>
                              <w:jc w:val="center"/>
                              <w:rPr>
                                <w:sz w:val="24"/>
                              </w:rPr>
                            </w:pPr>
                            <w:r>
                              <w:rPr>
                                <w:spacing w:val="-4"/>
                                <w:sz w:val="24"/>
                              </w:rPr>
                              <w:t>1.59</w:t>
                            </w:r>
                          </w:p>
                        </w:tc>
                        <w:tc>
                          <w:tcPr>
                            <w:tcW w:w="692" w:type="dxa"/>
                          </w:tcPr>
                          <w:p>
                            <w:pPr>
                              <w:pStyle w:val="TableParagraph"/>
                              <w:spacing w:before="97"/>
                              <w:ind w:left="65" w:right="114"/>
                              <w:jc w:val="center"/>
                              <w:rPr>
                                <w:sz w:val="24"/>
                              </w:rPr>
                            </w:pPr>
                            <w:r>
                              <w:rPr>
                                <w:spacing w:val="-4"/>
                                <w:sz w:val="24"/>
                              </w:rPr>
                              <w:t>1.71</w:t>
                            </w:r>
                          </w:p>
                        </w:tc>
                        <w:tc>
                          <w:tcPr>
                            <w:tcW w:w="728" w:type="dxa"/>
                          </w:tcPr>
                          <w:p>
                            <w:pPr>
                              <w:pStyle w:val="TableParagraph"/>
                              <w:spacing w:before="97"/>
                              <w:ind w:left="84" w:right="132"/>
                              <w:jc w:val="center"/>
                              <w:rPr>
                                <w:sz w:val="24"/>
                              </w:rPr>
                            </w:pPr>
                            <w:r>
                              <w:rPr>
                                <w:spacing w:val="-4"/>
                                <w:sz w:val="24"/>
                              </w:rPr>
                              <w:t>1.82</w:t>
                            </w:r>
                          </w:p>
                        </w:tc>
                        <w:tc>
                          <w:tcPr>
                            <w:tcW w:w="945" w:type="dxa"/>
                          </w:tcPr>
                          <w:p>
                            <w:pPr>
                              <w:pStyle w:val="TableParagraph"/>
                              <w:spacing w:before="97"/>
                              <w:ind w:left="111"/>
                              <w:rPr>
                                <w:sz w:val="24"/>
                              </w:rPr>
                            </w:pPr>
                            <w:r>
                              <w:rPr>
                                <w:spacing w:val="-4"/>
                                <w:sz w:val="24"/>
                              </w:rPr>
                              <w:t>1.94</w:t>
                            </w:r>
                          </w:p>
                        </w:tc>
                        <w:tc>
                          <w:tcPr>
                            <w:tcW w:w="671" w:type="dxa"/>
                          </w:tcPr>
                          <w:p>
                            <w:pPr>
                              <w:pStyle w:val="TableParagraph"/>
                              <w:spacing w:before="97"/>
                              <w:ind w:left="95" w:right="131"/>
                              <w:jc w:val="center"/>
                              <w:rPr>
                                <w:sz w:val="24"/>
                              </w:rPr>
                            </w:pPr>
                            <w:r>
                              <w:rPr>
                                <w:spacing w:val="-4"/>
                                <w:sz w:val="24"/>
                              </w:rPr>
                              <w:t>1.60</w:t>
                            </w:r>
                          </w:p>
                        </w:tc>
                        <w:tc>
                          <w:tcPr>
                            <w:tcW w:w="691" w:type="dxa"/>
                          </w:tcPr>
                          <w:p>
                            <w:pPr>
                              <w:pStyle w:val="TableParagraph"/>
                              <w:spacing w:before="97"/>
                              <w:ind w:left="65" w:right="108"/>
                              <w:jc w:val="center"/>
                              <w:rPr>
                                <w:sz w:val="24"/>
                              </w:rPr>
                            </w:pPr>
                            <w:r>
                              <w:rPr>
                                <w:spacing w:val="-4"/>
                                <w:sz w:val="24"/>
                              </w:rPr>
                              <w:t>1.92</w:t>
                            </w:r>
                          </w:p>
                        </w:tc>
                        <w:tc>
                          <w:tcPr>
                            <w:tcW w:w="727" w:type="dxa"/>
                          </w:tcPr>
                          <w:p>
                            <w:pPr>
                              <w:pStyle w:val="TableParagraph"/>
                              <w:spacing w:before="97"/>
                              <w:ind w:left="88" w:right="128"/>
                              <w:jc w:val="center"/>
                              <w:rPr>
                                <w:sz w:val="24"/>
                              </w:rPr>
                            </w:pPr>
                            <w:r>
                              <w:rPr>
                                <w:spacing w:val="-4"/>
                                <w:sz w:val="24"/>
                              </w:rPr>
                              <w:t>2.18</w:t>
                            </w:r>
                          </w:p>
                        </w:tc>
                        <w:tc>
                          <w:tcPr>
                            <w:tcW w:w="691" w:type="dxa"/>
                          </w:tcPr>
                          <w:p>
                            <w:pPr>
                              <w:pStyle w:val="TableParagraph"/>
                              <w:spacing w:before="97"/>
                              <w:ind w:left="71" w:right="108"/>
                              <w:jc w:val="center"/>
                              <w:rPr>
                                <w:sz w:val="24"/>
                              </w:rPr>
                            </w:pPr>
                            <w:r>
                              <w:rPr>
                                <w:spacing w:val="-4"/>
                                <w:sz w:val="24"/>
                              </w:rPr>
                              <w:t>2.46</w:t>
                            </w:r>
                          </w:p>
                        </w:tc>
                        <w:tc>
                          <w:tcPr>
                            <w:tcW w:w="727" w:type="dxa"/>
                          </w:tcPr>
                          <w:p>
                            <w:pPr>
                              <w:pStyle w:val="TableParagraph"/>
                              <w:spacing w:before="97"/>
                              <w:ind w:left="135"/>
                              <w:rPr>
                                <w:sz w:val="24"/>
                              </w:rPr>
                            </w:pPr>
                            <w:r>
                              <w:rPr>
                                <w:spacing w:val="-4"/>
                                <w:sz w:val="24"/>
                              </w:rPr>
                              <w:t>2.86</w:t>
                            </w:r>
                          </w:p>
                        </w:tc>
                      </w:tr>
                      <w:tr>
                        <w:trPr>
                          <w:trHeight w:val="477" w:hRule="atLeast"/>
                        </w:trPr>
                        <w:tc>
                          <w:tcPr>
                            <w:tcW w:w="677" w:type="dxa"/>
                          </w:tcPr>
                          <w:p>
                            <w:pPr>
                              <w:pStyle w:val="TableParagraph"/>
                              <w:spacing w:before="97"/>
                              <w:ind w:left="99" w:right="133"/>
                              <w:jc w:val="center"/>
                              <w:rPr>
                                <w:sz w:val="24"/>
                              </w:rPr>
                            </w:pPr>
                            <w:r>
                              <w:rPr>
                                <w:spacing w:val="-4"/>
                                <w:sz w:val="24"/>
                              </w:rPr>
                              <w:t>1.56</w:t>
                            </w:r>
                          </w:p>
                        </w:tc>
                        <w:tc>
                          <w:tcPr>
                            <w:tcW w:w="711" w:type="dxa"/>
                          </w:tcPr>
                          <w:p>
                            <w:pPr>
                              <w:pStyle w:val="TableParagraph"/>
                              <w:spacing w:before="97"/>
                              <w:ind w:left="105"/>
                              <w:rPr>
                                <w:sz w:val="24"/>
                              </w:rPr>
                            </w:pPr>
                            <w:r>
                              <w:rPr>
                                <w:spacing w:val="-4"/>
                                <w:sz w:val="24"/>
                              </w:rPr>
                              <w:t>1.83</w:t>
                            </w:r>
                          </w:p>
                        </w:tc>
                        <w:tc>
                          <w:tcPr>
                            <w:tcW w:w="690" w:type="dxa"/>
                          </w:tcPr>
                          <w:p>
                            <w:pPr>
                              <w:pStyle w:val="TableParagraph"/>
                              <w:spacing w:before="97"/>
                              <w:ind w:left="104"/>
                              <w:rPr>
                                <w:sz w:val="24"/>
                              </w:rPr>
                            </w:pPr>
                            <w:r>
                              <w:rPr>
                                <w:spacing w:val="-4"/>
                                <w:sz w:val="24"/>
                              </w:rPr>
                              <w:t>2.05</w:t>
                            </w:r>
                          </w:p>
                        </w:tc>
                        <w:tc>
                          <w:tcPr>
                            <w:tcW w:w="731" w:type="dxa"/>
                          </w:tcPr>
                          <w:p>
                            <w:pPr>
                              <w:pStyle w:val="TableParagraph"/>
                              <w:spacing w:before="97"/>
                              <w:ind w:left="84" w:right="134"/>
                              <w:jc w:val="center"/>
                              <w:rPr>
                                <w:sz w:val="24"/>
                              </w:rPr>
                            </w:pPr>
                            <w:r>
                              <w:rPr>
                                <w:spacing w:val="-4"/>
                                <w:sz w:val="24"/>
                              </w:rPr>
                              <w:t>2.22</w:t>
                            </w:r>
                          </w:p>
                        </w:tc>
                        <w:tc>
                          <w:tcPr>
                            <w:tcW w:w="710" w:type="dxa"/>
                          </w:tcPr>
                          <w:p>
                            <w:pPr>
                              <w:pStyle w:val="TableParagraph"/>
                              <w:spacing w:before="97"/>
                              <w:ind w:left="60" w:right="138"/>
                              <w:jc w:val="center"/>
                              <w:rPr>
                                <w:sz w:val="24"/>
                              </w:rPr>
                            </w:pPr>
                            <w:r>
                              <w:rPr>
                                <w:spacing w:val="-4"/>
                                <w:sz w:val="24"/>
                              </w:rPr>
                              <w:t>2.45</w:t>
                            </w:r>
                          </w:p>
                        </w:tc>
                        <w:tc>
                          <w:tcPr>
                            <w:tcW w:w="235" w:type="dxa"/>
                          </w:tcPr>
                          <w:p>
                            <w:pPr>
                              <w:pStyle w:val="TableParagraph"/>
                              <w:rPr>
                                <w:sz w:val="22"/>
                              </w:rPr>
                            </w:pPr>
                          </w:p>
                        </w:tc>
                        <w:tc>
                          <w:tcPr>
                            <w:tcW w:w="654" w:type="dxa"/>
                          </w:tcPr>
                          <w:p>
                            <w:pPr>
                              <w:pStyle w:val="TableParagraph"/>
                              <w:spacing w:before="97"/>
                              <w:ind w:left="93" w:right="114"/>
                              <w:jc w:val="center"/>
                              <w:rPr>
                                <w:sz w:val="24"/>
                              </w:rPr>
                            </w:pPr>
                            <w:r>
                              <w:rPr>
                                <w:spacing w:val="-4"/>
                                <w:sz w:val="24"/>
                              </w:rPr>
                              <w:t>2.12</w:t>
                            </w:r>
                          </w:p>
                        </w:tc>
                        <w:tc>
                          <w:tcPr>
                            <w:tcW w:w="728" w:type="dxa"/>
                          </w:tcPr>
                          <w:p>
                            <w:pPr>
                              <w:pStyle w:val="TableParagraph"/>
                              <w:spacing w:before="97"/>
                              <w:ind w:left="81" w:right="132"/>
                              <w:jc w:val="center"/>
                              <w:rPr>
                                <w:sz w:val="24"/>
                              </w:rPr>
                            </w:pPr>
                            <w:r>
                              <w:rPr>
                                <w:spacing w:val="-4"/>
                                <w:sz w:val="24"/>
                              </w:rPr>
                              <w:t>2.36</w:t>
                            </w:r>
                          </w:p>
                        </w:tc>
                        <w:tc>
                          <w:tcPr>
                            <w:tcW w:w="692" w:type="dxa"/>
                          </w:tcPr>
                          <w:p>
                            <w:pPr>
                              <w:pStyle w:val="TableParagraph"/>
                              <w:spacing w:before="97"/>
                              <w:ind w:left="65" w:right="114"/>
                              <w:jc w:val="center"/>
                              <w:rPr>
                                <w:sz w:val="24"/>
                              </w:rPr>
                            </w:pPr>
                            <w:r>
                              <w:rPr>
                                <w:spacing w:val="-4"/>
                                <w:sz w:val="24"/>
                              </w:rPr>
                              <w:t>2.49</w:t>
                            </w:r>
                          </w:p>
                        </w:tc>
                        <w:tc>
                          <w:tcPr>
                            <w:tcW w:w="728" w:type="dxa"/>
                          </w:tcPr>
                          <w:p>
                            <w:pPr>
                              <w:pStyle w:val="TableParagraph"/>
                              <w:spacing w:before="97"/>
                              <w:ind w:left="84" w:right="132"/>
                              <w:jc w:val="center"/>
                              <w:rPr>
                                <w:sz w:val="24"/>
                              </w:rPr>
                            </w:pPr>
                            <w:r>
                              <w:rPr>
                                <w:spacing w:val="-4"/>
                                <w:sz w:val="24"/>
                              </w:rPr>
                              <w:t>2.62</w:t>
                            </w:r>
                          </w:p>
                        </w:tc>
                        <w:tc>
                          <w:tcPr>
                            <w:tcW w:w="945" w:type="dxa"/>
                          </w:tcPr>
                          <w:p>
                            <w:pPr>
                              <w:pStyle w:val="TableParagraph"/>
                              <w:spacing w:before="97"/>
                              <w:ind w:left="111"/>
                              <w:rPr>
                                <w:sz w:val="24"/>
                              </w:rPr>
                            </w:pPr>
                            <w:r>
                              <w:rPr>
                                <w:spacing w:val="-4"/>
                                <w:sz w:val="24"/>
                              </w:rPr>
                              <w:t>2.78</w:t>
                            </w:r>
                          </w:p>
                        </w:tc>
                        <w:tc>
                          <w:tcPr>
                            <w:tcW w:w="671" w:type="dxa"/>
                          </w:tcPr>
                          <w:p>
                            <w:pPr>
                              <w:pStyle w:val="TableParagraph"/>
                              <w:spacing w:before="97"/>
                              <w:ind w:left="95" w:right="131"/>
                              <w:jc w:val="center"/>
                              <w:rPr>
                                <w:sz w:val="24"/>
                              </w:rPr>
                            </w:pPr>
                            <w:r>
                              <w:rPr>
                                <w:spacing w:val="-4"/>
                                <w:sz w:val="24"/>
                              </w:rPr>
                              <w:t>2.51</w:t>
                            </w:r>
                          </w:p>
                        </w:tc>
                        <w:tc>
                          <w:tcPr>
                            <w:tcW w:w="691" w:type="dxa"/>
                          </w:tcPr>
                          <w:p>
                            <w:pPr>
                              <w:pStyle w:val="TableParagraph"/>
                              <w:spacing w:before="97"/>
                              <w:ind w:left="65" w:right="108"/>
                              <w:jc w:val="center"/>
                              <w:rPr>
                                <w:sz w:val="24"/>
                              </w:rPr>
                            </w:pPr>
                            <w:r>
                              <w:rPr>
                                <w:spacing w:val="-4"/>
                                <w:sz w:val="24"/>
                              </w:rPr>
                              <w:t>2.91</w:t>
                            </w:r>
                          </w:p>
                        </w:tc>
                        <w:tc>
                          <w:tcPr>
                            <w:tcW w:w="727" w:type="dxa"/>
                          </w:tcPr>
                          <w:p>
                            <w:pPr>
                              <w:pStyle w:val="TableParagraph"/>
                              <w:spacing w:before="97"/>
                              <w:ind w:left="88" w:right="128"/>
                              <w:jc w:val="center"/>
                              <w:rPr>
                                <w:sz w:val="24"/>
                              </w:rPr>
                            </w:pPr>
                            <w:r>
                              <w:rPr>
                                <w:spacing w:val="-4"/>
                                <w:sz w:val="24"/>
                              </w:rPr>
                              <w:t>3.25</w:t>
                            </w:r>
                          </w:p>
                        </w:tc>
                        <w:tc>
                          <w:tcPr>
                            <w:tcW w:w="691" w:type="dxa"/>
                          </w:tcPr>
                          <w:p>
                            <w:pPr>
                              <w:pStyle w:val="TableParagraph"/>
                              <w:spacing w:before="97"/>
                              <w:ind w:left="71" w:right="108"/>
                              <w:jc w:val="center"/>
                              <w:rPr>
                                <w:sz w:val="24"/>
                              </w:rPr>
                            </w:pPr>
                            <w:r>
                              <w:rPr>
                                <w:spacing w:val="-4"/>
                                <w:sz w:val="24"/>
                              </w:rPr>
                              <w:t>3.62</w:t>
                            </w:r>
                          </w:p>
                        </w:tc>
                        <w:tc>
                          <w:tcPr>
                            <w:tcW w:w="727" w:type="dxa"/>
                          </w:tcPr>
                          <w:p>
                            <w:pPr>
                              <w:pStyle w:val="TableParagraph"/>
                              <w:spacing w:before="97"/>
                              <w:ind w:left="135"/>
                              <w:rPr>
                                <w:sz w:val="24"/>
                              </w:rPr>
                            </w:pPr>
                            <w:r>
                              <w:rPr>
                                <w:spacing w:val="-4"/>
                                <w:sz w:val="24"/>
                              </w:rPr>
                              <w:t>4.13</w:t>
                            </w:r>
                          </w:p>
                        </w:tc>
                      </w:tr>
                      <w:tr>
                        <w:trPr>
                          <w:trHeight w:val="472" w:hRule="atLeast"/>
                        </w:trPr>
                        <w:tc>
                          <w:tcPr>
                            <w:tcW w:w="677" w:type="dxa"/>
                          </w:tcPr>
                          <w:p>
                            <w:pPr>
                              <w:pStyle w:val="TableParagraph"/>
                              <w:spacing w:before="94"/>
                              <w:ind w:left="99" w:right="133"/>
                              <w:jc w:val="center"/>
                              <w:rPr>
                                <w:sz w:val="24"/>
                              </w:rPr>
                            </w:pPr>
                            <w:r>
                              <w:rPr>
                                <w:spacing w:val="-4"/>
                                <w:sz w:val="24"/>
                              </w:rPr>
                              <w:t>4.26</w:t>
                            </w:r>
                          </w:p>
                        </w:tc>
                        <w:tc>
                          <w:tcPr>
                            <w:tcW w:w="711" w:type="dxa"/>
                          </w:tcPr>
                          <w:p>
                            <w:pPr>
                              <w:pStyle w:val="TableParagraph"/>
                              <w:spacing w:before="94"/>
                              <w:ind w:left="105"/>
                              <w:rPr>
                                <w:sz w:val="24"/>
                              </w:rPr>
                            </w:pPr>
                            <w:r>
                              <w:rPr>
                                <w:spacing w:val="-4"/>
                                <w:sz w:val="24"/>
                              </w:rPr>
                              <w:t>4.77</w:t>
                            </w:r>
                          </w:p>
                        </w:tc>
                        <w:tc>
                          <w:tcPr>
                            <w:tcW w:w="690" w:type="dxa"/>
                          </w:tcPr>
                          <w:p>
                            <w:pPr>
                              <w:pStyle w:val="TableParagraph"/>
                              <w:spacing w:before="94"/>
                              <w:ind w:left="104"/>
                              <w:rPr>
                                <w:sz w:val="24"/>
                              </w:rPr>
                            </w:pPr>
                            <w:r>
                              <w:rPr>
                                <w:spacing w:val="-4"/>
                                <w:sz w:val="24"/>
                              </w:rPr>
                              <w:t>5.23</w:t>
                            </w:r>
                          </w:p>
                        </w:tc>
                        <w:tc>
                          <w:tcPr>
                            <w:tcW w:w="731" w:type="dxa"/>
                          </w:tcPr>
                          <w:p>
                            <w:pPr>
                              <w:pStyle w:val="TableParagraph"/>
                              <w:spacing w:before="94"/>
                              <w:ind w:left="84" w:right="134"/>
                              <w:jc w:val="center"/>
                              <w:rPr>
                                <w:sz w:val="24"/>
                              </w:rPr>
                            </w:pPr>
                            <w:r>
                              <w:rPr>
                                <w:spacing w:val="-4"/>
                                <w:sz w:val="24"/>
                              </w:rPr>
                              <w:t>5.55</w:t>
                            </w:r>
                          </w:p>
                        </w:tc>
                        <w:tc>
                          <w:tcPr>
                            <w:tcW w:w="710" w:type="dxa"/>
                          </w:tcPr>
                          <w:p>
                            <w:pPr>
                              <w:pStyle w:val="TableParagraph"/>
                              <w:spacing w:before="94"/>
                              <w:ind w:left="60" w:right="138"/>
                              <w:jc w:val="center"/>
                              <w:rPr>
                                <w:sz w:val="24"/>
                              </w:rPr>
                            </w:pPr>
                            <w:r>
                              <w:rPr>
                                <w:spacing w:val="-4"/>
                                <w:sz w:val="24"/>
                              </w:rPr>
                              <w:t>5.93</w:t>
                            </w:r>
                          </w:p>
                        </w:tc>
                        <w:tc>
                          <w:tcPr>
                            <w:tcW w:w="235" w:type="dxa"/>
                          </w:tcPr>
                          <w:p>
                            <w:pPr>
                              <w:pStyle w:val="TableParagraph"/>
                              <w:rPr>
                                <w:sz w:val="22"/>
                              </w:rPr>
                            </w:pPr>
                          </w:p>
                        </w:tc>
                        <w:tc>
                          <w:tcPr>
                            <w:tcW w:w="654" w:type="dxa"/>
                          </w:tcPr>
                          <w:p>
                            <w:pPr>
                              <w:pStyle w:val="TableParagraph"/>
                              <w:spacing w:before="94"/>
                              <w:ind w:left="93" w:right="114"/>
                              <w:jc w:val="center"/>
                              <w:rPr>
                                <w:sz w:val="24"/>
                              </w:rPr>
                            </w:pPr>
                            <w:r>
                              <w:rPr>
                                <w:spacing w:val="-4"/>
                                <w:sz w:val="24"/>
                              </w:rPr>
                              <w:t>5.45</w:t>
                            </w:r>
                          </w:p>
                        </w:tc>
                        <w:tc>
                          <w:tcPr>
                            <w:tcW w:w="728" w:type="dxa"/>
                          </w:tcPr>
                          <w:p>
                            <w:pPr>
                              <w:pStyle w:val="TableParagraph"/>
                              <w:spacing w:before="94"/>
                              <w:ind w:left="81" w:right="132"/>
                              <w:jc w:val="center"/>
                              <w:rPr>
                                <w:sz w:val="24"/>
                              </w:rPr>
                            </w:pPr>
                            <w:r>
                              <w:rPr>
                                <w:spacing w:val="-4"/>
                                <w:sz w:val="24"/>
                              </w:rPr>
                              <w:t>5.91</w:t>
                            </w:r>
                          </w:p>
                        </w:tc>
                        <w:tc>
                          <w:tcPr>
                            <w:tcW w:w="692" w:type="dxa"/>
                          </w:tcPr>
                          <w:p>
                            <w:pPr>
                              <w:pStyle w:val="TableParagraph"/>
                              <w:spacing w:before="94"/>
                              <w:ind w:left="65" w:right="114"/>
                              <w:jc w:val="center"/>
                              <w:rPr>
                                <w:sz w:val="24"/>
                              </w:rPr>
                            </w:pPr>
                            <w:r>
                              <w:rPr>
                                <w:spacing w:val="-4"/>
                                <w:sz w:val="24"/>
                              </w:rPr>
                              <w:t>6.17</w:t>
                            </w:r>
                          </w:p>
                        </w:tc>
                        <w:tc>
                          <w:tcPr>
                            <w:tcW w:w="728" w:type="dxa"/>
                          </w:tcPr>
                          <w:p>
                            <w:pPr>
                              <w:pStyle w:val="TableParagraph"/>
                              <w:spacing w:before="94"/>
                              <w:ind w:left="84" w:right="132"/>
                              <w:jc w:val="center"/>
                              <w:rPr>
                                <w:sz w:val="24"/>
                              </w:rPr>
                            </w:pPr>
                            <w:r>
                              <w:rPr>
                                <w:spacing w:val="-4"/>
                                <w:sz w:val="24"/>
                              </w:rPr>
                              <w:t>6.37</w:t>
                            </w:r>
                          </w:p>
                        </w:tc>
                        <w:tc>
                          <w:tcPr>
                            <w:tcW w:w="945" w:type="dxa"/>
                          </w:tcPr>
                          <w:p>
                            <w:pPr>
                              <w:pStyle w:val="TableParagraph"/>
                              <w:spacing w:before="94"/>
                              <w:ind w:left="111"/>
                              <w:rPr>
                                <w:sz w:val="24"/>
                              </w:rPr>
                            </w:pPr>
                            <w:r>
                              <w:rPr>
                                <w:spacing w:val="-4"/>
                                <w:sz w:val="24"/>
                              </w:rPr>
                              <w:t>6.66</w:t>
                            </w:r>
                          </w:p>
                        </w:tc>
                        <w:tc>
                          <w:tcPr>
                            <w:tcW w:w="671" w:type="dxa"/>
                          </w:tcPr>
                          <w:p>
                            <w:pPr>
                              <w:pStyle w:val="TableParagraph"/>
                              <w:spacing w:before="94"/>
                              <w:ind w:left="95" w:right="131"/>
                              <w:jc w:val="center"/>
                              <w:rPr>
                                <w:sz w:val="24"/>
                              </w:rPr>
                            </w:pPr>
                            <w:r>
                              <w:rPr>
                                <w:spacing w:val="-4"/>
                                <w:sz w:val="24"/>
                              </w:rPr>
                              <w:t>6.43</w:t>
                            </w:r>
                          </w:p>
                        </w:tc>
                        <w:tc>
                          <w:tcPr>
                            <w:tcW w:w="691" w:type="dxa"/>
                          </w:tcPr>
                          <w:p>
                            <w:pPr>
                              <w:pStyle w:val="TableParagraph"/>
                              <w:spacing w:before="94"/>
                              <w:ind w:left="65" w:right="108"/>
                              <w:jc w:val="center"/>
                              <w:rPr>
                                <w:sz w:val="24"/>
                              </w:rPr>
                            </w:pPr>
                            <w:r>
                              <w:rPr>
                                <w:spacing w:val="-4"/>
                                <w:sz w:val="24"/>
                              </w:rPr>
                              <w:t>7.09</w:t>
                            </w:r>
                          </w:p>
                        </w:tc>
                        <w:tc>
                          <w:tcPr>
                            <w:tcW w:w="727" w:type="dxa"/>
                          </w:tcPr>
                          <w:p>
                            <w:pPr>
                              <w:pStyle w:val="TableParagraph"/>
                              <w:spacing w:before="94"/>
                              <w:ind w:left="88" w:right="128"/>
                              <w:jc w:val="center"/>
                              <w:rPr>
                                <w:sz w:val="24"/>
                              </w:rPr>
                            </w:pPr>
                            <w:r>
                              <w:rPr>
                                <w:spacing w:val="-4"/>
                                <w:sz w:val="24"/>
                              </w:rPr>
                              <w:t>7.78</w:t>
                            </w:r>
                          </w:p>
                        </w:tc>
                        <w:tc>
                          <w:tcPr>
                            <w:tcW w:w="691" w:type="dxa"/>
                          </w:tcPr>
                          <w:p>
                            <w:pPr>
                              <w:pStyle w:val="TableParagraph"/>
                              <w:spacing w:before="94"/>
                              <w:ind w:left="71" w:right="108"/>
                              <w:jc w:val="center"/>
                              <w:rPr>
                                <w:sz w:val="24"/>
                              </w:rPr>
                            </w:pPr>
                            <w:r>
                              <w:rPr>
                                <w:spacing w:val="-4"/>
                                <w:sz w:val="24"/>
                              </w:rPr>
                              <w:t>8.46</w:t>
                            </w:r>
                          </w:p>
                        </w:tc>
                        <w:tc>
                          <w:tcPr>
                            <w:tcW w:w="727" w:type="dxa"/>
                          </w:tcPr>
                          <w:p>
                            <w:pPr>
                              <w:pStyle w:val="TableParagraph"/>
                              <w:spacing w:before="94"/>
                              <w:ind w:left="135"/>
                              <w:rPr>
                                <w:sz w:val="24"/>
                              </w:rPr>
                            </w:pPr>
                            <w:r>
                              <w:rPr>
                                <w:spacing w:val="-4"/>
                                <w:sz w:val="24"/>
                              </w:rPr>
                              <w:t>9.31</w:t>
                            </w:r>
                          </w:p>
                        </w:tc>
                      </w:tr>
                      <w:tr>
                        <w:trPr>
                          <w:trHeight w:val="571" w:hRule="atLeast"/>
                        </w:trPr>
                        <w:tc>
                          <w:tcPr>
                            <w:tcW w:w="677" w:type="dxa"/>
                            <w:shd w:val="clear" w:color="auto" w:fill="E6B8B7"/>
                          </w:tcPr>
                          <w:p>
                            <w:pPr>
                              <w:pStyle w:val="TableParagraph"/>
                              <w:spacing w:before="145"/>
                              <w:ind w:left="99" w:right="133"/>
                              <w:jc w:val="center"/>
                              <w:rPr>
                                <w:sz w:val="24"/>
                              </w:rPr>
                            </w:pPr>
                            <w:r>
                              <w:rPr>
                                <w:spacing w:val="-4"/>
                                <w:sz w:val="24"/>
                              </w:rPr>
                              <w:t>0.92</w:t>
                            </w:r>
                          </w:p>
                        </w:tc>
                        <w:tc>
                          <w:tcPr>
                            <w:tcW w:w="711" w:type="dxa"/>
                          </w:tcPr>
                          <w:p>
                            <w:pPr>
                              <w:pStyle w:val="TableParagraph"/>
                              <w:spacing w:before="145"/>
                              <w:ind w:left="105"/>
                              <w:rPr>
                                <w:sz w:val="24"/>
                              </w:rPr>
                            </w:pPr>
                            <w:r>
                              <w:rPr>
                                <w:spacing w:val="-4"/>
                                <w:sz w:val="24"/>
                              </w:rPr>
                              <w:t>1.21</w:t>
                            </w:r>
                          </w:p>
                        </w:tc>
                        <w:tc>
                          <w:tcPr>
                            <w:tcW w:w="690" w:type="dxa"/>
                          </w:tcPr>
                          <w:p>
                            <w:pPr>
                              <w:pStyle w:val="TableParagraph"/>
                              <w:spacing w:before="145"/>
                              <w:ind w:left="104"/>
                              <w:rPr>
                                <w:sz w:val="24"/>
                              </w:rPr>
                            </w:pPr>
                            <w:r>
                              <w:rPr>
                                <w:spacing w:val="-4"/>
                                <w:sz w:val="24"/>
                              </w:rPr>
                              <w:t>1.67</w:t>
                            </w:r>
                          </w:p>
                        </w:tc>
                        <w:tc>
                          <w:tcPr>
                            <w:tcW w:w="731" w:type="dxa"/>
                          </w:tcPr>
                          <w:p>
                            <w:pPr>
                              <w:pStyle w:val="TableParagraph"/>
                              <w:spacing w:before="145"/>
                              <w:ind w:left="84" w:right="134"/>
                              <w:jc w:val="center"/>
                              <w:rPr>
                                <w:sz w:val="24"/>
                              </w:rPr>
                            </w:pPr>
                            <w:r>
                              <w:rPr>
                                <w:spacing w:val="-4"/>
                                <w:sz w:val="24"/>
                              </w:rPr>
                              <w:t>2.06</w:t>
                            </w:r>
                          </w:p>
                        </w:tc>
                        <w:tc>
                          <w:tcPr>
                            <w:tcW w:w="710" w:type="dxa"/>
                          </w:tcPr>
                          <w:p>
                            <w:pPr>
                              <w:pStyle w:val="TableParagraph"/>
                              <w:spacing w:before="145"/>
                              <w:ind w:left="60" w:right="138"/>
                              <w:jc w:val="center"/>
                              <w:rPr>
                                <w:sz w:val="24"/>
                              </w:rPr>
                            </w:pPr>
                            <w:r>
                              <w:rPr>
                                <w:spacing w:val="-4"/>
                                <w:sz w:val="24"/>
                              </w:rPr>
                              <w:t>2.53</w:t>
                            </w:r>
                          </w:p>
                        </w:tc>
                        <w:tc>
                          <w:tcPr>
                            <w:tcW w:w="235" w:type="dxa"/>
                          </w:tcPr>
                          <w:p>
                            <w:pPr>
                              <w:pStyle w:val="TableParagraph"/>
                              <w:rPr>
                                <w:sz w:val="22"/>
                              </w:rPr>
                            </w:pPr>
                          </w:p>
                        </w:tc>
                        <w:tc>
                          <w:tcPr>
                            <w:tcW w:w="654" w:type="dxa"/>
                          </w:tcPr>
                          <w:p>
                            <w:pPr>
                              <w:pStyle w:val="TableParagraph"/>
                              <w:spacing w:before="145"/>
                              <w:ind w:left="93" w:right="114"/>
                              <w:jc w:val="center"/>
                              <w:rPr>
                                <w:sz w:val="24"/>
                              </w:rPr>
                            </w:pPr>
                            <w:r>
                              <w:rPr>
                                <w:spacing w:val="-4"/>
                                <w:sz w:val="24"/>
                              </w:rPr>
                              <w:t>1.58</w:t>
                            </w:r>
                          </w:p>
                        </w:tc>
                        <w:tc>
                          <w:tcPr>
                            <w:tcW w:w="728" w:type="dxa"/>
                          </w:tcPr>
                          <w:p>
                            <w:pPr>
                              <w:pStyle w:val="TableParagraph"/>
                              <w:spacing w:before="145"/>
                              <w:ind w:left="81" w:right="132"/>
                              <w:jc w:val="center"/>
                              <w:rPr>
                                <w:sz w:val="24"/>
                              </w:rPr>
                            </w:pPr>
                            <w:r>
                              <w:rPr>
                                <w:spacing w:val="-4"/>
                                <w:sz w:val="24"/>
                              </w:rPr>
                              <w:t>2.19</w:t>
                            </w:r>
                          </w:p>
                        </w:tc>
                        <w:tc>
                          <w:tcPr>
                            <w:tcW w:w="692" w:type="dxa"/>
                          </w:tcPr>
                          <w:p>
                            <w:pPr>
                              <w:pStyle w:val="TableParagraph"/>
                              <w:spacing w:before="145"/>
                              <w:ind w:left="65" w:right="114"/>
                              <w:jc w:val="center"/>
                              <w:rPr>
                                <w:sz w:val="24"/>
                              </w:rPr>
                            </w:pPr>
                            <w:r>
                              <w:rPr>
                                <w:spacing w:val="-4"/>
                                <w:sz w:val="24"/>
                              </w:rPr>
                              <w:t>2.56</w:t>
                            </w:r>
                          </w:p>
                        </w:tc>
                        <w:tc>
                          <w:tcPr>
                            <w:tcW w:w="728" w:type="dxa"/>
                          </w:tcPr>
                          <w:p>
                            <w:pPr>
                              <w:pStyle w:val="TableParagraph"/>
                              <w:spacing w:before="145"/>
                              <w:ind w:left="84" w:right="132"/>
                              <w:jc w:val="center"/>
                              <w:rPr>
                                <w:sz w:val="24"/>
                              </w:rPr>
                            </w:pPr>
                            <w:r>
                              <w:rPr>
                                <w:spacing w:val="-4"/>
                                <w:sz w:val="24"/>
                              </w:rPr>
                              <w:t>2.87</w:t>
                            </w:r>
                          </w:p>
                        </w:tc>
                        <w:tc>
                          <w:tcPr>
                            <w:tcW w:w="945" w:type="dxa"/>
                          </w:tcPr>
                          <w:p>
                            <w:pPr>
                              <w:pStyle w:val="TableParagraph"/>
                              <w:spacing w:before="145"/>
                              <w:ind w:left="111"/>
                              <w:rPr>
                                <w:sz w:val="24"/>
                              </w:rPr>
                            </w:pPr>
                            <w:r>
                              <w:rPr>
                                <w:spacing w:val="-4"/>
                                <w:sz w:val="24"/>
                              </w:rPr>
                              <w:t>3.16</w:t>
                            </w:r>
                          </w:p>
                        </w:tc>
                        <w:tc>
                          <w:tcPr>
                            <w:tcW w:w="671" w:type="dxa"/>
                          </w:tcPr>
                          <w:p>
                            <w:pPr>
                              <w:pStyle w:val="TableParagraph"/>
                              <w:spacing w:before="145"/>
                              <w:ind w:left="95" w:right="131"/>
                              <w:jc w:val="center"/>
                              <w:rPr>
                                <w:sz w:val="24"/>
                              </w:rPr>
                            </w:pPr>
                            <w:r>
                              <w:rPr>
                                <w:spacing w:val="-4"/>
                                <w:sz w:val="24"/>
                              </w:rPr>
                              <w:t>2.04</w:t>
                            </w:r>
                          </w:p>
                        </w:tc>
                        <w:tc>
                          <w:tcPr>
                            <w:tcW w:w="691" w:type="dxa"/>
                          </w:tcPr>
                          <w:p>
                            <w:pPr>
                              <w:pStyle w:val="TableParagraph"/>
                              <w:spacing w:before="145"/>
                              <w:ind w:left="65" w:right="108"/>
                              <w:jc w:val="center"/>
                              <w:rPr>
                                <w:sz w:val="24"/>
                              </w:rPr>
                            </w:pPr>
                            <w:r>
                              <w:rPr>
                                <w:spacing w:val="-4"/>
                                <w:sz w:val="24"/>
                              </w:rPr>
                              <w:t>2.99</w:t>
                            </w:r>
                          </w:p>
                        </w:tc>
                        <w:tc>
                          <w:tcPr>
                            <w:tcW w:w="727" w:type="dxa"/>
                          </w:tcPr>
                          <w:p>
                            <w:pPr>
                              <w:pStyle w:val="TableParagraph"/>
                              <w:spacing w:before="145"/>
                              <w:ind w:left="88" w:right="128"/>
                              <w:jc w:val="center"/>
                              <w:rPr>
                                <w:sz w:val="24"/>
                              </w:rPr>
                            </w:pPr>
                            <w:r>
                              <w:rPr>
                                <w:spacing w:val="-4"/>
                                <w:sz w:val="24"/>
                              </w:rPr>
                              <w:t>3.70</w:t>
                            </w:r>
                          </w:p>
                        </w:tc>
                        <w:tc>
                          <w:tcPr>
                            <w:tcW w:w="691" w:type="dxa"/>
                          </w:tcPr>
                          <w:p>
                            <w:pPr>
                              <w:pStyle w:val="TableParagraph"/>
                              <w:spacing w:before="145"/>
                              <w:ind w:left="71" w:right="108"/>
                              <w:jc w:val="center"/>
                              <w:rPr>
                                <w:sz w:val="24"/>
                              </w:rPr>
                            </w:pPr>
                            <w:r>
                              <w:rPr>
                                <w:spacing w:val="-4"/>
                                <w:sz w:val="24"/>
                              </w:rPr>
                              <w:t>4.52</w:t>
                            </w:r>
                          </w:p>
                        </w:tc>
                        <w:tc>
                          <w:tcPr>
                            <w:tcW w:w="727" w:type="dxa"/>
                          </w:tcPr>
                          <w:p>
                            <w:pPr>
                              <w:pStyle w:val="TableParagraph"/>
                              <w:spacing w:before="145"/>
                              <w:ind w:left="135"/>
                              <w:rPr>
                                <w:sz w:val="24"/>
                              </w:rPr>
                            </w:pPr>
                            <w:r>
                              <w:rPr>
                                <w:spacing w:val="-4"/>
                                <w:sz w:val="24"/>
                              </w:rPr>
                              <w:t>5.58</w:t>
                            </w:r>
                          </w:p>
                        </w:tc>
                      </w:tr>
                      <w:tr>
                        <w:trPr>
                          <w:trHeight w:val="568" w:hRule="atLeast"/>
                        </w:trPr>
                        <w:tc>
                          <w:tcPr>
                            <w:tcW w:w="677" w:type="dxa"/>
                            <w:shd w:val="clear" w:color="auto" w:fill="E6B8B7"/>
                          </w:tcPr>
                          <w:p>
                            <w:pPr>
                              <w:pStyle w:val="TableParagraph"/>
                              <w:spacing w:before="140"/>
                              <w:ind w:left="99" w:right="133"/>
                              <w:jc w:val="center"/>
                              <w:rPr>
                                <w:sz w:val="24"/>
                              </w:rPr>
                            </w:pPr>
                            <w:r>
                              <w:rPr>
                                <w:spacing w:val="-4"/>
                                <w:sz w:val="24"/>
                              </w:rPr>
                              <w:t>0.90</w:t>
                            </w:r>
                          </w:p>
                        </w:tc>
                        <w:tc>
                          <w:tcPr>
                            <w:tcW w:w="711" w:type="dxa"/>
                          </w:tcPr>
                          <w:p>
                            <w:pPr>
                              <w:pStyle w:val="TableParagraph"/>
                              <w:spacing w:before="140"/>
                              <w:ind w:left="105"/>
                              <w:rPr>
                                <w:sz w:val="24"/>
                              </w:rPr>
                            </w:pPr>
                            <w:r>
                              <w:rPr>
                                <w:spacing w:val="-4"/>
                                <w:sz w:val="24"/>
                              </w:rPr>
                              <w:t>1.05</w:t>
                            </w:r>
                          </w:p>
                        </w:tc>
                        <w:tc>
                          <w:tcPr>
                            <w:tcW w:w="690" w:type="dxa"/>
                          </w:tcPr>
                          <w:p>
                            <w:pPr>
                              <w:pStyle w:val="TableParagraph"/>
                              <w:spacing w:before="140"/>
                              <w:ind w:left="104"/>
                              <w:rPr>
                                <w:sz w:val="24"/>
                              </w:rPr>
                            </w:pPr>
                            <w:r>
                              <w:rPr>
                                <w:spacing w:val="-4"/>
                                <w:sz w:val="24"/>
                              </w:rPr>
                              <w:t>1.39</w:t>
                            </w:r>
                          </w:p>
                        </w:tc>
                        <w:tc>
                          <w:tcPr>
                            <w:tcW w:w="731" w:type="dxa"/>
                          </w:tcPr>
                          <w:p>
                            <w:pPr>
                              <w:pStyle w:val="TableParagraph"/>
                              <w:spacing w:before="140"/>
                              <w:ind w:left="84" w:right="134"/>
                              <w:jc w:val="center"/>
                              <w:rPr>
                                <w:sz w:val="24"/>
                              </w:rPr>
                            </w:pPr>
                            <w:r>
                              <w:rPr>
                                <w:spacing w:val="-4"/>
                                <w:sz w:val="24"/>
                              </w:rPr>
                              <w:t>1.74</w:t>
                            </w:r>
                          </w:p>
                        </w:tc>
                        <w:tc>
                          <w:tcPr>
                            <w:tcW w:w="710" w:type="dxa"/>
                          </w:tcPr>
                          <w:p>
                            <w:pPr>
                              <w:pStyle w:val="TableParagraph"/>
                              <w:spacing w:before="140"/>
                              <w:ind w:left="60" w:right="138"/>
                              <w:jc w:val="center"/>
                              <w:rPr>
                                <w:sz w:val="24"/>
                              </w:rPr>
                            </w:pPr>
                            <w:r>
                              <w:rPr>
                                <w:spacing w:val="-4"/>
                                <w:sz w:val="24"/>
                              </w:rPr>
                              <w:t>2.24</w:t>
                            </w:r>
                          </w:p>
                        </w:tc>
                        <w:tc>
                          <w:tcPr>
                            <w:tcW w:w="235" w:type="dxa"/>
                          </w:tcPr>
                          <w:p>
                            <w:pPr>
                              <w:pStyle w:val="TableParagraph"/>
                              <w:rPr>
                                <w:sz w:val="22"/>
                              </w:rPr>
                            </w:pPr>
                          </w:p>
                        </w:tc>
                        <w:tc>
                          <w:tcPr>
                            <w:tcW w:w="654" w:type="dxa"/>
                          </w:tcPr>
                          <w:p>
                            <w:pPr>
                              <w:pStyle w:val="TableParagraph"/>
                              <w:spacing w:before="140"/>
                              <w:ind w:left="93" w:right="114"/>
                              <w:jc w:val="center"/>
                              <w:rPr>
                                <w:sz w:val="24"/>
                              </w:rPr>
                            </w:pPr>
                            <w:r>
                              <w:rPr>
                                <w:spacing w:val="-4"/>
                                <w:sz w:val="24"/>
                              </w:rPr>
                              <w:t>1.32</w:t>
                            </w:r>
                          </w:p>
                        </w:tc>
                        <w:tc>
                          <w:tcPr>
                            <w:tcW w:w="728" w:type="dxa"/>
                          </w:tcPr>
                          <w:p>
                            <w:pPr>
                              <w:pStyle w:val="TableParagraph"/>
                              <w:spacing w:before="140"/>
                              <w:ind w:left="81" w:right="132"/>
                              <w:jc w:val="center"/>
                              <w:rPr>
                                <w:sz w:val="24"/>
                              </w:rPr>
                            </w:pPr>
                            <w:r>
                              <w:rPr>
                                <w:spacing w:val="-4"/>
                                <w:sz w:val="24"/>
                              </w:rPr>
                              <w:t>1.82</w:t>
                            </w:r>
                          </w:p>
                        </w:tc>
                        <w:tc>
                          <w:tcPr>
                            <w:tcW w:w="692" w:type="dxa"/>
                          </w:tcPr>
                          <w:p>
                            <w:pPr>
                              <w:pStyle w:val="TableParagraph"/>
                              <w:spacing w:before="140"/>
                              <w:ind w:left="65" w:right="114"/>
                              <w:jc w:val="center"/>
                              <w:rPr>
                                <w:sz w:val="24"/>
                              </w:rPr>
                            </w:pPr>
                            <w:r>
                              <w:rPr>
                                <w:spacing w:val="-4"/>
                                <w:sz w:val="24"/>
                              </w:rPr>
                              <w:t>2.21</w:t>
                            </w:r>
                          </w:p>
                        </w:tc>
                        <w:tc>
                          <w:tcPr>
                            <w:tcW w:w="728" w:type="dxa"/>
                          </w:tcPr>
                          <w:p>
                            <w:pPr>
                              <w:pStyle w:val="TableParagraph"/>
                              <w:spacing w:before="140"/>
                              <w:ind w:left="84" w:right="132"/>
                              <w:jc w:val="center"/>
                              <w:rPr>
                                <w:sz w:val="24"/>
                              </w:rPr>
                            </w:pPr>
                            <w:r>
                              <w:rPr>
                                <w:spacing w:val="-4"/>
                                <w:sz w:val="24"/>
                              </w:rPr>
                              <w:t>2.54</w:t>
                            </w:r>
                          </w:p>
                        </w:tc>
                        <w:tc>
                          <w:tcPr>
                            <w:tcW w:w="945" w:type="dxa"/>
                          </w:tcPr>
                          <w:p>
                            <w:pPr>
                              <w:pStyle w:val="TableParagraph"/>
                              <w:spacing w:before="140"/>
                              <w:ind w:left="111"/>
                              <w:rPr>
                                <w:sz w:val="24"/>
                              </w:rPr>
                            </w:pPr>
                            <w:r>
                              <w:rPr>
                                <w:spacing w:val="-4"/>
                                <w:sz w:val="24"/>
                              </w:rPr>
                              <w:t>2.86</w:t>
                            </w:r>
                          </w:p>
                        </w:tc>
                        <w:tc>
                          <w:tcPr>
                            <w:tcW w:w="671" w:type="dxa"/>
                          </w:tcPr>
                          <w:p>
                            <w:pPr>
                              <w:pStyle w:val="TableParagraph"/>
                              <w:spacing w:before="140"/>
                              <w:ind w:left="95" w:right="131"/>
                              <w:jc w:val="center"/>
                              <w:rPr>
                                <w:sz w:val="24"/>
                              </w:rPr>
                            </w:pPr>
                            <w:r>
                              <w:rPr>
                                <w:spacing w:val="-4"/>
                                <w:sz w:val="24"/>
                              </w:rPr>
                              <w:t>1.67</w:t>
                            </w:r>
                          </w:p>
                        </w:tc>
                        <w:tc>
                          <w:tcPr>
                            <w:tcW w:w="691" w:type="dxa"/>
                          </w:tcPr>
                          <w:p>
                            <w:pPr>
                              <w:pStyle w:val="TableParagraph"/>
                              <w:spacing w:before="140"/>
                              <w:ind w:left="65" w:right="108"/>
                              <w:jc w:val="center"/>
                              <w:rPr>
                                <w:sz w:val="24"/>
                              </w:rPr>
                            </w:pPr>
                            <w:r>
                              <w:rPr>
                                <w:spacing w:val="-4"/>
                                <w:sz w:val="24"/>
                              </w:rPr>
                              <w:t>2.54</w:t>
                            </w:r>
                          </w:p>
                        </w:tc>
                        <w:tc>
                          <w:tcPr>
                            <w:tcW w:w="727" w:type="dxa"/>
                          </w:tcPr>
                          <w:p>
                            <w:pPr>
                              <w:pStyle w:val="TableParagraph"/>
                              <w:spacing w:before="140"/>
                              <w:ind w:left="88" w:right="128"/>
                              <w:jc w:val="center"/>
                              <w:rPr>
                                <w:sz w:val="24"/>
                              </w:rPr>
                            </w:pPr>
                            <w:r>
                              <w:rPr>
                                <w:spacing w:val="-4"/>
                                <w:sz w:val="24"/>
                              </w:rPr>
                              <w:t>3.29</w:t>
                            </w:r>
                          </w:p>
                        </w:tc>
                        <w:tc>
                          <w:tcPr>
                            <w:tcW w:w="691" w:type="dxa"/>
                          </w:tcPr>
                          <w:p>
                            <w:pPr>
                              <w:pStyle w:val="TableParagraph"/>
                              <w:spacing w:before="140"/>
                              <w:ind w:left="71" w:right="108"/>
                              <w:jc w:val="center"/>
                              <w:rPr>
                                <w:sz w:val="24"/>
                              </w:rPr>
                            </w:pPr>
                            <w:r>
                              <w:rPr>
                                <w:spacing w:val="-4"/>
                                <w:sz w:val="24"/>
                              </w:rPr>
                              <w:t>4.13</w:t>
                            </w:r>
                          </w:p>
                        </w:tc>
                        <w:tc>
                          <w:tcPr>
                            <w:tcW w:w="727" w:type="dxa"/>
                          </w:tcPr>
                          <w:p>
                            <w:pPr>
                              <w:pStyle w:val="TableParagraph"/>
                              <w:spacing w:before="140"/>
                              <w:ind w:left="135"/>
                              <w:rPr>
                                <w:sz w:val="24"/>
                              </w:rPr>
                            </w:pPr>
                            <w:r>
                              <w:rPr>
                                <w:spacing w:val="-4"/>
                                <w:sz w:val="24"/>
                              </w:rPr>
                              <w:t>5.27</w:t>
                            </w:r>
                          </w:p>
                        </w:tc>
                      </w:tr>
                      <w:tr>
                        <w:trPr>
                          <w:trHeight w:val="568" w:hRule="atLeast"/>
                        </w:trPr>
                        <w:tc>
                          <w:tcPr>
                            <w:tcW w:w="677" w:type="dxa"/>
                            <w:shd w:val="clear" w:color="auto" w:fill="E6B8B7"/>
                          </w:tcPr>
                          <w:p>
                            <w:pPr>
                              <w:pStyle w:val="TableParagraph"/>
                              <w:spacing w:before="142"/>
                              <w:ind w:left="99" w:right="133"/>
                              <w:jc w:val="center"/>
                              <w:rPr>
                                <w:sz w:val="24"/>
                              </w:rPr>
                            </w:pPr>
                            <w:r>
                              <w:rPr>
                                <w:spacing w:val="-4"/>
                                <w:sz w:val="24"/>
                              </w:rPr>
                              <w:t>0.88</w:t>
                            </w:r>
                          </w:p>
                        </w:tc>
                        <w:tc>
                          <w:tcPr>
                            <w:tcW w:w="711" w:type="dxa"/>
                          </w:tcPr>
                          <w:p>
                            <w:pPr>
                              <w:pStyle w:val="TableParagraph"/>
                              <w:spacing w:before="142"/>
                              <w:ind w:left="105"/>
                              <w:rPr>
                                <w:sz w:val="24"/>
                              </w:rPr>
                            </w:pPr>
                            <w:r>
                              <w:rPr>
                                <w:spacing w:val="-4"/>
                                <w:sz w:val="24"/>
                              </w:rPr>
                              <w:t>1.01</w:t>
                            </w:r>
                          </w:p>
                        </w:tc>
                        <w:tc>
                          <w:tcPr>
                            <w:tcW w:w="690" w:type="dxa"/>
                          </w:tcPr>
                          <w:p>
                            <w:pPr>
                              <w:pStyle w:val="TableParagraph"/>
                              <w:spacing w:before="142"/>
                              <w:ind w:left="104"/>
                              <w:rPr>
                                <w:sz w:val="24"/>
                              </w:rPr>
                            </w:pPr>
                            <w:r>
                              <w:rPr>
                                <w:spacing w:val="-4"/>
                                <w:sz w:val="24"/>
                              </w:rPr>
                              <w:t>1.19</w:t>
                            </w:r>
                          </w:p>
                        </w:tc>
                        <w:tc>
                          <w:tcPr>
                            <w:tcW w:w="731" w:type="dxa"/>
                          </w:tcPr>
                          <w:p>
                            <w:pPr>
                              <w:pStyle w:val="TableParagraph"/>
                              <w:spacing w:before="142"/>
                              <w:ind w:left="84" w:right="134"/>
                              <w:jc w:val="center"/>
                              <w:rPr>
                                <w:sz w:val="24"/>
                              </w:rPr>
                            </w:pPr>
                            <w:r>
                              <w:rPr>
                                <w:spacing w:val="-4"/>
                                <w:sz w:val="24"/>
                              </w:rPr>
                              <w:t>1.48</w:t>
                            </w:r>
                          </w:p>
                        </w:tc>
                        <w:tc>
                          <w:tcPr>
                            <w:tcW w:w="710" w:type="dxa"/>
                          </w:tcPr>
                          <w:p>
                            <w:pPr>
                              <w:pStyle w:val="TableParagraph"/>
                              <w:spacing w:before="142"/>
                              <w:ind w:left="60" w:right="138"/>
                              <w:jc w:val="center"/>
                              <w:rPr>
                                <w:sz w:val="24"/>
                              </w:rPr>
                            </w:pPr>
                            <w:r>
                              <w:rPr>
                                <w:spacing w:val="-4"/>
                                <w:sz w:val="24"/>
                              </w:rPr>
                              <w:t>1.96</w:t>
                            </w:r>
                          </w:p>
                        </w:tc>
                        <w:tc>
                          <w:tcPr>
                            <w:tcW w:w="235" w:type="dxa"/>
                          </w:tcPr>
                          <w:p>
                            <w:pPr>
                              <w:pStyle w:val="TableParagraph"/>
                              <w:rPr>
                                <w:sz w:val="22"/>
                              </w:rPr>
                            </w:pPr>
                          </w:p>
                        </w:tc>
                        <w:tc>
                          <w:tcPr>
                            <w:tcW w:w="654" w:type="dxa"/>
                          </w:tcPr>
                          <w:p>
                            <w:pPr>
                              <w:pStyle w:val="TableParagraph"/>
                              <w:spacing w:before="142"/>
                              <w:ind w:left="93" w:right="114"/>
                              <w:jc w:val="center"/>
                              <w:rPr>
                                <w:sz w:val="24"/>
                              </w:rPr>
                            </w:pPr>
                            <w:r>
                              <w:rPr>
                                <w:spacing w:val="-4"/>
                                <w:sz w:val="24"/>
                              </w:rPr>
                              <w:t>1.25</w:t>
                            </w:r>
                          </w:p>
                        </w:tc>
                        <w:tc>
                          <w:tcPr>
                            <w:tcW w:w="728" w:type="dxa"/>
                          </w:tcPr>
                          <w:p>
                            <w:pPr>
                              <w:pStyle w:val="TableParagraph"/>
                              <w:spacing w:before="142"/>
                              <w:ind w:left="81" w:right="132"/>
                              <w:jc w:val="center"/>
                              <w:rPr>
                                <w:sz w:val="24"/>
                              </w:rPr>
                            </w:pPr>
                            <w:r>
                              <w:rPr>
                                <w:spacing w:val="-4"/>
                                <w:sz w:val="24"/>
                              </w:rPr>
                              <w:t>1.53</w:t>
                            </w:r>
                          </w:p>
                        </w:tc>
                        <w:tc>
                          <w:tcPr>
                            <w:tcW w:w="692" w:type="dxa"/>
                          </w:tcPr>
                          <w:p>
                            <w:pPr>
                              <w:pStyle w:val="TableParagraph"/>
                              <w:spacing w:before="142"/>
                              <w:ind w:left="65" w:right="114"/>
                              <w:jc w:val="center"/>
                              <w:rPr>
                                <w:sz w:val="24"/>
                              </w:rPr>
                            </w:pPr>
                            <w:r>
                              <w:rPr>
                                <w:spacing w:val="-4"/>
                                <w:sz w:val="24"/>
                              </w:rPr>
                              <w:t>1.89</w:t>
                            </w:r>
                          </w:p>
                        </w:tc>
                        <w:tc>
                          <w:tcPr>
                            <w:tcW w:w="728" w:type="dxa"/>
                          </w:tcPr>
                          <w:p>
                            <w:pPr>
                              <w:pStyle w:val="TableParagraph"/>
                              <w:spacing w:before="142"/>
                              <w:ind w:left="84" w:right="132"/>
                              <w:jc w:val="center"/>
                              <w:rPr>
                                <w:sz w:val="24"/>
                              </w:rPr>
                            </w:pPr>
                            <w:r>
                              <w:rPr>
                                <w:spacing w:val="-4"/>
                                <w:sz w:val="24"/>
                              </w:rPr>
                              <w:t>2.22</w:t>
                            </w:r>
                          </w:p>
                        </w:tc>
                        <w:tc>
                          <w:tcPr>
                            <w:tcW w:w="945" w:type="dxa"/>
                          </w:tcPr>
                          <w:p>
                            <w:pPr>
                              <w:pStyle w:val="TableParagraph"/>
                              <w:spacing w:before="142"/>
                              <w:ind w:left="111"/>
                              <w:rPr>
                                <w:sz w:val="24"/>
                              </w:rPr>
                            </w:pPr>
                            <w:r>
                              <w:rPr>
                                <w:spacing w:val="-4"/>
                                <w:sz w:val="24"/>
                              </w:rPr>
                              <w:t>2.58</w:t>
                            </w:r>
                          </w:p>
                        </w:tc>
                        <w:tc>
                          <w:tcPr>
                            <w:tcW w:w="671" w:type="dxa"/>
                          </w:tcPr>
                          <w:p>
                            <w:pPr>
                              <w:pStyle w:val="TableParagraph"/>
                              <w:spacing w:before="142"/>
                              <w:ind w:left="95" w:right="131"/>
                              <w:jc w:val="center"/>
                              <w:rPr>
                                <w:sz w:val="24"/>
                              </w:rPr>
                            </w:pPr>
                            <w:r>
                              <w:rPr>
                                <w:spacing w:val="-4"/>
                                <w:sz w:val="24"/>
                              </w:rPr>
                              <w:t>1.46</w:t>
                            </w:r>
                          </w:p>
                        </w:tc>
                        <w:tc>
                          <w:tcPr>
                            <w:tcW w:w="691" w:type="dxa"/>
                          </w:tcPr>
                          <w:p>
                            <w:pPr>
                              <w:pStyle w:val="TableParagraph"/>
                              <w:spacing w:before="142"/>
                              <w:ind w:left="65" w:right="108"/>
                              <w:jc w:val="center"/>
                              <w:rPr>
                                <w:sz w:val="24"/>
                              </w:rPr>
                            </w:pPr>
                            <w:r>
                              <w:rPr>
                                <w:spacing w:val="-4"/>
                                <w:sz w:val="24"/>
                              </w:rPr>
                              <w:t>2.17</w:t>
                            </w:r>
                          </w:p>
                        </w:tc>
                        <w:tc>
                          <w:tcPr>
                            <w:tcW w:w="727" w:type="dxa"/>
                          </w:tcPr>
                          <w:p>
                            <w:pPr>
                              <w:pStyle w:val="TableParagraph"/>
                              <w:spacing w:before="142"/>
                              <w:ind w:left="88" w:right="128"/>
                              <w:jc w:val="center"/>
                              <w:rPr>
                                <w:sz w:val="24"/>
                              </w:rPr>
                            </w:pPr>
                            <w:r>
                              <w:rPr>
                                <w:spacing w:val="-4"/>
                                <w:sz w:val="24"/>
                              </w:rPr>
                              <w:t>2.91</w:t>
                            </w:r>
                          </w:p>
                        </w:tc>
                        <w:tc>
                          <w:tcPr>
                            <w:tcW w:w="691" w:type="dxa"/>
                          </w:tcPr>
                          <w:p>
                            <w:pPr>
                              <w:pStyle w:val="TableParagraph"/>
                              <w:spacing w:before="142"/>
                              <w:ind w:left="71" w:right="108"/>
                              <w:jc w:val="center"/>
                              <w:rPr>
                                <w:sz w:val="24"/>
                              </w:rPr>
                            </w:pPr>
                            <w:r>
                              <w:rPr>
                                <w:spacing w:val="-4"/>
                                <w:sz w:val="24"/>
                              </w:rPr>
                              <w:t>3.76</w:t>
                            </w:r>
                          </w:p>
                        </w:tc>
                        <w:tc>
                          <w:tcPr>
                            <w:tcW w:w="727" w:type="dxa"/>
                          </w:tcPr>
                          <w:p>
                            <w:pPr>
                              <w:pStyle w:val="TableParagraph"/>
                              <w:spacing w:before="142"/>
                              <w:ind w:left="135"/>
                              <w:rPr>
                                <w:sz w:val="24"/>
                              </w:rPr>
                            </w:pPr>
                            <w:r>
                              <w:rPr>
                                <w:spacing w:val="-4"/>
                                <w:sz w:val="24"/>
                              </w:rPr>
                              <w:t>4.95</w:t>
                            </w:r>
                          </w:p>
                        </w:tc>
                      </w:tr>
                      <w:tr>
                        <w:trPr>
                          <w:trHeight w:val="575" w:hRule="atLeast"/>
                        </w:trPr>
                        <w:tc>
                          <w:tcPr>
                            <w:tcW w:w="677" w:type="dxa"/>
                            <w:shd w:val="clear" w:color="auto" w:fill="E6B8B7"/>
                          </w:tcPr>
                          <w:p>
                            <w:pPr>
                              <w:pStyle w:val="TableParagraph"/>
                              <w:spacing w:before="140"/>
                              <w:ind w:left="99" w:right="133"/>
                              <w:jc w:val="center"/>
                              <w:rPr>
                                <w:sz w:val="24"/>
                              </w:rPr>
                            </w:pPr>
                            <w:r>
                              <w:rPr>
                                <w:spacing w:val="-4"/>
                                <w:sz w:val="24"/>
                              </w:rPr>
                              <w:t>0.87</w:t>
                            </w:r>
                          </w:p>
                        </w:tc>
                        <w:tc>
                          <w:tcPr>
                            <w:tcW w:w="711" w:type="dxa"/>
                            <w:shd w:val="clear" w:color="auto" w:fill="E6B8B7"/>
                          </w:tcPr>
                          <w:p>
                            <w:pPr>
                              <w:pStyle w:val="TableParagraph"/>
                              <w:spacing w:before="140"/>
                              <w:ind w:left="105"/>
                              <w:rPr>
                                <w:sz w:val="24"/>
                              </w:rPr>
                            </w:pPr>
                            <w:r>
                              <w:rPr>
                                <w:spacing w:val="-4"/>
                                <w:sz w:val="24"/>
                              </w:rPr>
                              <w:t>0.97</w:t>
                            </w:r>
                          </w:p>
                        </w:tc>
                        <w:tc>
                          <w:tcPr>
                            <w:tcW w:w="690" w:type="dxa"/>
                          </w:tcPr>
                          <w:p>
                            <w:pPr>
                              <w:pStyle w:val="TableParagraph"/>
                              <w:spacing w:before="140"/>
                              <w:ind w:left="104"/>
                              <w:rPr>
                                <w:sz w:val="24"/>
                              </w:rPr>
                            </w:pPr>
                            <w:r>
                              <w:rPr>
                                <w:spacing w:val="-4"/>
                                <w:sz w:val="24"/>
                              </w:rPr>
                              <w:t>1.09</w:t>
                            </w:r>
                          </w:p>
                        </w:tc>
                        <w:tc>
                          <w:tcPr>
                            <w:tcW w:w="731" w:type="dxa"/>
                          </w:tcPr>
                          <w:p>
                            <w:pPr>
                              <w:pStyle w:val="TableParagraph"/>
                              <w:spacing w:before="140"/>
                              <w:ind w:left="84" w:right="134"/>
                              <w:jc w:val="center"/>
                              <w:rPr>
                                <w:sz w:val="24"/>
                              </w:rPr>
                            </w:pPr>
                            <w:r>
                              <w:rPr>
                                <w:spacing w:val="-4"/>
                                <w:sz w:val="24"/>
                              </w:rPr>
                              <w:t>1.19</w:t>
                            </w:r>
                          </w:p>
                        </w:tc>
                        <w:tc>
                          <w:tcPr>
                            <w:tcW w:w="710" w:type="dxa"/>
                          </w:tcPr>
                          <w:p>
                            <w:pPr>
                              <w:pStyle w:val="TableParagraph"/>
                              <w:spacing w:before="140"/>
                              <w:ind w:left="60" w:right="138"/>
                              <w:jc w:val="center"/>
                              <w:rPr>
                                <w:sz w:val="24"/>
                              </w:rPr>
                            </w:pPr>
                            <w:r>
                              <w:rPr>
                                <w:spacing w:val="-4"/>
                                <w:sz w:val="24"/>
                              </w:rPr>
                              <w:t>1.54</w:t>
                            </w:r>
                          </w:p>
                        </w:tc>
                        <w:tc>
                          <w:tcPr>
                            <w:tcW w:w="235" w:type="dxa"/>
                          </w:tcPr>
                          <w:p>
                            <w:pPr>
                              <w:pStyle w:val="TableParagraph"/>
                              <w:rPr>
                                <w:sz w:val="22"/>
                              </w:rPr>
                            </w:pPr>
                          </w:p>
                        </w:tc>
                        <w:tc>
                          <w:tcPr>
                            <w:tcW w:w="654" w:type="dxa"/>
                          </w:tcPr>
                          <w:p>
                            <w:pPr>
                              <w:pStyle w:val="TableParagraph"/>
                              <w:spacing w:before="140"/>
                              <w:ind w:left="93" w:right="114"/>
                              <w:jc w:val="center"/>
                              <w:rPr>
                                <w:sz w:val="24"/>
                              </w:rPr>
                            </w:pPr>
                            <w:r>
                              <w:rPr>
                                <w:spacing w:val="-4"/>
                                <w:sz w:val="24"/>
                              </w:rPr>
                              <w:t>1.19</w:t>
                            </w:r>
                          </w:p>
                        </w:tc>
                        <w:tc>
                          <w:tcPr>
                            <w:tcW w:w="728" w:type="dxa"/>
                          </w:tcPr>
                          <w:p>
                            <w:pPr>
                              <w:pStyle w:val="TableParagraph"/>
                              <w:spacing w:before="140"/>
                              <w:ind w:left="81" w:right="132"/>
                              <w:jc w:val="center"/>
                              <w:rPr>
                                <w:sz w:val="24"/>
                              </w:rPr>
                            </w:pPr>
                            <w:r>
                              <w:rPr>
                                <w:spacing w:val="-4"/>
                                <w:sz w:val="24"/>
                              </w:rPr>
                              <w:t>1.31</w:t>
                            </w:r>
                          </w:p>
                        </w:tc>
                        <w:tc>
                          <w:tcPr>
                            <w:tcW w:w="692" w:type="dxa"/>
                          </w:tcPr>
                          <w:p>
                            <w:pPr>
                              <w:pStyle w:val="TableParagraph"/>
                              <w:spacing w:before="140"/>
                              <w:ind w:left="65" w:right="114"/>
                              <w:jc w:val="center"/>
                              <w:rPr>
                                <w:sz w:val="24"/>
                              </w:rPr>
                            </w:pPr>
                            <w:r>
                              <w:rPr>
                                <w:spacing w:val="-4"/>
                                <w:sz w:val="24"/>
                              </w:rPr>
                              <w:t>1.44</w:t>
                            </w:r>
                          </w:p>
                        </w:tc>
                        <w:tc>
                          <w:tcPr>
                            <w:tcW w:w="728" w:type="dxa"/>
                          </w:tcPr>
                          <w:p>
                            <w:pPr>
                              <w:pStyle w:val="TableParagraph"/>
                              <w:spacing w:before="140"/>
                              <w:ind w:left="84" w:right="132"/>
                              <w:jc w:val="center"/>
                              <w:rPr>
                                <w:sz w:val="24"/>
                              </w:rPr>
                            </w:pPr>
                            <w:r>
                              <w:rPr>
                                <w:spacing w:val="-4"/>
                                <w:sz w:val="24"/>
                              </w:rPr>
                              <w:t>1.70</w:t>
                            </w:r>
                          </w:p>
                        </w:tc>
                        <w:tc>
                          <w:tcPr>
                            <w:tcW w:w="945" w:type="dxa"/>
                          </w:tcPr>
                          <w:p>
                            <w:pPr>
                              <w:pStyle w:val="TableParagraph"/>
                              <w:spacing w:before="140"/>
                              <w:ind w:left="111"/>
                              <w:rPr>
                                <w:sz w:val="24"/>
                              </w:rPr>
                            </w:pPr>
                            <w:r>
                              <w:rPr>
                                <w:spacing w:val="-4"/>
                                <w:sz w:val="24"/>
                              </w:rPr>
                              <w:t>2.06</w:t>
                            </w:r>
                          </w:p>
                        </w:tc>
                        <w:tc>
                          <w:tcPr>
                            <w:tcW w:w="671" w:type="dxa"/>
                          </w:tcPr>
                          <w:p>
                            <w:pPr>
                              <w:pStyle w:val="TableParagraph"/>
                              <w:spacing w:before="140"/>
                              <w:ind w:left="95" w:right="131"/>
                              <w:jc w:val="center"/>
                              <w:rPr>
                                <w:sz w:val="24"/>
                              </w:rPr>
                            </w:pPr>
                            <w:r>
                              <w:rPr>
                                <w:spacing w:val="-4"/>
                                <w:sz w:val="24"/>
                              </w:rPr>
                              <w:t>1.39</w:t>
                            </w:r>
                          </w:p>
                        </w:tc>
                        <w:tc>
                          <w:tcPr>
                            <w:tcW w:w="691" w:type="dxa"/>
                          </w:tcPr>
                          <w:p>
                            <w:pPr>
                              <w:pStyle w:val="TableParagraph"/>
                              <w:spacing w:before="140"/>
                              <w:ind w:left="65" w:right="108"/>
                              <w:jc w:val="center"/>
                              <w:rPr>
                                <w:sz w:val="24"/>
                              </w:rPr>
                            </w:pPr>
                            <w:r>
                              <w:rPr>
                                <w:spacing w:val="-4"/>
                                <w:sz w:val="24"/>
                              </w:rPr>
                              <w:t>1.71</w:t>
                            </w:r>
                          </w:p>
                        </w:tc>
                        <w:tc>
                          <w:tcPr>
                            <w:tcW w:w="727" w:type="dxa"/>
                          </w:tcPr>
                          <w:p>
                            <w:pPr>
                              <w:pStyle w:val="TableParagraph"/>
                              <w:spacing w:before="140"/>
                              <w:ind w:left="88" w:right="128"/>
                              <w:jc w:val="center"/>
                              <w:rPr>
                                <w:sz w:val="24"/>
                              </w:rPr>
                            </w:pPr>
                            <w:r>
                              <w:rPr>
                                <w:spacing w:val="-4"/>
                                <w:sz w:val="24"/>
                              </w:rPr>
                              <w:t>2.31</w:t>
                            </w:r>
                          </w:p>
                        </w:tc>
                        <w:tc>
                          <w:tcPr>
                            <w:tcW w:w="691" w:type="dxa"/>
                          </w:tcPr>
                          <w:p>
                            <w:pPr>
                              <w:pStyle w:val="TableParagraph"/>
                              <w:spacing w:before="140"/>
                              <w:ind w:left="71" w:right="108"/>
                              <w:jc w:val="center"/>
                              <w:rPr>
                                <w:sz w:val="24"/>
                              </w:rPr>
                            </w:pPr>
                            <w:r>
                              <w:rPr>
                                <w:spacing w:val="-4"/>
                                <w:sz w:val="24"/>
                              </w:rPr>
                              <w:t>3.13</w:t>
                            </w:r>
                          </w:p>
                        </w:tc>
                        <w:tc>
                          <w:tcPr>
                            <w:tcW w:w="727" w:type="dxa"/>
                          </w:tcPr>
                          <w:p>
                            <w:pPr>
                              <w:pStyle w:val="TableParagraph"/>
                              <w:spacing w:before="140"/>
                              <w:ind w:left="135"/>
                              <w:rPr>
                                <w:sz w:val="24"/>
                              </w:rPr>
                            </w:pPr>
                            <w:r>
                              <w:rPr>
                                <w:spacing w:val="-4"/>
                                <w:sz w:val="24"/>
                              </w:rPr>
                              <w:t>4.40</w:t>
                            </w:r>
                          </w:p>
                        </w:tc>
                      </w:tr>
                    </w:tbl>
                    <w:p>
                      <w:pPr>
                        <w:pStyle w:val="BodyText"/>
                      </w:pPr>
                    </w:p>
                  </w:txbxContent>
                </v:textbox>
                <w10:wrap type="none"/>
              </v:shape>
            </w:pict>
          </mc:Fallback>
        </mc:AlternateContent>
      </w:r>
      <w:r>
        <w:rPr>
          <w:b/>
          <w:spacing w:val="-5"/>
          <w:sz w:val="24"/>
        </w:rPr>
        <w:t>Run</w:t>
      </w:r>
      <w:r>
        <w:rPr>
          <w:b/>
          <w:sz w:val="24"/>
        </w:rPr>
        <w:tab/>
        <w:t>Harvest</w:t>
      </w:r>
      <w:r>
        <w:rPr>
          <w:b/>
          <w:spacing w:val="-2"/>
          <w:sz w:val="24"/>
        </w:rPr>
        <w:t> scenario</w:t>
      </w:r>
    </w:p>
    <w:p>
      <w:pPr>
        <w:pStyle w:val="BodyText"/>
        <w:rPr>
          <w:b/>
          <w:sz w:val="28"/>
        </w:rPr>
      </w:pPr>
      <w:r>
        <w:rPr/>
        <mc:AlternateContent>
          <mc:Choice Requires="wps">
            <w:drawing>
              <wp:anchor distT="0" distB="0" distL="0" distR="0" allowOverlap="1" layoutInCell="1" locked="0" behindDoc="1" simplePos="0" relativeHeight="487607808">
                <wp:simplePos x="0" y="0"/>
                <wp:positionH relativeFrom="page">
                  <wp:posOffset>460121</wp:posOffset>
                </wp:positionH>
                <wp:positionV relativeFrom="paragraph">
                  <wp:posOffset>220023</wp:posOffset>
                </wp:positionV>
                <wp:extent cx="8985885" cy="6350"/>
                <wp:effectExtent l="0" t="0" r="0" b="0"/>
                <wp:wrapTopAndBottom/>
                <wp:docPr id="528" name="Graphic 528"/>
                <wp:cNvGraphicFramePr>
                  <a:graphicFrameLocks/>
                </wp:cNvGraphicFramePr>
                <a:graphic>
                  <a:graphicData uri="http://schemas.microsoft.com/office/word/2010/wordprocessingShape">
                    <wps:wsp>
                      <wps:cNvPr id="528" name="Graphic 528"/>
                      <wps:cNvSpPr/>
                      <wps:spPr>
                        <a:xfrm>
                          <a:off x="0" y="0"/>
                          <a:ext cx="8985885" cy="6350"/>
                        </a:xfrm>
                        <a:custGeom>
                          <a:avLst/>
                          <a:gdLst/>
                          <a:ahLst/>
                          <a:cxnLst/>
                          <a:rect l="l" t="t" r="r" b="b"/>
                          <a:pathLst>
                            <a:path w="8985885" h="6350">
                              <a:moveTo>
                                <a:pt x="8985504" y="0"/>
                              </a:moveTo>
                              <a:lnTo>
                                <a:pt x="8985504" y="0"/>
                              </a:lnTo>
                              <a:lnTo>
                                <a:pt x="0" y="0"/>
                              </a:lnTo>
                              <a:lnTo>
                                <a:pt x="0" y="6096"/>
                              </a:lnTo>
                              <a:lnTo>
                                <a:pt x="8985504" y="6096"/>
                              </a:lnTo>
                              <a:lnTo>
                                <a:pt x="89855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230003pt;margin-top:17.324688pt;width:707.520034pt;height:.48pt;mso-position-horizontal-relative:page;mso-position-vertical-relative:paragraph;z-index:-15708672;mso-wrap-distance-left:0;mso-wrap-distance-right:0" id="docshape377" filled="true" fillcolor="#000000" stroked="false">
                <v:fill type="solid"/>
                <w10:wrap type="topAndBottom"/>
              </v:rect>
            </w:pict>
          </mc:Fallback>
        </mc:AlternateContent>
      </w:r>
    </w:p>
    <w:p>
      <w:pPr>
        <w:tabs>
          <w:tab w:pos="1010" w:val="left" w:leader="none"/>
        </w:tabs>
        <w:spacing w:before="96"/>
        <w:ind w:left="310" w:right="0" w:firstLine="0"/>
        <w:jc w:val="left"/>
        <w:rPr>
          <w:sz w:val="16"/>
        </w:rPr>
      </w:pPr>
      <w:r>
        <w:rPr>
          <w:spacing w:val="-10"/>
          <w:position w:val="3"/>
          <w:sz w:val="24"/>
        </w:rPr>
        <w:t>1</w:t>
      </w:r>
      <w:r>
        <w:rPr>
          <w:position w:val="3"/>
          <w:sz w:val="24"/>
        </w:rPr>
        <w:tab/>
      </w:r>
      <w:r>
        <w:rPr>
          <w:i/>
          <w:position w:val="3"/>
          <w:sz w:val="24"/>
        </w:rPr>
        <w:t>F</w:t>
      </w:r>
      <w:r>
        <w:rPr>
          <w:sz w:val="16"/>
        </w:rPr>
        <w:t>2001-2003</w:t>
      </w:r>
      <w:r>
        <w:rPr>
          <w:spacing w:val="16"/>
          <w:sz w:val="16"/>
        </w:rPr>
        <w:t> </w:t>
      </w:r>
      <w:r>
        <w:rPr>
          <w:position w:val="3"/>
          <w:sz w:val="24"/>
        </w:rPr>
        <w:t>=</w:t>
      </w:r>
      <w:r>
        <w:rPr>
          <w:spacing w:val="-3"/>
          <w:position w:val="3"/>
          <w:sz w:val="24"/>
        </w:rPr>
        <w:t> </w:t>
      </w:r>
      <w:r>
        <w:rPr>
          <w:i/>
          <w:spacing w:val="-4"/>
          <w:position w:val="3"/>
          <w:sz w:val="24"/>
        </w:rPr>
        <w:t>F</w:t>
      </w:r>
      <w:r>
        <w:rPr>
          <w:spacing w:val="-4"/>
          <w:sz w:val="16"/>
        </w:rPr>
        <w:t>10%</w:t>
      </w:r>
    </w:p>
    <w:p>
      <w:pPr>
        <w:tabs>
          <w:tab w:pos="1010" w:val="left" w:leader="none"/>
        </w:tabs>
        <w:spacing w:before="187"/>
        <w:ind w:left="310" w:right="0" w:firstLine="0"/>
        <w:jc w:val="left"/>
        <w:rPr>
          <w:sz w:val="16"/>
        </w:rPr>
      </w:pPr>
      <w:r>
        <w:rPr>
          <w:spacing w:val="-10"/>
          <w:position w:val="3"/>
          <w:sz w:val="24"/>
        </w:rPr>
        <w:t>2</w:t>
      </w:r>
      <w:r>
        <w:rPr>
          <w:position w:val="3"/>
          <w:sz w:val="24"/>
        </w:rPr>
        <w:tab/>
      </w:r>
      <w:r>
        <w:rPr>
          <w:i/>
          <w:position w:val="3"/>
          <w:sz w:val="24"/>
        </w:rPr>
        <w:t>F</w:t>
      </w:r>
      <w:r>
        <w:rPr>
          <w:sz w:val="16"/>
        </w:rPr>
        <w:t>2010-2012</w:t>
      </w:r>
      <w:r>
        <w:rPr>
          <w:spacing w:val="16"/>
          <w:sz w:val="16"/>
        </w:rPr>
        <w:t> </w:t>
      </w:r>
      <w:r>
        <w:rPr>
          <w:position w:val="3"/>
          <w:sz w:val="24"/>
        </w:rPr>
        <w:t>=</w:t>
      </w:r>
      <w:r>
        <w:rPr>
          <w:spacing w:val="-3"/>
          <w:position w:val="3"/>
          <w:sz w:val="24"/>
        </w:rPr>
        <w:t> </w:t>
      </w:r>
      <w:r>
        <w:rPr>
          <w:i/>
          <w:spacing w:val="-4"/>
          <w:position w:val="3"/>
          <w:sz w:val="24"/>
        </w:rPr>
        <w:t>F</w:t>
      </w:r>
      <w:r>
        <w:rPr>
          <w:spacing w:val="-4"/>
          <w:sz w:val="16"/>
        </w:rPr>
        <w:t>12%</w:t>
      </w:r>
    </w:p>
    <w:p>
      <w:pPr>
        <w:pStyle w:val="ListParagraph"/>
        <w:numPr>
          <w:ilvl w:val="0"/>
          <w:numId w:val="5"/>
        </w:numPr>
        <w:tabs>
          <w:tab w:pos="1010" w:val="left" w:leader="none"/>
        </w:tabs>
        <w:spacing w:line="240" w:lineRule="auto" w:before="191" w:after="0"/>
        <w:ind w:left="1010" w:right="0" w:hanging="700"/>
        <w:jc w:val="left"/>
        <w:rPr>
          <w:position w:val="3"/>
          <w:sz w:val="24"/>
        </w:rPr>
      </w:pPr>
      <w:r>
        <w:rPr>
          <w:i/>
          <w:position w:val="3"/>
          <w:sz w:val="24"/>
        </w:rPr>
        <w:t>F</w:t>
      </w:r>
      <w:r>
        <w:rPr>
          <w:sz w:val="16"/>
        </w:rPr>
        <w:t>MSY</w:t>
      </w:r>
      <w:r>
        <w:rPr>
          <w:spacing w:val="19"/>
          <w:sz w:val="16"/>
        </w:rPr>
        <w:t> </w:t>
      </w:r>
      <w:r>
        <w:rPr>
          <w:position w:val="3"/>
          <w:sz w:val="24"/>
        </w:rPr>
        <w:t>=</w:t>
      </w:r>
      <w:r>
        <w:rPr>
          <w:spacing w:val="-1"/>
          <w:position w:val="3"/>
          <w:sz w:val="24"/>
        </w:rPr>
        <w:t> </w:t>
      </w:r>
      <w:r>
        <w:rPr>
          <w:i/>
          <w:spacing w:val="-4"/>
          <w:position w:val="3"/>
          <w:sz w:val="24"/>
        </w:rPr>
        <w:t>F</w:t>
      </w:r>
      <w:r>
        <w:rPr>
          <w:spacing w:val="-4"/>
          <w:sz w:val="16"/>
        </w:rPr>
        <w:t>18%</w:t>
      </w:r>
    </w:p>
    <w:p>
      <w:pPr>
        <w:pStyle w:val="ListParagraph"/>
        <w:numPr>
          <w:ilvl w:val="0"/>
          <w:numId w:val="5"/>
        </w:numPr>
        <w:tabs>
          <w:tab w:pos="1010" w:val="left" w:leader="none"/>
        </w:tabs>
        <w:spacing w:line="240" w:lineRule="auto" w:before="186" w:after="0"/>
        <w:ind w:left="1010" w:right="0" w:hanging="700"/>
        <w:jc w:val="left"/>
        <w:rPr>
          <w:position w:val="3"/>
          <w:sz w:val="24"/>
        </w:rPr>
      </w:pPr>
      <w:r>
        <w:rPr>
          <w:i/>
          <w:spacing w:val="-4"/>
          <w:position w:val="3"/>
          <w:sz w:val="24"/>
        </w:rPr>
        <w:t>F</w:t>
      </w:r>
      <w:r>
        <w:rPr>
          <w:spacing w:val="-4"/>
          <w:sz w:val="16"/>
        </w:rPr>
        <w:t>20%</w:t>
      </w:r>
    </w:p>
    <w:p>
      <w:pPr>
        <w:pStyle w:val="ListParagraph"/>
        <w:numPr>
          <w:ilvl w:val="0"/>
          <w:numId w:val="5"/>
        </w:numPr>
        <w:tabs>
          <w:tab w:pos="1010" w:val="left" w:leader="none"/>
        </w:tabs>
        <w:spacing w:line="240" w:lineRule="auto" w:before="192" w:after="0"/>
        <w:ind w:left="1010" w:right="0" w:hanging="700"/>
        <w:jc w:val="left"/>
        <w:rPr>
          <w:position w:val="3"/>
          <w:sz w:val="24"/>
        </w:rPr>
      </w:pPr>
      <w:r>
        <w:rPr>
          <w:i/>
          <w:spacing w:val="-4"/>
          <w:position w:val="3"/>
          <w:sz w:val="24"/>
        </w:rPr>
        <w:t>F</w:t>
      </w:r>
      <w:r>
        <w:rPr>
          <w:spacing w:val="-4"/>
          <w:sz w:val="16"/>
        </w:rPr>
        <w:t>30%</w:t>
      </w:r>
    </w:p>
    <w:p>
      <w:pPr>
        <w:pStyle w:val="ListParagraph"/>
        <w:numPr>
          <w:ilvl w:val="0"/>
          <w:numId w:val="5"/>
        </w:numPr>
        <w:tabs>
          <w:tab w:pos="1010" w:val="left" w:leader="none"/>
        </w:tabs>
        <w:spacing w:line="240" w:lineRule="auto" w:before="186" w:after="0"/>
        <w:ind w:left="1010" w:right="0" w:hanging="700"/>
        <w:jc w:val="left"/>
        <w:rPr>
          <w:position w:val="3"/>
          <w:sz w:val="24"/>
        </w:rPr>
      </w:pPr>
      <w:r>
        <w:rPr>
          <w:i/>
          <w:spacing w:val="-2"/>
          <w:position w:val="3"/>
          <w:sz w:val="24"/>
        </w:rPr>
        <w:t>F</w:t>
      </w:r>
      <w:r>
        <w:rPr>
          <w:spacing w:val="-2"/>
          <w:sz w:val="16"/>
        </w:rPr>
        <w:t>100%</w:t>
      </w:r>
    </w:p>
    <w:p>
      <w:pPr>
        <w:pStyle w:val="ListParagraph"/>
        <w:numPr>
          <w:ilvl w:val="0"/>
          <w:numId w:val="5"/>
        </w:numPr>
        <w:tabs>
          <w:tab w:pos="1011" w:val="left" w:leader="none"/>
        </w:tabs>
        <w:spacing w:line="160" w:lineRule="auto" w:before="125" w:after="0"/>
        <w:ind w:left="1011" w:right="11844" w:hanging="701"/>
        <w:jc w:val="left"/>
        <w:rPr>
          <w:position w:val="-13"/>
          <w:sz w:val="24"/>
        </w:rPr>
      </w:pPr>
      <w:r>
        <w:rPr>
          <w:sz w:val="24"/>
        </w:rPr>
        <w:t>70%</w:t>
      </w:r>
      <w:r>
        <w:rPr>
          <w:spacing w:val="-9"/>
          <w:sz w:val="24"/>
        </w:rPr>
        <w:t> </w:t>
      </w:r>
      <w:r>
        <w:rPr>
          <w:sz w:val="24"/>
        </w:rPr>
        <w:t>of</w:t>
      </w:r>
      <w:r>
        <w:rPr>
          <w:spacing w:val="-9"/>
          <w:sz w:val="24"/>
        </w:rPr>
        <w:t> </w:t>
      </w:r>
      <w:r>
        <w:rPr>
          <w:sz w:val="24"/>
        </w:rPr>
        <w:t>average</w:t>
      </w:r>
      <w:r>
        <w:rPr>
          <w:spacing w:val="-10"/>
          <w:sz w:val="24"/>
        </w:rPr>
        <w:t> </w:t>
      </w:r>
      <w:r>
        <w:rPr>
          <w:sz w:val="24"/>
        </w:rPr>
        <w:t>catch C</w:t>
      </w:r>
      <w:r>
        <w:rPr>
          <w:sz w:val="24"/>
          <w:vertAlign w:val="subscript"/>
        </w:rPr>
        <w:t>2010-2012</w:t>
      </w:r>
      <w:r>
        <w:rPr>
          <w:spacing w:val="-13"/>
          <w:sz w:val="24"/>
          <w:vertAlign w:val="baseline"/>
        </w:rPr>
        <w:t> </w:t>
      </w:r>
      <w:r>
        <w:rPr>
          <w:sz w:val="24"/>
          <w:vertAlign w:val="baseline"/>
        </w:rPr>
        <w:t>=</w:t>
      </w:r>
      <w:r>
        <w:rPr>
          <w:spacing w:val="-13"/>
          <w:sz w:val="24"/>
          <w:vertAlign w:val="baseline"/>
        </w:rPr>
        <w:t> </w:t>
      </w:r>
      <w:r>
        <w:rPr>
          <w:sz w:val="24"/>
          <w:vertAlign w:val="baseline"/>
        </w:rPr>
        <w:t>2216.2</w:t>
      </w:r>
      <w:r>
        <w:rPr>
          <w:spacing w:val="-13"/>
          <w:sz w:val="24"/>
          <w:vertAlign w:val="baseline"/>
        </w:rPr>
        <w:t> </w:t>
      </w:r>
      <w:r>
        <w:rPr>
          <w:sz w:val="24"/>
          <w:vertAlign w:val="baseline"/>
        </w:rPr>
        <w:t>mt</w:t>
      </w:r>
    </w:p>
    <w:p>
      <w:pPr>
        <w:pStyle w:val="ListParagraph"/>
        <w:numPr>
          <w:ilvl w:val="0"/>
          <w:numId w:val="5"/>
        </w:numPr>
        <w:tabs>
          <w:tab w:pos="1011" w:val="left" w:leader="none"/>
        </w:tabs>
        <w:spacing w:line="160" w:lineRule="auto" w:before="64" w:after="0"/>
        <w:ind w:left="1011" w:right="11844" w:hanging="701"/>
        <w:jc w:val="left"/>
        <w:rPr>
          <w:position w:val="-12"/>
          <w:sz w:val="24"/>
        </w:rPr>
      </w:pPr>
      <w:r>
        <w:rPr>
          <w:sz w:val="24"/>
        </w:rPr>
        <w:t>80%</w:t>
      </w:r>
      <w:r>
        <w:rPr>
          <w:spacing w:val="-9"/>
          <w:sz w:val="24"/>
        </w:rPr>
        <w:t> </w:t>
      </w:r>
      <w:r>
        <w:rPr>
          <w:sz w:val="24"/>
        </w:rPr>
        <w:t>of</w:t>
      </w:r>
      <w:r>
        <w:rPr>
          <w:spacing w:val="-9"/>
          <w:sz w:val="24"/>
        </w:rPr>
        <w:t> </w:t>
      </w:r>
      <w:r>
        <w:rPr>
          <w:sz w:val="24"/>
        </w:rPr>
        <w:t>average</w:t>
      </w:r>
      <w:r>
        <w:rPr>
          <w:spacing w:val="-10"/>
          <w:sz w:val="24"/>
        </w:rPr>
        <w:t> </w:t>
      </w:r>
      <w:r>
        <w:rPr>
          <w:sz w:val="24"/>
        </w:rPr>
        <w:t>catch C</w:t>
      </w:r>
      <w:r>
        <w:rPr>
          <w:sz w:val="24"/>
          <w:vertAlign w:val="subscript"/>
        </w:rPr>
        <w:t>2010-2012</w:t>
      </w:r>
      <w:r>
        <w:rPr>
          <w:spacing w:val="-13"/>
          <w:sz w:val="24"/>
          <w:vertAlign w:val="baseline"/>
        </w:rPr>
        <w:t> </w:t>
      </w:r>
      <w:r>
        <w:rPr>
          <w:sz w:val="24"/>
          <w:vertAlign w:val="baseline"/>
        </w:rPr>
        <w:t>=</w:t>
      </w:r>
      <w:r>
        <w:rPr>
          <w:spacing w:val="-13"/>
          <w:sz w:val="24"/>
          <w:vertAlign w:val="baseline"/>
        </w:rPr>
        <w:t> </w:t>
      </w:r>
      <w:r>
        <w:rPr>
          <w:sz w:val="24"/>
          <w:vertAlign w:val="baseline"/>
        </w:rPr>
        <w:t>2532.7</w:t>
      </w:r>
      <w:r>
        <w:rPr>
          <w:spacing w:val="-13"/>
          <w:sz w:val="24"/>
          <w:vertAlign w:val="baseline"/>
        </w:rPr>
        <w:t> </w:t>
      </w:r>
      <w:r>
        <w:rPr>
          <w:sz w:val="24"/>
          <w:vertAlign w:val="baseline"/>
        </w:rPr>
        <w:t>mt</w:t>
      </w:r>
    </w:p>
    <w:p>
      <w:pPr>
        <w:pStyle w:val="ListParagraph"/>
        <w:numPr>
          <w:ilvl w:val="0"/>
          <w:numId w:val="5"/>
        </w:numPr>
        <w:tabs>
          <w:tab w:pos="1011" w:val="left" w:leader="none"/>
        </w:tabs>
        <w:spacing w:line="160" w:lineRule="auto" w:before="64" w:after="0"/>
        <w:ind w:left="1011" w:right="11844" w:hanging="701"/>
        <w:jc w:val="left"/>
        <w:rPr>
          <w:position w:val="-13"/>
          <w:sz w:val="24"/>
        </w:rPr>
      </w:pPr>
      <w:r>
        <w:rPr>
          <w:sz w:val="24"/>
        </w:rPr>
        <w:t>90%</w:t>
      </w:r>
      <w:r>
        <w:rPr>
          <w:spacing w:val="-9"/>
          <w:sz w:val="24"/>
        </w:rPr>
        <w:t> </w:t>
      </w:r>
      <w:r>
        <w:rPr>
          <w:sz w:val="24"/>
        </w:rPr>
        <w:t>of</w:t>
      </w:r>
      <w:r>
        <w:rPr>
          <w:spacing w:val="-9"/>
          <w:sz w:val="24"/>
        </w:rPr>
        <w:t> </w:t>
      </w:r>
      <w:r>
        <w:rPr>
          <w:sz w:val="24"/>
        </w:rPr>
        <w:t>average</w:t>
      </w:r>
      <w:r>
        <w:rPr>
          <w:spacing w:val="-10"/>
          <w:sz w:val="24"/>
        </w:rPr>
        <w:t> </w:t>
      </w:r>
      <w:r>
        <w:rPr>
          <w:sz w:val="24"/>
        </w:rPr>
        <w:t>catch C</w:t>
      </w:r>
      <w:r>
        <w:rPr>
          <w:sz w:val="24"/>
          <w:vertAlign w:val="subscript"/>
        </w:rPr>
        <w:t>2010-2012</w:t>
      </w:r>
      <w:r>
        <w:rPr>
          <w:spacing w:val="-13"/>
          <w:sz w:val="24"/>
          <w:vertAlign w:val="baseline"/>
        </w:rPr>
        <w:t> </w:t>
      </w:r>
      <w:r>
        <w:rPr>
          <w:sz w:val="24"/>
          <w:vertAlign w:val="baseline"/>
        </w:rPr>
        <w:t>=</w:t>
      </w:r>
      <w:r>
        <w:rPr>
          <w:spacing w:val="-13"/>
          <w:sz w:val="24"/>
          <w:vertAlign w:val="baseline"/>
        </w:rPr>
        <w:t> </w:t>
      </w:r>
      <w:r>
        <w:rPr>
          <w:sz w:val="24"/>
          <w:vertAlign w:val="baseline"/>
        </w:rPr>
        <w:t>2849.4</w:t>
      </w:r>
      <w:r>
        <w:rPr>
          <w:spacing w:val="-13"/>
          <w:sz w:val="24"/>
          <w:vertAlign w:val="baseline"/>
        </w:rPr>
        <w:t> </w:t>
      </w:r>
      <w:r>
        <w:rPr>
          <w:sz w:val="24"/>
          <w:vertAlign w:val="baseline"/>
        </w:rPr>
        <w:t>mt</w:t>
      </w:r>
    </w:p>
    <w:p>
      <w:pPr>
        <w:pStyle w:val="ListParagraph"/>
        <w:numPr>
          <w:ilvl w:val="0"/>
          <w:numId w:val="5"/>
        </w:numPr>
        <w:tabs>
          <w:tab w:pos="1011" w:val="left" w:leader="none"/>
        </w:tabs>
        <w:spacing w:line="160" w:lineRule="auto" w:before="64" w:after="0"/>
        <w:ind w:left="1011" w:right="11844" w:hanging="701"/>
        <w:jc w:val="left"/>
        <w:rPr>
          <w:position w:val="-12"/>
          <w:sz w:val="24"/>
        </w:rPr>
      </w:pPr>
      <w:r>
        <w:rPr/>
        <mc:AlternateContent>
          <mc:Choice Requires="wps">
            <w:drawing>
              <wp:anchor distT="0" distB="0" distL="0" distR="0" allowOverlap="1" layoutInCell="1" locked="0" behindDoc="1" simplePos="0" relativeHeight="487608320">
                <wp:simplePos x="0" y="0"/>
                <wp:positionH relativeFrom="page">
                  <wp:posOffset>450977</wp:posOffset>
                </wp:positionH>
                <wp:positionV relativeFrom="paragraph">
                  <wp:posOffset>372932</wp:posOffset>
                </wp:positionV>
                <wp:extent cx="8994775" cy="6350"/>
                <wp:effectExtent l="0" t="0" r="0" b="0"/>
                <wp:wrapTopAndBottom/>
                <wp:docPr id="529" name="Graphic 529"/>
                <wp:cNvGraphicFramePr>
                  <a:graphicFrameLocks/>
                </wp:cNvGraphicFramePr>
                <a:graphic>
                  <a:graphicData uri="http://schemas.microsoft.com/office/word/2010/wordprocessingShape">
                    <wps:wsp>
                      <wps:cNvPr id="529" name="Graphic 529"/>
                      <wps:cNvSpPr/>
                      <wps:spPr>
                        <a:xfrm>
                          <a:off x="0" y="0"/>
                          <a:ext cx="8994775" cy="6350"/>
                        </a:xfrm>
                        <a:custGeom>
                          <a:avLst/>
                          <a:gdLst/>
                          <a:ahLst/>
                          <a:cxnLst/>
                          <a:rect l="l" t="t" r="r" b="b"/>
                          <a:pathLst>
                            <a:path w="8994775" h="6350">
                              <a:moveTo>
                                <a:pt x="8994648" y="0"/>
                              </a:moveTo>
                              <a:lnTo>
                                <a:pt x="8994648" y="0"/>
                              </a:lnTo>
                              <a:lnTo>
                                <a:pt x="0" y="0"/>
                              </a:lnTo>
                              <a:lnTo>
                                <a:pt x="0" y="6096"/>
                              </a:lnTo>
                              <a:lnTo>
                                <a:pt x="8994648" y="6096"/>
                              </a:lnTo>
                              <a:lnTo>
                                <a:pt x="89946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5.510002pt;margin-top:29.364769pt;width:708.240034pt;height:.48pt;mso-position-horizontal-relative:page;mso-position-vertical-relative:paragraph;z-index:-15708160;mso-wrap-distance-left:0;mso-wrap-distance-right:0" id="docshape378" filled="true" fillcolor="#000000" stroked="false">
                <v:fill type="solid"/>
                <w10:wrap type="topAndBottom"/>
              </v:rect>
            </w:pict>
          </mc:Fallback>
        </mc:AlternateContent>
      </w:r>
      <w:r>
        <w:rPr>
          <w:sz w:val="24"/>
        </w:rPr>
        <w:t>80%</w:t>
      </w:r>
      <w:r>
        <w:rPr>
          <w:spacing w:val="-9"/>
          <w:sz w:val="24"/>
        </w:rPr>
        <w:t> </w:t>
      </w:r>
      <w:r>
        <w:rPr>
          <w:sz w:val="24"/>
        </w:rPr>
        <w:t>of</w:t>
      </w:r>
      <w:r>
        <w:rPr>
          <w:spacing w:val="-9"/>
          <w:sz w:val="24"/>
        </w:rPr>
        <w:t> </w:t>
      </w:r>
      <w:r>
        <w:rPr>
          <w:sz w:val="24"/>
        </w:rPr>
        <w:t>average</w:t>
      </w:r>
      <w:r>
        <w:rPr>
          <w:spacing w:val="-10"/>
          <w:sz w:val="24"/>
        </w:rPr>
        <w:t> </w:t>
      </w:r>
      <w:r>
        <w:rPr>
          <w:sz w:val="24"/>
        </w:rPr>
        <w:t>catch C</w:t>
      </w:r>
      <w:r>
        <w:rPr>
          <w:sz w:val="24"/>
          <w:vertAlign w:val="subscript"/>
        </w:rPr>
        <w:t>2000-2003</w:t>
      </w:r>
      <w:r>
        <w:rPr>
          <w:spacing w:val="-13"/>
          <w:sz w:val="24"/>
          <w:vertAlign w:val="baseline"/>
        </w:rPr>
        <w:t> </w:t>
      </w:r>
      <w:r>
        <w:rPr>
          <w:sz w:val="24"/>
          <w:vertAlign w:val="baseline"/>
        </w:rPr>
        <w:t>=</w:t>
      </w:r>
      <w:r>
        <w:rPr>
          <w:spacing w:val="-13"/>
          <w:sz w:val="24"/>
          <w:vertAlign w:val="baseline"/>
        </w:rPr>
        <w:t> </w:t>
      </w:r>
      <w:r>
        <w:rPr>
          <w:sz w:val="24"/>
          <w:vertAlign w:val="baseline"/>
        </w:rPr>
        <w:t>3490.1</w:t>
      </w:r>
      <w:r>
        <w:rPr>
          <w:spacing w:val="-13"/>
          <w:sz w:val="24"/>
          <w:vertAlign w:val="baseline"/>
        </w:rPr>
        <w:t> </w:t>
      </w:r>
      <w:r>
        <w:rPr>
          <w:sz w:val="24"/>
          <w:vertAlign w:val="baseline"/>
        </w:rPr>
        <w:t>mt</w:t>
      </w:r>
    </w:p>
    <w:p>
      <w:pPr>
        <w:spacing w:after="0" w:line="160" w:lineRule="auto"/>
        <w:jc w:val="left"/>
        <w:rPr>
          <w:sz w:val="24"/>
        </w:rPr>
        <w:sectPr>
          <w:headerReference w:type="default" r:id="rId31"/>
          <w:footerReference w:type="default" r:id="rId32"/>
          <w:pgSz w:w="15840" w:h="12240" w:orient="landscape"/>
          <w:pgMar w:header="737" w:footer="1065" w:top="1000" w:bottom="1260" w:left="520" w:right="380"/>
        </w:sectPr>
      </w:pPr>
    </w:p>
    <w:p>
      <w:pPr>
        <w:pStyle w:val="BodyText"/>
        <w:rPr>
          <w:sz w:val="20"/>
        </w:rPr>
      </w:pPr>
    </w:p>
    <w:p>
      <w:pPr>
        <w:pStyle w:val="BodyText"/>
        <w:rPr>
          <w:sz w:val="20"/>
        </w:rPr>
      </w:pPr>
    </w:p>
    <w:p>
      <w:pPr>
        <w:pStyle w:val="BodyText"/>
        <w:rPr>
          <w:sz w:val="20"/>
        </w:rPr>
      </w:pPr>
    </w:p>
    <w:p>
      <w:pPr>
        <w:pStyle w:val="BodyText"/>
        <w:spacing w:before="3"/>
        <w:rPr>
          <w:sz w:val="28"/>
        </w:rPr>
      </w:pPr>
    </w:p>
    <w:p>
      <w:pPr>
        <w:pStyle w:val="BodyText"/>
        <w:spacing w:line="237" w:lineRule="auto" w:before="92"/>
        <w:ind w:left="219" w:right="485"/>
      </w:pPr>
      <w:r>
        <w:rPr/>
        <w:t>Table 14.2. Projected trajectory of catch (mt) for alternative states of nature (columns) and harvest scenarios (rows). Fishing intensity (F</w:t>
      </w:r>
      <w:r>
        <w:rPr>
          <w:vertAlign w:val="subscript"/>
        </w:rPr>
        <w:t>x%</w:t>
      </w:r>
      <w:r>
        <w:rPr>
          <w:vertAlign w:val="baseline"/>
        </w:rPr>
        <w:t>) alternatives</w:t>
      </w:r>
      <w:r>
        <w:rPr>
          <w:spacing w:val="-2"/>
          <w:vertAlign w:val="baseline"/>
        </w:rPr>
        <w:t> </w:t>
      </w:r>
      <w:r>
        <w:rPr>
          <w:vertAlign w:val="baseline"/>
        </w:rPr>
        <w:t>are</w:t>
      </w:r>
      <w:r>
        <w:rPr>
          <w:spacing w:val="-3"/>
          <w:vertAlign w:val="baseline"/>
        </w:rPr>
        <w:t> </w:t>
      </w:r>
      <w:r>
        <w:rPr>
          <w:vertAlign w:val="baseline"/>
        </w:rPr>
        <w:t>based</w:t>
      </w:r>
      <w:r>
        <w:rPr>
          <w:spacing w:val="-2"/>
          <w:vertAlign w:val="baseline"/>
        </w:rPr>
        <w:t> </w:t>
      </w:r>
      <w:r>
        <w:rPr>
          <w:vertAlign w:val="baseline"/>
        </w:rPr>
        <w:t>on</w:t>
      </w:r>
      <w:r>
        <w:rPr>
          <w:spacing w:val="-2"/>
          <w:vertAlign w:val="baseline"/>
        </w:rPr>
        <w:t> </w:t>
      </w:r>
      <w:r>
        <w:rPr>
          <w:vertAlign w:val="baseline"/>
        </w:rPr>
        <w:t>10%</w:t>
      </w:r>
      <w:r>
        <w:rPr>
          <w:spacing w:val="-2"/>
          <w:vertAlign w:val="baseline"/>
        </w:rPr>
        <w:t> </w:t>
      </w:r>
      <w:r>
        <w:rPr>
          <w:vertAlign w:val="baseline"/>
        </w:rPr>
        <w:t>(average</w:t>
      </w:r>
      <w:r>
        <w:rPr>
          <w:spacing w:val="-3"/>
          <w:vertAlign w:val="baseline"/>
        </w:rPr>
        <w:t> </w:t>
      </w:r>
      <w:r>
        <w:rPr>
          <w:vertAlign w:val="baseline"/>
        </w:rPr>
        <w:t>2001-2003),</w:t>
      </w:r>
      <w:r>
        <w:rPr>
          <w:spacing w:val="-2"/>
          <w:vertAlign w:val="baseline"/>
        </w:rPr>
        <w:t> </w:t>
      </w:r>
      <w:r>
        <w:rPr>
          <w:vertAlign w:val="baseline"/>
        </w:rPr>
        <w:t>12%</w:t>
      </w:r>
      <w:r>
        <w:rPr>
          <w:spacing w:val="-2"/>
          <w:vertAlign w:val="baseline"/>
        </w:rPr>
        <w:t> </w:t>
      </w:r>
      <w:r>
        <w:rPr>
          <w:vertAlign w:val="baseline"/>
        </w:rPr>
        <w:t>(average</w:t>
      </w:r>
      <w:r>
        <w:rPr>
          <w:spacing w:val="-3"/>
          <w:vertAlign w:val="baseline"/>
        </w:rPr>
        <w:t> </w:t>
      </w:r>
      <w:r>
        <w:rPr>
          <w:vertAlign w:val="baseline"/>
        </w:rPr>
        <w:t>2010-2012</w:t>
      </w:r>
      <w:r>
        <w:rPr>
          <w:spacing w:val="-2"/>
          <w:vertAlign w:val="baseline"/>
        </w:rPr>
        <w:t> </w:t>
      </w:r>
      <w:r>
        <w:rPr>
          <w:vertAlign w:val="baseline"/>
        </w:rPr>
        <w:t>defined</w:t>
      </w:r>
      <w:r>
        <w:rPr>
          <w:spacing w:val="-2"/>
          <w:vertAlign w:val="baseline"/>
        </w:rPr>
        <w:t> </w:t>
      </w:r>
      <w:r>
        <w:rPr>
          <w:vertAlign w:val="baseline"/>
        </w:rPr>
        <w:t>as</w:t>
      </w:r>
      <w:r>
        <w:rPr>
          <w:spacing w:val="-2"/>
          <w:vertAlign w:val="baseline"/>
        </w:rPr>
        <w:t> </w:t>
      </w:r>
      <w:r>
        <w:rPr>
          <w:vertAlign w:val="baseline"/>
        </w:rPr>
        <w:t>current),</w:t>
      </w:r>
      <w:r>
        <w:rPr>
          <w:spacing w:val="-2"/>
          <w:vertAlign w:val="baseline"/>
        </w:rPr>
        <w:t> </w:t>
      </w:r>
      <w:r>
        <w:rPr>
          <w:vertAlign w:val="baseline"/>
        </w:rPr>
        <w:t>18%</w:t>
      </w:r>
      <w:r>
        <w:rPr>
          <w:spacing w:val="-2"/>
          <w:vertAlign w:val="baseline"/>
        </w:rPr>
        <w:t> </w:t>
      </w:r>
      <w:r>
        <w:rPr>
          <w:vertAlign w:val="baseline"/>
        </w:rPr>
        <w:t>(MSY</w:t>
      </w:r>
      <w:r>
        <w:rPr>
          <w:spacing w:val="-2"/>
          <w:vertAlign w:val="baseline"/>
        </w:rPr>
        <w:t> </w:t>
      </w:r>
      <w:r>
        <w:rPr>
          <w:vertAlign w:val="baseline"/>
        </w:rPr>
        <w:t>level),</w:t>
      </w:r>
      <w:r>
        <w:rPr>
          <w:spacing w:val="-2"/>
          <w:vertAlign w:val="baseline"/>
        </w:rPr>
        <w:t> </w:t>
      </w:r>
      <w:r>
        <w:rPr>
          <w:vertAlign w:val="baseline"/>
        </w:rPr>
        <w:t>20%,</w:t>
      </w:r>
      <w:r>
        <w:rPr>
          <w:spacing w:val="-2"/>
          <w:vertAlign w:val="baseline"/>
        </w:rPr>
        <w:t> </w:t>
      </w:r>
      <w:r>
        <w:rPr>
          <w:vertAlign w:val="baseline"/>
        </w:rPr>
        <w:t>30%,</w:t>
      </w:r>
      <w:r>
        <w:rPr>
          <w:spacing w:val="-2"/>
          <w:vertAlign w:val="baseline"/>
        </w:rPr>
        <w:t> </w:t>
      </w:r>
      <w:r>
        <w:rPr>
          <w:vertAlign w:val="baseline"/>
        </w:rPr>
        <w:t>and</w:t>
      </w:r>
      <w:r>
        <w:rPr>
          <w:spacing w:val="-2"/>
          <w:vertAlign w:val="baseline"/>
        </w:rPr>
        <w:t> </w:t>
      </w:r>
      <w:r>
        <w:rPr>
          <w:vertAlign w:val="baseline"/>
        </w:rPr>
        <w:t>100%</w:t>
      </w:r>
      <w:r>
        <w:rPr>
          <w:spacing w:val="-2"/>
          <w:vertAlign w:val="baseline"/>
        </w:rPr>
        <w:t> </w:t>
      </w:r>
      <w:r>
        <w:rPr>
          <w:vertAlign w:val="baseline"/>
        </w:rPr>
        <w:t>(no</w:t>
      </w:r>
    </w:p>
    <w:p>
      <w:pPr>
        <w:pStyle w:val="BodyText"/>
        <w:spacing w:line="275" w:lineRule="exact" w:before="3"/>
        <w:ind w:left="219"/>
      </w:pPr>
      <w:r>
        <w:rPr/>
        <w:t>fishing).</w:t>
      </w:r>
      <w:r>
        <w:rPr>
          <w:spacing w:val="-3"/>
        </w:rPr>
        <w:t> </w:t>
      </w:r>
      <w:r>
        <w:rPr/>
        <w:t>Catch</w:t>
      </w:r>
      <w:r>
        <w:rPr>
          <w:spacing w:val="-1"/>
        </w:rPr>
        <w:t> </w:t>
      </w:r>
      <w:r>
        <w:rPr/>
        <w:t>alternatives</w:t>
      </w:r>
      <w:r>
        <w:rPr>
          <w:spacing w:val="-1"/>
        </w:rPr>
        <w:t> </w:t>
      </w:r>
      <w:r>
        <w:rPr/>
        <w:t>are</w:t>
      </w:r>
      <w:r>
        <w:rPr>
          <w:spacing w:val="-2"/>
        </w:rPr>
        <w:t> </w:t>
      </w:r>
      <w:r>
        <w:rPr/>
        <w:t>based</w:t>
      </w:r>
      <w:r>
        <w:rPr>
          <w:spacing w:val="-1"/>
        </w:rPr>
        <w:t> </w:t>
      </w:r>
      <w:r>
        <w:rPr/>
        <w:t>on</w:t>
      </w:r>
      <w:r>
        <w:rPr>
          <w:spacing w:val="-1"/>
        </w:rPr>
        <w:t> </w:t>
      </w:r>
      <w:r>
        <w:rPr/>
        <w:t>the</w:t>
      </w:r>
      <w:r>
        <w:rPr>
          <w:spacing w:val="-2"/>
        </w:rPr>
        <w:t> </w:t>
      </w:r>
      <w:r>
        <w:rPr/>
        <w:t>70%, 80%,</w:t>
      </w:r>
      <w:r>
        <w:rPr>
          <w:spacing w:val="-1"/>
        </w:rPr>
        <w:t> </w:t>
      </w:r>
      <w:r>
        <w:rPr/>
        <w:t>and</w:t>
      </w:r>
      <w:r>
        <w:rPr>
          <w:spacing w:val="-1"/>
        </w:rPr>
        <w:t> </w:t>
      </w:r>
      <w:r>
        <w:rPr/>
        <w:t>90%</w:t>
      </w:r>
      <w:r>
        <w:rPr>
          <w:spacing w:val="-1"/>
        </w:rPr>
        <w:t> </w:t>
      </w:r>
      <w:r>
        <w:rPr/>
        <w:t>of</w:t>
      </w:r>
      <w:r>
        <w:rPr>
          <w:spacing w:val="-1"/>
        </w:rPr>
        <w:t> </w:t>
      </w:r>
      <w:r>
        <w:rPr/>
        <w:t>average</w:t>
      </w:r>
      <w:r>
        <w:rPr>
          <w:spacing w:val="-2"/>
        </w:rPr>
        <w:t> </w:t>
      </w:r>
      <w:r>
        <w:rPr/>
        <w:t>catches</w:t>
      </w:r>
      <w:r>
        <w:rPr>
          <w:spacing w:val="-1"/>
        </w:rPr>
        <w:t> </w:t>
      </w:r>
      <w:r>
        <w:rPr/>
        <w:t>during</w:t>
      </w:r>
      <w:r>
        <w:rPr>
          <w:spacing w:val="-1"/>
        </w:rPr>
        <w:t> </w:t>
      </w:r>
      <w:r>
        <w:rPr/>
        <w:t>2010-2012 (2,216;</w:t>
      </w:r>
      <w:r>
        <w:rPr>
          <w:spacing w:val="-1"/>
        </w:rPr>
        <w:t> </w:t>
      </w:r>
      <w:r>
        <w:rPr/>
        <w:t>2,533;</w:t>
      </w:r>
      <w:r>
        <w:rPr>
          <w:spacing w:val="-1"/>
        </w:rPr>
        <w:t> </w:t>
      </w:r>
      <w:r>
        <w:rPr/>
        <w:t>and</w:t>
      </w:r>
      <w:r>
        <w:rPr>
          <w:spacing w:val="-1"/>
        </w:rPr>
        <w:t> </w:t>
      </w:r>
      <w:r>
        <w:rPr/>
        <w:t>2,849</w:t>
      </w:r>
      <w:r>
        <w:rPr>
          <w:spacing w:val="-1"/>
        </w:rPr>
        <w:t> </w:t>
      </w:r>
      <w:r>
        <w:rPr/>
        <w:t>mt),</w:t>
      </w:r>
      <w:r>
        <w:rPr>
          <w:spacing w:val="-1"/>
        </w:rPr>
        <w:t> </w:t>
      </w:r>
      <w:r>
        <w:rPr/>
        <w:t>and</w:t>
      </w:r>
      <w:r>
        <w:rPr>
          <w:spacing w:val="-1"/>
        </w:rPr>
        <w:t> </w:t>
      </w:r>
      <w:r>
        <w:rPr/>
        <w:t>80% </w:t>
      </w:r>
      <w:r>
        <w:rPr>
          <w:spacing w:val="-5"/>
        </w:rPr>
        <w:t>of</w:t>
      </w:r>
    </w:p>
    <w:p>
      <w:pPr>
        <w:pStyle w:val="BodyText"/>
        <w:tabs>
          <w:tab w:pos="14105" w:val="left" w:leader="none"/>
        </w:tabs>
        <w:spacing w:line="275" w:lineRule="exact"/>
        <w:ind w:left="108"/>
      </w:pPr>
      <w:r>
        <w:rPr>
          <w:spacing w:val="45"/>
          <w:u w:val="single"/>
        </w:rPr>
        <w:t> </w:t>
      </w:r>
      <w:r>
        <w:rPr>
          <w:u w:val="single"/>
        </w:rPr>
        <w:t>average</w:t>
      </w:r>
      <w:r>
        <w:rPr>
          <w:spacing w:val="-2"/>
          <w:u w:val="single"/>
        </w:rPr>
        <w:t> </w:t>
      </w:r>
      <w:r>
        <w:rPr>
          <w:u w:val="single"/>
        </w:rPr>
        <w:t>catches</w:t>
      </w:r>
      <w:r>
        <w:rPr>
          <w:spacing w:val="-1"/>
          <w:u w:val="single"/>
        </w:rPr>
        <w:t> </w:t>
      </w:r>
      <w:r>
        <w:rPr>
          <w:u w:val="single"/>
        </w:rPr>
        <w:t>during</w:t>
      </w:r>
      <w:r>
        <w:rPr>
          <w:spacing w:val="-1"/>
          <w:u w:val="single"/>
        </w:rPr>
        <w:t> </w:t>
      </w:r>
      <w:r>
        <w:rPr>
          <w:u w:val="single"/>
        </w:rPr>
        <w:t>2000-2003</w:t>
      </w:r>
      <w:r>
        <w:rPr>
          <w:spacing w:val="-1"/>
          <w:u w:val="single"/>
        </w:rPr>
        <w:t> </w:t>
      </w:r>
      <w:r>
        <w:rPr>
          <w:u w:val="single"/>
        </w:rPr>
        <w:t>(3,490</w:t>
      </w:r>
      <w:r>
        <w:rPr>
          <w:spacing w:val="-1"/>
          <w:u w:val="single"/>
        </w:rPr>
        <w:t> </w:t>
      </w:r>
      <w:r>
        <w:rPr>
          <w:spacing w:val="-4"/>
          <w:u w:val="single"/>
        </w:rPr>
        <w:t>mt).</w:t>
      </w:r>
      <w:r>
        <w:rPr>
          <w:u w:val="single"/>
        </w:rPr>
        <w:tab/>
      </w:r>
    </w:p>
    <w:p>
      <w:pPr>
        <w:tabs>
          <w:tab w:pos="6823" w:val="left" w:leader="none"/>
          <w:tab w:pos="10519" w:val="left" w:leader="none"/>
        </w:tabs>
        <w:spacing w:before="160"/>
        <w:ind w:left="3127" w:right="0" w:firstLine="0"/>
        <w:jc w:val="left"/>
        <w:rPr>
          <w:b/>
          <w:sz w:val="19"/>
        </w:rPr>
      </w:pPr>
      <w:r>
        <w:rPr>
          <w:b/>
          <w:sz w:val="19"/>
        </w:rPr>
        <w:t>Recent</w:t>
      </w:r>
      <w:r>
        <w:rPr>
          <w:b/>
          <w:spacing w:val="25"/>
          <w:sz w:val="19"/>
        </w:rPr>
        <w:t> </w:t>
      </w:r>
      <w:r>
        <w:rPr>
          <w:b/>
          <w:spacing w:val="-2"/>
          <w:sz w:val="19"/>
        </w:rPr>
        <w:t>Recruitment</w:t>
      </w:r>
      <w:r>
        <w:rPr>
          <w:b/>
          <w:sz w:val="19"/>
        </w:rPr>
        <w:tab/>
        <w:t>Medium-Term</w:t>
      </w:r>
      <w:r>
        <w:rPr>
          <w:b/>
          <w:spacing w:val="54"/>
          <w:sz w:val="19"/>
        </w:rPr>
        <w:t> </w:t>
      </w:r>
      <w:r>
        <w:rPr>
          <w:b/>
          <w:spacing w:val="-2"/>
          <w:sz w:val="19"/>
        </w:rPr>
        <w:t>Recruitment</w:t>
      </w:r>
      <w:r>
        <w:rPr>
          <w:b/>
          <w:sz w:val="19"/>
        </w:rPr>
        <w:tab/>
      </w:r>
      <w:r>
        <w:rPr>
          <w:b/>
          <w:spacing w:val="2"/>
          <w:sz w:val="19"/>
        </w:rPr>
        <w:t>Stock-Recruitment</w:t>
      </w:r>
      <w:r>
        <w:rPr>
          <w:b/>
          <w:spacing w:val="32"/>
          <w:sz w:val="19"/>
        </w:rPr>
        <w:t> </w:t>
      </w:r>
      <w:r>
        <w:rPr>
          <w:b/>
          <w:spacing w:val="-2"/>
          <w:sz w:val="19"/>
        </w:rPr>
        <w:t>Curve</w:t>
      </w:r>
    </w:p>
    <w:p>
      <w:pPr>
        <w:tabs>
          <w:tab w:pos="799" w:val="left" w:leader="none"/>
        </w:tabs>
        <w:spacing w:before="45"/>
        <w:ind w:left="219" w:right="0" w:firstLine="0"/>
        <w:jc w:val="left"/>
        <w:rPr>
          <w:b/>
          <w:sz w:val="19"/>
        </w:rPr>
      </w:pPr>
      <w:r>
        <w:rPr/>
        <mc:AlternateContent>
          <mc:Choice Requires="wps">
            <w:drawing>
              <wp:anchor distT="0" distB="0" distL="0" distR="0" allowOverlap="1" layoutInCell="1" locked="0" behindDoc="0" simplePos="0" relativeHeight="15750144">
                <wp:simplePos x="0" y="0"/>
                <wp:positionH relativeFrom="page">
                  <wp:posOffset>356496</wp:posOffset>
                </wp:positionH>
                <wp:positionV relativeFrom="paragraph">
                  <wp:posOffset>98541</wp:posOffset>
                </wp:positionV>
                <wp:extent cx="8968740" cy="3557269"/>
                <wp:effectExtent l="0" t="0" r="0" b="0"/>
                <wp:wrapNone/>
                <wp:docPr id="530" name="Textbox 530"/>
                <wp:cNvGraphicFramePr>
                  <a:graphicFrameLocks/>
                </wp:cNvGraphicFramePr>
                <a:graphic>
                  <a:graphicData uri="http://schemas.microsoft.com/office/word/2010/wordprocessingShape">
                    <wps:wsp>
                      <wps:cNvPr id="530" name="Textbox 530"/>
                      <wps:cNvSpPr txBox="1"/>
                      <wps:spPr>
                        <a:xfrm>
                          <a:off x="0" y="0"/>
                          <a:ext cx="8968740" cy="355726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16"/>
                              <w:gridCol w:w="618"/>
                              <w:gridCol w:w="617"/>
                              <w:gridCol w:w="617"/>
                              <w:gridCol w:w="615"/>
                              <w:gridCol w:w="615"/>
                              <w:gridCol w:w="617"/>
                              <w:gridCol w:w="617"/>
                              <w:gridCol w:w="615"/>
                              <w:gridCol w:w="617"/>
                              <w:gridCol w:w="617"/>
                              <w:gridCol w:w="615"/>
                              <w:gridCol w:w="617"/>
                              <w:gridCol w:w="617"/>
                              <w:gridCol w:w="615"/>
                              <w:gridCol w:w="617"/>
                              <w:gridCol w:w="617"/>
                              <w:gridCol w:w="617"/>
                              <w:gridCol w:w="614"/>
                            </w:tblGrid>
                            <w:tr>
                              <w:trPr>
                                <w:trHeight w:val="508" w:hRule="atLeast"/>
                              </w:trPr>
                              <w:tc>
                                <w:tcPr>
                                  <w:tcW w:w="2916" w:type="dxa"/>
                                  <w:tcBorders>
                                    <w:bottom w:val="single" w:sz="4" w:space="0" w:color="000000"/>
                                  </w:tcBorders>
                                </w:tcPr>
                                <w:p>
                                  <w:pPr>
                                    <w:pStyle w:val="TableParagraph"/>
                                    <w:rPr>
                                      <w:sz w:val="20"/>
                                    </w:rPr>
                                  </w:pPr>
                                </w:p>
                              </w:tc>
                              <w:tc>
                                <w:tcPr>
                                  <w:tcW w:w="618" w:type="dxa"/>
                                  <w:tcBorders>
                                    <w:top w:val="single" w:sz="4" w:space="0" w:color="000000"/>
                                    <w:bottom w:val="single" w:sz="4" w:space="0" w:color="000000"/>
                                  </w:tcBorders>
                                </w:tcPr>
                                <w:p>
                                  <w:pPr>
                                    <w:pStyle w:val="TableParagraph"/>
                                    <w:spacing w:before="144"/>
                                    <w:ind w:left="110"/>
                                    <w:rPr>
                                      <w:b/>
                                      <w:sz w:val="19"/>
                                    </w:rPr>
                                  </w:pPr>
                                  <w:r>
                                    <w:rPr>
                                      <w:b/>
                                      <w:spacing w:val="-4"/>
                                      <w:w w:val="105"/>
                                      <w:sz w:val="19"/>
                                    </w:rPr>
                                    <w:t>2015</w:t>
                                  </w:r>
                                </w:p>
                              </w:tc>
                              <w:tc>
                                <w:tcPr>
                                  <w:tcW w:w="617" w:type="dxa"/>
                                  <w:tcBorders>
                                    <w:top w:val="single" w:sz="4" w:space="0" w:color="000000"/>
                                    <w:bottom w:val="single" w:sz="4" w:space="0" w:color="000000"/>
                                  </w:tcBorders>
                                </w:tcPr>
                                <w:p>
                                  <w:pPr>
                                    <w:pStyle w:val="TableParagraph"/>
                                    <w:spacing w:before="144"/>
                                    <w:ind w:left="106"/>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4"/>
                                    <w:ind w:left="109"/>
                                    <w:rPr>
                                      <w:b/>
                                      <w:sz w:val="19"/>
                                    </w:rPr>
                                  </w:pPr>
                                  <w:r>
                                    <w:rPr>
                                      <w:b/>
                                      <w:spacing w:val="-4"/>
                                      <w:w w:val="105"/>
                                      <w:sz w:val="19"/>
                                    </w:rPr>
                                    <w:t>2017</w:t>
                                  </w:r>
                                </w:p>
                              </w:tc>
                              <w:tc>
                                <w:tcPr>
                                  <w:tcW w:w="615" w:type="dxa"/>
                                  <w:tcBorders>
                                    <w:top w:val="single" w:sz="4" w:space="0" w:color="000000"/>
                                    <w:bottom w:val="single" w:sz="4" w:space="0" w:color="000000"/>
                                  </w:tcBorders>
                                </w:tcPr>
                                <w:p>
                                  <w:pPr>
                                    <w:pStyle w:val="TableParagraph"/>
                                    <w:spacing w:before="144"/>
                                    <w:ind w:left="106"/>
                                    <w:rPr>
                                      <w:b/>
                                      <w:sz w:val="19"/>
                                    </w:rPr>
                                  </w:pPr>
                                  <w:r>
                                    <w:rPr>
                                      <w:b/>
                                      <w:spacing w:val="-4"/>
                                      <w:w w:val="105"/>
                                      <w:sz w:val="19"/>
                                    </w:rPr>
                                    <w:t>2018</w:t>
                                  </w:r>
                                </w:p>
                              </w:tc>
                              <w:tc>
                                <w:tcPr>
                                  <w:tcW w:w="615" w:type="dxa"/>
                                  <w:tcBorders>
                                    <w:top w:val="single" w:sz="4" w:space="0" w:color="000000"/>
                                    <w:bottom w:val="single" w:sz="4" w:space="0" w:color="000000"/>
                                  </w:tcBorders>
                                </w:tcPr>
                                <w:p>
                                  <w:pPr>
                                    <w:pStyle w:val="TableParagraph"/>
                                    <w:spacing w:before="144"/>
                                    <w:ind w:left="105"/>
                                    <w:rPr>
                                      <w:b/>
                                      <w:sz w:val="19"/>
                                    </w:rPr>
                                  </w:pPr>
                                  <w:r>
                                    <w:rPr>
                                      <w:b/>
                                      <w:spacing w:val="-4"/>
                                      <w:w w:val="105"/>
                                      <w:sz w:val="19"/>
                                    </w:rPr>
                                    <w:t>2019</w:t>
                                  </w:r>
                                </w:p>
                              </w:tc>
                              <w:tc>
                                <w:tcPr>
                                  <w:tcW w:w="617" w:type="dxa"/>
                                  <w:tcBorders>
                                    <w:top w:val="single" w:sz="4" w:space="0" w:color="000000"/>
                                    <w:bottom w:val="single" w:sz="4" w:space="0" w:color="000000"/>
                                  </w:tcBorders>
                                </w:tcPr>
                                <w:p>
                                  <w:pPr>
                                    <w:pStyle w:val="TableParagraph"/>
                                    <w:spacing w:before="144"/>
                                    <w:ind w:left="105"/>
                                    <w:rPr>
                                      <w:b/>
                                      <w:sz w:val="19"/>
                                    </w:rPr>
                                  </w:pPr>
                                  <w:r>
                                    <w:rPr>
                                      <w:b/>
                                      <w:spacing w:val="-4"/>
                                      <w:w w:val="105"/>
                                      <w:sz w:val="19"/>
                                    </w:rPr>
                                    <w:t>2020</w:t>
                                  </w:r>
                                </w:p>
                              </w:tc>
                              <w:tc>
                                <w:tcPr>
                                  <w:tcW w:w="617" w:type="dxa"/>
                                  <w:tcBorders>
                                    <w:top w:val="single" w:sz="4" w:space="0" w:color="000000"/>
                                    <w:bottom w:val="single" w:sz="4" w:space="0" w:color="000000"/>
                                  </w:tcBorders>
                                </w:tcPr>
                                <w:p>
                                  <w:pPr>
                                    <w:pStyle w:val="TableParagraph"/>
                                    <w:spacing w:before="144"/>
                                    <w:ind w:left="107"/>
                                    <w:rPr>
                                      <w:b/>
                                      <w:sz w:val="19"/>
                                    </w:rPr>
                                  </w:pPr>
                                  <w:r>
                                    <w:rPr>
                                      <w:b/>
                                      <w:spacing w:val="-4"/>
                                      <w:w w:val="105"/>
                                      <w:sz w:val="19"/>
                                    </w:rPr>
                                    <w:t>2015</w:t>
                                  </w:r>
                                </w:p>
                              </w:tc>
                              <w:tc>
                                <w:tcPr>
                                  <w:tcW w:w="615" w:type="dxa"/>
                                  <w:tcBorders>
                                    <w:top w:val="single" w:sz="4" w:space="0" w:color="000000"/>
                                    <w:bottom w:val="single" w:sz="4" w:space="0" w:color="000000"/>
                                  </w:tcBorders>
                                </w:tcPr>
                                <w:p>
                                  <w:pPr>
                                    <w:pStyle w:val="TableParagraph"/>
                                    <w:spacing w:before="144"/>
                                    <w:ind w:left="104"/>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4"/>
                                    <w:ind w:left="104"/>
                                    <w:rPr>
                                      <w:b/>
                                      <w:sz w:val="19"/>
                                    </w:rPr>
                                  </w:pPr>
                                  <w:r>
                                    <w:rPr>
                                      <w:b/>
                                      <w:spacing w:val="-4"/>
                                      <w:w w:val="105"/>
                                      <w:sz w:val="19"/>
                                    </w:rPr>
                                    <w:t>2017</w:t>
                                  </w:r>
                                </w:p>
                              </w:tc>
                              <w:tc>
                                <w:tcPr>
                                  <w:tcW w:w="617" w:type="dxa"/>
                                  <w:tcBorders>
                                    <w:top w:val="single" w:sz="4" w:space="0" w:color="000000"/>
                                    <w:bottom w:val="single" w:sz="4" w:space="0" w:color="000000"/>
                                  </w:tcBorders>
                                </w:tcPr>
                                <w:p>
                                  <w:pPr>
                                    <w:pStyle w:val="TableParagraph"/>
                                    <w:spacing w:before="144"/>
                                    <w:ind w:left="106"/>
                                    <w:rPr>
                                      <w:b/>
                                      <w:sz w:val="19"/>
                                    </w:rPr>
                                  </w:pPr>
                                  <w:r>
                                    <w:rPr>
                                      <w:b/>
                                      <w:spacing w:val="-4"/>
                                      <w:w w:val="105"/>
                                      <w:sz w:val="19"/>
                                    </w:rPr>
                                    <w:t>2018</w:t>
                                  </w:r>
                                </w:p>
                              </w:tc>
                              <w:tc>
                                <w:tcPr>
                                  <w:tcW w:w="615" w:type="dxa"/>
                                  <w:tcBorders>
                                    <w:top w:val="single" w:sz="4" w:space="0" w:color="000000"/>
                                    <w:bottom w:val="single" w:sz="4" w:space="0" w:color="000000"/>
                                  </w:tcBorders>
                                </w:tcPr>
                                <w:p>
                                  <w:pPr>
                                    <w:pStyle w:val="TableParagraph"/>
                                    <w:spacing w:before="144"/>
                                    <w:ind w:left="103"/>
                                    <w:rPr>
                                      <w:b/>
                                      <w:sz w:val="19"/>
                                    </w:rPr>
                                  </w:pPr>
                                  <w:r>
                                    <w:rPr>
                                      <w:b/>
                                      <w:spacing w:val="-4"/>
                                      <w:w w:val="105"/>
                                      <w:sz w:val="19"/>
                                    </w:rPr>
                                    <w:t>2019</w:t>
                                  </w:r>
                                </w:p>
                              </w:tc>
                              <w:tc>
                                <w:tcPr>
                                  <w:tcW w:w="617" w:type="dxa"/>
                                  <w:tcBorders>
                                    <w:top w:val="single" w:sz="4" w:space="0" w:color="000000"/>
                                    <w:bottom w:val="single" w:sz="4" w:space="0" w:color="000000"/>
                                  </w:tcBorders>
                                </w:tcPr>
                                <w:p>
                                  <w:pPr>
                                    <w:pStyle w:val="TableParagraph"/>
                                    <w:spacing w:before="144"/>
                                    <w:ind w:left="103"/>
                                    <w:rPr>
                                      <w:b/>
                                      <w:sz w:val="19"/>
                                    </w:rPr>
                                  </w:pPr>
                                  <w:r>
                                    <w:rPr>
                                      <w:b/>
                                      <w:spacing w:val="-4"/>
                                      <w:w w:val="105"/>
                                      <w:sz w:val="19"/>
                                    </w:rPr>
                                    <w:t>2020</w:t>
                                  </w:r>
                                </w:p>
                              </w:tc>
                              <w:tc>
                                <w:tcPr>
                                  <w:tcW w:w="617" w:type="dxa"/>
                                  <w:tcBorders>
                                    <w:top w:val="single" w:sz="4" w:space="0" w:color="000000"/>
                                    <w:bottom w:val="single" w:sz="4" w:space="0" w:color="000000"/>
                                  </w:tcBorders>
                                </w:tcPr>
                                <w:p>
                                  <w:pPr>
                                    <w:pStyle w:val="TableParagraph"/>
                                    <w:spacing w:before="144"/>
                                    <w:ind w:left="105"/>
                                    <w:rPr>
                                      <w:b/>
                                      <w:sz w:val="19"/>
                                    </w:rPr>
                                  </w:pPr>
                                  <w:r>
                                    <w:rPr>
                                      <w:b/>
                                      <w:spacing w:val="-4"/>
                                      <w:w w:val="105"/>
                                      <w:sz w:val="19"/>
                                    </w:rPr>
                                    <w:t>2015</w:t>
                                  </w:r>
                                </w:p>
                              </w:tc>
                              <w:tc>
                                <w:tcPr>
                                  <w:tcW w:w="615" w:type="dxa"/>
                                  <w:tcBorders>
                                    <w:top w:val="single" w:sz="4" w:space="0" w:color="000000"/>
                                    <w:bottom w:val="single" w:sz="4" w:space="0" w:color="000000"/>
                                  </w:tcBorders>
                                </w:tcPr>
                                <w:p>
                                  <w:pPr>
                                    <w:pStyle w:val="TableParagraph"/>
                                    <w:spacing w:before="144"/>
                                    <w:ind w:left="102"/>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4"/>
                                    <w:ind w:left="102"/>
                                    <w:rPr>
                                      <w:b/>
                                      <w:sz w:val="19"/>
                                    </w:rPr>
                                  </w:pPr>
                                  <w:r>
                                    <w:rPr>
                                      <w:b/>
                                      <w:spacing w:val="-4"/>
                                      <w:w w:val="105"/>
                                      <w:sz w:val="19"/>
                                    </w:rPr>
                                    <w:t>2017</w:t>
                                  </w:r>
                                </w:p>
                              </w:tc>
                              <w:tc>
                                <w:tcPr>
                                  <w:tcW w:w="617" w:type="dxa"/>
                                  <w:tcBorders>
                                    <w:top w:val="single" w:sz="4" w:space="0" w:color="000000"/>
                                    <w:bottom w:val="single" w:sz="4" w:space="0" w:color="000000"/>
                                  </w:tcBorders>
                                </w:tcPr>
                                <w:p>
                                  <w:pPr>
                                    <w:pStyle w:val="TableParagraph"/>
                                    <w:spacing w:before="144"/>
                                    <w:ind w:left="104"/>
                                    <w:rPr>
                                      <w:b/>
                                      <w:sz w:val="19"/>
                                    </w:rPr>
                                  </w:pPr>
                                  <w:r>
                                    <w:rPr>
                                      <w:b/>
                                      <w:spacing w:val="-4"/>
                                      <w:w w:val="105"/>
                                      <w:sz w:val="19"/>
                                    </w:rPr>
                                    <w:t>2018</w:t>
                                  </w:r>
                                </w:p>
                              </w:tc>
                              <w:tc>
                                <w:tcPr>
                                  <w:tcW w:w="617" w:type="dxa"/>
                                  <w:tcBorders>
                                    <w:top w:val="single" w:sz="4" w:space="0" w:color="000000"/>
                                    <w:bottom w:val="single" w:sz="4" w:space="0" w:color="000000"/>
                                  </w:tcBorders>
                                </w:tcPr>
                                <w:p>
                                  <w:pPr>
                                    <w:pStyle w:val="TableParagraph"/>
                                    <w:spacing w:before="144"/>
                                    <w:ind w:left="101"/>
                                    <w:rPr>
                                      <w:b/>
                                      <w:sz w:val="19"/>
                                    </w:rPr>
                                  </w:pPr>
                                  <w:r>
                                    <w:rPr>
                                      <w:b/>
                                      <w:spacing w:val="-4"/>
                                      <w:w w:val="105"/>
                                      <w:sz w:val="19"/>
                                    </w:rPr>
                                    <w:t>2019</w:t>
                                  </w:r>
                                </w:p>
                              </w:tc>
                              <w:tc>
                                <w:tcPr>
                                  <w:tcW w:w="614" w:type="dxa"/>
                                  <w:tcBorders>
                                    <w:top w:val="single" w:sz="4" w:space="0" w:color="000000"/>
                                    <w:bottom w:val="single" w:sz="4" w:space="0" w:color="000000"/>
                                  </w:tcBorders>
                                </w:tcPr>
                                <w:p>
                                  <w:pPr>
                                    <w:pStyle w:val="TableParagraph"/>
                                    <w:spacing w:before="144"/>
                                    <w:ind w:left="103"/>
                                    <w:rPr>
                                      <w:b/>
                                      <w:sz w:val="19"/>
                                    </w:rPr>
                                  </w:pPr>
                                  <w:r>
                                    <w:rPr>
                                      <w:b/>
                                      <w:spacing w:val="-4"/>
                                      <w:w w:val="105"/>
                                      <w:sz w:val="19"/>
                                    </w:rPr>
                                    <w:t>2020</w:t>
                                  </w:r>
                                </w:p>
                              </w:tc>
                            </w:tr>
                            <w:tr>
                              <w:trPr>
                                <w:trHeight w:val="485" w:hRule="atLeast"/>
                              </w:trPr>
                              <w:tc>
                                <w:tcPr>
                                  <w:tcW w:w="2916" w:type="dxa"/>
                                  <w:tcBorders>
                                    <w:top w:val="single" w:sz="4" w:space="0" w:color="000000"/>
                                  </w:tcBorders>
                                </w:tcPr>
                                <w:p>
                                  <w:pPr>
                                    <w:pStyle w:val="TableParagraph"/>
                                    <w:tabs>
                                      <w:tab w:pos="698" w:val="left" w:leader="none"/>
                                    </w:tabs>
                                    <w:spacing w:before="133"/>
                                    <w:ind w:left="117"/>
                                    <w:rPr>
                                      <w:sz w:val="13"/>
                                    </w:rPr>
                                  </w:pPr>
                                  <w:r>
                                    <w:rPr>
                                      <w:spacing w:val="-10"/>
                                      <w:position w:val="3"/>
                                      <w:sz w:val="19"/>
                                    </w:rPr>
                                    <w:t>1</w:t>
                                  </w:r>
                                  <w:r>
                                    <w:rPr>
                                      <w:position w:val="3"/>
                                      <w:sz w:val="19"/>
                                    </w:rPr>
                                    <w:tab/>
                                  </w:r>
                                  <w:r>
                                    <w:rPr>
                                      <w:i/>
                                      <w:position w:val="3"/>
                                      <w:sz w:val="19"/>
                                    </w:rPr>
                                    <w:t>F</w:t>
                                  </w:r>
                                  <w:r>
                                    <w:rPr>
                                      <w:sz w:val="13"/>
                                    </w:rPr>
                                    <w:t>2001-2003</w:t>
                                  </w:r>
                                  <w:r>
                                    <w:rPr>
                                      <w:spacing w:val="18"/>
                                      <w:sz w:val="13"/>
                                    </w:rPr>
                                    <w:t> </w:t>
                                  </w:r>
                                  <w:r>
                                    <w:rPr>
                                      <w:position w:val="3"/>
                                      <w:sz w:val="19"/>
                                    </w:rPr>
                                    <w:t>=</w:t>
                                  </w:r>
                                  <w:r>
                                    <w:rPr>
                                      <w:spacing w:val="5"/>
                                      <w:position w:val="3"/>
                                      <w:sz w:val="19"/>
                                    </w:rPr>
                                    <w:t> </w:t>
                                  </w:r>
                                  <w:r>
                                    <w:rPr>
                                      <w:i/>
                                      <w:spacing w:val="-4"/>
                                      <w:position w:val="3"/>
                                      <w:sz w:val="19"/>
                                    </w:rPr>
                                    <w:t>F</w:t>
                                  </w:r>
                                  <w:r>
                                    <w:rPr>
                                      <w:spacing w:val="-4"/>
                                      <w:sz w:val="13"/>
                                    </w:rPr>
                                    <w:t>10%</w:t>
                                  </w:r>
                                </w:p>
                              </w:tc>
                              <w:tc>
                                <w:tcPr>
                                  <w:tcW w:w="618" w:type="dxa"/>
                                  <w:tcBorders>
                                    <w:top w:val="single" w:sz="4" w:space="0" w:color="000000"/>
                                  </w:tcBorders>
                                </w:tcPr>
                                <w:p>
                                  <w:pPr>
                                    <w:pStyle w:val="TableParagraph"/>
                                    <w:spacing w:before="134"/>
                                    <w:ind w:left="110"/>
                                    <w:rPr>
                                      <w:sz w:val="19"/>
                                    </w:rPr>
                                  </w:pPr>
                                  <w:r>
                                    <w:rPr>
                                      <w:spacing w:val="-4"/>
                                      <w:w w:val="105"/>
                                      <w:sz w:val="19"/>
                                    </w:rPr>
                                    <w:t>3858</w:t>
                                  </w:r>
                                </w:p>
                              </w:tc>
                              <w:tc>
                                <w:tcPr>
                                  <w:tcW w:w="617" w:type="dxa"/>
                                  <w:tcBorders>
                                    <w:top w:val="single" w:sz="4" w:space="0" w:color="000000"/>
                                  </w:tcBorders>
                                </w:tcPr>
                                <w:p>
                                  <w:pPr>
                                    <w:pStyle w:val="TableParagraph"/>
                                    <w:spacing w:before="134"/>
                                    <w:ind w:left="106"/>
                                    <w:rPr>
                                      <w:sz w:val="19"/>
                                    </w:rPr>
                                  </w:pPr>
                                  <w:r>
                                    <w:rPr>
                                      <w:spacing w:val="-4"/>
                                      <w:w w:val="105"/>
                                      <w:sz w:val="19"/>
                                    </w:rPr>
                                    <w:t>3289</w:t>
                                  </w:r>
                                </w:p>
                              </w:tc>
                              <w:tc>
                                <w:tcPr>
                                  <w:tcW w:w="617" w:type="dxa"/>
                                  <w:tcBorders>
                                    <w:top w:val="single" w:sz="4" w:space="0" w:color="000000"/>
                                  </w:tcBorders>
                                </w:tcPr>
                                <w:p>
                                  <w:pPr>
                                    <w:pStyle w:val="TableParagraph"/>
                                    <w:spacing w:before="134"/>
                                    <w:ind w:left="109"/>
                                    <w:rPr>
                                      <w:sz w:val="19"/>
                                    </w:rPr>
                                  </w:pPr>
                                  <w:r>
                                    <w:rPr>
                                      <w:spacing w:val="-4"/>
                                      <w:w w:val="105"/>
                                      <w:sz w:val="19"/>
                                    </w:rPr>
                                    <w:t>2943</w:t>
                                  </w:r>
                                </w:p>
                              </w:tc>
                              <w:tc>
                                <w:tcPr>
                                  <w:tcW w:w="615" w:type="dxa"/>
                                  <w:tcBorders>
                                    <w:top w:val="single" w:sz="4" w:space="0" w:color="000000"/>
                                  </w:tcBorders>
                                </w:tcPr>
                                <w:p>
                                  <w:pPr>
                                    <w:pStyle w:val="TableParagraph"/>
                                    <w:spacing w:before="134"/>
                                    <w:ind w:left="106"/>
                                    <w:rPr>
                                      <w:sz w:val="19"/>
                                    </w:rPr>
                                  </w:pPr>
                                  <w:r>
                                    <w:rPr>
                                      <w:spacing w:val="-4"/>
                                      <w:w w:val="105"/>
                                      <w:sz w:val="19"/>
                                    </w:rPr>
                                    <w:t>2843</w:t>
                                  </w:r>
                                </w:p>
                              </w:tc>
                              <w:tc>
                                <w:tcPr>
                                  <w:tcW w:w="615" w:type="dxa"/>
                                  <w:tcBorders>
                                    <w:top w:val="single" w:sz="4" w:space="0" w:color="000000"/>
                                  </w:tcBorders>
                                </w:tcPr>
                                <w:p>
                                  <w:pPr>
                                    <w:pStyle w:val="TableParagraph"/>
                                    <w:spacing w:before="134"/>
                                    <w:ind w:left="105"/>
                                    <w:rPr>
                                      <w:sz w:val="19"/>
                                    </w:rPr>
                                  </w:pPr>
                                  <w:r>
                                    <w:rPr>
                                      <w:spacing w:val="-4"/>
                                      <w:w w:val="105"/>
                                      <w:sz w:val="19"/>
                                    </w:rPr>
                                    <w:t>2861</w:t>
                                  </w:r>
                                </w:p>
                              </w:tc>
                              <w:tc>
                                <w:tcPr>
                                  <w:tcW w:w="617" w:type="dxa"/>
                                  <w:tcBorders>
                                    <w:top w:val="single" w:sz="4" w:space="0" w:color="000000"/>
                                  </w:tcBorders>
                                </w:tcPr>
                                <w:p>
                                  <w:pPr>
                                    <w:pStyle w:val="TableParagraph"/>
                                    <w:spacing w:before="134"/>
                                    <w:ind w:left="105"/>
                                    <w:rPr>
                                      <w:sz w:val="19"/>
                                    </w:rPr>
                                  </w:pPr>
                                  <w:r>
                                    <w:rPr>
                                      <w:spacing w:val="-4"/>
                                      <w:w w:val="105"/>
                                      <w:sz w:val="19"/>
                                    </w:rPr>
                                    <w:t>2850</w:t>
                                  </w:r>
                                </w:p>
                              </w:tc>
                              <w:tc>
                                <w:tcPr>
                                  <w:tcW w:w="617" w:type="dxa"/>
                                  <w:tcBorders>
                                    <w:top w:val="single" w:sz="4" w:space="0" w:color="000000"/>
                                  </w:tcBorders>
                                </w:tcPr>
                                <w:p>
                                  <w:pPr>
                                    <w:pStyle w:val="TableParagraph"/>
                                    <w:spacing w:before="134"/>
                                    <w:ind w:left="107"/>
                                    <w:rPr>
                                      <w:sz w:val="19"/>
                                    </w:rPr>
                                  </w:pPr>
                                  <w:r>
                                    <w:rPr>
                                      <w:spacing w:val="-4"/>
                                      <w:w w:val="105"/>
                                      <w:sz w:val="19"/>
                                    </w:rPr>
                                    <w:t>4229</w:t>
                                  </w:r>
                                </w:p>
                              </w:tc>
                              <w:tc>
                                <w:tcPr>
                                  <w:tcW w:w="615" w:type="dxa"/>
                                  <w:tcBorders>
                                    <w:top w:val="single" w:sz="4" w:space="0" w:color="000000"/>
                                  </w:tcBorders>
                                </w:tcPr>
                                <w:p>
                                  <w:pPr>
                                    <w:pStyle w:val="TableParagraph"/>
                                    <w:spacing w:before="134"/>
                                    <w:ind w:left="104"/>
                                    <w:rPr>
                                      <w:sz w:val="19"/>
                                    </w:rPr>
                                  </w:pPr>
                                  <w:r>
                                    <w:rPr>
                                      <w:spacing w:val="-4"/>
                                      <w:w w:val="105"/>
                                      <w:sz w:val="19"/>
                                    </w:rPr>
                                    <w:t>3995</w:t>
                                  </w:r>
                                </w:p>
                              </w:tc>
                              <w:tc>
                                <w:tcPr>
                                  <w:tcW w:w="617" w:type="dxa"/>
                                  <w:tcBorders>
                                    <w:top w:val="single" w:sz="4" w:space="0" w:color="000000"/>
                                  </w:tcBorders>
                                </w:tcPr>
                                <w:p>
                                  <w:pPr>
                                    <w:pStyle w:val="TableParagraph"/>
                                    <w:spacing w:before="134"/>
                                    <w:ind w:left="104"/>
                                    <w:rPr>
                                      <w:sz w:val="19"/>
                                    </w:rPr>
                                  </w:pPr>
                                  <w:r>
                                    <w:rPr>
                                      <w:spacing w:val="-4"/>
                                      <w:w w:val="105"/>
                                      <w:sz w:val="19"/>
                                    </w:rPr>
                                    <w:t>3882</w:t>
                                  </w:r>
                                </w:p>
                              </w:tc>
                              <w:tc>
                                <w:tcPr>
                                  <w:tcW w:w="617" w:type="dxa"/>
                                  <w:tcBorders>
                                    <w:top w:val="single" w:sz="4" w:space="0" w:color="000000"/>
                                  </w:tcBorders>
                                </w:tcPr>
                                <w:p>
                                  <w:pPr>
                                    <w:pStyle w:val="TableParagraph"/>
                                    <w:spacing w:before="134"/>
                                    <w:ind w:left="106"/>
                                    <w:rPr>
                                      <w:sz w:val="19"/>
                                    </w:rPr>
                                  </w:pPr>
                                  <w:r>
                                    <w:rPr>
                                      <w:spacing w:val="-4"/>
                                      <w:w w:val="105"/>
                                      <w:sz w:val="19"/>
                                    </w:rPr>
                                    <w:t>3820</w:t>
                                  </w:r>
                                </w:p>
                              </w:tc>
                              <w:tc>
                                <w:tcPr>
                                  <w:tcW w:w="615" w:type="dxa"/>
                                  <w:tcBorders>
                                    <w:top w:val="single" w:sz="4" w:space="0" w:color="000000"/>
                                  </w:tcBorders>
                                </w:tcPr>
                                <w:p>
                                  <w:pPr>
                                    <w:pStyle w:val="TableParagraph"/>
                                    <w:spacing w:before="134"/>
                                    <w:ind w:left="103"/>
                                    <w:rPr>
                                      <w:sz w:val="19"/>
                                    </w:rPr>
                                  </w:pPr>
                                  <w:r>
                                    <w:rPr>
                                      <w:spacing w:val="-4"/>
                                      <w:w w:val="105"/>
                                      <w:sz w:val="19"/>
                                    </w:rPr>
                                    <w:t>3811</w:t>
                                  </w:r>
                                </w:p>
                              </w:tc>
                              <w:tc>
                                <w:tcPr>
                                  <w:tcW w:w="617" w:type="dxa"/>
                                  <w:tcBorders>
                                    <w:top w:val="single" w:sz="4" w:space="0" w:color="000000"/>
                                  </w:tcBorders>
                                </w:tcPr>
                                <w:p>
                                  <w:pPr>
                                    <w:pStyle w:val="TableParagraph"/>
                                    <w:spacing w:before="134"/>
                                    <w:ind w:left="103"/>
                                    <w:rPr>
                                      <w:sz w:val="19"/>
                                    </w:rPr>
                                  </w:pPr>
                                  <w:r>
                                    <w:rPr>
                                      <w:spacing w:val="-4"/>
                                      <w:w w:val="105"/>
                                      <w:sz w:val="19"/>
                                    </w:rPr>
                                    <w:t>3836</w:t>
                                  </w:r>
                                </w:p>
                              </w:tc>
                              <w:tc>
                                <w:tcPr>
                                  <w:tcW w:w="617" w:type="dxa"/>
                                  <w:tcBorders>
                                    <w:top w:val="single" w:sz="4" w:space="0" w:color="000000"/>
                                  </w:tcBorders>
                                </w:tcPr>
                                <w:p>
                                  <w:pPr>
                                    <w:pStyle w:val="TableParagraph"/>
                                    <w:spacing w:before="134"/>
                                    <w:ind w:left="105"/>
                                    <w:rPr>
                                      <w:sz w:val="19"/>
                                    </w:rPr>
                                  </w:pPr>
                                  <w:r>
                                    <w:rPr>
                                      <w:spacing w:val="-4"/>
                                      <w:w w:val="105"/>
                                      <w:sz w:val="19"/>
                                    </w:rPr>
                                    <w:t>4270</w:t>
                                  </w:r>
                                </w:p>
                              </w:tc>
                              <w:tc>
                                <w:tcPr>
                                  <w:tcW w:w="615" w:type="dxa"/>
                                  <w:tcBorders>
                                    <w:top w:val="single" w:sz="4" w:space="0" w:color="000000"/>
                                  </w:tcBorders>
                                </w:tcPr>
                                <w:p>
                                  <w:pPr>
                                    <w:pStyle w:val="TableParagraph"/>
                                    <w:spacing w:before="134"/>
                                    <w:ind w:left="102"/>
                                    <w:rPr>
                                      <w:sz w:val="19"/>
                                    </w:rPr>
                                  </w:pPr>
                                  <w:r>
                                    <w:rPr>
                                      <w:spacing w:val="-4"/>
                                      <w:w w:val="105"/>
                                      <w:sz w:val="19"/>
                                    </w:rPr>
                                    <w:t>4167</w:t>
                                  </w:r>
                                </w:p>
                              </w:tc>
                              <w:tc>
                                <w:tcPr>
                                  <w:tcW w:w="617" w:type="dxa"/>
                                  <w:tcBorders>
                                    <w:top w:val="single" w:sz="4" w:space="0" w:color="000000"/>
                                  </w:tcBorders>
                                </w:tcPr>
                                <w:p>
                                  <w:pPr>
                                    <w:pStyle w:val="TableParagraph"/>
                                    <w:spacing w:before="134"/>
                                    <w:ind w:left="102"/>
                                    <w:rPr>
                                      <w:sz w:val="19"/>
                                    </w:rPr>
                                  </w:pPr>
                                  <w:r>
                                    <w:rPr>
                                      <w:spacing w:val="-4"/>
                                      <w:w w:val="105"/>
                                      <w:sz w:val="19"/>
                                    </w:rPr>
                                    <w:t>4101</w:t>
                                  </w:r>
                                </w:p>
                              </w:tc>
                              <w:tc>
                                <w:tcPr>
                                  <w:tcW w:w="617" w:type="dxa"/>
                                  <w:tcBorders>
                                    <w:top w:val="single" w:sz="4" w:space="0" w:color="000000"/>
                                  </w:tcBorders>
                                </w:tcPr>
                                <w:p>
                                  <w:pPr>
                                    <w:pStyle w:val="TableParagraph"/>
                                    <w:spacing w:before="134"/>
                                    <w:ind w:left="104"/>
                                    <w:rPr>
                                      <w:sz w:val="19"/>
                                    </w:rPr>
                                  </w:pPr>
                                  <w:r>
                                    <w:rPr>
                                      <w:spacing w:val="-4"/>
                                      <w:w w:val="105"/>
                                      <w:sz w:val="19"/>
                                    </w:rPr>
                                    <w:t>4051</w:t>
                                  </w:r>
                                </w:p>
                              </w:tc>
                              <w:tc>
                                <w:tcPr>
                                  <w:tcW w:w="617" w:type="dxa"/>
                                  <w:tcBorders>
                                    <w:top w:val="single" w:sz="4" w:space="0" w:color="000000"/>
                                  </w:tcBorders>
                                </w:tcPr>
                                <w:p>
                                  <w:pPr>
                                    <w:pStyle w:val="TableParagraph"/>
                                    <w:spacing w:before="134"/>
                                    <w:ind w:left="101"/>
                                    <w:rPr>
                                      <w:sz w:val="19"/>
                                    </w:rPr>
                                  </w:pPr>
                                  <w:r>
                                    <w:rPr>
                                      <w:spacing w:val="-4"/>
                                      <w:w w:val="105"/>
                                      <w:sz w:val="19"/>
                                    </w:rPr>
                                    <w:t>3985</w:t>
                                  </w:r>
                                </w:p>
                              </w:tc>
                              <w:tc>
                                <w:tcPr>
                                  <w:tcW w:w="614" w:type="dxa"/>
                                  <w:tcBorders>
                                    <w:top w:val="single" w:sz="4" w:space="0" w:color="000000"/>
                                  </w:tcBorders>
                                </w:tcPr>
                                <w:p>
                                  <w:pPr>
                                    <w:pStyle w:val="TableParagraph"/>
                                    <w:spacing w:before="134"/>
                                    <w:ind w:left="103"/>
                                    <w:rPr>
                                      <w:sz w:val="19"/>
                                    </w:rPr>
                                  </w:pPr>
                                  <w:r>
                                    <w:rPr>
                                      <w:spacing w:val="-4"/>
                                      <w:w w:val="105"/>
                                      <w:sz w:val="19"/>
                                    </w:rPr>
                                    <w:t>3986</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2</w:t>
                                  </w:r>
                                  <w:r>
                                    <w:rPr>
                                      <w:position w:val="3"/>
                                      <w:sz w:val="19"/>
                                    </w:rPr>
                                    <w:tab/>
                                  </w:r>
                                  <w:r>
                                    <w:rPr>
                                      <w:i/>
                                      <w:position w:val="3"/>
                                      <w:sz w:val="19"/>
                                    </w:rPr>
                                    <w:t>F</w:t>
                                  </w:r>
                                  <w:r>
                                    <w:rPr>
                                      <w:sz w:val="13"/>
                                    </w:rPr>
                                    <w:t>2010-2012</w:t>
                                  </w:r>
                                  <w:r>
                                    <w:rPr>
                                      <w:spacing w:val="18"/>
                                      <w:sz w:val="13"/>
                                    </w:rPr>
                                    <w:t> </w:t>
                                  </w:r>
                                  <w:r>
                                    <w:rPr>
                                      <w:position w:val="3"/>
                                      <w:sz w:val="19"/>
                                    </w:rPr>
                                    <w:t>=</w:t>
                                  </w:r>
                                  <w:r>
                                    <w:rPr>
                                      <w:spacing w:val="5"/>
                                      <w:position w:val="3"/>
                                      <w:sz w:val="19"/>
                                    </w:rPr>
                                    <w:t> </w:t>
                                  </w:r>
                                  <w:r>
                                    <w:rPr>
                                      <w:i/>
                                      <w:spacing w:val="-4"/>
                                      <w:position w:val="3"/>
                                      <w:sz w:val="19"/>
                                    </w:rPr>
                                    <w:t>F</w:t>
                                  </w:r>
                                  <w:r>
                                    <w:rPr>
                                      <w:spacing w:val="-4"/>
                                      <w:sz w:val="13"/>
                                    </w:rPr>
                                    <w:t>12%</w:t>
                                  </w:r>
                                </w:p>
                              </w:tc>
                              <w:tc>
                                <w:tcPr>
                                  <w:tcW w:w="618" w:type="dxa"/>
                                </w:tcPr>
                                <w:p>
                                  <w:pPr>
                                    <w:pStyle w:val="TableParagraph"/>
                                    <w:spacing w:before="129"/>
                                    <w:ind w:left="110"/>
                                    <w:rPr>
                                      <w:sz w:val="19"/>
                                    </w:rPr>
                                  </w:pPr>
                                  <w:r>
                                    <w:rPr>
                                      <w:spacing w:val="-4"/>
                                      <w:w w:val="105"/>
                                      <w:sz w:val="19"/>
                                    </w:rPr>
                                    <w:t>3391</w:t>
                                  </w:r>
                                </w:p>
                              </w:tc>
                              <w:tc>
                                <w:tcPr>
                                  <w:tcW w:w="617" w:type="dxa"/>
                                </w:tcPr>
                                <w:p>
                                  <w:pPr>
                                    <w:pStyle w:val="TableParagraph"/>
                                    <w:spacing w:before="129"/>
                                    <w:ind w:left="106"/>
                                    <w:rPr>
                                      <w:sz w:val="19"/>
                                    </w:rPr>
                                  </w:pPr>
                                  <w:r>
                                    <w:rPr>
                                      <w:spacing w:val="-4"/>
                                      <w:w w:val="105"/>
                                      <w:sz w:val="19"/>
                                    </w:rPr>
                                    <w:t>3124</w:t>
                                  </w:r>
                                </w:p>
                              </w:tc>
                              <w:tc>
                                <w:tcPr>
                                  <w:tcW w:w="617" w:type="dxa"/>
                                </w:tcPr>
                                <w:p>
                                  <w:pPr>
                                    <w:pStyle w:val="TableParagraph"/>
                                    <w:spacing w:before="129"/>
                                    <w:ind w:left="109"/>
                                    <w:rPr>
                                      <w:sz w:val="19"/>
                                    </w:rPr>
                                  </w:pPr>
                                  <w:r>
                                    <w:rPr>
                                      <w:spacing w:val="-4"/>
                                      <w:w w:val="105"/>
                                      <w:sz w:val="19"/>
                                    </w:rPr>
                                    <w:t>2838</w:t>
                                  </w:r>
                                </w:p>
                              </w:tc>
                              <w:tc>
                                <w:tcPr>
                                  <w:tcW w:w="615" w:type="dxa"/>
                                </w:tcPr>
                                <w:p>
                                  <w:pPr>
                                    <w:pStyle w:val="TableParagraph"/>
                                    <w:spacing w:before="129"/>
                                    <w:ind w:left="106"/>
                                    <w:rPr>
                                      <w:sz w:val="19"/>
                                    </w:rPr>
                                  </w:pPr>
                                  <w:r>
                                    <w:rPr>
                                      <w:spacing w:val="-4"/>
                                      <w:w w:val="105"/>
                                      <w:sz w:val="19"/>
                                    </w:rPr>
                                    <w:t>2768</w:t>
                                  </w:r>
                                </w:p>
                              </w:tc>
                              <w:tc>
                                <w:tcPr>
                                  <w:tcW w:w="615" w:type="dxa"/>
                                </w:tcPr>
                                <w:p>
                                  <w:pPr>
                                    <w:pStyle w:val="TableParagraph"/>
                                    <w:spacing w:before="129"/>
                                    <w:ind w:left="105"/>
                                    <w:rPr>
                                      <w:sz w:val="19"/>
                                    </w:rPr>
                                  </w:pPr>
                                  <w:r>
                                    <w:rPr>
                                      <w:spacing w:val="-4"/>
                                      <w:w w:val="105"/>
                                      <w:sz w:val="19"/>
                                    </w:rPr>
                                    <w:t>2760</w:t>
                                  </w:r>
                                </w:p>
                              </w:tc>
                              <w:tc>
                                <w:tcPr>
                                  <w:tcW w:w="617" w:type="dxa"/>
                                </w:tcPr>
                                <w:p>
                                  <w:pPr>
                                    <w:pStyle w:val="TableParagraph"/>
                                    <w:spacing w:before="129"/>
                                    <w:ind w:left="105"/>
                                    <w:rPr>
                                      <w:sz w:val="19"/>
                                    </w:rPr>
                                  </w:pPr>
                                  <w:r>
                                    <w:rPr>
                                      <w:spacing w:val="-4"/>
                                      <w:w w:val="105"/>
                                      <w:sz w:val="19"/>
                                    </w:rPr>
                                    <w:t>2775</w:t>
                                  </w:r>
                                </w:p>
                              </w:tc>
                              <w:tc>
                                <w:tcPr>
                                  <w:tcW w:w="617" w:type="dxa"/>
                                </w:tcPr>
                                <w:p>
                                  <w:pPr>
                                    <w:pStyle w:val="TableParagraph"/>
                                    <w:spacing w:before="129"/>
                                    <w:ind w:left="107"/>
                                    <w:rPr>
                                      <w:sz w:val="19"/>
                                    </w:rPr>
                                  </w:pPr>
                                  <w:r>
                                    <w:rPr>
                                      <w:spacing w:val="-4"/>
                                      <w:w w:val="105"/>
                                      <w:sz w:val="19"/>
                                    </w:rPr>
                                    <w:t>3707</w:t>
                                  </w:r>
                                </w:p>
                              </w:tc>
                              <w:tc>
                                <w:tcPr>
                                  <w:tcW w:w="615" w:type="dxa"/>
                                </w:tcPr>
                                <w:p>
                                  <w:pPr>
                                    <w:pStyle w:val="TableParagraph"/>
                                    <w:spacing w:before="129"/>
                                    <w:ind w:left="104"/>
                                    <w:rPr>
                                      <w:sz w:val="19"/>
                                    </w:rPr>
                                  </w:pPr>
                                  <w:r>
                                    <w:rPr>
                                      <w:spacing w:val="-4"/>
                                      <w:w w:val="105"/>
                                      <w:sz w:val="19"/>
                                    </w:rPr>
                                    <w:t>3775</w:t>
                                  </w:r>
                                </w:p>
                              </w:tc>
                              <w:tc>
                                <w:tcPr>
                                  <w:tcW w:w="617" w:type="dxa"/>
                                </w:tcPr>
                                <w:p>
                                  <w:pPr>
                                    <w:pStyle w:val="TableParagraph"/>
                                    <w:spacing w:before="129"/>
                                    <w:ind w:left="104"/>
                                    <w:rPr>
                                      <w:sz w:val="19"/>
                                    </w:rPr>
                                  </w:pPr>
                                  <w:r>
                                    <w:rPr>
                                      <w:spacing w:val="-4"/>
                                      <w:w w:val="105"/>
                                      <w:sz w:val="19"/>
                                    </w:rPr>
                                    <w:t>3757</w:t>
                                  </w:r>
                                </w:p>
                              </w:tc>
                              <w:tc>
                                <w:tcPr>
                                  <w:tcW w:w="617" w:type="dxa"/>
                                </w:tcPr>
                                <w:p>
                                  <w:pPr>
                                    <w:pStyle w:val="TableParagraph"/>
                                    <w:spacing w:before="129"/>
                                    <w:ind w:left="106"/>
                                    <w:rPr>
                                      <w:sz w:val="19"/>
                                    </w:rPr>
                                  </w:pPr>
                                  <w:r>
                                    <w:rPr>
                                      <w:spacing w:val="-4"/>
                                      <w:w w:val="105"/>
                                      <w:sz w:val="19"/>
                                    </w:rPr>
                                    <w:t>3715</w:t>
                                  </w:r>
                                </w:p>
                              </w:tc>
                              <w:tc>
                                <w:tcPr>
                                  <w:tcW w:w="615" w:type="dxa"/>
                                </w:tcPr>
                                <w:p>
                                  <w:pPr>
                                    <w:pStyle w:val="TableParagraph"/>
                                    <w:spacing w:before="129"/>
                                    <w:ind w:left="103"/>
                                    <w:rPr>
                                      <w:sz w:val="19"/>
                                    </w:rPr>
                                  </w:pPr>
                                  <w:r>
                                    <w:rPr>
                                      <w:spacing w:val="-4"/>
                                      <w:w w:val="105"/>
                                      <w:sz w:val="19"/>
                                    </w:rPr>
                                    <w:t>3710</w:t>
                                  </w:r>
                                </w:p>
                              </w:tc>
                              <w:tc>
                                <w:tcPr>
                                  <w:tcW w:w="617" w:type="dxa"/>
                                </w:tcPr>
                                <w:p>
                                  <w:pPr>
                                    <w:pStyle w:val="TableParagraph"/>
                                    <w:spacing w:before="129"/>
                                    <w:ind w:left="103"/>
                                    <w:rPr>
                                      <w:sz w:val="19"/>
                                    </w:rPr>
                                  </w:pPr>
                                  <w:r>
                                    <w:rPr>
                                      <w:spacing w:val="-4"/>
                                      <w:w w:val="105"/>
                                      <w:sz w:val="19"/>
                                    </w:rPr>
                                    <w:t>3725</w:t>
                                  </w:r>
                                </w:p>
                              </w:tc>
                              <w:tc>
                                <w:tcPr>
                                  <w:tcW w:w="617" w:type="dxa"/>
                                </w:tcPr>
                                <w:p>
                                  <w:pPr>
                                    <w:pStyle w:val="TableParagraph"/>
                                    <w:spacing w:before="129"/>
                                    <w:ind w:left="105"/>
                                    <w:rPr>
                                      <w:sz w:val="19"/>
                                    </w:rPr>
                                  </w:pPr>
                                  <w:r>
                                    <w:rPr>
                                      <w:spacing w:val="-4"/>
                                      <w:w w:val="105"/>
                                      <w:sz w:val="19"/>
                                    </w:rPr>
                                    <w:t>3744</w:t>
                                  </w:r>
                                </w:p>
                              </w:tc>
                              <w:tc>
                                <w:tcPr>
                                  <w:tcW w:w="615" w:type="dxa"/>
                                </w:tcPr>
                                <w:p>
                                  <w:pPr>
                                    <w:pStyle w:val="TableParagraph"/>
                                    <w:spacing w:before="129"/>
                                    <w:ind w:left="102"/>
                                    <w:rPr>
                                      <w:sz w:val="19"/>
                                    </w:rPr>
                                  </w:pPr>
                                  <w:r>
                                    <w:rPr>
                                      <w:spacing w:val="-4"/>
                                      <w:w w:val="105"/>
                                      <w:sz w:val="19"/>
                                    </w:rPr>
                                    <w:t>3928</w:t>
                                  </w:r>
                                </w:p>
                              </w:tc>
                              <w:tc>
                                <w:tcPr>
                                  <w:tcW w:w="617" w:type="dxa"/>
                                </w:tcPr>
                                <w:p>
                                  <w:pPr>
                                    <w:pStyle w:val="TableParagraph"/>
                                    <w:spacing w:before="129"/>
                                    <w:ind w:left="102"/>
                                    <w:rPr>
                                      <w:sz w:val="19"/>
                                    </w:rPr>
                                  </w:pPr>
                                  <w:r>
                                    <w:rPr>
                                      <w:spacing w:val="-4"/>
                                      <w:w w:val="105"/>
                                      <w:sz w:val="19"/>
                                    </w:rPr>
                                    <w:t>4031</w:t>
                                  </w:r>
                                </w:p>
                              </w:tc>
                              <w:tc>
                                <w:tcPr>
                                  <w:tcW w:w="617" w:type="dxa"/>
                                </w:tcPr>
                                <w:p>
                                  <w:pPr>
                                    <w:pStyle w:val="TableParagraph"/>
                                    <w:spacing w:before="129"/>
                                    <w:ind w:left="104"/>
                                    <w:rPr>
                                      <w:sz w:val="19"/>
                                    </w:rPr>
                                  </w:pPr>
                                  <w:r>
                                    <w:rPr>
                                      <w:spacing w:val="-4"/>
                                      <w:w w:val="105"/>
                                      <w:sz w:val="19"/>
                                    </w:rPr>
                                    <w:t>4133</w:t>
                                  </w:r>
                                </w:p>
                              </w:tc>
                              <w:tc>
                                <w:tcPr>
                                  <w:tcW w:w="617" w:type="dxa"/>
                                </w:tcPr>
                                <w:p>
                                  <w:pPr>
                                    <w:pStyle w:val="TableParagraph"/>
                                    <w:spacing w:before="129"/>
                                    <w:ind w:left="101"/>
                                    <w:rPr>
                                      <w:sz w:val="19"/>
                                    </w:rPr>
                                  </w:pPr>
                                  <w:r>
                                    <w:rPr>
                                      <w:spacing w:val="-4"/>
                                      <w:w w:val="105"/>
                                      <w:sz w:val="19"/>
                                    </w:rPr>
                                    <w:t>4166</w:t>
                                  </w:r>
                                </w:p>
                              </w:tc>
                              <w:tc>
                                <w:tcPr>
                                  <w:tcW w:w="614" w:type="dxa"/>
                                </w:tcPr>
                                <w:p>
                                  <w:pPr>
                                    <w:pStyle w:val="TableParagraph"/>
                                    <w:spacing w:before="129"/>
                                    <w:ind w:left="103"/>
                                    <w:rPr>
                                      <w:sz w:val="19"/>
                                    </w:rPr>
                                  </w:pPr>
                                  <w:r>
                                    <w:rPr>
                                      <w:spacing w:val="-4"/>
                                      <w:w w:val="105"/>
                                      <w:sz w:val="19"/>
                                    </w:rPr>
                                    <w:t>4232</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3</w:t>
                                  </w:r>
                                  <w:r>
                                    <w:rPr>
                                      <w:position w:val="3"/>
                                      <w:sz w:val="19"/>
                                    </w:rPr>
                                    <w:tab/>
                                  </w:r>
                                  <w:r>
                                    <w:rPr>
                                      <w:i/>
                                      <w:position w:val="3"/>
                                      <w:sz w:val="19"/>
                                    </w:rPr>
                                    <w:t>F</w:t>
                                  </w:r>
                                  <w:r>
                                    <w:rPr>
                                      <w:sz w:val="13"/>
                                    </w:rPr>
                                    <w:t>MSY</w:t>
                                  </w:r>
                                  <w:r>
                                    <w:rPr>
                                      <w:spacing w:val="19"/>
                                      <w:sz w:val="13"/>
                                    </w:rPr>
                                    <w:t> </w:t>
                                  </w:r>
                                  <w:r>
                                    <w:rPr>
                                      <w:position w:val="3"/>
                                      <w:sz w:val="19"/>
                                    </w:rPr>
                                    <w:t>=</w:t>
                                  </w:r>
                                  <w:r>
                                    <w:rPr>
                                      <w:spacing w:val="6"/>
                                      <w:position w:val="3"/>
                                      <w:sz w:val="19"/>
                                    </w:rPr>
                                    <w:t> </w:t>
                                  </w:r>
                                  <w:r>
                                    <w:rPr>
                                      <w:i/>
                                      <w:spacing w:val="-4"/>
                                      <w:position w:val="3"/>
                                      <w:sz w:val="19"/>
                                    </w:rPr>
                                    <w:t>F</w:t>
                                  </w:r>
                                  <w:r>
                                    <w:rPr>
                                      <w:spacing w:val="-4"/>
                                      <w:sz w:val="13"/>
                                    </w:rPr>
                                    <w:t>18%</w:t>
                                  </w:r>
                                </w:p>
                              </w:tc>
                              <w:tc>
                                <w:tcPr>
                                  <w:tcW w:w="618" w:type="dxa"/>
                                </w:tcPr>
                                <w:p>
                                  <w:pPr>
                                    <w:pStyle w:val="TableParagraph"/>
                                    <w:spacing w:before="129"/>
                                    <w:ind w:left="110"/>
                                    <w:rPr>
                                      <w:sz w:val="19"/>
                                    </w:rPr>
                                  </w:pPr>
                                  <w:r>
                                    <w:rPr>
                                      <w:spacing w:val="-4"/>
                                      <w:w w:val="105"/>
                                      <w:sz w:val="19"/>
                                    </w:rPr>
                                    <w:t>2458</w:t>
                                  </w:r>
                                </w:p>
                              </w:tc>
                              <w:tc>
                                <w:tcPr>
                                  <w:tcW w:w="617" w:type="dxa"/>
                                </w:tcPr>
                                <w:p>
                                  <w:pPr>
                                    <w:pStyle w:val="TableParagraph"/>
                                    <w:spacing w:before="129"/>
                                    <w:ind w:left="106"/>
                                    <w:rPr>
                                      <w:sz w:val="19"/>
                                    </w:rPr>
                                  </w:pPr>
                                  <w:r>
                                    <w:rPr>
                                      <w:spacing w:val="-4"/>
                                      <w:w w:val="105"/>
                                      <w:sz w:val="19"/>
                                    </w:rPr>
                                    <w:t>2622</w:t>
                                  </w:r>
                                </w:p>
                              </w:tc>
                              <w:tc>
                                <w:tcPr>
                                  <w:tcW w:w="617" w:type="dxa"/>
                                </w:tcPr>
                                <w:p>
                                  <w:pPr>
                                    <w:pStyle w:val="TableParagraph"/>
                                    <w:spacing w:before="129"/>
                                    <w:ind w:left="109"/>
                                    <w:rPr>
                                      <w:sz w:val="19"/>
                                    </w:rPr>
                                  </w:pPr>
                                  <w:r>
                                    <w:rPr>
                                      <w:spacing w:val="-4"/>
                                      <w:w w:val="105"/>
                                      <w:sz w:val="19"/>
                                    </w:rPr>
                                    <w:t>2646</w:t>
                                  </w:r>
                                </w:p>
                              </w:tc>
                              <w:tc>
                                <w:tcPr>
                                  <w:tcW w:w="615" w:type="dxa"/>
                                </w:tcPr>
                                <w:p>
                                  <w:pPr>
                                    <w:pStyle w:val="TableParagraph"/>
                                    <w:spacing w:before="129"/>
                                    <w:ind w:left="106"/>
                                    <w:rPr>
                                      <w:sz w:val="19"/>
                                    </w:rPr>
                                  </w:pPr>
                                  <w:r>
                                    <w:rPr>
                                      <w:spacing w:val="-4"/>
                                      <w:w w:val="105"/>
                                      <w:sz w:val="19"/>
                                    </w:rPr>
                                    <w:t>2607</w:t>
                                  </w:r>
                                </w:p>
                              </w:tc>
                              <w:tc>
                                <w:tcPr>
                                  <w:tcW w:w="615" w:type="dxa"/>
                                </w:tcPr>
                                <w:p>
                                  <w:pPr>
                                    <w:pStyle w:val="TableParagraph"/>
                                    <w:spacing w:before="129"/>
                                    <w:ind w:left="105"/>
                                    <w:rPr>
                                      <w:sz w:val="19"/>
                                    </w:rPr>
                                  </w:pPr>
                                  <w:r>
                                    <w:rPr>
                                      <w:spacing w:val="-4"/>
                                      <w:w w:val="105"/>
                                      <w:sz w:val="19"/>
                                    </w:rPr>
                                    <w:t>2590</w:t>
                                  </w:r>
                                </w:p>
                              </w:tc>
                              <w:tc>
                                <w:tcPr>
                                  <w:tcW w:w="617" w:type="dxa"/>
                                </w:tcPr>
                                <w:p>
                                  <w:pPr>
                                    <w:pStyle w:val="TableParagraph"/>
                                    <w:spacing w:before="129"/>
                                    <w:ind w:left="105"/>
                                    <w:rPr>
                                      <w:sz w:val="19"/>
                                    </w:rPr>
                                  </w:pPr>
                                  <w:r>
                                    <w:rPr>
                                      <w:spacing w:val="-4"/>
                                      <w:w w:val="105"/>
                                      <w:sz w:val="19"/>
                                    </w:rPr>
                                    <w:t>2591</w:t>
                                  </w:r>
                                </w:p>
                              </w:tc>
                              <w:tc>
                                <w:tcPr>
                                  <w:tcW w:w="617" w:type="dxa"/>
                                </w:tcPr>
                                <w:p>
                                  <w:pPr>
                                    <w:pStyle w:val="TableParagraph"/>
                                    <w:spacing w:before="129"/>
                                    <w:ind w:left="107"/>
                                    <w:rPr>
                                      <w:sz w:val="19"/>
                                    </w:rPr>
                                  </w:pPr>
                                  <w:r>
                                    <w:rPr>
                                      <w:spacing w:val="-4"/>
                                      <w:w w:val="105"/>
                                      <w:sz w:val="19"/>
                                    </w:rPr>
                                    <w:t>2674</w:t>
                                  </w:r>
                                </w:p>
                              </w:tc>
                              <w:tc>
                                <w:tcPr>
                                  <w:tcW w:w="615" w:type="dxa"/>
                                </w:tcPr>
                                <w:p>
                                  <w:pPr>
                                    <w:pStyle w:val="TableParagraph"/>
                                    <w:spacing w:before="129"/>
                                    <w:ind w:left="104"/>
                                    <w:rPr>
                                      <w:sz w:val="19"/>
                                    </w:rPr>
                                  </w:pPr>
                                  <w:r>
                                    <w:rPr>
                                      <w:spacing w:val="-4"/>
                                      <w:w w:val="105"/>
                                      <w:sz w:val="19"/>
                                    </w:rPr>
                                    <w:t>3130</w:t>
                                  </w:r>
                                </w:p>
                              </w:tc>
                              <w:tc>
                                <w:tcPr>
                                  <w:tcW w:w="617" w:type="dxa"/>
                                </w:tcPr>
                                <w:p>
                                  <w:pPr>
                                    <w:pStyle w:val="TableParagraph"/>
                                    <w:spacing w:before="129"/>
                                    <w:ind w:left="104"/>
                                    <w:rPr>
                                      <w:sz w:val="19"/>
                                    </w:rPr>
                                  </w:pPr>
                                  <w:r>
                                    <w:rPr>
                                      <w:spacing w:val="-4"/>
                                      <w:w w:val="105"/>
                                      <w:sz w:val="19"/>
                                    </w:rPr>
                                    <w:t>3335</w:t>
                                  </w:r>
                                </w:p>
                              </w:tc>
                              <w:tc>
                                <w:tcPr>
                                  <w:tcW w:w="617" w:type="dxa"/>
                                </w:tcPr>
                                <w:p>
                                  <w:pPr>
                                    <w:pStyle w:val="TableParagraph"/>
                                    <w:spacing w:before="129"/>
                                    <w:ind w:left="106"/>
                                    <w:rPr>
                                      <w:sz w:val="19"/>
                                    </w:rPr>
                                  </w:pPr>
                                  <w:r>
                                    <w:rPr>
                                      <w:spacing w:val="-4"/>
                                      <w:w w:val="105"/>
                                      <w:sz w:val="19"/>
                                    </w:rPr>
                                    <w:t>3372</w:t>
                                  </w:r>
                                </w:p>
                              </w:tc>
                              <w:tc>
                                <w:tcPr>
                                  <w:tcW w:w="615" w:type="dxa"/>
                                </w:tcPr>
                                <w:p>
                                  <w:pPr>
                                    <w:pStyle w:val="TableParagraph"/>
                                    <w:spacing w:before="129"/>
                                    <w:ind w:left="103"/>
                                    <w:rPr>
                                      <w:sz w:val="19"/>
                                    </w:rPr>
                                  </w:pPr>
                                  <w:r>
                                    <w:rPr>
                                      <w:spacing w:val="-4"/>
                                      <w:w w:val="105"/>
                                      <w:sz w:val="19"/>
                                    </w:rPr>
                                    <w:t>3381</w:t>
                                  </w:r>
                                </w:p>
                              </w:tc>
                              <w:tc>
                                <w:tcPr>
                                  <w:tcW w:w="617" w:type="dxa"/>
                                </w:tcPr>
                                <w:p>
                                  <w:pPr>
                                    <w:pStyle w:val="TableParagraph"/>
                                    <w:spacing w:before="129"/>
                                    <w:ind w:left="103"/>
                                    <w:rPr>
                                      <w:sz w:val="19"/>
                                    </w:rPr>
                                  </w:pPr>
                                  <w:r>
                                    <w:rPr>
                                      <w:spacing w:val="-4"/>
                                      <w:w w:val="105"/>
                                      <w:sz w:val="19"/>
                                    </w:rPr>
                                    <w:t>3405</w:t>
                                  </w:r>
                                </w:p>
                              </w:tc>
                              <w:tc>
                                <w:tcPr>
                                  <w:tcW w:w="617" w:type="dxa"/>
                                </w:tcPr>
                                <w:p>
                                  <w:pPr>
                                    <w:pStyle w:val="TableParagraph"/>
                                    <w:spacing w:before="129"/>
                                    <w:ind w:left="105"/>
                                    <w:rPr>
                                      <w:sz w:val="19"/>
                                    </w:rPr>
                                  </w:pPr>
                                  <w:r>
                                    <w:rPr>
                                      <w:spacing w:val="-4"/>
                                      <w:w w:val="105"/>
                                      <w:sz w:val="19"/>
                                    </w:rPr>
                                    <w:t>2697</w:t>
                                  </w:r>
                                </w:p>
                              </w:tc>
                              <w:tc>
                                <w:tcPr>
                                  <w:tcW w:w="615" w:type="dxa"/>
                                </w:tcPr>
                                <w:p>
                                  <w:pPr>
                                    <w:pStyle w:val="TableParagraph"/>
                                    <w:spacing w:before="129"/>
                                    <w:ind w:left="102"/>
                                    <w:rPr>
                                      <w:sz w:val="19"/>
                                    </w:rPr>
                                  </w:pPr>
                                  <w:r>
                                    <w:rPr>
                                      <w:spacing w:val="-4"/>
                                      <w:w w:val="105"/>
                                      <w:sz w:val="19"/>
                                    </w:rPr>
                                    <w:t>3254</w:t>
                                  </w:r>
                                </w:p>
                              </w:tc>
                              <w:tc>
                                <w:tcPr>
                                  <w:tcW w:w="617" w:type="dxa"/>
                                </w:tcPr>
                                <w:p>
                                  <w:pPr>
                                    <w:pStyle w:val="TableParagraph"/>
                                    <w:spacing w:before="129"/>
                                    <w:ind w:left="102"/>
                                    <w:rPr>
                                      <w:sz w:val="19"/>
                                    </w:rPr>
                                  </w:pPr>
                                  <w:r>
                                    <w:rPr>
                                      <w:spacing w:val="-4"/>
                                      <w:w w:val="105"/>
                                      <w:sz w:val="19"/>
                                    </w:rPr>
                                    <w:t>3632</w:t>
                                  </w:r>
                                </w:p>
                              </w:tc>
                              <w:tc>
                                <w:tcPr>
                                  <w:tcW w:w="617" w:type="dxa"/>
                                </w:tcPr>
                                <w:p>
                                  <w:pPr>
                                    <w:pStyle w:val="TableParagraph"/>
                                    <w:spacing w:before="129"/>
                                    <w:ind w:left="104"/>
                                    <w:rPr>
                                      <w:sz w:val="19"/>
                                    </w:rPr>
                                  </w:pPr>
                                  <w:r>
                                    <w:rPr>
                                      <w:spacing w:val="-4"/>
                                      <w:w w:val="105"/>
                                      <w:sz w:val="19"/>
                                    </w:rPr>
                                    <w:t>3971</w:t>
                                  </w:r>
                                </w:p>
                              </w:tc>
                              <w:tc>
                                <w:tcPr>
                                  <w:tcW w:w="617" w:type="dxa"/>
                                </w:tcPr>
                                <w:p>
                                  <w:pPr>
                                    <w:pStyle w:val="TableParagraph"/>
                                    <w:spacing w:before="129"/>
                                    <w:ind w:left="101"/>
                                    <w:rPr>
                                      <w:sz w:val="19"/>
                                    </w:rPr>
                                  </w:pPr>
                                  <w:r>
                                    <w:rPr>
                                      <w:spacing w:val="-4"/>
                                      <w:w w:val="105"/>
                                      <w:sz w:val="19"/>
                                    </w:rPr>
                                    <w:t>4213</w:t>
                                  </w:r>
                                </w:p>
                              </w:tc>
                              <w:tc>
                                <w:tcPr>
                                  <w:tcW w:w="614" w:type="dxa"/>
                                </w:tcPr>
                                <w:p>
                                  <w:pPr>
                                    <w:pStyle w:val="TableParagraph"/>
                                    <w:spacing w:before="129"/>
                                    <w:ind w:left="103"/>
                                    <w:rPr>
                                      <w:sz w:val="19"/>
                                    </w:rPr>
                                  </w:pPr>
                                  <w:r>
                                    <w:rPr>
                                      <w:spacing w:val="-4"/>
                                      <w:w w:val="105"/>
                                      <w:sz w:val="19"/>
                                    </w:rPr>
                                    <w:t>4393</w:t>
                                  </w:r>
                                </w:p>
                              </w:tc>
                            </w:tr>
                            <w:tr>
                              <w:trPr>
                                <w:trHeight w:val="482" w:hRule="atLeast"/>
                              </w:trPr>
                              <w:tc>
                                <w:tcPr>
                                  <w:tcW w:w="2916" w:type="dxa"/>
                                </w:tcPr>
                                <w:p>
                                  <w:pPr>
                                    <w:pStyle w:val="TableParagraph"/>
                                    <w:tabs>
                                      <w:tab w:pos="698" w:val="left" w:leader="none"/>
                                    </w:tabs>
                                    <w:spacing w:before="128"/>
                                    <w:ind w:left="117"/>
                                    <w:rPr>
                                      <w:sz w:val="13"/>
                                    </w:rPr>
                                  </w:pPr>
                                  <w:r>
                                    <w:rPr>
                                      <w:spacing w:val="-10"/>
                                      <w:position w:val="3"/>
                                      <w:sz w:val="19"/>
                                    </w:rPr>
                                    <w:t>4</w:t>
                                  </w:r>
                                  <w:r>
                                    <w:rPr>
                                      <w:position w:val="3"/>
                                      <w:sz w:val="19"/>
                                    </w:rPr>
                                    <w:tab/>
                                  </w:r>
                                  <w:r>
                                    <w:rPr>
                                      <w:i/>
                                      <w:spacing w:val="-4"/>
                                      <w:position w:val="3"/>
                                      <w:sz w:val="19"/>
                                    </w:rPr>
                                    <w:t>F</w:t>
                                  </w:r>
                                  <w:r>
                                    <w:rPr>
                                      <w:spacing w:val="-4"/>
                                      <w:sz w:val="13"/>
                                    </w:rPr>
                                    <w:t>20%</w:t>
                                  </w:r>
                                </w:p>
                              </w:tc>
                              <w:tc>
                                <w:tcPr>
                                  <w:tcW w:w="618" w:type="dxa"/>
                                </w:tcPr>
                                <w:p>
                                  <w:pPr>
                                    <w:pStyle w:val="TableParagraph"/>
                                    <w:spacing w:before="129"/>
                                    <w:ind w:left="110"/>
                                    <w:rPr>
                                      <w:sz w:val="19"/>
                                    </w:rPr>
                                  </w:pPr>
                                  <w:r>
                                    <w:rPr>
                                      <w:spacing w:val="-4"/>
                                      <w:w w:val="105"/>
                                      <w:sz w:val="19"/>
                                    </w:rPr>
                                    <w:t>2254</w:t>
                                  </w:r>
                                </w:p>
                              </w:tc>
                              <w:tc>
                                <w:tcPr>
                                  <w:tcW w:w="617" w:type="dxa"/>
                                </w:tcPr>
                                <w:p>
                                  <w:pPr>
                                    <w:pStyle w:val="TableParagraph"/>
                                    <w:spacing w:before="129"/>
                                    <w:ind w:left="106"/>
                                    <w:rPr>
                                      <w:sz w:val="19"/>
                                    </w:rPr>
                                  </w:pPr>
                                  <w:r>
                                    <w:rPr>
                                      <w:spacing w:val="-4"/>
                                      <w:w w:val="105"/>
                                      <w:sz w:val="19"/>
                                    </w:rPr>
                                    <w:t>2478</w:t>
                                  </w:r>
                                </w:p>
                              </w:tc>
                              <w:tc>
                                <w:tcPr>
                                  <w:tcW w:w="617" w:type="dxa"/>
                                </w:tcPr>
                                <w:p>
                                  <w:pPr>
                                    <w:pStyle w:val="TableParagraph"/>
                                    <w:spacing w:before="129"/>
                                    <w:ind w:left="109"/>
                                    <w:rPr>
                                      <w:sz w:val="19"/>
                                    </w:rPr>
                                  </w:pPr>
                                  <w:r>
                                    <w:rPr>
                                      <w:spacing w:val="-4"/>
                                      <w:w w:val="105"/>
                                      <w:sz w:val="19"/>
                                    </w:rPr>
                                    <w:t>2559</w:t>
                                  </w:r>
                                </w:p>
                              </w:tc>
                              <w:tc>
                                <w:tcPr>
                                  <w:tcW w:w="615" w:type="dxa"/>
                                </w:tcPr>
                                <w:p>
                                  <w:pPr>
                                    <w:pStyle w:val="TableParagraph"/>
                                    <w:spacing w:before="129"/>
                                    <w:ind w:left="106"/>
                                    <w:rPr>
                                      <w:sz w:val="19"/>
                                    </w:rPr>
                                  </w:pPr>
                                  <w:r>
                                    <w:rPr>
                                      <w:spacing w:val="-4"/>
                                      <w:w w:val="105"/>
                                      <w:sz w:val="19"/>
                                    </w:rPr>
                                    <w:t>2517</w:t>
                                  </w:r>
                                </w:p>
                              </w:tc>
                              <w:tc>
                                <w:tcPr>
                                  <w:tcW w:w="615" w:type="dxa"/>
                                </w:tcPr>
                                <w:p>
                                  <w:pPr>
                                    <w:pStyle w:val="TableParagraph"/>
                                    <w:spacing w:before="129"/>
                                    <w:ind w:left="105"/>
                                    <w:rPr>
                                      <w:sz w:val="19"/>
                                    </w:rPr>
                                  </w:pPr>
                                  <w:r>
                                    <w:rPr>
                                      <w:spacing w:val="-4"/>
                                      <w:w w:val="105"/>
                                      <w:sz w:val="19"/>
                                    </w:rPr>
                                    <w:t>2528</w:t>
                                  </w:r>
                                </w:p>
                              </w:tc>
                              <w:tc>
                                <w:tcPr>
                                  <w:tcW w:w="617" w:type="dxa"/>
                                </w:tcPr>
                                <w:p>
                                  <w:pPr>
                                    <w:pStyle w:val="TableParagraph"/>
                                    <w:spacing w:before="129"/>
                                    <w:ind w:left="105"/>
                                    <w:rPr>
                                      <w:sz w:val="19"/>
                                    </w:rPr>
                                  </w:pPr>
                                  <w:r>
                                    <w:rPr>
                                      <w:spacing w:val="-4"/>
                                      <w:w w:val="105"/>
                                      <w:sz w:val="19"/>
                                    </w:rPr>
                                    <w:t>2530</w:t>
                                  </w:r>
                                </w:p>
                              </w:tc>
                              <w:tc>
                                <w:tcPr>
                                  <w:tcW w:w="617" w:type="dxa"/>
                                </w:tcPr>
                                <w:p>
                                  <w:pPr>
                                    <w:pStyle w:val="TableParagraph"/>
                                    <w:spacing w:before="129"/>
                                    <w:ind w:left="107"/>
                                    <w:rPr>
                                      <w:sz w:val="19"/>
                                    </w:rPr>
                                  </w:pPr>
                                  <w:r>
                                    <w:rPr>
                                      <w:spacing w:val="-4"/>
                                      <w:w w:val="105"/>
                                      <w:sz w:val="19"/>
                                    </w:rPr>
                                    <w:t>2451</w:t>
                                  </w:r>
                                </w:p>
                              </w:tc>
                              <w:tc>
                                <w:tcPr>
                                  <w:tcW w:w="615" w:type="dxa"/>
                                </w:tcPr>
                                <w:p>
                                  <w:pPr>
                                    <w:pStyle w:val="TableParagraph"/>
                                    <w:spacing w:before="129"/>
                                    <w:ind w:left="104"/>
                                    <w:rPr>
                                      <w:sz w:val="19"/>
                                    </w:rPr>
                                  </w:pPr>
                                  <w:r>
                                    <w:rPr>
                                      <w:spacing w:val="-4"/>
                                      <w:w w:val="105"/>
                                      <w:sz w:val="19"/>
                                    </w:rPr>
                                    <w:t>2953</w:t>
                                  </w:r>
                                </w:p>
                              </w:tc>
                              <w:tc>
                                <w:tcPr>
                                  <w:tcW w:w="617" w:type="dxa"/>
                                </w:tcPr>
                                <w:p>
                                  <w:pPr>
                                    <w:pStyle w:val="TableParagraph"/>
                                    <w:spacing w:before="129"/>
                                    <w:ind w:left="104"/>
                                    <w:rPr>
                                      <w:sz w:val="19"/>
                                    </w:rPr>
                                  </w:pPr>
                                  <w:r>
                                    <w:rPr>
                                      <w:spacing w:val="-4"/>
                                      <w:w w:val="105"/>
                                      <w:sz w:val="19"/>
                                    </w:rPr>
                                    <w:t>3201</w:t>
                                  </w:r>
                                </w:p>
                              </w:tc>
                              <w:tc>
                                <w:tcPr>
                                  <w:tcW w:w="617" w:type="dxa"/>
                                </w:tcPr>
                                <w:p>
                                  <w:pPr>
                                    <w:pStyle w:val="TableParagraph"/>
                                    <w:spacing w:before="129"/>
                                    <w:ind w:left="106"/>
                                    <w:rPr>
                                      <w:sz w:val="19"/>
                                    </w:rPr>
                                  </w:pPr>
                                  <w:r>
                                    <w:rPr>
                                      <w:spacing w:val="-4"/>
                                      <w:w w:val="105"/>
                                      <w:sz w:val="19"/>
                                    </w:rPr>
                                    <w:t>3265</w:t>
                                  </w:r>
                                </w:p>
                              </w:tc>
                              <w:tc>
                                <w:tcPr>
                                  <w:tcW w:w="615" w:type="dxa"/>
                                </w:tcPr>
                                <w:p>
                                  <w:pPr>
                                    <w:pStyle w:val="TableParagraph"/>
                                    <w:spacing w:before="129"/>
                                    <w:ind w:left="103"/>
                                    <w:rPr>
                                      <w:sz w:val="19"/>
                                    </w:rPr>
                                  </w:pPr>
                                  <w:r>
                                    <w:rPr>
                                      <w:spacing w:val="-4"/>
                                      <w:w w:val="105"/>
                                      <w:sz w:val="19"/>
                                    </w:rPr>
                                    <w:t>3290</w:t>
                                  </w:r>
                                </w:p>
                              </w:tc>
                              <w:tc>
                                <w:tcPr>
                                  <w:tcW w:w="617" w:type="dxa"/>
                                </w:tcPr>
                                <w:p>
                                  <w:pPr>
                                    <w:pStyle w:val="TableParagraph"/>
                                    <w:spacing w:before="129"/>
                                    <w:ind w:left="103"/>
                                    <w:rPr>
                                      <w:sz w:val="19"/>
                                    </w:rPr>
                                  </w:pPr>
                                  <w:r>
                                    <w:rPr>
                                      <w:spacing w:val="-4"/>
                                      <w:w w:val="105"/>
                                      <w:sz w:val="19"/>
                                    </w:rPr>
                                    <w:t>3315</w:t>
                                  </w:r>
                                </w:p>
                              </w:tc>
                              <w:tc>
                                <w:tcPr>
                                  <w:tcW w:w="617" w:type="dxa"/>
                                </w:tcPr>
                                <w:p>
                                  <w:pPr>
                                    <w:pStyle w:val="TableParagraph"/>
                                    <w:spacing w:before="129"/>
                                    <w:ind w:left="105"/>
                                    <w:rPr>
                                      <w:sz w:val="19"/>
                                    </w:rPr>
                                  </w:pPr>
                                  <w:r>
                                    <w:rPr>
                                      <w:spacing w:val="-4"/>
                                      <w:w w:val="105"/>
                                      <w:sz w:val="19"/>
                                    </w:rPr>
                                    <w:t>2472</w:t>
                                  </w:r>
                                </w:p>
                              </w:tc>
                              <w:tc>
                                <w:tcPr>
                                  <w:tcW w:w="615" w:type="dxa"/>
                                </w:tcPr>
                                <w:p>
                                  <w:pPr>
                                    <w:pStyle w:val="TableParagraph"/>
                                    <w:spacing w:before="129"/>
                                    <w:ind w:left="102"/>
                                    <w:rPr>
                                      <w:sz w:val="19"/>
                                    </w:rPr>
                                  </w:pPr>
                                  <w:r>
                                    <w:rPr>
                                      <w:spacing w:val="-4"/>
                                      <w:w w:val="105"/>
                                      <w:sz w:val="19"/>
                                    </w:rPr>
                                    <w:t>3070</w:t>
                                  </w:r>
                                </w:p>
                              </w:tc>
                              <w:tc>
                                <w:tcPr>
                                  <w:tcW w:w="617" w:type="dxa"/>
                                </w:tcPr>
                                <w:p>
                                  <w:pPr>
                                    <w:pStyle w:val="TableParagraph"/>
                                    <w:spacing w:before="129"/>
                                    <w:ind w:left="102"/>
                                    <w:rPr>
                                      <w:sz w:val="19"/>
                                    </w:rPr>
                                  </w:pPr>
                                  <w:r>
                                    <w:rPr>
                                      <w:spacing w:val="-4"/>
                                      <w:w w:val="105"/>
                                      <w:sz w:val="19"/>
                                    </w:rPr>
                                    <w:t>3494</w:t>
                                  </w:r>
                                </w:p>
                              </w:tc>
                              <w:tc>
                                <w:tcPr>
                                  <w:tcW w:w="617" w:type="dxa"/>
                                </w:tcPr>
                                <w:p>
                                  <w:pPr>
                                    <w:pStyle w:val="TableParagraph"/>
                                    <w:spacing w:before="129"/>
                                    <w:ind w:left="104"/>
                                    <w:rPr>
                                      <w:sz w:val="19"/>
                                    </w:rPr>
                                  </w:pPr>
                                  <w:r>
                                    <w:rPr>
                                      <w:spacing w:val="-4"/>
                                      <w:w w:val="105"/>
                                      <w:sz w:val="19"/>
                                    </w:rPr>
                                    <w:t>3872</w:t>
                                  </w:r>
                                </w:p>
                              </w:tc>
                              <w:tc>
                                <w:tcPr>
                                  <w:tcW w:w="617" w:type="dxa"/>
                                </w:tcPr>
                                <w:p>
                                  <w:pPr>
                                    <w:pStyle w:val="TableParagraph"/>
                                    <w:spacing w:before="129"/>
                                    <w:ind w:left="101"/>
                                    <w:rPr>
                                      <w:sz w:val="19"/>
                                    </w:rPr>
                                  </w:pPr>
                                  <w:r>
                                    <w:rPr>
                                      <w:spacing w:val="-4"/>
                                      <w:w w:val="105"/>
                                      <w:sz w:val="19"/>
                                    </w:rPr>
                                    <w:t>4141</w:t>
                                  </w:r>
                                </w:p>
                              </w:tc>
                              <w:tc>
                                <w:tcPr>
                                  <w:tcW w:w="614" w:type="dxa"/>
                                </w:tcPr>
                                <w:p>
                                  <w:pPr>
                                    <w:pStyle w:val="TableParagraph"/>
                                    <w:spacing w:before="129"/>
                                    <w:ind w:left="103"/>
                                    <w:rPr>
                                      <w:sz w:val="19"/>
                                    </w:rPr>
                                  </w:pPr>
                                  <w:r>
                                    <w:rPr>
                                      <w:spacing w:val="-4"/>
                                      <w:w w:val="105"/>
                                      <w:sz w:val="19"/>
                                    </w:rPr>
                                    <w:t>4363</w:t>
                                  </w:r>
                                </w:p>
                              </w:tc>
                            </w:tr>
                            <w:tr>
                              <w:trPr>
                                <w:trHeight w:val="482" w:hRule="atLeast"/>
                              </w:trPr>
                              <w:tc>
                                <w:tcPr>
                                  <w:tcW w:w="2916" w:type="dxa"/>
                                </w:tcPr>
                                <w:p>
                                  <w:pPr>
                                    <w:pStyle w:val="TableParagraph"/>
                                    <w:tabs>
                                      <w:tab w:pos="698" w:val="left" w:leader="none"/>
                                    </w:tabs>
                                    <w:spacing w:before="130"/>
                                    <w:ind w:left="117"/>
                                    <w:rPr>
                                      <w:sz w:val="13"/>
                                    </w:rPr>
                                  </w:pPr>
                                  <w:r>
                                    <w:rPr>
                                      <w:spacing w:val="-10"/>
                                      <w:position w:val="3"/>
                                      <w:sz w:val="19"/>
                                    </w:rPr>
                                    <w:t>5</w:t>
                                  </w:r>
                                  <w:r>
                                    <w:rPr>
                                      <w:position w:val="3"/>
                                      <w:sz w:val="19"/>
                                    </w:rPr>
                                    <w:tab/>
                                  </w:r>
                                  <w:r>
                                    <w:rPr>
                                      <w:i/>
                                      <w:spacing w:val="-4"/>
                                      <w:position w:val="3"/>
                                      <w:sz w:val="19"/>
                                    </w:rPr>
                                    <w:t>F</w:t>
                                  </w:r>
                                  <w:r>
                                    <w:rPr>
                                      <w:spacing w:val="-4"/>
                                      <w:sz w:val="13"/>
                                    </w:rPr>
                                    <w:t>30%</w:t>
                                  </w:r>
                                </w:p>
                              </w:tc>
                              <w:tc>
                                <w:tcPr>
                                  <w:tcW w:w="618" w:type="dxa"/>
                                </w:tcPr>
                                <w:p>
                                  <w:pPr>
                                    <w:pStyle w:val="TableParagraph"/>
                                    <w:spacing w:before="131"/>
                                    <w:ind w:left="110"/>
                                    <w:rPr>
                                      <w:sz w:val="19"/>
                                    </w:rPr>
                                  </w:pPr>
                                  <w:r>
                                    <w:rPr>
                                      <w:spacing w:val="-4"/>
                                      <w:w w:val="105"/>
                                      <w:sz w:val="19"/>
                                    </w:rPr>
                                    <w:t>1525</w:t>
                                  </w:r>
                                </w:p>
                              </w:tc>
                              <w:tc>
                                <w:tcPr>
                                  <w:tcW w:w="617" w:type="dxa"/>
                                </w:tcPr>
                                <w:p>
                                  <w:pPr>
                                    <w:pStyle w:val="TableParagraph"/>
                                    <w:spacing w:before="131"/>
                                    <w:ind w:left="106"/>
                                    <w:rPr>
                                      <w:sz w:val="19"/>
                                    </w:rPr>
                                  </w:pPr>
                                  <w:r>
                                    <w:rPr>
                                      <w:spacing w:val="-4"/>
                                      <w:w w:val="105"/>
                                      <w:sz w:val="19"/>
                                    </w:rPr>
                                    <w:t>1861</w:t>
                                  </w:r>
                                </w:p>
                              </w:tc>
                              <w:tc>
                                <w:tcPr>
                                  <w:tcW w:w="617" w:type="dxa"/>
                                </w:tcPr>
                                <w:p>
                                  <w:pPr>
                                    <w:pStyle w:val="TableParagraph"/>
                                    <w:spacing w:before="131"/>
                                    <w:ind w:left="109"/>
                                    <w:rPr>
                                      <w:sz w:val="19"/>
                                    </w:rPr>
                                  </w:pPr>
                                  <w:r>
                                    <w:rPr>
                                      <w:spacing w:val="-4"/>
                                      <w:w w:val="105"/>
                                      <w:sz w:val="19"/>
                                    </w:rPr>
                                    <w:t>2068</w:t>
                                  </w:r>
                                </w:p>
                              </w:tc>
                              <w:tc>
                                <w:tcPr>
                                  <w:tcW w:w="615" w:type="dxa"/>
                                </w:tcPr>
                                <w:p>
                                  <w:pPr>
                                    <w:pStyle w:val="TableParagraph"/>
                                    <w:spacing w:before="131"/>
                                    <w:ind w:left="106"/>
                                    <w:rPr>
                                      <w:sz w:val="19"/>
                                    </w:rPr>
                                  </w:pPr>
                                  <w:r>
                                    <w:rPr>
                                      <w:spacing w:val="-4"/>
                                      <w:w w:val="105"/>
                                      <w:sz w:val="19"/>
                                    </w:rPr>
                                    <w:t>2136</w:t>
                                  </w:r>
                                </w:p>
                              </w:tc>
                              <w:tc>
                                <w:tcPr>
                                  <w:tcW w:w="615" w:type="dxa"/>
                                </w:tcPr>
                                <w:p>
                                  <w:pPr>
                                    <w:pStyle w:val="TableParagraph"/>
                                    <w:spacing w:before="131"/>
                                    <w:ind w:left="105"/>
                                    <w:rPr>
                                      <w:sz w:val="19"/>
                                    </w:rPr>
                                  </w:pPr>
                                  <w:r>
                                    <w:rPr>
                                      <w:spacing w:val="-4"/>
                                      <w:w w:val="105"/>
                                      <w:sz w:val="19"/>
                                    </w:rPr>
                                    <w:t>2178</w:t>
                                  </w:r>
                                </w:p>
                              </w:tc>
                              <w:tc>
                                <w:tcPr>
                                  <w:tcW w:w="617" w:type="dxa"/>
                                </w:tcPr>
                                <w:p>
                                  <w:pPr>
                                    <w:pStyle w:val="TableParagraph"/>
                                    <w:spacing w:before="131"/>
                                    <w:ind w:left="105"/>
                                    <w:rPr>
                                      <w:sz w:val="19"/>
                                    </w:rPr>
                                  </w:pPr>
                                  <w:r>
                                    <w:rPr>
                                      <w:spacing w:val="-4"/>
                                      <w:w w:val="105"/>
                                      <w:sz w:val="19"/>
                                    </w:rPr>
                                    <w:t>2194</w:t>
                                  </w:r>
                                </w:p>
                              </w:tc>
                              <w:tc>
                                <w:tcPr>
                                  <w:tcW w:w="617" w:type="dxa"/>
                                </w:tcPr>
                                <w:p>
                                  <w:pPr>
                                    <w:pStyle w:val="TableParagraph"/>
                                    <w:spacing w:before="131"/>
                                    <w:ind w:left="107"/>
                                    <w:rPr>
                                      <w:sz w:val="19"/>
                                    </w:rPr>
                                  </w:pPr>
                                  <w:r>
                                    <w:rPr>
                                      <w:spacing w:val="-4"/>
                                      <w:w w:val="105"/>
                                      <w:sz w:val="19"/>
                                    </w:rPr>
                                    <w:t>1652</w:t>
                                  </w:r>
                                </w:p>
                              </w:tc>
                              <w:tc>
                                <w:tcPr>
                                  <w:tcW w:w="615" w:type="dxa"/>
                                </w:tcPr>
                                <w:p>
                                  <w:pPr>
                                    <w:pStyle w:val="TableParagraph"/>
                                    <w:spacing w:before="131"/>
                                    <w:ind w:left="104"/>
                                    <w:rPr>
                                      <w:sz w:val="19"/>
                                    </w:rPr>
                                  </w:pPr>
                                  <w:r>
                                    <w:rPr>
                                      <w:spacing w:val="-4"/>
                                      <w:w w:val="105"/>
                                      <w:sz w:val="19"/>
                                    </w:rPr>
                                    <w:t>2198</w:t>
                                  </w:r>
                                </w:p>
                              </w:tc>
                              <w:tc>
                                <w:tcPr>
                                  <w:tcW w:w="617" w:type="dxa"/>
                                </w:tcPr>
                                <w:p>
                                  <w:pPr>
                                    <w:pStyle w:val="TableParagraph"/>
                                    <w:spacing w:before="131"/>
                                    <w:ind w:left="104"/>
                                    <w:rPr>
                                      <w:sz w:val="19"/>
                                    </w:rPr>
                                  </w:pPr>
                                  <w:r>
                                    <w:rPr>
                                      <w:spacing w:val="-4"/>
                                      <w:w w:val="105"/>
                                      <w:sz w:val="19"/>
                                    </w:rPr>
                                    <w:t>2558</w:t>
                                  </w:r>
                                </w:p>
                              </w:tc>
                              <w:tc>
                                <w:tcPr>
                                  <w:tcW w:w="617" w:type="dxa"/>
                                </w:tcPr>
                                <w:p>
                                  <w:pPr>
                                    <w:pStyle w:val="TableParagraph"/>
                                    <w:spacing w:before="131"/>
                                    <w:ind w:left="106"/>
                                    <w:rPr>
                                      <w:sz w:val="19"/>
                                    </w:rPr>
                                  </w:pPr>
                                  <w:r>
                                    <w:rPr>
                                      <w:spacing w:val="-4"/>
                                      <w:w w:val="105"/>
                                      <w:sz w:val="19"/>
                                    </w:rPr>
                                    <w:t>2712</w:t>
                                  </w:r>
                                </w:p>
                              </w:tc>
                              <w:tc>
                                <w:tcPr>
                                  <w:tcW w:w="615" w:type="dxa"/>
                                </w:tcPr>
                                <w:p>
                                  <w:pPr>
                                    <w:pStyle w:val="TableParagraph"/>
                                    <w:spacing w:before="131"/>
                                    <w:ind w:left="103"/>
                                    <w:rPr>
                                      <w:sz w:val="19"/>
                                    </w:rPr>
                                  </w:pPr>
                                  <w:r>
                                    <w:rPr>
                                      <w:spacing w:val="-4"/>
                                      <w:w w:val="105"/>
                                      <w:sz w:val="19"/>
                                    </w:rPr>
                                    <w:t>2791</w:t>
                                  </w:r>
                                </w:p>
                              </w:tc>
                              <w:tc>
                                <w:tcPr>
                                  <w:tcW w:w="617" w:type="dxa"/>
                                </w:tcPr>
                                <w:p>
                                  <w:pPr>
                                    <w:pStyle w:val="TableParagraph"/>
                                    <w:spacing w:before="131"/>
                                    <w:ind w:left="103"/>
                                    <w:rPr>
                                      <w:sz w:val="19"/>
                                    </w:rPr>
                                  </w:pPr>
                                  <w:r>
                                    <w:rPr>
                                      <w:spacing w:val="-4"/>
                                      <w:w w:val="105"/>
                                      <w:sz w:val="19"/>
                                    </w:rPr>
                                    <w:t>2846</w:t>
                                  </w:r>
                                </w:p>
                              </w:tc>
                              <w:tc>
                                <w:tcPr>
                                  <w:tcW w:w="617" w:type="dxa"/>
                                </w:tcPr>
                                <w:p>
                                  <w:pPr>
                                    <w:pStyle w:val="TableParagraph"/>
                                    <w:spacing w:before="131"/>
                                    <w:ind w:left="105"/>
                                    <w:rPr>
                                      <w:sz w:val="19"/>
                                    </w:rPr>
                                  </w:pPr>
                                  <w:r>
                                    <w:rPr>
                                      <w:spacing w:val="-4"/>
                                      <w:w w:val="105"/>
                                      <w:sz w:val="19"/>
                                    </w:rPr>
                                    <w:t>1665</w:t>
                                  </w:r>
                                </w:p>
                              </w:tc>
                              <w:tc>
                                <w:tcPr>
                                  <w:tcW w:w="615" w:type="dxa"/>
                                </w:tcPr>
                                <w:p>
                                  <w:pPr>
                                    <w:pStyle w:val="TableParagraph"/>
                                    <w:spacing w:before="131"/>
                                    <w:ind w:left="102"/>
                                    <w:rPr>
                                      <w:sz w:val="19"/>
                                    </w:rPr>
                                  </w:pPr>
                                  <w:r>
                                    <w:rPr>
                                      <w:spacing w:val="-4"/>
                                      <w:w w:val="105"/>
                                      <w:sz w:val="19"/>
                                    </w:rPr>
                                    <w:t>2284</w:t>
                                  </w:r>
                                </w:p>
                              </w:tc>
                              <w:tc>
                                <w:tcPr>
                                  <w:tcW w:w="617" w:type="dxa"/>
                                </w:tcPr>
                                <w:p>
                                  <w:pPr>
                                    <w:pStyle w:val="TableParagraph"/>
                                    <w:spacing w:before="131"/>
                                    <w:ind w:left="102"/>
                                    <w:rPr>
                                      <w:sz w:val="19"/>
                                    </w:rPr>
                                  </w:pPr>
                                  <w:r>
                                    <w:rPr>
                                      <w:spacing w:val="-4"/>
                                      <w:w w:val="105"/>
                                      <w:sz w:val="19"/>
                                    </w:rPr>
                                    <w:t>2797</w:t>
                                  </w:r>
                                </w:p>
                              </w:tc>
                              <w:tc>
                                <w:tcPr>
                                  <w:tcW w:w="617" w:type="dxa"/>
                                </w:tcPr>
                                <w:p>
                                  <w:pPr>
                                    <w:pStyle w:val="TableParagraph"/>
                                    <w:spacing w:before="131"/>
                                    <w:ind w:left="104"/>
                                    <w:rPr>
                                      <w:sz w:val="19"/>
                                    </w:rPr>
                                  </w:pPr>
                                  <w:r>
                                    <w:rPr>
                                      <w:spacing w:val="-4"/>
                                      <w:w w:val="105"/>
                                      <w:sz w:val="19"/>
                                    </w:rPr>
                                    <w:t>3250</w:t>
                                  </w:r>
                                </w:p>
                              </w:tc>
                              <w:tc>
                                <w:tcPr>
                                  <w:tcW w:w="617" w:type="dxa"/>
                                </w:tcPr>
                                <w:p>
                                  <w:pPr>
                                    <w:pStyle w:val="TableParagraph"/>
                                    <w:spacing w:before="131"/>
                                    <w:ind w:left="101"/>
                                    <w:rPr>
                                      <w:sz w:val="19"/>
                                    </w:rPr>
                                  </w:pPr>
                                  <w:r>
                                    <w:rPr>
                                      <w:spacing w:val="-4"/>
                                      <w:w w:val="105"/>
                                      <w:sz w:val="19"/>
                                    </w:rPr>
                                    <w:t>3624</w:t>
                                  </w:r>
                                </w:p>
                              </w:tc>
                              <w:tc>
                                <w:tcPr>
                                  <w:tcW w:w="614" w:type="dxa"/>
                                </w:tcPr>
                                <w:p>
                                  <w:pPr>
                                    <w:pStyle w:val="TableParagraph"/>
                                    <w:spacing w:before="131"/>
                                    <w:ind w:left="103"/>
                                    <w:rPr>
                                      <w:sz w:val="19"/>
                                    </w:rPr>
                                  </w:pPr>
                                  <w:r>
                                    <w:rPr>
                                      <w:spacing w:val="-4"/>
                                      <w:w w:val="105"/>
                                      <w:sz w:val="19"/>
                                    </w:rPr>
                                    <w:t>3907</w:t>
                                  </w:r>
                                </w:p>
                              </w:tc>
                            </w:tr>
                            <w:tr>
                              <w:trPr>
                                <w:trHeight w:val="496" w:hRule="atLeast"/>
                              </w:trPr>
                              <w:tc>
                                <w:tcPr>
                                  <w:tcW w:w="2916" w:type="dxa"/>
                                </w:tcPr>
                                <w:p>
                                  <w:pPr>
                                    <w:pStyle w:val="TableParagraph"/>
                                    <w:tabs>
                                      <w:tab w:pos="698" w:val="left" w:leader="none"/>
                                    </w:tabs>
                                    <w:spacing w:before="128"/>
                                    <w:ind w:left="117"/>
                                    <w:rPr>
                                      <w:sz w:val="13"/>
                                    </w:rPr>
                                  </w:pPr>
                                  <w:r>
                                    <w:rPr>
                                      <w:spacing w:val="-10"/>
                                      <w:position w:val="3"/>
                                      <w:sz w:val="19"/>
                                    </w:rPr>
                                    <w:t>6</w:t>
                                  </w:r>
                                  <w:r>
                                    <w:rPr>
                                      <w:position w:val="3"/>
                                      <w:sz w:val="19"/>
                                    </w:rPr>
                                    <w:tab/>
                                  </w:r>
                                  <w:r>
                                    <w:rPr>
                                      <w:i/>
                                      <w:spacing w:val="-2"/>
                                      <w:position w:val="3"/>
                                      <w:sz w:val="19"/>
                                    </w:rPr>
                                    <w:t>F</w:t>
                                  </w:r>
                                  <w:r>
                                    <w:rPr>
                                      <w:spacing w:val="-2"/>
                                      <w:sz w:val="13"/>
                                    </w:rPr>
                                    <w:t>100%</w:t>
                                  </w:r>
                                </w:p>
                              </w:tc>
                              <w:tc>
                                <w:tcPr>
                                  <w:tcW w:w="618" w:type="dxa"/>
                                </w:tcPr>
                                <w:p>
                                  <w:pPr>
                                    <w:pStyle w:val="TableParagraph"/>
                                    <w:spacing w:before="129"/>
                                    <w:ind w:left="110"/>
                                    <w:rPr>
                                      <w:sz w:val="19"/>
                                    </w:rPr>
                                  </w:pPr>
                                  <w:r>
                                    <w:rPr>
                                      <w:w w:val="103"/>
                                      <w:sz w:val="19"/>
                                    </w:rPr>
                                    <w:t>0</w:t>
                                  </w:r>
                                </w:p>
                              </w:tc>
                              <w:tc>
                                <w:tcPr>
                                  <w:tcW w:w="617" w:type="dxa"/>
                                </w:tcPr>
                                <w:p>
                                  <w:pPr>
                                    <w:pStyle w:val="TableParagraph"/>
                                    <w:spacing w:before="129"/>
                                    <w:ind w:left="106"/>
                                    <w:rPr>
                                      <w:sz w:val="19"/>
                                    </w:rPr>
                                  </w:pPr>
                                  <w:r>
                                    <w:rPr>
                                      <w:w w:val="103"/>
                                      <w:sz w:val="19"/>
                                    </w:rPr>
                                    <w:t>0</w:t>
                                  </w:r>
                                </w:p>
                              </w:tc>
                              <w:tc>
                                <w:tcPr>
                                  <w:tcW w:w="617" w:type="dxa"/>
                                </w:tcPr>
                                <w:p>
                                  <w:pPr>
                                    <w:pStyle w:val="TableParagraph"/>
                                    <w:spacing w:before="129"/>
                                    <w:ind w:left="109"/>
                                    <w:rPr>
                                      <w:sz w:val="19"/>
                                    </w:rPr>
                                  </w:pPr>
                                  <w:r>
                                    <w:rPr>
                                      <w:w w:val="103"/>
                                      <w:sz w:val="19"/>
                                    </w:rPr>
                                    <w:t>0</w:t>
                                  </w:r>
                                </w:p>
                              </w:tc>
                              <w:tc>
                                <w:tcPr>
                                  <w:tcW w:w="615" w:type="dxa"/>
                                </w:tcPr>
                                <w:p>
                                  <w:pPr>
                                    <w:pStyle w:val="TableParagraph"/>
                                    <w:spacing w:before="129"/>
                                    <w:ind w:left="106"/>
                                    <w:rPr>
                                      <w:sz w:val="19"/>
                                    </w:rPr>
                                  </w:pPr>
                                  <w:r>
                                    <w:rPr>
                                      <w:w w:val="103"/>
                                      <w:sz w:val="19"/>
                                    </w:rPr>
                                    <w:t>0</w:t>
                                  </w:r>
                                </w:p>
                              </w:tc>
                              <w:tc>
                                <w:tcPr>
                                  <w:tcW w:w="615" w:type="dxa"/>
                                </w:tcPr>
                                <w:p>
                                  <w:pPr>
                                    <w:pStyle w:val="TableParagraph"/>
                                    <w:spacing w:before="129"/>
                                    <w:ind w:left="105"/>
                                    <w:rPr>
                                      <w:sz w:val="19"/>
                                    </w:rPr>
                                  </w:pPr>
                                  <w:r>
                                    <w:rPr>
                                      <w:w w:val="103"/>
                                      <w:sz w:val="19"/>
                                    </w:rPr>
                                    <w:t>0</w:t>
                                  </w:r>
                                </w:p>
                              </w:tc>
                              <w:tc>
                                <w:tcPr>
                                  <w:tcW w:w="617" w:type="dxa"/>
                                </w:tcPr>
                                <w:p>
                                  <w:pPr>
                                    <w:pStyle w:val="TableParagraph"/>
                                    <w:spacing w:before="129"/>
                                    <w:ind w:left="105"/>
                                    <w:rPr>
                                      <w:sz w:val="19"/>
                                    </w:rPr>
                                  </w:pPr>
                                  <w:r>
                                    <w:rPr>
                                      <w:w w:val="103"/>
                                      <w:sz w:val="19"/>
                                    </w:rPr>
                                    <w:t>0</w:t>
                                  </w:r>
                                </w:p>
                              </w:tc>
                              <w:tc>
                                <w:tcPr>
                                  <w:tcW w:w="617" w:type="dxa"/>
                                </w:tcPr>
                                <w:p>
                                  <w:pPr>
                                    <w:pStyle w:val="TableParagraph"/>
                                    <w:spacing w:before="129"/>
                                    <w:ind w:left="107"/>
                                    <w:rPr>
                                      <w:sz w:val="19"/>
                                    </w:rPr>
                                  </w:pPr>
                                  <w:r>
                                    <w:rPr>
                                      <w:w w:val="103"/>
                                      <w:sz w:val="19"/>
                                    </w:rPr>
                                    <w:t>0</w:t>
                                  </w:r>
                                </w:p>
                              </w:tc>
                              <w:tc>
                                <w:tcPr>
                                  <w:tcW w:w="615" w:type="dxa"/>
                                </w:tcPr>
                                <w:p>
                                  <w:pPr>
                                    <w:pStyle w:val="TableParagraph"/>
                                    <w:spacing w:before="129"/>
                                    <w:ind w:left="104"/>
                                    <w:rPr>
                                      <w:sz w:val="19"/>
                                    </w:rPr>
                                  </w:pPr>
                                  <w:r>
                                    <w:rPr>
                                      <w:w w:val="103"/>
                                      <w:sz w:val="19"/>
                                    </w:rPr>
                                    <w:t>0</w:t>
                                  </w:r>
                                </w:p>
                              </w:tc>
                              <w:tc>
                                <w:tcPr>
                                  <w:tcW w:w="617" w:type="dxa"/>
                                </w:tcPr>
                                <w:p>
                                  <w:pPr>
                                    <w:pStyle w:val="TableParagraph"/>
                                    <w:spacing w:before="129"/>
                                    <w:ind w:left="104"/>
                                    <w:rPr>
                                      <w:sz w:val="19"/>
                                    </w:rPr>
                                  </w:pPr>
                                  <w:r>
                                    <w:rPr>
                                      <w:w w:val="103"/>
                                      <w:sz w:val="19"/>
                                    </w:rPr>
                                    <w:t>0</w:t>
                                  </w:r>
                                </w:p>
                              </w:tc>
                              <w:tc>
                                <w:tcPr>
                                  <w:tcW w:w="617" w:type="dxa"/>
                                </w:tcPr>
                                <w:p>
                                  <w:pPr>
                                    <w:pStyle w:val="TableParagraph"/>
                                    <w:spacing w:before="129"/>
                                    <w:ind w:left="106"/>
                                    <w:rPr>
                                      <w:sz w:val="19"/>
                                    </w:rPr>
                                  </w:pPr>
                                  <w:r>
                                    <w:rPr>
                                      <w:w w:val="103"/>
                                      <w:sz w:val="19"/>
                                    </w:rPr>
                                    <w:t>0</w:t>
                                  </w:r>
                                </w:p>
                              </w:tc>
                              <w:tc>
                                <w:tcPr>
                                  <w:tcW w:w="615" w:type="dxa"/>
                                </w:tcPr>
                                <w:p>
                                  <w:pPr>
                                    <w:pStyle w:val="TableParagraph"/>
                                    <w:spacing w:before="129"/>
                                    <w:ind w:left="103"/>
                                    <w:rPr>
                                      <w:sz w:val="19"/>
                                    </w:rPr>
                                  </w:pPr>
                                  <w:r>
                                    <w:rPr>
                                      <w:w w:val="103"/>
                                      <w:sz w:val="19"/>
                                    </w:rPr>
                                    <w:t>0</w:t>
                                  </w:r>
                                </w:p>
                              </w:tc>
                              <w:tc>
                                <w:tcPr>
                                  <w:tcW w:w="617" w:type="dxa"/>
                                </w:tcPr>
                                <w:p>
                                  <w:pPr>
                                    <w:pStyle w:val="TableParagraph"/>
                                    <w:spacing w:before="129"/>
                                    <w:ind w:left="103"/>
                                    <w:rPr>
                                      <w:sz w:val="19"/>
                                    </w:rPr>
                                  </w:pPr>
                                  <w:r>
                                    <w:rPr>
                                      <w:w w:val="103"/>
                                      <w:sz w:val="19"/>
                                    </w:rPr>
                                    <w:t>0</w:t>
                                  </w:r>
                                </w:p>
                              </w:tc>
                              <w:tc>
                                <w:tcPr>
                                  <w:tcW w:w="617" w:type="dxa"/>
                                </w:tcPr>
                                <w:p>
                                  <w:pPr>
                                    <w:pStyle w:val="TableParagraph"/>
                                    <w:spacing w:before="129"/>
                                    <w:ind w:left="105"/>
                                    <w:rPr>
                                      <w:sz w:val="19"/>
                                    </w:rPr>
                                  </w:pPr>
                                  <w:r>
                                    <w:rPr>
                                      <w:w w:val="103"/>
                                      <w:sz w:val="19"/>
                                    </w:rPr>
                                    <w:t>0</w:t>
                                  </w:r>
                                </w:p>
                              </w:tc>
                              <w:tc>
                                <w:tcPr>
                                  <w:tcW w:w="615" w:type="dxa"/>
                                </w:tcPr>
                                <w:p>
                                  <w:pPr>
                                    <w:pStyle w:val="TableParagraph"/>
                                    <w:spacing w:before="129"/>
                                    <w:ind w:left="102"/>
                                    <w:rPr>
                                      <w:sz w:val="19"/>
                                    </w:rPr>
                                  </w:pPr>
                                  <w:r>
                                    <w:rPr>
                                      <w:w w:val="103"/>
                                      <w:sz w:val="19"/>
                                    </w:rPr>
                                    <w:t>0</w:t>
                                  </w:r>
                                </w:p>
                              </w:tc>
                              <w:tc>
                                <w:tcPr>
                                  <w:tcW w:w="617" w:type="dxa"/>
                                </w:tcPr>
                                <w:p>
                                  <w:pPr>
                                    <w:pStyle w:val="TableParagraph"/>
                                    <w:spacing w:before="129"/>
                                    <w:ind w:left="102"/>
                                    <w:rPr>
                                      <w:sz w:val="19"/>
                                    </w:rPr>
                                  </w:pPr>
                                  <w:r>
                                    <w:rPr>
                                      <w:w w:val="103"/>
                                      <w:sz w:val="19"/>
                                    </w:rPr>
                                    <w:t>0</w:t>
                                  </w:r>
                                </w:p>
                              </w:tc>
                              <w:tc>
                                <w:tcPr>
                                  <w:tcW w:w="617" w:type="dxa"/>
                                </w:tcPr>
                                <w:p>
                                  <w:pPr>
                                    <w:pStyle w:val="TableParagraph"/>
                                    <w:spacing w:before="129"/>
                                    <w:ind w:left="104"/>
                                    <w:rPr>
                                      <w:sz w:val="19"/>
                                    </w:rPr>
                                  </w:pPr>
                                  <w:r>
                                    <w:rPr>
                                      <w:w w:val="103"/>
                                      <w:sz w:val="19"/>
                                    </w:rPr>
                                    <w:t>0</w:t>
                                  </w:r>
                                </w:p>
                              </w:tc>
                              <w:tc>
                                <w:tcPr>
                                  <w:tcW w:w="617" w:type="dxa"/>
                                </w:tcPr>
                                <w:p>
                                  <w:pPr>
                                    <w:pStyle w:val="TableParagraph"/>
                                    <w:spacing w:before="129"/>
                                    <w:ind w:left="101"/>
                                    <w:rPr>
                                      <w:sz w:val="19"/>
                                    </w:rPr>
                                  </w:pPr>
                                  <w:r>
                                    <w:rPr>
                                      <w:w w:val="103"/>
                                      <w:sz w:val="19"/>
                                    </w:rPr>
                                    <w:t>0</w:t>
                                  </w:r>
                                </w:p>
                              </w:tc>
                              <w:tc>
                                <w:tcPr>
                                  <w:tcW w:w="614" w:type="dxa"/>
                                </w:tcPr>
                                <w:p>
                                  <w:pPr>
                                    <w:pStyle w:val="TableParagraph"/>
                                    <w:spacing w:before="129"/>
                                    <w:ind w:left="103"/>
                                    <w:rPr>
                                      <w:sz w:val="19"/>
                                    </w:rPr>
                                  </w:pPr>
                                  <w:r>
                                    <w:rPr>
                                      <w:w w:val="103"/>
                                      <w:sz w:val="19"/>
                                    </w:rPr>
                                    <w:t>0</w:t>
                                  </w:r>
                                </w:p>
                              </w:tc>
                            </w:tr>
                            <w:tr>
                              <w:trPr>
                                <w:trHeight w:val="528" w:hRule="atLeast"/>
                              </w:trPr>
                              <w:tc>
                                <w:tcPr>
                                  <w:tcW w:w="2916" w:type="dxa"/>
                                </w:tcPr>
                                <w:p>
                                  <w:pPr>
                                    <w:pStyle w:val="TableParagraph"/>
                                    <w:tabs>
                                      <w:tab w:pos="698" w:val="left" w:leader="none"/>
                                    </w:tabs>
                                    <w:spacing w:before="30"/>
                                    <w:ind w:left="117"/>
                                    <w:rPr>
                                      <w:sz w:val="19"/>
                                    </w:rPr>
                                  </w:pPr>
                                  <w:r>
                                    <w:rPr>
                                      <w:spacing w:val="-10"/>
                                      <w:w w:val="105"/>
                                      <w:position w:val="-11"/>
                                      <w:sz w:val="19"/>
                                    </w:rPr>
                                    <w:t>7</w:t>
                                  </w:r>
                                  <w:r>
                                    <w:rPr>
                                      <w:position w:val="-11"/>
                                      <w:sz w:val="19"/>
                                    </w:rPr>
                                    <w:tab/>
                                  </w:r>
                                  <w:r>
                                    <w:rPr>
                                      <w:w w:val="105"/>
                                      <w:sz w:val="19"/>
                                    </w:rPr>
                                    <w:t>70%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46"/>
                                    <w:ind w:left="110"/>
                                    <w:rPr>
                                      <w:sz w:val="19"/>
                                    </w:rPr>
                                  </w:pPr>
                                  <w:r>
                                    <w:rPr>
                                      <w:spacing w:val="-4"/>
                                      <w:w w:val="105"/>
                                      <w:sz w:val="19"/>
                                    </w:rPr>
                                    <w:t>2216</w:t>
                                  </w:r>
                                </w:p>
                              </w:tc>
                              <w:tc>
                                <w:tcPr>
                                  <w:tcW w:w="617" w:type="dxa"/>
                                </w:tcPr>
                                <w:p>
                                  <w:pPr>
                                    <w:pStyle w:val="TableParagraph"/>
                                    <w:spacing w:before="146"/>
                                    <w:ind w:left="106"/>
                                    <w:rPr>
                                      <w:sz w:val="19"/>
                                    </w:rPr>
                                  </w:pPr>
                                  <w:r>
                                    <w:rPr>
                                      <w:spacing w:val="-4"/>
                                      <w:w w:val="105"/>
                                      <w:sz w:val="19"/>
                                    </w:rPr>
                                    <w:t>2216</w:t>
                                  </w:r>
                                </w:p>
                              </w:tc>
                              <w:tc>
                                <w:tcPr>
                                  <w:tcW w:w="617" w:type="dxa"/>
                                </w:tcPr>
                                <w:p>
                                  <w:pPr>
                                    <w:pStyle w:val="TableParagraph"/>
                                    <w:spacing w:before="146"/>
                                    <w:ind w:left="109"/>
                                    <w:rPr>
                                      <w:sz w:val="19"/>
                                    </w:rPr>
                                  </w:pPr>
                                  <w:r>
                                    <w:rPr>
                                      <w:spacing w:val="-4"/>
                                      <w:w w:val="105"/>
                                      <w:sz w:val="19"/>
                                    </w:rPr>
                                    <w:t>2216</w:t>
                                  </w:r>
                                </w:p>
                              </w:tc>
                              <w:tc>
                                <w:tcPr>
                                  <w:tcW w:w="615" w:type="dxa"/>
                                </w:tcPr>
                                <w:p>
                                  <w:pPr>
                                    <w:pStyle w:val="TableParagraph"/>
                                    <w:spacing w:before="146"/>
                                    <w:ind w:left="106"/>
                                    <w:rPr>
                                      <w:sz w:val="19"/>
                                    </w:rPr>
                                  </w:pPr>
                                  <w:r>
                                    <w:rPr>
                                      <w:spacing w:val="-4"/>
                                      <w:w w:val="105"/>
                                      <w:sz w:val="19"/>
                                    </w:rPr>
                                    <w:t>2216</w:t>
                                  </w:r>
                                </w:p>
                              </w:tc>
                              <w:tc>
                                <w:tcPr>
                                  <w:tcW w:w="615" w:type="dxa"/>
                                </w:tcPr>
                                <w:p>
                                  <w:pPr>
                                    <w:pStyle w:val="TableParagraph"/>
                                    <w:spacing w:before="146"/>
                                    <w:ind w:left="105"/>
                                    <w:rPr>
                                      <w:sz w:val="19"/>
                                    </w:rPr>
                                  </w:pPr>
                                  <w:r>
                                    <w:rPr>
                                      <w:spacing w:val="-4"/>
                                      <w:w w:val="105"/>
                                      <w:sz w:val="19"/>
                                    </w:rPr>
                                    <w:t>2216</w:t>
                                  </w:r>
                                </w:p>
                              </w:tc>
                              <w:tc>
                                <w:tcPr>
                                  <w:tcW w:w="617" w:type="dxa"/>
                                </w:tcPr>
                                <w:p>
                                  <w:pPr>
                                    <w:pStyle w:val="TableParagraph"/>
                                    <w:spacing w:before="146"/>
                                    <w:ind w:left="105"/>
                                    <w:rPr>
                                      <w:sz w:val="19"/>
                                    </w:rPr>
                                  </w:pPr>
                                  <w:r>
                                    <w:rPr>
                                      <w:spacing w:val="-4"/>
                                      <w:w w:val="105"/>
                                      <w:sz w:val="19"/>
                                    </w:rPr>
                                    <w:t>2216</w:t>
                                  </w:r>
                                </w:p>
                              </w:tc>
                              <w:tc>
                                <w:tcPr>
                                  <w:tcW w:w="617" w:type="dxa"/>
                                </w:tcPr>
                                <w:p>
                                  <w:pPr>
                                    <w:pStyle w:val="TableParagraph"/>
                                    <w:spacing w:before="146"/>
                                    <w:ind w:left="107"/>
                                    <w:rPr>
                                      <w:sz w:val="19"/>
                                    </w:rPr>
                                  </w:pPr>
                                  <w:r>
                                    <w:rPr>
                                      <w:spacing w:val="-4"/>
                                      <w:w w:val="105"/>
                                      <w:sz w:val="19"/>
                                    </w:rPr>
                                    <w:t>2216</w:t>
                                  </w:r>
                                </w:p>
                              </w:tc>
                              <w:tc>
                                <w:tcPr>
                                  <w:tcW w:w="615" w:type="dxa"/>
                                </w:tcPr>
                                <w:p>
                                  <w:pPr>
                                    <w:pStyle w:val="TableParagraph"/>
                                    <w:spacing w:before="146"/>
                                    <w:ind w:left="104"/>
                                    <w:rPr>
                                      <w:sz w:val="19"/>
                                    </w:rPr>
                                  </w:pPr>
                                  <w:r>
                                    <w:rPr>
                                      <w:spacing w:val="-4"/>
                                      <w:w w:val="105"/>
                                      <w:sz w:val="19"/>
                                    </w:rPr>
                                    <w:t>2216</w:t>
                                  </w:r>
                                </w:p>
                              </w:tc>
                              <w:tc>
                                <w:tcPr>
                                  <w:tcW w:w="617" w:type="dxa"/>
                                </w:tcPr>
                                <w:p>
                                  <w:pPr>
                                    <w:pStyle w:val="TableParagraph"/>
                                    <w:spacing w:before="146"/>
                                    <w:ind w:left="104"/>
                                    <w:rPr>
                                      <w:sz w:val="19"/>
                                    </w:rPr>
                                  </w:pPr>
                                  <w:r>
                                    <w:rPr>
                                      <w:spacing w:val="-4"/>
                                      <w:w w:val="105"/>
                                      <w:sz w:val="19"/>
                                    </w:rPr>
                                    <w:t>2216</w:t>
                                  </w:r>
                                </w:p>
                              </w:tc>
                              <w:tc>
                                <w:tcPr>
                                  <w:tcW w:w="617" w:type="dxa"/>
                                </w:tcPr>
                                <w:p>
                                  <w:pPr>
                                    <w:pStyle w:val="TableParagraph"/>
                                    <w:spacing w:before="146"/>
                                    <w:ind w:left="106"/>
                                    <w:rPr>
                                      <w:sz w:val="19"/>
                                    </w:rPr>
                                  </w:pPr>
                                  <w:r>
                                    <w:rPr>
                                      <w:spacing w:val="-4"/>
                                      <w:w w:val="105"/>
                                      <w:sz w:val="19"/>
                                    </w:rPr>
                                    <w:t>2216</w:t>
                                  </w:r>
                                </w:p>
                              </w:tc>
                              <w:tc>
                                <w:tcPr>
                                  <w:tcW w:w="615" w:type="dxa"/>
                                </w:tcPr>
                                <w:p>
                                  <w:pPr>
                                    <w:pStyle w:val="TableParagraph"/>
                                    <w:spacing w:before="146"/>
                                    <w:ind w:left="103"/>
                                    <w:rPr>
                                      <w:sz w:val="19"/>
                                    </w:rPr>
                                  </w:pPr>
                                  <w:r>
                                    <w:rPr>
                                      <w:spacing w:val="-4"/>
                                      <w:w w:val="105"/>
                                      <w:sz w:val="19"/>
                                    </w:rPr>
                                    <w:t>2216</w:t>
                                  </w:r>
                                </w:p>
                              </w:tc>
                              <w:tc>
                                <w:tcPr>
                                  <w:tcW w:w="617" w:type="dxa"/>
                                </w:tcPr>
                                <w:p>
                                  <w:pPr>
                                    <w:pStyle w:val="TableParagraph"/>
                                    <w:spacing w:before="146"/>
                                    <w:ind w:left="103"/>
                                    <w:rPr>
                                      <w:sz w:val="19"/>
                                    </w:rPr>
                                  </w:pPr>
                                  <w:r>
                                    <w:rPr>
                                      <w:spacing w:val="-4"/>
                                      <w:w w:val="105"/>
                                      <w:sz w:val="19"/>
                                    </w:rPr>
                                    <w:t>2216</w:t>
                                  </w:r>
                                </w:p>
                              </w:tc>
                              <w:tc>
                                <w:tcPr>
                                  <w:tcW w:w="617" w:type="dxa"/>
                                </w:tcPr>
                                <w:p>
                                  <w:pPr>
                                    <w:pStyle w:val="TableParagraph"/>
                                    <w:spacing w:before="146"/>
                                    <w:ind w:left="105"/>
                                    <w:rPr>
                                      <w:sz w:val="19"/>
                                    </w:rPr>
                                  </w:pPr>
                                  <w:r>
                                    <w:rPr>
                                      <w:spacing w:val="-4"/>
                                      <w:w w:val="105"/>
                                      <w:sz w:val="19"/>
                                    </w:rPr>
                                    <w:t>2216</w:t>
                                  </w:r>
                                </w:p>
                              </w:tc>
                              <w:tc>
                                <w:tcPr>
                                  <w:tcW w:w="615" w:type="dxa"/>
                                </w:tcPr>
                                <w:p>
                                  <w:pPr>
                                    <w:pStyle w:val="TableParagraph"/>
                                    <w:spacing w:before="146"/>
                                    <w:ind w:left="102"/>
                                    <w:rPr>
                                      <w:sz w:val="19"/>
                                    </w:rPr>
                                  </w:pPr>
                                  <w:r>
                                    <w:rPr>
                                      <w:spacing w:val="-4"/>
                                      <w:w w:val="105"/>
                                      <w:sz w:val="19"/>
                                    </w:rPr>
                                    <w:t>2216</w:t>
                                  </w:r>
                                </w:p>
                              </w:tc>
                              <w:tc>
                                <w:tcPr>
                                  <w:tcW w:w="617" w:type="dxa"/>
                                </w:tcPr>
                                <w:p>
                                  <w:pPr>
                                    <w:pStyle w:val="TableParagraph"/>
                                    <w:spacing w:before="146"/>
                                    <w:ind w:left="102"/>
                                    <w:rPr>
                                      <w:sz w:val="19"/>
                                    </w:rPr>
                                  </w:pPr>
                                  <w:r>
                                    <w:rPr>
                                      <w:spacing w:val="-4"/>
                                      <w:w w:val="105"/>
                                      <w:sz w:val="19"/>
                                    </w:rPr>
                                    <w:t>2216</w:t>
                                  </w:r>
                                </w:p>
                              </w:tc>
                              <w:tc>
                                <w:tcPr>
                                  <w:tcW w:w="617" w:type="dxa"/>
                                </w:tcPr>
                                <w:p>
                                  <w:pPr>
                                    <w:pStyle w:val="TableParagraph"/>
                                    <w:spacing w:before="146"/>
                                    <w:ind w:left="104"/>
                                    <w:rPr>
                                      <w:sz w:val="19"/>
                                    </w:rPr>
                                  </w:pPr>
                                  <w:r>
                                    <w:rPr>
                                      <w:spacing w:val="-4"/>
                                      <w:w w:val="105"/>
                                      <w:sz w:val="19"/>
                                    </w:rPr>
                                    <w:t>2216</w:t>
                                  </w:r>
                                </w:p>
                              </w:tc>
                              <w:tc>
                                <w:tcPr>
                                  <w:tcW w:w="617" w:type="dxa"/>
                                </w:tcPr>
                                <w:p>
                                  <w:pPr>
                                    <w:pStyle w:val="TableParagraph"/>
                                    <w:spacing w:before="146"/>
                                    <w:ind w:left="101"/>
                                    <w:rPr>
                                      <w:sz w:val="19"/>
                                    </w:rPr>
                                  </w:pPr>
                                  <w:r>
                                    <w:rPr>
                                      <w:spacing w:val="-4"/>
                                      <w:w w:val="105"/>
                                      <w:sz w:val="19"/>
                                    </w:rPr>
                                    <w:t>2216</w:t>
                                  </w:r>
                                </w:p>
                              </w:tc>
                              <w:tc>
                                <w:tcPr>
                                  <w:tcW w:w="614" w:type="dxa"/>
                                </w:tcPr>
                                <w:p>
                                  <w:pPr>
                                    <w:pStyle w:val="TableParagraph"/>
                                    <w:spacing w:before="146"/>
                                    <w:ind w:left="103"/>
                                    <w:rPr>
                                      <w:sz w:val="19"/>
                                    </w:rPr>
                                  </w:pPr>
                                  <w:r>
                                    <w:rPr>
                                      <w:spacing w:val="-4"/>
                                      <w:w w:val="105"/>
                                      <w:sz w:val="19"/>
                                    </w:rPr>
                                    <w:t>2216</w:t>
                                  </w:r>
                                </w:p>
                              </w:tc>
                            </w:tr>
                            <w:tr>
                              <w:trPr>
                                <w:trHeight w:val="544" w:hRule="atLeast"/>
                              </w:trPr>
                              <w:tc>
                                <w:tcPr>
                                  <w:tcW w:w="2916" w:type="dxa"/>
                                </w:tcPr>
                                <w:p>
                                  <w:pPr>
                                    <w:pStyle w:val="TableParagraph"/>
                                    <w:tabs>
                                      <w:tab w:pos="698" w:val="left" w:leader="none"/>
                                    </w:tabs>
                                    <w:spacing w:before="45"/>
                                    <w:ind w:left="117"/>
                                    <w:rPr>
                                      <w:sz w:val="19"/>
                                    </w:rPr>
                                  </w:pPr>
                                  <w:r>
                                    <w:rPr>
                                      <w:spacing w:val="-10"/>
                                      <w:w w:val="105"/>
                                      <w:position w:val="-11"/>
                                      <w:sz w:val="19"/>
                                    </w:rPr>
                                    <w:t>8</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0"/>
                                    <w:ind w:left="110"/>
                                    <w:rPr>
                                      <w:sz w:val="19"/>
                                    </w:rPr>
                                  </w:pPr>
                                  <w:r>
                                    <w:rPr>
                                      <w:spacing w:val="-4"/>
                                      <w:w w:val="105"/>
                                      <w:sz w:val="19"/>
                                    </w:rPr>
                                    <w:t>2533</w:t>
                                  </w:r>
                                </w:p>
                              </w:tc>
                              <w:tc>
                                <w:tcPr>
                                  <w:tcW w:w="617" w:type="dxa"/>
                                </w:tcPr>
                                <w:p>
                                  <w:pPr>
                                    <w:pStyle w:val="TableParagraph"/>
                                    <w:spacing w:before="160"/>
                                    <w:ind w:left="106"/>
                                    <w:rPr>
                                      <w:sz w:val="19"/>
                                    </w:rPr>
                                  </w:pPr>
                                  <w:r>
                                    <w:rPr>
                                      <w:spacing w:val="-4"/>
                                      <w:w w:val="105"/>
                                      <w:sz w:val="19"/>
                                    </w:rPr>
                                    <w:t>2533</w:t>
                                  </w:r>
                                </w:p>
                              </w:tc>
                              <w:tc>
                                <w:tcPr>
                                  <w:tcW w:w="617" w:type="dxa"/>
                                </w:tcPr>
                                <w:p>
                                  <w:pPr>
                                    <w:pStyle w:val="TableParagraph"/>
                                    <w:spacing w:before="160"/>
                                    <w:ind w:left="109"/>
                                    <w:rPr>
                                      <w:sz w:val="19"/>
                                    </w:rPr>
                                  </w:pPr>
                                  <w:r>
                                    <w:rPr>
                                      <w:spacing w:val="-4"/>
                                      <w:w w:val="105"/>
                                      <w:sz w:val="19"/>
                                    </w:rPr>
                                    <w:t>2533</w:t>
                                  </w:r>
                                </w:p>
                              </w:tc>
                              <w:tc>
                                <w:tcPr>
                                  <w:tcW w:w="615" w:type="dxa"/>
                                </w:tcPr>
                                <w:p>
                                  <w:pPr>
                                    <w:pStyle w:val="TableParagraph"/>
                                    <w:spacing w:before="160"/>
                                    <w:ind w:left="106"/>
                                    <w:rPr>
                                      <w:sz w:val="19"/>
                                    </w:rPr>
                                  </w:pPr>
                                  <w:r>
                                    <w:rPr>
                                      <w:spacing w:val="-4"/>
                                      <w:w w:val="105"/>
                                      <w:sz w:val="19"/>
                                    </w:rPr>
                                    <w:t>2533</w:t>
                                  </w:r>
                                </w:p>
                              </w:tc>
                              <w:tc>
                                <w:tcPr>
                                  <w:tcW w:w="615" w:type="dxa"/>
                                </w:tcPr>
                                <w:p>
                                  <w:pPr>
                                    <w:pStyle w:val="TableParagraph"/>
                                    <w:spacing w:before="160"/>
                                    <w:ind w:left="105"/>
                                    <w:rPr>
                                      <w:sz w:val="19"/>
                                    </w:rPr>
                                  </w:pPr>
                                  <w:r>
                                    <w:rPr>
                                      <w:spacing w:val="-4"/>
                                      <w:w w:val="105"/>
                                      <w:sz w:val="19"/>
                                    </w:rPr>
                                    <w:t>2533</w:t>
                                  </w:r>
                                </w:p>
                              </w:tc>
                              <w:tc>
                                <w:tcPr>
                                  <w:tcW w:w="617" w:type="dxa"/>
                                </w:tcPr>
                                <w:p>
                                  <w:pPr>
                                    <w:pStyle w:val="TableParagraph"/>
                                    <w:spacing w:before="160"/>
                                    <w:ind w:left="105"/>
                                    <w:rPr>
                                      <w:sz w:val="19"/>
                                    </w:rPr>
                                  </w:pPr>
                                  <w:r>
                                    <w:rPr>
                                      <w:spacing w:val="-4"/>
                                      <w:w w:val="105"/>
                                      <w:sz w:val="19"/>
                                    </w:rPr>
                                    <w:t>2533</w:t>
                                  </w:r>
                                </w:p>
                              </w:tc>
                              <w:tc>
                                <w:tcPr>
                                  <w:tcW w:w="617" w:type="dxa"/>
                                </w:tcPr>
                                <w:p>
                                  <w:pPr>
                                    <w:pStyle w:val="TableParagraph"/>
                                    <w:spacing w:before="160"/>
                                    <w:ind w:left="107"/>
                                    <w:rPr>
                                      <w:sz w:val="19"/>
                                    </w:rPr>
                                  </w:pPr>
                                  <w:r>
                                    <w:rPr>
                                      <w:spacing w:val="-4"/>
                                      <w:w w:val="105"/>
                                      <w:sz w:val="19"/>
                                    </w:rPr>
                                    <w:t>2533</w:t>
                                  </w:r>
                                </w:p>
                              </w:tc>
                              <w:tc>
                                <w:tcPr>
                                  <w:tcW w:w="615" w:type="dxa"/>
                                </w:tcPr>
                                <w:p>
                                  <w:pPr>
                                    <w:pStyle w:val="TableParagraph"/>
                                    <w:spacing w:before="160"/>
                                    <w:ind w:left="104"/>
                                    <w:rPr>
                                      <w:sz w:val="19"/>
                                    </w:rPr>
                                  </w:pPr>
                                  <w:r>
                                    <w:rPr>
                                      <w:spacing w:val="-4"/>
                                      <w:w w:val="105"/>
                                      <w:sz w:val="19"/>
                                    </w:rPr>
                                    <w:t>2533</w:t>
                                  </w:r>
                                </w:p>
                              </w:tc>
                              <w:tc>
                                <w:tcPr>
                                  <w:tcW w:w="617" w:type="dxa"/>
                                </w:tcPr>
                                <w:p>
                                  <w:pPr>
                                    <w:pStyle w:val="TableParagraph"/>
                                    <w:spacing w:before="160"/>
                                    <w:ind w:left="104"/>
                                    <w:rPr>
                                      <w:sz w:val="19"/>
                                    </w:rPr>
                                  </w:pPr>
                                  <w:r>
                                    <w:rPr>
                                      <w:spacing w:val="-4"/>
                                      <w:w w:val="105"/>
                                      <w:sz w:val="19"/>
                                    </w:rPr>
                                    <w:t>2533</w:t>
                                  </w:r>
                                </w:p>
                              </w:tc>
                              <w:tc>
                                <w:tcPr>
                                  <w:tcW w:w="617" w:type="dxa"/>
                                </w:tcPr>
                                <w:p>
                                  <w:pPr>
                                    <w:pStyle w:val="TableParagraph"/>
                                    <w:spacing w:before="160"/>
                                    <w:ind w:left="106"/>
                                    <w:rPr>
                                      <w:sz w:val="19"/>
                                    </w:rPr>
                                  </w:pPr>
                                  <w:r>
                                    <w:rPr>
                                      <w:spacing w:val="-4"/>
                                      <w:w w:val="105"/>
                                      <w:sz w:val="19"/>
                                    </w:rPr>
                                    <w:t>2533</w:t>
                                  </w:r>
                                </w:p>
                              </w:tc>
                              <w:tc>
                                <w:tcPr>
                                  <w:tcW w:w="615" w:type="dxa"/>
                                </w:tcPr>
                                <w:p>
                                  <w:pPr>
                                    <w:pStyle w:val="TableParagraph"/>
                                    <w:spacing w:before="160"/>
                                    <w:ind w:left="103"/>
                                    <w:rPr>
                                      <w:sz w:val="19"/>
                                    </w:rPr>
                                  </w:pPr>
                                  <w:r>
                                    <w:rPr>
                                      <w:spacing w:val="-4"/>
                                      <w:w w:val="105"/>
                                      <w:sz w:val="19"/>
                                    </w:rPr>
                                    <w:t>2533</w:t>
                                  </w:r>
                                </w:p>
                              </w:tc>
                              <w:tc>
                                <w:tcPr>
                                  <w:tcW w:w="617" w:type="dxa"/>
                                </w:tcPr>
                                <w:p>
                                  <w:pPr>
                                    <w:pStyle w:val="TableParagraph"/>
                                    <w:spacing w:before="160"/>
                                    <w:ind w:left="103"/>
                                    <w:rPr>
                                      <w:sz w:val="19"/>
                                    </w:rPr>
                                  </w:pPr>
                                  <w:r>
                                    <w:rPr>
                                      <w:spacing w:val="-4"/>
                                      <w:w w:val="105"/>
                                      <w:sz w:val="19"/>
                                    </w:rPr>
                                    <w:t>2533</w:t>
                                  </w:r>
                                </w:p>
                              </w:tc>
                              <w:tc>
                                <w:tcPr>
                                  <w:tcW w:w="617" w:type="dxa"/>
                                </w:tcPr>
                                <w:p>
                                  <w:pPr>
                                    <w:pStyle w:val="TableParagraph"/>
                                    <w:spacing w:before="160"/>
                                    <w:ind w:left="105"/>
                                    <w:rPr>
                                      <w:sz w:val="19"/>
                                    </w:rPr>
                                  </w:pPr>
                                  <w:r>
                                    <w:rPr>
                                      <w:spacing w:val="-4"/>
                                      <w:w w:val="105"/>
                                      <w:sz w:val="19"/>
                                    </w:rPr>
                                    <w:t>2533</w:t>
                                  </w:r>
                                </w:p>
                              </w:tc>
                              <w:tc>
                                <w:tcPr>
                                  <w:tcW w:w="615" w:type="dxa"/>
                                </w:tcPr>
                                <w:p>
                                  <w:pPr>
                                    <w:pStyle w:val="TableParagraph"/>
                                    <w:spacing w:before="160"/>
                                    <w:ind w:left="102"/>
                                    <w:rPr>
                                      <w:sz w:val="19"/>
                                    </w:rPr>
                                  </w:pPr>
                                  <w:r>
                                    <w:rPr>
                                      <w:spacing w:val="-4"/>
                                      <w:w w:val="105"/>
                                      <w:sz w:val="19"/>
                                    </w:rPr>
                                    <w:t>2533</w:t>
                                  </w:r>
                                </w:p>
                              </w:tc>
                              <w:tc>
                                <w:tcPr>
                                  <w:tcW w:w="617" w:type="dxa"/>
                                </w:tcPr>
                                <w:p>
                                  <w:pPr>
                                    <w:pStyle w:val="TableParagraph"/>
                                    <w:spacing w:before="160"/>
                                    <w:ind w:left="102"/>
                                    <w:rPr>
                                      <w:sz w:val="19"/>
                                    </w:rPr>
                                  </w:pPr>
                                  <w:r>
                                    <w:rPr>
                                      <w:spacing w:val="-4"/>
                                      <w:w w:val="105"/>
                                      <w:sz w:val="19"/>
                                    </w:rPr>
                                    <w:t>2533</w:t>
                                  </w:r>
                                </w:p>
                              </w:tc>
                              <w:tc>
                                <w:tcPr>
                                  <w:tcW w:w="617" w:type="dxa"/>
                                </w:tcPr>
                                <w:p>
                                  <w:pPr>
                                    <w:pStyle w:val="TableParagraph"/>
                                    <w:spacing w:before="160"/>
                                    <w:ind w:left="104"/>
                                    <w:rPr>
                                      <w:sz w:val="19"/>
                                    </w:rPr>
                                  </w:pPr>
                                  <w:r>
                                    <w:rPr>
                                      <w:spacing w:val="-4"/>
                                      <w:w w:val="105"/>
                                      <w:sz w:val="19"/>
                                    </w:rPr>
                                    <w:t>2533</w:t>
                                  </w:r>
                                </w:p>
                              </w:tc>
                              <w:tc>
                                <w:tcPr>
                                  <w:tcW w:w="617" w:type="dxa"/>
                                </w:tcPr>
                                <w:p>
                                  <w:pPr>
                                    <w:pStyle w:val="TableParagraph"/>
                                    <w:spacing w:before="160"/>
                                    <w:ind w:left="101"/>
                                    <w:rPr>
                                      <w:sz w:val="19"/>
                                    </w:rPr>
                                  </w:pPr>
                                  <w:r>
                                    <w:rPr>
                                      <w:spacing w:val="-4"/>
                                      <w:w w:val="105"/>
                                      <w:sz w:val="19"/>
                                    </w:rPr>
                                    <w:t>2533</w:t>
                                  </w:r>
                                </w:p>
                              </w:tc>
                              <w:tc>
                                <w:tcPr>
                                  <w:tcW w:w="614" w:type="dxa"/>
                                </w:tcPr>
                                <w:p>
                                  <w:pPr>
                                    <w:pStyle w:val="TableParagraph"/>
                                    <w:spacing w:before="160"/>
                                    <w:ind w:left="103"/>
                                    <w:rPr>
                                      <w:sz w:val="19"/>
                                    </w:rPr>
                                  </w:pPr>
                                  <w:r>
                                    <w:rPr>
                                      <w:spacing w:val="-4"/>
                                      <w:w w:val="105"/>
                                      <w:sz w:val="19"/>
                                    </w:rPr>
                                    <w:t>2533</w:t>
                                  </w:r>
                                </w:p>
                              </w:tc>
                            </w:tr>
                            <w:tr>
                              <w:trPr>
                                <w:trHeight w:val="544" w:hRule="atLeast"/>
                              </w:trPr>
                              <w:tc>
                                <w:tcPr>
                                  <w:tcW w:w="2916" w:type="dxa"/>
                                </w:tcPr>
                                <w:p>
                                  <w:pPr>
                                    <w:pStyle w:val="TableParagraph"/>
                                    <w:tabs>
                                      <w:tab w:pos="698" w:val="left" w:leader="none"/>
                                    </w:tabs>
                                    <w:spacing w:before="47"/>
                                    <w:ind w:left="117"/>
                                    <w:rPr>
                                      <w:sz w:val="19"/>
                                    </w:rPr>
                                  </w:pPr>
                                  <w:r>
                                    <w:rPr>
                                      <w:spacing w:val="-10"/>
                                      <w:w w:val="105"/>
                                      <w:position w:val="-11"/>
                                      <w:sz w:val="19"/>
                                    </w:rPr>
                                    <w:t>9</w:t>
                                  </w:r>
                                  <w:r>
                                    <w:rPr>
                                      <w:position w:val="-11"/>
                                      <w:sz w:val="19"/>
                                    </w:rPr>
                                    <w:tab/>
                                  </w:r>
                                  <w:r>
                                    <w:rPr>
                                      <w:w w:val="105"/>
                                      <w:sz w:val="19"/>
                                    </w:rPr>
                                    <w:t>90%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2"/>
                                    <w:ind w:left="110"/>
                                    <w:rPr>
                                      <w:sz w:val="19"/>
                                    </w:rPr>
                                  </w:pPr>
                                  <w:r>
                                    <w:rPr>
                                      <w:spacing w:val="-4"/>
                                      <w:w w:val="105"/>
                                      <w:sz w:val="19"/>
                                    </w:rPr>
                                    <w:t>2802</w:t>
                                  </w:r>
                                </w:p>
                              </w:tc>
                              <w:tc>
                                <w:tcPr>
                                  <w:tcW w:w="617" w:type="dxa"/>
                                </w:tcPr>
                                <w:p>
                                  <w:pPr>
                                    <w:pStyle w:val="TableParagraph"/>
                                    <w:spacing w:before="162"/>
                                    <w:ind w:left="106"/>
                                    <w:rPr>
                                      <w:sz w:val="19"/>
                                    </w:rPr>
                                  </w:pPr>
                                  <w:r>
                                    <w:rPr>
                                      <w:spacing w:val="-4"/>
                                      <w:w w:val="105"/>
                                      <w:sz w:val="19"/>
                                    </w:rPr>
                                    <w:t>2792</w:t>
                                  </w:r>
                                </w:p>
                              </w:tc>
                              <w:tc>
                                <w:tcPr>
                                  <w:tcW w:w="617" w:type="dxa"/>
                                </w:tcPr>
                                <w:p>
                                  <w:pPr>
                                    <w:pStyle w:val="TableParagraph"/>
                                    <w:spacing w:before="162"/>
                                    <w:ind w:left="109"/>
                                    <w:rPr>
                                      <w:sz w:val="19"/>
                                    </w:rPr>
                                  </w:pPr>
                                  <w:r>
                                    <w:rPr>
                                      <w:spacing w:val="-4"/>
                                      <w:w w:val="105"/>
                                      <w:sz w:val="19"/>
                                    </w:rPr>
                                    <w:t>2782</w:t>
                                  </w:r>
                                </w:p>
                              </w:tc>
                              <w:tc>
                                <w:tcPr>
                                  <w:tcW w:w="615" w:type="dxa"/>
                                </w:tcPr>
                                <w:p>
                                  <w:pPr>
                                    <w:pStyle w:val="TableParagraph"/>
                                    <w:spacing w:before="162"/>
                                    <w:ind w:left="106"/>
                                    <w:rPr>
                                      <w:sz w:val="19"/>
                                    </w:rPr>
                                  </w:pPr>
                                  <w:r>
                                    <w:rPr>
                                      <w:spacing w:val="-4"/>
                                      <w:w w:val="105"/>
                                      <w:sz w:val="19"/>
                                    </w:rPr>
                                    <w:t>2813</w:t>
                                  </w:r>
                                </w:p>
                              </w:tc>
                              <w:tc>
                                <w:tcPr>
                                  <w:tcW w:w="615" w:type="dxa"/>
                                </w:tcPr>
                                <w:p>
                                  <w:pPr>
                                    <w:pStyle w:val="TableParagraph"/>
                                    <w:spacing w:before="162"/>
                                    <w:ind w:left="105"/>
                                    <w:rPr>
                                      <w:sz w:val="19"/>
                                    </w:rPr>
                                  </w:pPr>
                                  <w:r>
                                    <w:rPr>
                                      <w:spacing w:val="-4"/>
                                      <w:w w:val="105"/>
                                      <w:sz w:val="19"/>
                                    </w:rPr>
                                    <w:t>2847</w:t>
                                  </w:r>
                                </w:p>
                              </w:tc>
                              <w:tc>
                                <w:tcPr>
                                  <w:tcW w:w="617" w:type="dxa"/>
                                </w:tcPr>
                                <w:p>
                                  <w:pPr>
                                    <w:pStyle w:val="TableParagraph"/>
                                    <w:spacing w:before="162"/>
                                    <w:ind w:left="105"/>
                                    <w:rPr>
                                      <w:sz w:val="19"/>
                                    </w:rPr>
                                  </w:pPr>
                                  <w:r>
                                    <w:rPr>
                                      <w:spacing w:val="-4"/>
                                      <w:w w:val="105"/>
                                      <w:sz w:val="19"/>
                                    </w:rPr>
                                    <w:t>2849</w:t>
                                  </w:r>
                                </w:p>
                              </w:tc>
                              <w:tc>
                                <w:tcPr>
                                  <w:tcW w:w="617" w:type="dxa"/>
                                </w:tcPr>
                                <w:p>
                                  <w:pPr>
                                    <w:pStyle w:val="TableParagraph"/>
                                    <w:spacing w:before="162"/>
                                    <w:ind w:left="107"/>
                                    <w:rPr>
                                      <w:sz w:val="19"/>
                                    </w:rPr>
                                  </w:pPr>
                                  <w:r>
                                    <w:rPr>
                                      <w:spacing w:val="-4"/>
                                      <w:w w:val="105"/>
                                      <w:sz w:val="19"/>
                                    </w:rPr>
                                    <w:t>2849</w:t>
                                  </w:r>
                                </w:p>
                              </w:tc>
                              <w:tc>
                                <w:tcPr>
                                  <w:tcW w:w="615" w:type="dxa"/>
                                </w:tcPr>
                                <w:p>
                                  <w:pPr>
                                    <w:pStyle w:val="TableParagraph"/>
                                    <w:spacing w:before="162"/>
                                    <w:ind w:left="104"/>
                                    <w:rPr>
                                      <w:sz w:val="19"/>
                                    </w:rPr>
                                  </w:pPr>
                                  <w:r>
                                    <w:rPr>
                                      <w:spacing w:val="-4"/>
                                      <w:w w:val="105"/>
                                      <w:sz w:val="19"/>
                                    </w:rPr>
                                    <w:t>2849</w:t>
                                  </w:r>
                                </w:p>
                              </w:tc>
                              <w:tc>
                                <w:tcPr>
                                  <w:tcW w:w="617" w:type="dxa"/>
                                </w:tcPr>
                                <w:p>
                                  <w:pPr>
                                    <w:pStyle w:val="TableParagraph"/>
                                    <w:spacing w:before="162"/>
                                    <w:ind w:left="104"/>
                                    <w:rPr>
                                      <w:sz w:val="19"/>
                                    </w:rPr>
                                  </w:pPr>
                                  <w:r>
                                    <w:rPr>
                                      <w:spacing w:val="-4"/>
                                      <w:w w:val="105"/>
                                      <w:sz w:val="19"/>
                                    </w:rPr>
                                    <w:t>2849</w:t>
                                  </w:r>
                                </w:p>
                              </w:tc>
                              <w:tc>
                                <w:tcPr>
                                  <w:tcW w:w="617" w:type="dxa"/>
                                </w:tcPr>
                                <w:p>
                                  <w:pPr>
                                    <w:pStyle w:val="TableParagraph"/>
                                    <w:spacing w:before="162"/>
                                    <w:ind w:left="106"/>
                                    <w:rPr>
                                      <w:sz w:val="19"/>
                                    </w:rPr>
                                  </w:pPr>
                                  <w:r>
                                    <w:rPr>
                                      <w:spacing w:val="-4"/>
                                      <w:w w:val="105"/>
                                      <w:sz w:val="19"/>
                                    </w:rPr>
                                    <w:t>2849</w:t>
                                  </w:r>
                                </w:p>
                              </w:tc>
                              <w:tc>
                                <w:tcPr>
                                  <w:tcW w:w="615" w:type="dxa"/>
                                </w:tcPr>
                                <w:p>
                                  <w:pPr>
                                    <w:pStyle w:val="TableParagraph"/>
                                    <w:spacing w:before="162"/>
                                    <w:ind w:left="103"/>
                                    <w:rPr>
                                      <w:sz w:val="19"/>
                                    </w:rPr>
                                  </w:pPr>
                                  <w:r>
                                    <w:rPr>
                                      <w:spacing w:val="-4"/>
                                      <w:w w:val="105"/>
                                      <w:sz w:val="19"/>
                                    </w:rPr>
                                    <w:t>2849</w:t>
                                  </w:r>
                                </w:p>
                              </w:tc>
                              <w:tc>
                                <w:tcPr>
                                  <w:tcW w:w="617" w:type="dxa"/>
                                </w:tcPr>
                                <w:p>
                                  <w:pPr>
                                    <w:pStyle w:val="TableParagraph"/>
                                    <w:spacing w:before="162"/>
                                    <w:ind w:left="103"/>
                                    <w:rPr>
                                      <w:sz w:val="19"/>
                                    </w:rPr>
                                  </w:pPr>
                                  <w:r>
                                    <w:rPr>
                                      <w:spacing w:val="-4"/>
                                      <w:w w:val="105"/>
                                      <w:sz w:val="19"/>
                                    </w:rPr>
                                    <w:t>2849</w:t>
                                  </w:r>
                                </w:p>
                              </w:tc>
                              <w:tc>
                                <w:tcPr>
                                  <w:tcW w:w="617" w:type="dxa"/>
                                </w:tcPr>
                                <w:p>
                                  <w:pPr>
                                    <w:pStyle w:val="TableParagraph"/>
                                    <w:spacing w:before="162"/>
                                    <w:ind w:left="105"/>
                                    <w:rPr>
                                      <w:sz w:val="19"/>
                                    </w:rPr>
                                  </w:pPr>
                                  <w:r>
                                    <w:rPr>
                                      <w:spacing w:val="-4"/>
                                      <w:w w:val="105"/>
                                      <w:sz w:val="19"/>
                                    </w:rPr>
                                    <w:t>2849</w:t>
                                  </w:r>
                                </w:p>
                              </w:tc>
                              <w:tc>
                                <w:tcPr>
                                  <w:tcW w:w="615" w:type="dxa"/>
                                </w:tcPr>
                                <w:p>
                                  <w:pPr>
                                    <w:pStyle w:val="TableParagraph"/>
                                    <w:spacing w:before="162"/>
                                    <w:ind w:left="102"/>
                                    <w:rPr>
                                      <w:sz w:val="19"/>
                                    </w:rPr>
                                  </w:pPr>
                                  <w:r>
                                    <w:rPr>
                                      <w:spacing w:val="-4"/>
                                      <w:w w:val="105"/>
                                      <w:sz w:val="19"/>
                                    </w:rPr>
                                    <w:t>2849</w:t>
                                  </w:r>
                                </w:p>
                              </w:tc>
                              <w:tc>
                                <w:tcPr>
                                  <w:tcW w:w="617" w:type="dxa"/>
                                </w:tcPr>
                                <w:p>
                                  <w:pPr>
                                    <w:pStyle w:val="TableParagraph"/>
                                    <w:spacing w:before="162"/>
                                    <w:ind w:left="102"/>
                                    <w:rPr>
                                      <w:sz w:val="19"/>
                                    </w:rPr>
                                  </w:pPr>
                                  <w:r>
                                    <w:rPr>
                                      <w:spacing w:val="-4"/>
                                      <w:w w:val="105"/>
                                      <w:sz w:val="19"/>
                                    </w:rPr>
                                    <w:t>2849</w:t>
                                  </w:r>
                                </w:p>
                              </w:tc>
                              <w:tc>
                                <w:tcPr>
                                  <w:tcW w:w="617" w:type="dxa"/>
                                </w:tcPr>
                                <w:p>
                                  <w:pPr>
                                    <w:pStyle w:val="TableParagraph"/>
                                    <w:spacing w:before="162"/>
                                    <w:ind w:left="104"/>
                                    <w:rPr>
                                      <w:sz w:val="19"/>
                                    </w:rPr>
                                  </w:pPr>
                                  <w:r>
                                    <w:rPr>
                                      <w:spacing w:val="-4"/>
                                      <w:w w:val="105"/>
                                      <w:sz w:val="19"/>
                                    </w:rPr>
                                    <w:t>2849</w:t>
                                  </w:r>
                                </w:p>
                              </w:tc>
                              <w:tc>
                                <w:tcPr>
                                  <w:tcW w:w="617" w:type="dxa"/>
                                </w:tcPr>
                                <w:p>
                                  <w:pPr>
                                    <w:pStyle w:val="TableParagraph"/>
                                    <w:spacing w:before="162"/>
                                    <w:ind w:left="101"/>
                                    <w:rPr>
                                      <w:sz w:val="19"/>
                                    </w:rPr>
                                  </w:pPr>
                                  <w:r>
                                    <w:rPr>
                                      <w:spacing w:val="-4"/>
                                      <w:w w:val="105"/>
                                      <w:sz w:val="19"/>
                                    </w:rPr>
                                    <w:t>2849</w:t>
                                  </w:r>
                                </w:p>
                              </w:tc>
                              <w:tc>
                                <w:tcPr>
                                  <w:tcW w:w="614" w:type="dxa"/>
                                </w:tcPr>
                                <w:p>
                                  <w:pPr>
                                    <w:pStyle w:val="TableParagraph"/>
                                    <w:spacing w:before="162"/>
                                    <w:ind w:left="103"/>
                                    <w:rPr>
                                      <w:sz w:val="19"/>
                                    </w:rPr>
                                  </w:pPr>
                                  <w:r>
                                    <w:rPr>
                                      <w:spacing w:val="-4"/>
                                      <w:w w:val="105"/>
                                      <w:sz w:val="19"/>
                                    </w:rPr>
                                    <w:t>2849</w:t>
                                  </w:r>
                                </w:p>
                              </w:tc>
                            </w:tr>
                            <w:tr>
                              <w:trPr>
                                <w:trHeight w:val="543" w:hRule="atLeast"/>
                              </w:trPr>
                              <w:tc>
                                <w:tcPr>
                                  <w:tcW w:w="2916" w:type="dxa"/>
                                  <w:tcBorders>
                                    <w:bottom w:val="single" w:sz="4" w:space="0" w:color="000000"/>
                                  </w:tcBorders>
                                </w:tcPr>
                                <w:p>
                                  <w:pPr>
                                    <w:pStyle w:val="TableParagraph"/>
                                    <w:tabs>
                                      <w:tab w:pos="698" w:val="left" w:leader="none"/>
                                    </w:tabs>
                                    <w:spacing w:before="45"/>
                                    <w:ind w:left="117"/>
                                    <w:rPr>
                                      <w:sz w:val="19"/>
                                    </w:rPr>
                                  </w:pPr>
                                  <w:r>
                                    <w:rPr>
                                      <w:spacing w:val="-5"/>
                                      <w:w w:val="105"/>
                                      <w:position w:val="-11"/>
                                      <w:sz w:val="19"/>
                                    </w:rPr>
                                    <w:t>10</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Borders>
                                    <w:bottom w:val="single" w:sz="4" w:space="0" w:color="000000"/>
                                  </w:tcBorders>
                                </w:tcPr>
                                <w:p>
                                  <w:pPr>
                                    <w:pStyle w:val="TableParagraph"/>
                                    <w:spacing w:before="160"/>
                                    <w:ind w:left="110"/>
                                    <w:rPr>
                                      <w:sz w:val="19"/>
                                    </w:rPr>
                                  </w:pPr>
                                  <w:r>
                                    <w:rPr>
                                      <w:spacing w:val="-4"/>
                                      <w:w w:val="105"/>
                                      <w:sz w:val="19"/>
                                    </w:rPr>
                                    <w:t>2802</w:t>
                                  </w:r>
                                </w:p>
                              </w:tc>
                              <w:tc>
                                <w:tcPr>
                                  <w:tcW w:w="617" w:type="dxa"/>
                                  <w:tcBorders>
                                    <w:bottom w:val="single" w:sz="4" w:space="0" w:color="000000"/>
                                  </w:tcBorders>
                                </w:tcPr>
                                <w:p>
                                  <w:pPr>
                                    <w:pStyle w:val="TableParagraph"/>
                                    <w:spacing w:before="160"/>
                                    <w:ind w:left="106"/>
                                    <w:rPr>
                                      <w:sz w:val="19"/>
                                    </w:rPr>
                                  </w:pPr>
                                  <w:r>
                                    <w:rPr>
                                      <w:spacing w:val="-4"/>
                                      <w:w w:val="105"/>
                                      <w:sz w:val="19"/>
                                    </w:rPr>
                                    <w:t>2760</w:t>
                                  </w:r>
                                </w:p>
                              </w:tc>
                              <w:tc>
                                <w:tcPr>
                                  <w:tcW w:w="617" w:type="dxa"/>
                                  <w:tcBorders>
                                    <w:bottom w:val="single" w:sz="4" w:space="0" w:color="000000"/>
                                  </w:tcBorders>
                                </w:tcPr>
                                <w:p>
                                  <w:pPr>
                                    <w:pStyle w:val="TableParagraph"/>
                                    <w:spacing w:before="160"/>
                                    <w:ind w:left="109"/>
                                    <w:rPr>
                                      <w:sz w:val="19"/>
                                    </w:rPr>
                                  </w:pPr>
                                  <w:r>
                                    <w:rPr>
                                      <w:spacing w:val="-4"/>
                                      <w:w w:val="105"/>
                                      <w:sz w:val="19"/>
                                    </w:rPr>
                                    <w:t>2718</w:t>
                                  </w:r>
                                </w:p>
                              </w:tc>
                              <w:tc>
                                <w:tcPr>
                                  <w:tcW w:w="615" w:type="dxa"/>
                                  <w:tcBorders>
                                    <w:bottom w:val="single" w:sz="4" w:space="0" w:color="000000"/>
                                  </w:tcBorders>
                                </w:tcPr>
                                <w:p>
                                  <w:pPr>
                                    <w:pStyle w:val="TableParagraph"/>
                                    <w:spacing w:before="160"/>
                                    <w:ind w:left="106"/>
                                    <w:rPr>
                                      <w:sz w:val="19"/>
                                    </w:rPr>
                                  </w:pPr>
                                  <w:r>
                                    <w:rPr>
                                      <w:spacing w:val="-4"/>
                                      <w:w w:val="105"/>
                                      <w:sz w:val="19"/>
                                    </w:rPr>
                                    <w:t>2653</w:t>
                                  </w:r>
                                </w:p>
                              </w:tc>
                              <w:tc>
                                <w:tcPr>
                                  <w:tcW w:w="615" w:type="dxa"/>
                                  <w:tcBorders>
                                    <w:bottom w:val="single" w:sz="4" w:space="0" w:color="000000"/>
                                  </w:tcBorders>
                                </w:tcPr>
                                <w:p>
                                  <w:pPr>
                                    <w:pStyle w:val="TableParagraph"/>
                                    <w:spacing w:before="160"/>
                                    <w:ind w:left="105"/>
                                    <w:rPr>
                                      <w:sz w:val="19"/>
                                    </w:rPr>
                                  </w:pPr>
                                  <w:r>
                                    <w:rPr>
                                      <w:spacing w:val="-4"/>
                                      <w:w w:val="105"/>
                                      <w:sz w:val="19"/>
                                    </w:rPr>
                                    <w:t>2641</w:t>
                                  </w:r>
                                </w:p>
                              </w:tc>
                              <w:tc>
                                <w:tcPr>
                                  <w:tcW w:w="617" w:type="dxa"/>
                                  <w:tcBorders>
                                    <w:bottom w:val="single" w:sz="4" w:space="0" w:color="000000"/>
                                  </w:tcBorders>
                                </w:tcPr>
                                <w:p>
                                  <w:pPr>
                                    <w:pStyle w:val="TableParagraph"/>
                                    <w:spacing w:before="160"/>
                                    <w:ind w:left="105"/>
                                    <w:rPr>
                                      <w:sz w:val="19"/>
                                    </w:rPr>
                                  </w:pPr>
                                  <w:r>
                                    <w:rPr>
                                      <w:spacing w:val="-4"/>
                                      <w:w w:val="105"/>
                                      <w:sz w:val="19"/>
                                    </w:rPr>
                                    <w:t>2644</w:t>
                                  </w:r>
                                </w:p>
                              </w:tc>
                              <w:tc>
                                <w:tcPr>
                                  <w:tcW w:w="617" w:type="dxa"/>
                                  <w:tcBorders>
                                    <w:bottom w:val="single" w:sz="4" w:space="0" w:color="000000"/>
                                  </w:tcBorders>
                                </w:tcPr>
                                <w:p>
                                  <w:pPr>
                                    <w:pStyle w:val="TableParagraph"/>
                                    <w:spacing w:before="160"/>
                                    <w:ind w:left="107"/>
                                    <w:rPr>
                                      <w:sz w:val="19"/>
                                    </w:rPr>
                                  </w:pPr>
                                  <w:r>
                                    <w:rPr>
                                      <w:spacing w:val="-4"/>
                                      <w:w w:val="105"/>
                                      <w:sz w:val="19"/>
                                    </w:rPr>
                                    <w:t>3034</w:t>
                                  </w:r>
                                </w:p>
                              </w:tc>
                              <w:tc>
                                <w:tcPr>
                                  <w:tcW w:w="615" w:type="dxa"/>
                                  <w:tcBorders>
                                    <w:bottom w:val="single" w:sz="4" w:space="0" w:color="000000"/>
                                  </w:tcBorders>
                                </w:tcPr>
                                <w:p>
                                  <w:pPr>
                                    <w:pStyle w:val="TableParagraph"/>
                                    <w:spacing w:before="160"/>
                                    <w:ind w:left="104"/>
                                    <w:rPr>
                                      <w:sz w:val="19"/>
                                    </w:rPr>
                                  </w:pPr>
                                  <w:r>
                                    <w:rPr>
                                      <w:spacing w:val="-4"/>
                                      <w:w w:val="105"/>
                                      <w:sz w:val="19"/>
                                    </w:rPr>
                                    <w:t>3310</w:t>
                                  </w:r>
                                </w:p>
                              </w:tc>
                              <w:tc>
                                <w:tcPr>
                                  <w:tcW w:w="617" w:type="dxa"/>
                                  <w:tcBorders>
                                    <w:bottom w:val="single" w:sz="4" w:space="0" w:color="000000"/>
                                  </w:tcBorders>
                                </w:tcPr>
                                <w:p>
                                  <w:pPr>
                                    <w:pStyle w:val="TableParagraph"/>
                                    <w:spacing w:before="160"/>
                                    <w:ind w:left="104"/>
                                    <w:rPr>
                                      <w:sz w:val="19"/>
                                    </w:rPr>
                                  </w:pPr>
                                  <w:r>
                                    <w:rPr>
                                      <w:spacing w:val="-4"/>
                                      <w:w w:val="105"/>
                                      <w:sz w:val="19"/>
                                    </w:rPr>
                                    <w:t>3476</w:t>
                                  </w:r>
                                </w:p>
                              </w:tc>
                              <w:tc>
                                <w:tcPr>
                                  <w:tcW w:w="617" w:type="dxa"/>
                                  <w:tcBorders>
                                    <w:bottom w:val="single" w:sz="4" w:space="0" w:color="000000"/>
                                  </w:tcBorders>
                                </w:tcPr>
                                <w:p>
                                  <w:pPr>
                                    <w:pStyle w:val="TableParagraph"/>
                                    <w:spacing w:before="160"/>
                                    <w:ind w:left="106"/>
                                    <w:rPr>
                                      <w:sz w:val="19"/>
                                    </w:rPr>
                                  </w:pPr>
                                  <w:r>
                                    <w:rPr>
                                      <w:spacing w:val="-4"/>
                                      <w:w w:val="105"/>
                                      <w:sz w:val="19"/>
                                    </w:rPr>
                                    <w:t>3490</w:t>
                                  </w:r>
                                </w:p>
                              </w:tc>
                              <w:tc>
                                <w:tcPr>
                                  <w:tcW w:w="615" w:type="dxa"/>
                                  <w:tcBorders>
                                    <w:bottom w:val="single" w:sz="4" w:space="0" w:color="000000"/>
                                  </w:tcBorders>
                                </w:tcPr>
                                <w:p>
                                  <w:pPr>
                                    <w:pStyle w:val="TableParagraph"/>
                                    <w:spacing w:before="160"/>
                                    <w:ind w:left="103"/>
                                    <w:rPr>
                                      <w:sz w:val="19"/>
                                    </w:rPr>
                                  </w:pPr>
                                  <w:r>
                                    <w:rPr>
                                      <w:spacing w:val="-4"/>
                                      <w:w w:val="105"/>
                                      <w:sz w:val="19"/>
                                    </w:rPr>
                                    <w:t>3490</w:t>
                                  </w:r>
                                </w:p>
                              </w:tc>
                              <w:tc>
                                <w:tcPr>
                                  <w:tcW w:w="617" w:type="dxa"/>
                                  <w:tcBorders>
                                    <w:bottom w:val="single" w:sz="4" w:space="0" w:color="000000"/>
                                  </w:tcBorders>
                                </w:tcPr>
                                <w:p>
                                  <w:pPr>
                                    <w:pStyle w:val="TableParagraph"/>
                                    <w:spacing w:before="160"/>
                                    <w:ind w:left="103"/>
                                    <w:rPr>
                                      <w:sz w:val="19"/>
                                    </w:rPr>
                                  </w:pPr>
                                  <w:r>
                                    <w:rPr>
                                      <w:spacing w:val="-4"/>
                                      <w:w w:val="105"/>
                                      <w:sz w:val="19"/>
                                    </w:rPr>
                                    <w:t>3490</w:t>
                                  </w:r>
                                </w:p>
                              </w:tc>
                              <w:tc>
                                <w:tcPr>
                                  <w:tcW w:w="617" w:type="dxa"/>
                                  <w:tcBorders>
                                    <w:bottom w:val="single" w:sz="4" w:space="0" w:color="000000"/>
                                  </w:tcBorders>
                                </w:tcPr>
                                <w:p>
                                  <w:pPr>
                                    <w:pStyle w:val="TableParagraph"/>
                                    <w:spacing w:before="160"/>
                                    <w:ind w:left="105"/>
                                    <w:rPr>
                                      <w:sz w:val="19"/>
                                    </w:rPr>
                                  </w:pPr>
                                  <w:r>
                                    <w:rPr>
                                      <w:spacing w:val="-4"/>
                                      <w:w w:val="105"/>
                                      <w:sz w:val="19"/>
                                    </w:rPr>
                                    <w:t>3012</w:t>
                                  </w:r>
                                </w:p>
                              </w:tc>
                              <w:tc>
                                <w:tcPr>
                                  <w:tcW w:w="615" w:type="dxa"/>
                                  <w:tcBorders>
                                    <w:bottom w:val="single" w:sz="4" w:space="0" w:color="000000"/>
                                  </w:tcBorders>
                                </w:tcPr>
                                <w:p>
                                  <w:pPr>
                                    <w:pStyle w:val="TableParagraph"/>
                                    <w:spacing w:before="160"/>
                                    <w:ind w:left="102"/>
                                    <w:rPr>
                                      <w:sz w:val="19"/>
                                    </w:rPr>
                                  </w:pPr>
                                  <w:r>
                                    <w:rPr>
                                      <w:spacing w:val="-4"/>
                                      <w:w w:val="105"/>
                                      <w:sz w:val="19"/>
                                    </w:rPr>
                                    <w:t>3447</w:t>
                                  </w:r>
                                </w:p>
                              </w:tc>
                              <w:tc>
                                <w:tcPr>
                                  <w:tcW w:w="617" w:type="dxa"/>
                                  <w:tcBorders>
                                    <w:bottom w:val="single" w:sz="4" w:space="0" w:color="000000"/>
                                  </w:tcBorders>
                                </w:tcPr>
                                <w:p>
                                  <w:pPr>
                                    <w:pStyle w:val="TableParagraph"/>
                                    <w:spacing w:before="160"/>
                                    <w:ind w:left="102"/>
                                    <w:rPr>
                                      <w:sz w:val="19"/>
                                    </w:rPr>
                                  </w:pPr>
                                  <w:r>
                                    <w:rPr>
                                      <w:spacing w:val="-4"/>
                                      <w:w w:val="105"/>
                                      <w:sz w:val="19"/>
                                    </w:rPr>
                                    <w:t>3490</w:t>
                                  </w:r>
                                </w:p>
                              </w:tc>
                              <w:tc>
                                <w:tcPr>
                                  <w:tcW w:w="617" w:type="dxa"/>
                                  <w:tcBorders>
                                    <w:bottom w:val="single" w:sz="4" w:space="0" w:color="000000"/>
                                  </w:tcBorders>
                                </w:tcPr>
                                <w:p>
                                  <w:pPr>
                                    <w:pStyle w:val="TableParagraph"/>
                                    <w:spacing w:before="160"/>
                                    <w:ind w:left="104"/>
                                    <w:rPr>
                                      <w:sz w:val="19"/>
                                    </w:rPr>
                                  </w:pPr>
                                  <w:r>
                                    <w:rPr>
                                      <w:spacing w:val="-4"/>
                                      <w:w w:val="105"/>
                                      <w:sz w:val="19"/>
                                    </w:rPr>
                                    <w:t>3490</w:t>
                                  </w:r>
                                </w:p>
                              </w:tc>
                              <w:tc>
                                <w:tcPr>
                                  <w:tcW w:w="617" w:type="dxa"/>
                                  <w:tcBorders>
                                    <w:bottom w:val="single" w:sz="4" w:space="0" w:color="000000"/>
                                  </w:tcBorders>
                                </w:tcPr>
                                <w:p>
                                  <w:pPr>
                                    <w:pStyle w:val="TableParagraph"/>
                                    <w:spacing w:before="160"/>
                                    <w:ind w:left="101"/>
                                    <w:rPr>
                                      <w:sz w:val="19"/>
                                    </w:rPr>
                                  </w:pPr>
                                  <w:r>
                                    <w:rPr>
                                      <w:spacing w:val="-4"/>
                                      <w:w w:val="105"/>
                                      <w:sz w:val="19"/>
                                    </w:rPr>
                                    <w:t>3490</w:t>
                                  </w:r>
                                </w:p>
                              </w:tc>
                              <w:tc>
                                <w:tcPr>
                                  <w:tcW w:w="614" w:type="dxa"/>
                                  <w:tcBorders>
                                    <w:bottom w:val="single" w:sz="4" w:space="0" w:color="000000"/>
                                  </w:tcBorders>
                                </w:tcPr>
                                <w:p>
                                  <w:pPr>
                                    <w:pStyle w:val="TableParagraph"/>
                                    <w:spacing w:before="160"/>
                                    <w:ind w:left="103"/>
                                    <w:rPr>
                                      <w:sz w:val="19"/>
                                    </w:rPr>
                                  </w:pPr>
                                  <w:r>
                                    <w:rPr>
                                      <w:spacing w:val="-4"/>
                                      <w:w w:val="105"/>
                                      <w:sz w:val="19"/>
                                    </w:rPr>
                                    <w:t>3490</w:t>
                                  </w:r>
                                </w:p>
                              </w:tc>
                            </w:tr>
                          </w:tbl>
                          <w:p>
                            <w:pPr>
                              <w:pStyle w:val="BodyText"/>
                            </w:pPr>
                          </w:p>
                        </w:txbxContent>
                      </wps:txbx>
                      <wps:bodyPr wrap="square" lIns="0" tIns="0" rIns="0" bIns="0" rtlCol="0">
                        <a:noAutofit/>
                      </wps:bodyPr>
                    </wps:wsp>
                  </a:graphicData>
                </a:graphic>
              </wp:anchor>
            </w:drawing>
          </mc:Choice>
          <mc:Fallback>
            <w:pict>
              <v:shape style="position:absolute;margin-left:28.070601pt;margin-top:7.759141pt;width:706.2pt;height:280.1pt;mso-position-horizontal-relative:page;mso-position-vertical-relative:paragraph;z-index:15750144" type="#_x0000_t202" id="docshape379"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16"/>
                        <w:gridCol w:w="618"/>
                        <w:gridCol w:w="617"/>
                        <w:gridCol w:w="617"/>
                        <w:gridCol w:w="615"/>
                        <w:gridCol w:w="615"/>
                        <w:gridCol w:w="617"/>
                        <w:gridCol w:w="617"/>
                        <w:gridCol w:w="615"/>
                        <w:gridCol w:w="617"/>
                        <w:gridCol w:w="617"/>
                        <w:gridCol w:w="615"/>
                        <w:gridCol w:w="617"/>
                        <w:gridCol w:w="617"/>
                        <w:gridCol w:w="615"/>
                        <w:gridCol w:w="617"/>
                        <w:gridCol w:w="617"/>
                        <w:gridCol w:w="617"/>
                        <w:gridCol w:w="614"/>
                      </w:tblGrid>
                      <w:tr>
                        <w:trPr>
                          <w:trHeight w:val="508" w:hRule="atLeast"/>
                        </w:trPr>
                        <w:tc>
                          <w:tcPr>
                            <w:tcW w:w="2916" w:type="dxa"/>
                            <w:tcBorders>
                              <w:bottom w:val="single" w:sz="4" w:space="0" w:color="000000"/>
                            </w:tcBorders>
                          </w:tcPr>
                          <w:p>
                            <w:pPr>
                              <w:pStyle w:val="TableParagraph"/>
                              <w:rPr>
                                <w:sz w:val="20"/>
                              </w:rPr>
                            </w:pPr>
                          </w:p>
                        </w:tc>
                        <w:tc>
                          <w:tcPr>
                            <w:tcW w:w="618" w:type="dxa"/>
                            <w:tcBorders>
                              <w:top w:val="single" w:sz="4" w:space="0" w:color="000000"/>
                              <w:bottom w:val="single" w:sz="4" w:space="0" w:color="000000"/>
                            </w:tcBorders>
                          </w:tcPr>
                          <w:p>
                            <w:pPr>
                              <w:pStyle w:val="TableParagraph"/>
                              <w:spacing w:before="144"/>
                              <w:ind w:left="110"/>
                              <w:rPr>
                                <w:b/>
                                <w:sz w:val="19"/>
                              </w:rPr>
                            </w:pPr>
                            <w:r>
                              <w:rPr>
                                <w:b/>
                                <w:spacing w:val="-4"/>
                                <w:w w:val="105"/>
                                <w:sz w:val="19"/>
                              </w:rPr>
                              <w:t>2015</w:t>
                            </w:r>
                          </w:p>
                        </w:tc>
                        <w:tc>
                          <w:tcPr>
                            <w:tcW w:w="617" w:type="dxa"/>
                            <w:tcBorders>
                              <w:top w:val="single" w:sz="4" w:space="0" w:color="000000"/>
                              <w:bottom w:val="single" w:sz="4" w:space="0" w:color="000000"/>
                            </w:tcBorders>
                          </w:tcPr>
                          <w:p>
                            <w:pPr>
                              <w:pStyle w:val="TableParagraph"/>
                              <w:spacing w:before="144"/>
                              <w:ind w:left="106"/>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4"/>
                              <w:ind w:left="109"/>
                              <w:rPr>
                                <w:b/>
                                <w:sz w:val="19"/>
                              </w:rPr>
                            </w:pPr>
                            <w:r>
                              <w:rPr>
                                <w:b/>
                                <w:spacing w:val="-4"/>
                                <w:w w:val="105"/>
                                <w:sz w:val="19"/>
                              </w:rPr>
                              <w:t>2017</w:t>
                            </w:r>
                          </w:p>
                        </w:tc>
                        <w:tc>
                          <w:tcPr>
                            <w:tcW w:w="615" w:type="dxa"/>
                            <w:tcBorders>
                              <w:top w:val="single" w:sz="4" w:space="0" w:color="000000"/>
                              <w:bottom w:val="single" w:sz="4" w:space="0" w:color="000000"/>
                            </w:tcBorders>
                          </w:tcPr>
                          <w:p>
                            <w:pPr>
                              <w:pStyle w:val="TableParagraph"/>
                              <w:spacing w:before="144"/>
                              <w:ind w:left="106"/>
                              <w:rPr>
                                <w:b/>
                                <w:sz w:val="19"/>
                              </w:rPr>
                            </w:pPr>
                            <w:r>
                              <w:rPr>
                                <w:b/>
                                <w:spacing w:val="-4"/>
                                <w:w w:val="105"/>
                                <w:sz w:val="19"/>
                              </w:rPr>
                              <w:t>2018</w:t>
                            </w:r>
                          </w:p>
                        </w:tc>
                        <w:tc>
                          <w:tcPr>
                            <w:tcW w:w="615" w:type="dxa"/>
                            <w:tcBorders>
                              <w:top w:val="single" w:sz="4" w:space="0" w:color="000000"/>
                              <w:bottom w:val="single" w:sz="4" w:space="0" w:color="000000"/>
                            </w:tcBorders>
                          </w:tcPr>
                          <w:p>
                            <w:pPr>
                              <w:pStyle w:val="TableParagraph"/>
                              <w:spacing w:before="144"/>
                              <w:ind w:left="105"/>
                              <w:rPr>
                                <w:b/>
                                <w:sz w:val="19"/>
                              </w:rPr>
                            </w:pPr>
                            <w:r>
                              <w:rPr>
                                <w:b/>
                                <w:spacing w:val="-4"/>
                                <w:w w:val="105"/>
                                <w:sz w:val="19"/>
                              </w:rPr>
                              <w:t>2019</w:t>
                            </w:r>
                          </w:p>
                        </w:tc>
                        <w:tc>
                          <w:tcPr>
                            <w:tcW w:w="617" w:type="dxa"/>
                            <w:tcBorders>
                              <w:top w:val="single" w:sz="4" w:space="0" w:color="000000"/>
                              <w:bottom w:val="single" w:sz="4" w:space="0" w:color="000000"/>
                            </w:tcBorders>
                          </w:tcPr>
                          <w:p>
                            <w:pPr>
                              <w:pStyle w:val="TableParagraph"/>
                              <w:spacing w:before="144"/>
                              <w:ind w:left="105"/>
                              <w:rPr>
                                <w:b/>
                                <w:sz w:val="19"/>
                              </w:rPr>
                            </w:pPr>
                            <w:r>
                              <w:rPr>
                                <w:b/>
                                <w:spacing w:val="-4"/>
                                <w:w w:val="105"/>
                                <w:sz w:val="19"/>
                              </w:rPr>
                              <w:t>2020</w:t>
                            </w:r>
                          </w:p>
                        </w:tc>
                        <w:tc>
                          <w:tcPr>
                            <w:tcW w:w="617" w:type="dxa"/>
                            <w:tcBorders>
                              <w:top w:val="single" w:sz="4" w:space="0" w:color="000000"/>
                              <w:bottom w:val="single" w:sz="4" w:space="0" w:color="000000"/>
                            </w:tcBorders>
                          </w:tcPr>
                          <w:p>
                            <w:pPr>
                              <w:pStyle w:val="TableParagraph"/>
                              <w:spacing w:before="144"/>
                              <w:ind w:left="107"/>
                              <w:rPr>
                                <w:b/>
                                <w:sz w:val="19"/>
                              </w:rPr>
                            </w:pPr>
                            <w:r>
                              <w:rPr>
                                <w:b/>
                                <w:spacing w:val="-4"/>
                                <w:w w:val="105"/>
                                <w:sz w:val="19"/>
                              </w:rPr>
                              <w:t>2015</w:t>
                            </w:r>
                          </w:p>
                        </w:tc>
                        <w:tc>
                          <w:tcPr>
                            <w:tcW w:w="615" w:type="dxa"/>
                            <w:tcBorders>
                              <w:top w:val="single" w:sz="4" w:space="0" w:color="000000"/>
                              <w:bottom w:val="single" w:sz="4" w:space="0" w:color="000000"/>
                            </w:tcBorders>
                          </w:tcPr>
                          <w:p>
                            <w:pPr>
                              <w:pStyle w:val="TableParagraph"/>
                              <w:spacing w:before="144"/>
                              <w:ind w:left="104"/>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4"/>
                              <w:ind w:left="104"/>
                              <w:rPr>
                                <w:b/>
                                <w:sz w:val="19"/>
                              </w:rPr>
                            </w:pPr>
                            <w:r>
                              <w:rPr>
                                <w:b/>
                                <w:spacing w:val="-4"/>
                                <w:w w:val="105"/>
                                <w:sz w:val="19"/>
                              </w:rPr>
                              <w:t>2017</w:t>
                            </w:r>
                          </w:p>
                        </w:tc>
                        <w:tc>
                          <w:tcPr>
                            <w:tcW w:w="617" w:type="dxa"/>
                            <w:tcBorders>
                              <w:top w:val="single" w:sz="4" w:space="0" w:color="000000"/>
                              <w:bottom w:val="single" w:sz="4" w:space="0" w:color="000000"/>
                            </w:tcBorders>
                          </w:tcPr>
                          <w:p>
                            <w:pPr>
                              <w:pStyle w:val="TableParagraph"/>
                              <w:spacing w:before="144"/>
                              <w:ind w:left="106"/>
                              <w:rPr>
                                <w:b/>
                                <w:sz w:val="19"/>
                              </w:rPr>
                            </w:pPr>
                            <w:r>
                              <w:rPr>
                                <w:b/>
                                <w:spacing w:val="-4"/>
                                <w:w w:val="105"/>
                                <w:sz w:val="19"/>
                              </w:rPr>
                              <w:t>2018</w:t>
                            </w:r>
                          </w:p>
                        </w:tc>
                        <w:tc>
                          <w:tcPr>
                            <w:tcW w:w="615" w:type="dxa"/>
                            <w:tcBorders>
                              <w:top w:val="single" w:sz="4" w:space="0" w:color="000000"/>
                              <w:bottom w:val="single" w:sz="4" w:space="0" w:color="000000"/>
                            </w:tcBorders>
                          </w:tcPr>
                          <w:p>
                            <w:pPr>
                              <w:pStyle w:val="TableParagraph"/>
                              <w:spacing w:before="144"/>
                              <w:ind w:left="103"/>
                              <w:rPr>
                                <w:b/>
                                <w:sz w:val="19"/>
                              </w:rPr>
                            </w:pPr>
                            <w:r>
                              <w:rPr>
                                <w:b/>
                                <w:spacing w:val="-4"/>
                                <w:w w:val="105"/>
                                <w:sz w:val="19"/>
                              </w:rPr>
                              <w:t>2019</w:t>
                            </w:r>
                          </w:p>
                        </w:tc>
                        <w:tc>
                          <w:tcPr>
                            <w:tcW w:w="617" w:type="dxa"/>
                            <w:tcBorders>
                              <w:top w:val="single" w:sz="4" w:space="0" w:color="000000"/>
                              <w:bottom w:val="single" w:sz="4" w:space="0" w:color="000000"/>
                            </w:tcBorders>
                          </w:tcPr>
                          <w:p>
                            <w:pPr>
                              <w:pStyle w:val="TableParagraph"/>
                              <w:spacing w:before="144"/>
                              <w:ind w:left="103"/>
                              <w:rPr>
                                <w:b/>
                                <w:sz w:val="19"/>
                              </w:rPr>
                            </w:pPr>
                            <w:r>
                              <w:rPr>
                                <w:b/>
                                <w:spacing w:val="-4"/>
                                <w:w w:val="105"/>
                                <w:sz w:val="19"/>
                              </w:rPr>
                              <w:t>2020</w:t>
                            </w:r>
                          </w:p>
                        </w:tc>
                        <w:tc>
                          <w:tcPr>
                            <w:tcW w:w="617" w:type="dxa"/>
                            <w:tcBorders>
                              <w:top w:val="single" w:sz="4" w:space="0" w:color="000000"/>
                              <w:bottom w:val="single" w:sz="4" w:space="0" w:color="000000"/>
                            </w:tcBorders>
                          </w:tcPr>
                          <w:p>
                            <w:pPr>
                              <w:pStyle w:val="TableParagraph"/>
                              <w:spacing w:before="144"/>
                              <w:ind w:left="105"/>
                              <w:rPr>
                                <w:b/>
                                <w:sz w:val="19"/>
                              </w:rPr>
                            </w:pPr>
                            <w:r>
                              <w:rPr>
                                <w:b/>
                                <w:spacing w:val="-4"/>
                                <w:w w:val="105"/>
                                <w:sz w:val="19"/>
                              </w:rPr>
                              <w:t>2015</w:t>
                            </w:r>
                          </w:p>
                        </w:tc>
                        <w:tc>
                          <w:tcPr>
                            <w:tcW w:w="615" w:type="dxa"/>
                            <w:tcBorders>
                              <w:top w:val="single" w:sz="4" w:space="0" w:color="000000"/>
                              <w:bottom w:val="single" w:sz="4" w:space="0" w:color="000000"/>
                            </w:tcBorders>
                          </w:tcPr>
                          <w:p>
                            <w:pPr>
                              <w:pStyle w:val="TableParagraph"/>
                              <w:spacing w:before="144"/>
                              <w:ind w:left="102"/>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4"/>
                              <w:ind w:left="102"/>
                              <w:rPr>
                                <w:b/>
                                <w:sz w:val="19"/>
                              </w:rPr>
                            </w:pPr>
                            <w:r>
                              <w:rPr>
                                <w:b/>
                                <w:spacing w:val="-4"/>
                                <w:w w:val="105"/>
                                <w:sz w:val="19"/>
                              </w:rPr>
                              <w:t>2017</w:t>
                            </w:r>
                          </w:p>
                        </w:tc>
                        <w:tc>
                          <w:tcPr>
                            <w:tcW w:w="617" w:type="dxa"/>
                            <w:tcBorders>
                              <w:top w:val="single" w:sz="4" w:space="0" w:color="000000"/>
                              <w:bottom w:val="single" w:sz="4" w:space="0" w:color="000000"/>
                            </w:tcBorders>
                          </w:tcPr>
                          <w:p>
                            <w:pPr>
                              <w:pStyle w:val="TableParagraph"/>
                              <w:spacing w:before="144"/>
                              <w:ind w:left="104"/>
                              <w:rPr>
                                <w:b/>
                                <w:sz w:val="19"/>
                              </w:rPr>
                            </w:pPr>
                            <w:r>
                              <w:rPr>
                                <w:b/>
                                <w:spacing w:val="-4"/>
                                <w:w w:val="105"/>
                                <w:sz w:val="19"/>
                              </w:rPr>
                              <w:t>2018</w:t>
                            </w:r>
                          </w:p>
                        </w:tc>
                        <w:tc>
                          <w:tcPr>
                            <w:tcW w:w="617" w:type="dxa"/>
                            <w:tcBorders>
                              <w:top w:val="single" w:sz="4" w:space="0" w:color="000000"/>
                              <w:bottom w:val="single" w:sz="4" w:space="0" w:color="000000"/>
                            </w:tcBorders>
                          </w:tcPr>
                          <w:p>
                            <w:pPr>
                              <w:pStyle w:val="TableParagraph"/>
                              <w:spacing w:before="144"/>
                              <w:ind w:left="101"/>
                              <w:rPr>
                                <w:b/>
                                <w:sz w:val="19"/>
                              </w:rPr>
                            </w:pPr>
                            <w:r>
                              <w:rPr>
                                <w:b/>
                                <w:spacing w:val="-4"/>
                                <w:w w:val="105"/>
                                <w:sz w:val="19"/>
                              </w:rPr>
                              <w:t>2019</w:t>
                            </w:r>
                          </w:p>
                        </w:tc>
                        <w:tc>
                          <w:tcPr>
                            <w:tcW w:w="614" w:type="dxa"/>
                            <w:tcBorders>
                              <w:top w:val="single" w:sz="4" w:space="0" w:color="000000"/>
                              <w:bottom w:val="single" w:sz="4" w:space="0" w:color="000000"/>
                            </w:tcBorders>
                          </w:tcPr>
                          <w:p>
                            <w:pPr>
                              <w:pStyle w:val="TableParagraph"/>
                              <w:spacing w:before="144"/>
                              <w:ind w:left="103"/>
                              <w:rPr>
                                <w:b/>
                                <w:sz w:val="19"/>
                              </w:rPr>
                            </w:pPr>
                            <w:r>
                              <w:rPr>
                                <w:b/>
                                <w:spacing w:val="-4"/>
                                <w:w w:val="105"/>
                                <w:sz w:val="19"/>
                              </w:rPr>
                              <w:t>2020</w:t>
                            </w:r>
                          </w:p>
                        </w:tc>
                      </w:tr>
                      <w:tr>
                        <w:trPr>
                          <w:trHeight w:val="485" w:hRule="atLeast"/>
                        </w:trPr>
                        <w:tc>
                          <w:tcPr>
                            <w:tcW w:w="2916" w:type="dxa"/>
                            <w:tcBorders>
                              <w:top w:val="single" w:sz="4" w:space="0" w:color="000000"/>
                            </w:tcBorders>
                          </w:tcPr>
                          <w:p>
                            <w:pPr>
                              <w:pStyle w:val="TableParagraph"/>
                              <w:tabs>
                                <w:tab w:pos="698" w:val="left" w:leader="none"/>
                              </w:tabs>
                              <w:spacing w:before="133"/>
                              <w:ind w:left="117"/>
                              <w:rPr>
                                <w:sz w:val="13"/>
                              </w:rPr>
                            </w:pPr>
                            <w:r>
                              <w:rPr>
                                <w:spacing w:val="-10"/>
                                <w:position w:val="3"/>
                                <w:sz w:val="19"/>
                              </w:rPr>
                              <w:t>1</w:t>
                            </w:r>
                            <w:r>
                              <w:rPr>
                                <w:position w:val="3"/>
                                <w:sz w:val="19"/>
                              </w:rPr>
                              <w:tab/>
                            </w:r>
                            <w:r>
                              <w:rPr>
                                <w:i/>
                                <w:position w:val="3"/>
                                <w:sz w:val="19"/>
                              </w:rPr>
                              <w:t>F</w:t>
                            </w:r>
                            <w:r>
                              <w:rPr>
                                <w:sz w:val="13"/>
                              </w:rPr>
                              <w:t>2001-2003</w:t>
                            </w:r>
                            <w:r>
                              <w:rPr>
                                <w:spacing w:val="18"/>
                                <w:sz w:val="13"/>
                              </w:rPr>
                              <w:t> </w:t>
                            </w:r>
                            <w:r>
                              <w:rPr>
                                <w:position w:val="3"/>
                                <w:sz w:val="19"/>
                              </w:rPr>
                              <w:t>=</w:t>
                            </w:r>
                            <w:r>
                              <w:rPr>
                                <w:spacing w:val="5"/>
                                <w:position w:val="3"/>
                                <w:sz w:val="19"/>
                              </w:rPr>
                              <w:t> </w:t>
                            </w:r>
                            <w:r>
                              <w:rPr>
                                <w:i/>
                                <w:spacing w:val="-4"/>
                                <w:position w:val="3"/>
                                <w:sz w:val="19"/>
                              </w:rPr>
                              <w:t>F</w:t>
                            </w:r>
                            <w:r>
                              <w:rPr>
                                <w:spacing w:val="-4"/>
                                <w:sz w:val="13"/>
                              </w:rPr>
                              <w:t>10%</w:t>
                            </w:r>
                          </w:p>
                        </w:tc>
                        <w:tc>
                          <w:tcPr>
                            <w:tcW w:w="618" w:type="dxa"/>
                            <w:tcBorders>
                              <w:top w:val="single" w:sz="4" w:space="0" w:color="000000"/>
                            </w:tcBorders>
                          </w:tcPr>
                          <w:p>
                            <w:pPr>
                              <w:pStyle w:val="TableParagraph"/>
                              <w:spacing w:before="134"/>
                              <w:ind w:left="110"/>
                              <w:rPr>
                                <w:sz w:val="19"/>
                              </w:rPr>
                            </w:pPr>
                            <w:r>
                              <w:rPr>
                                <w:spacing w:val="-4"/>
                                <w:w w:val="105"/>
                                <w:sz w:val="19"/>
                              </w:rPr>
                              <w:t>3858</w:t>
                            </w:r>
                          </w:p>
                        </w:tc>
                        <w:tc>
                          <w:tcPr>
                            <w:tcW w:w="617" w:type="dxa"/>
                            <w:tcBorders>
                              <w:top w:val="single" w:sz="4" w:space="0" w:color="000000"/>
                            </w:tcBorders>
                          </w:tcPr>
                          <w:p>
                            <w:pPr>
                              <w:pStyle w:val="TableParagraph"/>
                              <w:spacing w:before="134"/>
                              <w:ind w:left="106"/>
                              <w:rPr>
                                <w:sz w:val="19"/>
                              </w:rPr>
                            </w:pPr>
                            <w:r>
                              <w:rPr>
                                <w:spacing w:val="-4"/>
                                <w:w w:val="105"/>
                                <w:sz w:val="19"/>
                              </w:rPr>
                              <w:t>3289</w:t>
                            </w:r>
                          </w:p>
                        </w:tc>
                        <w:tc>
                          <w:tcPr>
                            <w:tcW w:w="617" w:type="dxa"/>
                            <w:tcBorders>
                              <w:top w:val="single" w:sz="4" w:space="0" w:color="000000"/>
                            </w:tcBorders>
                          </w:tcPr>
                          <w:p>
                            <w:pPr>
                              <w:pStyle w:val="TableParagraph"/>
                              <w:spacing w:before="134"/>
                              <w:ind w:left="109"/>
                              <w:rPr>
                                <w:sz w:val="19"/>
                              </w:rPr>
                            </w:pPr>
                            <w:r>
                              <w:rPr>
                                <w:spacing w:val="-4"/>
                                <w:w w:val="105"/>
                                <w:sz w:val="19"/>
                              </w:rPr>
                              <w:t>2943</w:t>
                            </w:r>
                          </w:p>
                        </w:tc>
                        <w:tc>
                          <w:tcPr>
                            <w:tcW w:w="615" w:type="dxa"/>
                            <w:tcBorders>
                              <w:top w:val="single" w:sz="4" w:space="0" w:color="000000"/>
                            </w:tcBorders>
                          </w:tcPr>
                          <w:p>
                            <w:pPr>
                              <w:pStyle w:val="TableParagraph"/>
                              <w:spacing w:before="134"/>
                              <w:ind w:left="106"/>
                              <w:rPr>
                                <w:sz w:val="19"/>
                              </w:rPr>
                            </w:pPr>
                            <w:r>
                              <w:rPr>
                                <w:spacing w:val="-4"/>
                                <w:w w:val="105"/>
                                <w:sz w:val="19"/>
                              </w:rPr>
                              <w:t>2843</w:t>
                            </w:r>
                          </w:p>
                        </w:tc>
                        <w:tc>
                          <w:tcPr>
                            <w:tcW w:w="615" w:type="dxa"/>
                            <w:tcBorders>
                              <w:top w:val="single" w:sz="4" w:space="0" w:color="000000"/>
                            </w:tcBorders>
                          </w:tcPr>
                          <w:p>
                            <w:pPr>
                              <w:pStyle w:val="TableParagraph"/>
                              <w:spacing w:before="134"/>
                              <w:ind w:left="105"/>
                              <w:rPr>
                                <w:sz w:val="19"/>
                              </w:rPr>
                            </w:pPr>
                            <w:r>
                              <w:rPr>
                                <w:spacing w:val="-4"/>
                                <w:w w:val="105"/>
                                <w:sz w:val="19"/>
                              </w:rPr>
                              <w:t>2861</w:t>
                            </w:r>
                          </w:p>
                        </w:tc>
                        <w:tc>
                          <w:tcPr>
                            <w:tcW w:w="617" w:type="dxa"/>
                            <w:tcBorders>
                              <w:top w:val="single" w:sz="4" w:space="0" w:color="000000"/>
                            </w:tcBorders>
                          </w:tcPr>
                          <w:p>
                            <w:pPr>
                              <w:pStyle w:val="TableParagraph"/>
                              <w:spacing w:before="134"/>
                              <w:ind w:left="105"/>
                              <w:rPr>
                                <w:sz w:val="19"/>
                              </w:rPr>
                            </w:pPr>
                            <w:r>
                              <w:rPr>
                                <w:spacing w:val="-4"/>
                                <w:w w:val="105"/>
                                <w:sz w:val="19"/>
                              </w:rPr>
                              <w:t>2850</w:t>
                            </w:r>
                          </w:p>
                        </w:tc>
                        <w:tc>
                          <w:tcPr>
                            <w:tcW w:w="617" w:type="dxa"/>
                            <w:tcBorders>
                              <w:top w:val="single" w:sz="4" w:space="0" w:color="000000"/>
                            </w:tcBorders>
                          </w:tcPr>
                          <w:p>
                            <w:pPr>
                              <w:pStyle w:val="TableParagraph"/>
                              <w:spacing w:before="134"/>
                              <w:ind w:left="107"/>
                              <w:rPr>
                                <w:sz w:val="19"/>
                              </w:rPr>
                            </w:pPr>
                            <w:r>
                              <w:rPr>
                                <w:spacing w:val="-4"/>
                                <w:w w:val="105"/>
                                <w:sz w:val="19"/>
                              </w:rPr>
                              <w:t>4229</w:t>
                            </w:r>
                          </w:p>
                        </w:tc>
                        <w:tc>
                          <w:tcPr>
                            <w:tcW w:w="615" w:type="dxa"/>
                            <w:tcBorders>
                              <w:top w:val="single" w:sz="4" w:space="0" w:color="000000"/>
                            </w:tcBorders>
                          </w:tcPr>
                          <w:p>
                            <w:pPr>
                              <w:pStyle w:val="TableParagraph"/>
                              <w:spacing w:before="134"/>
                              <w:ind w:left="104"/>
                              <w:rPr>
                                <w:sz w:val="19"/>
                              </w:rPr>
                            </w:pPr>
                            <w:r>
                              <w:rPr>
                                <w:spacing w:val="-4"/>
                                <w:w w:val="105"/>
                                <w:sz w:val="19"/>
                              </w:rPr>
                              <w:t>3995</w:t>
                            </w:r>
                          </w:p>
                        </w:tc>
                        <w:tc>
                          <w:tcPr>
                            <w:tcW w:w="617" w:type="dxa"/>
                            <w:tcBorders>
                              <w:top w:val="single" w:sz="4" w:space="0" w:color="000000"/>
                            </w:tcBorders>
                          </w:tcPr>
                          <w:p>
                            <w:pPr>
                              <w:pStyle w:val="TableParagraph"/>
                              <w:spacing w:before="134"/>
                              <w:ind w:left="104"/>
                              <w:rPr>
                                <w:sz w:val="19"/>
                              </w:rPr>
                            </w:pPr>
                            <w:r>
                              <w:rPr>
                                <w:spacing w:val="-4"/>
                                <w:w w:val="105"/>
                                <w:sz w:val="19"/>
                              </w:rPr>
                              <w:t>3882</w:t>
                            </w:r>
                          </w:p>
                        </w:tc>
                        <w:tc>
                          <w:tcPr>
                            <w:tcW w:w="617" w:type="dxa"/>
                            <w:tcBorders>
                              <w:top w:val="single" w:sz="4" w:space="0" w:color="000000"/>
                            </w:tcBorders>
                          </w:tcPr>
                          <w:p>
                            <w:pPr>
                              <w:pStyle w:val="TableParagraph"/>
                              <w:spacing w:before="134"/>
                              <w:ind w:left="106"/>
                              <w:rPr>
                                <w:sz w:val="19"/>
                              </w:rPr>
                            </w:pPr>
                            <w:r>
                              <w:rPr>
                                <w:spacing w:val="-4"/>
                                <w:w w:val="105"/>
                                <w:sz w:val="19"/>
                              </w:rPr>
                              <w:t>3820</w:t>
                            </w:r>
                          </w:p>
                        </w:tc>
                        <w:tc>
                          <w:tcPr>
                            <w:tcW w:w="615" w:type="dxa"/>
                            <w:tcBorders>
                              <w:top w:val="single" w:sz="4" w:space="0" w:color="000000"/>
                            </w:tcBorders>
                          </w:tcPr>
                          <w:p>
                            <w:pPr>
                              <w:pStyle w:val="TableParagraph"/>
                              <w:spacing w:before="134"/>
                              <w:ind w:left="103"/>
                              <w:rPr>
                                <w:sz w:val="19"/>
                              </w:rPr>
                            </w:pPr>
                            <w:r>
                              <w:rPr>
                                <w:spacing w:val="-4"/>
                                <w:w w:val="105"/>
                                <w:sz w:val="19"/>
                              </w:rPr>
                              <w:t>3811</w:t>
                            </w:r>
                          </w:p>
                        </w:tc>
                        <w:tc>
                          <w:tcPr>
                            <w:tcW w:w="617" w:type="dxa"/>
                            <w:tcBorders>
                              <w:top w:val="single" w:sz="4" w:space="0" w:color="000000"/>
                            </w:tcBorders>
                          </w:tcPr>
                          <w:p>
                            <w:pPr>
                              <w:pStyle w:val="TableParagraph"/>
                              <w:spacing w:before="134"/>
                              <w:ind w:left="103"/>
                              <w:rPr>
                                <w:sz w:val="19"/>
                              </w:rPr>
                            </w:pPr>
                            <w:r>
                              <w:rPr>
                                <w:spacing w:val="-4"/>
                                <w:w w:val="105"/>
                                <w:sz w:val="19"/>
                              </w:rPr>
                              <w:t>3836</w:t>
                            </w:r>
                          </w:p>
                        </w:tc>
                        <w:tc>
                          <w:tcPr>
                            <w:tcW w:w="617" w:type="dxa"/>
                            <w:tcBorders>
                              <w:top w:val="single" w:sz="4" w:space="0" w:color="000000"/>
                            </w:tcBorders>
                          </w:tcPr>
                          <w:p>
                            <w:pPr>
                              <w:pStyle w:val="TableParagraph"/>
                              <w:spacing w:before="134"/>
                              <w:ind w:left="105"/>
                              <w:rPr>
                                <w:sz w:val="19"/>
                              </w:rPr>
                            </w:pPr>
                            <w:r>
                              <w:rPr>
                                <w:spacing w:val="-4"/>
                                <w:w w:val="105"/>
                                <w:sz w:val="19"/>
                              </w:rPr>
                              <w:t>4270</w:t>
                            </w:r>
                          </w:p>
                        </w:tc>
                        <w:tc>
                          <w:tcPr>
                            <w:tcW w:w="615" w:type="dxa"/>
                            <w:tcBorders>
                              <w:top w:val="single" w:sz="4" w:space="0" w:color="000000"/>
                            </w:tcBorders>
                          </w:tcPr>
                          <w:p>
                            <w:pPr>
                              <w:pStyle w:val="TableParagraph"/>
                              <w:spacing w:before="134"/>
                              <w:ind w:left="102"/>
                              <w:rPr>
                                <w:sz w:val="19"/>
                              </w:rPr>
                            </w:pPr>
                            <w:r>
                              <w:rPr>
                                <w:spacing w:val="-4"/>
                                <w:w w:val="105"/>
                                <w:sz w:val="19"/>
                              </w:rPr>
                              <w:t>4167</w:t>
                            </w:r>
                          </w:p>
                        </w:tc>
                        <w:tc>
                          <w:tcPr>
                            <w:tcW w:w="617" w:type="dxa"/>
                            <w:tcBorders>
                              <w:top w:val="single" w:sz="4" w:space="0" w:color="000000"/>
                            </w:tcBorders>
                          </w:tcPr>
                          <w:p>
                            <w:pPr>
                              <w:pStyle w:val="TableParagraph"/>
                              <w:spacing w:before="134"/>
                              <w:ind w:left="102"/>
                              <w:rPr>
                                <w:sz w:val="19"/>
                              </w:rPr>
                            </w:pPr>
                            <w:r>
                              <w:rPr>
                                <w:spacing w:val="-4"/>
                                <w:w w:val="105"/>
                                <w:sz w:val="19"/>
                              </w:rPr>
                              <w:t>4101</w:t>
                            </w:r>
                          </w:p>
                        </w:tc>
                        <w:tc>
                          <w:tcPr>
                            <w:tcW w:w="617" w:type="dxa"/>
                            <w:tcBorders>
                              <w:top w:val="single" w:sz="4" w:space="0" w:color="000000"/>
                            </w:tcBorders>
                          </w:tcPr>
                          <w:p>
                            <w:pPr>
                              <w:pStyle w:val="TableParagraph"/>
                              <w:spacing w:before="134"/>
                              <w:ind w:left="104"/>
                              <w:rPr>
                                <w:sz w:val="19"/>
                              </w:rPr>
                            </w:pPr>
                            <w:r>
                              <w:rPr>
                                <w:spacing w:val="-4"/>
                                <w:w w:val="105"/>
                                <w:sz w:val="19"/>
                              </w:rPr>
                              <w:t>4051</w:t>
                            </w:r>
                          </w:p>
                        </w:tc>
                        <w:tc>
                          <w:tcPr>
                            <w:tcW w:w="617" w:type="dxa"/>
                            <w:tcBorders>
                              <w:top w:val="single" w:sz="4" w:space="0" w:color="000000"/>
                            </w:tcBorders>
                          </w:tcPr>
                          <w:p>
                            <w:pPr>
                              <w:pStyle w:val="TableParagraph"/>
                              <w:spacing w:before="134"/>
                              <w:ind w:left="101"/>
                              <w:rPr>
                                <w:sz w:val="19"/>
                              </w:rPr>
                            </w:pPr>
                            <w:r>
                              <w:rPr>
                                <w:spacing w:val="-4"/>
                                <w:w w:val="105"/>
                                <w:sz w:val="19"/>
                              </w:rPr>
                              <w:t>3985</w:t>
                            </w:r>
                          </w:p>
                        </w:tc>
                        <w:tc>
                          <w:tcPr>
                            <w:tcW w:w="614" w:type="dxa"/>
                            <w:tcBorders>
                              <w:top w:val="single" w:sz="4" w:space="0" w:color="000000"/>
                            </w:tcBorders>
                          </w:tcPr>
                          <w:p>
                            <w:pPr>
                              <w:pStyle w:val="TableParagraph"/>
                              <w:spacing w:before="134"/>
                              <w:ind w:left="103"/>
                              <w:rPr>
                                <w:sz w:val="19"/>
                              </w:rPr>
                            </w:pPr>
                            <w:r>
                              <w:rPr>
                                <w:spacing w:val="-4"/>
                                <w:w w:val="105"/>
                                <w:sz w:val="19"/>
                              </w:rPr>
                              <w:t>3986</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2</w:t>
                            </w:r>
                            <w:r>
                              <w:rPr>
                                <w:position w:val="3"/>
                                <w:sz w:val="19"/>
                              </w:rPr>
                              <w:tab/>
                            </w:r>
                            <w:r>
                              <w:rPr>
                                <w:i/>
                                <w:position w:val="3"/>
                                <w:sz w:val="19"/>
                              </w:rPr>
                              <w:t>F</w:t>
                            </w:r>
                            <w:r>
                              <w:rPr>
                                <w:sz w:val="13"/>
                              </w:rPr>
                              <w:t>2010-2012</w:t>
                            </w:r>
                            <w:r>
                              <w:rPr>
                                <w:spacing w:val="18"/>
                                <w:sz w:val="13"/>
                              </w:rPr>
                              <w:t> </w:t>
                            </w:r>
                            <w:r>
                              <w:rPr>
                                <w:position w:val="3"/>
                                <w:sz w:val="19"/>
                              </w:rPr>
                              <w:t>=</w:t>
                            </w:r>
                            <w:r>
                              <w:rPr>
                                <w:spacing w:val="5"/>
                                <w:position w:val="3"/>
                                <w:sz w:val="19"/>
                              </w:rPr>
                              <w:t> </w:t>
                            </w:r>
                            <w:r>
                              <w:rPr>
                                <w:i/>
                                <w:spacing w:val="-4"/>
                                <w:position w:val="3"/>
                                <w:sz w:val="19"/>
                              </w:rPr>
                              <w:t>F</w:t>
                            </w:r>
                            <w:r>
                              <w:rPr>
                                <w:spacing w:val="-4"/>
                                <w:sz w:val="13"/>
                              </w:rPr>
                              <w:t>12%</w:t>
                            </w:r>
                          </w:p>
                        </w:tc>
                        <w:tc>
                          <w:tcPr>
                            <w:tcW w:w="618" w:type="dxa"/>
                          </w:tcPr>
                          <w:p>
                            <w:pPr>
                              <w:pStyle w:val="TableParagraph"/>
                              <w:spacing w:before="129"/>
                              <w:ind w:left="110"/>
                              <w:rPr>
                                <w:sz w:val="19"/>
                              </w:rPr>
                            </w:pPr>
                            <w:r>
                              <w:rPr>
                                <w:spacing w:val="-4"/>
                                <w:w w:val="105"/>
                                <w:sz w:val="19"/>
                              </w:rPr>
                              <w:t>3391</w:t>
                            </w:r>
                          </w:p>
                        </w:tc>
                        <w:tc>
                          <w:tcPr>
                            <w:tcW w:w="617" w:type="dxa"/>
                          </w:tcPr>
                          <w:p>
                            <w:pPr>
                              <w:pStyle w:val="TableParagraph"/>
                              <w:spacing w:before="129"/>
                              <w:ind w:left="106"/>
                              <w:rPr>
                                <w:sz w:val="19"/>
                              </w:rPr>
                            </w:pPr>
                            <w:r>
                              <w:rPr>
                                <w:spacing w:val="-4"/>
                                <w:w w:val="105"/>
                                <w:sz w:val="19"/>
                              </w:rPr>
                              <w:t>3124</w:t>
                            </w:r>
                          </w:p>
                        </w:tc>
                        <w:tc>
                          <w:tcPr>
                            <w:tcW w:w="617" w:type="dxa"/>
                          </w:tcPr>
                          <w:p>
                            <w:pPr>
                              <w:pStyle w:val="TableParagraph"/>
                              <w:spacing w:before="129"/>
                              <w:ind w:left="109"/>
                              <w:rPr>
                                <w:sz w:val="19"/>
                              </w:rPr>
                            </w:pPr>
                            <w:r>
                              <w:rPr>
                                <w:spacing w:val="-4"/>
                                <w:w w:val="105"/>
                                <w:sz w:val="19"/>
                              </w:rPr>
                              <w:t>2838</w:t>
                            </w:r>
                          </w:p>
                        </w:tc>
                        <w:tc>
                          <w:tcPr>
                            <w:tcW w:w="615" w:type="dxa"/>
                          </w:tcPr>
                          <w:p>
                            <w:pPr>
                              <w:pStyle w:val="TableParagraph"/>
                              <w:spacing w:before="129"/>
                              <w:ind w:left="106"/>
                              <w:rPr>
                                <w:sz w:val="19"/>
                              </w:rPr>
                            </w:pPr>
                            <w:r>
                              <w:rPr>
                                <w:spacing w:val="-4"/>
                                <w:w w:val="105"/>
                                <w:sz w:val="19"/>
                              </w:rPr>
                              <w:t>2768</w:t>
                            </w:r>
                          </w:p>
                        </w:tc>
                        <w:tc>
                          <w:tcPr>
                            <w:tcW w:w="615" w:type="dxa"/>
                          </w:tcPr>
                          <w:p>
                            <w:pPr>
                              <w:pStyle w:val="TableParagraph"/>
                              <w:spacing w:before="129"/>
                              <w:ind w:left="105"/>
                              <w:rPr>
                                <w:sz w:val="19"/>
                              </w:rPr>
                            </w:pPr>
                            <w:r>
                              <w:rPr>
                                <w:spacing w:val="-4"/>
                                <w:w w:val="105"/>
                                <w:sz w:val="19"/>
                              </w:rPr>
                              <w:t>2760</w:t>
                            </w:r>
                          </w:p>
                        </w:tc>
                        <w:tc>
                          <w:tcPr>
                            <w:tcW w:w="617" w:type="dxa"/>
                          </w:tcPr>
                          <w:p>
                            <w:pPr>
                              <w:pStyle w:val="TableParagraph"/>
                              <w:spacing w:before="129"/>
                              <w:ind w:left="105"/>
                              <w:rPr>
                                <w:sz w:val="19"/>
                              </w:rPr>
                            </w:pPr>
                            <w:r>
                              <w:rPr>
                                <w:spacing w:val="-4"/>
                                <w:w w:val="105"/>
                                <w:sz w:val="19"/>
                              </w:rPr>
                              <w:t>2775</w:t>
                            </w:r>
                          </w:p>
                        </w:tc>
                        <w:tc>
                          <w:tcPr>
                            <w:tcW w:w="617" w:type="dxa"/>
                          </w:tcPr>
                          <w:p>
                            <w:pPr>
                              <w:pStyle w:val="TableParagraph"/>
                              <w:spacing w:before="129"/>
                              <w:ind w:left="107"/>
                              <w:rPr>
                                <w:sz w:val="19"/>
                              </w:rPr>
                            </w:pPr>
                            <w:r>
                              <w:rPr>
                                <w:spacing w:val="-4"/>
                                <w:w w:val="105"/>
                                <w:sz w:val="19"/>
                              </w:rPr>
                              <w:t>3707</w:t>
                            </w:r>
                          </w:p>
                        </w:tc>
                        <w:tc>
                          <w:tcPr>
                            <w:tcW w:w="615" w:type="dxa"/>
                          </w:tcPr>
                          <w:p>
                            <w:pPr>
                              <w:pStyle w:val="TableParagraph"/>
                              <w:spacing w:before="129"/>
                              <w:ind w:left="104"/>
                              <w:rPr>
                                <w:sz w:val="19"/>
                              </w:rPr>
                            </w:pPr>
                            <w:r>
                              <w:rPr>
                                <w:spacing w:val="-4"/>
                                <w:w w:val="105"/>
                                <w:sz w:val="19"/>
                              </w:rPr>
                              <w:t>3775</w:t>
                            </w:r>
                          </w:p>
                        </w:tc>
                        <w:tc>
                          <w:tcPr>
                            <w:tcW w:w="617" w:type="dxa"/>
                          </w:tcPr>
                          <w:p>
                            <w:pPr>
                              <w:pStyle w:val="TableParagraph"/>
                              <w:spacing w:before="129"/>
                              <w:ind w:left="104"/>
                              <w:rPr>
                                <w:sz w:val="19"/>
                              </w:rPr>
                            </w:pPr>
                            <w:r>
                              <w:rPr>
                                <w:spacing w:val="-4"/>
                                <w:w w:val="105"/>
                                <w:sz w:val="19"/>
                              </w:rPr>
                              <w:t>3757</w:t>
                            </w:r>
                          </w:p>
                        </w:tc>
                        <w:tc>
                          <w:tcPr>
                            <w:tcW w:w="617" w:type="dxa"/>
                          </w:tcPr>
                          <w:p>
                            <w:pPr>
                              <w:pStyle w:val="TableParagraph"/>
                              <w:spacing w:before="129"/>
                              <w:ind w:left="106"/>
                              <w:rPr>
                                <w:sz w:val="19"/>
                              </w:rPr>
                            </w:pPr>
                            <w:r>
                              <w:rPr>
                                <w:spacing w:val="-4"/>
                                <w:w w:val="105"/>
                                <w:sz w:val="19"/>
                              </w:rPr>
                              <w:t>3715</w:t>
                            </w:r>
                          </w:p>
                        </w:tc>
                        <w:tc>
                          <w:tcPr>
                            <w:tcW w:w="615" w:type="dxa"/>
                          </w:tcPr>
                          <w:p>
                            <w:pPr>
                              <w:pStyle w:val="TableParagraph"/>
                              <w:spacing w:before="129"/>
                              <w:ind w:left="103"/>
                              <w:rPr>
                                <w:sz w:val="19"/>
                              </w:rPr>
                            </w:pPr>
                            <w:r>
                              <w:rPr>
                                <w:spacing w:val="-4"/>
                                <w:w w:val="105"/>
                                <w:sz w:val="19"/>
                              </w:rPr>
                              <w:t>3710</w:t>
                            </w:r>
                          </w:p>
                        </w:tc>
                        <w:tc>
                          <w:tcPr>
                            <w:tcW w:w="617" w:type="dxa"/>
                          </w:tcPr>
                          <w:p>
                            <w:pPr>
                              <w:pStyle w:val="TableParagraph"/>
                              <w:spacing w:before="129"/>
                              <w:ind w:left="103"/>
                              <w:rPr>
                                <w:sz w:val="19"/>
                              </w:rPr>
                            </w:pPr>
                            <w:r>
                              <w:rPr>
                                <w:spacing w:val="-4"/>
                                <w:w w:val="105"/>
                                <w:sz w:val="19"/>
                              </w:rPr>
                              <w:t>3725</w:t>
                            </w:r>
                          </w:p>
                        </w:tc>
                        <w:tc>
                          <w:tcPr>
                            <w:tcW w:w="617" w:type="dxa"/>
                          </w:tcPr>
                          <w:p>
                            <w:pPr>
                              <w:pStyle w:val="TableParagraph"/>
                              <w:spacing w:before="129"/>
                              <w:ind w:left="105"/>
                              <w:rPr>
                                <w:sz w:val="19"/>
                              </w:rPr>
                            </w:pPr>
                            <w:r>
                              <w:rPr>
                                <w:spacing w:val="-4"/>
                                <w:w w:val="105"/>
                                <w:sz w:val="19"/>
                              </w:rPr>
                              <w:t>3744</w:t>
                            </w:r>
                          </w:p>
                        </w:tc>
                        <w:tc>
                          <w:tcPr>
                            <w:tcW w:w="615" w:type="dxa"/>
                          </w:tcPr>
                          <w:p>
                            <w:pPr>
                              <w:pStyle w:val="TableParagraph"/>
                              <w:spacing w:before="129"/>
                              <w:ind w:left="102"/>
                              <w:rPr>
                                <w:sz w:val="19"/>
                              </w:rPr>
                            </w:pPr>
                            <w:r>
                              <w:rPr>
                                <w:spacing w:val="-4"/>
                                <w:w w:val="105"/>
                                <w:sz w:val="19"/>
                              </w:rPr>
                              <w:t>3928</w:t>
                            </w:r>
                          </w:p>
                        </w:tc>
                        <w:tc>
                          <w:tcPr>
                            <w:tcW w:w="617" w:type="dxa"/>
                          </w:tcPr>
                          <w:p>
                            <w:pPr>
                              <w:pStyle w:val="TableParagraph"/>
                              <w:spacing w:before="129"/>
                              <w:ind w:left="102"/>
                              <w:rPr>
                                <w:sz w:val="19"/>
                              </w:rPr>
                            </w:pPr>
                            <w:r>
                              <w:rPr>
                                <w:spacing w:val="-4"/>
                                <w:w w:val="105"/>
                                <w:sz w:val="19"/>
                              </w:rPr>
                              <w:t>4031</w:t>
                            </w:r>
                          </w:p>
                        </w:tc>
                        <w:tc>
                          <w:tcPr>
                            <w:tcW w:w="617" w:type="dxa"/>
                          </w:tcPr>
                          <w:p>
                            <w:pPr>
                              <w:pStyle w:val="TableParagraph"/>
                              <w:spacing w:before="129"/>
                              <w:ind w:left="104"/>
                              <w:rPr>
                                <w:sz w:val="19"/>
                              </w:rPr>
                            </w:pPr>
                            <w:r>
                              <w:rPr>
                                <w:spacing w:val="-4"/>
                                <w:w w:val="105"/>
                                <w:sz w:val="19"/>
                              </w:rPr>
                              <w:t>4133</w:t>
                            </w:r>
                          </w:p>
                        </w:tc>
                        <w:tc>
                          <w:tcPr>
                            <w:tcW w:w="617" w:type="dxa"/>
                          </w:tcPr>
                          <w:p>
                            <w:pPr>
                              <w:pStyle w:val="TableParagraph"/>
                              <w:spacing w:before="129"/>
                              <w:ind w:left="101"/>
                              <w:rPr>
                                <w:sz w:val="19"/>
                              </w:rPr>
                            </w:pPr>
                            <w:r>
                              <w:rPr>
                                <w:spacing w:val="-4"/>
                                <w:w w:val="105"/>
                                <w:sz w:val="19"/>
                              </w:rPr>
                              <w:t>4166</w:t>
                            </w:r>
                          </w:p>
                        </w:tc>
                        <w:tc>
                          <w:tcPr>
                            <w:tcW w:w="614" w:type="dxa"/>
                          </w:tcPr>
                          <w:p>
                            <w:pPr>
                              <w:pStyle w:val="TableParagraph"/>
                              <w:spacing w:before="129"/>
                              <w:ind w:left="103"/>
                              <w:rPr>
                                <w:sz w:val="19"/>
                              </w:rPr>
                            </w:pPr>
                            <w:r>
                              <w:rPr>
                                <w:spacing w:val="-4"/>
                                <w:w w:val="105"/>
                                <w:sz w:val="19"/>
                              </w:rPr>
                              <w:t>4232</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3</w:t>
                            </w:r>
                            <w:r>
                              <w:rPr>
                                <w:position w:val="3"/>
                                <w:sz w:val="19"/>
                              </w:rPr>
                              <w:tab/>
                            </w:r>
                            <w:r>
                              <w:rPr>
                                <w:i/>
                                <w:position w:val="3"/>
                                <w:sz w:val="19"/>
                              </w:rPr>
                              <w:t>F</w:t>
                            </w:r>
                            <w:r>
                              <w:rPr>
                                <w:sz w:val="13"/>
                              </w:rPr>
                              <w:t>MSY</w:t>
                            </w:r>
                            <w:r>
                              <w:rPr>
                                <w:spacing w:val="19"/>
                                <w:sz w:val="13"/>
                              </w:rPr>
                              <w:t> </w:t>
                            </w:r>
                            <w:r>
                              <w:rPr>
                                <w:position w:val="3"/>
                                <w:sz w:val="19"/>
                              </w:rPr>
                              <w:t>=</w:t>
                            </w:r>
                            <w:r>
                              <w:rPr>
                                <w:spacing w:val="6"/>
                                <w:position w:val="3"/>
                                <w:sz w:val="19"/>
                              </w:rPr>
                              <w:t> </w:t>
                            </w:r>
                            <w:r>
                              <w:rPr>
                                <w:i/>
                                <w:spacing w:val="-4"/>
                                <w:position w:val="3"/>
                                <w:sz w:val="19"/>
                              </w:rPr>
                              <w:t>F</w:t>
                            </w:r>
                            <w:r>
                              <w:rPr>
                                <w:spacing w:val="-4"/>
                                <w:sz w:val="13"/>
                              </w:rPr>
                              <w:t>18%</w:t>
                            </w:r>
                          </w:p>
                        </w:tc>
                        <w:tc>
                          <w:tcPr>
                            <w:tcW w:w="618" w:type="dxa"/>
                          </w:tcPr>
                          <w:p>
                            <w:pPr>
                              <w:pStyle w:val="TableParagraph"/>
                              <w:spacing w:before="129"/>
                              <w:ind w:left="110"/>
                              <w:rPr>
                                <w:sz w:val="19"/>
                              </w:rPr>
                            </w:pPr>
                            <w:r>
                              <w:rPr>
                                <w:spacing w:val="-4"/>
                                <w:w w:val="105"/>
                                <w:sz w:val="19"/>
                              </w:rPr>
                              <w:t>2458</w:t>
                            </w:r>
                          </w:p>
                        </w:tc>
                        <w:tc>
                          <w:tcPr>
                            <w:tcW w:w="617" w:type="dxa"/>
                          </w:tcPr>
                          <w:p>
                            <w:pPr>
                              <w:pStyle w:val="TableParagraph"/>
                              <w:spacing w:before="129"/>
                              <w:ind w:left="106"/>
                              <w:rPr>
                                <w:sz w:val="19"/>
                              </w:rPr>
                            </w:pPr>
                            <w:r>
                              <w:rPr>
                                <w:spacing w:val="-4"/>
                                <w:w w:val="105"/>
                                <w:sz w:val="19"/>
                              </w:rPr>
                              <w:t>2622</w:t>
                            </w:r>
                          </w:p>
                        </w:tc>
                        <w:tc>
                          <w:tcPr>
                            <w:tcW w:w="617" w:type="dxa"/>
                          </w:tcPr>
                          <w:p>
                            <w:pPr>
                              <w:pStyle w:val="TableParagraph"/>
                              <w:spacing w:before="129"/>
                              <w:ind w:left="109"/>
                              <w:rPr>
                                <w:sz w:val="19"/>
                              </w:rPr>
                            </w:pPr>
                            <w:r>
                              <w:rPr>
                                <w:spacing w:val="-4"/>
                                <w:w w:val="105"/>
                                <w:sz w:val="19"/>
                              </w:rPr>
                              <w:t>2646</w:t>
                            </w:r>
                          </w:p>
                        </w:tc>
                        <w:tc>
                          <w:tcPr>
                            <w:tcW w:w="615" w:type="dxa"/>
                          </w:tcPr>
                          <w:p>
                            <w:pPr>
                              <w:pStyle w:val="TableParagraph"/>
                              <w:spacing w:before="129"/>
                              <w:ind w:left="106"/>
                              <w:rPr>
                                <w:sz w:val="19"/>
                              </w:rPr>
                            </w:pPr>
                            <w:r>
                              <w:rPr>
                                <w:spacing w:val="-4"/>
                                <w:w w:val="105"/>
                                <w:sz w:val="19"/>
                              </w:rPr>
                              <w:t>2607</w:t>
                            </w:r>
                          </w:p>
                        </w:tc>
                        <w:tc>
                          <w:tcPr>
                            <w:tcW w:w="615" w:type="dxa"/>
                          </w:tcPr>
                          <w:p>
                            <w:pPr>
                              <w:pStyle w:val="TableParagraph"/>
                              <w:spacing w:before="129"/>
                              <w:ind w:left="105"/>
                              <w:rPr>
                                <w:sz w:val="19"/>
                              </w:rPr>
                            </w:pPr>
                            <w:r>
                              <w:rPr>
                                <w:spacing w:val="-4"/>
                                <w:w w:val="105"/>
                                <w:sz w:val="19"/>
                              </w:rPr>
                              <w:t>2590</w:t>
                            </w:r>
                          </w:p>
                        </w:tc>
                        <w:tc>
                          <w:tcPr>
                            <w:tcW w:w="617" w:type="dxa"/>
                          </w:tcPr>
                          <w:p>
                            <w:pPr>
                              <w:pStyle w:val="TableParagraph"/>
                              <w:spacing w:before="129"/>
                              <w:ind w:left="105"/>
                              <w:rPr>
                                <w:sz w:val="19"/>
                              </w:rPr>
                            </w:pPr>
                            <w:r>
                              <w:rPr>
                                <w:spacing w:val="-4"/>
                                <w:w w:val="105"/>
                                <w:sz w:val="19"/>
                              </w:rPr>
                              <w:t>2591</w:t>
                            </w:r>
                          </w:p>
                        </w:tc>
                        <w:tc>
                          <w:tcPr>
                            <w:tcW w:w="617" w:type="dxa"/>
                          </w:tcPr>
                          <w:p>
                            <w:pPr>
                              <w:pStyle w:val="TableParagraph"/>
                              <w:spacing w:before="129"/>
                              <w:ind w:left="107"/>
                              <w:rPr>
                                <w:sz w:val="19"/>
                              </w:rPr>
                            </w:pPr>
                            <w:r>
                              <w:rPr>
                                <w:spacing w:val="-4"/>
                                <w:w w:val="105"/>
                                <w:sz w:val="19"/>
                              </w:rPr>
                              <w:t>2674</w:t>
                            </w:r>
                          </w:p>
                        </w:tc>
                        <w:tc>
                          <w:tcPr>
                            <w:tcW w:w="615" w:type="dxa"/>
                          </w:tcPr>
                          <w:p>
                            <w:pPr>
                              <w:pStyle w:val="TableParagraph"/>
                              <w:spacing w:before="129"/>
                              <w:ind w:left="104"/>
                              <w:rPr>
                                <w:sz w:val="19"/>
                              </w:rPr>
                            </w:pPr>
                            <w:r>
                              <w:rPr>
                                <w:spacing w:val="-4"/>
                                <w:w w:val="105"/>
                                <w:sz w:val="19"/>
                              </w:rPr>
                              <w:t>3130</w:t>
                            </w:r>
                          </w:p>
                        </w:tc>
                        <w:tc>
                          <w:tcPr>
                            <w:tcW w:w="617" w:type="dxa"/>
                          </w:tcPr>
                          <w:p>
                            <w:pPr>
                              <w:pStyle w:val="TableParagraph"/>
                              <w:spacing w:before="129"/>
                              <w:ind w:left="104"/>
                              <w:rPr>
                                <w:sz w:val="19"/>
                              </w:rPr>
                            </w:pPr>
                            <w:r>
                              <w:rPr>
                                <w:spacing w:val="-4"/>
                                <w:w w:val="105"/>
                                <w:sz w:val="19"/>
                              </w:rPr>
                              <w:t>3335</w:t>
                            </w:r>
                          </w:p>
                        </w:tc>
                        <w:tc>
                          <w:tcPr>
                            <w:tcW w:w="617" w:type="dxa"/>
                          </w:tcPr>
                          <w:p>
                            <w:pPr>
                              <w:pStyle w:val="TableParagraph"/>
                              <w:spacing w:before="129"/>
                              <w:ind w:left="106"/>
                              <w:rPr>
                                <w:sz w:val="19"/>
                              </w:rPr>
                            </w:pPr>
                            <w:r>
                              <w:rPr>
                                <w:spacing w:val="-4"/>
                                <w:w w:val="105"/>
                                <w:sz w:val="19"/>
                              </w:rPr>
                              <w:t>3372</w:t>
                            </w:r>
                          </w:p>
                        </w:tc>
                        <w:tc>
                          <w:tcPr>
                            <w:tcW w:w="615" w:type="dxa"/>
                          </w:tcPr>
                          <w:p>
                            <w:pPr>
                              <w:pStyle w:val="TableParagraph"/>
                              <w:spacing w:before="129"/>
                              <w:ind w:left="103"/>
                              <w:rPr>
                                <w:sz w:val="19"/>
                              </w:rPr>
                            </w:pPr>
                            <w:r>
                              <w:rPr>
                                <w:spacing w:val="-4"/>
                                <w:w w:val="105"/>
                                <w:sz w:val="19"/>
                              </w:rPr>
                              <w:t>3381</w:t>
                            </w:r>
                          </w:p>
                        </w:tc>
                        <w:tc>
                          <w:tcPr>
                            <w:tcW w:w="617" w:type="dxa"/>
                          </w:tcPr>
                          <w:p>
                            <w:pPr>
                              <w:pStyle w:val="TableParagraph"/>
                              <w:spacing w:before="129"/>
                              <w:ind w:left="103"/>
                              <w:rPr>
                                <w:sz w:val="19"/>
                              </w:rPr>
                            </w:pPr>
                            <w:r>
                              <w:rPr>
                                <w:spacing w:val="-4"/>
                                <w:w w:val="105"/>
                                <w:sz w:val="19"/>
                              </w:rPr>
                              <w:t>3405</w:t>
                            </w:r>
                          </w:p>
                        </w:tc>
                        <w:tc>
                          <w:tcPr>
                            <w:tcW w:w="617" w:type="dxa"/>
                          </w:tcPr>
                          <w:p>
                            <w:pPr>
                              <w:pStyle w:val="TableParagraph"/>
                              <w:spacing w:before="129"/>
                              <w:ind w:left="105"/>
                              <w:rPr>
                                <w:sz w:val="19"/>
                              </w:rPr>
                            </w:pPr>
                            <w:r>
                              <w:rPr>
                                <w:spacing w:val="-4"/>
                                <w:w w:val="105"/>
                                <w:sz w:val="19"/>
                              </w:rPr>
                              <w:t>2697</w:t>
                            </w:r>
                          </w:p>
                        </w:tc>
                        <w:tc>
                          <w:tcPr>
                            <w:tcW w:w="615" w:type="dxa"/>
                          </w:tcPr>
                          <w:p>
                            <w:pPr>
                              <w:pStyle w:val="TableParagraph"/>
                              <w:spacing w:before="129"/>
                              <w:ind w:left="102"/>
                              <w:rPr>
                                <w:sz w:val="19"/>
                              </w:rPr>
                            </w:pPr>
                            <w:r>
                              <w:rPr>
                                <w:spacing w:val="-4"/>
                                <w:w w:val="105"/>
                                <w:sz w:val="19"/>
                              </w:rPr>
                              <w:t>3254</w:t>
                            </w:r>
                          </w:p>
                        </w:tc>
                        <w:tc>
                          <w:tcPr>
                            <w:tcW w:w="617" w:type="dxa"/>
                          </w:tcPr>
                          <w:p>
                            <w:pPr>
                              <w:pStyle w:val="TableParagraph"/>
                              <w:spacing w:before="129"/>
                              <w:ind w:left="102"/>
                              <w:rPr>
                                <w:sz w:val="19"/>
                              </w:rPr>
                            </w:pPr>
                            <w:r>
                              <w:rPr>
                                <w:spacing w:val="-4"/>
                                <w:w w:val="105"/>
                                <w:sz w:val="19"/>
                              </w:rPr>
                              <w:t>3632</w:t>
                            </w:r>
                          </w:p>
                        </w:tc>
                        <w:tc>
                          <w:tcPr>
                            <w:tcW w:w="617" w:type="dxa"/>
                          </w:tcPr>
                          <w:p>
                            <w:pPr>
                              <w:pStyle w:val="TableParagraph"/>
                              <w:spacing w:before="129"/>
                              <w:ind w:left="104"/>
                              <w:rPr>
                                <w:sz w:val="19"/>
                              </w:rPr>
                            </w:pPr>
                            <w:r>
                              <w:rPr>
                                <w:spacing w:val="-4"/>
                                <w:w w:val="105"/>
                                <w:sz w:val="19"/>
                              </w:rPr>
                              <w:t>3971</w:t>
                            </w:r>
                          </w:p>
                        </w:tc>
                        <w:tc>
                          <w:tcPr>
                            <w:tcW w:w="617" w:type="dxa"/>
                          </w:tcPr>
                          <w:p>
                            <w:pPr>
                              <w:pStyle w:val="TableParagraph"/>
                              <w:spacing w:before="129"/>
                              <w:ind w:left="101"/>
                              <w:rPr>
                                <w:sz w:val="19"/>
                              </w:rPr>
                            </w:pPr>
                            <w:r>
                              <w:rPr>
                                <w:spacing w:val="-4"/>
                                <w:w w:val="105"/>
                                <w:sz w:val="19"/>
                              </w:rPr>
                              <w:t>4213</w:t>
                            </w:r>
                          </w:p>
                        </w:tc>
                        <w:tc>
                          <w:tcPr>
                            <w:tcW w:w="614" w:type="dxa"/>
                          </w:tcPr>
                          <w:p>
                            <w:pPr>
                              <w:pStyle w:val="TableParagraph"/>
                              <w:spacing w:before="129"/>
                              <w:ind w:left="103"/>
                              <w:rPr>
                                <w:sz w:val="19"/>
                              </w:rPr>
                            </w:pPr>
                            <w:r>
                              <w:rPr>
                                <w:spacing w:val="-4"/>
                                <w:w w:val="105"/>
                                <w:sz w:val="19"/>
                              </w:rPr>
                              <w:t>4393</w:t>
                            </w:r>
                          </w:p>
                        </w:tc>
                      </w:tr>
                      <w:tr>
                        <w:trPr>
                          <w:trHeight w:val="482" w:hRule="atLeast"/>
                        </w:trPr>
                        <w:tc>
                          <w:tcPr>
                            <w:tcW w:w="2916" w:type="dxa"/>
                          </w:tcPr>
                          <w:p>
                            <w:pPr>
                              <w:pStyle w:val="TableParagraph"/>
                              <w:tabs>
                                <w:tab w:pos="698" w:val="left" w:leader="none"/>
                              </w:tabs>
                              <w:spacing w:before="128"/>
                              <w:ind w:left="117"/>
                              <w:rPr>
                                <w:sz w:val="13"/>
                              </w:rPr>
                            </w:pPr>
                            <w:r>
                              <w:rPr>
                                <w:spacing w:val="-10"/>
                                <w:position w:val="3"/>
                                <w:sz w:val="19"/>
                              </w:rPr>
                              <w:t>4</w:t>
                            </w:r>
                            <w:r>
                              <w:rPr>
                                <w:position w:val="3"/>
                                <w:sz w:val="19"/>
                              </w:rPr>
                              <w:tab/>
                            </w:r>
                            <w:r>
                              <w:rPr>
                                <w:i/>
                                <w:spacing w:val="-4"/>
                                <w:position w:val="3"/>
                                <w:sz w:val="19"/>
                              </w:rPr>
                              <w:t>F</w:t>
                            </w:r>
                            <w:r>
                              <w:rPr>
                                <w:spacing w:val="-4"/>
                                <w:sz w:val="13"/>
                              </w:rPr>
                              <w:t>20%</w:t>
                            </w:r>
                          </w:p>
                        </w:tc>
                        <w:tc>
                          <w:tcPr>
                            <w:tcW w:w="618" w:type="dxa"/>
                          </w:tcPr>
                          <w:p>
                            <w:pPr>
                              <w:pStyle w:val="TableParagraph"/>
                              <w:spacing w:before="129"/>
                              <w:ind w:left="110"/>
                              <w:rPr>
                                <w:sz w:val="19"/>
                              </w:rPr>
                            </w:pPr>
                            <w:r>
                              <w:rPr>
                                <w:spacing w:val="-4"/>
                                <w:w w:val="105"/>
                                <w:sz w:val="19"/>
                              </w:rPr>
                              <w:t>2254</w:t>
                            </w:r>
                          </w:p>
                        </w:tc>
                        <w:tc>
                          <w:tcPr>
                            <w:tcW w:w="617" w:type="dxa"/>
                          </w:tcPr>
                          <w:p>
                            <w:pPr>
                              <w:pStyle w:val="TableParagraph"/>
                              <w:spacing w:before="129"/>
                              <w:ind w:left="106"/>
                              <w:rPr>
                                <w:sz w:val="19"/>
                              </w:rPr>
                            </w:pPr>
                            <w:r>
                              <w:rPr>
                                <w:spacing w:val="-4"/>
                                <w:w w:val="105"/>
                                <w:sz w:val="19"/>
                              </w:rPr>
                              <w:t>2478</w:t>
                            </w:r>
                          </w:p>
                        </w:tc>
                        <w:tc>
                          <w:tcPr>
                            <w:tcW w:w="617" w:type="dxa"/>
                          </w:tcPr>
                          <w:p>
                            <w:pPr>
                              <w:pStyle w:val="TableParagraph"/>
                              <w:spacing w:before="129"/>
                              <w:ind w:left="109"/>
                              <w:rPr>
                                <w:sz w:val="19"/>
                              </w:rPr>
                            </w:pPr>
                            <w:r>
                              <w:rPr>
                                <w:spacing w:val="-4"/>
                                <w:w w:val="105"/>
                                <w:sz w:val="19"/>
                              </w:rPr>
                              <w:t>2559</w:t>
                            </w:r>
                          </w:p>
                        </w:tc>
                        <w:tc>
                          <w:tcPr>
                            <w:tcW w:w="615" w:type="dxa"/>
                          </w:tcPr>
                          <w:p>
                            <w:pPr>
                              <w:pStyle w:val="TableParagraph"/>
                              <w:spacing w:before="129"/>
                              <w:ind w:left="106"/>
                              <w:rPr>
                                <w:sz w:val="19"/>
                              </w:rPr>
                            </w:pPr>
                            <w:r>
                              <w:rPr>
                                <w:spacing w:val="-4"/>
                                <w:w w:val="105"/>
                                <w:sz w:val="19"/>
                              </w:rPr>
                              <w:t>2517</w:t>
                            </w:r>
                          </w:p>
                        </w:tc>
                        <w:tc>
                          <w:tcPr>
                            <w:tcW w:w="615" w:type="dxa"/>
                          </w:tcPr>
                          <w:p>
                            <w:pPr>
                              <w:pStyle w:val="TableParagraph"/>
                              <w:spacing w:before="129"/>
                              <w:ind w:left="105"/>
                              <w:rPr>
                                <w:sz w:val="19"/>
                              </w:rPr>
                            </w:pPr>
                            <w:r>
                              <w:rPr>
                                <w:spacing w:val="-4"/>
                                <w:w w:val="105"/>
                                <w:sz w:val="19"/>
                              </w:rPr>
                              <w:t>2528</w:t>
                            </w:r>
                          </w:p>
                        </w:tc>
                        <w:tc>
                          <w:tcPr>
                            <w:tcW w:w="617" w:type="dxa"/>
                          </w:tcPr>
                          <w:p>
                            <w:pPr>
                              <w:pStyle w:val="TableParagraph"/>
                              <w:spacing w:before="129"/>
                              <w:ind w:left="105"/>
                              <w:rPr>
                                <w:sz w:val="19"/>
                              </w:rPr>
                            </w:pPr>
                            <w:r>
                              <w:rPr>
                                <w:spacing w:val="-4"/>
                                <w:w w:val="105"/>
                                <w:sz w:val="19"/>
                              </w:rPr>
                              <w:t>2530</w:t>
                            </w:r>
                          </w:p>
                        </w:tc>
                        <w:tc>
                          <w:tcPr>
                            <w:tcW w:w="617" w:type="dxa"/>
                          </w:tcPr>
                          <w:p>
                            <w:pPr>
                              <w:pStyle w:val="TableParagraph"/>
                              <w:spacing w:before="129"/>
                              <w:ind w:left="107"/>
                              <w:rPr>
                                <w:sz w:val="19"/>
                              </w:rPr>
                            </w:pPr>
                            <w:r>
                              <w:rPr>
                                <w:spacing w:val="-4"/>
                                <w:w w:val="105"/>
                                <w:sz w:val="19"/>
                              </w:rPr>
                              <w:t>2451</w:t>
                            </w:r>
                          </w:p>
                        </w:tc>
                        <w:tc>
                          <w:tcPr>
                            <w:tcW w:w="615" w:type="dxa"/>
                          </w:tcPr>
                          <w:p>
                            <w:pPr>
                              <w:pStyle w:val="TableParagraph"/>
                              <w:spacing w:before="129"/>
                              <w:ind w:left="104"/>
                              <w:rPr>
                                <w:sz w:val="19"/>
                              </w:rPr>
                            </w:pPr>
                            <w:r>
                              <w:rPr>
                                <w:spacing w:val="-4"/>
                                <w:w w:val="105"/>
                                <w:sz w:val="19"/>
                              </w:rPr>
                              <w:t>2953</w:t>
                            </w:r>
                          </w:p>
                        </w:tc>
                        <w:tc>
                          <w:tcPr>
                            <w:tcW w:w="617" w:type="dxa"/>
                          </w:tcPr>
                          <w:p>
                            <w:pPr>
                              <w:pStyle w:val="TableParagraph"/>
                              <w:spacing w:before="129"/>
                              <w:ind w:left="104"/>
                              <w:rPr>
                                <w:sz w:val="19"/>
                              </w:rPr>
                            </w:pPr>
                            <w:r>
                              <w:rPr>
                                <w:spacing w:val="-4"/>
                                <w:w w:val="105"/>
                                <w:sz w:val="19"/>
                              </w:rPr>
                              <w:t>3201</w:t>
                            </w:r>
                          </w:p>
                        </w:tc>
                        <w:tc>
                          <w:tcPr>
                            <w:tcW w:w="617" w:type="dxa"/>
                          </w:tcPr>
                          <w:p>
                            <w:pPr>
                              <w:pStyle w:val="TableParagraph"/>
                              <w:spacing w:before="129"/>
                              <w:ind w:left="106"/>
                              <w:rPr>
                                <w:sz w:val="19"/>
                              </w:rPr>
                            </w:pPr>
                            <w:r>
                              <w:rPr>
                                <w:spacing w:val="-4"/>
                                <w:w w:val="105"/>
                                <w:sz w:val="19"/>
                              </w:rPr>
                              <w:t>3265</w:t>
                            </w:r>
                          </w:p>
                        </w:tc>
                        <w:tc>
                          <w:tcPr>
                            <w:tcW w:w="615" w:type="dxa"/>
                          </w:tcPr>
                          <w:p>
                            <w:pPr>
                              <w:pStyle w:val="TableParagraph"/>
                              <w:spacing w:before="129"/>
                              <w:ind w:left="103"/>
                              <w:rPr>
                                <w:sz w:val="19"/>
                              </w:rPr>
                            </w:pPr>
                            <w:r>
                              <w:rPr>
                                <w:spacing w:val="-4"/>
                                <w:w w:val="105"/>
                                <w:sz w:val="19"/>
                              </w:rPr>
                              <w:t>3290</w:t>
                            </w:r>
                          </w:p>
                        </w:tc>
                        <w:tc>
                          <w:tcPr>
                            <w:tcW w:w="617" w:type="dxa"/>
                          </w:tcPr>
                          <w:p>
                            <w:pPr>
                              <w:pStyle w:val="TableParagraph"/>
                              <w:spacing w:before="129"/>
                              <w:ind w:left="103"/>
                              <w:rPr>
                                <w:sz w:val="19"/>
                              </w:rPr>
                            </w:pPr>
                            <w:r>
                              <w:rPr>
                                <w:spacing w:val="-4"/>
                                <w:w w:val="105"/>
                                <w:sz w:val="19"/>
                              </w:rPr>
                              <w:t>3315</w:t>
                            </w:r>
                          </w:p>
                        </w:tc>
                        <w:tc>
                          <w:tcPr>
                            <w:tcW w:w="617" w:type="dxa"/>
                          </w:tcPr>
                          <w:p>
                            <w:pPr>
                              <w:pStyle w:val="TableParagraph"/>
                              <w:spacing w:before="129"/>
                              <w:ind w:left="105"/>
                              <w:rPr>
                                <w:sz w:val="19"/>
                              </w:rPr>
                            </w:pPr>
                            <w:r>
                              <w:rPr>
                                <w:spacing w:val="-4"/>
                                <w:w w:val="105"/>
                                <w:sz w:val="19"/>
                              </w:rPr>
                              <w:t>2472</w:t>
                            </w:r>
                          </w:p>
                        </w:tc>
                        <w:tc>
                          <w:tcPr>
                            <w:tcW w:w="615" w:type="dxa"/>
                          </w:tcPr>
                          <w:p>
                            <w:pPr>
                              <w:pStyle w:val="TableParagraph"/>
                              <w:spacing w:before="129"/>
                              <w:ind w:left="102"/>
                              <w:rPr>
                                <w:sz w:val="19"/>
                              </w:rPr>
                            </w:pPr>
                            <w:r>
                              <w:rPr>
                                <w:spacing w:val="-4"/>
                                <w:w w:val="105"/>
                                <w:sz w:val="19"/>
                              </w:rPr>
                              <w:t>3070</w:t>
                            </w:r>
                          </w:p>
                        </w:tc>
                        <w:tc>
                          <w:tcPr>
                            <w:tcW w:w="617" w:type="dxa"/>
                          </w:tcPr>
                          <w:p>
                            <w:pPr>
                              <w:pStyle w:val="TableParagraph"/>
                              <w:spacing w:before="129"/>
                              <w:ind w:left="102"/>
                              <w:rPr>
                                <w:sz w:val="19"/>
                              </w:rPr>
                            </w:pPr>
                            <w:r>
                              <w:rPr>
                                <w:spacing w:val="-4"/>
                                <w:w w:val="105"/>
                                <w:sz w:val="19"/>
                              </w:rPr>
                              <w:t>3494</w:t>
                            </w:r>
                          </w:p>
                        </w:tc>
                        <w:tc>
                          <w:tcPr>
                            <w:tcW w:w="617" w:type="dxa"/>
                          </w:tcPr>
                          <w:p>
                            <w:pPr>
                              <w:pStyle w:val="TableParagraph"/>
                              <w:spacing w:before="129"/>
                              <w:ind w:left="104"/>
                              <w:rPr>
                                <w:sz w:val="19"/>
                              </w:rPr>
                            </w:pPr>
                            <w:r>
                              <w:rPr>
                                <w:spacing w:val="-4"/>
                                <w:w w:val="105"/>
                                <w:sz w:val="19"/>
                              </w:rPr>
                              <w:t>3872</w:t>
                            </w:r>
                          </w:p>
                        </w:tc>
                        <w:tc>
                          <w:tcPr>
                            <w:tcW w:w="617" w:type="dxa"/>
                          </w:tcPr>
                          <w:p>
                            <w:pPr>
                              <w:pStyle w:val="TableParagraph"/>
                              <w:spacing w:before="129"/>
                              <w:ind w:left="101"/>
                              <w:rPr>
                                <w:sz w:val="19"/>
                              </w:rPr>
                            </w:pPr>
                            <w:r>
                              <w:rPr>
                                <w:spacing w:val="-4"/>
                                <w:w w:val="105"/>
                                <w:sz w:val="19"/>
                              </w:rPr>
                              <w:t>4141</w:t>
                            </w:r>
                          </w:p>
                        </w:tc>
                        <w:tc>
                          <w:tcPr>
                            <w:tcW w:w="614" w:type="dxa"/>
                          </w:tcPr>
                          <w:p>
                            <w:pPr>
                              <w:pStyle w:val="TableParagraph"/>
                              <w:spacing w:before="129"/>
                              <w:ind w:left="103"/>
                              <w:rPr>
                                <w:sz w:val="19"/>
                              </w:rPr>
                            </w:pPr>
                            <w:r>
                              <w:rPr>
                                <w:spacing w:val="-4"/>
                                <w:w w:val="105"/>
                                <w:sz w:val="19"/>
                              </w:rPr>
                              <w:t>4363</w:t>
                            </w:r>
                          </w:p>
                        </w:tc>
                      </w:tr>
                      <w:tr>
                        <w:trPr>
                          <w:trHeight w:val="482" w:hRule="atLeast"/>
                        </w:trPr>
                        <w:tc>
                          <w:tcPr>
                            <w:tcW w:w="2916" w:type="dxa"/>
                          </w:tcPr>
                          <w:p>
                            <w:pPr>
                              <w:pStyle w:val="TableParagraph"/>
                              <w:tabs>
                                <w:tab w:pos="698" w:val="left" w:leader="none"/>
                              </w:tabs>
                              <w:spacing w:before="130"/>
                              <w:ind w:left="117"/>
                              <w:rPr>
                                <w:sz w:val="13"/>
                              </w:rPr>
                            </w:pPr>
                            <w:r>
                              <w:rPr>
                                <w:spacing w:val="-10"/>
                                <w:position w:val="3"/>
                                <w:sz w:val="19"/>
                              </w:rPr>
                              <w:t>5</w:t>
                            </w:r>
                            <w:r>
                              <w:rPr>
                                <w:position w:val="3"/>
                                <w:sz w:val="19"/>
                              </w:rPr>
                              <w:tab/>
                            </w:r>
                            <w:r>
                              <w:rPr>
                                <w:i/>
                                <w:spacing w:val="-4"/>
                                <w:position w:val="3"/>
                                <w:sz w:val="19"/>
                              </w:rPr>
                              <w:t>F</w:t>
                            </w:r>
                            <w:r>
                              <w:rPr>
                                <w:spacing w:val="-4"/>
                                <w:sz w:val="13"/>
                              </w:rPr>
                              <w:t>30%</w:t>
                            </w:r>
                          </w:p>
                        </w:tc>
                        <w:tc>
                          <w:tcPr>
                            <w:tcW w:w="618" w:type="dxa"/>
                          </w:tcPr>
                          <w:p>
                            <w:pPr>
                              <w:pStyle w:val="TableParagraph"/>
                              <w:spacing w:before="131"/>
                              <w:ind w:left="110"/>
                              <w:rPr>
                                <w:sz w:val="19"/>
                              </w:rPr>
                            </w:pPr>
                            <w:r>
                              <w:rPr>
                                <w:spacing w:val="-4"/>
                                <w:w w:val="105"/>
                                <w:sz w:val="19"/>
                              </w:rPr>
                              <w:t>1525</w:t>
                            </w:r>
                          </w:p>
                        </w:tc>
                        <w:tc>
                          <w:tcPr>
                            <w:tcW w:w="617" w:type="dxa"/>
                          </w:tcPr>
                          <w:p>
                            <w:pPr>
                              <w:pStyle w:val="TableParagraph"/>
                              <w:spacing w:before="131"/>
                              <w:ind w:left="106"/>
                              <w:rPr>
                                <w:sz w:val="19"/>
                              </w:rPr>
                            </w:pPr>
                            <w:r>
                              <w:rPr>
                                <w:spacing w:val="-4"/>
                                <w:w w:val="105"/>
                                <w:sz w:val="19"/>
                              </w:rPr>
                              <w:t>1861</w:t>
                            </w:r>
                          </w:p>
                        </w:tc>
                        <w:tc>
                          <w:tcPr>
                            <w:tcW w:w="617" w:type="dxa"/>
                          </w:tcPr>
                          <w:p>
                            <w:pPr>
                              <w:pStyle w:val="TableParagraph"/>
                              <w:spacing w:before="131"/>
                              <w:ind w:left="109"/>
                              <w:rPr>
                                <w:sz w:val="19"/>
                              </w:rPr>
                            </w:pPr>
                            <w:r>
                              <w:rPr>
                                <w:spacing w:val="-4"/>
                                <w:w w:val="105"/>
                                <w:sz w:val="19"/>
                              </w:rPr>
                              <w:t>2068</w:t>
                            </w:r>
                          </w:p>
                        </w:tc>
                        <w:tc>
                          <w:tcPr>
                            <w:tcW w:w="615" w:type="dxa"/>
                          </w:tcPr>
                          <w:p>
                            <w:pPr>
                              <w:pStyle w:val="TableParagraph"/>
                              <w:spacing w:before="131"/>
                              <w:ind w:left="106"/>
                              <w:rPr>
                                <w:sz w:val="19"/>
                              </w:rPr>
                            </w:pPr>
                            <w:r>
                              <w:rPr>
                                <w:spacing w:val="-4"/>
                                <w:w w:val="105"/>
                                <w:sz w:val="19"/>
                              </w:rPr>
                              <w:t>2136</w:t>
                            </w:r>
                          </w:p>
                        </w:tc>
                        <w:tc>
                          <w:tcPr>
                            <w:tcW w:w="615" w:type="dxa"/>
                          </w:tcPr>
                          <w:p>
                            <w:pPr>
                              <w:pStyle w:val="TableParagraph"/>
                              <w:spacing w:before="131"/>
                              <w:ind w:left="105"/>
                              <w:rPr>
                                <w:sz w:val="19"/>
                              </w:rPr>
                            </w:pPr>
                            <w:r>
                              <w:rPr>
                                <w:spacing w:val="-4"/>
                                <w:w w:val="105"/>
                                <w:sz w:val="19"/>
                              </w:rPr>
                              <w:t>2178</w:t>
                            </w:r>
                          </w:p>
                        </w:tc>
                        <w:tc>
                          <w:tcPr>
                            <w:tcW w:w="617" w:type="dxa"/>
                          </w:tcPr>
                          <w:p>
                            <w:pPr>
                              <w:pStyle w:val="TableParagraph"/>
                              <w:spacing w:before="131"/>
                              <w:ind w:left="105"/>
                              <w:rPr>
                                <w:sz w:val="19"/>
                              </w:rPr>
                            </w:pPr>
                            <w:r>
                              <w:rPr>
                                <w:spacing w:val="-4"/>
                                <w:w w:val="105"/>
                                <w:sz w:val="19"/>
                              </w:rPr>
                              <w:t>2194</w:t>
                            </w:r>
                          </w:p>
                        </w:tc>
                        <w:tc>
                          <w:tcPr>
                            <w:tcW w:w="617" w:type="dxa"/>
                          </w:tcPr>
                          <w:p>
                            <w:pPr>
                              <w:pStyle w:val="TableParagraph"/>
                              <w:spacing w:before="131"/>
                              <w:ind w:left="107"/>
                              <w:rPr>
                                <w:sz w:val="19"/>
                              </w:rPr>
                            </w:pPr>
                            <w:r>
                              <w:rPr>
                                <w:spacing w:val="-4"/>
                                <w:w w:val="105"/>
                                <w:sz w:val="19"/>
                              </w:rPr>
                              <w:t>1652</w:t>
                            </w:r>
                          </w:p>
                        </w:tc>
                        <w:tc>
                          <w:tcPr>
                            <w:tcW w:w="615" w:type="dxa"/>
                          </w:tcPr>
                          <w:p>
                            <w:pPr>
                              <w:pStyle w:val="TableParagraph"/>
                              <w:spacing w:before="131"/>
                              <w:ind w:left="104"/>
                              <w:rPr>
                                <w:sz w:val="19"/>
                              </w:rPr>
                            </w:pPr>
                            <w:r>
                              <w:rPr>
                                <w:spacing w:val="-4"/>
                                <w:w w:val="105"/>
                                <w:sz w:val="19"/>
                              </w:rPr>
                              <w:t>2198</w:t>
                            </w:r>
                          </w:p>
                        </w:tc>
                        <w:tc>
                          <w:tcPr>
                            <w:tcW w:w="617" w:type="dxa"/>
                          </w:tcPr>
                          <w:p>
                            <w:pPr>
                              <w:pStyle w:val="TableParagraph"/>
                              <w:spacing w:before="131"/>
                              <w:ind w:left="104"/>
                              <w:rPr>
                                <w:sz w:val="19"/>
                              </w:rPr>
                            </w:pPr>
                            <w:r>
                              <w:rPr>
                                <w:spacing w:val="-4"/>
                                <w:w w:val="105"/>
                                <w:sz w:val="19"/>
                              </w:rPr>
                              <w:t>2558</w:t>
                            </w:r>
                          </w:p>
                        </w:tc>
                        <w:tc>
                          <w:tcPr>
                            <w:tcW w:w="617" w:type="dxa"/>
                          </w:tcPr>
                          <w:p>
                            <w:pPr>
                              <w:pStyle w:val="TableParagraph"/>
                              <w:spacing w:before="131"/>
                              <w:ind w:left="106"/>
                              <w:rPr>
                                <w:sz w:val="19"/>
                              </w:rPr>
                            </w:pPr>
                            <w:r>
                              <w:rPr>
                                <w:spacing w:val="-4"/>
                                <w:w w:val="105"/>
                                <w:sz w:val="19"/>
                              </w:rPr>
                              <w:t>2712</w:t>
                            </w:r>
                          </w:p>
                        </w:tc>
                        <w:tc>
                          <w:tcPr>
                            <w:tcW w:w="615" w:type="dxa"/>
                          </w:tcPr>
                          <w:p>
                            <w:pPr>
                              <w:pStyle w:val="TableParagraph"/>
                              <w:spacing w:before="131"/>
                              <w:ind w:left="103"/>
                              <w:rPr>
                                <w:sz w:val="19"/>
                              </w:rPr>
                            </w:pPr>
                            <w:r>
                              <w:rPr>
                                <w:spacing w:val="-4"/>
                                <w:w w:val="105"/>
                                <w:sz w:val="19"/>
                              </w:rPr>
                              <w:t>2791</w:t>
                            </w:r>
                          </w:p>
                        </w:tc>
                        <w:tc>
                          <w:tcPr>
                            <w:tcW w:w="617" w:type="dxa"/>
                          </w:tcPr>
                          <w:p>
                            <w:pPr>
                              <w:pStyle w:val="TableParagraph"/>
                              <w:spacing w:before="131"/>
                              <w:ind w:left="103"/>
                              <w:rPr>
                                <w:sz w:val="19"/>
                              </w:rPr>
                            </w:pPr>
                            <w:r>
                              <w:rPr>
                                <w:spacing w:val="-4"/>
                                <w:w w:val="105"/>
                                <w:sz w:val="19"/>
                              </w:rPr>
                              <w:t>2846</w:t>
                            </w:r>
                          </w:p>
                        </w:tc>
                        <w:tc>
                          <w:tcPr>
                            <w:tcW w:w="617" w:type="dxa"/>
                          </w:tcPr>
                          <w:p>
                            <w:pPr>
                              <w:pStyle w:val="TableParagraph"/>
                              <w:spacing w:before="131"/>
                              <w:ind w:left="105"/>
                              <w:rPr>
                                <w:sz w:val="19"/>
                              </w:rPr>
                            </w:pPr>
                            <w:r>
                              <w:rPr>
                                <w:spacing w:val="-4"/>
                                <w:w w:val="105"/>
                                <w:sz w:val="19"/>
                              </w:rPr>
                              <w:t>1665</w:t>
                            </w:r>
                          </w:p>
                        </w:tc>
                        <w:tc>
                          <w:tcPr>
                            <w:tcW w:w="615" w:type="dxa"/>
                          </w:tcPr>
                          <w:p>
                            <w:pPr>
                              <w:pStyle w:val="TableParagraph"/>
                              <w:spacing w:before="131"/>
                              <w:ind w:left="102"/>
                              <w:rPr>
                                <w:sz w:val="19"/>
                              </w:rPr>
                            </w:pPr>
                            <w:r>
                              <w:rPr>
                                <w:spacing w:val="-4"/>
                                <w:w w:val="105"/>
                                <w:sz w:val="19"/>
                              </w:rPr>
                              <w:t>2284</w:t>
                            </w:r>
                          </w:p>
                        </w:tc>
                        <w:tc>
                          <w:tcPr>
                            <w:tcW w:w="617" w:type="dxa"/>
                          </w:tcPr>
                          <w:p>
                            <w:pPr>
                              <w:pStyle w:val="TableParagraph"/>
                              <w:spacing w:before="131"/>
                              <w:ind w:left="102"/>
                              <w:rPr>
                                <w:sz w:val="19"/>
                              </w:rPr>
                            </w:pPr>
                            <w:r>
                              <w:rPr>
                                <w:spacing w:val="-4"/>
                                <w:w w:val="105"/>
                                <w:sz w:val="19"/>
                              </w:rPr>
                              <w:t>2797</w:t>
                            </w:r>
                          </w:p>
                        </w:tc>
                        <w:tc>
                          <w:tcPr>
                            <w:tcW w:w="617" w:type="dxa"/>
                          </w:tcPr>
                          <w:p>
                            <w:pPr>
                              <w:pStyle w:val="TableParagraph"/>
                              <w:spacing w:before="131"/>
                              <w:ind w:left="104"/>
                              <w:rPr>
                                <w:sz w:val="19"/>
                              </w:rPr>
                            </w:pPr>
                            <w:r>
                              <w:rPr>
                                <w:spacing w:val="-4"/>
                                <w:w w:val="105"/>
                                <w:sz w:val="19"/>
                              </w:rPr>
                              <w:t>3250</w:t>
                            </w:r>
                          </w:p>
                        </w:tc>
                        <w:tc>
                          <w:tcPr>
                            <w:tcW w:w="617" w:type="dxa"/>
                          </w:tcPr>
                          <w:p>
                            <w:pPr>
                              <w:pStyle w:val="TableParagraph"/>
                              <w:spacing w:before="131"/>
                              <w:ind w:left="101"/>
                              <w:rPr>
                                <w:sz w:val="19"/>
                              </w:rPr>
                            </w:pPr>
                            <w:r>
                              <w:rPr>
                                <w:spacing w:val="-4"/>
                                <w:w w:val="105"/>
                                <w:sz w:val="19"/>
                              </w:rPr>
                              <w:t>3624</w:t>
                            </w:r>
                          </w:p>
                        </w:tc>
                        <w:tc>
                          <w:tcPr>
                            <w:tcW w:w="614" w:type="dxa"/>
                          </w:tcPr>
                          <w:p>
                            <w:pPr>
                              <w:pStyle w:val="TableParagraph"/>
                              <w:spacing w:before="131"/>
                              <w:ind w:left="103"/>
                              <w:rPr>
                                <w:sz w:val="19"/>
                              </w:rPr>
                            </w:pPr>
                            <w:r>
                              <w:rPr>
                                <w:spacing w:val="-4"/>
                                <w:w w:val="105"/>
                                <w:sz w:val="19"/>
                              </w:rPr>
                              <w:t>3907</w:t>
                            </w:r>
                          </w:p>
                        </w:tc>
                      </w:tr>
                      <w:tr>
                        <w:trPr>
                          <w:trHeight w:val="496" w:hRule="atLeast"/>
                        </w:trPr>
                        <w:tc>
                          <w:tcPr>
                            <w:tcW w:w="2916" w:type="dxa"/>
                          </w:tcPr>
                          <w:p>
                            <w:pPr>
                              <w:pStyle w:val="TableParagraph"/>
                              <w:tabs>
                                <w:tab w:pos="698" w:val="left" w:leader="none"/>
                              </w:tabs>
                              <w:spacing w:before="128"/>
                              <w:ind w:left="117"/>
                              <w:rPr>
                                <w:sz w:val="13"/>
                              </w:rPr>
                            </w:pPr>
                            <w:r>
                              <w:rPr>
                                <w:spacing w:val="-10"/>
                                <w:position w:val="3"/>
                                <w:sz w:val="19"/>
                              </w:rPr>
                              <w:t>6</w:t>
                            </w:r>
                            <w:r>
                              <w:rPr>
                                <w:position w:val="3"/>
                                <w:sz w:val="19"/>
                              </w:rPr>
                              <w:tab/>
                            </w:r>
                            <w:r>
                              <w:rPr>
                                <w:i/>
                                <w:spacing w:val="-2"/>
                                <w:position w:val="3"/>
                                <w:sz w:val="19"/>
                              </w:rPr>
                              <w:t>F</w:t>
                            </w:r>
                            <w:r>
                              <w:rPr>
                                <w:spacing w:val="-2"/>
                                <w:sz w:val="13"/>
                              </w:rPr>
                              <w:t>100%</w:t>
                            </w:r>
                          </w:p>
                        </w:tc>
                        <w:tc>
                          <w:tcPr>
                            <w:tcW w:w="618" w:type="dxa"/>
                          </w:tcPr>
                          <w:p>
                            <w:pPr>
                              <w:pStyle w:val="TableParagraph"/>
                              <w:spacing w:before="129"/>
                              <w:ind w:left="110"/>
                              <w:rPr>
                                <w:sz w:val="19"/>
                              </w:rPr>
                            </w:pPr>
                            <w:r>
                              <w:rPr>
                                <w:w w:val="103"/>
                                <w:sz w:val="19"/>
                              </w:rPr>
                              <w:t>0</w:t>
                            </w:r>
                          </w:p>
                        </w:tc>
                        <w:tc>
                          <w:tcPr>
                            <w:tcW w:w="617" w:type="dxa"/>
                          </w:tcPr>
                          <w:p>
                            <w:pPr>
                              <w:pStyle w:val="TableParagraph"/>
                              <w:spacing w:before="129"/>
                              <w:ind w:left="106"/>
                              <w:rPr>
                                <w:sz w:val="19"/>
                              </w:rPr>
                            </w:pPr>
                            <w:r>
                              <w:rPr>
                                <w:w w:val="103"/>
                                <w:sz w:val="19"/>
                              </w:rPr>
                              <w:t>0</w:t>
                            </w:r>
                          </w:p>
                        </w:tc>
                        <w:tc>
                          <w:tcPr>
                            <w:tcW w:w="617" w:type="dxa"/>
                          </w:tcPr>
                          <w:p>
                            <w:pPr>
                              <w:pStyle w:val="TableParagraph"/>
                              <w:spacing w:before="129"/>
                              <w:ind w:left="109"/>
                              <w:rPr>
                                <w:sz w:val="19"/>
                              </w:rPr>
                            </w:pPr>
                            <w:r>
                              <w:rPr>
                                <w:w w:val="103"/>
                                <w:sz w:val="19"/>
                              </w:rPr>
                              <w:t>0</w:t>
                            </w:r>
                          </w:p>
                        </w:tc>
                        <w:tc>
                          <w:tcPr>
                            <w:tcW w:w="615" w:type="dxa"/>
                          </w:tcPr>
                          <w:p>
                            <w:pPr>
                              <w:pStyle w:val="TableParagraph"/>
                              <w:spacing w:before="129"/>
                              <w:ind w:left="106"/>
                              <w:rPr>
                                <w:sz w:val="19"/>
                              </w:rPr>
                            </w:pPr>
                            <w:r>
                              <w:rPr>
                                <w:w w:val="103"/>
                                <w:sz w:val="19"/>
                              </w:rPr>
                              <w:t>0</w:t>
                            </w:r>
                          </w:p>
                        </w:tc>
                        <w:tc>
                          <w:tcPr>
                            <w:tcW w:w="615" w:type="dxa"/>
                          </w:tcPr>
                          <w:p>
                            <w:pPr>
                              <w:pStyle w:val="TableParagraph"/>
                              <w:spacing w:before="129"/>
                              <w:ind w:left="105"/>
                              <w:rPr>
                                <w:sz w:val="19"/>
                              </w:rPr>
                            </w:pPr>
                            <w:r>
                              <w:rPr>
                                <w:w w:val="103"/>
                                <w:sz w:val="19"/>
                              </w:rPr>
                              <w:t>0</w:t>
                            </w:r>
                          </w:p>
                        </w:tc>
                        <w:tc>
                          <w:tcPr>
                            <w:tcW w:w="617" w:type="dxa"/>
                          </w:tcPr>
                          <w:p>
                            <w:pPr>
                              <w:pStyle w:val="TableParagraph"/>
                              <w:spacing w:before="129"/>
                              <w:ind w:left="105"/>
                              <w:rPr>
                                <w:sz w:val="19"/>
                              </w:rPr>
                            </w:pPr>
                            <w:r>
                              <w:rPr>
                                <w:w w:val="103"/>
                                <w:sz w:val="19"/>
                              </w:rPr>
                              <w:t>0</w:t>
                            </w:r>
                          </w:p>
                        </w:tc>
                        <w:tc>
                          <w:tcPr>
                            <w:tcW w:w="617" w:type="dxa"/>
                          </w:tcPr>
                          <w:p>
                            <w:pPr>
                              <w:pStyle w:val="TableParagraph"/>
                              <w:spacing w:before="129"/>
                              <w:ind w:left="107"/>
                              <w:rPr>
                                <w:sz w:val="19"/>
                              </w:rPr>
                            </w:pPr>
                            <w:r>
                              <w:rPr>
                                <w:w w:val="103"/>
                                <w:sz w:val="19"/>
                              </w:rPr>
                              <w:t>0</w:t>
                            </w:r>
                          </w:p>
                        </w:tc>
                        <w:tc>
                          <w:tcPr>
                            <w:tcW w:w="615" w:type="dxa"/>
                          </w:tcPr>
                          <w:p>
                            <w:pPr>
                              <w:pStyle w:val="TableParagraph"/>
                              <w:spacing w:before="129"/>
                              <w:ind w:left="104"/>
                              <w:rPr>
                                <w:sz w:val="19"/>
                              </w:rPr>
                            </w:pPr>
                            <w:r>
                              <w:rPr>
                                <w:w w:val="103"/>
                                <w:sz w:val="19"/>
                              </w:rPr>
                              <w:t>0</w:t>
                            </w:r>
                          </w:p>
                        </w:tc>
                        <w:tc>
                          <w:tcPr>
                            <w:tcW w:w="617" w:type="dxa"/>
                          </w:tcPr>
                          <w:p>
                            <w:pPr>
                              <w:pStyle w:val="TableParagraph"/>
                              <w:spacing w:before="129"/>
                              <w:ind w:left="104"/>
                              <w:rPr>
                                <w:sz w:val="19"/>
                              </w:rPr>
                            </w:pPr>
                            <w:r>
                              <w:rPr>
                                <w:w w:val="103"/>
                                <w:sz w:val="19"/>
                              </w:rPr>
                              <w:t>0</w:t>
                            </w:r>
                          </w:p>
                        </w:tc>
                        <w:tc>
                          <w:tcPr>
                            <w:tcW w:w="617" w:type="dxa"/>
                          </w:tcPr>
                          <w:p>
                            <w:pPr>
                              <w:pStyle w:val="TableParagraph"/>
                              <w:spacing w:before="129"/>
                              <w:ind w:left="106"/>
                              <w:rPr>
                                <w:sz w:val="19"/>
                              </w:rPr>
                            </w:pPr>
                            <w:r>
                              <w:rPr>
                                <w:w w:val="103"/>
                                <w:sz w:val="19"/>
                              </w:rPr>
                              <w:t>0</w:t>
                            </w:r>
                          </w:p>
                        </w:tc>
                        <w:tc>
                          <w:tcPr>
                            <w:tcW w:w="615" w:type="dxa"/>
                          </w:tcPr>
                          <w:p>
                            <w:pPr>
                              <w:pStyle w:val="TableParagraph"/>
                              <w:spacing w:before="129"/>
                              <w:ind w:left="103"/>
                              <w:rPr>
                                <w:sz w:val="19"/>
                              </w:rPr>
                            </w:pPr>
                            <w:r>
                              <w:rPr>
                                <w:w w:val="103"/>
                                <w:sz w:val="19"/>
                              </w:rPr>
                              <w:t>0</w:t>
                            </w:r>
                          </w:p>
                        </w:tc>
                        <w:tc>
                          <w:tcPr>
                            <w:tcW w:w="617" w:type="dxa"/>
                          </w:tcPr>
                          <w:p>
                            <w:pPr>
                              <w:pStyle w:val="TableParagraph"/>
                              <w:spacing w:before="129"/>
                              <w:ind w:left="103"/>
                              <w:rPr>
                                <w:sz w:val="19"/>
                              </w:rPr>
                            </w:pPr>
                            <w:r>
                              <w:rPr>
                                <w:w w:val="103"/>
                                <w:sz w:val="19"/>
                              </w:rPr>
                              <w:t>0</w:t>
                            </w:r>
                          </w:p>
                        </w:tc>
                        <w:tc>
                          <w:tcPr>
                            <w:tcW w:w="617" w:type="dxa"/>
                          </w:tcPr>
                          <w:p>
                            <w:pPr>
                              <w:pStyle w:val="TableParagraph"/>
                              <w:spacing w:before="129"/>
                              <w:ind w:left="105"/>
                              <w:rPr>
                                <w:sz w:val="19"/>
                              </w:rPr>
                            </w:pPr>
                            <w:r>
                              <w:rPr>
                                <w:w w:val="103"/>
                                <w:sz w:val="19"/>
                              </w:rPr>
                              <w:t>0</w:t>
                            </w:r>
                          </w:p>
                        </w:tc>
                        <w:tc>
                          <w:tcPr>
                            <w:tcW w:w="615" w:type="dxa"/>
                          </w:tcPr>
                          <w:p>
                            <w:pPr>
                              <w:pStyle w:val="TableParagraph"/>
                              <w:spacing w:before="129"/>
                              <w:ind w:left="102"/>
                              <w:rPr>
                                <w:sz w:val="19"/>
                              </w:rPr>
                            </w:pPr>
                            <w:r>
                              <w:rPr>
                                <w:w w:val="103"/>
                                <w:sz w:val="19"/>
                              </w:rPr>
                              <w:t>0</w:t>
                            </w:r>
                          </w:p>
                        </w:tc>
                        <w:tc>
                          <w:tcPr>
                            <w:tcW w:w="617" w:type="dxa"/>
                          </w:tcPr>
                          <w:p>
                            <w:pPr>
                              <w:pStyle w:val="TableParagraph"/>
                              <w:spacing w:before="129"/>
                              <w:ind w:left="102"/>
                              <w:rPr>
                                <w:sz w:val="19"/>
                              </w:rPr>
                            </w:pPr>
                            <w:r>
                              <w:rPr>
                                <w:w w:val="103"/>
                                <w:sz w:val="19"/>
                              </w:rPr>
                              <w:t>0</w:t>
                            </w:r>
                          </w:p>
                        </w:tc>
                        <w:tc>
                          <w:tcPr>
                            <w:tcW w:w="617" w:type="dxa"/>
                          </w:tcPr>
                          <w:p>
                            <w:pPr>
                              <w:pStyle w:val="TableParagraph"/>
                              <w:spacing w:before="129"/>
                              <w:ind w:left="104"/>
                              <w:rPr>
                                <w:sz w:val="19"/>
                              </w:rPr>
                            </w:pPr>
                            <w:r>
                              <w:rPr>
                                <w:w w:val="103"/>
                                <w:sz w:val="19"/>
                              </w:rPr>
                              <w:t>0</w:t>
                            </w:r>
                          </w:p>
                        </w:tc>
                        <w:tc>
                          <w:tcPr>
                            <w:tcW w:w="617" w:type="dxa"/>
                          </w:tcPr>
                          <w:p>
                            <w:pPr>
                              <w:pStyle w:val="TableParagraph"/>
                              <w:spacing w:before="129"/>
                              <w:ind w:left="101"/>
                              <w:rPr>
                                <w:sz w:val="19"/>
                              </w:rPr>
                            </w:pPr>
                            <w:r>
                              <w:rPr>
                                <w:w w:val="103"/>
                                <w:sz w:val="19"/>
                              </w:rPr>
                              <w:t>0</w:t>
                            </w:r>
                          </w:p>
                        </w:tc>
                        <w:tc>
                          <w:tcPr>
                            <w:tcW w:w="614" w:type="dxa"/>
                          </w:tcPr>
                          <w:p>
                            <w:pPr>
                              <w:pStyle w:val="TableParagraph"/>
                              <w:spacing w:before="129"/>
                              <w:ind w:left="103"/>
                              <w:rPr>
                                <w:sz w:val="19"/>
                              </w:rPr>
                            </w:pPr>
                            <w:r>
                              <w:rPr>
                                <w:w w:val="103"/>
                                <w:sz w:val="19"/>
                              </w:rPr>
                              <w:t>0</w:t>
                            </w:r>
                          </w:p>
                        </w:tc>
                      </w:tr>
                      <w:tr>
                        <w:trPr>
                          <w:trHeight w:val="528" w:hRule="atLeast"/>
                        </w:trPr>
                        <w:tc>
                          <w:tcPr>
                            <w:tcW w:w="2916" w:type="dxa"/>
                          </w:tcPr>
                          <w:p>
                            <w:pPr>
                              <w:pStyle w:val="TableParagraph"/>
                              <w:tabs>
                                <w:tab w:pos="698" w:val="left" w:leader="none"/>
                              </w:tabs>
                              <w:spacing w:before="30"/>
                              <w:ind w:left="117"/>
                              <w:rPr>
                                <w:sz w:val="19"/>
                              </w:rPr>
                            </w:pPr>
                            <w:r>
                              <w:rPr>
                                <w:spacing w:val="-10"/>
                                <w:w w:val="105"/>
                                <w:position w:val="-11"/>
                                <w:sz w:val="19"/>
                              </w:rPr>
                              <w:t>7</w:t>
                            </w:r>
                            <w:r>
                              <w:rPr>
                                <w:position w:val="-11"/>
                                <w:sz w:val="19"/>
                              </w:rPr>
                              <w:tab/>
                            </w:r>
                            <w:r>
                              <w:rPr>
                                <w:w w:val="105"/>
                                <w:sz w:val="19"/>
                              </w:rPr>
                              <w:t>70%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46"/>
                              <w:ind w:left="110"/>
                              <w:rPr>
                                <w:sz w:val="19"/>
                              </w:rPr>
                            </w:pPr>
                            <w:r>
                              <w:rPr>
                                <w:spacing w:val="-4"/>
                                <w:w w:val="105"/>
                                <w:sz w:val="19"/>
                              </w:rPr>
                              <w:t>2216</w:t>
                            </w:r>
                          </w:p>
                        </w:tc>
                        <w:tc>
                          <w:tcPr>
                            <w:tcW w:w="617" w:type="dxa"/>
                          </w:tcPr>
                          <w:p>
                            <w:pPr>
                              <w:pStyle w:val="TableParagraph"/>
                              <w:spacing w:before="146"/>
                              <w:ind w:left="106"/>
                              <w:rPr>
                                <w:sz w:val="19"/>
                              </w:rPr>
                            </w:pPr>
                            <w:r>
                              <w:rPr>
                                <w:spacing w:val="-4"/>
                                <w:w w:val="105"/>
                                <w:sz w:val="19"/>
                              </w:rPr>
                              <w:t>2216</w:t>
                            </w:r>
                          </w:p>
                        </w:tc>
                        <w:tc>
                          <w:tcPr>
                            <w:tcW w:w="617" w:type="dxa"/>
                          </w:tcPr>
                          <w:p>
                            <w:pPr>
                              <w:pStyle w:val="TableParagraph"/>
                              <w:spacing w:before="146"/>
                              <w:ind w:left="109"/>
                              <w:rPr>
                                <w:sz w:val="19"/>
                              </w:rPr>
                            </w:pPr>
                            <w:r>
                              <w:rPr>
                                <w:spacing w:val="-4"/>
                                <w:w w:val="105"/>
                                <w:sz w:val="19"/>
                              </w:rPr>
                              <w:t>2216</w:t>
                            </w:r>
                          </w:p>
                        </w:tc>
                        <w:tc>
                          <w:tcPr>
                            <w:tcW w:w="615" w:type="dxa"/>
                          </w:tcPr>
                          <w:p>
                            <w:pPr>
                              <w:pStyle w:val="TableParagraph"/>
                              <w:spacing w:before="146"/>
                              <w:ind w:left="106"/>
                              <w:rPr>
                                <w:sz w:val="19"/>
                              </w:rPr>
                            </w:pPr>
                            <w:r>
                              <w:rPr>
                                <w:spacing w:val="-4"/>
                                <w:w w:val="105"/>
                                <w:sz w:val="19"/>
                              </w:rPr>
                              <w:t>2216</w:t>
                            </w:r>
                          </w:p>
                        </w:tc>
                        <w:tc>
                          <w:tcPr>
                            <w:tcW w:w="615" w:type="dxa"/>
                          </w:tcPr>
                          <w:p>
                            <w:pPr>
                              <w:pStyle w:val="TableParagraph"/>
                              <w:spacing w:before="146"/>
                              <w:ind w:left="105"/>
                              <w:rPr>
                                <w:sz w:val="19"/>
                              </w:rPr>
                            </w:pPr>
                            <w:r>
                              <w:rPr>
                                <w:spacing w:val="-4"/>
                                <w:w w:val="105"/>
                                <w:sz w:val="19"/>
                              </w:rPr>
                              <w:t>2216</w:t>
                            </w:r>
                          </w:p>
                        </w:tc>
                        <w:tc>
                          <w:tcPr>
                            <w:tcW w:w="617" w:type="dxa"/>
                          </w:tcPr>
                          <w:p>
                            <w:pPr>
                              <w:pStyle w:val="TableParagraph"/>
                              <w:spacing w:before="146"/>
                              <w:ind w:left="105"/>
                              <w:rPr>
                                <w:sz w:val="19"/>
                              </w:rPr>
                            </w:pPr>
                            <w:r>
                              <w:rPr>
                                <w:spacing w:val="-4"/>
                                <w:w w:val="105"/>
                                <w:sz w:val="19"/>
                              </w:rPr>
                              <w:t>2216</w:t>
                            </w:r>
                          </w:p>
                        </w:tc>
                        <w:tc>
                          <w:tcPr>
                            <w:tcW w:w="617" w:type="dxa"/>
                          </w:tcPr>
                          <w:p>
                            <w:pPr>
                              <w:pStyle w:val="TableParagraph"/>
                              <w:spacing w:before="146"/>
                              <w:ind w:left="107"/>
                              <w:rPr>
                                <w:sz w:val="19"/>
                              </w:rPr>
                            </w:pPr>
                            <w:r>
                              <w:rPr>
                                <w:spacing w:val="-4"/>
                                <w:w w:val="105"/>
                                <w:sz w:val="19"/>
                              </w:rPr>
                              <w:t>2216</w:t>
                            </w:r>
                          </w:p>
                        </w:tc>
                        <w:tc>
                          <w:tcPr>
                            <w:tcW w:w="615" w:type="dxa"/>
                          </w:tcPr>
                          <w:p>
                            <w:pPr>
                              <w:pStyle w:val="TableParagraph"/>
                              <w:spacing w:before="146"/>
                              <w:ind w:left="104"/>
                              <w:rPr>
                                <w:sz w:val="19"/>
                              </w:rPr>
                            </w:pPr>
                            <w:r>
                              <w:rPr>
                                <w:spacing w:val="-4"/>
                                <w:w w:val="105"/>
                                <w:sz w:val="19"/>
                              </w:rPr>
                              <w:t>2216</w:t>
                            </w:r>
                          </w:p>
                        </w:tc>
                        <w:tc>
                          <w:tcPr>
                            <w:tcW w:w="617" w:type="dxa"/>
                          </w:tcPr>
                          <w:p>
                            <w:pPr>
                              <w:pStyle w:val="TableParagraph"/>
                              <w:spacing w:before="146"/>
                              <w:ind w:left="104"/>
                              <w:rPr>
                                <w:sz w:val="19"/>
                              </w:rPr>
                            </w:pPr>
                            <w:r>
                              <w:rPr>
                                <w:spacing w:val="-4"/>
                                <w:w w:val="105"/>
                                <w:sz w:val="19"/>
                              </w:rPr>
                              <w:t>2216</w:t>
                            </w:r>
                          </w:p>
                        </w:tc>
                        <w:tc>
                          <w:tcPr>
                            <w:tcW w:w="617" w:type="dxa"/>
                          </w:tcPr>
                          <w:p>
                            <w:pPr>
                              <w:pStyle w:val="TableParagraph"/>
                              <w:spacing w:before="146"/>
                              <w:ind w:left="106"/>
                              <w:rPr>
                                <w:sz w:val="19"/>
                              </w:rPr>
                            </w:pPr>
                            <w:r>
                              <w:rPr>
                                <w:spacing w:val="-4"/>
                                <w:w w:val="105"/>
                                <w:sz w:val="19"/>
                              </w:rPr>
                              <w:t>2216</w:t>
                            </w:r>
                          </w:p>
                        </w:tc>
                        <w:tc>
                          <w:tcPr>
                            <w:tcW w:w="615" w:type="dxa"/>
                          </w:tcPr>
                          <w:p>
                            <w:pPr>
                              <w:pStyle w:val="TableParagraph"/>
                              <w:spacing w:before="146"/>
                              <w:ind w:left="103"/>
                              <w:rPr>
                                <w:sz w:val="19"/>
                              </w:rPr>
                            </w:pPr>
                            <w:r>
                              <w:rPr>
                                <w:spacing w:val="-4"/>
                                <w:w w:val="105"/>
                                <w:sz w:val="19"/>
                              </w:rPr>
                              <w:t>2216</w:t>
                            </w:r>
                          </w:p>
                        </w:tc>
                        <w:tc>
                          <w:tcPr>
                            <w:tcW w:w="617" w:type="dxa"/>
                          </w:tcPr>
                          <w:p>
                            <w:pPr>
                              <w:pStyle w:val="TableParagraph"/>
                              <w:spacing w:before="146"/>
                              <w:ind w:left="103"/>
                              <w:rPr>
                                <w:sz w:val="19"/>
                              </w:rPr>
                            </w:pPr>
                            <w:r>
                              <w:rPr>
                                <w:spacing w:val="-4"/>
                                <w:w w:val="105"/>
                                <w:sz w:val="19"/>
                              </w:rPr>
                              <w:t>2216</w:t>
                            </w:r>
                          </w:p>
                        </w:tc>
                        <w:tc>
                          <w:tcPr>
                            <w:tcW w:w="617" w:type="dxa"/>
                          </w:tcPr>
                          <w:p>
                            <w:pPr>
                              <w:pStyle w:val="TableParagraph"/>
                              <w:spacing w:before="146"/>
                              <w:ind w:left="105"/>
                              <w:rPr>
                                <w:sz w:val="19"/>
                              </w:rPr>
                            </w:pPr>
                            <w:r>
                              <w:rPr>
                                <w:spacing w:val="-4"/>
                                <w:w w:val="105"/>
                                <w:sz w:val="19"/>
                              </w:rPr>
                              <w:t>2216</w:t>
                            </w:r>
                          </w:p>
                        </w:tc>
                        <w:tc>
                          <w:tcPr>
                            <w:tcW w:w="615" w:type="dxa"/>
                          </w:tcPr>
                          <w:p>
                            <w:pPr>
                              <w:pStyle w:val="TableParagraph"/>
                              <w:spacing w:before="146"/>
                              <w:ind w:left="102"/>
                              <w:rPr>
                                <w:sz w:val="19"/>
                              </w:rPr>
                            </w:pPr>
                            <w:r>
                              <w:rPr>
                                <w:spacing w:val="-4"/>
                                <w:w w:val="105"/>
                                <w:sz w:val="19"/>
                              </w:rPr>
                              <w:t>2216</w:t>
                            </w:r>
                          </w:p>
                        </w:tc>
                        <w:tc>
                          <w:tcPr>
                            <w:tcW w:w="617" w:type="dxa"/>
                          </w:tcPr>
                          <w:p>
                            <w:pPr>
                              <w:pStyle w:val="TableParagraph"/>
                              <w:spacing w:before="146"/>
                              <w:ind w:left="102"/>
                              <w:rPr>
                                <w:sz w:val="19"/>
                              </w:rPr>
                            </w:pPr>
                            <w:r>
                              <w:rPr>
                                <w:spacing w:val="-4"/>
                                <w:w w:val="105"/>
                                <w:sz w:val="19"/>
                              </w:rPr>
                              <w:t>2216</w:t>
                            </w:r>
                          </w:p>
                        </w:tc>
                        <w:tc>
                          <w:tcPr>
                            <w:tcW w:w="617" w:type="dxa"/>
                          </w:tcPr>
                          <w:p>
                            <w:pPr>
                              <w:pStyle w:val="TableParagraph"/>
                              <w:spacing w:before="146"/>
                              <w:ind w:left="104"/>
                              <w:rPr>
                                <w:sz w:val="19"/>
                              </w:rPr>
                            </w:pPr>
                            <w:r>
                              <w:rPr>
                                <w:spacing w:val="-4"/>
                                <w:w w:val="105"/>
                                <w:sz w:val="19"/>
                              </w:rPr>
                              <w:t>2216</w:t>
                            </w:r>
                          </w:p>
                        </w:tc>
                        <w:tc>
                          <w:tcPr>
                            <w:tcW w:w="617" w:type="dxa"/>
                          </w:tcPr>
                          <w:p>
                            <w:pPr>
                              <w:pStyle w:val="TableParagraph"/>
                              <w:spacing w:before="146"/>
                              <w:ind w:left="101"/>
                              <w:rPr>
                                <w:sz w:val="19"/>
                              </w:rPr>
                            </w:pPr>
                            <w:r>
                              <w:rPr>
                                <w:spacing w:val="-4"/>
                                <w:w w:val="105"/>
                                <w:sz w:val="19"/>
                              </w:rPr>
                              <w:t>2216</w:t>
                            </w:r>
                          </w:p>
                        </w:tc>
                        <w:tc>
                          <w:tcPr>
                            <w:tcW w:w="614" w:type="dxa"/>
                          </w:tcPr>
                          <w:p>
                            <w:pPr>
                              <w:pStyle w:val="TableParagraph"/>
                              <w:spacing w:before="146"/>
                              <w:ind w:left="103"/>
                              <w:rPr>
                                <w:sz w:val="19"/>
                              </w:rPr>
                            </w:pPr>
                            <w:r>
                              <w:rPr>
                                <w:spacing w:val="-4"/>
                                <w:w w:val="105"/>
                                <w:sz w:val="19"/>
                              </w:rPr>
                              <w:t>2216</w:t>
                            </w:r>
                          </w:p>
                        </w:tc>
                      </w:tr>
                      <w:tr>
                        <w:trPr>
                          <w:trHeight w:val="544" w:hRule="atLeast"/>
                        </w:trPr>
                        <w:tc>
                          <w:tcPr>
                            <w:tcW w:w="2916" w:type="dxa"/>
                          </w:tcPr>
                          <w:p>
                            <w:pPr>
                              <w:pStyle w:val="TableParagraph"/>
                              <w:tabs>
                                <w:tab w:pos="698" w:val="left" w:leader="none"/>
                              </w:tabs>
                              <w:spacing w:before="45"/>
                              <w:ind w:left="117"/>
                              <w:rPr>
                                <w:sz w:val="19"/>
                              </w:rPr>
                            </w:pPr>
                            <w:r>
                              <w:rPr>
                                <w:spacing w:val="-10"/>
                                <w:w w:val="105"/>
                                <w:position w:val="-11"/>
                                <w:sz w:val="19"/>
                              </w:rPr>
                              <w:t>8</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0"/>
                              <w:ind w:left="110"/>
                              <w:rPr>
                                <w:sz w:val="19"/>
                              </w:rPr>
                            </w:pPr>
                            <w:r>
                              <w:rPr>
                                <w:spacing w:val="-4"/>
                                <w:w w:val="105"/>
                                <w:sz w:val="19"/>
                              </w:rPr>
                              <w:t>2533</w:t>
                            </w:r>
                          </w:p>
                        </w:tc>
                        <w:tc>
                          <w:tcPr>
                            <w:tcW w:w="617" w:type="dxa"/>
                          </w:tcPr>
                          <w:p>
                            <w:pPr>
                              <w:pStyle w:val="TableParagraph"/>
                              <w:spacing w:before="160"/>
                              <w:ind w:left="106"/>
                              <w:rPr>
                                <w:sz w:val="19"/>
                              </w:rPr>
                            </w:pPr>
                            <w:r>
                              <w:rPr>
                                <w:spacing w:val="-4"/>
                                <w:w w:val="105"/>
                                <w:sz w:val="19"/>
                              </w:rPr>
                              <w:t>2533</w:t>
                            </w:r>
                          </w:p>
                        </w:tc>
                        <w:tc>
                          <w:tcPr>
                            <w:tcW w:w="617" w:type="dxa"/>
                          </w:tcPr>
                          <w:p>
                            <w:pPr>
                              <w:pStyle w:val="TableParagraph"/>
                              <w:spacing w:before="160"/>
                              <w:ind w:left="109"/>
                              <w:rPr>
                                <w:sz w:val="19"/>
                              </w:rPr>
                            </w:pPr>
                            <w:r>
                              <w:rPr>
                                <w:spacing w:val="-4"/>
                                <w:w w:val="105"/>
                                <w:sz w:val="19"/>
                              </w:rPr>
                              <w:t>2533</w:t>
                            </w:r>
                          </w:p>
                        </w:tc>
                        <w:tc>
                          <w:tcPr>
                            <w:tcW w:w="615" w:type="dxa"/>
                          </w:tcPr>
                          <w:p>
                            <w:pPr>
                              <w:pStyle w:val="TableParagraph"/>
                              <w:spacing w:before="160"/>
                              <w:ind w:left="106"/>
                              <w:rPr>
                                <w:sz w:val="19"/>
                              </w:rPr>
                            </w:pPr>
                            <w:r>
                              <w:rPr>
                                <w:spacing w:val="-4"/>
                                <w:w w:val="105"/>
                                <w:sz w:val="19"/>
                              </w:rPr>
                              <w:t>2533</w:t>
                            </w:r>
                          </w:p>
                        </w:tc>
                        <w:tc>
                          <w:tcPr>
                            <w:tcW w:w="615" w:type="dxa"/>
                          </w:tcPr>
                          <w:p>
                            <w:pPr>
                              <w:pStyle w:val="TableParagraph"/>
                              <w:spacing w:before="160"/>
                              <w:ind w:left="105"/>
                              <w:rPr>
                                <w:sz w:val="19"/>
                              </w:rPr>
                            </w:pPr>
                            <w:r>
                              <w:rPr>
                                <w:spacing w:val="-4"/>
                                <w:w w:val="105"/>
                                <w:sz w:val="19"/>
                              </w:rPr>
                              <w:t>2533</w:t>
                            </w:r>
                          </w:p>
                        </w:tc>
                        <w:tc>
                          <w:tcPr>
                            <w:tcW w:w="617" w:type="dxa"/>
                          </w:tcPr>
                          <w:p>
                            <w:pPr>
                              <w:pStyle w:val="TableParagraph"/>
                              <w:spacing w:before="160"/>
                              <w:ind w:left="105"/>
                              <w:rPr>
                                <w:sz w:val="19"/>
                              </w:rPr>
                            </w:pPr>
                            <w:r>
                              <w:rPr>
                                <w:spacing w:val="-4"/>
                                <w:w w:val="105"/>
                                <w:sz w:val="19"/>
                              </w:rPr>
                              <w:t>2533</w:t>
                            </w:r>
                          </w:p>
                        </w:tc>
                        <w:tc>
                          <w:tcPr>
                            <w:tcW w:w="617" w:type="dxa"/>
                          </w:tcPr>
                          <w:p>
                            <w:pPr>
                              <w:pStyle w:val="TableParagraph"/>
                              <w:spacing w:before="160"/>
                              <w:ind w:left="107"/>
                              <w:rPr>
                                <w:sz w:val="19"/>
                              </w:rPr>
                            </w:pPr>
                            <w:r>
                              <w:rPr>
                                <w:spacing w:val="-4"/>
                                <w:w w:val="105"/>
                                <w:sz w:val="19"/>
                              </w:rPr>
                              <w:t>2533</w:t>
                            </w:r>
                          </w:p>
                        </w:tc>
                        <w:tc>
                          <w:tcPr>
                            <w:tcW w:w="615" w:type="dxa"/>
                          </w:tcPr>
                          <w:p>
                            <w:pPr>
                              <w:pStyle w:val="TableParagraph"/>
                              <w:spacing w:before="160"/>
                              <w:ind w:left="104"/>
                              <w:rPr>
                                <w:sz w:val="19"/>
                              </w:rPr>
                            </w:pPr>
                            <w:r>
                              <w:rPr>
                                <w:spacing w:val="-4"/>
                                <w:w w:val="105"/>
                                <w:sz w:val="19"/>
                              </w:rPr>
                              <w:t>2533</w:t>
                            </w:r>
                          </w:p>
                        </w:tc>
                        <w:tc>
                          <w:tcPr>
                            <w:tcW w:w="617" w:type="dxa"/>
                          </w:tcPr>
                          <w:p>
                            <w:pPr>
                              <w:pStyle w:val="TableParagraph"/>
                              <w:spacing w:before="160"/>
                              <w:ind w:left="104"/>
                              <w:rPr>
                                <w:sz w:val="19"/>
                              </w:rPr>
                            </w:pPr>
                            <w:r>
                              <w:rPr>
                                <w:spacing w:val="-4"/>
                                <w:w w:val="105"/>
                                <w:sz w:val="19"/>
                              </w:rPr>
                              <w:t>2533</w:t>
                            </w:r>
                          </w:p>
                        </w:tc>
                        <w:tc>
                          <w:tcPr>
                            <w:tcW w:w="617" w:type="dxa"/>
                          </w:tcPr>
                          <w:p>
                            <w:pPr>
                              <w:pStyle w:val="TableParagraph"/>
                              <w:spacing w:before="160"/>
                              <w:ind w:left="106"/>
                              <w:rPr>
                                <w:sz w:val="19"/>
                              </w:rPr>
                            </w:pPr>
                            <w:r>
                              <w:rPr>
                                <w:spacing w:val="-4"/>
                                <w:w w:val="105"/>
                                <w:sz w:val="19"/>
                              </w:rPr>
                              <w:t>2533</w:t>
                            </w:r>
                          </w:p>
                        </w:tc>
                        <w:tc>
                          <w:tcPr>
                            <w:tcW w:w="615" w:type="dxa"/>
                          </w:tcPr>
                          <w:p>
                            <w:pPr>
                              <w:pStyle w:val="TableParagraph"/>
                              <w:spacing w:before="160"/>
                              <w:ind w:left="103"/>
                              <w:rPr>
                                <w:sz w:val="19"/>
                              </w:rPr>
                            </w:pPr>
                            <w:r>
                              <w:rPr>
                                <w:spacing w:val="-4"/>
                                <w:w w:val="105"/>
                                <w:sz w:val="19"/>
                              </w:rPr>
                              <w:t>2533</w:t>
                            </w:r>
                          </w:p>
                        </w:tc>
                        <w:tc>
                          <w:tcPr>
                            <w:tcW w:w="617" w:type="dxa"/>
                          </w:tcPr>
                          <w:p>
                            <w:pPr>
                              <w:pStyle w:val="TableParagraph"/>
                              <w:spacing w:before="160"/>
                              <w:ind w:left="103"/>
                              <w:rPr>
                                <w:sz w:val="19"/>
                              </w:rPr>
                            </w:pPr>
                            <w:r>
                              <w:rPr>
                                <w:spacing w:val="-4"/>
                                <w:w w:val="105"/>
                                <w:sz w:val="19"/>
                              </w:rPr>
                              <w:t>2533</w:t>
                            </w:r>
                          </w:p>
                        </w:tc>
                        <w:tc>
                          <w:tcPr>
                            <w:tcW w:w="617" w:type="dxa"/>
                          </w:tcPr>
                          <w:p>
                            <w:pPr>
                              <w:pStyle w:val="TableParagraph"/>
                              <w:spacing w:before="160"/>
                              <w:ind w:left="105"/>
                              <w:rPr>
                                <w:sz w:val="19"/>
                              </w:rPr>
                            </w:pPr>
                            <w:r>
                              <w:rPr>
                                <w:spacing w:val="-4"/>
                                <w:w w:val="105"/>
                                <w:sz w:val="19"/>
                              </w:rPr>
                              <w:t>2533</w:t>
                            </w:r>
                          </w:p>
                        </w:tc>
                        <w:tc>
                          <w:tcPr>
                            <w:tcW w:w="615" w:type="dxa"/>
                          </w:tcPr>
                          <w:p>
                            <w:pPr>
                              <w:pStyle w:val="TableParagraph"/>
                              <w:spacing w:before="160"/>
                              <w:ind w:left="102"/>
                              <w:rPr>
                                <w:sz w:val="19"/>
                              </w:rPr>
                            </w:pPr>
                            <w:r>
                              <w:rPr>
                                <w:spacing w:val="-4"/>
                                <w:w w:val="105"/>
                                <w:sz w:val="19"/>
                              </w:rPr>
                              <w:t>2533</w:t>
                            </w:r>
                          </w:p>
                        </w:tc>
                        <w:tc>
                          <w:tcPr>
                            <w:tcW w:w="617" w:type="dxa"/>
                          </w:tcPr>
                          <w:p>
                            <w:pPr>
                              <w:pStyle w:val="TableParagraph"/>
                              <w:spacing w:before="160"/>
                              <w:ind w:left="102"/>
                              <w:rPr>
                                <w:sz w:val="19"/>
                              </w:rPr>
                            </w:pPr>
                            <w:r>
                              <w:rPr>
                                <w:spacing w:val="-4"/>
                                <w:w w:val="105"/>
                                <w:sz w:val="19"/>
                              </w:rPr>
                              <w:t>2533</w:t>
                            </w:r>
                          </w:p>
                        </w:tc>
                        <w:tc>
                          <w:tcPr>
                            <w:tcW w:w="617" w:type="dxa"/>
                          </w:tcPr>
                          <w:p>
                            <w:pPr>
                              <w:pStyle w:val="TableParagraph"/>
                              <w:spacing w:before="160"/>
                              <w:ind w:left="104"/>
                              <w:rPr>
                                <w:sz w:val="19"/>
                              </w:rPr>
                            </w:pPr>
                            <w:r>
                              <w:rPr>
                                <w:spacing w:val="-4"/>
                                <w:w w:val="105"/>
                                <w:sz w:val="19"/>
                              </w:rPr>
                              <w:t>2533</w:t>
                            </w:r>
                          </w:p>
                        </w:tc>
                        <w:tc>
                          <w:tcPr>
                            <w:tcW w:w="617" w:type="dxa"/>
                          </w:tcPr>
                          <w:p>
                            <w:pPr>
                              <w:pStyle w:val="TableParagraph"/>
                              <w:spacing w:before="160"/>
                              <w:ind w:left="101"/>
                              <w:rPr>
                                <w:sz w:val="19"/>
                              </w:rPr>
                            </w:pPr>
                            <w:r>
                              <w:rPr>
                                <w:spacing w:val="-4"/>
                                <w:w w:val="105"/>
                                <w:sz w:val="19"/>
                              </w:rPr>
                              <w:t>2533</w:t>
                            </w:r>
                          </w:p>
                        </w:tc>
                        <w:tc>
                          <w:tcPr>
                            <w:tcW w:w="614" w:type="dxa"/>
                          </w:tcPr>
                          <w:p>
                            <w:pPr>
                              <w:pStyle w:val="TableParagraph"/>
                              <w:spacing w:before="160"/>
                              <w:ind w:left="103"/>
                              <w:rPr>
                                <w:sz w:val="19"/>
                              </w:rPr>
                            </w:pPr>
                            <w:r>
                              <w:rPr>
                                <w:spacing w:val="-4"/>
                                <w:w w:val="105"/>
                                <w:sz w:val="19"/>
                              </w:rPr>
                              <w:t>2533</w:t>
                            </w:r>
                          </w:p>
                        </w:tc>
                      </w:tr>
                      <w:tr>
                        <w:trPr>
                          <w:trHeight w:val="544" w:hRule="atLeast"/>
                        </w:trPr>
                        <w:tc>
                          <w:tcPr>
                            <w:tcW w:w="2916" w:type="dxa"/>
                          </w:tcPr>
                          <w:p>
                            <w:pPr>
                              <w:pStyle w:val="TableParagraph"/>
                              <w:tabs>
                                <w:tab w:pos="698" w:val="left" w:leader="none"/>
                              </w:tabs>
                              <w:spacing w:before="47"/>
                              <w:ind w:left="117"/>
                              <w:rPr>
                                <w:sz w:val="19"/>
                              </w:rPr>
                            </w:pPr>
                            <w:r>
                              <w:rPr>
                                <w:spacing w:val="-10"/>
                                <w:w w:val="105"/>
                                <w:position w:val="-11"/>
                                <w:sz w:val="19"/>
                              </w:rPr>
                              <w:t>9</w:t>
                            </w:r>
                            <w:r>
                              <w:rPr>
                                <w:position w:val="-11"/>
                                <w:sz w:val="19"/>
                              </w:rPr>
                              <w:tab/>
                            </w:r>
                            <w:r>
                              <w:rPr>
                                <w:w w:val="105"/>
                                <w:sz w:val="19"/>
                              </w:rPr>
                              <w:t>90%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2"/>
                              <w:ind w:left="110"/>
                              <w:rPr>
                                <w:sz w:val="19"/>
                              </w:rPr>
                            </w:pPr>
                            <w:r>
                              <w:rPr>
                                <w:spacing w:val="-4"/>
                                <w:w w:val="105"/>
                                <w:sz w:val="19"/>
                              </w:rPr>
                              <w:t>2802</w:t>
                            </w:r>
                          </w:p>
                        </w:tc>
                        <w:tc>
                          <w:tcPr>
                            <w:tcW w:w="617" w:type="dxa"/>
                          </w:tcPr>
                          <w:p>
                            <w:pPr>
                              <w:pStyle w:val="TableParagraph"/>
                              <w:spacing w:before="162"/>
                              <w:ind w:left="106"/>
                              <w:rPr>
                                <w:sz w:val="19"/>
                              </w:rPr>
                            </w:pPr>
                            <w:r>
                              <w:rPr>
                                <w:spacing w:val="-4"/>
                                <w:w w:val="105"/>
                                <w:sz w:val="19"/>
                              </w:rPr>
                              <w:t>2792</w:t>
                            </w:r>
                          </w:p>
                        </w:tc>
                        <w:tc>
                          <w:tcPr>
                            <w:tcW w:w="617" w:type="dxa"/>
                          </w:tcPr>
                          <w:p>
                            <w:pPr>
                              <w:pStyle w:val="TableParagraph"/>
                              <w:spacing w:before="162"/>
                              <w:ind w:left="109"/>
                              <w:rPr>
                                <w:sz w:val="19"/>
                              </w:rPr>
                            </w:pPr>
                            <w:r>
                              <w:rPr>
                                <w:spacing w:val="-4"/>
                                <w:w w:val="105"/>
                                <w:sz w:val="19"/>
                              </w:rPr>
                              <w:t>2782</w:t>
                            </w:r>
                          </w:p>
                        </w:tc>
                        <w:tc>
                          <w:tcPr>
                            <w:tcW w:w="615" w:type="dxa"/>
                          </w:tcPr>
                          <w:p>
                            <w:pPr>
                              <w:pStyle w:val="TableParagraph"/>
                              <w:spacing w:before="162"/>
                              <w:ind w:left="106"/>
                              <w:rPr>
                                <w:sz w:val="19"/>
                              </w:rPr>
                            </w:pPr>
                            <w:r>
                              <w:rPr>
                                <w:spacing w:val="-4"/>
                                <w:w w:val="105"/>
                                <w:sz w:val="19"/>
                              </w:rPr>
                              <w:t>2813</w:t>
                            </w:r>
                          </w:p>
                        </w:tc>
                        <w:tc>
                          <w:tcPr>
                            <w:tcW w:w="615" w:type="dxa"/>
                          </w:tcPr>
                          <w:p>
                            <w:pPr>
                              <w:pStyle w:val="TableParagraph"/>
                              <w:spacing w:before="162"/>
                              <w:ind w:left="105"/>
                              <w:rPr>
                                <w:sz w:val="19"/>
                              </w:rPr>
                            </w:pPr>
                            <w:r>
                              <w:rPr>
                                <w:spacing w:val="-4"/>
                                <w:w w:val="105"/>
                                <w:sz w:val="19"/>
                              </w:rPr>
                              <w:t>2847</w:t>
                            </w:r>
                          </w:p>
                        </w:tc>
                        <w:tc>
                          <w:tcPr>
                            <w:tcW w:w="617" w:type="dxa"/>
                          </w:tcPr>
                          <w:p>
                            <w:pPr>
                              <w:pStyle w:val="TableParagraph"/>
                              <w:spacing w:before="162"/>
                              <w:ind w:left="105"/>
                              <w:rPr>
                                <w:sz w:val="19"/>
                              </w:rPr>
                            </w:pPr>
                            <w:r>
                              <w:rPr>
                                <w:spacing w:val="-4"/>
                                <w:w w:val="105"/>
                                <w:sz w:val="19"/>
                              </w:rPr>
                              <w:t>2849</w:t>
                            </w:r>
                          </w:p>
                        </w:tc>
                        <w:tc>
                          <w:tcPr>
                            <w:tcW w:w="617" w:type="dxa"/>
                          </w:tcPr>
                          <w:p>
                            <w:pPr>
                              <w:pStyle w:val="TableParagraph"/>
                              <w:spacing w:before="162"/>
                              <w:ind w:left="107"/>
                              <w:rPr>
                                <w:sz w:val="19"/>
                              </w:rPr>
                            </w:pPr>
                            <w:r>
                              <w:rPr>
                                <w:spacing w:val="-4"/>
                                <w:w w:val="105"/>
                                <w:sz w:val="19"/>
                              </w:rPr>
                              <w:t>2849</w:t>
                            </w:r>
                          </w:p>
                        </w:tc>
                        <w:tc>
                          <w:tcPr>
                            <w:tcW w:w="615" w:type="dxa"/>
                          </w:tcPr>
                          <w:p>
                            <w:pPr>
                              <w:pStyle w:val="TableParagraph"/>
                              <w:spacing w:before="162"/>
                              <w:ind w:left="104"/>
                              <w:rPr>
                                <w:sz w:val="19"/>
                              </w:rPr>
                            </w:pPr>
                            <w:r>
                              <w:rPr>
                                <w:spacing w:val="-4"/>
                                <w:w w:val="105"/>
                                <w:sz w:val="19"/>
                              </w:rPr>
                              <w:t>2849</w:t>
                            </w:r>
                          </w:p>
                        </w:tc>
                        <w:tc>
                          <w:tcPr>
                            <w:tcW w:w="617" w:type="dxa"/>
                          </w:tcPr>
                          <w:p>
                            <w:pPr>
                              <w:pStyle w:val="TableParagraph"/>
                              <w:spacing w:before="162"/>
                              <w:ind w:left="104"/>
                              <w:rPr>
                                <w:sz w:val="19"/>
                              </w:rPr>
                            </w:pPr>
                            <w:r>
                              <w:rPr>
                                <w:spacing w:val="-4"/>
                                <w:w w:val="105"/>
                                <w:sz w:val="19"/>
                              </w:rPr>
                              <w:t>2849</w:t>
                            </w:r>
                          </w:p>
                        </w:tc>
                        <w:tc>
                          <w:tcPr>
                            <w:tcW w:w="617" w:type="dxa"/>
                          </w:tcPr>
                          <w:p>
                            <w:pPr>
                              <w:pStyle w:val="TableParagraph"/>
                              <w:spacing w:before="162"/>
                              <w:ind w:left="106"/>
                              <w:rPr>
                                <w:sz w:val="19"/>
                              </w:rPr>
                            </w:pPr>
                            <w:r>
                              <w:rPr>
                                <w:spacing w:val="-4"/>
                                <w:w w:val="105"/>
                                <w:sz w:val="19"/>
                              </w:rPr>
                              <w:t>2849</w:t>
                            </w:r>
                          </w:p>
                        </w:tc>
                        <w:tc>
                          <w:tcPr>
                            <w:tcW w:w="615" w:type="dxa"/>
                          </w:tcPr>
                          <w:p>
                            <w:pPr>
                              <w:pStyle w:val="TableParagraph"/>
                              <w:spacing w:before="162"/>
                              <w:ind w:left="103"/>
                              <w:rPr>
                                <w:sz w:val="19"/>
                              </w:rPr>
                            </w:pPr>
                            <w:r>
                              <w:rPr>
                                <w:spacing w:val="-4"/>
                                <w:w w:val="105"/>
                                <w:sz w:val="19"/>
                              </w:rPr>
                              <w:t>2849</w:t>
                            </w:r>
                          </w:p>
                        </w:tc>
                        <w:tc>
                          <w:tcPr>
                            <w:tcW w:w="617" w:type="dxa"/>
                          </w:tcPr>
                          <w:p>
                            <w:pPr>
                              <w:pStyle w:val="TableParagraph"/>
                              <w:spacing w:before="162"/>
                              <w:ind w:left="103"/>
                              <w:rPr>
                                <w:sz w:val="19"/>
                              </w:rPr>
                            </w:pPr>
                            <w:r>
                              <w:rPr>
                                <w:spacing w:val="-4"/>
                                <w:w w:val="105"/>
                                <w:sz w:val="19"/>
                              </w:rPr>
                              <w:t>2849</w:t>
                            </w:r>
                          </w:p>
                        </w:tc>
                        <w:tc>
                          <w:tcPr>
                            <w:tcW w:w="617" w:type="dxa"/>
                          </w:tcPr>
                          <w:p>
                            <w:pPr>
                              <w:pStyle w:val="TableParagraph"/>
                              <w:spacing w:before="162"/>
                              <w:ind w:left="105"/>
                              <w:rPr>
                                <w:sz w:val="19"/>
                              </w:rPr>
                            </w:pPr>
                            <w:r>
                              <w:rPr>
                                <w:spacing w:val="-4"/>
                                <w:w w:val="105"/>
                                <w:sz w:val="19"/>
                              </w:rPr>
                              <w:t>2849</w:t>
                            </w:r>
                          </w:p>
                        </w:tc>
                        <w:tc>
                          <w:tcPr>
                            <w:tcW w:w="615" w:type="dxa"/>
                          </w:tcPr>
                          <w:p>
                            <w:pPr>
                              <w:pStyle w:val="TableParagraph"/>
                              <w:spacing w:before="162"/>
                              <w:ind w:left="102"/>
                              <w:rPr>
                                <w:sz w:val="19"/>
                              </w:rPr>
                            </w:pPr>
                            <w:r>
                              <w:rPr>
                                <w:spacing w:val="-4"/>
                                <w:w w:val="105"/>
                                <w:sz w:val="19"/>
                              </w:rPr>
                              <w:t>2849</w:t>
                            </w:r>
                          </w:p>
                        </w:tc>
                        <w:tc>
                          <w:tcPr>
                            <w:tcW w:w="617" w:type="dxa"/>
                          </w:tcPr>
                          <w:p>
                            <w:pPr>
                              <w:pStyle w:val="TableParagraph"/>
                              <w:spacing w:before="162"/>
                              <w:ind w:left="102"/>
                              <w:rPr>
                                <w:sz w:val="19"/>
                              </w:rPr>
                            </w:pPr>
                            <w:r>
                              <w:rPr>
                                <w:spacing w:val="-4"/>
                                <w:w w:val="105"/>
                                <w:sz w:val="19"/>
                              </w:rPr>
                              <w:t>2849</w:t>
                            </w:r>
                          </w:p>
                        </w:tc>
                        <w:tc>
                          <w:tcPr>
                            <w:tcW w:w="617" w:type="dxa"/>
                          </w:tcPr>
                          <w:p>
                            <w:pPr>
                              <w:pStyle w:val="TableParagraph"/>
                              <w:spacing w:before="162"/>
                              <w:ind w:left="104"/>
                              <w:rPr>
                                <w:sz w:val="19"/>
                              </w:rPr>
                            </w:pPr>
                            <w:r>
                              <w:rPr>
                                <w:spacing w:val="-4"/>
                                <w:w w:val="105"/>
                                <w:sz w:val="19"/>
                              </w:rPr>
                              <w:t>2849</w:t>
                            </w:r>
                          </w:p>
                        </w:tc>
                        <w:tc>
                          <w:tcPr>
                            <w:tcW w:w="617" w:type="dxa"/>
                          </w:tcPr>
                          <w:p>
                            <w:pPr>
                              <w:pStyle w:val="TableParagraph"/>
                              <w:spacing w:before="162"/>
                              <w:ind w:left="101"/>
                              <w:rPr>
                                <w:sz w:val="19"/>
                              </w:rPr>
                            </w:pPr>
                            <w:r>
                              <w:rPr>
                                <w:spacing w:val="-4"/>
                                <w:w w:val="105"/>
                                <w:sz w:val="19"/>
                              </w:rPr>
                              <w:t>2849</w:t>
                            </w:r>
                          </w:p>
                        </w:tc>
                        <w:tc>
                          <w:tcPr>
                            <w:tcW w:w="614" w:type="dxa"/>
                          </w:tcPr>
                          <w:p>
                            <w:pPr>
                              <w:pStyle w:val="TableParagraph"/>
                              <w:spacing w:before="162"/>
                              <w:ind w:left="103"/>
                              <w:rPr>
                                <w:sz w:val="19"/>
                              </w:rPr>
                            </w:pPr>
                            <w:r>
                              <w:rPr>
                                <w:spacing w:val="-4"/>
                                <w:w w:val="105"/>
                                <w:sz w:val="19"/>
                              </w:rPr>
                              <w:t>2849</w:t>
                            </w:r>
                          </w:p>
                        </w:tc>
                      </w:tr>
                      <w:tr>
                        <w:trPr>
                          <w:trHeight w:val="543" w:hRule="atLeast"/>
                        </w:trPr>
                        <w:tc>
                          <w:tcPr>
                            <w:tcW w:w="2916" w:type="dxa"/>
                            <w:tcBorders>
                              <w:bottom w:val="single" w:sz="4" w:space="0" w:color="000000"/>
                            </w:tcBorders>
                          </w:tcPr>
                          <w:p>
                            <w:pPr>
                              <w:pStyle w:val="TableParagraph"/>
                              <w:tabs>
                                <w:tab w:pos="698" w:val="left" w:leader="none"/>
                              </w:tabs>
                              <w:spacing w:before="45"/>
                              <w:ind w:left="117"/>
                              <w:rPr>
                                <w:sz w:val="19"/>
                              </w:rPr>
                            </w:pPr>
                            <w:r>
                              <w:rPr>
                                <w:spacing w:val="-5"/>
                                <w:w w:val="105"/>
                                <w:position w:val="-11"/>
                                <w:sz w:val="19"/>
                              </w:rPr>
                              <w:t>10</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Borders>
                              <w:bottom w:val="single" w:sz="4" w:space="0" w:color="000000"/>
                            </w:tcBorders>
                          </w:tcPr>
                          <w:p>
                            <w:pPr>
                              <w:pStyle w:val="TableParagraph"/>
                              <w:spacing w:before="160"/>
                              <w:ind w:left="110"/>
                              <w:rPr>
                                <w:sz w:val="19"/>
                              </w:rPr>
                            </w:pPr>
                            <w:r>
                              <w:rPr>
                                <w:spacing w:val="-4"/>
                                <w:w w:val="105"/>
                                <w:sz w:val="19"/>
                              </w:rPr>
                              <w:t>2802</w:t>
                            </w:r>
                          </w:p>
                        </w:tc>
                        <w:tc>
                          <w:tcPr>
                            <w:tcW w:w="617" w:type="dxa"/>
                            <w:tcBorders>
                              <w:bottom w:val="single" w:sz="4" w:space="0" w:color="000000"/>
                            </w:tcBorders>
                          </w:tcPr>
                          <w:p>
                            <w:pPr>
                              <w:pStyle w:val="TableParagraph"/>
                              <w:spacing w:before="160"/>
                              <w:ind w:left="106"/>
                              <w:rPr>
                                <w:sz w:val="19"/>
                              </w:rPr>
                            </w:pPr>
                            <w:r>
                              <w:rPr>
                                <w:spacing w:val="-4"/>
                                <w:w w:val="105"/>
                                <w:sz w:val="19"/>
                              </w:rPr>
                              <w:t>2760</w:t>
                            </w:r>
                          </w:p>
                        </w:tc>
                        <w:tc>
                          <w:tcPr>
                            <w:tcW w:w="617" w:type="dxa"/>
                            <w:tcBorders>
                              <w:bottom w:val="single" w:sz="4" w:space="0" w:color="000000"/>
                            </w:tcBorders>
                          </w:tcPr>
                          <w:p>
                            <w:pPr>
                              <w:pStyle w:val="TableParagraph"/>
                              <w:spacing w:before="160"/>
                              <w:ind w:left="109"/>
                              <w:rPr>
                                <w:sz w:val="19"/>
                              </w:rPr>
                            </w:pPr>
                            <w:r>
                              <w:rPr>
                                <w:spacing w:val="-4"/>
                                <w:w w:val="105"/>
                                <w:sz w:val="19"/>
                              </w:rPr>
                              <w:t>2718</w:t>
                            </w:r>
                          </w:p>
                        </w:tc>
                        <w:tc>
                          <w:tcPr>
                            <w:tcW w:w="615" w:type="dxa"/>
                            <w:tcBorders>
                              <w:bottom w:val="single" w:sz="4" w:space="0" w:color="000000"/>
                            </w:tcBorders>
                          </w:tcPr>
                          <w:p>
                            <w:pPr>
                              <w:pStyle w:val="TableParagraph"/>
                              <w:spacing w:before="160"/>
                              <w:ind w:left="106"/>
                              <w:rPr>
                                <w:sz w:val="19"/>
                              </w:rPr>
                            </w:pPr>
                            <w:r>
                              <w:rPr>
                                <w:spacing w:val="-4"/>
                                <w:w w:val="105"/>
                                <w:sz w:val="19"/>
                              </w:rPr>
                              <w:t>2653</w:t>
                            </w:r>
                          </w:p>
                        </w:tc>
                        <w:tc>
                          <w:tcPr>
                            <w:tcW w:w="615" w:type="dxa"/>
                            <w:tcBorders>
                              <w:bottom w:val="single" w:sz="4" w:space="0" w:color="000000"/>
                            </w:tcBorders>
                          </w:tcPr>
                          <w:p>
                            <w:pPr>
                              <w:pStyle w:val="TableParagraph"/>
                              <w:spacing w:before="160"/>
                              <w:ind w:left="105"/>
                              <w:rPr>
                                <w:sz w:val="19"/>
                              </w:rPr>
                            </w:pPr>
                            <w:r>
                              <w:rPr>
                                <w:spacing w:val="-4"/>
                                <w:w w:val="105"/>
                                <w:sz w:val="19"/>
                              </w:rPr>
                              <w:t>2641</w:t>
                            </w:r>
                          </w:p>
                        </w:tc>
                        <w:tc>
                          <w:tcPr>
                            <w:tcW w:w="617" w:type="dxa"/>
                            <w:tcBorders>
                              <w:bottom w:val="single" w:sz="4" w:space="0" w:color="000000"/>
                            </w:tcBorders>
                          </w:tcPr>
                          <w:p>
                            <w:pPr>
                              <w:pStyle w:val="TableParagraph"/>
                              <w:spacing w:before="160"/>
                              <w:ind w:left="105"/>
                              <w:rPr>
                                <w:sz w:val="19"/>
                              </w:rPr>
                            </w:pPr>
                            <w:r>
                              <w:rPr>
                                <w:spacing w:val="-4"/>
                                <w:w w:val="105"/>
                                <w:sz w:val="19"/>
                              </w:rPr>
                              <w:t>2644</w:t>
                            </w:r>
                          </w:p>
                        </w:tc>
                        <w:tc>
                          <w:tcPr>
                            <w:tcW w:w="617" w:type="dxa"/>
                            <w:tcBorders>
                              <w:bottom w:val="single" w:sz="4" w:space="0" w:color="000000"/>
                            </w:tcBorders>
                          </w:tcPr>
                          <w:p>
                            <w:pPr>
                              <w:pStyle w:val="TableParagraph"/>
                              <w:spacing w:before="160"/>
                              <w:ind w:left="107"/>
                              <w:rPr>
                                <w:sz w:val="19"/>
                              </w:rPr>
                            </w:pPr>
                            <w:r>
                              <w:rPr>
                                <w:spacing w:val="-4"/>
                                <w:w w:val="105"/>
                                <w:sz w:val="19"/>
                              </w:rPr>
                              <w:t>3034</w:t>
                            </w:r>
                          </w:p>
                        </w:tc>
                        <w:tc>
                          <w:tcPr>
                            <w:tcW w:w="615" w:type="dxa"/>
                            <w:tcBorders>
                              <w:bottom w:val="single" w:sz="4" w:space="0" w:color="000000"/>
                            </w:tcBorders>
                          </w:tcPr>
                          <w:p>
                            <w:pPr>
                              <w:pStyle w:val="TableParagraph"/>
                              <w:spacing w:before="160"/>
                              <w:ind w:left="104"/>
                              <w:rPr>
                                <w:sz w:val="19"/>
                              </w:rPr>
                            </w:pPr>
                            <w:r>
                              <w:rPr>
                                <w:spacing w:val="-4"/>
                                <w:w w:val="105"/>
                                <w:sz w:val="19"/>
                              </w:rPr>
                              <w:t>3310</w:t>
                            </w:r>
                          </w:p>
                        </w:tc>
                        <w:tc>
                          <w:tcPr>
                            <w:tcW w:w="617" w:type="dxa"/>
                            <w:tcBorders>
                              <w:bottom w:val="single" w:sz="4" w:space="0" w:color="000000"/>
                            </w:tcBorders>
                          </w:tcPr>
                          <w:p>
                            <w:pPr>
                              <w:pStyle w:val="TableParagraph"/>
                              <w:spacing w:before="160"/>
                              <w:ind w:left="104"/>
                              <w:rPr>
                                <w:sz w:val="19"/>
                              </w:rPr>
                            </w:pPr>
                            <w:r>
                              <w:rPr>
                                <w:spacing w:val="-4"/>
                                <w:w w:val="105"/>
                                <w:sz w:val="19"/>
                              </w:rPr>
                              <w:t>3476</w:t>
                            </w:r>
                          </w:p>
                        </w:tc>
                        <w:tc>
                          <w:tcPr>
                            <w:tcW w:w="617" w:type="dxa"/>
                            <w:tcBorders>
                              <w:bottom w:val="single" w:sz="4" w:space="0" w:color="000000"/>
                            </w:tcBorders>
                          </w:tcPr>
                          <w:p>
                            <w:pPr>
                              <w:pStyle w:val="TableParagraph"/>
                              <w:spacing w:before="160"/>
                              <w:ind w:left="106"/>
                              <w:rPr>
                                <w:sz w:val="19"/>
                              </w:rPr>
                            </w:pPr>
                            <w:r>
                              <w:rPr>
                                <w:spacing w:val="-4"/>
                                <w:w w:val="105"/>
                                <w:sz w:val="19"/>
                              </w:rPr>
                              <w:t>3490</w:t>
                            </w:r>
                          </w:p>
                        </w:tc>
                        <w:tc>
                          <w:tcPr>
                            <w:tcW w:w="615" w:type="dxa"/>
                            <w:tcBorders>
                              <w:bottom w:val="single" w:sz="4" w:space="0" w:color="000000"/>
                            </w:tcBorders>
                          </w:tcPr>
                          <w:p>
                            <w:pPr>
                              <w:pStyle w:val="TableParagraph"/>
                              <w:spacing w:before="160"/>
                              <w:ind w:left="103"/>
                              <w:rPr>
                                <w:sz w:val="19"/>
                              </w:rPr>
                            </w:pPr>
                            <w:r>
                              <w:rPr>
                                <w:spacing w:val="-4"/>
                                <w:w w:val="105"/>
                                <w:sz w:val="19"/>
                              </w:rPr>
                              <w:t>3490</w:t>
                            </w:r>
                          </w:p>
                        </w:tc>
                        <w:tc>
                          <w:tcPr>
                            <w:tcW w:w="617" w:type="dxa"/>
                            <w:tcBorders>
                              <w:bottom w:val="single" w:sz="4" w:space="0" w:color="000000"/>
                            </w:tcBorders>
                          </w:tcPr>
                          <w:p>
                            <w:pPr>
                              <w:pStyle w:val="TableParagraph"/>
                              <w:spacing w:before="160"/>
                              <w:ind w:left="103"/>
                              <w:rPr>
                                <w:sz w:val="19"/>
                              </w:rPr>
                            </w:pPr>
                            <w:r>
                              <w:rPr>
                                <w:spacing w:val="-4"/>
                                <w:w w:val="105"/>
                                <w:sz w:val="19"/>
                              </w:rPr>
                              <w:t>3490</w:t>
                            </w:r>
                          </w:p>
                        </w:tc>
                        <w:tc>
                          <w:tcPr>
                            <w:tcW w:w="617" w:type="dxa"/>
                            <w:tcBorders>
                              <w:bottom w:val="single" w:sz="4" w:space="0" w:color="000000"/>
                            </w:tcBorders>
                          </w:tcPr>
                          <w:p>
                            <w:pPr>
                              <w:pStyle w:val="TableParagraph"/>
                              <w:spacing w:before="160"/>
                              <w:ind w:left="105"/>
                              <w:rPr>
                                <w:sz w:val="19"/>
                              </w:rPr>
                            </w:pPr>
                            <w:r>
                              <w:rPr>
                                <w:spacing w:val="-4"/>
                                <w:w w:val="105"/>
                                <w:sz w:val="19"/>
                              </w:rPr>
                              <w:t>3012</w:t>
                            </w:r>
                          </w:p>
                        </w:tc>
                        <w:tc>
                          <w:tcPr>
                            <w:tcW w:w="615" w:type="dxa"/>
                            <w:tcBorders>
                              <w:bottom w:val="single" w:sz="4" w:space="0" w:color="000000"/>
                            </w:tcBorders>
                          </w:tcPr>
                          <w:p>
                            <w:pPr>
                              <w:pStyle w:val="TableParagraph"/>
                              <w:spacing w:before="160"/>
                              <w:ind w:left="102"/>
                              <w:rPr>
                                <w:sz w:val="19"/>
                              </w:rPr>
                            </w:pPr>
                            <w:r>
                              <w:rPr>
                                <w:spacing w:val="-4"/>
                                <w:w w:val="105"/>
                                <w:sz w:val="19"/>
                              </w:rPr>
                              <w:t>3447</w:t>
                            </w:r>
                          </w:p>
                        </w:tc>
                        <w:tc>
                          <w:tcPr>
                            <w:tcW w:w="617" w:type="dxa"/>
                            <w:tcBorders>
                              <w:bottom w:val="single" w:sz="4" w:space="0" w:color="000000"/>
                            </w:tcBorders>
                          </w:tcPr>
                          <w:p>
                            <w:pPr>
                              <w:pStyle w:val="TableParagraph"/>
                              <w:spacing w:before="160"/>
                              <w:ind w:left="102"/>
                              <w:rPr>
                                <w:sz w:val="19"/>
                              </w:rPr>
                            </w:pPr>
                            <w:r>
                              <w:rPr>
                                <w:spacing w:val="-4"/>
                                <w:w w:val="105"/>
                                <w:sz w:val="19"/>
                              </w:rPr>
                              <w:t>3490</w:t>
                            </w:r>
                          </w:p>
                        </w:tc>
                        <w:tc>
                          <w:tcPr>
                            <w:tcW w:w="617" w:type="dxa"/>
                            <w:tcBorders>
                              <w:bottom w:val="single" w:sz="4" w:space="0" w:color="000000"/>
                            </w:tcBorders>
                          </w:tcPr>
                          <w:p>
                            <w:pPr>
                              <w:pStyle w:val="TableParagraph"/>
                              <w:spacing w:before="160"/>
                              <w:ind w:left="104"/>
                              <w:rPr>
                                <w:sz w:val="19"/>
                              </w:rPr>
                            </w:pPr>
                            <w:r>
                              <w:rPr>
                                <w:spacing w:val="-4"/>
                                <w:w w:val="105"/>
                                <w:sz w:val="19"/>
                              </w:rPr>
                              <w:t>3490</w:t>
                            </w:r>
                          </w:p>
                        </w:tc>
                        <w:tc>
                          <w:tcPr>
                            <w:tcW w:w="617" w:type="dxa"/>
                            <w:tcBorders>
                              <w:bottom w:val="single" w:sz="4" w:space="0" w:color="000000"/>
                            </w:tcBorders>
                          </w:tcPr>
                          <w:p>
                            <w:pPr>
                              <w:pStyle w:val="TableParagraph"/>
                              <w:spacing w:before="160"/>
                              <w:ind w:left="101"/>
                              <w:rPr>
                                <w:sz w:val="19"/>
                              </w:rPr>
                            </w:pPr>
                            <w:r>
                              <w:rPr>
                                <w:spacing w:val="-4"/>
                                <w:w w:val="105"/>
                                <w:sz w:val="19"/>
                              </w:rPr>
                              <w:t>3490</w:t>
                            </w:r>
                          </w:p>
                        </w:tc>
                        <w:tc>
                          <w:tcPr>
                            <w:tcW w:w="614" w:type="dxa"/>
                            <w:tcBorders>
                              <w:bottom w:val="single" w:sz="4" w:space="0" w:color="000000"/>
                            </w:tcBorders>
                          </w:tcPr>
                          <w:p>
                            <w:pPr>
                              <w:pStyle w:val="TableParagraph"/>
                              <w:spacing w:before="160"/>
                              <w:ind w:left="103"/>
                              <w:rPr>
                                <w:sz w:val="19"/>
                              </w:rPr>
                            </w:pPr>
                            <w:r>
                              <w:rPr>
                                <w:spacing w:val="-4"/>
                                <w:w w:val="105"/>
                                <w:sz w:val="19"/>
                              </w:rPr>
                              <w:t>3490</w:t>
                            </w:r>
                          </w:p>
                        </w:tc>
                      </w:tr>
                    </w:tbl>
                    <w:p>
                      <w:pPr>
                        <w:pStyle w:val="BodyText"/>
                      </w:pPr>
                    </w:p>
                  </w:txbxContent>
                </v:textbox>
                <w10:wrap type="none"/>
              </v:shape>
            </w:pict>
          </mc:Fallback>
        </mc:AlternateContent>
      </w:r>
      <w:r>
        <w:rPr>
          <w:b/>
          <w:spacing w:val="-5"/>
          <w:w w:val="105"/>
          <w:sz w:val="19"/>
        </w:rPr>
        <w:t>Run</w:t>
      </w:r>
      <w:r>
        <w:rPr>
          <w:b/>
          <w:sz w:val="19"/>
        </w:rPr>
        <w:tab/>
      </w:r>
      <w:r>
        <w:rPr>
          <w:b/>
          <w:w w:val="105"/>
          <w:sz w:val="19"/>
        </w:rPr>
        <w:t>Harvest</w:t>
      </w:r>
      <w:r>
        <w:rPr>
          <w:b/>
          <w:spacing w:val="-6"/>
          <w:w w:val="105"/>
          <w:sz w:val="19"/>
        </w:rPr>
        <w:t> </w:t>
      </w:r>
      <w:r>
        <w:rPr>
          <w:b/>
          <w:spacing w:val="-2"/>
          <w:w w:val="105"/>
          <w:sz w:val="19"/>
        </w:rPr>
        <w:t>scenario</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7"/>
        <w:rPr>
          <w:b/>
          <w:sz w:val="25"/>
        </w:rPr>
      </w:pPr>
    </w:p>
    <w:p>
      <w:pPr>
        <w:spacing w:line="597" w:lineRule="auto" w:before="0"/>
        <w:ind w:left="799" w:right="12418" w:firstLine="0"/>
        <w:jc w:val="both"/>
        <w:rPr>
          <w:sz w:val="19"/>
        </w:rPr>
      </w:pPr>
      <w:r>
        <w:rPr>
          <w:w w:val="105"/>
          <w:sz w:val="19"/>
        </w:rPr>
        <w:t>C</w:t>
      </w:r>
      <w:r>
        <w:rPr>
          <w:w w:val="105"/>
          <w:sz w:val="19"/>
          <w:vertAlign w:val="subscript"/>
        </w:rPr>
        <w:t>2010-2012</w:t>
      </w:r>
      <w:r>
        <w:rPr>
          <w:spacing w:val="-8"/>
          <w:w w:val="105"/>
          <w:sz w:val="19"/>
          <w:vertAlign w:val="baseline"/>
        </w:rPr>
        <w:t> </w:t>
      </w:r>
      <w:r>
        <w:rPr>
          <w:w w:val="105"/>
          <w:sz w:val="19"/>
          <w:vertAlign w:val="baseline"/>
        </w:rPr>
        <w:t>=</w:t>
      </w:r>
      <w:r>
        <w:rPr>
          <w:spacing w:val="-6"/>
          <w:w w:val="105"/>
          <w:sz w:val="19"/>
          <w:vertAlign w:val="baseline"/>
        </w:rPr>
        <w:t> </w:t>
      </w:r>
      <w:r>
        <w:rPr>
          <w:w w:val="105"/>
          <w:sz w:val="19"/>
          <w:vertAlign w:val="baseline"/>
        </w:rPr>
        <w:t>2216.2</w:t>
      </w:r>
      <w:r>
        <w:rPr>
          <w:spacing w:val="-6"/>
          <w:w w:val="105"/>
          <w:sz w:val="19"/>
          <w:vertAlign w:val="baseline"/>
        </w:rPr>
        <w:t> </w:t>
      </w:r>
      <w:r>
        <w:rPr>
          <w:w w:val="105"/>
          <w:sz w:val="19"/>
          <w:vertAlign w:val="baseline"/>
        </w:rPr>
        <w:t>mt C</w:t>
      </w:r>
      <w:r>
        <w:rPr>
          <w:w w:val="105"/>
          <w:sz w:val="19"/>
          <w:vertAlign w:val="subscript"/>
        </w:rPr>
        <w:t>2010-2012</w:t>
      </w:r>
      <w:r>
        <w:rPr>
          <w:spacing w:val="-8"/>
          <w:w w:val="105"/>
          <w:sz w:val="19"/>
          <w:vertAlign w:val="baseline"/>
        </w:rPr>
        <w:t> </w:t>
      </w:r>
      <w:r>
        <w:rPr>
          <w:w w:val="105"/>
          <w:sz w:val="19"/>
          <w:vertAlign w:val="baseline"/>
        </w:rPr>
        <w:t>=</w:t>
      </w:r>
      <w:r>
        <w:rPr>
          <w:spacing w:val="-6"/>
          <w:w w:val="105"/>
          <w:sz w:val="19"/>
          <w:vertAlign w:val="baseline"/>
        </w:rPr>
        <w:t> </w:t>
      </w:r>
      <w:r>
        <w:rPr>
          <w:w w:val="105"/>
          <w:sz w:val="19"/>
          <w:vertAlign w:val="baseline"/>
        </w:rPr>
        <w:t>2532.7</w:t>
      </w:r>
      <w:r>
        <w:rPr>
          <w:spacing w:val="-6"/>
          <w:w w:val="105"/>
          <w:sz w:val="19"/>
          <w:vertAlign w:val="baseline"/>
        </w:rPr>
        <w:t> </w:t>
      </w:r>
      <w:r>
        <w:rPr>
          <w:w w:val="105"/>
          <w:sz w:val="19"/>
          <w:vertAlign w:val="baseline"/>
        </w:rPr>
        <w:t>mt C</w:t>
      </w:r>
      <w:r>
        <w:rPr>
          <w:w w:val="105"/>
          <w:sz w:val="19"/>
          <w:vertAlign w:val="subscript"/>
        </w:rPr>
        <w:t>2010-2012</w:t>
      </w:r>
      <w:r>
        <w:rPr>
          <w:spacing w:val="-8"/>
          <w:w w:val="105"/>
          <w:sz w:val="19"/>
          <w:vertAlign w:val="baseline"/>
        </w:rPr>
        <w:t> </w:t>
      </w:r>
      <w:r>
        <w:rPr>
          <w:w w:val="105"/>
          <w:sz w:val="19"/>
          <w:vertAlign w:val="baseline"/>
        </w:rPr>
        <w:t>=</w:t>
      </w:r>
      <w:r>
        <w:rPr>
          <w:spacing w:val="-6"/>
          <w:w w:val="105"/>
          <w:sz w:val="19"/>
          <w:vertAlign w:val="baseline"/>
        </w:rPr>
        <w:t> </w:t>
      </w:r>
      <w:r>
        <w:rPr>
          <w:w w:val="105"/>
          <w:sz w:val="19"/>
          <w:vertAlign w:val="baseline"/>
        </w:rPr>
        <w:t>2849.4</w:t>
      </w:r>
      <w:r>
        <w:rPr>
          <w:spacing w:val="-6"/>
          <w:w w:val="105"/>
          <w:sz w:val="19"/>
          <w:vertAlign w:val="baseline"/>
        </w:rPr>
        <w:t> </w:t>
      </w:r>
      <w:r>
        <w:rPr>
          <w:w w:val="105"/>
          <w:sz w:val="19"/>
          <w:vertAlign w:val="baseline"/>
        </w:rPr>
        <w:t>mt C</w:t>
      </w:r>
      <w:r>
        <w:rPr>
          <w:w w:val="105"/>
          <w:sz w:val="19"/>
          <w:vertAlign w:val="subscript"/>
        </w:rPr>
        <w:t>2000-2003</w:t>
      </w:r>
      <w:r>
        <w:rPr>
          <w:w w:val="105"/>
          <w:sz w:val="19"/>
          <w:vertAlign w:val="baseline"/>
        </w:rPr>
        <w:t> =</w:t>
      </w:r>
      <w:r>
        <w:rPr>
          <w:spacing w:val="2"/>
          <w:w w:val="105"/>
          <w:sz w:val="19"/>
          <w:vertAlign w:val="baseline"/>
        </w:rPr>
        <w:t> </w:t>
      </w:r>
      <w:r>
        <w:rPr>
          <w:w w:val="105"/>
          <w:sz w:val="19"/>
          <w:vertAlign w:val="baseline"/>
        </w:rPr>
        <w:t>3490.1</w:t>
      </w:r>
      <w:r>
        <w:rPr>
          <w:spacing w:val="2"/>
          <w:w w:val="105"/>
          <w:sz w:val="19"/>
          <w:vertAlign w:val="baseline"/>
        </w:rPr>
        <w:t> </w:t>
      </w:r>
      <w:r>
        <w:rPr>
          <w:spacing w:val="-5"/>
          <w:w w:val="105"/>
          <w:sz w:val="19"/>
          <w:vertAlign w:val="baseline"/>
        </w:rPr>
        <w:t>mt</w:t>
      </w:r>
    </w:p>
    <w:p>
      <w:pPr>
        <w:spacing w:after="0" w:line="597" w:lineRule="auto"/>
        <w:jc w:val="both"/>
        <w:rPr>
          <w:sz w:val="19"/>
        </w:rPr>
        <w:sectPr>
          <w:pgSz w:w="15840" w:h="12240" w:orient="landscape"/>
          <w:pgMar w:header="737" w:footer="1065" w:top="1000" w:bottom="1260" w:left="520" w:right="380"/>
        </w:sectPr>
      </w:pPr>
    </w:p>
    <w:p>
      <w:pPr>
        <w:pStyle w:val="BodyText"/>
        <w:tabs>
          <w:tab w:pos="9449" w:val="left" w:leader="none"/>
        </w:tabs>
        <w:spacing w:before="76"/>
        <w:ind w:left="939"/>
        <w:rPr>
          <w:rFonts w:ascii="Cambria"/>
        </w:rPr>
      </w:pPr>
      <w:r>
        <w:rPr>
          <w:rFonts w:ascii="Cambria"/>
        </w:rPr>
        <w:t>10</w:t>
      </w:r>
      <w:r>
        <w:rPr>
          <w:rFonts w:ascii="Cambria"/>
          <w:spacing w:val="-2"/>
        </w:rPr>
        <w:t> </w:t>
      </w:r>
      <w:r>
        <w:rPr>
          <w:rFonts w:ascii="Cambria"/>
        </w:rPr>
        <w:t>August</w:t>
      </w:r>
      <w:r>
        <w:rPr>
          <w:rFonts w:ascii="Cambria"/>
          <w:spacing w:val="-1"/>
        </w:rPr>
        <w:t> </w:t>
      </w:r>
      <w:r>
        <w:rPr>
          <w:rFonts w:ascii="Cambria"/>
          <w:spacing w:val="-4"/>
        </w:rPr>
        <w:t>2015</w:t>
      </w:r>
      <w:r>
        <w:rPr>
          <w:rFonts w:ascii="Cambria"/>
        </w:rPr>
        <w:tab/>
      </w:r>
      <w:r>
        <w:rPr>
          <w:rFonts w:ascii="Cambria"/>
          <w:spacing w:val="-2"/>
        </w:rPr>
        <w:t>BILLWG</w:t>
      </w:r>
    </w:p>
    <w:p>
      <w:pPr>
        <w:pStyle w:val="BodyText"/>
        <w:spacing w:before="8"/>
        <w:rPr>
          <w:rFonts w:ascii="Cambria"/>
          <w:sz w:val="29"/>
        </w:rPr>
      </w:pPr>
    </w:p>
    <w:p>
      <w:pPr>
        <w:pStyle w:val="BodyText"/>
        <w:spacing w:before="90"/>
        <w:ind w:left="939" w:right="751"/>
      </w:pPr>
      <w:r>
        <w:rPr/>
        <w:t>Table</w:t>
      </w:r>
      <w:r>
        <w:rPr>
          <w:spacing w:val="-3"/>
        </w:rPr>
        <w:t> </w:t>
      </w:r>
      <w:r>
        <w:rPr/>
        <w:t>14.3.</w:t>
      </w:r>
      <w:r>
        <w:rPr>
          <w:spacing w:val="-2"/>
        </w:rPr>
        <w:t> </w:t>
      </w:r>
      <w:r>
        <w:rPr/>
        <w:t>Projected</w:t>
      </w:r>
      <w:r>
        <w:rPr>
          <w:spacing w:val="-2"/>
        </w:rPr>
        <w:t> </w:t>
      </w:r>
      <w:r>
        <w:rPr/>
        <w:t>trajectory</w:t>
      </w:r>
      <w:r>
        <w:rPr>
          <w:spacing w:val="-2"/>
        </w:rPr>
        <w:t> </w:t>
      </w:r>
      <w:r>
        <w:rPr/>
        <w:t>of</w:t>
      </w:r>
      <w:r>
        <w:rPr>
          <w:spacing w:val="-2"/>
        </w:rPr>
        <w:t> </w:t>
      </w:r>
      <w:r>
        <w:rPr/>
        <w:t>median</w:t>
      </w:r>
      <w:r>
        <w:rPr>
          <w:spacing w:val="-2"/>
        </w:rPr>
        <w:t> </w:t>
      </w:r>
      <w:r>
        <w:rPr/>
        <w:t>spawning</w:t>
      </w:r>
      <w:r>
        <w:rPr>
          <w:spacing w:val="-2"/>
        </w:rPr>
        <w:t> </w:t>
      </w:r>
      <w:r>
        <w:rPr/>
        <w:t>stock</w:t>
      </w:r>
      <w:r>
        <w:rPr>
          <w:spacing w:val="-2"/>
        </w:rPr>
        <w:t> </w:t>
      </w:r>
      <w:r>
        <w:rPr/>
        <w:t>biomass</w:t>
      </w:r>
      <w:r>
        <w:rPr>
          <w:spacing w:val="-2"/>
        </w:rPr>
        <w:t> </w:t>
      </w:r>
      <w:r>
        <w:rPr/>
        <w:t>(SSB</w:t>
      </w:r>
      <w:r>
        <w:rPr>
          <w:spacing w:val="-2"/>
        </w:rPr>
        <w:t> </w:t>
      </w:r>
      <w:r>
        <w:rPr/>
        <w:t>in</w:t>
      </w:r>
      <w:r>
        <w:rPr>
          <w:spacing w:val="-2"/>
        </w:rPr>
        <w:t> </w:t>
      </w:r>
      <w:r>
        <w:rPr/>
        <w:t>mt)</w:t>
      </w:r>
      <w:r>
        <w:rPr>
          <w:spacing w:val="-2"/>
        </w:rPr>
        <w:t> </w:t>
      </w:r>
      <w:r>
        <w:rPr/>
        <w:t>for</w:t>
      </w:r>
      <w:r>
        <w:rPr>
          <w:spacing w:val="-2"/>
        </w:rPr>
        <w:t> </w:t>
      </w:r>
      <w:r>
        <w:rPr/>
        <w:t>alternative</w:t>
      </w:r>
      <w:r>
        <w:rPr>
          <w:spacing w:val="-3"/>
        </w:rPr>
        <w:t> </w:t>
      </w:r>
      <w:r>
        <w:rPr/>
        <w:t>states</w:t>
      </w:r>
      <w:r>
        <w:rPr>
          <w:spacing w:val="-2"/>
        </w:rPr>
        <w:t> </w:t>
      </w:r>
      <w:r>
        <w:rPr/>
        <w:t>of</w:t>
      </w:r>
      <w:r>
        <w:rPr>
          <w:spacing w:val="-2"/>
        </w:rPr>
        <w:t> </w:t>
      </w:r>
      <w:r>
        <w:rPr/>
        <w:t>nature</w:t>
      </w:r>
      <w:r>
        <w:rPr>
          <w:spacing w:val="-3"/>
        </w:rPr>
        <w:t> </w:t>
      </w:r>
      <w:r>
        <w:rPr/>
        <w:t>(columns)</w:t>
      </w:r>
      <w:r>
        <w:rPr>
          <w:spacing w:val="-2"/>
        </w:rPr>
        <w:t> </w:t>
      </w:r>
      <w:r>
        <w:rPr/>
        <w:t>and</w:t>
      </w:r>
      <w:r>
        <w:rPr>
          <w:spacing w:val="-3"/>
        </w:rPr>
        <w:t> </w:t>
      </w:r>
      <w:r>
        <w:rPr/>
        <w:t>harvest scenarios (rows). Fishing intensity (F</w:t>
      </w:r>
      <w:r>
        <w:rPr>
          <w:vertAlign w:val="subscript"/>
        </w:rPr>
        <w:t>x%</w:t>
      </w:r>
      <w:r>
        <w:rPr>
          <w:vertAlign w:val="baseline"/>
        </w:rPr>
        <w:t>) alternatives are based on 10% (average 2001-2003), 12% (average 2010-2012 defined as current), 18% (MSY level), 20%, 30%, and 100% (no fishing). Catch alternatives are based on the 70%, 80%, and 90% of average</w:t>
      </w:r>
    </w:p>
    <w:p>
      <w:pPr>
        <w:pStyle w:val="BodyText"/>
        <w:spacing w:line="274" w:lineRule="exact"/>
        <w:ind w:left="939"/>
      </w:pPr>
      <w:r>
        <w:rPr/>
        <w:t>catches</w:t>
      </w:r>
      <w:r>
        <w:rPr>
          <w:spacing w:val="-1"/>
        </w:rPr>
        <w:t> </w:t>
      </w:r>
      <w:r>
        <w:rPr/>
        <w:t>during</w:t>
      </w:r>
      <w:r>
        <w:rPr>
          <w:spacing w:val="-1"/>
        </w:rPr>
        <w:t> </w:t>
      </w:r>
      <w:r>
        <w:rPr/>
        <w:t>2010-2012</w:t>
      </w:r>
      <w:r>
        <w:rPr>
          <w:spacing w:val="-1"/>
        </w:rPr>
        <w:t> </w:t>
      </w:r>
      <w:r>
        <w:rPr/>
        <w:t>(2,216;</w:t>
      </w:r>
      <w:r>
        <w:rPr>
          <w:spacing w:val="-1"/>
        </w:rPr>
        <w:t> </w:t>
      </w:r>
      <w:r>
        <w:rPr/>
        <w:t>2,533;</w:t>
      </w:r>
      <w:r>
        <w:rPr>
          <w:spacing w:val="-1"/>
        </w:rPr>
        <w:t> </w:t>
      </w:r>
      <w:r>
        <w:rPr/>
        <w:t>and</w:t>
      </w:r>
      <w:r>
        <w:rPr>
          <w:spacing w:val="-1"/>
        </w:rPr>
        <w:t> </w:t>
      </w:r>
      <w:r>
        <w:rPr/>
        <w:t>2,849</w:t>
      </w:r>
      <w:r>
        <w:rPr>
          <w:spacing w:val="-1"/>
        </w:rPr>
        <w:t> </w:t>
      </w:r>
      <w:r>
        <w:rPr/>
        <w:t>mt),</w:t>
      </w:r>
      <w:r>
        <w:rPr>
          <w:spacing w:val="-1"/>
        </w:rPr>
        <w:t> </w:t>
      </w:r>
      <w:r>
        <w:rPr/>
        <w:t>and</w:t>
      </w:r>
      <w:r>
        <w:rPr>
          <w:spacing w:val="-1"/>
        </w:rPr>
        <w:t> </w:t>
      </w:r>
      <w:r>
        <w:rPr/>
        <w:t>80%</w:t>
      </w:r>
      <w:r>
        <w:rPr>
          <w:spacing w:val="-1"/>
        </w:rPr>
        <w:t> </w:t>
      </w:r>
      <w:r>
        <w:rPr/>
        <w:t>of</w:t>
      </w:r>
      <w:r>
        <w:rPr>
          <w:spacing w:val="-1"/>
        </w:rPr>
        <w:t> </w:t>
      </w:r>
      <w:r>
        <w:rPr/>
        <w:t>average</w:t>
      </w:r>
      <w:r>
        <w:rPr>
          <w:spacing w:val="-2"/>
        </w:rPr>
        <w:t> </w:t>
      </w:r>
      <w:r>
        <w:rPr/>
        <w:t>catches</w:t>
      </w:r>
      <w:r>
        <w:rPr>
          <w:spacing w:val="-1"/>
        </w:rPr>
        <w:t> </w:t>
      </w:r>
      <w:r>
        <w:rPr/>
        <w:t>during</w:t>
      </w:r>
      <w:r>
        <w:rPr>
          <w:spacing w:val="-1"/>
        </w:rPr>
        <w:t> </w:t>
      </w:r>
      <w:r>
        <w:rPr/>
        <w:t>2000-2003</w:t>
      </w:r>
      <w:r>
        <w:rPr>
          <w:spacing w:val="-1"/>
        </w:rPr>
        <w:t> </w:t>
      </w:r>
      <w:r>
        <w:rPr/>
        <w:t>(3,490</w:t>
      </w:r>
      <w:r>
        <w:rPr>
          <w:spacing w:val="-1"/>
        </w:rPr>
        <w:t> </w:t>
      </w:r>
      <w:r>
        <w:rPr/>
        <w:t>mt).</w:t>
      </w:r>
      <w:r>
        <w:rPr>
          <w:spacing w:val="-1"/>
        </w:rPr>
        <w:t> </w:t>
      </w:r>
      <w:r>
        <w:rPr/>
        <w:t>Green </w:t>
      </w:r>
      <w:r>
        <w:rPr>
          <w:spacing w:val="-2"/>
        </w:rPr>
        <w:t>blocks</w:t>
      </w:r>
    </w:p>
    <w:p>
      <w:pPr>
        <w:pStyle w:val="BodyText"/>
        <w:tabs>
          <w:tab w:pos="14825" w:val="left" w:leader="none"/>
        </w:tabs>
        <w:spacing w:before="3"/>
        <w:ind w:left="828"/>
      </w:pPr>
      <w:r>
        <w:rPr>
          <w:spacing w:val="47"/>
          <w:u w:val="single"/>
        </w:rPr>
        <w:t> </w:t>
      </w:r>
      <w:r>
        <w:rPr>
          <w:u w:val="single"/>
        </w:rPr>
        <w:t>indicate</w:t>
      </w:r>
      <w:r>
        <w:rPr>
          <w:spacing w:val="-3"/>
          <w:u w:val="single"/>
        </w:rPr>
        <w:t> </w:t>
      </w:r>
      <w:r>
        <w:rPr>
          <w:u w:val="single"/>
        </w:rPr>
        <w:t>the</w:t>
      </w:r>
      <w:r>
        <w:rPr>
          <w:spacing w:val="-2"/>
          <w:u w:val="single"/>
        </w:rPr>
        <w:t> </w:t>
      </w:r>
      <w:r>
        <w:rPr>
          <w:u w:val="single"/>
        </w:rPr>
        <w:t>projected</w:t>
      </w:r>
      <w:r>
        <w:rPr>
          <w:spacing w:val="-1"/>
          <w:u w:val="single"/>
        </w:rPr>
        <w:t> </w:t>
      </w:r>
      <w:r>
        <w:rPr>
          <w:u w:val="single"/>
        </w:rPr>
        <w:t>SSB</w:t>
      </w:r>
      <w:r>
        <w:rPr>
          <w:spacing w:val="-2"/>
          <w:u w:val="single"/>
        </w:rPr>
        <w:t> </w:t>
      </w:r>
      <w:r>
        <w:rPr>
          <w:u w:val="single"/>
        </w:rPr>
        <w:t>is</w:t>
      </w:r>
      <w:r>
        <w:rPr>
          <w:spacing w:val="-1"/>
          <w:u w:val="single"/>
        </w:rPr>
        <w:t> </w:t>
      </w:r>
      <w:r>
        <w:rPr>
          <w:u w:val="single"/>
        </w:rPr>
        <w:t>greater</w:t>
      </w:r>
      <w:r>
        <w:rPr>
          <w:spacing w:val="-2"/>
          <w:u w:val="single"/>
        </w:rPr>
        <w:t> </w:t>
      </w:r>
      <w:r>
        <w:rPr>
          <w:u w:val="single"/>
        </w:rPr>
        <w:t>than</w:t>
      </w:r>
      <w:r>
        <w:rPr>
          <w:spacing w:val="-1"/>
          <w:u w:val="single"/>
        </w:rPr>
        <w:t> </w:t>
      </w:r>
      <w:r>
        <w:rPr>
          <w:u w:val="single"/>
        </w:rPr>
        <w:t>MSY</w:t>
      </w:r>
      <w:r>
        <w:rPr>
          <w:spacing w:val="-2"/>
          <w:u w:val="single"/>
        </w:rPr>
        <w:t> </w:t>
      </w:r>
      <w:r>
        <w:rPr>
          <w:u w:val="single"/>
        </w:rPr>
        <w:t>level</w:t>
      </w:r>
      <w:r>
        <w:rPr>
          <w:spacing w:val="-1"/>
          <w:u w:val="single"/>
        </w:rPr>
        <w:t> </w:t>
      </w:r>
      <w:r>
        <w:rPr>
          <w:u w:val="single"/>
        </w:rPr>
        <w:t>(</w:t>
      </w:r>
      <w:r>
        <w:rPr>
          <w:i/>
          <w:u w:val="single"/>
        </w:rPr>
        <w:t>SSB</w:t>
      </w:r>
      <w:r>
        <w:rPr>
          <w:u w:val="single"/>
          <w:vertAlign w:val="subscript"/>
        </w:rPr>
        <w:t>MSY</w:t>
      </w:r>
      <w:r>
        <w:rPr>
          <w:spacing w:val="-1"/>
          <w:u w:val="single"/>
          <w:vertAlign w:val="baseline"/>
        </w:rPr>
        <w:t> </w:t>
      </w:r>
      <w:r>
        <w:rPr>
          <w:u w:val="single"/>
          <w:vertAlign w:val="baseline"/>
        </w:rPr>
        <w:t>=</w:t>
      </w:r>
      <w:r>
        <w:rPr>
          <w:spacing w:val="-1"/>
          <w:u w:val="single"/>
          <w:vertAlign w:val="baseline"/>
        </w:rPr>
        <w:t> </w:t>
      </w:r>
      <w:r>
        <w:rPr>
          <w:u w:val="single"/>
          <w:vertAlign w:val="baseline"/>
        </w:rPr>
        <w:t>2,819</w:t>
      </w:r>
      <w:r>
        <w:rPr>
          <w:spacing w:val="-1"/>
          <w:u w:val="single"/>
          <w:vertAlign w:val="baseline"/>
        </w:rPr>
        <w:t> </w:t>
      </w:r>
      <w:r>
        <w:rPr>
          <w:spacing w:val="-4"/>
          <w:u w:val="single"/>
          <w:vertAlign w:val="baseline"/>
        </w:rPr>
        <w:t>mt).</w:t>
      </w:r>
      <w:r>
        <w:rPr>
          <w:u w:val="single"/>
          <w:vertAlign w:val="baseline"/>
        </w:rPr>
        <w:tab/>
      </w:r>
    </w:p>
    <w:p>
      <w:pPr>
        <w:tabs>
          <w:tab w:pos="7543" w:val="left" w:leader="none"/>
          <w:tab w:pos="11239" w:val="left" w:leader="none"/>
        </w:tabs>
        <w:spacing w:before="159"/>
        <w:ind w:left="3847" w:right="0" w:firstLine="0"/>
        <w:jc w:val="left"/>
        <w:rPr>
          <w:b/>
          <w:sz w:val="19"/>
        </w:rPr>
      </w:pPr>
      <w:r>
        <w:rPr>
          <w:b/>
          <w:sz w:val="19"/>
        </w:rPr>
        <w:t>Recent</w:t>
      </w:r>
      <w:r>
        <w:rPr>
          <w:b/>
          <w:spacing w:val="25"/>
          <w:sz w:val="19"/>
        </w:rPr>
        <w:t> </w:t>
      </w:r>
      <w:r>
        <w:rPr>
          <w:b/>
          <w:spacing w:val="-2"/>
          <w:sz w:val="19"/>
        </w:rPr>
        <w:t>Recruitment</w:t>
      </w:r>
      <w:r>
        <w:rPr>
          <w:b/>
          <w:sz w:val="19"/>
        </w:rPr>
        <w:tab/>
        <w:t>Medium-Term</w:t>
      </w:r>
      <w:r>
        <w:rPr>
          <w:b/>
          <w:spacing w:val="54"/>
          <w:sz w:val="19"/>
        </w:rPr>
        <w:t> </w:t>
      </w:r>
      <w:r>
        <w:rPr>
          <w:b/>
          <w:spacing w:val="-2"/>
          <w:sz w:val="19"/>
        </w:rPr>
        <w:t>Recruitment</w:t>
      </w:r>
      <w:r>
        <w:rPr>
          <w:b/>
          <w:sz w:val="19"/>
        </w:rPr>
        <w:tab/>
      </w:r>
      <w:r>
        <w:rPr>
          <w:b/>
          <w:spacing w:val="2"/>
          <w:sz w:val="19"/>
        </w:rPr>
        <w:t>Stock-Recruitment</w:t>
      </w:r>
      <w:r>
        <w:rPr>
          <w:b/>
          <w:spacing w:val="32"/>
          <w:sz w:val="19"/>
        </w:rPr>
        <w:t> </w:t>
      </w:r>
      <w:r>
        <w:rPr>
          <w:b/>
          <w:spacing w:val="-2"/>
          <w:sz w:val="19"/>
        </w:rPr>
        <w:t>Curve</w:t>
      </w:r>
    </w:p>
    <w:p>
      <w:pPr>
        <w:tabs>
          <w:tab w:pos="1519" w:val="left" w:leader="none"/>
        </w:tabs>
        <w:spacing w:before="46"/>
        <w:ind w:left="939" w:right="0" w:firstLine="0"/>
        <w:jc w:val="left"/>
        <w:rPr>
          <w:b/>
          <w:sz w:val="19"/>
        </w:rPr>
      </w:pPr>
      <w:r>
        <w:rPr/>
        <mc:AlternateContent>
          <mc:Choice Requires="wps">
            <w:drawing>
              <wp:anchor distT="0" distB="0" distL="0" distR="0" allowOverlap="1" layoutInCell="1" locked="0" behindDoc="0" simplePos="0" relativeHeight="15750656">
                <wp:simplePos x="0" y="0"/>
                <wp:positionH relativeFrom="page">
                  <wp:posOffset>813696</wp:posOffset>
                </wp:positionH>
                <wp:positionV relativeFrom="paragraph">
                  <wp:posOffset>96128</wp:posOffset>
                </wp:positionV>
                <wp:extent cx="8968740" cy="3561079"/>
                <wp:effectExtent l="0" t="0" r="0" b="0"/>
                <wp:wrapNone/>
                <wp:docPr id="532" name="Textbox 532"/>
                <wp:cNvGraphicFramePr>
                  <a:graphicFrameLocks/>
                </wp:cNvGraphicFramePr>
                <a:graphic>
                  <a:graphicData uri="http://schemas.microsoft.com/office/word/2010/wordprocessingShape">
                    <wps:wsp>
                      <wps:cNvPr id="532" name="Textbox 532"/>
                      <wps:cNvSpPr txBox="1"/>
                      <wps:spPr>
                        <a:xfrm>
                          <a:off x="0" y="0"/>
                          <a:ext cx="8968740" cy="356107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16"/>
                              <w:gridCol w:w="618"/>
                              <w:gridCol w:w="616"/>
                              <w:gridCol w:w="618"/>
                              <w:gridCol w:w="615"/>
                              <w:gridCol w:w="615"/>
                              <w:gridCol w:w="617"/>
                              <w:gridCol w:w="619"/>
                              <w:gridCol w:w="617"/>
                              <w:gridCol w:w="616"/>
                              <w:gridCol w:w="618"/>
                              <w:gridCol w:w="616"/>
                              <w:gridCol w:w="618"/>
                              <w:gridCol w:w="620"/>
                              <w:gridCol w:w="618"/>
                              <w:gridCol w:w="617"/>
                              <w:gridCol w:w="619"/>
                              <w:gridCol w:w="619"/>
                              <w:gridCol w:w="616"/>
                            </w:tblGrid>
                            <w:tr>
                              <w:trPr>
                                <w:trHeight w:val="513" w:hRule="atLeast"/>
                              </w:trPr>
                              <w:tc>
                                <w:tcPr>
                                  <w:tcW w:w="2916" w:type="dxa"/>
                                  <w:tcBorders>
                                    <w:bottom w:val="single" w:sz="4" w:space="0" w:color="000000"/>
                                  </w:tcBorders>
                                </w:tcPr>
                                <w:p>
                                  <w:pPr>
                                    <w:pStyle w:val="TableParagraph"/>
                                    <w:rPr>
                                      <w:sz w:val="20"/>
                                    </w:rPr>
                                  </w:pPr>
                                </w:p>
                              </w:tc>
                              <w:tc>
                                <w:tcPr>
                                  <w:tcW w:w="618" w:type="dxa"/>
                                  <w:tcBorders>
                                    <w:top w:val="single" w:sz="4" w:space="0" w:color="000000"/>
                                    <w:bottom w:val="single" w:sz="4" w:space="0" w:color="000000"/>
                                  </w:tcBorders>
                                </w:tcPr>
                                <w:p>
                                  <w:pPr>
                                    <w:pStyle w:val="TableParagraph"/>
                                    <w:spacing w:before="149"/>
                                    <w:ind w:right="105"/>
                                    <w:jc w:val="right"/>
                                    <w:rPr>
                                      <w:b/>
                                      <w:sz w:val="19"/>
                                    </w:rPr>
                                  </w:pPr>
                                  <w:r>
                                    <w:rPr>
                                      <w:b/>
                                      <w:spacing w:val="-4"/>
                                      <w:w w:val="105"/>
                                      <w:sz w:val="19"/>
                                    </w:rPr>
                                    <w:t>2015</w:t>
                                  </w:r>
                                </w:p>
                              </w:tc>
                              <w:tc>
                                <w:tcPr>
                                  <w:tcW w:w="616"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2016</w:t>
                                  </w:r>
                                </w:p>
                              </w:tc>
                              <w:tc>
                                <w:tcPr>
                                  <w:tcW w:w="618" w:type="dxa"/>
                                  <w:tcBorders>
                                    <w:top w:val="single" w:sz="4" w:space="0" w:color="000000"/>
                                    <w:bottom w:val="single" w:sz="4" w:space="0" w:color="000000"/>
                                  </w:tcBorders>
                                </w:tcPr>
                                <w:p>
                                  <w:pPr>
                                    <w:pStyle w:val="TableParagraph"/>
                                    <w:spacing w:before="149"/>
                                    <w:ind w:left="110"/>
                                    <w:rPr>
                                      <w:b/>
                                      <w:sz w:val="19"/>
                                    </w:rPr>
                                  </w:pPr>
                                  <w:r>
                                    <w:rPr>
                                      <w:b/>
                                      <w:spacing w:val="-4"/>
                                      <w:w w:val="105"/>
                                      <w:sz w:val="19"/>
                                    </w:rPr>
                                    <w:t>2017</w:t>
                                  </w:r>
                                </w:p>
                              </w:tc>
                              <w:tc>
                                <w:tcPr>
                                  <w:tcW w:w="615"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2018</w:t>
                                  </w:r>
                                </w:p>
                              </w:tc>
                              <w:tc>
                                <w:tcPr>
                                  <w:tcW w:w="615"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2019</w:t>
                                  </w:r>
                                </w:p>
                              </w:tc>
                              <w:tc>
                                <w:tcPr>
                                  <w:tcW w:w="617"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2020</w:t>
                                  </w:r>
                                </w:p>
                              </w:tc>
                              <w:tc>
                                <w:tcPr>
                                  <w:tcW w:w="619" w:type="dxa"/>
                                  <w:tcBorders>
                                    <w:top w:val="single" w:sz="4" w:space="0" w:color="000000"/>
                                    <w:bottom w:val="single" w:sz="4" w:space="0" w:color="000000"/>
                                  </w:tcBorders>
                                </w:tcPr>
                                <w:p>
                                  <w:pPr>
                                    <w:pStyle w:val="TableParagraph"/>
                                    <w:spacing w:before="149"/>
                                    <w:ind w:right="109"/>
                                    <w:jc w:val="right"/>
                                    <w:rPr>
                                      <w:b/>
                                      <w:sz w:val="19"/>
                                    </w:rPr>
                                  </w:pPr>
                                  <w:r>
                                    <w:rPr>
                                      <w:b/>
                                      <w:spacing w:val="-4"/>
                                      <w:w w:val="105"/>
                                      <w:sz w:val="19"/>
                                    </w:rPr>
                                    <w:t>2015</w:t>
                                  </w:r>
                                </w:p>
                              </w:tc>
                              <w:tc>
                                <w:tcPr>
                                  <w:tcW w:w="617" w:type="dxa"/>
                                  <w:tcBorders>
                                    <w:top w:val="single" w:sz="4" w:space="0" w:color="000000"/>
                                    <w:bottom w:val="single" w:sz="4" w:space="0" w:color="000000"/>
                                  </w:tcBorders>
                                </w:tcPr>
                                <w:p>
                                  <w:pPr>
                                    <w:pStyle w:val="TableParagraph"/>
                                    <w:spacing w:before="149"/>
                                    <w:ind w:left="102"/>
                                    <w:rPr>
                                      <w:b/>
                                      <w:sz w:val="19"/>
                                    </w:rPr>
                                  </w:pPr>
                                  <w:r>
                                    <w:rPr>
                                      <w:b/>
                                      <w:spacing w:val="-4"/>
                                      <w:w w:val="105"/>
                                      <w:sz w:val="19"/>
                                    </w:rPr>
                                    <w:t>2016</w:t>
                                  </w:r>
                                </w:p>
                              </w:tc>
                              <w:tc>
                                <w:tcPr>
                                  <w:tcW w:w="616" w:type="dxa"/>
                                  <w:tcBorders>
                                    <w:top w:val="single" w:sz="4" w:space="0" w:color="000000"/>
                                    <w:bottom w:val="single" w:sz="4" w:space="0" w:color="000000"/>
                                  </w:tcBorders>
                                </w:tcPr>
                                <w:p>
                                  <w:pPr>
                                    <w:pStyle w:val="TableParagraph"/>
                                    <w:spacing w:before="149"/>
                                    <w:ind w:left="100"/>
                                    <w:rPr>
                                      <w:b/>
                                      <w:sz w:val="19"/>
                                    </w:rPr>
                                  </w:pPr>
                                  <w:r>
                                    <w:rPr>
                                      <w:b/>
                                      <w:spacing w:val="-4"/>
                                      <w:w w:val="105"/>
                                      <w:sz w:val="19"/>
                                    </w:rPr>
                                    <w:t>2017</w:t>
                                  </w:r>
                                </w:p>
                              </w:tc>
                              <w:tc>
                                <w:tcPr>
                                  <w:tcW w:w="618" w:type="dxa"/>
                                  <w:tcBorders>
                                    <w:top w:val="single" w:sz="4" w:space="0" w:color="000000"/>
                                    <w:bottom w:val="single" w:sz="4" w:space="0" w:color="000000"/>
                                  </w:tcBorders>
                                </w:tcPr>
                                <w:p>
                                  <w:pPr>
                                    <w:pStyle w:val="TableParagraph"/>
                                    <w:spacing w:before="149"/>
                                    <w:ind w:left="93" w:right="102"/>
                                    <w:jc w:val="center"/>
                                    <w:rPr>
                                      <w:b/>
                                      <w:sz w:val="19"/>
                                    </w:rPr>
                                  </w:pPr>
                                  <w:r>
                                    <w:rPr>
                                      <w:b/>
                                      <w:spacing w:val="-4"/>
                                      <w:w w:val="105"/>
                                      <w:sz w:val="19"/>
                                    </w:rPr>
                                    <w:t>2018</w:t>
                                  </w:r>
                                </w:p>
                              </w:tc>
                              <w:tc>
                                <w:tcPr>
                                  <w:tcW w:w="616" w:type="dxa"/>
                                  <w:tcBorders>
                                    <w:top w:val="single" w:sz="4" w:space="0" w:color="000000"/>
                                    <w:bottom w:val="single" w:sz="4" w:space="0" w:color="000000"/>
                                  </w:tcBorders>
                                </w:tcPr>
                                <w:p>
                                  <w:pPr>
                                    <w:pStyle w:val="TableParagraph"/>
                                    <w:spacing w:before="149"/>
                                    <w:ind w:right="114"/>
                                    <w:jc w:val="right"/>
                                    <w:rPr>
                                      <w:b/>
                                      <w:sz w:val="19"/>
                                    </w:rPr>
                                  </w:pPr>
                                  <w:r>
                                    <w:rPr>
                                      <w:b/>
                                      <w:spacing w:val="-4"/>
                                      <w:w w:val="105"/>
                                      <w:sz w:val="19"/>
                                    </w:rPr>
                                    <w:t>2019</w:t>
                                  </w:r>
                                </w:p>
                              </w:tc>
                              <w:tc>
                                <w:tcPr>
                                  <w:tcW w:w="618" w:type="dxa"/>
                                  <w:tcBorders>
                                    <w:top w:val="single" w:sz="4" w:space="0" w:color="000000"/>
                                    <w:bottom w:val="single" w:sz="4" w:space="0" w:color="000000"/>
                                  </w:tcBorders>
                                </w:tcPr>
                                <w:p>
                                  <w:pPr>
                                    <w:pStyle w:val="TableParagraph"/>
                                    <w:spacing w:before="149"/>
                                    <w:ind w:left="98"/>
                                    <w:rPr>
                                      <w:b/>
                                      <w:sz w:val="19"/>
                                    </w:rPr>
                                  </w:pPr>
                                  <w:r>
                                    <w:rPr>
                                      <w:b/>
                                      <w:spacing w:val="-4"/>
                                      <w:w w:val="105"/>
                                      <w:sz w:val="19"/>
                                    </w:rPr>
                                    <w:t>2020</w:t>
                                  </w:r>
                                </w:p>
                              </w:tc>
                              <w:tc>
                                <w:tcPr>
                                  <w:tcW w:w="620" w:type="dxa"/>
                                  <w:tcBorders>
                                    <w:top w:val="single" w:sz="4" w:space="0" w:color="000000"/>
                                    <w:bottom w:val="single" w:sz="4" w:space="0" w:color="000000"/>
                                  </w:tcBorders>
                                </w:tcPr>
                                <w:p>
                                  <w:pPr>
                                    <w:pStyle w:val="TableParagraph"/>
                                    <w:spacing w:before="149"/>
                                    <w:ind w:left="89" w:right="108"/>
                                    <w:jc w:val="center"/>
                                    <w:rPr>
                                      <w:b/>
                                      <w:sz w:val="19"/>
                                    </w:rPr>
                                  </w:pPr>
                                  <w:r>
                                    <w:rPr>
                                      <w:b/>
                                      <w:spacing w:val="-4"/>
                                      <w:w w:val="105"/>
                                      <w:sz w:val="19"/>
                                    </w:rPr>
                                    <w:t>2015</w:t>
                                  </w:r>
                                </w:p>
                              </w:tc>
                              <w:tc>
                                <w:tcPr>
                                  <w:tcW w:w="618" w:type="dxa"/>
                                  <w:tcBorders>
                                    <w:top w:val="single" w:sz="4" w:space="0" w:color="000000"/>
                                    <w:bottom w:val="single" w:sz="4" w:space="0" w:color="000000"/>
                                  </w:tcBorders>
                                </w:tcPr>
                                <w:p>
                                  <w:pPr>
                                    <w:pStyle w:val="TableParagraph"/>
                                    <w:spacing w:before="149"/>
                                    <w:ind w:right="122"/>
                                    <w:jc w:val="right"/>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9"/>
                                    <w:ind w:left="90"/>
                                    <w:rPr>
                                      <w:b/>
                                      <w:sz w:val="19"/>
                                    </w:rPr>
                                  </w:pPr>
                                  <w:r>
                                    <w:rPr>
                                      <w:b/>
                                      <w:spacing w:val="-4"/>
                                      <w:w w:val="105"/>
                                      <w:sz w:val="19"/>
                                    </w:rPr>
                                    <w:t>2017</w:t>
                                  </w:r>
                                </w:p>
                              </w:tc>
                              <w:tc>
                                <w:tcPr>
                                  <w:tcW w:w="619" w:type="dxa"/>
                                  <w:tcBorders>
                                    <w:top w:val="single" w:sz="4" w:space="0" w:color="000000"/>
                                    <w:bottom w:val="single" w:sz="4" w:space="0" w:color="000000"/>
                                  </w:tcBorders>
                                </w:tcPr>
                                <w:p>
                                  <w:pPr>
                                    <w:pStyle w:val="TableParagraph"/>
                                    <w:spacing w:before="149"/>
                                    <w:ind w:left="82" w:right="114"/>
                                    <w:jc w:val="center"/>
                                    <w:rPr>
                                      <w:b/>
                                      <w:sz w:val="19"/>
                                    </w:rPr>
                                  </w:pPr>
                                  <w:r>
                                    <w:rPr>
                                      <w:b/>
                                      <w:spacing w:val="-4"/>
                                      <w:w w:val="105"/>
                                      <w:sz w:val="19"/>
                                    </w:rPr>
                                    <w:t>2018</w:t>
                                  </w:r>
                                </w:p>
                              </w:tc>
                              <w:tc>
                                <w:tcPr>
                                  <w:tcW w:w="619" w:type="dxa"/>
                                  <w:tcBorders>
                                    <w:top w:val="single" w:sz="4" w:space="0" w:color="000000"/>
                                    <w:bottom w:val="single" w:sz="4" w:space="0" w:color="000000"/>
                                  </w:tcBorders>
                                </w:tcPr>
                                <w:p>
                                  <w:pPr>
                                    <w:pStyle w:val="TableParagraph"/>
                                    <w:spacing w:before="149"/>
                                    <w:ind w:right="129"/>
                                    <w:jc w:val="right"/>
                                    <w:rPr>
                                      <w:b/>
                                      <w:sz w:val="19"/>
                                    </w:rPr>
                                  </w:pPr>
                                  <w:r>
                                    <w:rPr>
                                      <w:b/>
                                      <w:spacing w:val="-4"/>
                                      <w:w w:val="105"/>
                                      <w:sz w:val="19"/>
                                    </w:rPr>
                                    <w:t>2019</w:t>
                                  </w:r>
                                </w:p>
                              </w:tc>
                              <w:tc>
                                <w:tcPr>
                                  <w:tcW w:w="616" w:type="dxa"/>
                                  <w:tcBorders>
                                    <w:top w:val="single" w:sz="4" w:space="0" w:color="000000"/>
                                    <w:bottom w:val="single" w:sz="4" w:space="0" w:color="000000"/>
                                  </w:tcBorders>
                                </w:tcPr>
                                <w:p>
                                  <w:pPr>
                                    <w:pStyle w:val="TableParagraph"/>
                                    <w:spacing w:before="149"/>
                                    <w:ind w:right="126"/>
                                    <w:jc w:val="right"/>
                                    <w:rPr>
                                      <w:b/>
                                      <w:sz w:val="19"/>
                                    </w:rPr>
                                  </w:pPr>
                                  <w:r>
                                    <w:rPr>
                                      <w:b/>
                                      <w:spacing w:val="-4"/>
                                      <w:w w:val="105"/>
                                      <w:sz w:val="19"/>
                                    </w:rPr>
                                    <w:t>2020</w:t>
                                  </w:r>
                                </w:p>
                              </w:tc>
                            </w:tr>
                            <w:tr>
                              <w:trPr>
                                <w:trHeight w:val="485" w:hRule="atLeast"/>
                              </w:trPr>
                              <w:tc>
                                <w:tcPr>
                                  <w:tcW w:w="2916" w:type="dxa"/>
                                  <w:tcBorders>
                                    <w:top w:val="single" w:sz="4" w:space="0" w:color="000000"/>
                                  </w:tcBorders>
                                </w:tcPr>
                                <w:p>
                                  <w:pPr>
                                    <w:pStyle w:val="TableParagraph"/>
                                    <w:tabs>
                                      <w:tab w:pos="698" w:val="left" w:leader="none"/>
                                    </w:tabs>
                                    <w:spacing w:before="133"/>
                                    <w:ind w:left="117"/>
                                    <w:rPr>
                                      <w:sz w:val="13"/>
                                    </w:rPr>
                                  </w:pPr>
                                  <w:r>
                                    <w:rPr>
                                      <w:spacing w:val="-10"/>
                                      <w:position w:val="3"/>
                                      <w:sz w:val="19"/>
                                    </w:rPr>
                                    <w:t>1</w:t>
                                  </w:r>
                                  <w:r>
                                    <w:rPr>
                                      <w:position w:val="3"/>
                                      <w:sz w:val="19"/>
                                    </w:rPr>
                                    <w:tab/>
                                  </w:r>
                                  <w:r>
                                    <w:rPr>
                                      <w:i/>
                                      <w:position w:val="3"/>
                                      <w:sz w:val="19"/>
                                    </w:rPr>
                                    <w:t>F</w:t>
                                  </w:r>
                                  <w:r>
                                    <w:rPr>
                                      <w:sz w:val="13"/>
                                    </w:rPr>
                                    <w:t>2001-2003</w:t>
                                  </w:r>
                                  <w:r>
                                    <w:rPr>
                                      <w:spacing w:val="18"/>
                                      <w:sz w:val="13"/>
                                    </w:rPr>
                                    <w:t> </w:t>
                                  </w:r>
                                  <w:r>
                                    <w:rPr>
                                      <w:position w:val="3"/>
                                      <w:sz w:val="19"/>
                                    </w:rPr>
                                    <w:t>=</w:t>
                                  </w:r>
                                  <w:r>
                                    <w:rPr>
                                      <w:spacing w:val="5"/>
                                      <w:position w:val="3"/>
                                      <w:sz w:val="19"/>
                                    </w:rPr>
                                    <w:t> </w:t>
                                  </w:r>
                                  <w:r>
                                    <w:rPr>
                                      <w:i/>
                                      <w:spacing w:val="-4"/>
                                      <w:position w:val="3"/>
                                      <w:sz w:val="19"/>
                                    </w:rPr>
                                    <w:t>F</w:t>
                                  </w:r>
                                  <w:r>
                                    <w:rPr>
                                      <w:spacing w:val="-4"/>
                                      <w:sz w:val="13"/>
                                    </w:rPr>
                                    <w:t>10%</w:t>
                                  </w:r>
                                </w:p>
                              </w:tc>
                              <w:tc>
                                <w:tcPr>
                                  <w:tcW w:w="618" w:type="dxa"/>
                                  <w:tcBorders>
                                    <w:top w:val="single" w:sz="4" w:space="0" w:color="000000"/>
                                  </w:tcBorders>
                                </w:tcPr>
                                <w:p>
                                  <w:pPr>
                                    <w:pStyle w:val="TableParagraph"/>
                                    <w:spacing w:before="134"/>
                                    <w:ind w:right="105"/>
                                    <w:jc w:val="right"/>
                                    <w:rPr>
                                      <w:sz w:val="19"/>
                                    </w:rPr>
                                  </w:pPr>
                                  <w:r>
                                    <w:rPr>
                                      <w:spacing w:val="-4"/>
                                      <w:w w:val="105"/>
                                      <w:sz w:val="19"/>
                                    </w:rPr>
                                    <w:t>1127</w:t>
                                  </w:r>
                                </w:p>
                              </w:tc>
                              <w:tc>
                                <w:tcPr>
                                  <w:tcW w:w="616" w:type="dxa"/>
                                  <w:tcBorders>
                                    <w:top w:val="single" w:sz="4" w:space="0" w:color="000000"/>
                                  </w:tcBorders>
                                </w:tcPr>
                                <w:p>
                                  <w:pPr>
                                    <w:pStyle w:val="TableParagraph"/>
                                    <w:spacing w:before="134"/>
                                    <w:ind w:left="106"/>
                                    <w:rPr>
                                      <w:sz w:val="19"/>
                                    </w:rPr>
                                  </w:pPr>
                                  <w:r>
                                    <w:rPr>
                                      <w:spacing w:val="-5"/>
                                      <w:w w:val="105"/>
                                      <w:sz w:val="19"/>
                                    </w:rPr>
                                    <w:t>937</w:t>
                                  </w:r>
                                </w:p>
                              </w:tc>
                              <w:tc>
                                <w:tcPr>
                                  <w:tcW w:w="618" w:type="dxa"/>
                                  <w:tcBorders>
                                    <w:top w:val="single" w:sz="4" w:space="0" w:color="000000"/>
                                  </w:tcBorders>
                                </w:tcPr>
                                <w:p>
                                  <w:pPr>
                                    <w:pStyle w:val="TableParagraph"/>
                                    <w:spacing w:before="134"/>
                                    <w:ind w:left="110"/>
                                    <w:rPr>
                                      <w:sz w:val="19"/>
                                    </w:rPr>
                                  </w:pPr>
                                  <w:r>
                                    <w:rPr>
                                      <w:spacing w:val="-5"/>
                                      <w:w w:val="105"/>
                                      <w:sz w:val="19"/>
                                    </w:rPr>
                                    <w:t>821</w:t>
                                  </w:r>
                                </w:p>
                              </w:tc>
                              <w:tc>
                                <w:tcPr>
                                  <w:tcW w:w="615" w:type="dxa"/>
                                  <w:tcBorders>
                                    <w:top w:val="single" w:sz="4" w:space="0" w:color="000000"/>
                                  </w:tcBorders>
                                </w:tcPr>
                                <w:p>
                                  <w:pPr>
                                    <w:pStyle w:val="TableParagraph"/>
                                    <w:spacing w:before="134"/>
                                    <w:ind w:left="106"/>
                                    <w:rPr>
                                      <w:sz w:val="19"/>
                                    </w:rPr>
                                  </w:pPr>
                                  <w:r>
                                    <w:rPr>
                                      <w:spacing w:val="-5"/>
                                      <w:w w:val="105"/>
                                      <w:sz w:val="19"/>
                                    </w:rPr>
                                    <w:t>774</w:t>
                                  </w:r>
                                </w:p>
                              </w:tc>
                              <w:tc>
                                <w:tcPr>
                                  <w:tcW w:w="615" w:type="dxa"/>
                                  <w:tcBorders>
                                    <w:top w:val="single" w:sz="4" w:space="0" w:color="000000"/>
                                  </w:tcBorders>
                                </w:tcPr>
                                <w:p>
                                  <w:pPr>
                                    <w:pStyle w:val="TableParagraph"/>
                                    <w:spacing w:before="134"/>
                                    <w:ind w:left="105"/>
                                    <w:rPr>
                                      <w:sz w:val="19"/>
                                    </w:rPr>
                                  </w:pPr>
                                  <w:r>
                                    <w:rPr>
                                      <w:spacing w:val="-5"/>
                                      <w:w w:val="105"/>
                                      <w:sz w:val="19"/>
                                    </w:rPr>
                                    <w:t>766</w:t>
                                  </w:r>
                                </w:p>
                              </w:tc>
                              <w:tc>
                                <w:tcPr>
                                  <w:tcW w:w="617" w:type="dxa"/>
                                  <w:tcBorders>
                                    <w:top w:val="single" w:sz="4" w:space="0" w:color="000000"/>
                                  </w:tcBorders>
                                </w:tcPr>
                                <w:p>
                                  <w:pPr>
                                    <w:pStyle w:val="TableParagraph"/>
                                    <w:spacing w:before="134"/>
                                    <w:ind w:left="105"/>
                                    <w:rPr>
                                      <w:sz w:val="19"/>
                                    </w:rPr>
                                  </w:pPr>
                                  <w:r>
                                    <w:rPr>
                                      <w:spacing w:val="-5"/>
                                      <w:w w:val="105"/>
                                      <w:sz w:val="19"/>
                                    </w:rPr>
                                    <w:t>765</w:t>
                                  </w:r>
                                </w:p>
                              </w:tc>
                              <w:tc>
                                <w:tcPr>
                                  <w:tcW w:w="619" w:type="dxa"/>
                                  <w:tcBorders>
                                    <w:top w:val="single" w:sz="4" w:space="0" w:color="000000"/>
                                  </w:tcBorders>
                                </w:tcPr>
                                <w:p>
                                  <w:pPr>
                                    <w:pStyle w:val="TableParagraph"/>
                                    <w:spacing w:before="134"/>
                                    <w:ind w:right="109"/>
                                    <w:jc w:val="right"/>
                                    <w:rPr>
                                      <w:sz w:val="19"/>
                                    </w:rPr>
                                  </w:pPr>
                                  <w:r>
                                    <w:rPr>
                                      <w:spacing w:val="-4"/>
                                      <w:w w:val="105"/>
                                      <w:sz w:val="19"/>
                                    </w:rPr>
                                    <w:t>1182</w:t>
                                  </w:r>
                                </w:p>
                              </w:tc>
                              <w:tc>
                                <w:tcPr>
                                  <w:tcW w:w="617" w:type="dxa"/>
                                  <w:tcBorders>
                                    <w:top w:val="single" w:sz="4" w:space="0" w:color="000000"/>
                                  </w:tcBorders>
                                </w:tcPr>
                                <w:p>
                                  <w:pPr>
                                    <w:pStyle w:val="TableParagraph"/>
                                    <w:spacing w:before="134"/>
                                    <w:ind w:left="102"/>
                                    <w:rPr>
                                      <w:sz w:val="19"/>
                                    </w:rPr>
                                  </w:pPr>
                                  <w:r>
                                    <w:rPr>
                                      <w:spacing w:val="-4"/>
                                      <w:w w:val="105"/>
                                      <w:sz w:val="19"/>
                                    </w:rPr>
                                    <w:t>1093</w:t>
                                  </w:r>
                                </w:p>
                              </w:tc>
                              <w:tc>
                                <w:tcPr>
                                  <w:tcW w:w="616" w:type="dxa"/>
                                  <w:tcBorders>
                                    <w:top w:val="single" w:sz="4" w:space="0" w:color="000000"/>
                                  </w:tcBorders>
                                </w:tcPr>
                                <w:p>
                                  <w:pPr>
                                    <w:pStyle w:val="TableParagraph"/>
                                    <w:spacing w:before="134"/>
                                    <w:ind w:left="100"/>
                                    <w:rPr>
                                      <w:sz w:val="19"/>
                                    </w:rPr>
                                  </w:pPr>
                                  <w:r>
                                    <w:rPr>
                                      <w:spacing w:val="-4"/>
                                      <w:w w:val="105"/>
                                      <w:sz w:val="19"/>
                                    </w:rPr>
                                    <w:t>1051</w:t>
                                  </w:r>
                                </w:p>
                              </w:tc>
                              <w:tc>
                                <w:tcPr>
                                  <w:tcW w:w="618" w:type="dxa"/>
                                  <w:tcBorders>
                                    <w:top w:val="single" w:sz="4" w:space="0" w:color="000000"/>
                                  </w:tcBorders>
                                </w:tcPr>
                                <w:p>
                                  <w:pPr>
                                    <w:pStyle w:val="TableParagraph"/>
                                    <w:spacing w:before="134"/>
                                    <w:ind w:left="93" w:right="102"/>
                                    <w:jc w:val="center"/>
                                    <w:rPr>
                                      <w:sz w:val="19"/>
                                    </w:rPr>
                                  </w:pPr>
                                  <w:r>
                                    <w:rPr>
                                      <w:spacing w:val="-4"/>
                                      <w:w w:val="105"/>
                                      <w:sz w:val="19"/>
                                    </w:rPr>
                                    <w:t>1020</w:t>
                                  </w:r>
                                </w:p>
                              </w:tc>
                              <w:tc>
                                <w:tcPr>
                                  <w:tcW w:w="616" w:type="dxa"/>
                                  <w:tcBorders>
                                    <w:top w:val="single" w:sz="4" w:space="0" w:color="000000"/>
                                  </w:tcBorders>
                                </w:tcPr>
                                <w:p>
                                  <w:pPr>
                                    <w:pStyle w:val="TableParagraph"/>
                                    <w:spacing w:before="134"/>
                                    <w:ind w:right="114"/>
                                    <w:jc w:val="right"/>
                                    <w:rPr>
                                      <w:sz w:val="19"/>
                                    </w:rPr>
                                  </w:pPr>
                                  <w:r>
                                    <w:rPr>
                                      <w:spacing w:val="-4"/>
                                      <w:w w:val="105"/>
                                      <w:sz w:val="19"/>
                                    </w:rPr>
                                    <w:t>1014</w:t>
                                  </w:r>
                                </w:p>
                              </w:tc>
                              <w:tc>
                                <w:tcPr>
                                  <w:tcW w:w="618" w:type="dxa"/>
                                  <w:tcBorders>
                                    <w:top w:val="single" w:sz="4" w:space="0" w:color="000000"/>
                                  </w:tcBorders>
                                </w:tcPr>
                                <w:p>
                                  <w:pPr>
                                    <w:pStyle w:val="TableParagraph"/>
                                    <w:spacing w:before="134"/>
                                    <w:ind w:left="98"/>
                                    <w:rPr>
                                      <w:sz w:val="19"/>
                                    </w:rPr>
                                  </w:pPr>
                                  <w:r>
                                    <w:rPr>
                                      <w:spacing w:val="-4"/>
                                      <w:w w:val="105"/>
                                      <w:sz w:val="19"/>
                                    </w:rPr>
                                    <w:t>1017</w:t>
                                  </w:r>
                                </w:p>
                              </w:tc>
                              <w:tc>
                                <w:tcPr>
                                  <w:tcW w:w="620" w:type="dxa"/>
                                  <w:tcBorders>
                                    <w:top w:val="single" w:sz="4" w:space="0" w:color="000000"/>
                                  </w:tcBorders>
                                </w:tcPr>
                                <w:p>
                                  <w:pPr>
                                    <w:pStyle w:val="TableParagraph"/>
                                    <w:spacing w:before="134"/>
                                    <w:ind w:left="89" w:right="108"/>
                                    <w:jc w:val="center"/>
                                    <w:rPr>
                                      <w:sz w:val="19"/>
                                    </w:rPr>
                                  </w:pPr>
                                  <w:r>
                                    <w:rPr>
                                      <w:spacing w:val="-4"/>
                                      <w:w w:val="105"/>
                                      <w:sz w:val="19"/>
                                    </w:rPr>
                                    <w:t>1185</w:t>
                                  </w:r>
                                </w:p>
                              </w:tc>
                              <w:tc>
                                <w:tcPr>
                                  <w:tcW w:w="618" w:type="dxa"/>
                                  <w:tcBorders>
                                    <w:top w:val="single" w:sz="4" w:space="0" w:color="000000"/>
                                  </w:tcBorders>
                                </w:tcPr>
                                <w:p>
                                  <w:pPr>
                                    <w:pStyle w:val="TableParagraph"/>
                                    <w:spacing w:before="134"/>
                                    <w:ind w:right="122"/>
                                    <w:jc w:val="right"/>
                                    <w:rPr>
                                      <w:sz w:val="19"/>
                                    </w:rPr>
                                  </w:pPr>
                                  <w:r>
                                    <w:rPr>
                                      <w:spacing w:val="-4"/>
                                      <w:w w:val="105"/>
                                      <w:sz w:val="19"/>
                                    </w:rPr>
                                    <w:t>1130</w:t>
                                  </w:r>
                                </w:p>
                              </w:tc>
                              <w:tc>
                                <w:tcPr>
                                  <w:tcW w:w="617" w:type="dxa"/>
                                  <w:tcBorders>
                                    <w:top w:val="single" w:sz="4" w:space="0" w:color="000000"/>
                                  </w:tcBorders>
                                </w:tcPr>
                                <w:p>
                                  <w:pPr>
                                    <w:pStyle w:val="TableParagraph"/>
                                    <w:spacing w:before="134"/>
                                    <w:ind w:left="90"/>
                                    <w:rPr>
                                      <w:sz w:val="19"/>
                                    </w:rPr>
                                  </w:pPr>
                                  <w:r>
                                    <w:rPr>
                                      <w:spacing w:val="-4"/>
                                      <w:w w:val="105"/>
                                      <w:sz w:val="19"/>
                                    </w:rPr>
                                    <w:t>1111</w:t>
                                  </w:r>
                                </w:p>
                              </w:tc>
                              <w:tc>
                                <w:tcPr>
                                  <w:tcW w:w="619" w:type="dxa"/>
                                  <w:tcBorders>
                                    <w:top w:val="single" w:sz="4" w:space="0" w:color="000000"/>
                                  </w:tcBorders>
                                </w:tcPr>
                                <w:p>
                                  <w:pPr>
                                    <w:pStyle w:val="TableParagraph"/>
                                    <w:spacing w:before="134"/>
                                    <w:ind w:left="82" w:right="114"/>
                                    <w:jc w:val="center"/>
                                    <w:rPr>
                                      <w:sz w:val="19"/>
                                    </w:rPr>
                                  </w:pPr>
                                  <w:r>
                                    <w:rPr>
                                      <w:spacing w:val="-4"/>
                                      <w:w w:val="105"/>
                                      <w:sz w:val="19"/>
                                    </w:rPr>
                                    <w:t>1096</w:t>
                                  </w:r>
                                </w:p>
                              </w:tc>
                              <w:tc>
                                <w:tcPr>
                                  <w:tcW w:w="619" w:type="dxa"/>
                                  <w:tcBorders>
                                    <w:top w:val="single" w:sz="4" w:space="0" w:color="000000"/>
                                  </w:tcBorders>
                                </w:tcPr>
                                <w:p>
                                  <w:pPr>
                                    <w:pStyle w:val="TableParagraph"/>
                                    <w:spacing w:before="134"/>
                                    <w:ind w:right="129"/>
                                    <w:jc w:val="right"/>
                                    <w:rPr>
                                      <w:sz w:val="19"/>
                                    </w:rPr>
                                  </w:pPr>
                                  <w:r>
                                    <w:rPr>
                                      <w:spacing w:val="-4"/>
                                      <w:w w:val="105"/>
                                      <w:sz w:val="19"/>
                                    </w:rPr>
                                    <w:t>1085</w:t>
                                  </w:r>
                                </w:p>
                              </w:tc>
                              <w:tc>
                                <w:tcPr>
                                  <w:tcW w:w="616" w:type="dxa"/>
                                  <w:tcBorders>
                                    <w:top w:val="single" w:sz="4" w:space="0" w:color="000000"/>
                                  </w:tcBorders>
                                </w:tcPr>
                                <w:p>
                                  <w:pPr>
                                    <w:pStyle w:val="TableParagraph"/>
                                    <w:spacing w:before="134"/>
                                    <w:ind w:right="126"/>
                                    <w:jc w:val="right"/>
                                    <w:rPr>
                                      <w:sz w:val="19"/>
                                    </w:rPr>
                                  </w:pPr>
                                  <w:r>
                                    <w:rPr>
                                      <w:spacing w:val="-4"/>
                                      <w:w w:val="105"/>
                                      <w:sz w:val="19"/>
                                    </w:rPr>
                                    <w:t>1084</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2</w:t>
                                  </w:r>
                                  <w:r>
                                    <w:rPr>
                                      <w:position w:val="3"/>
                                      <w:sz w:val="19"/>
                                    </w:rPr>
                                    <w:tab/>
                                  </w:r>
                                  <w:r>
                                    <w:rPr>
                                      <w:i/>
                                      <w:position w:val="3"/>
                                      <w:sz w:val="19"/>
                                    </w:rPr>
                                    <w:t>F</w:t>
                                  </w:r>
                                  <w:r>
                                    <w:rPr>
                                      <w:sz w:val="13"/>
                                    </w:rPr>
                                    <w:t>2010-2012</w:t>
                                  </w:r>
                                  <w:r>
                                    <w:rPr>
                                      <w:spacing w:val="18"/>
                                      <w:sz w:val="13"/>
                                    </w:rPr>
                                    <w:t> </w:t>
                                  </w:r>
                                  <w:r>
                                    <w:rPr>
                                      <w:position w:val="3"/>
                                      <w:sz w:val="19"/>
                                    </w:rPr>
                                    <w:t>=</w:t>
                                  </w:r>
                                  <w:r>
                                    <w:rPr>
                                      <w:spacing w:val="5"/>
                                      <w:position w:val="3"/>
                                      <w:sz w:val="19"/>
                                    </w:rPr>
                                    <w:t> </w:t>
                                  </w:r>
                                  <w:r>
                                    <w:rPr>
                                      <w:i/>
                                      <w:spacing w:val="-4"/>
                                      <w:position w:val="3"/>
                                      <w:sz w:val="19"/>
                                    </w:rPr>
                                    <w:t>F</w:t>
                                  </w:r>
                                  <w:r>
                                    <w:rPr>
                                      <w:spacing w:val="-4"/>
                                      <w:sz w:val="13"/>
                                    </w:rPr>
                                    <w:t>12%</w:t>
                                  </w:r>
                                </w:p>
                              </w:tc>
                              <w:tc>
                                <w:tcPr>
                                  <w:tcW w:w="618" w:type="dxa"/>
                                </w:tcPr>
                                <w:p>
                                  <w:pPr>
                                    <w:pStyle w:val="TableParagraph"/>
                                    <w:spacing w:before="129"/>
                                    <w:ind w:right="105"/>
                                    <w:jc w:val="right"/>
                                    <w:rPr>
                                      <w:sz w:val="19"/>
                                    </w:rPr>
                                  </w:pPr>
                                  <w:r>
                                    <w:rPr>
                                      <w:spacing w:val="-4"/>
                                      <w:w w:val="105"/>
                                      <w:sz w:val="19"/>
                                    </w:rPr>
                                    <w:t>1127</w:t>
                                  </w:r>
                                </w:p>
                              </w:tc>
                              <w:tc>
                                <w:tcPr>
                                  <w:tcW w:w="616" w:type="dxa"/>
                                </w:tcPr>
                                <w:p>
                                  <w:pPr>
                                    <w:pStyle w:val="TableParagraph"/>
                                    <w:spacing w:before="129"/>
                                    <w:ind w:left="106"/>
                                    <w:rPr>
                                      <w:sz w:val="19"/>
                                    </w:rPr>
                                  </w:pPr>
                                  <w:r>
                                    <w:rPr>
                                      <w:spacing w:val="-4"/>
                                      <w:w w:val="105"/>
                                      <w:sz w:val="19"/>
                                    </w:rPr>
                                    <w:t>1058</w:t>
                                  </w:r>
                                </w:p>
                              </w:tc>
                              <w:tc>
                                <w:tcPr>
                                  <w:tcW w:w="618" w:type="dxa"/>
                                </w:tcPr>
                                <w:p>
                                  <w:pPr>
                                    <w:pStyle w:val="TableParagraph"/>
                                    <w:spacing w:before="129"/>
                                    <w:ind w:left="110"/>
                                    <w:rPr>
                                      <w:sz w:val="19"/>
                                    </w:rPr>
                                  </w:pPr>
                                  <w:r>
                                    <w:rPr>
                                      <w:spacing w:val="-5"/>
                                      <w:w w:val="105"/>
                                      <w:sz w:val="19"/>
                                    </w:rPr>
                                    <w:t>985</w:t>
                                  </w:r>
                                </w:p>
                              </w:tc>
                              <w:tc>
                                <w:tcPr>
                                  <w:tcW w:w="615" w:type="dxa"/>
                                </w:tcPr>
                                <w:p>
                                  <w:pPr>
                                    <w:pStyle w:val="TableParagraph"/>
                                    <w:spacing w:before="129"/>
                                    <w:ind w:left="106"/>
                                    <w:rPr>
                                      <w:sz w:val="19"/>
                                    </w:rPr>
                                  </w:pPr>
                                  <w:r>
                                    <w:rPr>
                                      <w:spacing w:val="-5"/>
                                      <w:w w:val="105"/>
                                      <w:sz w:val="19"/>
                                    </w:rPr>
                                    <w:t>940</w:t>
                                  </w:r>
                                </w:p>
                              </w:tc>
                              <w:tc>
                                <w:tcPr>
                                  <w:tcW w:w="615" w:type="dxa"/>
                                </w:tcPr>
                                <w:p>
                                  <w:pPr>
                                    <w:pStyle w:val="TableParagraph"/>
                                    <w:spacing w:before="129"/>
                                    <w:ind w:left="105"/>
                                    <w:rPr>
                                      <w:sz w:val="19"/>
                                    </w:rPr>
                                  </w:pPr>
                                  <w:r>
                                    <w:rPr>
                                      <w:spacing w:val="-5"/>
                                      <w:w w:val="105"/>
                                      <w:sz w:val="19"/>
                                    </w:rPr>
                                    <w:t>927</w:t>
                                  </w:r>
                                </w:p>
                              </w:tc>
                              <w:tc>
                                <w:tcPr>
                                  <w:tcW w:w="617" w:type="dxa"/>
                                </w:tcPr>
                                <w:p>
                                  <w:pPr>
                                    <w:pStyle w:val="TableParagraph"/>
                                    <w:spacing w:before="129"/>
                                    <w:ind w:left="105"/>
                                    <w:rPr>
                                      <w:sz w:val="19"/>
                                    </w:rPr>
                                  </w:pPr>
                                  <w:r>
                                    <w:rPr>
                                      <w:spacing w:val="-5"/>
                                      <w:w w:val="105"/>
                                      <w:sz w:val="19"/>
                                    </w:rPr>
                                    <w:t>927</w:t>
                                  </w:r>
                                </w:p>
                              </w:tc>
                              <w:tc>
                                <w:tcPr>
                                  <w:tcW w:w="619" w:type="dxa"/>
                                </w:tcPr>
                                <w:p>
                                  <w:pPr>
                                    <w:pStyle w:val="TableParagraph"/>
                                    <w:spacing w:before="129"/>
                                    <w:ind w:right="109"/>
                                    <w:jc w:val="right"/>
                                    <w:rPr>
                                      <w:sz w:val="19"/>
                                    </w:rPr>
                                  </w:pPr>
                                  <w:r>
                                    <w:rPr>
                                      <w:spacing w:val="-4"/>
                                      <w:w w:val="105"/>
                                      <w:sz w:val="19"/>
                                    </w:rPr>
                                    <w:t>1182</w:t>
                                  </w:r>
                                </w:p>
                              </w:tc>
                              <w:tc>
                                <w:tcPr>
                                  <w:tcW w:w="617" w:type="dxa"/>
                                </w:tcPr>
                                <w:p>
                                  <w:pPr>
                                    <w:pStyle w:val="TableParagraph"/>
                                    <w:spacing w:before="129"/>
                                    <w:ind w:left="102"/>
                                    <w:rPr>
                                      <w:sz w:val="19"/>
                                    </w:rPr>
                                  </w:pPr>
                                  <w:r>
                                    <w:rPr>
                                      <w:spacing w:val="-4"/>
                                      <w:w w:val="105"/>
                                      <w:sz w:val="19"/>
                                    </w:rPr>
                                    <w:t>1225</w:t>
                                  </w:r>
                                </w:p>
                              </w:tc>
                              <w:tc>
                                <w:tcPr>
                                  <w:tcW w:w="616" w:type="dxa"/>
                                </w:tcPr>
                                <w:p>
                                  <w:pPr>
                                    <w:pStyle w:val="TableParagraph"/>
                                    <w:spacing w:before="129"/>
                                    <w:ind w:left="100"/>
                                    <w:rPr>
                                      <w:sz w:val="19"/>
                                    </w:rPr>
                                  </w:pPr>
                                  <w:r>
                                    <w:rPr>
                                      <w:spacing w:val="-4"/>
                                      <w:w w:val="105"/>
                                      <w:sz w:val="19"/>
                                    </w:rPr>
                                    <w:t>1241</w:t>
                                  </w:r>
                                </w:p>
                              </w:tc>
                              <w:tc>
                                <w:tcPr>
                                  <w:tcW w:w="618" w:type="dxa"/>
                                </w:tcPr>
                                <w:p>
                                  <w:pPr>
                                    <w:pStyle w:val="TableParagraph"/>
                                    <w:spacing w:before="129"/>
                                    <w:ind w:left="93" w:right="102"/>
                                    <w:jc w:val="center"/>
                                    <w:rPr>
                                      <w:sz w:val="19"/>
                                    </w:rPr>
                                  </w:pPr>
                                  <w:r>
                                    <w:rPr>
                                      <w:spacing w:val="-4"/>
                                      <w:w w:val="105"/>
                                      <w:sz w:val="19"/>
                                    </w:rPr>
                                    <w:t>1227</w:t>
                                  </w:r>
                                </w:p>
                              </w:tc>
                              <w:tc>
                                <w:tcPr>
                                  <w:tcW w:w="616" w:type="dxa"/>
                                </w:tcPr>
                                <w:p>
                                  <w:pPr>
                                    <w:pStyle w:val="TableParagraph"/>
                                    <w:spacing w:before="129"/>
                                    <w:ind w:right="114"/>
                                    <w:jc w:val="right"/>
                                    <w:rPr>
                                      <w:sz w:val="19"/>
                                    </w:rPr>
                                  </w:pPr>
                                  <w:r>
                                    <w:rPr>
                                      <w:spacing w:val="-4"/>
                                      <w:w w:val="105"/>
                                      <w:sz w:val="19"/>
                                    </w:rPr>
                                    <w:t>1220</w:t>
                                  </w:r>
                                </w:p>
                              </w:tc>
                              <w:tc>
                                <w:tcPr>
                                  <w:tcW w:w="618" w:type="dxa"/>
                                </w:tcPr>
                                <w:p>
                                  <w:pPr>
                                    <w:pStyle w:val="TableParagraph"/>
                                    <w:spacing w:before="129"/>
                                    <w:ind w:left="98"/>
                                    <w:rPr>
                                      <w:sz w:val="19"/>
                                    </w:rPr>
                                  </w:pPr>
                                  <w:r>
                                    <w:rPr>
                                      <w:spacing w:val="-4"/>
                                      <w:w w:val="105"/>
                                      <w:sz w:val="19"/>
                                    </w:rPr>
                                    <w:t>1225</w:t>
                                  </w:r>
                                </w:p>
                              </w:tc>
                              <w:tc>
                                <w:tcPr>
                                  <w:tcW w:w="620" w:type="dxa"/>
                                </w:tcPr>
                                <w:p>
                                  <w:pPr>
                                    <w:pStyle w:val="TableParagraph"/>
                                    <w:spacing w:before="129"/>
                                    <w:ind w:left="89" w:right="108"/>
                                    <w:jc w:val="center"/>
                                    <w:rPr>
                                      <w:sz w:val="19"/>
                                    </w:rPr>
                                  </w:pPr>
                                  <w:r>
                                    <w:rPr>
                                      <w:spacing w:val="-4"/>
                                      <w:w w:val="105"/>
                                      <w:sz w:val="19"/>
                                    </w:rPr>
                                    <w:t>1185</w:t>
                                  </w:r>
                                </w:p>
                              </w:tc>
                              <w:tc>
                                <w:tcPr>
                                  <w:tcW w:w="618" w:type="dxa"/>
                                </w:tcPr>
                                <w:p>
                                  <w:pPr>
                                    <w:pStyle w:val="TableParagraph"/>
                                    <w:spacing w:before="129"/>
                                    <w:ind w:right="122"/>
                                    <w:jc w:val="right"/>
                                    <w:rPr>
                                      <w:sz w:val="19"/>
                                    </w:rPr>
                                  </w:pPr>
                                  <w:r>
                                    <w:rPr>
                                      <w:spacing w:val="-4"/>
                                      <w:w w:val="105"/>
                                      <w:sz w:val="19"/>
                                    </w:rPr>
                                    <w:t>1264</w:t>
                                  </w:r>
                                </w:p>
                              </w:tc>
                              <w:tc>
                                <w:tcPr>
                                  <w:tcW w:w="617" w:type="dxa"/>
                                </w:tcPr>
                                <w:p>
                                  <w:pPr>
                                    <w:pStyle w:val="TableParagraph"/>
                                    <w:spacing w:before="129"/>
                                    <w:ind w:left="90"/>
                                    <w:rPr>
                                      <w:sz w:val="19"/>
                                    </w:rPr>
                                  </w:pPr>
                                  <w:r>
                                    <w:rPr>
                                      <w:spacing w:val="-4"/>
                                      <w:w w:val="105"/>
                                      <w:sz w:val="19"/>
                                    </w:rPr>
                                    <w:t>1314</w:t>
                                  </w:r>
                                </w:p>
                              </w:tc>
                              <w:tc>
                                <w:tcPr>
                                  <w:tcW w:w="619" w:type="dxa"/>
                                </w:tcPr>
                                <w:p>
                                  <w:pPr>
                                    <w:pStyle w:val="TableParagraph"/>
                                    <w:spacing w:before="129"/>
                                    <w:ind w:left="82" w:right="114"/>
                                    <w:jc w:val="center"/>
                                    <w:rPr>
                                      <w:sz w:val="19"/>
                                    </w:rPr>
                                  </w:pPr>
                                  <w:r>
                                    <w:rPr>
                                      <w:spacing w:val="-4"/>
                                      <w:w w:val="105"/>
                                      <w:sz w:val="19"/>
                                    </w:rPr>
                                    <w:t>1346</w:t>
                                  </w:r>
                                </w:p>
                              </w:tc>
                              <w:tc>
                                <w:tcPr>
                                  <w:tcW w:w="619" w:type="dxa"/>
                                </w:tcPr>
                                <w:p>
                                  <w:pPr>
                                    <w:pStyle w:val="TableParagraph"/>
                                    <w:spacing w:before="129"/>
                                    <w:ind w:right="129"/>
                                    <w:jc w:val="right"/>
                                    <w:rPr>
                                      <w:sz w:val="19"/>
                                    </w:rPr>
                                  </w:pPr>
                                  <w:r>
                                    <w:rPr>
                                      <w:spacing w:val="-4"/>
                                      <w:w w:val="105"/>
                                      <w:sz w:val="19"/>
                                    </w:rPr>
                                    <w:t>1383</w:t>
                                  </w:r>
                                </w:p>
                              </w:tc>
                              <w:tc>
                                <w:tcPr>
                                  <w:tcW w:w="616" w:type="dxa"/>
                                </w:tcPr>
                                <w:p>
                                  <w:pPr>
                                    <w:pStyle w:val="TableParagraph"/>
                                    <w:spacing w:before="129"/>
                                    <w:ind w:right="126"/>
                                    <w:jc w:val="right"/>
                                    <w:rPr>
                                      <w:sz w:val="19"/>
                                    </w:rPr>
                                  </w:pPr>
                                  <w:r>
                                    <w:rPr>
                                      <w:spacing w:val="-4"/>
                                      <w:w w:val="105"/>
                                      <w:sz w:val="19"/>
                                    </w:rPr>
                                    <w:t>1402</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3</w:t>
                                  </w:r>
                                  <w:r>
                                    <w:rPr>
                                      <w:position w:val="3"/>
                                      <w:sz w:val="19"/>
                                    </w:rPr>
                                    <w:tab/>
                                  </w:r>
                                  <w:r>
                                    <w:rPr>
                                      <w:i/>
                                      <w:position w:val="3"/>
                                      <w:sz w:val="19"/>
                                    </w:rPr>
                                    <w:t>F</w:t>
                                  </w:r>
                                  <w:r>
                                    <w:rPr>
                                      <w:sz w:val="13"/>
                                    </w:rPr>
                                    <w:t>MSY</w:t>
                                  </w:r>
                                  <w:r>
                                    <w:rPr>
                                      <w:spacing w:val="19"/>
                                      <w:sz w:val="13"/>
                                    </w:rPr>
                                    <w:t> </w:t>
                                  </w:r>
                                  <w:r>
                                    <w:rPr>
                                      <w:position w:val="3"/>
                                      <w:sz w:val="19"/>
                                    </w:rPr>
                                    <w:t>=</w:t>
                                  </w:r>
                                  <w:r>
                                    <w:rPr>
                                      <w:spacing w:val="6"/>
                                      <w:position w:val="3"/>
                                      <w:sz w:val="19"/>
                                    </w:rPr>
                                    <w:t> </w:t>
                                  </w:r>
                                  <w:r>
                                    <w:rPr>
                                      <w:i/>
                                      <w:spacing w:val="-4"/>
                                      <w:position w:val="3"/>
                                      <w:sz w:val="19"/>
                                    </w:rPr>
                                    <w:t>F</w:t>
                                  </w:r>
                                  <w:r>
                                    <w:rPr>
                                      <w:spacing w:val="-4"/>
                                      <w:sz w:val="13"/>
                                    </w:rPr>
                                    <w:t>18%</w:t>
                                  </w:r>
                                </w:p>
                              </w:tc>
                              <w:tc>
                                <w:tcPr>
                                  <w:tcW w:w="618" w:type="dxa"/>
                                </w:tcPr>
                                <w:p>
                                  <w:pPr>
                                    <w:pStyle w:val="TableParagraph"/>
                                    <w:spacing w:before="129"/>
                                    <w:ind w:right="105"/>
                                    <w:jc w:val="right"/>
                                    <w:rPr>
                                      <w:sz w:val="19"/>
                                    </w:rPr>
                                  </w:pPr>
                                  <w:r>
                                    <w:rPr>
                                      <w:spacing w:val="-4"/>
                                      <w:w w:val="105"/>
                                      <w:sz w:val="19"/>
                                    </w:rPr>
                                    <w:t>1127</w:t>
                                  </w:r>
                                </w:p>
                              </w:tc>
                              <w:tc>
                                <w:tcPr>
                                  <w:tcW w:w="616" w:type="dxa"/>
                                </w:tcPr>
                                <w:p>
                                  <w:pPr>
                                    <w:pStyle w:val="TableParagraph"/>
                                    <w:spacing w:before="129"/>
                                    <w:ind w:left="106"/>
                                    <w:rPr>
                                      <w:sz w:val="19"/>
                                    </w:rPr>
                                  </w:pPr>
                                  <w:r>
                                    <w:rPr>
                                      <w:spacing w:val="-4"/>
                                      <w:w w:val="105"/>
                                      <w:sz w:val="19"/>
                                    </w:rPr>
                                    <w:t>1316</w:t>
                                  </w:r>
                                </w:p>
                              </w:tc>
                              <w:tc>
                                <w:tcPr>
                                  <w:tcW w:w="618" w:type="dxa"/>
                                </w:tcPr>
                                <w:p>
                                  <w:pPr>
                                    <w:pStyle w:val="TableParagraph"/>
                                    <w:spacing w:before="129"/>
                                    <w:ind w:left="110"/>
                                    <w:rPr>
                                      <w:sz w:val="19"/>
                                    </w:rPr>
                                  </w:pPr>
                                  <w:r>
                                    <w:rPr>
                                      <w:spacing w:val="-4"/>
                                      <w:w w:val="105"/>
                                      <w:sz w:val="19"/>
                                    </w:rPr>
                                    <w:t>1393</w:t>
                                  </w:r>
                                </w:p>
                              </w:tc>
                              <w:tc>
                                <w:tcPr>
                                  <w:tcW w:w="615" w:type="dxa"/>
                                </w:tcPr>
                                <w:p>
                                  <w:pPr>
                                    <w:pStyle w:val="TableParagraph"/>
                                    <w:spacing w:before="129"/>
                                    <w:ind w:left="106"/>
                                    <w:rPr>
                                      <w:sz w:val="19"/>
                                    </w:rPr>
                                  </w:pPr>
                                  <w:r>
                                    <w:rPr>
                                      <w:spacing w:val="-4"/>
                                      <w:w w:val="105"/>
                                      <w:sz w:val="19"/>
                                    </w:rPr>
                                    <w:t>1412</w:t>
                                  </w:r>
                                </w:p>
                              </w:tc>
                              <w:tc>
                                <w:tcPr>
                                  <w:tcW w:w="615" w:type="dxa"/>
                                </w:tcPr>
                                <w:p>
                                  <w:pPr>
                                    <w:pStyle w:val="TableParagraph"/>
                                    <w:spacing w:before="129"/>
                                    <w:ind w:left="105"/>
                                    <w:rPr>
                                      <w:sz w:val="19"/>
                                    </w:rPr>
                                  </w:pPr>
                                  <w:r>
                                    <w:rPr>
                                      <w:spacing w:val="-4"/>
                                      <w:w w:val="105"/>
                                      <w:sz w:val="19"/>
                                    </w:rPr>
                                    <w:t>1420</w:t>
                                  </w:r>
                                </w:p>
                              </w:tc>
                              <w:tc>
                                <w:tcPr>
                                  <w:tcW w:w="617" w:type="dxa"/>
                                </w:tcPr>
                                <w:p>
                                  <w:pPr>
                                    <w:pStyle w:val="TableParagraph"/>
                                    <w:spacing w:before="129"/>
                                    <w:ind w:left="105"/>
                                    <w:rPr>
                                      <w:sz w:val="19"/>
                                    </w:rPr>
                                  </w:pPr>
                                  <w:r>
                                    <w:rPr>
                                      <w:spacing w:val="-4"/>
                                      <w:w w:val="105"/>
                                      <w:sz w:val="19"/>
                                    </w:rPr>
                                    <w:t>1414</w:t>
                                  </w:r>
                                </w:p>
                              </w:tc>
                              <w:tc>
                                <w:tcPr>
                                  <w:tcW w:w="619" w:type="dxa"/>
                                </w:tcPr>
                                <w:p>
                                  <w:pPr>
                                    <w:pStyle w:val="TableParagraph"/>
                                    <w:spacing w:before="129"/>
                                    <w:ind w:right="109"/>
                                    <w:jc w:val="right"/>
                                    <w:rPr>
                                      <w:sz w:val="19"/>
                                    </w:rPr>
                                  </w:pPr>
                                  <w:r>
                                    <w:rPr>
                                      <w:spacing w:val="-4"/>
                                      <w:w w:val="105"/>
                                      <w:sz w:val="19"/>
                                    </w:rPr>
                                    <w:t>1182</w:t>
                                  </w:r>
                                </w:p>
                              </w:tc>
                              <w:tc>
                                <w:tcPr>
                                  <w:tcW w:w="617" w:type="dxa"/>
                                </w:tcPr>
                                <w:p>
                                  <w:pPr>
                                    <w:pStyle w:val="TableParagraph"/>
                                    <w:spacing w:before="129"/>
                                    <w:ind w:left="102"/>
                                    <w:rPr>
                                      <w:sz w:val="19"/>
                                    </w:rPr>
                                  </w:pPr>
                                  <w:r>
                                    <w:rPr>
                                      <w:spacing w:val="-4"/>
                                      <w:w w:val="105"/>
                                      <w:sz w:val="19"/>
                                    </w:rPr>
                                    <w:t>1496</w:t>
                                  </w:r>
                                </w:p>
                              </w:tc>
                              <w:tc>
                                <w:tcPr>
                                  <w:tcW w:w="616" w:type="dxa"/>
                                </w:tcPr>
                                <w:p>
                                  <w:pPr>
                                    <w:pStyle w:val="TableParagraph"/>
                                    <w:spacing w:before="129"/>
                                    <w:ind w:left="100"/>
                                    <w:rPr>
                                      <w:sz w:val="19"/>
                                    </w:rPr>
                                  </w:pPr>
                                  <w:r>
                                    <w:rPr>
                                      <w:spacing w:val="-4"/>
                                      <w:w w:val="105"/>
                                      <w:sz w:val="19"/>
                                    </w:rPr>
                                    <w:t>1709</w:t>
                                  </w:r>
                                </w:p>
                              </w:tc>
                              <w:tc>
                                <w:tcPr>
                                  <w:tcW w:w="618" w:type="dxa"/>
                                </w:tcPr>
                                <w:p>
                                  <w:pPr>
                                    <w:pStyle w:val="TableParagraph"/>
                                    <w:spacing w:before="129"/>
                                    <w:ind w:left="93" w:right="102"/>
                                    <w:jc w:val="center"/>
                                    <w:rPr>
                                      <w:sz w:val="19"/>
                                    </w:rPr>
                                  </w:pPr>
                                  <w:r>
                                    <w:rPr>
                                      <w:spacing w:val="-4"/>
                                      <w:w w:val="105"/>
                                      <w:sz w:val="19"/>
                                    </w:rPr>
                                    <w:t>1794</w:t>
                                  </w:r>
                                </w:p>
                              </w:tc>
                              <w:tc>
                                <w:tcPr>
                                  <w:tcW w:w="616" w:type="dxa"/>
                                </w:tcPr>
                                <w:p>
                                  <w:pPr>
                                    <w:pStyle w:val="TableParagraph"/>
                                    <w:spacing w:before="129"/>
                                    <w:ind w:right="114"/>
                                    <w:jc w:val="right"/>
                                    <w:rPr>
                                      <w:sz w:val="19"/>
                                    </w:rPr>
                                  </w:pPr>
                                  <w:r>
                                    <w:rPr>
                                      <w:spacing w:val="-4"/>
                                      <w:w w:val="105"/>
                                      <w:sz w:val="19"/>
                                    </w:rPr>
                                    <w:t>1825</w:t>
                                  </w:r>
                                </w:p>
                              </w:tc>
                              <w:tc>
                                <w:tcPr>
                                  <w:tcW w:w="618" w:type="dxa"/>
                                </w:tcPr>
                                <w:p>
                                  <w:pPr>
                                    <w:pStyle w:val="TableParagraph"/>
                                    <w:spacing w:before="129"/>
                                    <w:ind w:left="98"/>
                                    <w:rPr>
                                      <w:sz w:val="19"/>
                                    </w:rPr>
                                  </w:pPr>
                                  <w:r>
                                    <w:rPr>
                                      <w:spacing w:val="-4"/>
                                      <w:w w:val="105"/>
                                      <w:sz w:val="19"/>
                                    </w:rPr>
                                    <w:t>1837</w:t>
                                  </w:r>
                                </w:p>
                              </w:tc>
                              <w:tc>
                                <w:tcPr>
                                  <w:tcW w:w="620" w:type="dxa"/>
                                </w:tcPr>
                                <w:p>
                                  <w:pPr>
                                    <w:pStyle w:val="TableParagraph"/>
                                    <w:spacing w:before="129"/>
                                    <w:ind w:left="89" w:right="108"/>
                                    <w:jc w:val="center"/>
                                    <w:rPr>
                                      <w:sz w:val="19"/>
                                    </w:rPr>
                                  </w:pPr>
                                  <w:r>
                                    <w:rPr>
                                      <w:spacing w:val="-4"/>
                                      <w:w w:val="105"/>
                                      <w:sz w:val="19"/>
                                    </w:rPr>
                                    <w:t>1185</w:t>
                                  </w:r>
                                </w:p>
                              </w:tc>
                              <w:tc>
                                <w:tcPr>
                                  <w:tcW w:w="618" w:type="dxa"/>
                                </w:tcPr>
                                <w:p>
                                  <w:pPr>
                                    <w:pStyle w:val="TableParagraph"/>
                                    <w:spacing w:before="129"/>
                                    <w:ind w:right="122"/>
                                    <w:jc w:val="right"/>
                                    <w:rPr>
                                      <w:sz w:val="19"/>
                                    </w:rPr>
                                  </w:pPr>
                                  <w:r>
                                    <w:rPr>
                                      <w:spacing w:val="-4"/>
                                      <w:w w:val="105"/>
                                      <w:sz w:val="19"/>
                                    </w:rPr>
                                    <w:t>1540</w:t>
                                  </w:r>
                                </w:p>
                              </w:tc>
                              <w:tc>
                                <w:tcPr>
                                  <w:tcW w:w="617" w:type="dxa"/>
                                </w:tcPr>
                                <w:p>
                                  <w:pPr>
                                    <w:pStyle w:val="TableParagraph"/>
                                    <w:spacing w:before="129"/>
                                    <w:ind w:left="90"/>
                                    <w:rPr>
                                      <w:sz w:val="19"/>
                                    </w:rPr>
                                  </w:pPr>
                                  <w:r>
                                    <w:rPr>
                                      <w:spacing w:val="-4"/>
                                      <w:w w:val="105"/>
                                      <w:sz w:val="19"/>
                                    </w:rPr>
                                    <w:t>1812</w:t>
                                  </w:r>
                                </w:p>
                              </w:tc>
                              <w:tc>
                                <w:tcPr>
                                  <w:tcW w:w="619" w:type="dxa"/>
                                </w:tcPr>
                                <w:p>
                                  <w:pPr>
                                    <w:pStyle w:val="TableParagraph"/>
                                    <w:spacing w:before="129"/>
                                    <w:ind w:left="82" w:right="114"/>
                                    <w:jc w:val="center"/>
                                    <w:rPr>
                                      <w:sz w:val="19"/>
                                    </w:rPr>
                                  </w:pPr>
                                  <w:r>
                                    <w:rPr>
                                      <w:spacing w:val="-4"/>
                                      <w:w w:val="105"/>
                                      <w:sz w:val="19"/>
                                    </w:rPr>
                                    <w:t>2019</w:t>
                                  </w:r>
                                </w:p>
                              </w:tc>
                              <w:tc>
                                <w:tcPr>
                                  <w:tcW w:w="619" w:type="dxa"/>
                                </w:tcPr>
                                <w:p>
                                  <w:pPr>
                                    <w:pStyle w:val="TableParagraph"/>
                                    <w:spacing w:before="129"/>
                                    <w:ind w:right="129"/>
                                    <w:jc w:val="right"/>
                                    <w:rPr>
                                      <w:sz w:val="19"/>
                                    </w:rPr>
                                  </w:pPr>
                                  <w:r>
                                    <w:rPr>
                                      <w:spacing w:val="-4"/>
                                      <w:w w:val="105"/>
                                      <w:sz w:val="19"/>
                                    </w:rPr>
                                    <w:t>2198</w:t>
                                  </w:r>
                                </w:p>
                              </w:tc>
                              <w:tc>
                                <w:tcPr>
                                  <w:tcW w:w="616" w:type="dxa"/>
                                </w:tcPr>
                                <w:p>
                                  <w:pPr>
                                    <w:pStyle w:val="TableParagraph"/>
                                    <w:spacing w:before="129"/>
                                    <w:ind w:right="126"/>
                                    <w:jc w:val="right"/>
                                    <w:rPr>
                                      <w:sz w:val="19"/>
                                    </w:rPr>
                                  </w:pPr>
                                  <w:r>
                                    <w:rPr>
                                      <w:spacing w:val="-4"/>
                                      <w:w w:val="105"/>
                                      <w:sz w:val="19"/>
                                    </w:rPr>
                                    <w:t>2316</w:t>
                                  </w:r>
                                </w:p>
                              </w:tc>
                            </w:tr>
                            <w:tr>
                              <w:trPr>
                                <w:trHeight w:val="479" w:hRule="atLeast"/>
                              </w:trPr>
                              <w:tc>
                                <w:tcPr>
                                  <w:tcW w:w="2916" w:type="dxa"/>
                                </w:tcPr>
                                <w:p>
                                  <w:pPr>
                                    <w:pStyle w:val="TableParagraph"/>
                                    <w:tabs>
                                      <w:tab w:pos="698" w:val="left" w:leader="none"/>
                                    </w:tabs>
                                    <w:spacing w:before="128"/>
                                    <w:ind w:left="117"/>
                                    <w:rPr>
                                      <w:sz w:val="13"/>
                                    </w:rPr>
                                  </w:pPr>
                                  <w:r>
                                    <w:rPr>
                                      <w:spacing w:val="-10"/>
                                      <w:position w:val="3"/>
                                      <w:sz w:val="19"/>
                                    </w:rPr>
                                    <w:t>4</w:t>
                                  </w:r>
                                  <w:r>
                                    <w:rPr>
                                      <w:position w:val="3"/>
                                      <w:sz w:val="19"/>
                                    </w:rPr>
                                    <w:tab/>
                                  </w:r>
                                  <w:r>
                                    <w:rPr>
                                      <w:i/>
                                      <w:spacing w:val="-4"/>
                                      <w:position w:val="3"/>
                                      <w:sz w:val="19"/>
                                    </w:rPr>
                                    <w:t>F</w:t>
                                  </w:r>
                                  <w:r>
                                    <w:rPr>
                                      <w:spacing w:val="-4"/>
                                      <w:sz w:val="13"/>
                                    </w:rPr>
                                    <w:t>20%</w:t>
                                  </w:r>
                                </w:p>
                              </w:tc>
                              <w:tc>
                                <w:tcPr>
                                  <w:tcW w:w="618" w:type="dxa"/>
                                </w:tcPr>
                                <w:p>
                                  <w:pPr>
                                    <w:pStyle w:val="TableParagraph"/>
                                    <w:spacing w:before="129"/>
                                    <w:ind w:right="105"/>
                                    <w:jc w:val="right"/>
                                    <w:rPr>
                                      <w:sz w:val="19"/>
                                    </w:rPr>
                                  </w:pPr>
                                  <w:r>
                                    <w:rPr>
                                      <w:spacing w:val="-4"/>
                                      <w:w w:val="105"/>
                                      <w:sz w:val="19"/>
                                    </w:rPr>
                                    <w:t>1127</w:t>
                                  </w:r>
                                </w:p>
                              </w:tc>
                              <w:tc>
                                <w:tcPr>
                                  <w:tcW w:w="616" w:type="dxa"/>
                                </w:tcPr>
                                <w:p>
                                  <w:pPr>
                                    <w:pStyle w:val="TableParagraph"/>
                                    <w:spacing w:before="129"/>
                                    <w:ind w:left="106"/>
                                    <w:rPr>
                                      <w:sz w:val="19"/>
                                    </w:rPr>
                                  </w:pPr>
                                  <w:r>
                                    <w:rPr>
                                      <w:spacing w:val="-4"/>
                                      <w:w w:val="105"/>
                                      <w:sz w:val="19"/>
                                    </w:rPr>
                                    <w:t>1373</w:t>
                                  </w:r>
                                </w:p>
                              </w:tc>
                              <w:tc>
                                <w:tcPr>
                                  <w:tcW w:w="618" w:type="dxa"/>
                                </w:tcPr>
                                <w:p>
                                  <w:pPr>
                                    <w:pStyle w:val="TableParagraph"/>
                                    <w:spacing w:before="129"/>
                                    <w:ind w:left="110"/>
                                    <w:rPr>
                                      <w:sz w:val="19"/>
                                    </w:rPr>
                                  </w:pPr>
                                  <w:r>
                                    <w:rPr>
                                      <w:spacing w:val="-4"/>
                                      <w:w w:val="105"/>
                                      <w:sz w:val="19"/>
                                    </w:rPr>
                                    <w:t>1495</w:t>
                                  </w:r>
                                </w:p>
                              </w:tc>
                              <w:tc>
                                <w:tcPr>
                                  <w:tcW w:w="615" w:type="dxa"/>
                                </w:tcPr>
                                <w:p>
                                  <w:pPr>
                                    <w:pStyle w:val="TableParagraph"/>
                                    <w:spacing w:before="129"/>
                                    <w:ind w:left="106"/>
                                    <w:rPr>
                                      <w:sz w:val="19"/>
                                    </w:rPr>
                                  </w:pPr>
                                  <w:r>
                                    <w:rPr>
                                      <w:spacing w:val="-4"/>
                                      <w:w w:val="105"/>
                                      <w:sz w:val="19"/>
                                    </w:rPr>
                                    <w:t>1541</w:t>
                                  </w:r>
                                </w:p>
                              </w:tc>
                              <w:tc>
                                <w:tcPr>
                                  <w:tcW w:w="615" w:type="dxa"/>
                                </w:tcPr>
                                <w:p>
                                  <w:pPr>
                                    <w:pStyle w:val="TableParagraph"/>
                                    <w:spacing w:before="129"/>
                                    <w:ind w:left="105"/>
                                    <w:rPr>
                                      <w:sz w:val="19"/>
                                    </w:rPr>
                                  </w:pPr>
                                  <w:r>
                                    <w:rPr>
                                      <w:spacing w:val="-4"/>
                                      <w:w w:val="105"/>
                                      <w:sz w:val="19"/>
                                    </w:rPr>
                                    <w:t>1559</w:t>
                                  </w:r>
                                </w:p>
                              </w:tc>
                              <w:tc>
                                <w:tcPr>
                                  <w:tcW w:w="617" w:type="dxa"/>
                                </w:tcPr>
                                <w:p>
                                  <w:pPr>
                                    <w:pStyle w:val="TableParagraph"/>
                                    <w:spacing w:before="129"/>
                                    <w:ind w:left="105"/>
                                    <w:rPr>
                                      <w:sz w:val="19"/>
                                    </w:rPr>
                                  </w:pPr>
                                  <w:r>
                                    <w:rPr>
                                      <w:spacing w:val="-4"/>
                                      <w:w w:val="105"/>
                                      <w:sz w:val="19"/>
                                    </w:rPr>
                                    <w:t>1559</w:t>
                                  </w:r>
                                </w:p>
                              </w:tc>
                              <w:tc>
                                <w:tcPr>
                                  <w:tcW w:w="619" w:type="dxa"/>
                                </w:tcPr>
                                <w:p>
                                  <w:pPr>
                                    <w:pStyle w:val="TableParagraph"/>
                                    <w:spacing w:before="129"/>
                                    <w:ind w:right="109"/>
                                    <w:jc w:val="right"/>
                                    <w:rPr>
                                      <w:sz w:val="19"/>
                                    </w:rPr>
                                  </w:pPr>
                                  <w:r>
                                    <w:rPr>
                                      <w:spacing w:val="-4"/>
                                      <w:w w:val="105"/>
                                      <w:sz w:val="19"/>
                                    </w:rPr>
                                    <w:t>1182</w:t>
                                  </w:r>
                                </w:p>
                              </w:tc>
                              <w:tc>
                                <w:tcPr>
                                  <w:tcW w:w="617" w:type="dxa"/>
                                </w:tcPr>
                                <w:p>
                                  <w:pPr>
                                    <w:pStyle w:val="TableParagraph"/>
                                    <w:spacing w:before="129"/>
                                    <w:ind w:left="102"/>
                                    <w:rPr>
                                      <w:sz w:val="19"/>
                                    </w:rPr>
                                  </w:pPr>
                                  <w:r>
                                    <w:rPr>
                                      <w:spacing w:val="-4"/>
                                      <w:w w:val="105"/>
                                      <w:sz w:val="19"/>
                                    </w:rPr>
                                    <w:t>1557</w:t>
                                  </w:r>
                                </w:p>
                              </w:tc>
                              <w:tc>
                                <w:tcPr>
                                  <w:tcW w:w="616" w:type="dxa"/>
                                </w:tcPr>
                                <w:p>
                                  <w:pPr>
                                    <w:pStyle w:val="TableParagraph"/>
                                    <w:spacing w:before="129"/>
                                    <w:ind w:left="100"/>
                                    <w:rPr>
                                      <w:sz w:val="19"/>
                                    </w:rPr>
                                  </w:pPr>
                                  <w:r>
                                    <w:rPr>
                                      <w:spacing w:val="-4"/>
                                      <w:w w:val="105"/>
                                      <w:sz w:val="19"/>
                                    </w:rPr>
                                    <w:t>1830</w:t>
                                  </w:r>
                                </w:p>
                              </w:tc>
                              <w:tc>
                                <w:tcPr>
                                  <w:tcW w:w="618" w:type="dxa"/>
                                </w:tcPr>
                                <w:p>
                                  <w:pPr>
                                    <w:pStyle w:val="TableParagraph"/>
                                    <w:spacing w:before="129"/>
                                    <w:ind w:left="93" w:right="102"/>
                                    <w:jc w:val="center"/>
                                    <w:rPr>
                                      <w:sz w:val="19"/>
                                    </w:rPr>
                                  </w:pPr>
                                  <w:r>
                                    <w:rPr>
                                      <w:spacing w:val="-4"/>
                                      <w:w w:val="105"/>
                                      <w:sz w:val="19"/>
                                    </w:rPr>
                                    <w:t>1951</w:t>
                                  </w:r>
                                </w:p>
                              </w:tc>
                              <w:tc>
                                <w:tcPr>
                                  <w:tcW w:w="616" w:type="dxa"/>
                                </w:tcPr>
                                <w:p>
                                  <w:pPr>
                                    <w:pStyle w:val="TableParagraph"/>
                                    <w:spacing w:before="129"/>
                                    <w:ind w:right="114"/>
                                    <w:jc w:val="right"/>
                                    <w:rPr>
                                      <w:sz w:val="19"/>
                                    </w:rPr>
                                  </w:pPr>
                                  <w:r>
                                    <w:rPr>
                                      <w:spacing w:val="-4"/>
                                      <w:w w:val="105"/>
                                      <w:sz w:val="19"/>
                                    </w:rPr>
                                    <w:t>2001</w:t>
                                  </w:r>
                                </w:p>
                              </w:tc>
                              <w:tc>
                                <w:tcPr>
                                  <w:tcW w:w="618" w:type="dxa"/>
                                </w:tcPr>
                                <w:p>
                                  <w:pPr>
                                    <w:pStyle w:val="TableParagraph"/>
                                    <w:spacing w:before="129"/>
                                    <w:ind w:left="98"/>
                                    <w:rPr>
                                      <w:sz w:val="19"/>
                                    </w:rPr>
                                  </w:pPr>
                                  <w:r>
                                    <w:rPr>
                                      <w:spacing w:val="-4"/>
                                      <w:w w:val="105"/>
                                      <w:sz w:val="19"/>
                                    </w:rPr>
                                    <w:t>2024</w:t>
                                  </w:r>
                                </w:p>
                              </w:tc>
                              <w:tc>
                                <w:tcPr>
                                  <w:tcW w:w="620" w:type="dxa"/>
                                </w:tcPr>
                                <w:p>
                                  <w:pPr>
                                    <w:pStyle w:val="TableParagraph"/>
                                    <w:spacing w:before="129"/>
                                    <w:ind w:left="89" w:right="108"/>
                                    <w:jc w:val="center"/>
                                    <w:rPr>
                                      <w:sz w:val="19"/>
                                    </w:rPr>
                                  </w:pPr>
                                  <w:r>
                                    <w:rPr>
                                      <w:spacing w:val="-4"/>
                                      <w:w w:val="105"/>
                                      <w:sz w:val="19"/>
                                    </w:rPr>
                                    <w:t>1185</w:t>
                                  </w:r>
                                </w:p>
                              </w:tc>
                              <w:tc>
                                <w:tcPr>
                                  <w:tcW w:w="618" w:type="dxa"/>
                                </w:tcPr>
                                <w:p>
                                  <w:pPr>
                                    <w:pStyle w:val="TableParagraph"/>
                                    <w:spacing w:before="129"/>
                                    <w:ind w:right="122"/>
                                    <w:jc w:val="right"/>
                                    <w:rPr>
                                      <w:sz w:val="19"/>
                                    </w:rPr>
                                  </w:pPr>
                                  <w:r>
                                    <w:rPr>
                                      <w:spacing w:val="-4"/>
                                      <w:w w:val="105"/>
                                      <w:sz w:val="19"/>
                                    </w:rPr>
                                    <w:t>1601</w:t>
                                  </w:r>
                                </w:p>
                              </w:tc>
                              <w:tc>
                                <w:tcPr>
                                  <w:tcW w:w="617" w:type="dxa"/>
                                </w:tcPr>
                                <w:p>
                                  <w:pPr>
                                    <w:pStyle w:val="TableParagraph"/>
                                    <w:spacing w:before="129"/>
                                    <w:ind w:left="90"/>
                                    <w:rPr>
                                      <w:sz w:val="19"/>
                                    </w:rPr>
                                  </w:pPr>
                                  <w:r>
                                    <w:rPr>
                                      <w:spacing w:val="-4"/>
                                      <w:w w:val="105"/>
                                      <w:sz w:val="19"/>
                                    </w:rPr>
                                    <w:t>1936</w:t>
                                  </w:r>
                                </w:p>
                              </w:tc>
                              <w:tc>
                                <w:tcPr>
                                  <w:tcW w:w="619" w:type="dxa"/>
                                </w:tcPr>
                                <w:p>
                                  <w:pPr>
                                    <w:pStyle w:val="TableParagraph"/>
                                    <w:spacing w:before="129"/>
                                    <w:ind w:left="82" w:right="114"/>
                                    <w:jc w:val="center"/>
                                    <w:rPr>
                                      <w:sz w:val="19"/>
                                    </w:rPr>
                                  </w:pPr>
                                  <w:r>
                                    <w:rPr>
                                      <w:spacing w:val="-4"/>
                                      <w:w w:val="105"/>
                                      <w:sz w:val="19"/>
                                    </w:rPr>
                                    <w:t>2200</w:t>
                                  </w:r>
                                </w:p>
                              </w:tc>
                              <w:tc>
                                <w:tcPr>
                                  <w:tcW w:w="619" w:type="dxa"/>
                                </w:tcPr>
                                <w:p>
                                  <w:pPr>
                                    <w:pStyle w:val="TableParagraph"/>
                                    <w:spacing w:before="129"/>
                                    <w:ind w:right="129"/>
                                    <w:jc w:val="right"/>
                                    <w:rPr>
                                      <w:sz w:val="19"/>
                                    </w:rPr>
                                  </w:pPr>
                                  <w:r>
                                    <w:rPr>
                                      <w:spacing w:val="-4"/>
                                      <w:w w:val="105"/>
                                      <w:sz w:val="19"/>
                                    </w:rPr>
                                    <w:t>2425</w:t>
                                  </w:r>
                                </w:p>
                              </w:tc>
                              <w:tc>
                                <w:tcPr>
                                  <w:tcW w:w="616" w:type="dxa"/>
                                </w:tcPr>
                                <w:p>
                                  <w:pPr>
                                    <w:pStyle w:val="TableParagraph"/>
                                    <w:spacing w:before="129"/>
                                    <w:ind w:right="126"/>
                                    <w:jc w:val="right"/>
                                    <w:rPr>
                                      <w:sz w:val="19"/>
                                    </w:rPr>
                                  </w:pPr>
                                  <w:r>
                                    <w:rPr>
                                      <w:spacing w:val="-4"/>
                                      <w:w w:val="105"/>
                                      <w:sz w:val="19"/>
                                    </w:rPr>
                                    <w:t>2583</w:t>
                                  </w:r>
                                </w:p>
                              </w:tc>
                            </w:tr>
                            <w:tr>
                              <w:trPr>
                                <w:trHeight w:val="484" w:hRule="atLeast"/>
                              </w:trPr>
                              <w:tc>
                                <w:tcPr>
                                  <w:tcW w:w="2916" w:type="dxa"/>
                                </w:tcPr>
                                <w:p>
                                  <w:pPr>
                                    <w:pStyle w:val="TableParagraph"/>
                                    <w:tabs>
                                      <w:tab w:pos="698" w:val="left" w:leader="none"/>
                                    </w:tabs>
                                    <w:spacing w:before="128"/>
                                    <w:ind w:left="117"/>
                                    <w:rPr>
                                      <w:sz w:val="13"/>
                                    </w:rPr>
                                  </w:pPr>
                                  <w:r>
                                    <w:rPr>
                                      <w:spacing w:val="-10"/>
                                      <w:position w:val="3"/>
                                      <w:sz w:val="19"/>
                                    </w:rPr>
                                    <w:t>5</w:t>
                                  </w:r>
                                  <w:r>
                                    <w:rPr>
                                      <w:position w:val="3"/>
                                      <w:sz w:val="19"/>
                                    </w:rPr>
                                    <w:tab/>
                                  </w:r>
                                  <w:r>
                                    <w:rPr>
                                      <w:i/>
                                      <w:spacing w:val="-4"/>
                                      <w:position w:val="3"/>
                                      <w:sz w:val="19"/>
                                    </w:rPr>
                                    <w:t>F</w:t>
                                  </w:r>
                                  <w:r>
                                    <w:rPr>
                                      <w:spacing w:val="-4"/>
                                      <w:sz w:val="13"/>
                                    </w:rPr>
                                    <w:t>30%</w:t>
                                  </w:r>
                                </w:p>
                              </w:tc>
                              <w:tc>
                                <w:tcPr>
                                  <w:tcW w:w="618" w:type="dxa"/>
                                </w:tcPr>
                                <w:p>
                                  <w:pPr>
                                    <w:pStyle w:val="TableParagraph"/>
                                    <w:spacing w:before="130"/>
                                    <w:ind w:right="105"/>
                                    <w:jc w:val="right"/>
                                    <w:rPr>
                                      <w:sz w:val="19"/>
                                    </w:rPr>
                                  </w:pPr>
                                  <w:r>
                                    <w:rPr>
                                      <w:spacing w:val="-4"/>
                                      <w:w w:val="105"/>
                                      <w:sz w:val="19"/>
                                    </w:rPr>
                                    <w:t>1127</w:t>
                                  </w:r>
                                </w:p>
                              </w:tc>
                              <w:tc>
                                <w:tcPr>
                                  <w:tcW w:w="616" w:type="dxa"/>
                                </w:tcPr>
                                <w:p>
                                  <w:pPr>
                                    <w:pStyle w:val="TableParagraph"/>
                                    <w:spacing w:before="130"/>
                                    <w:ind w:left="106"/>
                                    <w:rPr>
                                      <w:sz w:val="19"/>
                                    </w:rPr>
                                  </w:pPr>
                                  <w:r>
                                    <w:rPr>
                                      <w:spacing w:val="-4"/>
                                      <w:w w:val="105"/>
                                      <w:sz w:val="19"/>
                                    </w:rPr>
                                    <w:t>1581</w:t>
                                  </w:r>
                                </w:p>
                              </w:tc>
                              <w:tc>
                                <w:tcPr>
                                  <w:tcW w:w="618" w:type="dxa"/>
                                </w:tcPr>
                                <w:p>
                                  <w:pPr>
                                    <w:pStyle w:val="TableParagraph"/>
                                    <w:spacing w:before="130"/>
                                    <w:ind w:left="110"/>
                                    <w:rPr>
                                      <w:sz w:val="19"/>
                                    </w:rPr>
                                  </w:pPr>
                                  <w:r>
                                    <w:rPr>
                                      <w:spacing w:val="-4"/>
                                      <w:w w:val="105"/>
                                      <w:sz w:val="19"/>
                                    </w:rPr>
                                    <w:t>1924</w:t>
                                  </w:r>
                                </w:p>
                              </w:tc>
                              <w:tc>
                                <w:tcPr>
                                  <w:tcW w:w="615" w:type="dxa"/>
                                </w:tcPr>
                                <w:p>
                                  <w:pPr>
                                    <w:pStyle w:val="TableParagraph"/>
                                    <w:spacing w:before="130"/>
                                    <w:ind w:left="106"/>
                                    <w:rPr>
                                      <w:sz w:val="19"/>
                                    </w:rPr>
                                  </w:pPr>
                                  <w:r>
                                    <w:rPr>
                                      <w:spacing w:val="-4"/>
                                      <w:w w:val="105"/>
                                      <w:sz w:val="19"/>
                                    </w:rPr>
                                    <w:t>2142</w:t>
                                  </w:r>
                                </w:p>
                              </w:tc>
                              <w:tc>
                                <w:tcPr>
                                  <w:tcW w:w="615" w:type="dxa"/>
                                </w:tcPr>
                                <w:p>
                                  <w:pPr>
                                    <w:pStyle w:val="TableParagraph"/>
                                    <w:spacing w:before="130"/>
                                    <w:ind w:left="105"/>
                                    <w:rPr>
                                      <w:sz w:val="19"/>
                                    </w:rPr>
                                  </w:pPr>
                                  <w:r>
                                    <w:rPr>
                                      <w:spacing w:val="-4"/>
                                      <w:w w:val="105"/>
                                      <w:sz w:val="19"/>
                                    </w:rPr>
                                    <w:t>2264</w:t>
                                  </w:r>
                                </w:p>
                              </w:tc>
                              <w:tc>
                                <w:tcPr>
                                  <w:tcW w:w="617" w:type="dxa"/>
                                </w:tcPr>
                                <w:p>
                                  <w:pPr>
                                    <w:pStyle w:val="TableParagraph"/>
                                    <w:spacing w:before="130"/>
                                    <w:ind w:left="105"/>
                                    <w:rPr>
                                      <w:sz w:val="19"/>
                                    </w:rPr>
                                  </w:pPr>
                                  <w:r>
                                    <w:rPr>
                                      <w:spacing w:val="-4"/>
                                      <w:w w:val="105"/>
                                      <w:sz w:val="19"/>
                                    </w:rPr>
                                    <w:t>2313</w:t>
                                  </w:r>
                                </w:p>
                              </w:tc>
                              <w:tc>
                                <w:tcPr>
                                  <w:tcW w:w="619" w:type="dxa"/>
                                </w:tcPr>
                                <w:p>
                                  <w:pPr>
                                    <w:pStyle w:val="TableParagraph"/>
                                    <w:spacing w:before="130"/>
                                    <w:ind w:right="109"/>
                                    <w:jc w:val="right"/>
                                    <w:rPr>
                                      <w:sz w:val="19"/>
                                    </w:rPr>
                                  </w:pPr>
                                  <w:r>
                                    <w:rPr>
                                      <w:spacing w:val="-4"/>
                                      <w:w w:val="105"/>
                                      <w:sz w:val="19"/>
                                    </w:rPr>
                                    <w:t>1182</w:t>
                                  </w:r>
                                </w:p>
                              </w:tc>
                              <w:tc>
                                <w:tcPr>
                                  <w:tcW w:w="617" w:type="dxa"/>
                                </w:tcPr>
                                <w:p>
                                  <w:pPr>
                                    <w:pStyle w:val="TableParagraph"/>
                                    <w:spacing w:before="130"/>
                                    <w:ind w:left="102"/>
                                    <w:rPr>
                                      <w:sz w:val="19"/>
                                    </w:rPr>
                                  </w:pPr>
                                  <w:r>
                                    <w:rPr>
                                      <w:spacing w:val="-4"/>
                                      <w:w w:val="105"/>
                                      <w:sz w:val="19"/>
                                    </w:rPr>
                                    <w:t>1780</w:t>
                                  </w:r>
                                </w:p>
                              </w:tc>
                              <w:tc>
                                <w:tcPr>
                                  <w:tcW w:w="616" w:type="dxa"/>
                                </w:tcPr>
                                <w:p>
                                  <w:pPr>
                                    <w:pStyle w:val="TableParagraph"/>
                                    <w:spacing w:before="130"/>
                                    <w:ind w:left="100"/>
                                    <w:rPr>
                                      <w:sz w:val="19"/>
                                    </w:rPr>
                                  </w:pPr>
                                  <w:r>
                                    <w:rPr>
                                      <w:spacing w:val="-4"/>
                                      <w:w w:val="105"/>
                                      <w:sz w:val="19"/>
                                    </w:rPr>
                                    <w:t>2310</w:t>
                                  </w:r>
                                </w:p>
                              </w:tc>
                              <w:tc>
                                <w:tcPr>
                                  <w:tcW w:w="618" w:type="dxa"/>
                                </w:tcPr>
                                <w:p>
                                  <w:pPr>
                                    <w:pStyle w:val="TableParagraph"/>
                                    <w:spacing w:before="130"/>
                                    <w:ind w:left="93" w:right="102"/>
                                    <w:jc w:val="center"/>
                                    <w:rPr>
                                      <w:sz w:val="19"/>
                                    </w:rPr>
                                  </w:pPr>
                                  <w:r>
                                    <w:rPr>
                                      <w:spacing w:val="-4"/>
                                      <w:w w:val="105"/>
                                      <w:sz w:val="19"/>
                                    </w:rPr>
                                    <w:t>2647</w:t>
                                  </w:r>
                                </w:p>
                              </w:tc>
                              <w:tc>
                                <w:tcPr>
                                  <w:tcW w:w="616" w:type="dxa"/>
                                  <w:shd w:val="clear" w:color="auto" w:fill="92D050"/>
                                </w:tcPr>
                                <w:p>
                                  <w:pPr>
                                    <w:pStyle w:val="TableParagraph"/>
                                    <w:spacing w:before="130"/>
                                    <w:ind w:right="114"/>
                                    <w:jc w:val="right"/>
                                    <w:rPr>
                                      <w:sz w:val="19"/>
                                    </w:rPr>
                                  </w:pPr>
                                  <w:r>
                                    <w:rPr>
                                      <w:spacing w:val="-4"/>
                                      <w:w w:val="105"/>
                                      <w:sz w:val="19"/>
                                    </w:rPr>
                                    <w:t>2850</w:t>
                                  </w:r>
                                </w:p>
                              </w:tc>
                              <w:tc>
                                <w:tcPr>
                                  <w:tcW w:w="618" w:type="dxa"/>
                                  <w:shd w:val="clear" w:color="auto" w:fill="92D050"/>
                                </w:tcPr>
                                <w:p>
                                  <w:pPr>
                                    <w:pStyle w:val="TableParagraph"/>
                                    <w:spacing w:before="130"/>
                                    <w:ind w:left="98"/>
                                    <w:rPr>
                                      <w:sz w:val="19"/>
                                    </w:rPr>
                                  </w:pPr>
                                  <w:r>
                                    <w:rPr>
                                      <w:spacing w:val="-4"/>
                                      <w:w w:val="105"/>
                                      <w:sz w:val="19"/>
                                    </w:rPr>
                                    <w:t>2949</w:t>
                                  </w:r>
                                </w:p>
                              </w:tc>
                              <w:tc>
                                <w:tcPr>
                                  <w:tcW w:w="620" w:type="dxa"/>
                                </w:tcPr>
                                <w:p>
                                  <w:pPr>
                                    <w:pStyle w:val="TableParagraph"/>
                                    <w:spacing w:before="130"/>
                                    <w:ind w:left="89" w:right="108"/>
                                    <w:jc w:val="center"/>
                                    <w:rPr>
                                      <w:sz w:val="19"/>
                                    </w:rPr>
                                  </w:pPr>
                                  <w:r>
                                    <w:rPr>
                                      <w:spacing w:val="-4"/>
                                      <w:w w:val="105"/>
                                      <w:sz w:val="19"/>
                                    </w:rPr>
                                    <w:t>1185</w:t>
                                  </w:r>
                                </w:p>
                              </w:tc>
                              <w:tc>
                                <w:tcPr>
                                  <w:tcW w:w="618" w:type="dxa"/>
                                </w:tcPr>
                                <w:p>
                                  <w:pPr>
                                    <w:pStyle w:val="TableParagraph"/>
                                    <w:spacing w:before="130"/>
                                    <w:ind w:right="122"/>
                                    <w:jc w:val="right"/>
                                    <w:rPr>
                                      <w:sz w:val="19"/>
                                    </w:rPr>
                                  </w:pPr>
                                  <w:r>
                                    <w:rPr>
                                      <w:spacing w:val="-4"/>
                                      <w:w w:val="105"/>
                                      <w:sz w:val="19"/>
                                    </w:rPr>
                                    <w:t>1824</w:t>
                                  </w:r>
                                </w:p>
                              </w:tc>
                              <w:tc>
                                <w:tcPr>
                                  <w:tcW w:w="617" w:type="dxa"/>
                                </w:tcPr>
                                <w:p>
                                  <w:pPr>
                                    <w:pStyle w:val="TableParagraph"/>
                                    <w:spacing w:before="130"/>
                                    <w:ind w:left="90"/>
                                    <w:rPr>
                                      <w:sz w:val="19"/>
                                    </w:rPr>
                                  </w:pPr>
                                  <w:r>
                                    <w:rPr>
                                      <w:spacing w:val="-4"/>
                                      <w:w w:val="105"/>
                                      <w:sz w:val="19"/>
                                    </w:rPr>
                                    <w:t>2447</w:t>
                                  </w:r>
                                </w:p>
                              </w:tc>
                              <w:tc>
                                <w:tcPr>
                                  <w:tcW w:w="619" w:type="dxa"/>
                                  <w:shd w:val="clear" w:color="auto" w:fill="92D050"/>
                                </w:tcPr>
                                <w:p>
                                  <w:pPr>
                                    <w:pStyle w:val="TableParagraph"/>
                                    <w:spacing w:before="130"/>
                                    <w:ind w:left="82" w:right="114"/>
                                    <w:jc w:val="center"/>
                                    <w:rPr>
                                      <w:sz w:val="19"/>
                                    </w:rPr>
                                  </w:pPr>
                                  <w:r>
                                    <w:rPr>
                                      <w:spacing w:val="-4"/>
                                      <w:w w:val="105"/>
                                      <w:sz w:val="19"/>
                                    </w:rPr>
                                    <w:t>2986</w:t>
                                  </w:r>
                                </w:p>
                              </w:tc>
                              <w:tc>
                                <w:tcPr>
                                  <w:tcW w:w="619" w:type="dxa"/>
                                  <w:shd w:val="clear" w:color="auto" w:fill="92D050"/>
                                </w:tcPr>
                                <w:p>
                                  <w:pPr>
                                    <w:pStyle w:val="TableParagraph"/>
                                    <w:spacing w:before="130"/>
                                    <w:ind w:right="129"/>
                                    <w:jc w:val="right"/>
                                    <w:rPr>
                                      <w:sz w:val="19"/>
                                    </w:rPr>
                                  </w:pPr>
                                  <w:r>
                                    <w:rPr>
                                      <w:spacing w:val="-4"/>
                                      <w:w w:val="105"/>
                                      <w:sz w:val="19"/>
                                    </w:rPr>
                                    <w:t>3473</w:t>
                                  </w:r>
                                </w:p>
                              </w:tc>
                              <w:tc>
                                <w:tcPr>
                                  <w:tcW w:w="616" w:type="dxa"/>
                                  <w:shd w:val="clear" w:color="auto" w:fill="92D050"/>
                                </w:tcPr>
                                <w:p>
                                  <w:pPr>
                                    <w:pStyle w:val="TableParagraph"/>
                                    <w:spacing w:before="130"/>
                                    <w:ind w:right="126"/>
                                    <w:jc w:val="right"/>
                                    <w:rPr>
                                      <w:sz w:val="19"/>
                                    </w:rPr>
                                  </w:pPr>
                                  <w:r>
                                    <w:rPr>
                                      <w:spacing w:val="-4"/>
                                      <w:w w:val="105"/>
                                      <w:sz w:val="19"/>
                                    </w:rPr>
                                    <w:t>3856</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6</w:t>
                                  </w:r>
                                  <w:r>
                                    <w:rPr>
                                      <w:position w:val="3"/>
                                      <w:sz w:val="19"/>
                                    </w:rPr>
                                    <w:tab/>
                                  </w:r>
                                  <w:r>
                                    <w:rPr>
                                      <w:i/>
                                      <w:spacing w:val="-2"/>
                                      <w:position w:val="3"/>
                                      <w:sz w:val="19"/>
                                    </w:rPr>
                                    <w:t>F</w:t>
                                  </w:r>
                                  <w:r>
                                    <w:rPr>
                                      <w:spacing w:val="-2"/>
                                      <w:sz w:val="13"/>
                                    </w:rPr>
                                    <w:t>100%</w:t>
                                  </w:r>
                                </w:p>
                              </w:tc>
                              <w:tc>
                                <w:tcPr>
                                  <w:tcW w:w="618" w:type="dxa"/>
                                </w:tcPr>
                                <w:p>
                                  <w:pPr>
                                    <w:pStyle w:val="TableParagraph"/>
                                    <w:spacing w:before="130"/>
                                    <w:ind w:right="105"/>
                                    <w:jc w:val="right"/>
                                    <w:rPr>
                                      <w:sz w:val="19"/>
                                    </w:rPr>
                                  </w:pPr>
                                  <w:r>
                                    <w:rPr>
                                      <w:spacing w:val="-4"/>
                                      <w:w w:val="105"/>
                                      <w:sz w:val="19"/>
                                    </w:rPr>
                                    <w:t>1127</w:t>
                                  </w:r>
                                </w:p>
                              </w:tc>
                              <w:tc>
                                <w:tcPr>
                                  <w:tcW w:w="616" w:type="dxa"/>
                                </w:tcPr>
                                <w:p>
                                  <w:pPr>
                                    <w:pStyle w:val="TableParagraph"/>
                                    <w:spacing w:before="130"/>
                                    <w:ind w:left="106"/>
                                    <w:rPr>
                                      <w:sz w:val="19"/>
                                    </w:rPr>
                                  </w:pPr>
                                  <w:r>
                                    <w:rPr>
                                      <w:spacing w:val="-4"/>
                                      <w:w w:val="105"/>
                                      <w:sz w:val="19"/>
                                    </w:rPr>
                                    <w:t>2045</w:t>
                                  </w:r>
                                </w:p>
                              </w:tc>
                              <w:tc>
                                <w:tcPr>
                                  <w:tcW w:w="618" w:type="dxa"/>
                                  <w:shd w:val="clear" w:color="auto" w:fill="92D050"/>
                                </w:tcPr>
                                <w:p>
                                  <w:pPr>
                                    <w:pStyle w:val="TableParagraph"/>
                                    <w:spacing w:before="130"/>
                                    <w:ind w:left="110"/>
                                    <w:rPr>
                                      <w:sz w:val="19"/>
                                    </w:rPr>
                                  </w:pPr>
                                  <w:r>
                                    <w:rPr>
                                      <w:spacing w:val="-4"/>
                                      <w:w w:val="105"/>
                                      <w:sz w:val="19"/>
                                    </w:rPr>
                                    <w:t>3109</w:t>
                                  </w:r>
                                </w:p>
                              </w:tc>
                              <w:tc>
                                <w:tcPr>
                                  <w:tcW w:w="615" w:type="dxa"/>
                                  <w:shd w:val="clear" w:color="auto" w:fill="92D050"/>
                                </w:tcPr>
                                <w:p>
                                  <w:pPr>
                                    <w:pStyle w:val="TableParagraph"/>
                                    <w:spacing w:before="130"/>
                                    <w:ind w:left="106"/>
                                    <w:rPr>
                                      <w:sz w:val="19"/>
                                    </w:rPr>
                                  </w:pPr>
                                  <w:r>
                                    <w:rPr>
                                      <w:spacing w:val="-4"/>
                                      <w:w w:val="105"/>
                                      <w:sz w:val="19"/>
                                    </w:rPr>
                                    <w:t>4168</w:t>
                                  </w:r>
                                </w:p>
                              </w:tc>
                              <w:tc>
                                <w:tcPr>
                                  <w:tcW w:w="615" w:type="dxa"/>
                                  <w:shd w:val="clear" w:color="auto" w:fill="92D050"/>
                                </w:tcPr>
                                <w:p>
                                  <w:pPr>
                                    <w:pStyle w:val="TableParagraph"/>
                                    <w:spacing w:before="130"/>
                                    <w:ind w:left="105"/>
                                    <w:rPr>
                                      <w:sz w:val="19"/>
                                    </w:rPr>
                                  </w:pPr>
                                  <w:r>
                                    <w:rPr>
                                      <w:spacing w:val="-4"/>
                                      <w:w w:val="105"/>
                                      <w:sz w:val="19"/>
                                    </w:rPr>
                                    <w:t>5105</w:t>
                                  </w:r>
                                </w:p>
                              </w:tc>
                              <w:tc>
                                <w:tcPr>
                                  <w:tcW w:w="617" w:type="dxa"/>
                                  <w:shd w:val="clear" w:color="auto" w:fill="92D050"/>
                                </w:tcPr>
                                <w:p>
                                  <w:pPr>
                                    <w:pStyle w:val="TableParagraph"/>
                                    <w:spacing w:before="130"/>
                                    <w:ind w:left="105"/>
                                    <w:rPr>
                                      <w:sz w:val="19"/>
                                    </w:rPr>
                                  </w:pPr>
                                  <w:r>
                                    <w:rPr>
                                      <w:spacing w:val="-4"/>
                                      <w:w w:val="105"/>
                                      <w:sz w:val="19"/>
                                    </w:rPr>
                                    <w:t>5894</w:t>
                                  </w:r>
                                </w:p>
                              </w:tc>
                              <w:tc>
                                <w:tcPr>
                                  <w:tcW w:w="619" w:type="dxa"/>
                                </w:tcPr>
                                <w:p>
                                  <w:pPr>
                                    <w:pStyle w:val="TableParagraph"/>
                                    <w:spacing w:before="130"/>
                                    <w:ind w:right="109"/>
                                    <w:jc w:val="right"/>
                                    <w:rPr>
                                      <w:sz w:val="19"/>
                                    </w:rPr>
                                  </w:pPr>
                                  <w:r>
                                    <w:rPr>
                                      <w:spacing w:val="-4"/>
                                      <w:w w:val="105"/>
                                      <w:sz w:val="19"/>
                                    </w:rPr>
                                    <w:t>1182</w:t>
                                  </w:r>
                                </w:p>
                              </w:tc>
                              <w:tc>
                                <w:tcPr>
                                  <w:tcW w:w="617" w:type="dxa"/>
                                </w:tcPr>
                                <w:p>
                                  <w:pPr>
                                    <w:pStyle w:val="TableParagraph"/>
                                    <w:spacing w:before="130"/>
                                    <w:ind w:left="102"/>
                                    <w:rPr>
                                      <w:sz w:val="19"/>
                                    </w:rPr>
                                  </w:pPr>
                                  <w:r>
                                    <w:rPr>
                                      <w:spacing w:val="-4"/>
                                      <w:w w:val="105"/>
                                      <w:sz w:val="19"/>
                                    </w:rPr>
                                    <w:t>2266</w:t>
                                  </w:r>
                                </w:p>
                              </w:tc>
                              <w:tc>
                                <w:tcPr>
                                  <w:tcW w:w="616" w:type="dxa"/>
                                  <w:shd w:val="clear" w:color="auto" w:fill="92D050"/>
                                </w:tcPr>
                                <w:p>
                                  <w:pPr>
                                    <w:pStyle w:val="TableParagraph"/>
                                    <w:spacing w:before="130"/>
                                    <w:ind w:left="100"/>
                                    <w:rPr>
                                      <w:sz w:val="19"/>
                                    </w:rPr>
                                  </w:pPr>
                                  <w:r>
                                    <w:rPr>
                                      <w:spacing w:val="-4"/>
                                      <w:w w:val="105"/>
                                      <w:sz w:val="19"/>
                                    </w:rPr>
                                    <w:t>3611</w:t>
                                  </w:r>
                                </w:p>
                              </w:tc>
                              <w:tc>
                                <w:tcPr>
                                  <w:tcW w:w="618" w:type="dxa"/>
                                  <w:shd w:val="clear" w:color="auto" w:fill="92D050"/>
                                </w:tcPr>
                                <w:p>
                                  <w:pPr>
                                    <w:pStyle w:val="TableParagraph"/>
                                    <w:spacing w:before="130"/>
                                    <w:ind w:left="93" w:right="102"/>
                                    <w:jc w:val="center"/>
                                    <w:rPr>
                                      <w:sz w:val="19"/>
                                    </w:rPr>
                                  </w:pPr>
                                  <w:r>
                                    <w:rPr>
                                      <w:spacing w:val="-4"/>
                                      <w:w w:val="105"/>
                                      <w:sz w:val="19"/>
                                    </w:rPr>
                                    <w:t>5020</w:t>
                                  </w:r>
                                </w:p>
                              </w:tc>
                              <w:tc>
                                <w:tcPr>
                                  <w:tcW w:w="616" w:type="dxa"/>
                                  <w:shd w:val="clear" w:color="auto" w:fill="92D050"/>
                                </w:tcPr>
                                <w:p>
                                  <w:pPr>
                                    <w:pStyle w:val="TableParagraph"/>
                                    <w:spacing w:before="130"/>
                                    <w:ind w:right="114"/>
                                    <w:jc w:val="right"/>
                                    <w:rPr>
                                      <w:sz w:val="19"/>
                                    </w:rPr>
                                  </w:pPr>
                                  <w:r>
                                    <w:rPr>
                                      <w:spacing w:val="-4"/>
                                      <w:w w:val="105"/>
                                      <w:sz w:val="19"/>
                                    </w:rPr>
                                    <w:t>6270</w:t>
                                  </w:r>
                                </w:p>
                              </w:tc>
                              <w:tc>
                                <w:tcPr>
                                  <w:tcW w:w="618" w:type="dxa"/>
                                  <w:shd w:val="clear" w:color="auto" w:fill="92D050"/>
                                </w:tcPr>
                                <w:p>
                                  <w:pPr>
                                    <w:pStyle w:val="TableParagraph"/>
                                    <w:spacing w:before="130"/>
                                    <w:ind w:left="98"/>
                                    <w:rPr>
                                      <w:sz w:val="19"/>
                                    </w:rPr>
                                  </w:pPr>
                                  <w:r>
                                    <w:rPr>
                                      <w:spacing w:val="-4"/>
                                      <w:w w:val="105"/>
                                      <w:sz w:val="19"/>
                                    </w:rPr>
                                    <w:t>7290</w:t>
                                  </w:r>
                                </w:p>
                              </w:tc>
                              <w:tc>
                                <w:tcPr>
                                  <w:tcW w:w="620" w:type="dxa"/>
                                </w:tcPr>
                                <w:p>
                                  <w:pPr>
                                    <w:pStyle w:val="TableParagraph"/>
                                    <w:spacing w:before="130"/>
                                    <w:ind w:left="89" w:right="108"/>
                                    <w:jc w:val="center"/>
                                    <w:rPr>
                                      <w:sz w:val="19"/>
                                    </w:rPr>
                                  </w:pPr>
                                  <w:r>
                                    <w:rPr>
                                      <w:spacing w:val="-4"/>
                                      <w:w w:val="105"/>
                                      <w:sz w:val="19"/>
                                    </w:rPr>
                                    <w:t>1185</w:t>
                                  </w:r>
                                </w:p>
                              </w:tc>
                              <w:tc>
                                <w:tcPr>
                                  <w:tcW w:w="618" w:type="dxa"/>
                                </w:tcPr>
                                <w:p>
                                  <w:pPr>
                                    <w:pStyle w:val="TableParagraph"/>
                                    <w:spacing w:before="130"/>
                                    <w:ind w:right="122"/>
                                    <w:jc w:val="right"/>
                                    <w:rPr>
                                      <w:sz w:val="19"/>
                                    </w:rPr>
                                  </w:pPr>
                                  <w:r>
                                    <w:rPr>
                                      <w:spacing w:val="-4"/>
                                      <w:w w:val="105"/>
                                      <w:sz w:val="19"/>
                                    </w:rPr>
                                    <w:t>2307</w:t>
                                  </w:r>
                                </w:p>
                              </w:tc>
                              <w:tc>
                                <w:tcPr>
                                  <w:tcW w:w="617" w:type="dxa"/>
                                  <w:shd w:val="clear" w:color="auto" w:fill="92D050"/>
                                </w:tcPr>
                                <w:p>
                                  <w:pPr>
                                    <w:pStyle w:val="TableParagraph"/>
                                    <w:spacing w:before="130"/>
                                    <w:ind w:left="90"/>
                                    <w:rPr>
                                      <w:sz w:val="19"/>
                                    </w:rPr>
                                  </w:pPr>
                                  <w:r>
                                    <w:rPr>
                                      <w:spacing w:val="-4"/>
                                      <w:w w:val="105"/>
                                      <w:sz w:val="19"/>
                                    </w:rPr>
                                    <w:t>3797</w:t>
                                  </w:r>
                                </w:p>
                              </w:tc>
                              <w:tc>
                                <w:tcPr>
                                  <w:tcW w:w="619" w:type="dxa"/>
                                  <w:shd w:val="clear" w:color="auto" w:fill="92D050"/>
                                </w:tcPr>
                                <w:p>
                                  <w:pPr>
                                    <w:pStyle w:val="TableParagraph"/>
                                    <w:spacing w:before="130"/>
                                    <w:ind w:left="82" w:right="114"/>
                                    <w:jc w:val="center"/>
                                    <w:rPr>
                                      <w:sz w:val="19"/>
                                    </w:rPr>
                                  </w:pPr>
                                  <w:r>
                                    <w:rPr>
                                      <w:spacing w:val="-4"/>
                                      <w:w w:val="105"/>
                                      <w:sz w:val="19"/>
                                    </w:rPr>
                                    <w:t>5521</w:t>
                                  </w:r>
                                </w:p>
                              </w:tc>
                              <w:tc>
                                <w:tcPr>
                                  <w:tcW w:w="619" w:type="dxa"/>
                                  <w:shd w:val="clear" w:color="auto" w:fill="92D050"/>
                                </w:tcPr>
                                <w:p>
                                  <w:pPr>
                                    <w:pStyle w:val="TableParagraph"/>
                                    <w:spacing w:before="130"/>
                                    <w:ind w:right="129"/>
                                    <w:jc w:val="right"/>
                                    <w:rPr>
                                      <w:sz w:val="19"/>
                                    </w:rPr>
                                  </w:pPr>
                                  <w:r>
                                    <w:rPr>
                                      <w:spacing w:val="-4"/>
                                      <w:w w:val="105"/>
                                      <w:sz w:val="19"/>
                                    </w:rPr>
                                    <w:t>7380</w:t>
                                  </w:r>
                                </w:p>
                              </w:tc>
                              <w:tc>
                                <w:tcPr>
                                  <w:tcW w:w="616" w:type="dxa"/>
                                  <w:shd w:val="clear" w:color="auto" w:fill="92D050"/>
                                </w:tcPr>
                                <w:p>
                                  <w:pPr>
                                    <w:pStyle w:val="TableParagraph"/>
                                    <w:spacing w:before="130"/>
                                    <w:ind w:right="126"/>
                                    <w:jc w:val="right"/>
                                    <w:rPr>
                                      <w:sz w:val="19"/>
                                    </w:rPr>
                                  </w:pPr>
                                  <w:r>
                                    <w:rPr>
                                      <w:spacing w:val="-4"/>
                                      <w:w w:val="105"/>
                                      <w:sz w:val="19"/>
                                    </w:rPr>
                                    <w:t>9222</w:t>
                                  </w:r>
                                </w:p>
                              </w:tc>
                            </w:tr>
                            <w:tr>
                              <w:trPr>
                                <w:trHeight w:val="545" w:hRule="atLeast"/>
                              </w:trPr>
                              <w:tc>
                                <w:tcPr>
                                  <w:tcW w:w="2916" w:type="dxa"/>
                                </w:tcPr>
                                <w:p>
                                  <w:pPr>
                                    <w:pStyle w:val="TableParagraph"/>
                                    <w:tabs>
                                      <w:tab w:pos="698" w:val="left" w:leader="none"/>
                                    </w:tabs>
                                    <w:spacing w:before="48"/>
                                    <w:ind w:left="117"/>
                                    <w:rPr>
                                      <w:sz w:val="19"/>
                                    </w:rPr>
                                  </w:pPr>
                                  <w:r>
                                    <w:rPr>
                                      <w:spacing w:val="-10"/>
                                      <w:w w:val="105"/>
                                      <w:position w:val="-11"/>
                                      <w:sz w:val="19"/>
                                    </w:rPr>
                                    <w:t>7</w:t>
                                  </w:r>
                                  <w:r>
                                    <w:rPr>
                                      <w:position w:val="-11"/>
                                      <w:sz w:val="19"/>
                                    </w:rPr>
                                    <w:tab/>
                                  </w:r>
                                  <w:r>
                                    <w:rPr>
                                      <w:w w:val="105"/>
                                      <w:sz w:val="19"/>
                                    </w:rPr>
                                    <w:t>70%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3"/>
                                    <w:ind w:right="105"/>
                                    <w:jc w:val="right"/>
                                    <w:rPr>
                                      <w:sz w:val="19"/>
                                    </w:rPr>
                                  </w:pPr>
                                  <w:r>
                                    <w:rPr>
                                      <w:spacing w:val="-4"/>
                                      <w:w w:val="105"/>
                                      <w:sz w:val="19"/>
                                    </w:rPr>
                                    <w:t>1324</w:t>
                                  </w:r>
                                </w:p>
                              </w:tc>
                              <w:tc>
                                <w:tcPr>
                                  <w:tcW w:w="616" w:type="dxa"/>
                                </w:tcPr>
                                <w:p>
                                  <w:pPr>
                                    <w:pStyle w:val="TableParagraph"/>
                                    <w:spacing w:before="163"/>
                                    <w:ind w:left="106"/>
                                    <w:rPr>
                                      <w:sz w:val="19"/>
                                    </w:rPr>
                                  </w:pPr>
                                  <w:r>
                                    <w:rPr>
                                      <w:spacing w:val="-4"/>
                                      <w:w w:val="105"/>
                                      <w:sz w:val="19"/>
                                    </w:rPr>
                                    <w:t>1639</w:t>
                                  </w:r>
                                </w:p>
                              </w:tc>
                              <w:tc>
                                <w:tcPr>
                                  <w:tcW w:w="618" w:type="dxa"/>
                                </w:tcPr>
                                <w:p>
                                  <w:pPr>
                                    <w:pStyle w:val="TableParagraph"/>
                                    <w:spacing w:before="163"/>
                                    <w:ind w:left="110"/>
                                    <w:rPr>
                                      <w:sz w:val="19"/>
                                    </w:rPr>
                                  </w:pPr>
                                  <w:r>
                                    <w:rPr>
                                      <w:spacing w:val="-4"/>
                                      <w:w w:val="105"/>
                                      <w:sz w:val="19"/>
                                    </w:rPr>
                                    <w:t>1829</w:t>
                                  </w:r>
                                </w:p>
                              </w:tc>
                              <w:tc>
                                <w:tcPr>
                                  <w:tcW w:w="615" w:type="dxa"/>
                                </w:tcPr>
                                <w:p>
                                  <w:pPr>
                                    <w:pStyle w:val="TableParagraph"/>
                                    <w:spacing w:before="163"/>
                                    <w:ind w:left="106"/>
                                    <w:rPr>
                                      <w:sz w:val="19"/>
                                    </w:rPr>
                                  </w:pPr>
                                  <w:r>
                                    <w:rPr>
                                      <w:spacing w:val="-4"/>
                                      <w:w w:val="105"/>
                                      <w:sz w:val="19"/>
                                    </w:rPr>
                                    <w:t>1981</w:t>
                                  </w:r>
                                </w:p>
                              </w:tc>
                              <w:tc>
                                <w:tcPr>
                                  <w:tcW w:w="615" w:type="dxa"/>
                                </w:tcPr>
                                <w:p>
                                  <w:pPr>
                                    <w:pStyle w:val="TableParagraph"/>
                                    <w:spacing w:before="163"/>
                                    <w:ind w:left="105"/>
                                    <w:rPr>
                                      <w:sz w:val="19"/>
                                    </w:rPr>
                                  </w:pPr>
                                  <w:r>
                                    <w:rPr>
                                      <w:spacing w:val="-4"/>
                                      <w:w w:val="105"/>
                                      <w:sz w:val="19"/>
                                    </w:rPr>
                                    <w:t>2100</w:t>
                                  </w:r>
                                </w:p>
                              </w:tc>
                              <w:tc>
                                <w:tcPr>
                                  <w:tcW w:w="617" w:type="dxa"/>
                                </w:tcPr>
                                <w:p>
                                  <w:pPr>
                                    <w:pStyle w:val="TableParagraph"/>
                                    <w:spacing w:before="163"/>
                                    <w:ind w:left="105"/>
                                    <w:rPr>
                                      <w:sz w:val="19"/>
                                    </w:rPr>
                                  </w:pPr>
                                  <w:r>
                                    <w:rPr>
                                      <w:spacing w:val="-4"/>
                                      <w:w w:val="105"/>
                                      <w:sz w:val="19"/>
                                    </w:rPr>
                                    <w:t>2207</w:t>
                                  </w:r>
                                </w:p>
                              </w:tc>
                              <w:tc>
                                <w:tcPr>
                                  <w:tcW w:w="619" w:type="dxa"/>
                                </w:tcPr>
                                <w:p>
                                  <w:pPr>
                                    <w:pStyle w:val="TableParagraph"/>
                                    <w:spacing w:before="163"/>
                                    <w:ind w:right="109"/>
                                    <w:jc w:val="right"/>
                                    <w:rPr>
                                      <w:sz w:val="19"/>
                                    </w:rPr>
                                  </w:pPr>
                                  <w:r>
                                    <w:rPr>
                                      <w:spacing w:val="-4"/>
                                      <w:w w:val="105"/>
                                      <w:sz w:val="19"/>
                                    </w:rPr>
                                    <w:t>1378</w:t>
                                  </w:r>
                                </w:p>
                              </w:tc>
                              <w:tc>
                                <w:tcPr>
                                  <w:tcW w:w="617" w:type="dxa"/>
                                </w:tcPr>
                                <w:p>
                                  <w:pPr>
                                    <w:pStyle w:val="TableParagraph"/>
                                    <w:spacing w:before="163"/>
                                    <w:ind w:left="102"/>
                                    <w:rPr>
                                      <w:sz w:val="19"/>
                                    </w:rPr>
                                  </w:pPr>
                                  <w:r>
                                    <w:rPr>
                                      <w:spacing w:val="-4"/>
                                      <w:w w:val="105"/>
                                      <w:sz w:val="19"/>
                                    </w:rPr>
                                    <w:t>1883</w:t>
                                  </w:r>
                                </w:p>
                              </w:tc>
                              <w:tc>
                                <w:tcPr>
                                  <w:tcW w:w="616" w:type="dxa"/>
                                </w:tcPr>
                                <w:p>
                                  <w:pPr>
                                    <w:pStyle w:val="TableParagraph"/>
                                    <w:spacing w:before="163"/>
                                    <w:ind w:left="100"/>
                                    <w:rPr>
                                      <w:sz w:val="19"/>
                                    </w:rPr>
                                  </w:pPr>
                                  <w:r>
                                    <w:rPr>
                                      <w:spacing w:val="-4"/>
                                      <w:w w:val="105"/>
                                      <w:sz w:val="19"/>
                                    </w:rPr>
                                    <w:t>2368</w:t>
                                  </w:r>
                                </w:p>
                              </w:tc>
                              <w:tc>
                                <w:tcPr>
                                  <w:tcW w:w="618" w:type="dxa"/>
                                  <w:shd w:val="clear" w:color="auto" w:fill="92D050"/>
                                </w:tcPr>
                                <w:p>
                                  <w:pPr>
                                    <w:pStyle w:val="TableParagraph"/>
                                    <w:spacing w:before="163"/>
                                    <w:ind w:left="93" w:right="102"/>
                                    <w:jc w:val="center"/>
                                    <w:rPr>
                                      <w:sz w:val="19"/>
                                    </w:rPr>
                                  </w:pPr>
                                  <w:r>
                                    <w:rPr>
                                      <w:spacing w:val="-4"/>
                                      <w:w w:val="105"/>
                                      <w:sz w:val="19"/>
                                    </w:rPr>
                                    <w:t>2837</w:t>
                                  </w:r>
                                </w:p>
                              </w:tc>
                              <w:tc>
                                <w:tcPr>
                                  <w:tcW w:w="616" w:type="dxa"/>
                                  <w:shd w:val="clear" w:color="auto" w:fill="92D050"/>
                                </w:tcPr>
                                <w:p>
                                  <w:pPr>
                                    <w:pStyle w:val="TableParagraph"/>
                                    <w:spacing w:before="163"/>
                                    <w:ind w:right="114"/>
                                    <w:jc w:val="right"/>
                                    <w:rPr>
                                      <w:sz w:val="19"/>
                                    </w:rPr>
                                  </w:pPr>
                                  <w:r>
                                    <w:rPr>
                                      <w:spacing w:val="-4"/>
                                      <w:w w:val="105"/>
                                      <w:sz w:val="19"/>
                                    </w:rPr>
                                    <w:t>3217</w:t>
                                  </w:r>
                                </w:p>
                              </w:tc>
                              <w:tc>
                                <w:tcPr>
                                  <w:tcW w:w="618" w:type="dxa"/>
                                  <w:shd w:val="clear" w:color="auto" w:fill="92D050"/>
                                </w:tcPr>
                                <w:p>
                                  <w:pPr>
                                    <w:pStyle w:val="TableParagraph"/>
                                    <w:spacing w:before="163"/>
                                    <w:ind w:left="98"/>
                                    <w:rPr>
                                      <w:sz w:val="19"/>
                                    </w:rPr>
                                  </w:pPr>
                                  <w:r>
                                    <w:rPr>
                                      <w:spacing w:val="-4"/>
                                      <w:w w:val="105"/>
                                      <w:sz w:val="19"/>
                                    </w:rPr>
                                    <w:t>3533</w:t>
                                  </w:r>
                                </w:p>
                              </w:tc>
                              <w:tc>
                                <w:tcPr>
                                  <w:tcW w:w="620" w:type="dxa"/>
                                </w:tcPr>
                                <w:p>
                                  <w:pPr>
                                    <w:pStyle w:val="TableParagraph"/>
                                    <w:spacing w:before="163"/>
                                    <w:ind w:left="89" w:right="108"/>
                                    <w:jc w:val="center"/>
                                    <w:rPr>
                                      <w:sz w:val="19"/>
                                    </w:rPr>
                                  </w:pPr>
                                  <w:r>
                                    <w:rPr>
                                      <w:spacing w:val="-4"/>
                                      <w:w w:val="105"/>
                                      <w:sz w:val="19"/>
                                    </w:rPr>
                                    <w:t>1391</w:t>
                                  </w:r>
                                </w:p>
                              </w:tc>
                              <w:tc>
                                <w:tcPr>
                                  <w:tcW w:w="618" w:type="dxa"/>
                                </w:tcPr>
                                <w:p>
                                  <w:pPr>
                                    <w:pStyle w:val="TableParagraph"/>
                                    <w:spacing w:before="163"/>
                                    <w:ind w:right="122"/>
                                    <w:jc w:val="right"/>
                                    <w:rPr>
                                      <w:sz w:val="19"/>
                                    </w:rPr>
                                  </w:pPr>
                                  <w:r>
                                    <w:rPr>
                                      <w:spacing w:val="-4"/>
                                      <w:w w:val="105"/>
                                      <w:sz w:val="19"/>
                                    </w:rPr>
                                    <w:t>1910</w:t>
                                  </w:r>
                                </w:p>
                              </w:tc>
                              <w:tc>
                                <w:tcPr>
                                  <w:tcW w:w="617" w:type="dxa"/>
                                </w:tcPr>
                                <w:p>
                                  <w:pPr>
                                    <w:pStyle w:val="TableParagraph"/>
                                    <w:spacing w:before="163"/>
                                    <w:ind w:left="90"/>
                                    <w:rPr>
                                      <w:sz w:val="19"/>
                                    </w:rPr>
                                  </w:pPr>
                                  <w:r>
                                    <w:rPr>
                                      <w:spacing w:val="-4"/>
                                      <w:w w:val="105"/>
                                      <w:sz w:val="19"/>
                                    </w:rPr>
                                    <w:t>2556</w:t>
                                  </w:r>
                                </w:p>
                              </w:tc>
                              <w:tc>
                                <w:tcPr>
                                  <w:tcW w:w="619" w:type="dxa"/>
                                  <w:shd w:val="clear" w:color="auto" w:fill="92D050"/>
                                </w:tcPr>
                                <w:p>
                                  <w:pPr>
                                    <w:pStyle w:val="TableParagraph"/>
                                    <w:spacing w:before="163"/>
                                    <w:ind w:left="82" w:right="114"/>
                                    <w:jc w:val="center"/>
                                    <w:rPr>
                                      <w:sz w:val="19"/>
                                    </w:rPr>
                                  </w:pPr>
                                  <w:r>
                                    <w:rPr>
                                      <w:spacing w:val="-4"/>
                                      <w:w w:val="105"/>
                                      <w:sz w:val="19"/>
                                    </w:rPr>
                                    <w:t>3333</w:t>
                                  </w:r>
                                </w:p>
                              </w:tc>
                              <w:tc>
                                <w:tcPr>
                                  <w:tcW w:w="619" w:type="dxa"/>
                                  <w:shd w:val="clear" w:color="auto" w:fill="92D050"/>
                                </w:tcPr>
                                <w:p>
                                  <w:pPr>
                                    <w:pStyle w:val="TableParagraph"/>
                                    <w:spacing w:before="163"/>
                                    <w:ind w:right="129"/>
                                    <w:jc w:val="right"/>
                                    <w:rPr>
                                      <w:sz w:val="19"/>
                                    </w:rPr>
                                  </w:pPr>
                                  <w:r>
                                    <w:rPr>
                                      <w:spacing w:val="-4"/>
                                      <w:w w:val="105"/>
                                      <w:sz w:val="19"/>
                                    </w:rPr>
                                    <w:t>4190</w:t>
                                  </w:r>
                                </w:p>
                              </w:tc>
                              <w:tc>
                                <w:tcPr>
                                  <w:tcW w:w="616" w:type="dxa"/>
                                  <w:shd w:val="clear" w:color="auto" w:fill="92D050"/>
                                </w:tcPr>
                                <w:p>
                                  <w:pPr>
                                    <w:pStyle w:val="TableParagraph"/>
                                    <w:spacing w:before="163"/>
                                    <w:ind w:right="126"/>
                                    <w:jc w:val="right"/>
                                    <w:rPr>
                                      <w:sz w:val="19"/>
                                    </w:rPr>
                                  </w:pPr>
                                  <w:r>
                                    <w:rPr>
                                      <w:spacing w:val="-4"/>
                                      <w:w w:val="105"/>
                                      <w:sz w:val="19"/>
                                    </w:rPr>
                                    <w:t>5153</w:t>
                                  </w:r>
                                </w:p>
                              </w:tc>
                            </w:tr>
                            <w:tr>
                              <w:trPr>
                                <w:trHeight w:val="544" w:hRule="atLeast"/>
                              </w:trPr>
                              <w:tc>
                                <w:tcPr>
                                  <w:tcW w:w="2916" w:type="dxa"/>
                                </w:tcPr>
                                <w:p>
                                  <w:pPr>
                                    <w:pStyle w:val="TableParagraph"/>
                                    <w:tabs>
                                      <w:tab w:pos="698" w:val="left" w:leader="none"/>
                                    </w:tabs>
                                    <w:spacing w:before="45"/>
                                    <w:ind w:left="117"/>
                                    <w:rPr>
                                      <w:sz w:val="19"/>
                                    </w:rPr>
                                  </w:pPr>
                                  <w:r>
                                    <w:rPr>
                                      <w:spacing w:val="-10"/>
                                      <w:w w:val="105"/>
                                      <w:position w:val="-11"/>
                                      <w:sz w:val="19"/>
                                    </w:rPr>
                                    <w:t>8</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0"/>
                                    <w:ind w:right="105"/>
                                    <w:jc w:val="right"/>
                                    <w:rPr>
                                      <w:sz w:val="19"/>
                                    </w:rPr>
                                  </w:pPr>
                                  <w:r>
                                    <w:rPr>
                                      <w:spacing w:val="-4"/>
                                      <w:w w:val="105"/>
                                      <w:sz w:val="19"/>
                                    </w:rPr>
                                    <w:t>1324</w:t>
                                  </w:r>
                                </w:p>
                              </w:tc>
                              <w:tc>
                                <w:tcPr>
                                  <w:tcW w:w="616" w:type="dxa"/>
                                </w:tcPr>
                                <w:p>
                                  <w:pPr>
                                    <w:pStyle w:val="TableParagraph"/>
                                    <w:spacing w:before="160"/>
                                    <w:ind w:left="106"/>
                                    <w:rPr>
                                      <w:sz w:val="19"/>
                                    </w:rPr>
                                  </w:pPr>
                                  <w:r>
                                    <w:rPr>
                                      <w:spacing w:val="-4"/>
                                      <w:w w:val="105"/>
                                      <w:sz w:val="19"/>
                                    </w:rPr>
                                    <w:t>1545</w:t>
                                  </w:r>
                                </w:p>
                              </w:tc>
                              <w:tc>
                                <w:tcPr>
                                  <w:tcW w:w="618" w:type="dxa"/>
                                </w:tcPr>
                                <w:p>
                                  <w:pPr>
                                    <w:pStyle w:val="TableParagraph"/>
                                    <w:spacing w:before="160"/>
                                    <w:ind w:left="110"/>
                                    <w:rPr>
                                      <w:sz w:val="19"/>
                                    </w:rPr>
                                  </w:pPr>
                                  <w:r>
                                    <w:rPr>
                                      <w:spacing w:val="-4"/>
                                      <w:w w:val="105"/>
                                      <w:sz w:val="19"/>
                                    </w:rPr>
                                    <w:t>1639</w:t>
                                  </w:r>
                                </w:p>
                              </w:tc>
                              <w:tc>
                                <w:tcPr>
                                  <w:tcW w:w="615" w:type="dxa"/>
                                </w:tcPr>
                                <w:p>
                                  <w:pPr>
                                    <w:pStyle w:val="TableParagraph"/>
                                    <w:spacing w:before="160"/>
                                    <w:ind w:left="106"/>
                                    <w:rPr>
                                      <w:sz w:val="19"/>
                                    </w:rPr>
                                  </w:pPr>
                                  <w:r>
                                    <w:rPr>
                                      <w:spacing w:val="-4"/>
                                      <w:w w:val="105"/>
                                      <w:sz w:val="19"/>
                                    </w:rPr>
                                    <w:t>1720</w:t>
                                  </w:r>
                                </w:p>
                              </w:tc>
                              <w:tc>
                                <w:tcPr>
                                  <w:tcW w:w="615" w:type="dxa"/>
                                </w:tcPr>
                                <w:p>
                                  <w:pPr>
                                    <w:pStyle w:val="TableParagraph"/>
                                    <w:spacing w:before="160"/>
                                    <w:ind w:left="105"/>
                                    <w:rPr>
                                      <w:sz w:val="19"/>
                                    </w:rPr>
                                  </w:pPr>
                                  <w:r>
                                    <w:rPr>
                                      <w:spacing w:val="-4"/>
                                      <w:w w:val="105"/>
                                      <w:sz w:val="19"/>
                                    </w:rPr>
                                    <w:t>1774</w:t>
                                  </w:r>
                                </w:p>
                              </w:tc>
                              <w:tc>
                                <w:tcPr>
                                  <w:tcW w:w="617" w:type="dxa"/>
                                </w:tcPr>
                                <w:p>
                                  <w:pPr>
                                    <w:pStyle w:val="TableParagraph"/>
                                    <w:spacing w:before="160"/>
                                    <w:ind w:left="105"/>
                                    <w:rPr>
                                      <w:sz w:val="19"/>
                                    </w:rPr>
                                  </w:pPr>
                                  <w:r>
                                    <w:rPr>
                                      <w:spacing w:val="-4"/>
                                      <w:w w:val="105"/>
                                      <w:sz w:val="19"/>
                                    </w:rPr>
                                    <w:t>1837</w:t>
                                  </w:r>
                                </w:p>
                              </w:tc>
                              <w:tc>
                                <w:tcPr>
                                  <w:tcW w:w="619" w:type="dxa"/>
                                </w:tcPr>
                                <w:p>
                                  <w:pPr>
                                    <w:pStyle w:val="TableParagraph"/>
                                    <w:spacing w:before="160"/>
                                    <w:ind w:right="109"/>
                                    <w:jc w:val="right"/>
                                    <w:rPr>
                                      <w:sz w:val="19"/>
                                    </w:rPr>
                                  </w:pPr>
                                  <w:r>
                                    <w:rPr>
                                      <w:spacing w:val="-4"/>
                                      <w:w w:val="105"/>
                                      <w:sz w:val="19"/>
                                    </w:rPr>
                                    <w:t>1378</w:t>
                                  </w:r>
                                </w:p>
                              </w:tc>
                              <w:tc>
                                <w:tcPr>
                                  <w:tcW w:w="617" w:type="dxa"/>
                                </w:tcPr>
                                <w:p>
                                  <w:pPr>
                                    <w:pStyle w:val="TableParagraph"/>
                                    <w:spacing w:before="160"/>
                                    <w:ind w:left="102"/>
                                    <w:rPr>
                                      <w:sz w:val="19"/>
                                    </w:rPr>
                                  </w:pPr>
                                  <w:r>
                                    <w:rPr>
                                      <w:spacing w:val="-4"/>
                                      <w:w w:val="105"/>
                                      <w:sz w:val="19"/>
                                    </w:rPr>
                                    <w:t>1791</w:t>
                                  </w:r>
                                </w:p>
                              </w:tc>
                              <w:tc>
                                <w:tcPr>
                                  <w:tcW w:w="616" w:type="dxa"/>
                                </w:tcPr>
                                <w:p>
                                  <w:pPr>
                                    <w:pStyle w:val="TableParagraph"/>
                                    <w:spacing w:before="160"/>
                                    <w:ind w:left="100"/>
                                    <w:rPr>
                                      <w:sz w:val="19"/>
                                    </w:rPr>
                                  </w:pPr>
                                  <w:r>
                                    <w:rPr>
                                      <w:spacing w:val="-4"/>
                                      <w:w w:val="105"/>
                                      <w:sz w:val="19"/>
                                    </w:rPr>
                                    <w:t>2168</w:t>
                                  </w:r>
                                </w:p>
                              </w:tc>
                              <w:tc>
                                <w:tcPr>
                                  <w:tcW w:w="618" w:type="dxa"/>
                                </w:tcPr>
                                <w:p>
                                  <w:pPr>
                                    <w:pStyle w:val="TableParagraph"/>
                                    <w:spacing w:before="160"/>
                                    <w:ind w:left="93" w:right="102"/>
                                    <w:jc w:val="center"/>
                                    <w:rPr>
                                      <w:sz w:val="19"/>
                                    </w:rPr>
                                  </w:pPr>
                                  <w:r>
                                    <w:rPr>
                                      <w:spacing w:val="-4"/>
                                      <w:w w:val="105"/>
                                      <w:sz w:val="19"/>
                                    </w:rPr>
                                    <w:t>2526</w:t>
                                  </w:r>
                                </w:p>
                              </w:tc>
                              <w:tc>
                                <w:tcPr>
                                  <w:tcW w:w="616" w:type="dxa"/>
                                </w:tcPr>
                                <w:p>
                                  <w:pPr>
                                    <w:pStyle w:val="TableParagraph"/>
                                    <w:spacing w:before="160"/>
                                    <w:ind w:right="114"/>
                                    <w:jc w:val="right"/>
                                    <w:rPr>
                                      <w:sz w:val="19"/>
                                    </w:rPr>
                                  </w:pPr>
                                  <w:r>
                                    <w:rPr>
                                      <w:spacing w:val="-4"/>
                                      <w:w w:val="105"/>
                                      <w:sz w:val="19"/>
                                    </w:rPr>
                                    <w:t>2807</w:t>
                                  </w:r>
                                </w:p>
                              </w:tc>
                              <w:tc>
                                <w:tcPr>
                                  <w:tcW w:w="618" w:type="dxa"/>
                                  <w:shd w:val="clear" w:color="auto" w:fill="92D050"/>
                                </w:tcPr>
                                <w:p>
                                  <w:pPr>
                                    <w:pStyle w:val="TableParagraph"/>
                                    <w:spacing w:before="160"/>
                                    <w:ind w:left="98"/>
                                    <w:rPr>
                                      <w:sz w:val="19"/>
                                    </w:rPr>
                                  </w:pPr>
                                  <w:r>
                                    <w:rPr>
                                      <w:spacing w:val="-4"/>
                                      <w:w w:val="105"/>
                                      <w:sz w:val="19"/>
                                    </w:rPr>
                                    <w:t>3048</w:t>
                                  </w:r>
                                </w:p>
                              </w:tc>
                              <w:tc>
                                <w:tcPr>
                                  <w:tcW w:w="620" w:type="dxa"/>
                                </w:tcPr>
                                <w:p>
                                  <w:pPr>
                                    <w:pStyle w:val="TableParagraph"/>
                                    <w:spacing w:before="160"/>
                                    <w:ind w:left="89" w:right="108"/>
                                    <w:jc w:val="center"/>
                                    <w:rPr>
                                      <w:sz w:val="19"/>
                                    </w:rPr>
                                  </w:pPr>
                                  <w:r>
                                    <w:rPr>
                                      <w:spacing w:val="-4"/>
                                      <w:w w:val="105"/>
                                      <w:sz w:val="19"/>
                                    </w:rPr>
                                    <w:t>1391</w:t>
                                  </w:r>
                                </w:p>
                              </w:tc>
                              <w:tc>
                                <w:tcPr>
                                  <w:tcW w:w="618" w:type="dxa"/>
                                </w:tcPr>
                                <w:p>
                                  <w:pPr>
                                    <w:pStyle w:val="TableParagraph"/>
                                    <w:spacing w:before="160"/>
                                    <w:ind w:right="122"/>
                                    <w:jc w:val="right"/>
                                    <w:rPr>
                                      <w:sz w:val="19"/>
                                    </w:rPr>
                                  </w:pPr>
                                  <w:r>
                                    <w:rPr>
                                      <w:spacing w:val="-4"/>
                                      <w:w w:val="105"/>
                                      <w:sz w:val="19"/>
                                    </w:rPr>
                                    <w:t>1820</w:t>
                                  </w:r>
                                </w:p>
                              </w:tc>
                              <w:tc>
                                <w:tcPr>
                                  <w:tcW w:w="617" w:type="dxa"/>
                                </w:tcPr>
                                <w:p>
                                  <w:pPr>
                                    <w:pStyle w:val="TableParagraph"/>
                                    <w:spacing w:before="160"/>
                                    <w:ind w:left="90"/>
                                    <w:rPr>
                                      <w:sz w:val="19"/>
                                    </w:rPr>
                                  </w:pPr>
                                  <w:r>
                                    <w:rPr>
                                      <w:spacing w:val="-4"/>
                                      <w:w w:val="105"/>
                                      <w:sz w:val="19"/>
                                    </w:rPr>
                                    <w:t>2356</w:t>
                                  </w:r>
                                </w:p>
                              </w:tc>
                              <w:tc>
                                <w:tcPr>
                                  <w:tcW w:w="619" w:type="dxa"/>
                                  <w:shd w:val="clear" w:color="auto" w:fill="92D050"/>
                                </w:tcPr>
                                <w:p>
                                  <w:pPr>
                                    <w:pStyle w:val="TableParagraph"/>
                                    <w:spacing w:before="160"/>
                                    <w:ind w:left="82" w:right="114"/>
                                    <w:jc w:val="center"/>
                                    <w:rPr>
                                      <w:sz w:val="19"/>
                                    </w:rPr>
                                  </w:pPr>
                                  <w:r>
                                    <w:rPr>
                                      <w:spacing w:val="-4"/>
                                      <w:w w:val="105"/>
                                      <w:sz w:val="19"/>
                                    </w:rPr>
                                    <w:t>3010</w:t>
                                  </w:r>
                                </w:p>
                              </w:tc>
                              <w:tc>
                                <w:tcPr>
                                  <w:tcW w:w="619" w:type="dxa"/>
                                  <w:shd w:val="clear" w:color="auto" w:fill="92D050"/>
                                </w:tcPr>
                                <w:p>
                                  <w:pPr>
                                    <w:pStyle w:val="TableParagraph"/>
                                    <w:spacing w:before="160"/>
                                    <w:ind w:right="129"/>
                                    <w:jc w:val="right"/>
                                    <w:rPr>
                                      <w:sz w:val="19"/>
                                    </w:rPr>
                                  </w:pPr>
                                  <w:r>
                                    <w:rPr>
                                      <w:spacing w:val="-4"/>
                                      <w:w w:val="105"/>
                                      <w:sz w:val="19"/>
                                    </w:rPr>
                                    <w:t>3745</w:t>
                                  </w:r>
                                </w:p>
                              </w:tc>
                              <w:tc>
                                <w:tcPr>
                                  <w:tcW w:w="616" w:type="dxa"/>
                                  <w:shd w:val="clear" w:color="auto" w:fill="92D050"/>
                                </w:tcPr>
                                <w:p>
                                  <w:pPr>
                                    <w:pStyle w:val="TableParagraph"/>
                                    <w:spacing w:before="160"/>
                                    <w:ind w:right="126"/>
                                    <w:jc w:val="right"/>
                                    <w:rPr>
                                      <w:sz w:val="19"/>
                                    </w:rPr>
                                  </w:pPr>
                                  <w:r>
                                    <w:rPr>
                                      <w:spacing w:val="-4"/>
                                      <w:w w:val="105"/>
                                      <w:sz w:val="19"/>
                                    </w:rPr>
                                    <w:t>4576</w:t>
                                  </w:r>
                                </w:p>
                              </w:tc>
                            </w:tr>
                            <w:tr>
                              <w:trPr>
                                <w:trHeight w:val="545" w:hRule="atLeast"/>
                              </w:trPr>
                              <w:tc>
                                <w:tcPr>
                                  <w:tcW w:w="2916" w:type="dxa"/>
                                </w:tcPr>
                                <w:p>
                                  <w:pPr>
                                    <w:pStyle w:val="TableParagraph"/>
                                    <w:tabs>
                                      <w:tab w:pos="698" w:val="left" w:leader="none"/>
                                    </w:tabs>
                                    <w:spacing w:before="48"/>
                                    <w:ind w:left="117"/>
                                    <w:rPr>
                                      <w:sz w:val="19"/>
                                    </w:rPr>
                                  </w:pPr>
                                  <w:r>
                                    <w:rPr>
                                      <w:spacing w:val="-10"/>
                                      <w:w w:val="105"/>
                                      <w:position w:val="-11"/>
                                      <w:sz w:val="19"/>
                                    </w:rPr>
                                    <w:t>9</w:t>
                                  </w:r>
                                  <w:r>
                                    <w:rPr>
                                      <w:position w:val="-11"/>
                                      <w:sz w:val="19"/>
                                    </w:rPr>
                                    <w:tab/>
                                  </w:r>
                                  <w:r>
                                    <w:rPr>
                                      <w:w w:val="105"/>
                                      <w:sz w:val="19"/>
                                    </w:rPr>
                                    <w:t>90%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3"/>
                                    <w:ind w:right="105"/>
                                    <w:jc w:val="right"/>
                                    <w:rPr>
                                      <w:sz w:val="19"/>
                                    </w:rPr>
                                  </w:pPr>
                                  <w:r>
                                    <w:rPr>
                                      <w:spacing w:val="-4"/>
                                      <w:w w:val="105"/>
                                      <w:sz w:val="19"/>
                                    </w:rPr>
                                    <w:t>1324</w:t>
                                  </w:r>
                                </w:p>
                              </w:tc>
                              <w:tc>
                                <w:tcPr>
                                  <w:tcW w:w="616" w:type="dxa"/>
                                </w:tcPr>
                                <w:p>
                                  <w:pPr>
                                    <w:pStyle w:val="TableParagraph"/>
                                    <w:spacing w:before="163"/>
                                    <w:ind w:left="106"/>
                                    <w:rPr>
                                      <w:sz w:val="19"/>
                                    </w:rPr>
                                  </w:pPr>
                                  <w:r>
                                    <w:rPr>
                                      <w:spacing w:val="-4"/>
                                      <w:w w:val="105"/>
                                      <w:sz w:val="19"/>
                                    </w:rPr>
                                    <w:t>1478</w:t>
                                  </w:r>
                                </w:p>
                              </w:tc>
                              <w:tc>
                                <w:tcPr>
                                  <w:tcW w:w="618" w:type="dxa"/>
                                </w:tcPr>
                                <w:p>
                                  <w:pPr>
                                    <w:pStyle w:val="TableParagraph"/>
                                    <w:spacing w:before="163"/>
                                    <w:ind w:left="110"/>
                                    <w:rPr>
                                      <w:sz w:val="19"/>
                                    </w:rPr>
                                  </w:pPr>
                                  <w:r>
                                    <w:rPr>
                                      <w:spacing w:val="-4"/>
                                      <w:w w:val="105"/>
                                      <w:sz w:val="19"/>
                                    </w:rPr>
                                    <w:t>1494</w:t>
                                  </w:r>
                                </w:p>
                              </w:tc>
                              <w:tc>
                                <w:tcPr>
                                  <w:tcW w:w="615" w:type="dxa"/>
                                </w:tcPr>
                                <w:p>
                                  <w:pPr>
                                    <w:pStyle w:val="TableParagraph"/>
                                    <w:spacing w:before="163"/>
                                    <w:ind w:left="106"/>
                                    <w:rPr>
                                      <w:sz w:val="19"/>
                                    </w:rPr>
                                  </w:pPr>
                                  <w:r>
                                    <w:rPr>
                                      <w:spacing w:val="-4"/>
                                      <w:w w:val="105"/>
                                      <w:sz w:val="19"/>
                                    </w:rPr>
                                    <w:t>1519</w:t>
                                  </w:r>
                                </w:p>
                              </w:tc>
                              <w:tc>
                                <w:tcPr>
                                  <w:tcW w:w="615" w:type="dxa"/>
                                </w:tcPr>
                                <w:p>
                                  <w:pPr>
                                    <w:pStyle w:val="TableParagraph"/>
                                    <w:spacing w:before="163"/>
                                    <w:ind w:left="105"/>
                                    <w:rPr>
                                      <w:sz w:val="19"/>
                                    </w:rPr>
                                  </w:pPr>
                                  <w:r>
                                    <w:rPr>
                                      <w:spacing w:val="-4"/>
                                      <w:w w:val="105"/>
                                      <w:sz w:val="19"/>
                                    </w:rPr>
                                    <w:t>1556</w:t>
                                  </w:r>
                                </w:p>
                              </w:tc>
                              <w:tc>
                                <w:tcPr>
                                  <w:tcW w:w="617" w:type="dxa"/>
                                </w:tcPr>
                                <w:p>
                                  <w:pPr>
                                    <w:pStyle w:val="TableParagraph"/>
                                    <w:spacing w:before="163"/>
                                    <w:ind w:left="105"/>
                                    <w:rPr>
                                      <w:sz w:val="19"/>
                                    </w:rPr>
                                  </w:pPr>
                                  <w:r>
                                    <w:rPr>
                                      <w:spacing w:val="-4"/>
                                      <w:w w:val="105"/>
                                      <w:sz w:val="19"/>
                                    </w:rPr>
                                    <w:t>1572</w:t>
                                  </w:r>
                                </w:p>
                              </w:tc>
                              <w:tc>
                                <w:tcPr>
                                  <w:tcW w:w="619" w:type="dxa"/>
                                </w:tcPr>
                                <w:p>
                                  <w:pPr>
                                    <w:pStyle w:val="TableParagraph"/>
                                    <w:spacing w:before="163"/>
                                    <w:ind w:right="109"/>
                                    <w:jc w:val="right"/>
                                    <w:rPr>
                                      <w:sz w:val="19"/>
                                    </w:rPr>
                                  </w:pPr>
                                  <w:r>
                                    <w:rPr>
                                      <w:spacing w:val="-4"/>
                                      <w:w w:val="105"/>
                                      <w:sz w:val="19"/>
                                    </w:rPr>
                                    <w:t>1378</w:t>
                                  </w:r>
                                </w:p>
                              </w:tc>
                              <w:tc>
                                <w:tcPr>
                                  <w:tcW w:w="617" w:type="dxa"/>
                                </w:tcPr>
                                <w:p>
                                  <w:pPr>
                                    <w:pStyle w:val="TableParagraph"/>
                                    <w:spacing w:before="163"/>
                                    <w:ind w:left="102"/>
                                    <w:rPr>
                                      <w:sz w:val="19"/>
                                    </w:rPr>
                                  </w:pPr>
                                  <w:r>
                                    <w:rPr>
                                      <w:spacing w:val="-4"/>
                                      <w:w w:val="105"/>
                                      <w:sz w:val="19"/>
                                    </w:rPr>
                                    <w:t>1702</w:t>
                                  </w:r>
                                </w:p>
                              </w:tc>
                              <w:tc>
                                <w:tcPr>
                                  <w:tcW w:w="616" w:type="dxa"/>
                                </w:tcPr>
                                <w:p>
                                  <w:pPr>
                                    <w:pStyle w:val="TableParagraph"/>
                                    <w:spacing w:before="163"/>
                                    <w:ind w:left="100"/>
                                    <w:rPr>
                                      <w:sz w:val="19"/>
                                    </w:rPr>
                                  </w:pPr>
                                  <w:r>
                                    <w:rPr>
                                      <w:spacing w:val="-4"/>
                                      <w:w w:val="105"/>
                                      <w:sz w:val="19"/>
                                    </w:rPr>
                                    <w:t>1997</w:t>
                                  </w:r>
                                </w:p>
                              </w:tc>
                              <w:tc>
                                <w:tcPr>
                                  <w:tcW w:w="618" w:type="dxa"/>
                                </w:tcPr>
                                <w:p>
                                  <w:pPr>
                                    <w:pStyle w:val="TableParagraph"/>
                                    <w:spacing w:before="163"/>
                                    <w:ind w:left="93" w:right="102"/>
                                    <w:jc w:val="center"/>
                                    <w:rPr>
                                      <w:sz w:val="19"/>
                                    </w:rPr>
                                  </w:pPr>
                                  <w:r>
                                    <w:rPr>
                                      <w:spacing w:val="-4"/>
                                      <w:w w:val="105"/>
                                      <w:sz w:val="19"/>
                                    </w:rPr>
                                    <w:t>2254</w:t>
                                  </w:r>
                                </w:p>
                              </w:tc>
                              <w:tc>
                                <w:tcPr>
                                  <w:tcW w:w="616" w:type="dxa"/>
                                </w:tcPr>
                                <w:p>
                                  <w:pPr>
                                    <w:pStyle w:val="TableParagraph"/>
                                    <w:spacing w:before="163"/>
                                    <w:ind w:right="114"/>
                                    <w:jc w:val="right"/>
                                    <w:rPr>
                                      <w:sz w:val="19"/>
                                    </w:rPr>
                                  </w:pPr>
                                  <w:r>
                                    <w:rPr>
                                      <w:spacing w:val="-4"/>
                                      <w:w w:val="105"/>
                                      <w:sz w:val="19"/>
                                    </w:rPr>
                                    <w:t>2443</w:t>
                                  </w:r>
                                </w:p>
                              </w:tc>
                              <w:tc>
                                <w:tcPr>
                                  <w:tcW w:w="618" w:type="dxa"/>
                                </w:tcPr>
                                <w:p>
                                  <w:pPr>
                                    <w:pStyle w:val="TableParagraph"/>
                                    <w:spacing w:before="163"/>
                                    <w:ind w:left="98"/>
                                    <w:rPr>
                                      <w:sz w:val="19"/>
                                    </w:rPr>
                                  </w:pPr>
                                  <w:r>
                                    <w:rPr>
                                      <w:spacing w:val="-4"/>
                                      <w:w w:val="105"/>
                                      <w:sz w:val="19"/>
                                    </w:rPr>
                                    <w:t>2604</w:t>
                                  </w:r>
                                </w:p>
                              </w:tc>
                              <w:tc>
                                <w:tcPr>
                                  <w:tcW w:w="620" w:type="dxa"/>
                                </w:tcPr>
                                <w:p>
                                  <w:pPr>
                                    <w:pStyle w:val="TableParagraph"/>
                                    <w:spacing w:before="163"/>
                                    <w:ind w:left="89" w:right="108"/>
                                    <w:jc w:val="center"/>
                                    <w:rPr>
                                      <w:sz w:val="19"/>
                                    </w:rPr>
                                  </w:pPr>
                                  <w:r>
                                    <w:rPr>
                                      <w:spacing w:val="-4"/>
                                      <w:w w:val="105"/>
                                      <w:sz w:val="19"/>
                                    </w:rPr>
                                    <w:t>1391</w:t>
                                  </w:r>
                                </w:p>
                              </w:tc>
                              <w:tc>
                                <w:tcPr>
                                  <w:tcW w:w="618" w:type="dxa"/>
                                </w:tcPr>
                                <w:p>
                                  <w:pPr>
                                    <w:pStyle w:val="TableParagraph"/>
                                    <w:spacing w:before="163"/>
                                    <w:ind w:right="122"/>
                                    <w:jc w:val="right"/>
                                    <w:rPr>
                                      <w:sz w:val="19"/>
                                    </w:rPr>
                                  </w:pPr>
                                  <w:r>
                                    <w:rPr>
                                      <w:spacing w:val="-4"/>
                                      <w:w w:val="105"/>
                                      <w:sz w:val="19"/>
                                    </w:rPr>
                                    <w:t>1738</w:t>
                                  </w:r>
                                </w:p>
                              </w:tc>
                              <w:tc>
                                <w:tcPr>
                                  <w:tcW w:w="617" w:type="dxa"/>
                                </w:tcPr>
                                <w:p>
                                  <w:pPr>
                                    <w:pStyle w:val="TableParagraph"/>
                                    <w:spacing w:before="163"/>
                                    <w:ind w:left="90"/>
                                    <w:rPr>
                                      <w:sz w:val="19"/>
                                    </w:rPr>
                                  </w:pPr>
                                  <w:r>
                                    <w:rPr>
                                      <w:spacing w:val="-4"/>
                                      <w:w w:val="105"/>
                                      <w:sz w:val="19"/>
                                    </w:rPr>
                                    <w:t>2170</w:t>
                                  </w:r>
                                </w:p>
                              </w:tc>
                              <w:tc>
                                <w:tcPr>
                                  <w:tcW w:w="619" w:type="dxa"/>
                                </w:tcPr>
                                <w:p>
                                  <w:pPr>
                                    <w:pStyle w:val="TableParagraph"/>
                                    <w:spacing w:before="163"/>
                                    <w:ind w:left="82" w:right="114"/>
                                    <w:jc w:val="center"/>
                                    <w:rPr>
                                      <w:sz w:val="19"/>
                                    </w:rPr>
                                  </w:pPr>
                                  <w:r>
                                    <w:rPr>
                                      <w:spacing w:val="-4"/>
                                      <w:w w:val="105"/>
                                      <w:sz w:val="19"/>
                                    </w:rPr>
                                    <w:t>2708</w:t>
                                  </w:r>
                                </w:p>
                              </w:tc>
                              <w:tc>
                                <w:tcPr>
                                  <w:tcW w:w="619" w:type="dxa"/>
                                  <w:shd w:val="clear" w:color="auto" w:fill="92D050"/>
                                </w:tcPr>
                                <w:p>
                                  <w:pPr>
                                    <w:pStyle w:val="TableParagraph"/>
                                    <w:spacing w:before="163"/>
                                    <w:ind w:right="129"/>
                                    <w:jc w:val="right"/>
                                    <w:rPr>
                                      <w:sz w:val="19"/>
                                    </w:rPr>
                                  </w:pPr>
                                  <w:r>
                                    <w:rPr>
                                      <w:spacing w:val="-4"/>
                                      <w:w w:val="105"/>
                                      <w:sz w:val="19"/>
                                    </w:rPr>
                                    <w:t>3360</w:t>
                                  </w:r>
                                </w:p>
                              </w:tc>
                              <w:tc>
                                <w:tcPr>
                                  <w:tcW w:w="616" w:type="dxa"/>
                                  <w:shd w:val="clear" w:color="auto" w:fill="92D050"/>
                                </w:tcPr>
                                <w:p>
                                  <w:pPr>
                                    <w:pStyle w:val="TableParagraph"/>
                                    <w:spacing w:before="163"/>
                                    <w:ind w:right="126"/>
                                    <w:jc w:val="right"/>
                                    <w:rPr>
                                      <w:sz w:val="19"/>
                                    </w:rPr>
                                  </w:pPr>
                                  <w:r>
                                    <w:rPr>
                                      <w:spacing w:val="-4"/>
                                      <w:w w:val="105"/>
                                      <w:sz w:val="19"/>
                                    </w:rPr>
                                    <w:t>4049</w:t>
                                  </w:r>
                                </w:p>
                              </w:tc>
                            </w:tr>
                            <w:tr>
                              <w:trPr>
                                <w:trHeight w:val="543" w:hRule="atLeast"/>
                              </w:trPr>
                              <w:tc>
                                <w:tcPr>
                                  <w:tcW w:w="2916" w:type="dxa"/>
                                  <w:tcBorders>
                                    <w:bottom w:val="single" w:sz="4" w:space="0" w:color="000000"/>
                                  </w:tcBorders>
                                </w:tcPr>
                                <w:p>
                                  <w:pPr>
                                    <w:pStyle w:val="TableParagraph"/>
                                    <w:tabs>
                                      <w:tab w:pos="698" w:val="left" w:leader="none"/>
                                    </w:tabs>
                                    <w:spacing w:before="45"/>
                                    <w:ind w:left="117"/>
                                    <w:rPr>
                                      <w:sz w:val="19"/>
                                    </w:rPr>
                                  </w:pPr>
                                  <w:r>
                                    <w:rPr>
                                      <w:spacing w:val="-5"/>
                                      <w:w w:val="105"/>
                                      <w:position w:val="-11"/>
                                      <w:sz w:val="19"/>
                                    </w:rPr>
                                    <w:t>10</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Borders>
                                    <w:bottom w:val="single" w:sz="4" w:space="0" w:color="000000"/>
                                  </w:tcBorders>
                                </w:tcPr>
                                <w:p>
                                  <w:pPr>
                                    <w:pStyle w:val="TableParagraph"/>
                                    <w:spacing w:before="160"/>
                                    <w:ind w:right="105"/>
                                    <w:jc w:val="right"/>
                                    <w:rPr>
                                      <w:sz w:val="19"/>
                                    </w:rPr>
                                  </w:pPr>
                                  <w:r>
                                    <w:rPr>
                                      <w:spacing w:val="-4"/>
                                      <w:w w:val="105"/>
                                      <w:sz w:val="19"/>
                                    </w:rPr>
                                    <w:t>1324</w:t>
                                  </w:r>
                                </w:p>
                              </w:tc>
                              <w:tc>
                                <w:tcPr>
                                  <w:tcW w:w="616" w:type="dxa"/>
                                  <w:tcBorders>
                                    <w:bottom w:val="single" w:sz="4" w:space="0" w:color="000000"/>
                                  </w:tcBorders>
                                </w:tcPr>
                                <w:p>
                                  <w:pPr>
                                    <w:pStyle w:val="TableParagraph"/>
                                    <w:spacing w:before="160"/>
                                    <w:ind w:left="106"/>
                                    <w:rPr>
                                      <w:sz w:val="19"/>
                                    </w:rPr>
                                  </w:pPr>
                                  <w:r>
                                    <w:rPr>
                                      <w:spacing w:val="-4"/>
                                      <w:w w:val="105"/>
                                      <w:sz w:val="19"/>
                                    </w:rPr>
                                    <w:t>1466</w:t>
                                  </w:r>
                                </w:p>
                              </w:tc>
                              <w:tc>
                                <w:tcPr>
                                  <w:tcW w:w="618" w:type="dxa"/>
                                  <w:tcBorders>
                                    <w:bottom w:val="single" w:sz="4" w:space="0" w:color="000000"/>
                                  </w:tcBorders>
                                </w:tcPr>
                                <w:p>
                                  <w:pPr>
                                    <w:pStyle w:val="TableParagraph"/>
                                    <w:spacing w:before="160"/>
                                    <w:ind w:left="110"/>
                                    <w:rPr>
                                      <w:sz w:val="19"/>
                                    </w:rPr>
                                  </w:pPr>
                                  <w:r>
                                    <w:rPr>
                                      <w:spacing w:val="-4"/>
                                      <w:w w:val="105"/>
                                      <w:sz w:val="19"/>
                                    </w:rPr>
                                    <w:t>1463</w:t>
                                  </w:r>
                                </w:p>
                              </w:tc>
                              <w:tc>
                                <w:tcPr>
                                  <w:tcW w:w="615" w:type="dxa"/>
                                  <w:tcBorders>
                                    <w:bottom w:val="single" w:sz="4" w:space="0" w:color="000000"/>
                                  </w:tcBorders>
                                </w:tcPr>
                                <w:p>
                                  <w:pPr>
                                    <w:pStyle w:val="TableParagraph"/>
                                    <w:spacing w:before="160"/>
                                    <w:ind w:left="106"/>
                                    <w:rPr>
                                      <w:sz w:val="19"/>
                                    </w:rPr>
                                  </w:pPr>
                                  <w:r>
                                    <w:rPr>
                                      <w:spacing w:val="-4"/>
                                      <w:w w:val="105"/>
                                      <w:sz w:val="19"/>
                                    </w:rPr>
                                    <w:t>1456</w:t>
                                  </w:r>
                                </w:p>
                              </w:tc>
                              <w:tc>
                                <w:tcPr>
                                  <w:tcW w:w="615" w:type="dxa"/>
                                  <w:tcBorders>
                                    <w:bottom w:val="single" w:sz="4" w:space="0" w:color="000000"/>
                                  </w:tcBorders>
                                </w:tcPr>
                                <w:p>
                                  <w:pPr>
                                    <w:pStyle w:val="TableParagraph"/>
                                    <w:spacing w:before="160"/>
                                    <w:ind w:left="105"/>
                                    <w:rPr>
                                      <w:sz w:val="19"/>
                                    </w:rPr>
                                  </w:pPr>
                                  <w:r>
                                    <w:rPr>
                                      <w:spacing w:val="-4"/>
                                      <w:w w:val="105"/>
                                      <w:sz w:val="19"/>
                                    </w:rPr>
                                    <w:t>1448</w:t>
                                  </w:r>
                                </w:p>
                              </w:tc>
                              <w:tc>
                                <w:tcPr>
                                  <w:tcW w:w="617" w:type="dxa"/>
                                  <w:tcBorders>
                                    <w:bottom w:val="single" w:sz="4" w:space="0" w:color="000000"/>
                                  </w:tcBorders>
                                </w:tcPr>
                                <w:p>
                                  <w:pPr>
                                    <w:pStyle w:val="TableParagraph"/>
                                    <w:spacing w:before="160"/>
                                    <w:ind w:left="105"/>
                                    <w:rPr>
                                      <w:sz w:val="19"/>
                                    </w:rPr>
                                  </w:pPr>
                                  <w:r>
                                    <w:rPr>
                                      <w:spacing w:val="-4"/>
                                      <w:w w:val="105"/>
                                      <w:sz w:val="19"/>
                                    </w:rPr>
                                    <w:t>1438</w:t>
                                  </w:r>
                                </w:p>
                              </w:tc>
                              <w:tc>
                                <w:tcPr>
                                  <w:tcW w:w="619" w:type="dxa"/>
                                  <w:tcBorders>
                                    <w:bottom w:val="single" w:sz="4" w:space="0" w:color="000000"/>
                                  </w:tcBorders>
                                </w:tcPr>
                                <w:p>
                                  <w:pPr>
                                    <w:pStyle w:val="TableParagraph"/>
                                    <w:spacing w:before="160"/>
                                    <w:ind w:right="109"/>
                                    <w:jc w:val="right"/>
                                    <w:rPr>
                                      <w:sz w:val="19"/>
                                    </w:rPr>
                                  </w:pPr>
                                  <w:r>
                                    <w:rPr>
                                      <w:spacing w:val="-4"/>
                                      <w:w w:val="105"/>
                                      <w:sz w:val="19"/>
                                    </w:rPr>
                                    <w:t>1378</w:t>
                                  </w:r>
                                </w:p>
                              </w:tc>
                              <w:tc>
                                <w:tcPr>
                                  <w:tcW w:w="617" w:type="dxa"/>
                                  <w:tcBorders>
                                    <w:bottom w:val="single" w:sz="4" w:space="0" w:color="000000"/>
                                  </w:tcBorders>
                                </w:tcPr>
                                <w:p>
                                  <w:pPr>
                                    <w:pStyle w:val="TableParagraph"/>
                                    <w:spacing w:before="160"/>
                                    <w:ind w:left="102"/>
                                    <w:rPr>
                                      <w:sz w:val="19"/>
                                    </w:rPr>
                                  </w:pPr>
                                  <w:r>
                                    <w:rPr>
                                      <w:spacing w:val="-4"/>
                                      <w:w w:val="105"/>
                                      <w:sz w:val="19"/>
                                    </w:rPr>
                                    <w:t>1648</w:t>
                                  </w:r>
                                </w:p>
                              </w:tc>
                              <w:tc>
                                <w:tcPr>
                                  <w:tcW w:w="616" w:type="dxa"/>
                                  <w:tcBorders>
                                    <w:bottom w:val="single" w:sz="4" w:space="0" w:color="000000"/>
                                  </w:tcBorders>
                                </w:tcPr>
                                <w:p>
                                  <w:pPr>
                                    <w:pStyle w:val="TableParagraph"/>
                                    <w:spacing w:before="160"/>
                                    <w:ind w:left="100"/>
                                    <w:rPr>
                                      <w:sz w:val="19"/>
                                    </w:rPr>
                                  </w:pPr>
                                  <w:r>
                                    <w:rPr>
                                      <w:spacing w:val="-4"/>
                                      <w:w w:val="105"/>
                                      <w:sz w:val="19"/>
                                    </w:rPr>
                                    <w:t>1798</w:t>
                                  </w:r>
                                </w:p>
                              </w:tc>
                              <w:tc>
                                <w:tcPr>
                                  <w:tcW w:w="618" w:type="dxa"/>
                                  <w:tcBorders>
                                    <w:bottom w:val="single" w:sz="4" w:space="0" w:color="000000"/>
                                  </w:tcBorders>
                                </w:tcPr>
                                <w:p>
                                  <w:pPr>
                                    <w:pStyle w:val="TableParagraph"/>
                                    <w:spacing w:before="160"/>
                                    <w:ind w:left="93" w:right="102"/>
                                    <w:jc w:val="center"/>
                                    <w:rPr>
                                      <w:sz w:val="19"/>
                                    </w:rPr>
                                  </w:pPr>
                                  <w:r>
                                    <w:rPr>
                                      <w:spacing w:val="-4"/>
                                      <w:w w:val="105"/>
                                      <w:sz w:val="19"/>
                                    </w:rPr>
                                    <w:t>1886</w:t>
                                  </w:r>
                                </w:p>
                              </w:tc>
                              <w:tc>
                                <w:tcPr>
                                  <w:tcW w:w="616" w:type="dxa"/>
                                  <w:tcBorders>
                                    <w:bottom w:val="single" w:sz="4" w:space="0" w:color="000000"/>
                                  </w:tcBorders>
                                </w:tcPr>
                                <w:p>
                                  <w:pPr>
                                    <w:pStyle w:val="TableParagraph"/>
                                    <w:spacing w:before="160"/>
                                    <w:ind w:right="114"/>
                                    <w:jc w:val="right"/>
                                    <w:rPr>
                                      <w:sz w:val="19"/>
                                    </w:rPr>
                                  </w:pPr>
                                  <w:r>
                                    <w:rPr>
                                      <w:spacing w:val="-4"/>
                                      <w:w w:val="105"/>
                                      <w:sz w:val="19"/>
                                    </w:rPr>
                                    <w:t>1946</w:t>
                                  </w:r>
                                </w:p>
                              </w:tc>
                              <w:tc>
                                <w:tcPr>
                                  <w:tcW w:w="618" w:type="dxa"/>
                                  <w:tcBorders>
                                    <w:bottom w:val="single" w:sz="4" w:space="0" w:color="000000"/>
                                  </w:tcBorders>
                                </w:tcPr>
                                <w:p>
                                  <w:pPr>
                                    <w:pStyle w:val="TableParagraph"/>
                                    <w:spacing w:before="160"/>
                                    <w:ind w:left="98"/>
                                    <w:rPr>
                                      <w:sz w:val="19"/>
                                    </w:rPr>
                                  </w:pPr>
                                  <w:r>
                                    <w:rPr>
                                      <w:spacing w:val="-4"/>
                                      <w:w w:val="105"/>
                                      <w:sz w:val="19"/>
                                    </w:rPr>
                                    <w:t>1978</w:t>
                                  </w:r>
                                </w:p>
                              </w:tc>
                              <w:tc>
                                <w:tcPr>
                                  <w:tcW w:w="620" w:type="dxa"/>
                                  <w:tcBorders>
                                    <w:bottom w:val="single" w:sz="4" w:space="0" w:color="000000"/>
                                  </w:tcBorders>
                                </w:tcPr>
                                <w:p>
                                  <w:pPr>
                                    <w:pStyle w:val="TableParagraph"/>
                                    <w:spacing w:before="160"/>
                                    <w:ind w:left="89" w:right="108"/>
                                    <w:jc w:val="center"/>
                                    <w:rPr>
                                      <w:sz w:val="19"/>
                                    </w:rPr>
                                  </w:pPr>
                                  <w:r>
                                    <w:rPr>
                                      <w:spacing w:val="-4"/>
                                      <w:w w:val="105"/>
                                      <w:sz w:val="19"/>
                                    </w:rPr>
                                    <w:t>1391</w:t>
                                  </w:r>
                                </w:p>
                              </w:tc>
                              <w:tc>
                                <w:tcPr>
                                  <w:tcW w:w="618" w:type="dxa"/>
                                  <w:tcBorders>
                                    <w:bottom w:val="single" w:sz="4" w:space="0" w:color="000000"/>
                                  </w:tcBorders>
                                </w:tcPr>
                                <w:p>
                                  <w:pPr>
                                    <w:pStyle w:val="TableParagraph"/>
                                    <w:spacing w:before="160"/>
                                    <w:ind w:right="122"/>
                                    <w:jc w:val="right"/>
                                    <w:rPr>
                                      <w:sz w:val="19"/>
                                    </w:rPr>
                                  </w:pPr>
                                  <w:r>
                                    <w:rPr>
                                      <w:spacing w:val="-4"/>
                                      <w:w w:val="105"/>
                                      <w:sz w:val="19"/>
                                    </w:rPr>
                                    <w:t>1683</w:t>
                                  </w:r>
                                </w:p>
                              </w:tc>
                              <w:tc>
                                <w:tcPr>
                                  <w:tcW w:w="617" w:type="dxa"/>
                                  <w:tcBorders>
                                    <w:bottom w:val="single" w:sz="4" w:space="0" w:color="000000"/>
                                  </w:tcBorders>
                                </w:tcPr>
                                <w:p>
                                  <w:pPr>
                                    <w:pStyle w:val="TableParagraph"/>
                                    <w:spacing w:before="160"/>
                                    <w:ind w:left="90"/>
                                    <w:rPr>
                                      <w:sz w:val="19"/>
                                    </w:rPr>
                                  </w:pPr>
                                  <w:r>
                                    <w:rPr>
                                      <w:spacing w:val="-4"/>
                                      <w:w w:val="105"/>
                                      <w:sz w:val="19"/>
                                    </w:rPr>
                                    <w:t>1945</w:t>
                                  </w:r>
                                </w:p>
                              </w:tc>
                              <w:tc>
                                <w:tcPr>
                                  <w:tcW w:w="619" w:type="dxa"/>
                                  <w:tcBorders>
                                    <w:bottom w:val="single" w:sz="4" w:space="0" w:color="000000"/>
                                  </w:tcBorders>
                                </w:tcPr>
                                <w:p>
                                  <w:pPr>
                                    <w:pStyle w:val="TableParagraph"/>
                                    <w:spacing w:before="160"/>
                                    <w:ind w:left="82" w:right="114"/>
                                    <w:jc w:val="center"/>
                                    <w:rPr>
                                      <w:sz w:val="19"/>
                                    </w:rPr>
                                  </w:pPr>
                                  <w:r>
                                    <w:rPr>
                                      <w:spacing w:val="-4"/>
                                      <w:w w:val="105"/>
                                      <w:sz w:val="19"/>
                                    </w:rPr>
                                    <w:t>2281</w:t>
                                  </w:r>
                                </w:p>
                              </w:tc>
                              <w:tc>
                                <w:tcPr>
                                  <w:tcW w:w="619" w:type="dxa"/>
                                  <w:tcBorders>
                                    <w:bottom w:val="single" w:sz="4" w:space="0" w:color="000000"/>
                                  </w:tcBorders>
                                </w:tcPr>
                                <w:p>
                                  <w:pPr>
                                    <w:pStyle w:val="TableParagraph"/>
                                    <w:spacing w:before="160"/>
                                    <w:ind w:right="129"/>
                                    <w:jc w:val="right"/>
                                    <w:rPr>
                                      <w:sz w:val="19"/>
                                    </w:rPr>
                                  </w:pPr>
                                  <w:r>
                                    <w:rPr>
                                      <w:spacing w:val="-4"/>
                                      <w:w w:val="105"/>
                                      <w:sz w:val="19"/>
                                    </w:rPr>
                                    <w:t>2743</w:t>
                                  </w:r>
                                </w:p>
                              </w:tc>
                              <w:tc>
                                <w:tcPr>
                                  <w:tcW w:w="616" w:type="dxa"/>
                                  <w:shd w:val="clear" w:color="auto" w:fill="92D050"/>
                                </w:tcPr>
                                <w:p>
                                  <w:pPr>
                                    <w:pStyle w:val="TableParagraph"/>
                                    <w:spacing w:before="160"/>
                                    <w:ind w:right="126"/>
                                    <w:jc w:val="right"/>
                                    <w:rPr>
                                      <w:sz w:val="19"/>
                                    </w:rPr>
                                  </w:pPr>
                                  <w:r>
                                    <w:rPr>
                                      <w:spacing w:val="-4"/>
                                      <w:w w:val="105"/>
                                      <w:sz w:val="19"/>
                                    </w:rPr>
                                    <w:t>3211</w:t>
                                  </w:r>
                                </w:p>
                              </w:tc>
                            </w:tr>
                          </w:tbl>
                          <w:p>
                            <w:pPr>
                              <w:pStyle w:val="BodyText"/>
                            </w:pPr>
                          </w:p>
                        </w:txbxContent>
                      </wps:txbx>
                      <wps:bodyPr wrap="square" lIns="0" tIns="0" rIns="0" bIns="0" rtlCol="0">
                        <a:noAutofit/>
                      </wps:bodyPr>
                    </wps:wsp>
                  </a:graphicData>
                </a:graphic>
              </wp:anchor>
            </w:drawing>
          </mc:Choice>
          <mc:Fallback>
            <w:pict>
              <v:shape style="position:absolute;margin-left:64.070602pt;margin-top:7.569144pt;width:706.2pt;height:280.4pt;mso-position-horizontal-relative:page;mso-position-vertical-relative:paragraph;z-index:15750656" type="#_x0000_t202" id="docshape381"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16"/>
                        <w:gridCol w:w="618"/>
                        <w:gridCol w:w="616"/>
                        <w:gridCol w:w="618"/>
                        <w:gridCol w:w="615"/>
                        <w:gridCol w:w="615"/>
                        <w:gridCol w:w="617"/>
                        <w:gridCol w:w="619"/>
                        <w:gridCol w:w="617"/>
                        <w:gridCol w:w="616"/>
                        <w:gridCol w:w="618"/>
                        <w:gridCol w:w="616"/>
                        <w:gridCol w:w="618"/>
                        <w:gridCol w:w="620"/>
                        <w:gridCol w:w="618"/>
                        <w:gridCol w:w="617"/>
                        <w:gridCol w:w="619"/>
                        <w:gridCol w:w="619"/>
                        <w:gridCol w:w="616"/>
                      </w:tblGrid>
                      <w:tr>
                        <w:trPr>
                          <w:trHeight w:val="513" w:hRule="atLeast"/>
                        </w:trPr>
                        <w:tc>
                          <w:tcPr>
                            <w:tcW w:w="2916" w:type="dxa"/>
                            <w:tcBorders>
                              <w:bottom w:val="single" w:sz="4" w:space="0" w:color="000000"/>
                            </w:tcBorders>
                          </w:tcPr>
                          <w:p>
                            <w:pPr>
                              <w:pStyle w:val="TableParagraph"/>
                              <w:rPr>
                                <w:sz w:val="20"/>
                              </w:rPr>
                            </w:pPr>
                          </w:p>
                        </w:tc>
                        <w:tc>
                          <w:tcPr>
                            <w:tcW w:w="618" w:type="dxa"/>
                            <w:tcBorders>
                              <w:top w:val="single" w:sz="4" w:space="0" w:color="000000"/>
                              <w:bottom w:val="single" w:sz="4" w:space="0" w:color="000000"/>
                            </w:tcBorders>
                          </w:tcPr>
                          <w:p>
                            <w:pPr>
                              <w:pStyle w:val="TableParagraph"/>
                              <w:spacing w:before="149"/>
                              <w:ind w:right="105"/>
                              <w:jc w:val="right"/>
                              <w:rPr>
                                <w:b/>
                                <w:sz w:val="19"/>
                              </w:rPr>
                            </w:pPr>
                            <w:r>
                              <w:rPr>
                                <w:b/>
                                <w:spacing w:val="-4"/>
                                <w:w w:val="105"/>
                                <w:sz w:val="19"/>
                              </w:rPr>
                              <w:t>2015</w:t>
                            </w:r>
                          </w:p>
                        </w:tc>
                        <w:tc>
                          <w:tcPr>
                            <w:tcW w:w="616"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2016</w:t>
                            </w:r>
                          </w:p>
                        </w:tc>
                        <w:tc>
                          <w:tcPr>
                            <w:tcW w:w="618" w:type="dxa"/>
                            <w:tcBorders>
                              <w:top w:val="single" w:sz="4" w:space="0" w:color="000000"/>
                              <w:bottom w:val="single" w:sz="4" w:space="0" w:color="000000"/>
                            </w:tcBorders>
                          </w:tcPr>
                          <w:p>
                            <w:pPr>
                              <w:pStyle w:val="TableParagraph"/>
                              <w:spacing w:before="149"/>
                              <w:ind w:left="110"/>
                              <w:rPr>
                                <w:b/>
                                <w:sz w:val="19"/>
                              </w:rPr>
                            </w:pPr>
                            <w:r>
                              <w:rPr>
                                <w:b/>
                                <w:spacing w:val="-4"/>
                                <w:w w:val="105"/>
                                <w:sz w:val="19"/>
                              </w:rPr>
                              <w:t>2017</w:t>
                            </w:r>
                          </w:p>
                        </w:tc>
                        <w:tc>
                          <w:tcPr>
                            <w:tcW w:w="615"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2018</w:t>
                            </w:r>
                          </w:p>
                        </w:tc>
                        <w:tc>
                          <w:tcPr>
                            <w:tcW w:w="615"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2019</w:t>
                            </w:r>
                          </w:p>
                        </w:tc>
                        <w:tc>
                          <w:tcPr>
                            <w:tcW w:w="617"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2020</w:t>
                            </w:r>
                          </w:p>
                        </w:tc>
                        <w:tc>
                          <w:tcPr>
                            <w:tcW w:w="619" w:type="dxa"/>
                            <w:tcBorders>
                              <w:top w:val="single" w:sz="4" w:space="0" w:color="000000"/>
                              <w:bottom w:val="single" w:sz="4" w:space="0" w:color="000000"/>
                            </w:tcBorders>
                          </w:tcPr>
                          <w:p>
                            <w:pPr>
                              <w:pStyle w:val="TableParagraph"/>
                              <w:spacing w:before="149"/>
                              <w:ind w:right="109"/>
                              <w:jc w:val="right"/>
                              <w:rPr>
                                <w:b/>
                                <w:sz w:val="19"/>
                              </w:rPr>
                            </w:pPr>
                            <w:r>
                              <w:rPr>
                                <w:b/>
                                <w:spacing w:val="-4"/>
                                <w:w w:val="105"/>
                                <w:sz w:val="19"/>
                              </w:rPr>
                              <w:t>2015</w:t>
                            </w:r>
                          </w:p>
                        </w:tc>
                        <w:tc>
                          <w:tcPr>
                            <w:tcW w:w="617" w:type="dxa"/>
                            <w:tcBorders>
                              <w:top w:val="single" w:sz="4" w:space="0" w:color="000000"/>
                              <w:bottom w:val="single" w:sz="4" w:space="0" w:color="000000"/>
                            </w:tcBorders>
                          </w:tcPr>
                          <w:p>
                            <w:pPr>
                              <w:pStyle w:val="TableParagraph"/>
                              <w:spacing w:before="149"/>
                              <w:ind w:left="102"/>
                              <w:rPr>
                                <w:b/>
                                <w:sz w:val="19"/>
                              </w:rPr>
                            </w:pPr>
                            <w:r>
                              <w:rPr>
                                <w:b/>
                                <w:spacing w:val="-4"/>
                                <w:w w:val="105"/>
                                <w:sz w:val="19"/>
                              </w:rPr>
                              <w:t>2016</w:t>
                            </w:r>
                          </w:p>
                        </w:tc>
                        <w:tc>
                          <w:tcPr>
                            <w:tcW w:w="616" w:type="dxa"/>
                            <w:tcBorders>
                              <w:top w:val="single" w:sz="4" w:space="0" w:color="000000"/>
                              <w:bottom w:val="single" w:sz="4" w:space="0" w:color="000000"/>
                            </w:tcBorders>
                          </w:tcPr>
                          <w:p>
                            <w:pPr>
                              <w:pStyle w:val="TableParagraph"/>
                              <w:spacing w:before="149"/>
                              <w:ind w:left="100"/>
                              <w:rPr>
                                <w:b/>
                                <w:sz w:val="19"/>
                              </w:rPr>
                            </w:pPr>
                            <w:r>
                              <w:rPr>
                                <w:b/>
                                <w:spacing w:val="-4"/>
                                <w:w w:val="105"/>
                                <w:sz w:val="19"/>
                              </w:rPr>
                              <w:t>2017</w:t>
                            </w:r>
                          </w:p>
                        </w:tc>
                        <w:tc>
                          <w:tcPr>
                            <w:tcW w:w="618" w:type="dxa"/>
                            <w:tcBorders>
                              <w:top w:val="single" w:sz="4" w:space="0" w:color="000000"/>
                              <w:bottom w:val="single" w:sz="4" w:space="0" w:color="000000"/>
                            </w:tcBorders>
                          </w:tcPr>
                          <w:p>
                            <w:pPr>
                              <w:pStyle w:val="TableParagraph"/>
                              <w:spacing w:before="149"/>
                              <w:ind w:left="93" w:right="102"/>
                              <w:jc w:val="center"/>
                              <w:rPr>
                                <w:b/>
                                <w:sz w:val="19"/>
                              </w:rPr>
                            </w:pPr>
                            <w:r>
                              <w:rPr>
                                <w:b/>
                                <w:spacing w:val="-4"/>
                                <w:w w:val="105"/>
                                <w:sz w:val="19"/>
                              </w:rPr>
                              <w:t>2018</w:t>
                            </w:r>
                          </w:p>
                        </w:tc>
                        <w:tc>
                          <w:tcPr>
                            <w:tcW w:w="616" w:type="dxa"/>
                            <w:tcBorders>
                              <w:top w:val="single" w:sz="4" w:space="0" w:color="000000"/>
                              <w:bottom w:val="single" w:sz="4" w:space="0" w:color="000000"/>
                            </w:tcBorders>
                          </w:tcPr>
                          <w:p>
                            <w:pPr>
                              <w:pStyle w:val="TableParagraph"/>
                              <w:spacing w:before="149"/>
                              <w:ind w:right="114"/>
                              <w:jc w:val="right"/>
                              <w:rPr>
                                <w:b/>
                                <w:sz w:val="19"/>
                              </w:rPr>
                            </w:pPr>
                            <w:r>
                              <w:rPr>
                                <w:b/>
                                <w:spacing w:val="-4"/>
                                <w:w w:val="105"/>
                                <w:sz w:val="19"/>
                              </w:rPr>
                              <w:t>2019</w:t>
                            </w:r>
                          </w:p>
                        </w:tc>
                        <w:tc>
                          <w:tcPr>
                            <w:tcW w:w="618" w:type="dxa"/>
                            <w:tcBorders>
                              <w:top w:val="single" w:sz="4" w:space="0" w:color="000000"/>
                              <w:bottom w:val="single" w:sz="4" w:space="0" w:color="000000"/>
                            </w:tcBorders>
                          </w:tcPr>
                          <w:p>
                            <w:pPr>
                              <w:pStyle w:val="TableParagraph"/>
                              <w:spacing w:before="149"/>
                              <w:ind w:left="98"/>
                              <w:rPr>
                                <w:b/>
                                <w:sz w:val="19"/>
                              </w:rPr>
                            </w:pPr>
                            <w:r>
                              <w:rPr>
                                <w:b/>
                                <w:spacing w:val="-4"/>
                                <w:w w:val="105"/>
                                <w:sz w:val="19"/>
                              </w:rPr>
                              <w:t>2020</w:t>
                            </w:r>
                          </w:p>
                        </w:tc>
                        <w:tc>
                          <w:tcPr>
                            <w:tcW w:w="620" w:type="dxa"/>
                            <w:tcBorders>
                              <w:top w:val="single" w:sz="4" w:space="0" w:color="000000"/>
                              <w:bottom w:val="single" w:sz="4" w:space="0" w:color="000000"/>
                            </w:tcBorders>
                          </w:tcPr>
                          <w:p>
                            <w:pPr>
                              <w:pStyle w:val="TableParagraph"/>
                              <w:spacing w:before="149"/>
                              <w:ind w:left="89" w:right="108"/>
                              <w:jc w:val="center"/>
                              <w:rPr>
                                <w:b/>
                                <w:sz w:val="19"/>
                              </w:rPr>
                            </w:pPr>
                            <w:r>
                              <w:rPr>
                                <w:b/>
                                <w:spacing w:val="-4"/>
                                <w:w w:val="105"/>
                                <w:sz w:val="19"/>
                              </w:rPr>
                              <w:t>2015</w:t>
                            </w:r>
                          </w:p>
                        </w:tc>
                        <w:tc>
                          <w:tcPr>
                            <w:tcW w:w="618" w:type="dxa"/>
                            <w:tcBorders>
                              <w:top w:val="single" w:sz="4" w:space="0" w:color="000000"/>
                              <w:bottom w:val="single" w:sz="4" w:space="0" w:color="000000"/>
                            </w:tcBorders>
                          </w:tcPr>
                          <w:p>
                            <w:pPr>
                              <w:pStyle w:val="TableParagraph"/>
                              <w:spacing w:before="149"/>
                              <w:ind w:right="122"/>
                              <w:jc w:val="right"/>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9"/>
                              <w:ind w:left="90"/>
                              <w:rPr>
                                <w:b/>
                                <w:sz w:val="19"/>
                              </w:rPr>
                            </w:pPr>
                            <w:r>
                              <w:rPr>
                                <w:b/>
                                <w:spacing w:val="-4"/>
                                <w:w w:val="105"/>
                                <w:sz w:val="19"/>
                              </w:rPr>
                              <w:t>2017</w:t>
                            </w:r>
                          </w:p>
                        </w:tc>
                        <w:tc>
                          <w:tcPr>
                            <w:tcW w:w="619" w:type="dxa"/>
                            <w:tcBorders>
                              <w:top w:val="single" w:sz="4" w:space="0" w:color="000000"/>
                              <w:bottom w:val="single" w:sz="4" w:space="0" w:color="000000"/>
                            </w:tcBorders>
                          </w:tcPr>
                          <w:p>
                            <w:pPr>
                              <w:pStyle w:val="TableParagraph"/>
                              <w:spacing w:before="149"/>
                              <w:ind w:left="82" w:right="114"/>
                              <w:jc w:val="center"/>
                              <w:rPr>
                                <w:b/>
                                <w:sz w:val="19"/>
                              </w:rPr>
                            </w:pPr>
                            <w:r>
                              <w:rPr>
                                <w:b/>
                                <w:spacing w:val="-4"/>
                                <w:w w:val="105"/>
                                <w:sz w:val="19"/>
                              </w:rPr>
                              <w:t>2018</w:t>
                            </w:r>
                          </w:p>
                        </w:tc>
                        <w:tc>
                          <w:tcPr>
                            <w:tcW w:w="619" w:type="dxa"/>
                            <w:tcBorders>
                              <w:top w:val="single" w:sz="4" w:space="0" w:color="000000"/>
                              <w:bottom w:val="single" w:sz="4" w:space="0" w:color="000000"/>
                            </w:tcBorders>
                          </w:tcPr>
                          <w:p>
                            <w:pPr>
                              <w:pStyle w:val="TableParagraph"/>
                              <w:spacing w:before="149"/>
                              <w:ind w:right="129"/>
                              <w:jc w:val="right"/>
                              <w:rPr>
                                <w:b/>
                                <w:sz w:val="19"/>
                              </w:rPr>
                            </w:pPr>
                            <w:r>
                              <w:rPr>
                                <w:b/>
                                <w:spacing w:val="-4"/>
                                <w:w w:val="105"/>
                                <w:sz w:val="19"/>
                              </w:rPr>
                              <w:t>2019</w:t>
                            </w:r>
                          </w:p>
                        </w:tc>
                        <w:tc>
                          <w:tcPr>
                            <w:tcW w:w="616" w:type="dxa"/>
                            <w:tcBorders>
                              <w:top w:val="single" w:sz="4" w:space="0" w:color="000000"/>
                              <w:bottom w:val="single" w:sz="4" w:space="0" w:color="000000"/>
                            </w:tcBorders>
                          </w:tcPr>
                          <w:p>
                            <w:pPr>
                              <w:pStyle w:val="TableParagraph"/>
                              <w:spacing w:before="149"/>
                              <w:ind w:right="126"/>
                              <w:jc w:val="right"/>
                              <w:rPr>
                                <w:b/>
                                <w:sz w:val="19"/>
                              </w:rPr>
                            </w:pPr>
                            <w:r>
                              <w:rPr>
                                <w:b/>
                                <w:spacing w:val="-4"/>
                                <w:w w:val="105"/>
                                <w:sz w:val="19"/>
                              </w:rPr>
                              <w:t>2020</w:t>
                            </w:r>
                          </w:p>
                        </w:tc>
                      </w:tr>
                      <w:tr>
                        <w:trPr>
                          <w:trHeight w:val="485" w:hRule="atLeast"/>
                        </w:trPr>
                        <w:tc>
                          <w:tcPr>
                            <w:tcW w:w="2916" w:type="dxa"/>
                            <w:tcBorders>
                              <w:top w:val="single" w:sz="4" w:space="0" w:color="000000"/>
                            </w:tcBorders>
                          </w:tcPr>
                          <w:p>
                            <w:pPr>
                              <w:pStyle w:val="TableParagraph"/>
                              <w:tabs>
                                <w:tab w:pos="698" w:val="left" w:leader="none"/>
                              </w:tabs>
                              <w:spacing w:before="133"/>
                              <w:ind w:left="117"/>
                              <w:rPr>
                                <w:sz w:val="13"/>
                              </w:rPr>
                            </w:pPr>
                            <w:r>
                              <w:rPr>
                                <w:spacing w:val="-10"/>
                                <w:position w:val="3"/>
                                <w:sz w:val="19"/>
                              </w:rPr>
                              <w:t>1</w:t>
                            </w:r>
                            <w:r>
                              <w:rPr>
                                <w:position w:val="3"/>
                                <w:sz w:val="19"/>
                              </w:rPr>
                              <w:tab/>
                            </w:r>
                            <w:r>
                              <w:rPr>
                                <w:i/>
                                <w:position w:val="3"/>
                                <w:sz w:val="19"/>
                              </w:rPr>
                              <w:t>F</w:t>
                            </w:r>
                            <w:r>
                              <w:rPr>
                                <w:sz w:val="13"/>
                              </w:rPr>
                              <w:t>2001-2003</w:t>
                            </w:r>
                            <w:r>
                              <w:rPr>
                                <w:spacing w:val="18"/>
                                <w:sz w:val="13"/>
                              </w:rPr>
                              <w:t> </w:t>
                            </w:r>
                            <w:r>
                              <w:rPr>
                                <w:position w:val="3"/>
                                <w:sz w:val="19"/>
                              </w:rPr>
                              <w:t>=</w:t>
                            </w:r>
                            <w:r>
                              <w:rPr>
                                <w:spacing w:val="5"/>
                                <w:position w:val="3"/>
                                <w:sz w:val="19"/>
                              </w:rPr>
                              <w:t> </w:t>
                            </w:r>
                            <w:r>
                              <w:rPr>
                                <w:i/>
                                <w:spacing w:val="-4"/>
                                <w:position w:val="3"/>
                                <w:sz w:val="19"/>
                              </w:rPr>
                              <w:t>F</w:t>
                            </w:r>
                            <w:r>
                              <w:rPr>
                                <w:spacing w:val="-4"/>
                                <w:sz w:val="13"/>
                              </w:rPr>
                              <w:t>10%</w:t>
                            </w:r>
                          </w:p>
                        </w:tc>
                        <w:tc>
                          <w:tcPr>
                            <w:tcW w:w="618" w:type="dxa"/>
                            <w:tcBorders>
                              <w:top w:val="single" w:sz="4" w:space="0" w:color="000000"/>
                            </w:tcBorders>
                          </w:tcPr>
                          <w:p>
                            <w:pPr>
                              <w:pStyle w:val="TableParagraph"/>
                              <w:spacing w:before="134"/>
                              <w:ind w:right="105"/>
                              <w:jc w:val="right"/>
                              <w:rPr>
                                <w:sz w:val="19"/>
                              </w:rPr>
                            </w:pPr>
                            <w:r>
                              <w:rPr>
                                <w:spacing w:val="-4"/>
                                <w:w w:val="105"/>
                                <w:sz w:val="19"/>
                              </w:rPr>
                              <w:t>1127</w:t>
                            </w:r>
                          </w:p>
                        </w:tc>
                        <w:tc>
                          <w:tcPr>
                            <w:tcW w:w="616" w:type="dxa"/>
                            <w:tcBorders>
                              <w:top w:val="single" w:sz="4" w:space="0" w:color="000000"/>
                            </w:tcBorders>
                          </w:tcPr>
                          <w:p>
                            <w:pPr>
                              <w:pStyle w:val="TableParagraph"/>
                              <w:spacing w:before="134"/>
                              <w:ind w:left="106"/>
                              <w:rPr>
                                <w:sz w:val="19"/>
                              </w:rPr>
                            </w:pPr>
                            <w:r>
                              <w:rPr>
                                <w:spacing w:val="-5"/>
                                <w:w w:val="105"/>
                                <w:sz w:val="19"/>
                              </w:rPr>
                              <w:t>937</w:t>
                            </w:r>
                          </w:p>
                        </w:tc>
                        <w:tc>
                          <w:tcPr>
                            <w:tcW w:w="618" w:type="dxa"/>
                            <w:tcBorders>
                              <w:top w:val="single" w:sz="4" w:space="0" w:color="000000"/>
                            </w:tcBorders>
                          </w:tcPr>
                          <w:p>
                            <w:pPr>
                              <w:pStyle w:val="TableParagraph"/>
                              <w:spacing w:before="134"/>
                              <w:ind w:left="110"/>
                              <w:rPr>
                                <w:sz w:val="19"/>
                              </w:rPr>
                            </w:pPr>
                            <w:r>
                              <w:rPr>
                                <w:spacing w:val="-5"/>
                                <w:w w:val="105"/>
                                <w:sz w:val="19"/>
                              </w:rPr>
                              <w:t>821</w:t>
                            </w:r>
                          </w:p>
                        </w:tc>
                        <w:tc>
                          <w:tcPr>
                            <w:tcW w:w="615" w:type="dxa"/>
                            <w:tcBorders>
                              <w:top w:val="single" w:sz="4" w:space="0" w:color="000000"/>
                            </w:tcBorders>
                          </w:tcPr>
                          <w:p>
                            <w:pPr>
                              <w:pStyle w:val="TableParagraph"/>
                              <w:spacing w:before="134"/>
                              <w:ind w:left="106"/>
                              <w:rPr>
                                <w:sz w:val="19"/>
                              </w:rPr>
                            </w:pPr>
                            <w:r>
                              <w:rPr>
                                <w:spacing w:val="-5"/>
                                <w:w w:val="105"/>
                                <w:sz w:val="19"/>
                              </w:rPr>
                              <w:t>774</w:t>
                            </w:r>
                          </w:p>
                        </w:tc>
                        <w:tc>
                          <w:tcPr>
                            <w:tcW w:w="615" w:type="dxa"/>
                            <w:tcBorders>
                              <w:top w:val="single" w:sz="4" w:space="0" w:color="000000"/>
                            </w:tcBorders>
                          </w:tcPr>
                          <w:p>
                            <w:pPr>
                              <w:pStyle w:val="TableParagraph"/>
                              <w:spacing w:before="134"/>
                              <w:ind w:left="105"/>
                              <w:rPr>
                                <w:sz w:val="19"/>
                              </w:rPr>
                            </w:pPr>
                            <w:r>
                              <w:rPr>
                                <w:spacing w:val="-5"/>
                                <w:w w:val="105"/>
                                <w:sz w:val="19"/>
                              </w:rPr>
                              <w:t>766</w:t>
                            </w:r>
                          </w:p>
                        </w:tc>
                        <w:tc>
                          <w:tcPr>
                            <w:tcW w:w="617" w:type="dxa"/>
                            <w:tcBorders>
                              <w:top w:val="single" w:sz="4" w:space="0" w:color="000000"/>
                            </w:tcBorders>
                          </w:tcPr>
                          <w:p>
                            <w:pPr>
                              <w:pStyle w:val="TableParagraph"/>
                              <w:spacing w:before="134"/>
                              <w:ind w:left="105"/>
                              <w:rPr>
                                <w:sz w:val="19"/>
                              </w:rPr>
                            </w:pPr>
                            <w:r>
                              <w:rPr>
                                <w:spacing w:val="-5"/>
                                <w:w w:val="105"/>
                                <w:sz w:val="19"/>
                              </w:rPr>
                              <w:t>765</w:t>
                            </w:r>
                          </w:p>
                        </w:tc>
                        <w:tc>
                          <w:tcPr>
                            <w:tcW w:w="619" w:type="dxa"/>
                            <w:tcBorders>
                              <w:top w:val="single" w:sz="4" w:space="0" w:color="000000"/>
                            </w:tcBorders>
                          </w:tcPr>
                          <w:p>
                            <w:pPr>
                              <w:pStyle w:val="TableParagraph"/>
                              <w:spacing w:before="134"/>
                              <w:ind w:right="109"/>
                              <w:jc w:val="right"/>
                              <w:rPr>
                                <w:sz w:val="19"/>
                              </w:rPr>
                            </w:pPr>
                            <w:r>
                              <w:rPr>
                                <w:spacing w:val="-4"/>
                                <w:w w:val="105"/>
                                <w:sz w:val="19"/>
                              </w:rPr>
                              <w:t>1182</w:t>
                            </w:r>
                          </w:p>
                        </w:tc>
                        <w:tc>
                          <w:tcPr>
                            <w:tcW w:w="617" w:type="dxa"/>
                            <w:tcBorders>
                              <w:top w:val="single" w:sz="4" w:space="0" w:color="000000"/>
                            </w:tcBorders>
                          </w:tcPr>
                          <w:p>
                            <w:pPr>
                              <w:pStyle w:val="TableParagraph"/>
                              <w:spacing w:before="134"/>
                              <w:ind w:left="102"/>
                              <w:rPr>
                                <w:sz w:val="19"/>
                              </w:rPr>
                            </w:pPr>
                            <w:r>
                              <w:rPr>
                                <w:spacing w:val="-4"/>
                                <w:w w:val="105"/>
                                <w:sz w:val="19"/>
                              </w:rPr>
                              <w:t>1093</w:t>
                            </w:r>
                          </w:p>
                        </w:tc>
                        <w:tc>
                          <w:tcPr>
                            <w:tcW w:w="616" w:type="dxa"/>
                            <w:tcBorders>
                              <w:top w:val="single" w:sz="4" w:space="0" w:color="000000"/>
                            </w:tcBorders>
                          </w:tcPr>
                          <w:p>
                            <w:pPr>
                              <w:pStyle w:val="TableParagraph"/>
                              <w:spacing w:before="134"/>
                              <w:ind w:left="100"/>
                              <w:rPr>
                                <w:sz w:val="19"/>
                              </w:rPr>
                            </w:pPr>
                            <w:r>
                              <w:rPr>
                                <w:spacing w:val="-4"/>
                                <w:w w:val="105"/>
                                <w:sz w:val="19"/>
                              </w:rPr>
                              <w:t>1051</w:t>
                            </w:r>
                          </w:p>
                        </w:tc>
                        <w:tc>
                          <w:tcPr>
                            <w:tcW w:w="618" w:type="dxa"/>
                            <w:tcBorders>
                              <w:top w:val="single" w:sz="4" w:space="0" w:color="000000"/>
                            </w:tcBorders>
                          </w:tcPr>
                          <w:p>
                            <w:pPr>
                              <w:pStyle w:val="TableParagraph"/>
                              <w:spacing w:before="134"/>
                              <w:ind w:left="93" w:right="102"/>
                              <w:jc w:val="center"/>
                              <w:rPr>
                                <w:sz w:val="19"/>
                              </w:rPr>
                            </w:pPr>
                            <w:r>
                              <w:rPr>
                                <w:spacing w:val="-4"/>
                                <w:w w:val="105"/>
                                <w:sz w:val="19"/>
                              </w:rPr>
                              <w:t>1020</w:t>
                            </w:r>
                          </w:p>
                        </w:tc>
                        <w:tc>
                          <w:tcPr>
                            <w:tcW w:w="616" w:type="dxa"/>
                            <w:tcBorders>
                              <w:top w:val="single" w:sz="4" w:space="0" w:color="000000"/>
                            </w:tcBorders>
                          </w:tcPr>
                          <w:p>
                            <w:pPr>
                              <w:pStyle w:val="TableParagraph"/>
                              <w:spacing w:before="134"/>
                              <w:ind w:right="114"/>
                              <w:jc w:val="right"/>
                              <w:rPr>
                                <w:sz w:val="19"/>
                              </w:rPr>
                            </w:pPr>
                            <w:r>
                              <w:rPr>
                                <w:spacing w:val="-4"/>
                                <w:w w:val="105"/>
                                <w:sz w:val="19"/>
                              </w:rPr>
                              <w:t>1014</w:t>
                            </w:r>
                          </w:p>
                        </w:tc>
                        <w:tc>
                          <w:tcPr>
                            <w:tcW w:w="618" w:type="dxa"/>
                            <w:tcBorders>
                              <w:top w:val="single" w:sz="4" w:space="0" w:color="000000"/>
                            </w:tcBorders>
                          </w:tcPr>
                          <w:p>
                            <w:pPr>
                              <w:pStyle w:val="TableParagraph"/>
                              <w:spacing w:before="134"/>
                              <w:ind w:left="98"/>
                              <w:rPr>
                                <w:sz w:val="19"/>
                              </w:rPr>
                            </w:pPr>
                            <w:r>
                              <w:rPr>
                                <w:spacing w:val="-4"/>
                                <w:w w:val="105"/>
                                <w:sz w:val="19"/>
                              </w:rPr>
                              <w:t>1017</w:t>
                            </w:r>
                          </w:p>
                        </w:tc>
                        <w:tc>
                          <w:tcPr>
                            <w:tcW w:w="620" w:type="dxa"/>
                            <w:tcBorders>
                              <w:top w:val="single" w:sz="4" w:space="0" w:color="000000"/>
                            </w:tcBorders>
                          </w:tcPr>
                          <w:p>
                            <w:pPr>
                              <w:pStyle w:val="TableParagraph"/>
                              <w:spacing w:before="134"/>
                              <w:ind w:left="89" w:right="108"/>
                              <w:jc w:val="center"/>
                              <w:rPr>
                                <w:sz w:val="19"/>
                              </w:rPr>
                            </w:pPr>
                            <w:r>
                              <w:rPr>
                                <w:spacing w:val="-4"/>
                                <w:w w:val="105"/>
                                <w:sz w:val="19"/>
                              </w:rPr>
                              <w:t>1185</w:t>
                            </w:r>
                          </w:p>
                        </w:tc>
                        <w:tc>
                          <w:tcPr>
                            <w:tcW w:w="618" w:type="dxa"/>
                            <w:tcBorders>
                              <w:top w:val="single" w:sz="4" w:space="0" w:color="000000"/>
                            </w:tcBorders>
                          </w:tcPr>
                          <w:p>
                            <w:pPr>
                              <w:pStyle w:val="TableParagraph"/>
                              <w:spacing w:before="134"/>
                              <w:ind w:right="122"/>
                              <w:jc w:val="right"/>
                              <w:rPr>
                                <w:sz w:val="19"/>
                              </w:rPr>
                            </w:pPr>
                            <w:r>
                              <w:rPr>
                                <w:spacing w:val="-4"/>
                                <w:w w:val="105"/>
                                <w:sz w:val="19"/>
                              </w:rPr>
                              <w:t>1130</w:t>
                            </w:r>
                          </w:p>
                        </w:tc>
                        <w:tc>
                          <w:tcPr>
                            <w:tcW w:w="617" w:type="dxa"/>
                            <w:tcBorders>
                              <w:top w:val="single" w:sz="4" w:space="0" w:color="000000"/>
                            </w:tcBorders>
                          </w:tcPr>
                          <w:p>
                            <w:pPr>
                              <w:pStyle w:val="TableParagraph"/>
                              <w:spacing w:before="134"/>
                              <w:ind w:left="90"/>
                              <w:rPr>
                                <w:sz w:val="19"/>
                              </w:rPr>
                            </w:pPr>
                            <w:r>
                              <w:rPr>
                                <w:spacing w:val="-4"/>
                                <w:w w:val="105"/>
                                <w:sz w:val="19"/>
                              </w:rPr>
                              <w:t>1111</w:t>
                            </w:r>
                          </w:p>
                        </w:tc>
                        <w:tc>
                          <w:tcPr>
                            <w:tcW w:w="619" w:type="dxa"/>
                            <w:tcBorders>
                              <w:top w:val="single" w:sz="4" w:space="0" w:color="000000"/>
                            </w:tcBorders>
                          </w:tcPr>
                          <w:p>
                            <w:pPr>
                              <w:pStyle w:val="TableParagraph"/>
                              <w:spacing w:before="134"/>
                              <w:ind w:left="82" w:right="114"/>
                              <w:jc w:val="center"/>
                              <w:rPr>
                                <w:sz w:val="19"/>
                              </w:rPr>
                            </w:pPr>
                            <w:r>
                              <w:rPr>
                                <w:spacing w:val="-4"/>
                                <w:w w:val="105"/>
                                <w:sz w:val="19"/>
                              </w:rPr>
                              <w:t>1096</w:t>
                            </w:r>
                          </w:p>
                        </w:tc>
                        <w:tc>
                          <w:tcPr>
                            <w:tcW w:w="619" w:type="dxa"/>
                            <w:tcBorders>
                              <w:top w:val="single" w:sz="4" w:space="0" w:color="000000"/>
                            </w:tcBorders>
                          </w:tcPr>
                          <w:p>
                            <w:pPr>
                              <w:pStyle w:val="TableParagraph"/>
                              <w:spacing w:before="134"/>
                              <w:ind w:right="129"/>
                              <w:jc w:val="right"/>
                              <w:rPr>
                                <w:sz w:val="19"/>
                              </w:rPr>
                            </w:pPr>
                            <w:r>
                              <w:rPr>
                                <w:spacing w:val="-4"/>
                                <w:w w:val="105"/>
                                <w:sz w:val="19"/>
                              </w:rPr>
                              <w:t>1085</w:t>
                            </w:r>
                          </w:p>
                        </w:tc>
                        <w:tc>
                          <w:tcPr>
                            <w:tcW w:w="616" w:type="dxa"/>
                            <w:tcBorders>
                              <w:top w:val="single" w:sz="4" w:space="0" w:color="000000"/>
                            </w:tcBorders>
                          </w:tcPr>
                          <w:p>
                            <w:pPr>
                              <w:pStyle w:val="TableParagraph"/>
                              <w:spacing w:before="134"/>
                              <w:ind w:right="126"/>
                              <w:jc w:val="right"/>
                              <w:rPr>
                                <w:sz w:val="19"/>
                              </w:rPr>
                            </w:pPr>
                            <w:r>
                              <w:rPr>
                                <w:spacing w:val="-4"/>
                                <w:w w:val="105"/>
                                <w:sz w:val="19"/>
                              </w:rPr>
                              <w:t>1084</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2</w:t>
                            </w:r>
                            <w:r>
                              <w:rPr>
                                <w:position w:val="3"/>
                                <w:sz w:val="19"/>
                              </w:rPr>
                              <w:tab/>
                            </w:r>
                            <w:r>
                              <w:rPr>
                                <w:i/>
                                <w:position w:val="3"/>
                                <w:sz w:val="19"/>
                              </w:rPr>
                              <w:t>F</w:t>
                            </w:r>
                            <w:r>
                              <w:rPr>
                                <w:sz w:val="13"/>
                              </w:rPr>
                              <w:t>2010-2012</w:t>
                            </w:r>
                            <w:r>
                              <w:rPr>
                                <w:spacing w:val="18"/>
                                <w:sz w:val="13"/>
                              </w:rPr>
                              <w:t> </w:t>
                            </w:r>
                            <w:r>
                              <w:rPr>
                                <w:position w:val="3"/>
                                <w:sz w:val="19"/>
                              </w:rPr>
                              <w:t>=</w:t>
                            </w:r>
                            <w:r>
                              <w:rPr>
                                <w:spacing w:val="5"/>
                                <w:position w:val="3"/>
                                <w:sz w:val="19"/>
                              </w:rPr>
                              <w:t> </w:t>
                            </w:r>
                            <w:r>
                              <w:rPr>
                                <w:i/>
                                <w:spacing w:val="-4"/>
                                <w:position w:val="3"/>
                                <w:sz w:val="19"/>
                              </w:rPr>
                              <w:t>F</w:t>
                            </w:r>
                            <w:r>
                              <w:rPr>
                                <w:spacing w:val="-4"/>
                                <w:sz w:val="13"/>
                              </w:rPr>
                              <w:t>12%</w:t>
                            </w:r>
                          </w:p>
                        </w:tc>
                        <w:tc>
                          <w:tcPr>
                            <w:tcW w:w="618" w:type="dxa"/>
                          </w:tcPr>
                          <w:p>
                            <w:pPr>
                              <w:pStyle w:val="TableParagraph"/>
                              <w:spacing w:before="129"/>
                              <w:ind w:right="105"/>
                              <w:jc w:val="right"/>
                              <w:rPr>
                                <w:sz w:val="19"/>
                              </w:rPr>
                            </w:pPr>
                            <w:r>
                              <w:rPr>
                                <w:spacing w:val="-4"/>
                                <w:w w:val="105"/>
                                <w:sz w:val="19"/>
                              </w:rPr>
                              <w:t>1127</w:t>
                            </w:r>
                          </w:p>
                        </w:tc>
                        <w:tc>
                          <w:tcPr>
                            <w:tcW w:w="616" w:type="dxa"/>
                          </w:tcPr>
                          <w:p>
                            <w:pPr>
                              <w:pStyle w:val="TableParagraph"/>
                              <w:spacing w:before="129"/>
                              <w:ind w:left="106"/>
                              <w:rPr>
                                <w:sz w:val="19"/>
                              </w:rPr>
                            </w:pPr>
                            <w:r>
                              <w:rPr>
                                <w:spacing w:val="-4"/>
                                <w:w w:val="105"/>
                                <w:sz w:val="19"/>
                              </w:rPr>
                              <w:t>1058</w:t>
                            </w:r>
                          </w:p>
                        </w:tc>
                        <w:tc>
                          <w:tcPr>
                            <w:tcW w:w="618" w:type="dxa"/>
                          </w:tcPr>
                          <w:p>
                            <w:pPr>
                              <w:pStyle w:val="TableParagraph"/>
                              <w:spacing w:before="129"/>
                              <w:ind w:left="110"/>
                              <w:rPr>
                                <w:sz w:val="19"/>
                              </w:rPr>
                            </w:pPr>
                            <w:r>
                              <w:rPr>
                                <w:spacing w:val="-5"/>
                                <w:w w:val="105"/>
                                <w:sz w:val="19"/>
                              </w:rPr>
                              <w:t>985</w:t>
                            </w:r>
                          </w:p>
                        </w:tc>
                        <w:tc>
                          <w:tcPr>
                            <w:tcW w:w="615" w:type="dxa"/>
                          </w:tcPr>
                          <w:p>
                            <w:pPr>
                              <w:pStyle w:val="TableParagraph"/>
                              <w:spacing w:before="129"/>
                              <w:ind w:left="106"/>
                              <w:rPr>
                                <w:sz w:val="19"/>
                              </w:rPr>
                            </w:pPr>
                            <w:r>
                              <w:rPr>
                                <w:spacing w:val="-5"/>
                                <w:w w:val="105"/>
                                <w:sz w:val="19"/>
                              </w:rPr>
                              <w:t>940</w:t>
                            </w:r>
                          </w:p>
                        </w:tc>
                        <w:tc>
                          <w:tcPr>
                            <w:tcW w:w="615" w:type="dxa"/>
                          </w:tcPr>
                          <w:p>
                            <w:pPr>
                              <w:pStyle w:val="TableParagraph"/>
                              <w:spacing w:before="129"/>
                              <w:ind w:left="105"/>
                              <w:rPr>
                                <w:sz w:val="19"/>
                              </w:rPr>
                            </w:pPr>
                            <w:r>
                              <w:rPr>
                                <w:spacing w:val="-5"/>
                                <w:w w:val="105"/>
                                <w:sz w:val="19"/>
                              </w:rPr>
                              <w:t>927</w:t>
                            </w:r>
                          </w:p>
                        </w:tc>
                        <w:tc>
                          <w:tcPr>
                            <w:tcW w:w="617" w:type="dxa"/>
                          </w:tcPr>
                          <w:p>
                            <w:pPr>
                              <w:pStyle w:val="TableParagraph"/>
                              <w:spacing w:before="129"/>
                              <w:ind w:left="105"/>
                              <w:rPr>
                                <w:sz w:val="19"/>
                              </w:rPr>
                            </w:pPr>
                            <w:r>
                              <w:rPr>
                                <w:spacing w:val="-5"/>
                                <w:w w:val="105"/>
                                <w:sz w:val="19"/>
                              </w:rPr>
                              <w:t>927</w:t>
                            </w:r>
                          </w:p>
                        </w:tc>
                        <w:tc>
                          <w:tcPr>
                            <w:tcW w:w="619" w:type="dxa"/>
                          </w:tcPr>
                          <w:p>
                            <w:pPr>
                              <w:pStyle w:val="TableParagraph"/>
                              <w:spacing w:before="129"/>
                              <w:ind w:right="109"/>
                              <w:jc w:val="right"/>
                              <w:rPr>
                                <w:sz w:val="19"/>
                              </w:rPr>
                            </w:pPr>
                            <w:r>
                              <w:rPr>
                                <w:spacing w:val="-4"/>
                                <w:w w:val="105"/>
                                <w:sz w:val="19"/>
                              </w:rPr>
                              <w:t>1182</w:t>
                            </w:r>
                          </w:p>
                        </w:tc>
                        <w:tc>
                          <w:tcPr>
                            <w:tcW w:w="617" w:type="dxa"/>
                          </w:tcPr>
                          <w:p>
                            <w:pPr>
                              <w:pStyle w:val="TableParagraph"/>
                              <w:spacing w:before="129"/>
                              <w:ind w:left="102"/>
                              <w:rPr>
                                <w:sz w:val="19"/>
                              </w:rPr>
                            </w:pPr>
                            <w:r>
                              <w:rPr>
                                <w:spacing w:val="-4"/>
                                <w:w w:val="105"/>
                                <w:sz w:val="19"/>
                              </w:rPr>
                              <w:t>1225</w:t>
                            </w:r>
                          </w:p>
                        </w:tc>
                        <w:tc>
                          <w:tcPr>
                            <w:tcW w:w="616" w:type="dxa"/>
                          </w:tcPr>
                          <w:p>
                            <w:pPr>
                              <w:pStyle w:val="TableParagraph"/>
                              <w:spacing w:before="129"/>
                              <w:ind w:left="100"/>
                              <w:rPr>
                                <w:sz w:val="19"/>
                              </w:rPr>
                            </w:pPr>
                            <w:r>
                              <w:rPr>
                                <w:spacing w:val="-4"/>
                                <w:w w:val="105"/>
                                <w:sz w:val="19"/>
                              </w:rPr>
                              <w:t>1241</w:t>
                            </w:r>
                          </w:p>
                        </w:tc>
                        <w:tc>
                          <w:tcPr>
                            <w:tcW w:w="618" w:type="dxa"/>
                          </w:tcPr>
                          <w:p>
                            <w:pPr>
                              <w:pStyle w:val="TableParagraph"/>
                              <w:spacing w:before="129"/>
                              <w:ind w:left="93" w:right="102"/>
                              <w:jc w:val="center"/>
                              <w:rPr>
                                <w:sz w:val="19"/>
                              </w:rPr>
                            </w:pPr>
                            <w:r>
                              <w:rPr>
                                <w:spacing w:val="-4"/>
                                <w:w w:val="105"/>
                                <w:sz w:val="19"/>
                              </w:rPr>
                              <w:t>1227</w:t>
                            </w:r>
                          </w:p>
                        </w:tc>
                        <w:tc>
                          <w:tcPr>
                            <w:tcW w:w="616" w:type="dxa"/>
                          </w:tcPr>
                          <w:p>
                            <w:pPr>
                              <w:pStyle w:val="TableParagraph"/>
                              <w:spacing w:before="129"/>
                              <w:ind w:right="114"/>
                              <w:jc w:val="right"/>
                              <w:rPr>
                                <w:sz w:val="19"/>
                              </w:rPr>
                            </w:pPr>
                            <w:r>
                              <w:rPr>
                                <w:spacing w:val="-4"/>
                                <w:w w:val="105"/>
                                <w:sz w:val="19"/>
                              </w:rPr>
                              <w:t>1220</w:t>
                            </w:r>
                          </w:p>
                        </w:tc>
                        <w:tc>
                          <w:tcPr>
                            <w:tcW w:w="618" w:type="dxa"/>
                          </w:tcPr>
                          <w:p>
                            <w:pPr>
                              <w:pStyle w:val="TableParagraph"/>
                              <w:spacing w:before="129"/>
                              <w:ind w:left="98"/>
                              <w:rPr>
                                <w:sz w:val="19"/>
                              </w:rPr>
                            </w:pPr>
                            <w:r>
                              <w:rPr>
                                <w:spacing w:val="-4"/>
                                <w:w w:val="105"/>
                                <w:sz w:val="19"/>
                              </w:rPr>
                              <w:t>1225</w:t>
                            </w:r>
                          </w:p>
                        </w:tc>
                        <w:tc>
                          <w:tcPr>
                            <w:tcW w:w="620" w:type="dxa"/>
                          </w:tcPr>
                          <w:p>
                            <w:pPr>
                              <w:pStyle w:val="TableParagraph"/>
                              <w:spacing w:before="129"/>
                              <w:ind w:left="89" w:right="108"/>
                              <w:jc w:val="center"/>
                              <w:rPr>
                                <w:sz w:val="19"/>
                              </w:rPr>
                            </w:pPr>
                            <w:r>
                              <w:rPr>
                                <w:spacing w:val="-4"/>
                                <w:w w:val="105"/>
                                <w:sz w:val="19"/>
                              </w:rPr>
                              <w:t>1185</w:t>
                            </w:r>
                          </w:p>
                        </w:tc>
                        <w:tc>
                          <w:tcPr>
                            <w:tcW w:w="618" w:type="dxa"/>
                          </w:tcPr>
                          <w:p>
                            <w:pPr>
                              <w:pStyle w:val="TableParagraph"/>
                              <w:spacing w:before="129"/>
                              <w:ind w:right="122"/>
                              <w:jc w:val="right"/>
                              <w:rPr>
                                <w:sz w:val="19"/>
                              </w:rPr>
                            </w:pPr>
                            <w:r>
                              <w:rPr>
                                <w:spacing w:val="-4"/>
                                <w:w w:val="105"/>
                                <w:sz w:val="19"/>
                              </w:rPr>
                              <w:t>1264</w:t>
                            </w:r>
                          </w:p>
                        </w:tc>
                        <w:tc>
                          <w:tcPr>
                            <w:tcW w:w="617" w:type="dxa"/>
                          </w:tcPr>
                          <w:p>
                            <w:pPr>
                              <w:pStyle w:val="TableParagraph"/>
                              <w:spacing w:before="129"/>
                              <w:ind w:left="90"/>
                              <w:rPr>
                                <w:sz w:val="19"/>
                              </w:rPr>
                            </w:pPr>
                            <w:r>
                              <w:rPr>
                                <w:spacing w:val="-4"/>
                                <w:w w:val="105"/>
                                <w:sz w:val="19"/>
                              </w:rPr>
                              <w:t>1314</w:t>
                            </w:r>
                          </w:p>
                        </w:tc>
                        <w:tc>
                          <w:tcPr>
                            <w:tcW w:w="619" w:type="dxa"/>
                          </w:tcPr>
                          <w:p>
                            <w:pPr>
                              <w:pStyle w:val="TableParagraph"/>
                              <w:spacing w:before="129"/>
                              <w:ind w:left="82" w:right="114"/>
                              <w:jc w:val="center"/>
                              <w:rPr>
                                <w:sz w:val="19"/>
                              </w:rPr>
                            </w:pPr>
                            <w:r>
                              <w:rPr>
                                <w:spacing w:val="-4"/>
                                <w:w w:val="105"/>
                                <w:sz w:val="19"/>
                              </w:rPr>
                              <w:t>1346</w:t>
                            </w:r>
                          </w:p>
                        </w:tc>
                        <w:tc>
                          <w:tcPr>
                            <w:tcW w:w="619" w:type="dxa"/>
                          </w:tcPr>
                          <w:p>
                            <w:pPr>
                              <w:pStyle w:val="TableParagraph"/>
                              <w:spacing w:before="129"/>
                              <w:ind w:right="129"/>
                              <w:jc w:val="right"/>
                              <w:rPr>
                                <w:sz w:val="19"/>
                              </w:rPr>
                            </w:pPr>
                            <w:r>
                              <w:rPr>
                                <w:spacing w:val="-4"/>
                                <w:w w:val="105"/>
                                <w:sz w:val="19"/>
                              </w:rPr>
                              <w:t>1383</w:t>
                            </w:r>
                          </w:p>
                        </w:tc>
                        <w:tc>
                          <w:tcPr>
                            <w:tcW w:w="616" w:type="dxa"/>
                          </w:tcPr>
                          <w:p>
                            <w:pPr>
                              <w:pStyle w:val="TableParagraph"/>
                              <w:spacing w:before="129"/>
                              <w:ind w:right="126"/>
                              <w:jc w:val="right"/>
                              <w:rPr>
                                <w:sz w:val="19"/>
                              </w:rPr>
                            </w:pPr>
                            <w:r>
                              <w:rPr>
                                <w:spacing w:val="-4"/>
                                <w:w w:val="105"/>
                                <w:sz w:val="19"/>
                              </w:rPr>
                              <w:t>1402</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3</w:t>
                            </w:r>
                            <w:r>
                              <w:rPr>
                                <w:position w:val="3"/>
                                <w:sz w:val="19"/>
                              </w:rPr>
                              <w:tab/>
                            </w:r>
                            <w:r>
                              <w:rPr>
                                <w:i/>
                                <w:position w:val="3"/>
                                <w:sz w:val="19"/>
                              </w:rPr>
                              <w:t>F</w:t>
                            </w:r>
                            <w:r>
                              <w:rPr>
                                <w:sz w:val="13"/>
                              </w:rPr>
                              <w:t>MSY</w:t>
                            </w:r>
                            <w:r>
                              <w:rPr>
                                <w:spacing w:val="19"/>
                                <w:sz w:val="13"/>
                              </w:rPr>
                              <w:t> </w:t>
                            </w:r>
                            <w:r>
                              <w:rPr>
                                <w:position w:val="3"/>
                                <w:sz w:val="19"/>
                              </w:rPr>
                              <w:t>=</w:t>
                            </w:r>
                            <w:r>
                              <w:rPr>
                                <w:spacing w:val="6"/>
                                <w:position w:val="3"/>
                                <w:sz w:val="19"/>
                              </w:rPr>
                              <w:t> </w:t>
                            </w:r>
                            <w:r>
                              <w:rPr>
                                <w:i/>
                                <w:spacing w:val="-4"/>
                                <w:position w:val="3"/>
                                <w:sz w:val="19"/>
                              </w:rPr>
                              <w:t>F</w:t>
                            </w:r>
                            <w:r>
                              <w:rPr>
                                <w:spacing w:val="-4"/>
                                <w:sz w:val="13"/>
                              </w:rPr>
                              <w:t>18%</w:t>
                            </w:r>
                          </w:p>
                        </w:tc>
                        <w:tc>
                          <w:tcPr>
                            <w:tcW w:w="618" w:type="dxa"/>
                          </w:tcPr>
                          <w:p>
                            <w:pPr>
                              <w:pStyle w:val="TableParagraph"/>
                              <w:spacing w:before="129"/>
                              <w:ind w:right="105"/>
                              <w:jc w:val="right"/>
                              <w:rPr>
                                <w:sz w:val="19"/>
                              </w:rPr>
                            </w:pPr>
                            <w:r>
                              <w:rPr>
                                <w:spacing w:val="-4"/>
                                <w:w w:val="105"/>
                                <w:sz w:val="19"/>
                              </w:rPr>
                              <w:t>1127</w:t>
                            </w:r>
                          </w:p>
                        </w:tc>
                        <w:tc>
                          <w:tcPr>
                            <w:tcW w:w="616" w:type="dxa"/>
                          </w:tcPr>
                          <w:p>
                            <w:pPr>
                              <w:pStyle w:val="TableParagraph"/>
                              <w:spacing w:before="129"/>
                              <w:ind w:left="106"/>
                              <w:rPr>
                                <w:sz w:val="19"/>
                              </w:rPr>
                            </w:pPr>
                            <w:r>
                              <w:rPr>
                                <w:spacing w:val="-4"/>
                                <w:w w:val="105"/>
                                <w:sz w:val="19"/>
                              </w:rPr>
                              <w:t>1316</w:t>
                            </w:r>
                          </w:p>
                        </w:tc>
                        <w:tc>
                          <w:tcPr>
                            <w:tcW w:w="618" w:type="dxa"/>
                          </w:tcPr>
                          <w:p>
                            <w:pPr>
                              <w:pStyle w:val="TableParagraph"/>
                              <w:spacing w:before="129"/>
                              <w:ind w:left="110"/>
                              <w:rPr>
                                <w:sz w:val="19"/>
                              </w:rPr>
                            </w:pPr>
                            <w:r>
                              <w:rPr>
                                <w:spacing w:val="-4"/>
                                <w:w w:val="105"/>
                                <w:sz w:val="19"/>
                              </w:rPr>
                              <w:t>1393</w:t>
                            </w:r>
                          </w:p>
                        </w:tc>
                        <w:tc>
                          <w:tcPr>
                            <w:tcW w:w="615" w:type="dxa"/>
                          </w:tcPr>
                          <w:p>
                            <w:pPr>
                              <w:pStyle w:val="TableParagraph"/>
                              <w:spacing w:before="129"/>
                              <w:ind w:left="106"/>
                              <w:rPr>
                                <w:sz w:val="19"/>
                              </w:rPr>
                            </w:pPr>
                            <w:r>
                              <w:rPr>
                                <w:spacing w:val="-4"/>
                                <w:w w:val="105"/>
                                <w:sz w:val="19"/>
                              </w:rPr>
                              <w:t>1412</w:t>
                            </w:r>
                          </w:p>
                        </w:tc>
                        <w:tc>
                          <w:tcPr>
                            <w:tcW w:w="615" w:type="dxa"/>
                          </w:tcPr>
                          <w:p>
                            <w:pPr>
                              <w:pStyle w:val="TableParagraph"/>
                              <w:spacing w:before="129"/>
                              <w:ind w:left="105"/>
                              <w:rPr>
                                <w:sz w:val="19"/>
                              </w:rPr>
                            </w:pPr>
                            <w:r>
                              <w:rPr>
                                <w:spacing w:val="-4"/>
                                <w:w w:val="105"/>
                                <w:sz w:val="19"/>
                              </w:rPr>
                              <w:t>1420</w:t>
                            </w:r>
                          </w:p>
                        </w:tc>
                        <w:tc>
                          <w:tcPr>
                            <w:tcW w:w="617" w:type="dxa"/>
                          </w:tcPr>
                          <w:p>
                            <w:pPr>
                              <w:pStyle w:val="TableParagraph"/>
                              <w:spacing w:before="129"/>
                              <w:ind w:left="105"/>
                              <w:rPr>
                                <w:sz w:val="19"/>
                              </w:rPr>
                            </w:pPr>
                            <w:r>
                              <w:rPr>
                                <w:spacing w:val="-4"/>
                                <w:w w:val="105"/>
                                <w:sz w:val="19"/>
                              </w:rPr>
                              <w:t>1414</w:t>
                            </w:r>
                          </w:p>
                        </w:tc>
                        <w:tc>
                          <w:tcPr>
                            <w:tcW w:w="619" w:type="dxa"/>
                          </w:tcPr>
                          <w:p>
                            <w:pPr>
                              <w:pStyle w:val="TableParagraph"/>
                              <w:spacing w:before="129"/>
                              <w:ind w:right="109"/>
                              <w:jc w:val="right"/>
                              <w:rPr>
                                <w:sz w:val="19"/>
                              </w:rPr>
                            </w:pPr>
                            <w:r>
                              <w:rPr>
                                <w:spacing w:val="-4"/>
                                <w:w w:val="105"/>
                                <w:sz w:val="19"/>
                              </w:rPr>
                              <w:t>1182</w:t>
                            </w:r>
                          </w:p>
                        </w:tc>
                        <w:tc>
                          <w:tcPr>
                            <w:tcW w:w="617" w:type="dxa"/>
                          </w:tcPr>
                          <w:p>
                            <w:pPr>
                              <w:pStyle w:val="TableParagraph"/>
                              <w:spacing w:before="129"/>
                              <w:ind w:left="102"/>
                              <w:rPr>
                                <w:sz w:val="19"/>
                              </w:rPr>
                            </w:pPr>
                            <w:r>
                              <w:rPr>
                                <w:spacing w:val="-4"/>
                                <w:w w:val="105"/>
                                <w:sz w:val="19"/>
                              </w:rPr>
                              <w:t>1496</w:t>
                            </w:r>
                          </w:p>
                        </w:tc>
                        <w:tc>
                          <w:tcPr>
                            <w:tcW w:w="616" w:type="dxa"/>
                          </w:tcPr>
                          <w:p>
                            <w:pPr>
                              <w:pStyle w:val="TableParagraph"/>
                              <w:spacing w:before="129"/>
                              <w:ind w:left="100"/>
                              <w:rPr>
                                <w:sz w:val="19"/>
                              </w:rPr>
                            </w:pPr>
                            <w:r>
                              <w:rPr>
                                <w:spacing w:val="-4"/>
                                <w:w w:val="105"/>
                                <w:sz w:val="19"/>
                              </w:rPr>
                              <w:t>1709</w:t>
                            </w:r>
                          </w:p>
                        </w:tc>
                        <w:tc>
                          <w:tcPr>
                            <w:tcW w:w="618" w:type="dxa"/>
                          </w:tcPr>
                          <w:p>
                            <w:pPr>
                              <w:pStyle w:val="TableParagraph"/>
                              <w:spacing w:before="129"/>
                              <w:ind w:left="93" w:right="102"/>
                              <w:jc w:val="center"/>
                              <w:rPr>
                                <w:sz w:val="19"/>
                              </w:rPr>
                            </w:pPr>
                            <w:r>
                              <w:rPr>
                                <w:spacing w:val="-4"/>
                                <w:w w:val="105"/>
                                <w:sz w:val="19"/>
                              </w:rPr>
                              <w:t>1794</w:t>
                            </w:r>
                          </w:p>
                        </w:tc>
                        <w:tc>
                          <w:tcPr>
                            <w:tcW w:w="616" w:type="dxa"/>
                          </w:tcPr>
                          <w:p>
                            <w:pPr>
                              <w:pStyle w:val="TableParagraph"/>
                              <w:spacing w:before="129"/>
                              <w:ind w:right="114"/>
                              <w:jc w:val="right"/>
                              <w:rPr>
                                <w:sz w:val="19"/>
                              </w:rPr>
                            </w:pPr>
                            <w:r>
                              <w:rPr>
                                <w:spacing w:val="-4"/>
                                <w:w w:val="105"/>
                                <w:sz w:val="19"/>
                              </w:rPr>
                              <w:t>1825</w:t>
                            </w:r>
                          </w:p>
                        </w:tc>
                        <w:tc>
                          <w:tcPr>
                            <w:tcW w:w="618" w:type="dxa"/>
                          </w:tcPr>
                          <w:p>
                            <w:pPr>
                              <w:pStyle w:val="TableParagraph"/>
                              <w:spacing w:before="129"/>
                              <w:ind w:left="98"/>
                              <w:rPr>
                                <w:sz w:val="19"/>
                              </w:rPr>
                            </w:pPr>
                            <w:r>
                              <w:rPr>
                                <w:spacing w:val="-4"/>
                                <w:w w:val="105"/>
                                <w:sz w:val="19"/>
                              </w:rPr>
                              <w:t>1837</w:t>
                            </w:r>
                          </w:p>
                        </w:tc>
                        <w:tc>
                          <w:tcPr>
                            <w:tcW w:w="620" w:type="dxa"/>
                          </w:tcPr>
                          <w:p>
                            <w:pPr>
                              <w:pStyle w:val="TableParagraph"/>
                              <w:spacing w:before="129"/>
                              <w:ind w:left="89" w:right="108"/>
                              <w:jc w:val="center"/>
                              <w:rPr>
                                <w:sz w:val="19"/>
                              </w:rPr>
                            </w:pPr>
                            <w:r>
                              <w:rPr>
                                <w:spacing w:val="-4"/>
                                <w:w w:val="105"/>
                                <w:sz w:val="19"/>
                              </w:rPr>
                              <w:t>1185</w:t>
                            </w:r>
                          </w:p>
                        </w:tc>
                        <w:tc>
                          <w:tcPr>
                            <w:tcW w:w="618" w:type="dxa"/>
                          </w:tcPr>
                          <w:p>
                            <w:pPr>
                              <w:pStyle w:val="TableParagraph"/>
                              <w:spacing w:before="129"/>
                              <w:ind w:right="122"/>
                              <w:jc w:val="right"/>
                              <w:rPr>
                                <w:sz w:val="19"/>
                              </w:rPr>
                            </w:pPr>
                            <w:r>
                              <w:rPr>
                                <w:spacing w:val="-4"/>
                                <w:w w:val="105"/>
                                <w:sz w:val="19"/>
                              </w:rPr>
                              <w:t>1540</w:t>
                            </w:r>
                          </w:p>
                        </w:tc>
                        <w:tc>
                          <w:tcPr>
                            <w:tcW w:w="617" w:type="dxa"/>
                          </w:tcPr>
                          <w:p>
                            <w:pPr>
                              <w:pStyle w:val="TableParagraph"/>
                              <w:spacing w:before="129"/>
                              <w:ind w:left="90"/>
                              <w:rPr>
                                <w:sz w:val="19"/>
                              </w:rPr>
                            </w:pPr>
                            <w:r>
                              <w:rPr>
                                <w:spacing w:val="-4"/>
                                <w:w w:val="105"/>
                                <w:sz w:val="19"/>
                              </w:rPr>
                              <w:t>1812</w:t>
                            </w:r>
                          </w:p>
                        </w:tc>
                        <w:tc>
                          <w:tcPr>
                            <w:tcW w:w="619" w:type="dxa"/>
                          </w:tcPr>
                          <w:p>
                            <w:pPr>
                              <w:pStyle w:val="TableParagraph"/>
                              <w:spacing w:before="129"/>
                              <w:ind w:left="82" w:right="114"/>
                              <w:jc w:val="center"/>
                              <w:rPr>
                                <w:sz w:val="19"/>
                              </w:rPr>
                            </w:pPr>
                            <w:r>
                              <w:rPr>
                                <w:spacing w:val="-4"/>
                                <w:w w:val="105"/>
                                <w:sz w:val="19"/>
                              </w:rPr>
                              <w:t>2019</w:t>
                            </w:r>
                          </w:p>
                        </w:tc>
                        <w:tc>
                          <w:tcPr>
                            <w:tcW w:w="619" w:type="dxa"/>
                          </w:tcPr>
                          <w:p>
                            <w:pPr>
                              <w:pStyle w:val="TableParagraph"/>
                              <w:spacing w:before="129"/>
                              <w:ind w:right="129"/>
                              <w:jc w:val="right"/>
                              <w:rPr>
                                <w:sz w:val="19"/>
                              </w:rPr>
                            </w:pPr>
                            <w:r>
                              <w:rPr>
                                <w:spacing w:val="-4"/>
                                <w:w w:val="105"/>
                                <w:sz w:val="19"/>
                              </w:rPr>
                              <w:t>2198</w:t>
                            </w:r>
                          </w:p>
                        </w:tc>
                        <w:tc>
                          <w:tcPr>
                            <w:tcW w:w="616" w:type="dxa"/>
                          </w:tcPr>
                          <w:p>
                            <w:pPr>
                              <w:pStyle w:val="TableParagraph"/>
                              <w:spacing w:before="129"/>
                              <w:ind w:right="126"/>
                              <w:jc w:val="right"/>
                              <w:rPr>
                                <w:sz w:val="19"/>
                              </w:rPr>
                            </w:pPr>
                            <w:r>
                              <w:rPr>
                                <w:spacing w:val="-4"/>
                                <w:w w:val="105"/>
                                <w:sz w:val="19"/>
                              </w:rPr>
                              <w:t>2316</w:t>
                            </w:r>
                          </w:p>
                        </w:tc>
                      </w:tr>
                      <w:tr>
                        <w:trPr>
                          <w:trHeight w:val="479" w:hRule="atLeast"/>
                        </w:trPr>
                        <w:tc>
                          <w:tcPr>
                            <w:tcW w:w="2916" w:type="dxa"/>
                          </w:tcPr>
                          <w:p>
                            <w:pPr>
                              <w:pStyle w:val="TableParagraph"/>
                              <w:tabs>
                                <w:tab w:pos="698" w:val="left" w:leader="none"/>
                              </w:tabs>
                              <w:spacing w:before="128"/>
                              <w:ind w:left="117"/>
                              <w:rPr>
                                <w:sz w:val="13"/>
                              </w:rPr>
                            </w:pPr>
                            <w:r>
                              <w:rPr>
                                <w:spacing w:val="-10"/>
                                <w:position w:val="3"/>
                                <w:sz w:val="19"/>
                              </w:rPr>
                              <w:t>4</w:t>
                            </w:r>
                            <w:r>
                              <w:rPr>
                                <w:position w:val="3"/>
                                <w:sz w:val="19"/>
                              </w:rPr>
                              <w:tab/>
                            </w:r>
                            <w:r>
                              <w:rPr>
                                <w:i/>
                                <w:spacing w:val="-4"/>
                                <w:position w:val="3"/>
                                <w:sz w:val="19"/>
                              </w:rPr>
                              <w:t>F</w:t>
                            </w:r>
                            <w:r>
                              <w:rPr>
                                <w:spacing w:val="-4"/>
                                <w:sz w:val="13"/>
                              </w:rPr>
                              <w:t>20%</w:t>
                            </w:r>
                          </w:p>
                        </w:tc>
                        <w:tc>
                          <w:tcPr>
                            <w:tcW w:w="618" w:type="dxa"/>
                          </w:tcPr>
                          <w:p>
                            <w:pPr>
                              <w:pStyle w:val="TableParagraph"/>
                              <w:spacing w:before="129"/>
                              <w:ind w:right="105"/>
                              <w:jc w:val="right"/>
                              <w:rPr>
                                <w:sz w:val="19"/>
                              </w:rPr>
                            </w:pPr>
                            <w:r>
                              <w:rPr>
                                <w:spacing w:val="-4"/>
                                <w:w w:val="105"/>
                                <w:sz w:val="19"/>
                              </w:rPr>
                              <w:t>1127</w:t>
                            </w:r>
                          </w:p>
                        </w:tc>
                        <w:tc>
                          <w:tcPr>
                            <w:tcW w:w="616" w:type="dxa"/>
                          </w:tcPr>
                          <w:p>
                            <w:pPr>
                              <w:pStyle w:val="TableParagraph"/>
                              <w:spacing w:before="129"/>
                              <w:ind w:left="106"/>
                              <w:rPr>
                                <w:sz w:val="19"/>
                              </w:rPr>
                            </w:pPr>
                            <w:r>
                              <w:rPr>
                                <w:spacing w:val="-4"/>
                                <w:w w:val="105"/>
                                <w:sz w:val="19"/>
                              </w:rPr>
                              <w:t>1373</w:t>
                            </w:r>
                          </w:p>
                        </w:tc>
                        <w:tc>
                          <w:tcPr>
                            <w:tcW w:w="618" w:type="dxa"/>
                          </w:tcPr>
                          <w:p>
                            <w:pPr>
                              <w:pStyle w:val="TableParagraph"/>
                              <w:spacing w:before="129"/>
                              <w:ind w:left="110"/>
                              <w:rPr>
                                <w:sz w:val="19"/>
                              </w:rPr>
                            </w:pPr>
                            <w:r>
                              <w:rPr>
                                <w:spacing w:val="-4"/>
                                <w:w w:val="105"/>
                                <w:sz w:val="19"/>
                              </w:rPr>
                              <w:t>1495</w:t>
                            </w:r>
                          </w:p>
                        </w:tc>
                        <w:tc>
                          <w:tcPr>
                            <w:tcW w:w="615" w:type="dxa"/>
                          </w:tcPr>
                          <w:p>
                            <w:pPr>
                              <w:pStyle w:val="TableParagraph"/>
                              <w:spacing w:before="129"/>
                              <w:ind w:left="106"/>
                              <w:rPr>
                                <w:sz w:val="19"/>
                              </w:rPr>
                            </w:pPr>
                            <w:r>
                              <w:rPr>
                                <w:spacing w:val="-4"/>
                                <w:w w:val="105"/>
                                <w:sz w:val="19"/>
                              </w:rPr>
                              <w:t>1541</w:t>
                            </w:r>
                          </w:p>
                        </w:tc>
                        <w:tc>
                          <w:tcPr>
                            <w:tcW w:w="615" w:type="dxa"/>
                          </w:tcPr>
                          <w:p>
                            <w:pPr>
                              <w:pStyle w:val="TableParagraph"/>
                              <w:spacing w:before="129"/>
                              <w:ind w:left="105"/>
                              <w:rPr>
                                <w:sz w:val="19"/>
                              </w:rPr>
                            </w:pPr>
                            <w:r>
                              <w:rPr>
                                <w:spacing w:val="-4"/>
                                <w:w w:val="105"/>
                                <w:sz w:val="19"/>
                              </w:rPr>
                              <w:t>1559</w:t>
                            </w:r>
                          </w:p>
                        </w:tc>
                        <w:tc>
                          <w:tcPr>
                            <w:tcW w:w="617" w:type="dxa"/>
                          </w:tcPr>
                          <w:p>
                            <w:pPr>
                              <w:pStyle w:val="TableParagraph"/>
                              <w:spacing w:before="129"/>
                              <w:ind w:left="105"/>
                              <w:rPr>
                                <w:sz w:val="19"/>
                              </w:rPr>
                            </w:pPr>
                            <w:r>
                              <w:rPr>
                                <w:spacing w:val="-4"/>
                                <w:w w:val="105"/>
                                <w:sz w:val="19"/>
                              </w:rPr>
                              <w:t>1559</w:t>
                            </w:r>
                          </w:p>
                        </w:tc>
                        <w:tc>
                          <w:tcPr>
                            <w:tcW w:w="619" w:type="dxa"/>
                          </w:tcPr>
                          <w:p>
                            <w:pPr>
                              <w:pStyle w:val="TableParagraph"/>
                              <w:spacing w:before="129"/>
                              <w:ind w:right="109"/>
                              <w:jc w:val="right"/>
                              <w:rPr>
                                <w:sz w:val="19"/>
                              </w:rPr>
                            </w:pPr>
                            <w:r>
                              <w:rPr>
                                <w:spacing w:val="-4"/>
                                <w:w w:val="105"/>
                                <w:sz w:val="19"/>
                              </w:rPr>
                              <w:t>1182</w:t>
                            </w:r>
                          </w:p>
                        </w:tc>
                        <w:tc>
                          <w:tcPr>
                            <w:tcW w:w="617" w:type="dxa"/>
                          </w:tcPr>
                          <w:p>
                            <w:pPr>
                              <w:pStyle w:val="TableParagraph"/>
                              <w:spacing w:before="129"/>
                              <w:ind w:left="102"/>
                              <w:rPr>
                                <w:sz w:val="19"/>
                              </w:rPr>
                            </w:pPr>
                            <w:r>
                              <w:rPr>
                                <w:spacing w:val="-4"/>
                                <w:w w:val="105"/>
                                <w:sz w:val="19"/>
                              </w:rPr>
                              <w:t>1557</w:t>
                            </w:r>
                          </w:p>
                        </w:tc>
                        <w:tc>
                          <w:tcPr>
                            <w:tcW w:w="616" w:type="dxa"/>
                          </w:tcPr>
                          <w:p>
                            <w:pPr>
                              <w:pStyle w:val="TableParagraph"/>
                              <w:spacing w:before="129"/>
                              <w:ind w:left="100"/>
                              <w:rPr>
                                <w:sz w:val="19"/>
                              </w:rPr>
                            </w:pPr>
                            <w:r>
                              <w:rPr>
                                <w:spacing w:val="-4"/>
                                <w:w w:val="105"/>
                                <w:sz w:val="19"/>
                              </w:rPr>
                              <w:t>1830</w:t>
                            </w:r>
                          </w:p>
                        </w:tc>
                        <w:tc>
                          <w:tcPr>
                            <w:tcW w:w="618" w:type="dxa"/>
                          </w:tcPr>
                          <w:p>
                            <w:pPr>
                              <w:pStyle w:val="TableParagraph"/>
                              <w:spacing w:before="129"/>
                              <w:ind w:left="93" w:right="102"/>
                              <w:jc w:val="center"/>
                              <w:rPr>
                                <w:sz w:val="19"/>
                              </w:rPr>
                            </w:pPr>
                            <w:r>
                              <w:rPr>
                                <w:spacing w:val="-4"/>
                                <w:w w:val="105"/>
                                <w:sz w:val="19"/>
                              </w:rPr>
                              <w:t>1951</w:t>
                            </w:r>
                          </w:p>
                        </w:tc>
                        <w:tc>
                          <w:tcPr>
                            <w:tcW w:w="616" w:type="dxa"/>
                          </w:tcPr>
                          <w:p>
                            <w:pPr>
                              <w:pStyle w:val="TableParagraph"/>
                              <w:spacing w:before="129"/>
                              <w:ind w:right="114"/>
                              <w:jc w:val="right"/>
                              <w:rPr>
                                <w:sz w:val="19"/>
                              </w:rPr>
                            </w:pPr>
                            <w:r>
                              <w:rPr>
                                <w:spacing w:val="-4"/>
                                <w:w w:val="105"/>
                                <w:sz w:val="19"/>
                              </w:rPr>
                              <w:t>2001</w:t>
                            </w:r>
                          </w:p>
                        </w:tc>
                        <w:tc>
                          <w:tcPr>
                            <w:tcW w:w="618" w:type="dxa"/>
                          </w:tcPr>
                          <w:p>
                            <w:pPr>
                              <w:pStyle w:val="TableParagraph"/>
                              <w:spacing w:before="129"/>
                              <w:ind w:left="98"/>
                              <w:rPr>
                                <w:sz w:val="19"/>
                              </w:rPr>
                            </w:pPr>
                            <w:r>
                              <w:rPr>
                                <w:spacing w:val="-4"/>
                                <w:w w:val="105"/>
                                <w:sz w:val="19"/>
                              </w:rPr>
                              <w:t>2024</w:t>
                            </w:r>
                          </w:p>
                        </w:tc>
                        <w:tc>
                          <w:tcPr>
                            <w:tcW w:w="620" w:type="dxa"/>
                          </w:tcPr>
                          <w:p>
                            <w:pPr>
                              <w:pStyle w:val="TableParagraph"/>
                              <w:spacing w:before="129"/>
                              <w:ind w:left="89" w:right="108"/>
                              <w:jc w:val="center"/>
                              <w:rPr>
                                <w:sz w:val="19"/>
                              </w:rPr>
                            </w:pPr>
                            <w:r>
                              <w:rPr>
                                <w:spacing w:val="-4"/>
                                <w:w w:val="105"/>
                                <w:sz w:val="19"/>
                              </w:rPr>
                              <w:t>1185</w:t>
                            </w:r>
                          </w:p>
                        </w:tc>
                        <w:tc>
                          <w:tcPr>
                            <w:tcW w:w="618" w:type="dxa"/>
                          </w:tcPr>
                          <w:p>
                            <w:pPr>
                              <w:pStyle w:val="TableParagraph"/>
                              <w:spacing w:before="129"/>
                              <w:ind w:right="122"/>
                              <w:jc w:val="right"/>
                              <w:rPr>
                                <w:sz w:val="19"/>
                              </w:rPr>
                            </w:pPr>
                            <w:r>
                              <w:rPr>
                                <w:spacing w:val="-4"/>
                                <w:w w:val="105"/>
                                <w:sz w:val="19"/>
                              </w:rPr>
                              <w:t>1601</w:t>
                            </w:r>
                          </w:p>
                        </w:tc>
                        <w:tc>
                          <w:tcPr>
                            <w:tcW w:w="617" w:type="dxa"/>
                          </w:tcPr>
                          <w:p>
                            <w:pPr>
                              <w:pStyle w:val="TableParagraph"/>
                              <w:spacing w:before="129"/>
                              <w:ind w:left="90"/>
                              <w:rPr>
                                <w:sz w:val="19"/>
                              </w:rPr>
                            </w:pPr>
                            <w:r>
                              <w:rPr>
                                <w:spacing w:val="-4"/>
                                <w:w w:val="105"/>
                                <w:sz w:val="19"/>
                              </w:rPr>
                              <w:t>1936</w:t>
                            </w:r>
                          </w:p>
                        </w:tc>
                        <w:tc>
                          <w:tcPr>
                            <w:tcW w:w="619" w:type="dxa"/>
                          </w:tcPr>
                          <w:p>
                            <w:pPr>
                              <w:pStyle w:val="TableParagraph"/>
                              <w:spacing w:before="129"/>
                              <w:ind w:left="82" w:right="114"/>
                              <w:jc w:val="center"/>
                              <w:rPr>
                                <w:sz w:val="19"/>
                              </w:rPr>
                            </w:pPr>
                            <w:r>
                              <w:rPr>
                                <w:spacing w:val="-4"/>
                                <w:w w:val="105"/>
                                <w:sz w:val="19"/>
                              </w:rPr>
                              <w:t>2200</w:t>
                            </w:r>
                          </w:p>
                        </w:tc>
                        <w:tc>
                          <w:tcPr>
                            <w:tcW w:w="619" w:type="dxa"/>
                          </w:tcPr>
                          <w:p>
                            <w:pPr>
                              <w:pStyle w:val="TableParagraph"/>
                              <w:spacing w:before="129"/>
                              <w:ind w:right="129"/>
                              <w:jc w:val="right"/>
                              <w:rPr>
                                <w:sz w:val="19"/>
                              </w:rPr>
                            </w:pPr>
                            <w:r>
                              <w:rPr>
                                <w:spacing w:val="-4"/>
                                <w:w w:val="105"/>
                                <w:sz w:val="19"/>
                              </w:rPr>
                              <w:t>2425</w:t>
                            </w:r>
                          </w:p>
                        </w:tc>
                        <w:tc>
                          <w:tcPr>
                            <w:tcW w:w="616" w:type="dxa"/>
                          </w:tcPr>
                          <w:p>
                            <w:pPr>
                              <w:pStyle w:val="TableParagraph"/>
                              <w:spacing w:before="129"/>
                              <w:ind w:right="126"/>
                              <w:jc w:val="right"/>
                              <w:rPr>
                                <w:sz w:val="19"/>
                              </w:rPr>
                            </w:pPr>
                            <w:r>
                              <w:rPr>
                                <w:spacing w:val="-4"/>
                                <w:w w:val="105"/>
                                <w:sz w:val="19"/>
                              </w:rPr>
                              <w:t>2583</w:t>
                            </w:r>
                          </w:p>
                        </w:tc>
                      </w:tr>
                      <w:tr>
                        <w:trPr>
                          <w:trHeight w:val="484" w:hRule="atLeast"/>
                        </w:trPr>
                        <w:tc>
                          <w:tcPr>
                            <w:tcW w:w="2916" w:type="dxa"/>
                          </w:tcPr>
                          <w:p>
                            <w:pPr>
                              <w:pStyle w:val="TableParagraph"/>
                              <w:tabs>
                                <w:tab w:pos="698" w:val="left" w:leader="none"/>
                              </w:tabs>
                              <w:spacing w:before="128"/>
                              <w:ind w:left="117"/>
                              <w:rPr>
                                <w:sz w:val="13"/>
                              </w:rPr>
                            </w:pPr>
                            <w:r>
                              <w:rPr>
                                <w:spacing w:val="-10"/>
                                <w:position w:val="3"/>
                                <w:sz w:val="19"/>
                              </w:rPr>
                              <w:t>5</w:t>
                            </w:r>
                            <w:r>
                              <w:rPr>
                                <w:position w:val="3"/>
                                <w:sz w:val="19"/>
                              </w:rPr>
                              <w:tab/>
                            </w:r>
                            <w:r>
                              <w:rPr>
                                <w:i/>
                                <w:spacing w:val="-4"/>
                                <w:position w:val="3"/>
                                <w:sz w:val="19"/>
                              </w:rPr>
                              <w:t>F</w:t>
                            </w:r>
                            <w:r>
                              <w:rPr>
                                <w:spacing w:val="-4"/>
                                <w:sz w:val="13"/>
                              </w:rPr>
                              <w:t>30%</w:t>
                            </w:r>
                          </w:p>
                        </w:tc>
                        <w:tc>
                          <w:tcPr>
                            <w:tcW w:w="618" w:type="dxa"/>
                          </w:tcPr>
                          <w:p>
                            <w:pPr>
                              <w:pStyle w:val="TableParagraph"/>
                              <w:spacing w:before="130"/>
                              <w:ind w:right="105"/>
                              <w:jc w:val="right"/>
                              <w:rPr>
                                <w:sz w:val="19"/>
                              </w:rPr>
                            </w:pPr>
                            <w:r>
                              <w:rPr>
                                <w:spacing w:val="-4"/>
                                <w:w w:val="105"/>
                                <w:sz w:val="19"/>
                              </w:rPr>
                              <w:t>1127</w:t>
                            </w:r>
                          </w:p>
                        </w:tc>
                        <w:tc>
                          <w:tcPr>
                            <w:tcW w:w="616" w:type="dxa"/>
                          </w:tcPr>
                          <w:p>
                            <w:pPr>
                              <w:pStyle w:val="TableParagraph"/>
                              <w:spacing w:before="130"/>
                              <w:ind w:left="106"/>
                              <w:rPr>
                                <w:sz w:val="19"/>
                              </w:rPr>
                            </w:pPr>
                            <w:r>
                              <w:rPr>
                                <w:spacing w:val="-4"/>
                                <w:w w:val="105"/>
                                <w:sz w:val="19"/>
                              </w:rPr>
                              <w:t>1581</w:t>
                            </w:r>
                          </w:p>
                        </w:tc>
                        <w:tc>
                          <w:tcPr>
                            <w:tcW w:w="618" w:type="dxa"/>
                          </w:tcPr>
                          <w:p>
                            <w:pPr>
                              <w:pStyle w:val="TableParagraph"/>
                              <w:spacing w:before="130"/>
                              <w:ind w:left="110"/>
                              <w:rPr>
                                <w:sz w:val="19"/>
                              </w:rPr>
                            </w:pPr>
                            <w:r>
                              <w:rPr>
                                <w:spacing w:val="-4"/>
                                <w:w w:val="105"/>
                                <w:sz w:val="19"/>
                              </w:rPr>
                              <w:t>1924</w:t>
                            </w:r>
                          </w:p>
                        </w:tc>
                        <w:tc>
                          <w:tcPr>
                            <w:tcW w:w="615" w:type="dxa"/>
                          </w:tcPr>
                          <w:p>
                            <w:pPr>
                              <w:pStyle w:val="TableParagraph"/>
                              <w:spacing w:before="130"/>
                              <w:ind w:left="106"/>
                              <w:rPr>
                                <w:sz w:val="19"/>
                              </w:rPr>
                            </w:pPr>
                            <w:r>
                              <w:rPr>
                                <w:spacing w:val="-4"/>
                                <w:w w:val="105"/>
                                <w:sz w:val="19"/>
                              </w:rPr>
                              <w:t>2142</w:t>
                            </w:r>
                          </w:p>
                        </w:tc>
                        <w:tc>
                          <w:tcPr>
                            <w:tcW w:w="615" w:type="dxa"/>
                          </w:tcPr>
                          <w:p>
                            <w:pPr>
                              <w:pStyle w:val="TableParagraph"/>
                              <w:spacing w:before="130"/>
                              <w:ind w:left="105"/>
                              <w:rPr>
                                <w:sz w:val="19"/>
                              </w:rPr>
                            </w:pPr>
                            <w:r>
                              <w:rPr>
                                <w:spacing w:val="-4"/>
                                <w:w w:val="105"/>
                                <w:sz w:val="19"/>
                              </w:rPr>
                              <w:t>2264</w:t>
                            </w:r>
                          </w:p>
                        </w:tc>
                        <w:tc>
                          <w:tcPr>
                            <w:tcW w:w="617" w:type="dxa"/>
                          </w:tcPr>
                          <w:p>
                            <w:pPr>
                              <w:pStyle w:val="TableParagraph"/>
                              <w:spacing w:before="130"/>
                              <w:ind w:left="105"/>
                              <w:rPr>
                                <w:sz w:val="19"/>
                              </w:rPr>
                            </w:pPr>
                            <w:r>
                              <w:rPr>
                                <w:spacing w:val="-4"/>
                                <w:w w:val="105"/>
                                <w:sz w:val="19"/>
                              </w:rPr>
                              <w:t>2313</w:t>
                            </w:r>
                          </w:p>
                        </w:tc>
                        <w:tc>
                          <w:tcPr>
                            <w:tcW w:w="619" w:type="dxa"/>
                          </w:tcPr>
                          <w:p>
                            <w:pPr>
                              <w:pStyle w:val="TableParagraph"/>
                              <w:spacing w:before="130"/>
                              <w:ind w:right="109"/>
                              <w:jc w:val="right"/>
                              <w:rPr>
                                <w:sz w:val="19"/>
                              </w:rPr>
                            </w:pPr>
                            <w:r>
                              <w:rPr>
                                <w:spacing w:val="-4"/>
                                <w:w w:val="105"/>
                                <w:sz w:val="19"/>
                              </w:rPr>
                              <w:t>1182</w:t>
                            </w:r>
                          </w:p>
                        </w:tc>
                        <w:tc>
                          <w:tcPr>
                            <w:tcW w:w="617" w:type="dxa"/>
                          </w:tcPr>
                          <w:p>
                            <w:pPr>
                              <w:pStyle w:val="TableParagraph"/>
                              <w:spacing w:before="130"/>
                              <w:ind w:left="102"/>
                              <w:rPr>
                                <w:sz w:val="19"/>
                              </w:rPr>
                            </w:pPr>
                            <w:r>
                              <w:rPr>
                                <w:spacing w:val="-4"/>
                                <w:w w:val="105"/>
                                <w:sz w:val="19"/>
                              </w:rPr>
                              <w:t>1780</w:t>
                            </w:r>
                          </w:p>
                        </w:tc>
                        <w:tc>
                          <w:tcPr>
                            <w:tcW w:w="616" w:type="dxa"/>
                          </w:tcPr>
                          <w:p>
                            <w:pPr>
                              <w:pStyle w:val="TableParagraph"/>
                              <w:spacing w:before="130"/>
                              <w:ind w:left="100"/>
                              <w:rPr>
                                <w:sz w:val="19"/>
                              </w:rPr>
                            </w:pPr>
                            <w:r>
                              <w:rPr>
                                <w:spacing w:val="-4"/>
                                <w:w w:val="105"/>
                                <w:sz w:val="19"/>
                              </w:rPr>
                              <w:t>2310</w:t>
                            </w:r>
                          </w:p>
                        </w:tc>
                        <w:tc>
                          <w:tcPr>
                            <w:tcW w:w="618" w:type="dxa"/>
                          </w:tcPr>
                          <w:p>
                            <w:pPr>
                              <w:pStyle w:val="TableParagraph"/>
                              <w:spacing w:before="130"/>
                              <w:ind w:left="93" w:right="102"/>
                              <w:jc w:val="center"/>
                              <w:rPr>
                                <w:sz w:val="19"/>
                              </w:rPr>
                            </w:pPr>
                            <w:r>
                              <w:rPr>
                                <w:spacing w:val="-4"/>
                                <w:w w:val="105"/>
                                <w:sz w:val="19"/>
                              </w:rPr>
                              <w:t>2647</w:t>
                            </w:r>
                          </w:p>
                        </w:tc>
                        <w:tc>
                          <w:tcPr>
                            <w:tcW w:w="616" w:type="dxa"/>
                            <w:shd w:val="clear" w:color="auto" w:fill="92D050"/>
                          </w:tcPr>
                          <w:p>
                            <w:pPr>
                              <w:pStyle w:val="TableParagraph"/>
                              <w:spacing w:before="130"/>
                              <w:ind w:right="114"/>
                              <w:jc w:val="right"/>
                              <w:rPr>
                                <w:sz w:val="19"/>
                              </w:rPr>
                            </w:pPr>
                            <w:r>
                              <w:rPr>
                                <w:spacing w:val="-4"/>
                                <w:w w:val="105"/>
                                <w:sz w:val="19"/>
                              </w:rPr>
                              <w:t>2850</w:t>
                            </w:r>
                          </w:p>
                        </w:tc>
                        <w:tc>
                          <w:tcPr>
                            <w:tcW w:w="618" w:type="dxa"/>
                            <w:shd w:val="clear" w:color="auto" w:fill="92D050"/>
                          </w:tcPr>
                          <w:p>
                            <w:pPr>
                              <w:pStyle w:val="TableParagraph"/>
                              <w:spacing w:before="130"/>
                              <w:ind w:left="98"/>
                              <w:rPr>
                                <w:sz w:val="19"/>
                              </w:rPr>
                            </w:pPr>
                            <w:r>
                              <w:rPr>
                                <w:spacing w:val="-4"/>
                                <w:w w:val="105"/>
                                <w:sz w:val="19"/>
                              </w:rPr>
                              <w:t>2949</w:t>
                            </w:r>
                          </w:p>
                        </w:tc>
                        <w:tc>
                          <w:tcPr>
                            <w:tcW w:w="620" w:type="dxa"/>
                          </w:tcPr>
                          <w:p>
                            <w:pPr>
                              <w:pStyle w:val="TableParagraph"/>
                              <w:spacing w:before="130"/>
                              <w:ind w:left="89" w:right="108"/>
                              <w:jc w:val="center"/>
                              <w:rPr>
                                <w:sz w:val="19"/>
                              </w:rPr>
                            </w:pPr>
                            <w:r>
                              <w:rPr>
                                <w:spacing w:val="-4"/>
                                <w:w w:val="105"/>
                                <w:sz w:val="19"/>
                              </w:rPr>
                              <w:t>1185</w:t>
                            </w:r>
                          </w:p>
                        </w:tc>
                        <w:tc>
                          <w:tcPr>
                            <w:tcW w:w="618" w:type="dxa"/>
                          </w:tcPr>
                          <w:p>
                            <w:pPr>
                              <w:pStyle w:val="TableParagraph"/>
                              <w:spacing w:before="130"/>
                              <w:ind w:right="122"/>
                              <w:jc w:val="right"/>
                              <w:rPr>
                                <w:sz w:val="19"/>
                              </w:rPr>
                            </w:pPr>
                            <w:r>
                              <w:rPr>
                                <w:spacing w:val="-4"/>
                                <w:w w:val="105"/>
                                <w:sz w:val="19"/>
                              </w:rPr>
                              <w:t>1824</w:t>
                            </w:r>
                          </w:p>
                        </w:tc>
                        <w:tc>
                          <w:tcPr>
                            <w:tcW w:w="617" w:type="dxa"/>
                          </w:tcPr>
                          <w:p>
                            <w:pPr>
                              <w:pStyle w:val="TableParagraph"/>
                              <w:spacing w:before="130"/>
                              <w:ind w:left="90"/>
                              <w:rPr>
                                <w:sz w:val="19"/>
                              </w:rPr>
                            </w:pPr>
                            <w:r>
                              <w:rPr>
                                <w:spacing w:val="-4"/>
                                <w:w w:val="105"/>
                                <w:sz w:val="19"/>
                              </w:rPr>
                              <w:t>2447</w:t>
                            </w:r>
                          </w:p>
                        </w:tc>
                        <w:tc>
                          <w:tcPr>
                            <w:tcW w:w="619" w:type="dxa"/>
                            <w:shd w:val="clear" w:color="auto" w:fill="92D050"/>
                          </w:tcPr>
                          <w:p>
                            <w:pPr>
                              <w:pStyle w:val="TableParagraph"/>
                              <w:spacing w:before="130"/>
                              <w:ind w:left="82" w:right="114"/>
                              <w:jc w:val="center"/>
                              <w:rPr>
                                <w:sz w:val="19"/>
                              </w:rPr>
                            </w:pPr>
                            <w:r>
                              <w:rPr>
                                <w:spacing w:val="-4"/>
                                <w:w w:val="105"/>
                                <w:sz w:val="19"/>
                              </w:rPr>
                              <w:t>2986</w:t>
                            </w:r>
                          </w:p>
                        </w:tc>
                        <w:tc>
                          <w:tcPr>
                            <w:tcW w:w="619" w:type="dxa"/>
                            <w:shd w:val="clear" w:color="auto" w:fill="92D050"/>
                          </w:tcPr>
                          <w:p>
                            <w:pPr>
                              <w:pStyle w:val="TableParagraph"/>
                              <w:spacing w:before="130"/>
                              <w:ind w:right="129"/>
                              <w:jc w:val="right"/>
                              <w:rPr>
                                <w:sz w:val="19"/>
                              </w:rPr>
                            </w:pPr>
                            <w:r>
                              <w:rPr>
                                <w:spacing w:val="-4"/>
                                <w:w w:val="105"/>
                                <w:sz w:val="19"/>
                              </w:rPr>
                              <w:t>3473</w:t>
                            </w:r>
                          </w:p>
                        </w:tc>
                        <w:tc>
                          <w:tcPr>
                            <w:tcW w:w="616" w:type="dxa"/>
                            <w:shd w:val="clear" w:color="auto" w:fill="92D050"/>
                          </w:tcPr>
                          <w:p>
                            <w:pPr>
                              <w:pStyle w:val="TableParagraph"/>
                              <w:spacing w:before="130"/>
                              <w:ind w:right="126"/>
                              <w:jc w:val="right"/>
                              <w:rPr>
                                <w:sz w:val="19"/>
                              </w:rPr>
                            </w:pPr>
                            <w:r>
                              <w:rPr>
                                <w:spacing w:val="-4"/>
                                <w:w w:val="105"/>
                                <w:sz w:val="19"/>
                              </w:rPr>
                              <w:t>3856</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6</w:t>
                            </w:r>
                            <w:r>
                              <w:rPr>
                                <w:position w:val="3"/>
                                <w:sz w:val="19"/>
                              </w:rPr>
                              <w:tab/>
                            </w:r>
                            <w:r>
                              <w:rPr>
                                <w:i/>
                                <w:spacing w:val="-2"/>
                                <w:position w:val="3"/>
                                <w:sz w:val="19"/>
                              </w:rPr>
                              <w:t>F</w:t>
                            </w:r>
                            <w:r>
                              <w:rPr>
                                <w:spacing w:val="-2"/>
                                <w:sz w:val="13"/>
                              </w:rPr>
                              <w:t>100%</w:t>
                            </w:r>
                          </w:p>
                        </w:tc>
                        <w:tc>
                          <w:tcPr>
                            <w:tcW w:w="618" w:type="dxa"/>
                          </w:tcPr>
                          <w:p>
                            <w:pPr>
                              <w:pStyle w:val="TableParagraph"/>
                              <w:spacing w:before="130"/>
                              <w:ind w:right="105"/>
                              <w:jc w:val="right"/>
                              <w:rPr>
                                <w:sz w:val="19"/>
                              </w:rPr>
                            </w:pPr>
                            <w:r>
                              <w:rPr>
                                <w:spacing w:val="-4"/>
                                <w:w w:val="105"/>
                                <w:sz w:val="19"/>
                              </w:rPr>
                              <w:t>1127</w:t>
                            </w:r>
                          </w:p>
                        </w:tc>
                        <w:tc>
                          <w:tcPr>
                            <w:tcW w:w="616" w:type="dxa"/>
                          </w:tcPr>
                          <w:p>
                            <w:pPr>
                              <w:pStyle w:val="TableParagraph"/>
                              <w:spacing w:before="130"/>
                              <w:ind w:left="106"/>
                              <w:rPr>
                                <w:sz w:val="19"/>
                              </w:rPr>
                            </w:pPr>
                            <w:r>
                              <w:rPr>
                                <w:spacing w:val="-4"/>
                                <w:w w:val="105"/>
                                <w:sz w:val="19"/>
                              </w:rPr>
                              <w:t>2045</w:t>
                            </w:r>
                          </w:p>
                        </w:tc>
                        <w:tc>
                          <w:tcPr>
                            <w:tcW w:w="618" w:type="dxa"/>
                            <w:shd w:val="clear" w:color="auto" w:fill="92D050"/>
                          </w:tcPr>
                          <w:p>
                            <w:pPr>
                              <w:pStyle w:val="TableParagraph"/>
                              <w:spacing w:before="130"/>
                              <w:ind w:left="110"/>
                              <w:rPr>
                                <w:sz w:val="19"/>
                              </w:rPr>
                            </w:pPr>
                            <w:r>
                              <w:rPr>
                                <w:spacing w:val="-4"/>
                                <w:w w:val="105"/>
                                <w:sz w:val="19"/>
                              </w:rPr>
                              <w:t>3109</w:t>
                            </w:r>
                          </w:p>
                        </w:tc>
                        <w:tc>
                          <w:tcPr>
                            <w:tcW w:w="615" w:type="dxa"/>
                            <w:shd w:val="clear" w:color="auto" w:fill="92D050"/>
                          </w:tcPr>
                          <w:p>
                            <w:pPr>
                              <w:pStyle w:val="TableParagraph"/>
                              <w:spacing w:before="130"/>
                              <w:ind w:left="106"/>
                              <w:rPr>
                                <w:sz w:val="19"/>
                              </w:rPr>
                            </w:pPr>
                            <w:r>
                              <w:rPr>
                                <w:spacing w:val="-4"/>
                                <w:w w:val="105"/>
                                <w:sz w:val="19"/>
                              </w:rPr>
                              <w:t>4168</w:t>
                            </w:r>
                          </w:p>
                        </w:tc>
                        <w:tc>
                          <w:tcPr>
                            <w:tcW w:w="615" w:type="dxa"/>
                            <w:shd w:val="clear" w:color="auto" w:fill="92D050"/>
                          </w:tcPr>
                          <w:p>
                            <w:pPr>
                              <w:pStyle w:val="TableParagraph"/>
                              <w:spacing w:before="130"/>
                              <w:ind w:left="105"/>
                              <w:rPr>
                                <w:sz w:val="19"/>
                              </w:rPr>
                            </w:pPr>
                            <w:r>
                              <w:rPr>
                                <w:spacing w:val="-4"/>
                                <w:w w:val="105"/>
                                <w:sz w:val="19"/>
                              </w:rPr>
                              <w:t>5105</w:t>
                            </w:r>
                          </w:p>
                        </w:tc>
                        <w:tc>
                          <w:tcPr>
                            <w:tcW w:w="617" w:type="dxa"/>
                            <w:shd w:val="clear" w:color="auto" w:fill="92D050"/>
                          </w:tcPr>
                          <w:p>
                            <w:pPr>
                              <w:pStyle w:val="TableParagraph"/>
                              <w:spacing w:before="130"/>
                              <w:ind w:left="105"/>
                              <w:rPr>
                                <w:sz w:val="19"/>
                              </w:rPr>
                            </w:pPr>
                            <w:r>
                              <w:rPr>
                                <w:spacing w:val="-4"/>
                                <w:w w:val="105"/>
                                <w:sz w:val="19"/>
                              </w:rPr>
                              <w:t>5894</w:t>
                            </w:r>
                          </w:p>
                        </w:tc>
                        <w:tc>
                          <w:tcPr>
                            <w:tcW w:w="619" w:type="dxa"/>
                          </w:tcPr>
                          <w:p>
                            <w:pPr>
                              <w:pStyle w:val="TableParagraph"/>
                              <w:spacing w:before="130"/>
                              <w:ind w:right="109"/>
                              <w:jc w:val="right"/>
                              <w:rPr>
                                <w:sz w:val="19"/>
                              </w:rPr>
                            </w:pPr>
                            <w:r>
                              <w:rPr>
                                <w:spacing w:val="-4"/>
                                <w:w w:val="105"/>
                                <w:sz w:val="19"/>
                              </w:rPr>
                              <w:t>1182</w:t>
                            </w:r>
                          </w:p>
                        </w:tc>
                        <w:tc>
                          <w:tcPr>
                            <w:tcW w:w="617" w:type="dxa"/>
                          </w:tcPr>
                          <w:p>
                            <w:pPr>
                              <w:pStyle w:val="TableParagraph"/>
                              <w:spacing w:before="130"/>
                              <w:ind w:left="102"/>
                              <w:rPr>
                                <w:sz w:val="19"/>
                              </w:rPr>
                            </w:pPr>
                            <w:r>
                              <w:rPr>
                                <w:spacing w:val="-4"/>
                                <w:w w:val="105"/>
                                <w:sz w:val="19"/>
                              </w:rPr>
                              <w:t>2266</w:t>
                            </w:r>
                          </w:p>
                        </w:tc>
                        <w:tc>
                          <w:tcPr>
                            <w:tcW w:w="616" w:type="dxa"/>
                            <w:shd w:val="clear" w:color="auto" w:fill="92D050"/>
                          </w:tcPr>
                          <w:p>
                            <w:pPr>
                              <w:pStyle w:val="TableParagraph"/>
                              <w:spacing w:before="130"/>
                              <w:ind w:left="100"/>
                              <w:rPr>
                                <w:sz w:val="19"/>
                              </w:rPr>
                            </w:pPr>
                            <w:r>
                              <w:rPr>
                                <w:spacing w:val="-4"/>
                                <w:w w:val="105"/>
                                <w:sz w:val="19"/>
                              </w:rPr>
                              <w:t>3611</w:t>
                            </w:r>
                          </w:p>
                        </w:tc>
                        <w:tc>
                          <w:tcPr>
                            <w:tcW w:w="618" w:type="dxa"/>
                            <w:shd w:val="clear" w:color="auto" w:fill="92D050"/>
                          </w:tcPr>
                          <w:p>
                            <w:pPr>
                              <w:pStyle w:val="TableParagraph"/>
                              <w:spacing w:before="130"/>
                              <w:ind w:left="93" w:right="102"/>
                              <w:jc w:val="center"/>
                              <w:rPr>
                                <w:sz w:val="19"/>
                              </w:rPr>
                            </w:pPr>
                            <w:r>
                              <w:rPr>
                                <w:spacing w:val="-4"/>
                                <w:w w:val="105"/>
                                <w:sz w:val="19"/>
                              </w:rPr>
                              <w:t>5020</w:t>
                            </w:r>
                          </w:p>
                        </w:tc>
                        <w:tc>
                          <w:tcPr>
                            <w:tcW w:w="616" w:type="dxa"/>
                            <w:shd w:val="clear" w:color="auto" w:fill="92D050"/>
                          </w:tcPr>
                          <w:p>
                            <w:pPr>
                              <w:pStyle w:val="TableParagraph"/>
                              <w:spacing w:before="130"/>
                              <w:ind w:right="114"/>
                              <w:jc w:val="right"/>
                              <w:rPr>
                                <w:sz w:val="19"/>
                              </w:rPr>
                            </w:pPr>
                            <w:r>
                              <w:rPr>
                                <w:spacing w:val="-4"/>
                                <w:w w:val="105"/>
                                <w:sz w:val="19"/>
                              </w:rPr>
                              <w:t>6270</w:t>
                            </w:r>
                          </w:p>
                        </w:tc>
                        <w:tc>
                          <w:tcPr>
                            <w:tcW w:w="618" w:type="dxa"/>
                            <w:shd w:val="clear" w:color="auto" w:fill="92D050"/>
                          </w:tcPr>
                          <w:p>
                            <w:pPr>
                              <w:pStyle w:val="TableParagraph"/>
                              <w:spacing w:before="130"/>
                              <w:ind w:left="98"/>
                              <w:rPr>
                                <w:sz w:val="19"/>
                              </w:rPr>
                            </w:pPr>
                            <w:r>
                              <w:rPr>
                                <w:spacing w:val="-4"/>
                                <w:w w:val="105"/>
                                <w:sz w:val="19"/>
                              </w:rPr>
                              <w:t>7290</w:t>
                            </w:r>
                          </w:p>
                        </w:tc>
                        <w:tc>
                          <w:tcPr>
                            <w:tcW w:w="620" w:type="dxa"/>
                          </w:tcPr>
                          <w:p>
                            <w:pPr>
                              <w:pStyle w:val="TableParagraph"/>
                              <w:spacing w:before="130"/>
                              <w:ind w:left="89" w:right="108"/>
                              <w:jc w:val="center"/>
                              <w:rPr>
                                <w:sz w:val="19"/>
                              </w:rPr>
                            </w:pPr>
                            <w:r>
                              <w:rPr>
                                <w:spacing w:val="-4"/>
                                <w:w w:val="105"/>
                                <w:sz w:val="19"/>
                              </w:rPr>
                              <w:t>1185</w:t>
                            </w:r>
                          </w:p>
                        </w:tc>
                        <w:tc>
                          <w:tcPr>
                            <w:tcW w:w="618" w:type="dxa"/>
                          </w:tcPr>
                          <w:p>
                            <w:pPr>
                              <w:pStyle w:val="TableParagraph"/>
                              <w:spacing w:before="130"/>
                              <w:ind w:right="122"/>
                              <w:jc w:val="right"/>
                              <w:rPr>
                                <w:sz w:val="19"/>
                              </w:rPr>
                            </w:pPr>
                            <w:r>
                              <w:rPr>
                                <w:spacing w:val="-4"/>
                                <w:w w:val="105"/>
                                <w:sz w:val="19"/>
                              </w:rPr>
                              <w:t>2307</w:t>
                            </w:r>
                          </w:p>
                        </w:tc>
                        <w:tc>
                          <w:tcPr>
                            <w:tcW w:w="617" w:type="dxa"/>
                            <w:shd w:val="clear" w:color="auto" w:fill="92D050"/>
                          </w:tcPr>
                          <w:p>
                            <w:pPr>
                              <w:pStyle w:val="TableParagraph"/>
                              <w:spacing w:before="130"/>
                              <w:ind w:left="90"/>
                              <w:rPr>
                                <w:sz w:val="19"/>
                              </w:rPr>
                            </w:pPr>
                            <w:r>
                              <w:rPr>
                                <w:spacing w:val="-4"/>
                                <w:w w:val="105"/>
                                <w:sz w:val="19"/>
                              </w:rPr>
                              <w:t>3797</w:t>
                            </w:r>
                          </w:p>
                        </w:tc>
                        <w:tc>
                          <w:tcPr>
                            <w:tcW w:w="619" w:type="dxa"/>
                            <w:shd w:val="clear" w:color="auto" w:fill="92D050"/>
                          </w:tcPr>
                          <w:p>
                            <w:pPr>
                              <w:pStyle w:val="TableParagraph"/>
                              <w:spacing w:before="130"/>
                              <w:ind w:left="82" w:right="114"/>
                              <w:jc w:val="center"/>
                              <w:rPr>
                                <w:sz w:val="19"/>
                              </w:rPr>
                            </w:pPr>
                            <w:r>
                              <w:rPr>
                                <w:spacing w:val="-4"/>
                                <w:w w:val="105"/>
                                <w:sz w:val="19"/>
                              </w:rPr>
                              <w:t>5521</w:t>
                            </w:r>
                          </w:p>
                        </w:tc>
                        <w:tc>
                          <w:tcPr>
                            <w:tcW w:w="619" w:type="dxa"/>
                            <w:shd w:val="clear" w:color="auto" w:fill="92D050"/>
                          </w:tcPr>
                          <w:p>
                            <w:pPr>
                              <w:pStyle w:val="TableParagraph"/>
                              <w:spacing w:before="130"/>
                              <w:ind w:right="129"/>
                              <w:jc w:val="right"/>
                              <w:rPr>
                                <w:sz w:val="19"/>
                              </w:rPr>
                            </w:pPr>
                            <w:r>
                              <w:rPr>
                                <w:spacing w:val="-4"/>
                                <w:w w:val="105"/>
                                <w:sz w:val="19"/>
                              </w:rPr>
                              <w:t>7380</w:t>
                            </w:r>
                          </w:p>
                        </w:tc>
                        <w:tc>
                          <w:tcPr>
                            <w:tcW w:w="616" w:type="dxa"/>
                            <w:shd w:val="clear" w:color="auto" w:fill="92D050"/>
                          </w:tcPr>
                          <w:p>
                            <w:pPr>
                              <w:pStyle w:val="TableParagraph"/>
                              <w:spacing w:before="130"/>
                              <w:ind w:right="126"/>
                              <w:jc w:val="right"/>
                              <w:rPr>
                                <w:sz w:val="19"/>
                              </w:rPr>
                            </w:pPr>
                            <w:r>
                              <w:rPr>
                                <w:spacing w:val="-4"/>
                                <w:w w:val="105"/>
                                <w:sz w:val="19"/>
                              </w:rPr>
                              <w:t>9222</w:t>
                            </w:r>
                          </w:p>
                        </w:tc>
                      </w:tr>
                      <w:tr>
                        <w:trPr>
                          <w:trHeight w:val="545" w:hRule="atLeast"/>
                        </w:trPr>
                        <w:tc>
                          <w:tcPr>
                            <w:tcW w:w="2916" w:type="dxa"/>
                          </w:tcPr>
                          <w:p>
                            <w:pPr>
                              <w:pStyle w:val="TableParagraph"/>
                              <w:tabs>
                                <w:tab w:pos="698" w:val="left" w:leader="none"/>
                              </w:tabs>
                              <w:spacing w:before="48"/>
                              <w:ind w:left="117"/>
                              <w:rPr>
                                <w:sz w:val="19"/>
                              </w:rPr>
                            </w:pPr>
                            <w:r>
                              <w:rPr>
                                <w:spacing w:val="-10"/>
                                <w:w w:val="105"/>
                                <w:position w:val="-11"/>
                                <w:sz w:val="19"/>
                              </w:rPr>
                              <w:t>7</w:t>
                            </w:r>
                            <w:r>
                              <w:rPr>
                                <w:position w:val="-11"/>
                                <w:sz w:val="19"/>
                              </w:rPr>
                              <w:tab/>
                            </w:r>
                            <w:r>
                              <w:rPr>
                                <w:w w:val="105"/>
                                <w:sz w:val="19"/>
                              </w:rPr>
                              <w:t>70%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3"/>
                              <w:ind w:right="105"/>
                              <w:jc w:val="right"/>
                              <w:rPr>
                                <w:sz w:val="19"/>
                              </w:rPr>
                            </w:pPr>
                            <w:r>
                              <w:rPr>
                                <w:spacing w:val="-4"/>
                                <w:w w:val="105"/>
                                <w:sz w:val="19"/>
                              </w:rPr>
                              <w:t>1324</w:t>
                            </w:r>
                          </w:p>
                        </w:tc>
                        <w:tc>
                          <w:tcPr>
                            <w:tcW w:w="616" w:type="dxa"/>
                          </w:tcPr>
                          <w:p>
                            <w:pPr>
                              <w:pStyle w:val="TableParagraph"/>
                              <w:spacing w:before="163"/>
                              <w:ind w:left="106"/>
                              <w:rPr>
                                <w:sz w:val="19"/>
                              </w:rPr>
                            </w:pPr>
                            <w:r>
                              <w:rPr>
                                <w:spacing w:val="-4"/>
                                <w:w w:val="105"/>
                                <w:sz w:val="19"/>
                              </w:rPr>
                              <w:t>1639</w:t>
                            </w:r>
                          </w:p>
                        </w:tc>
                        <w:tc>
                          <w:tcPr>
                            <w:tcW w:w="618" w:type="dxa"/>
                          </w:tcPr>
                          <w:p>
                            <w:pPr>
                              <w:pStyle w:val="TableParagraph"/>
                              <w:spacing w:before="163"/>
                              <w:ind w:left="110"/>
                              <w:rPr>
                                <w:sz w:val="19"/>
                              </w:rPr>
                            </w:pPr>
                            <w:r>
                              <w:rPr>
                                <w:spacing w:val="-4"/>
                                <w:w w:val="105"/>
                                <w:sz w:val="19"/>
                              </w:rPr>
                              <w:t>1829</w:t>
                            </w:r>
                          </w:p>
                        </w:tc>
                        <w:tc>
                          <w:tcPr>
                            <w:tcW w:w="615" w:type="dxa"/>
                          </w:tcPr>
                          <w:p>
                            <w:pPr>
                              <w:pStyle w:val="TableParagraph"/>
                              <w:spacing w:before="163"/>
                              <w:ind w:left="106"/>
                              <w:rPr>
                                <w:sz w:val="19"/>
                              </w:rPr>
                            </w:pPr>
                            <w:r>
                              <w:rPr>
                                <w:spacing w:val="-4"/>
                                <w:w w:val="105"/>
                                <w:sz w:val="19"/>
                              </w:rPr>
                              <w:t>1981</w:t>
                            </w:r>
                          </w:p>
                        </w:tc>
                        <w:tc>
                          <w:tcPr>
                            <w:tcW w:w="615" w:type="dxa"/>
                          </w:tcPr>
                          <w:p>
                            <w:pPr>
                              <w:pStyle w:val="TableParagraph"/>
                              <w:spacing w:before="163"/>
                              <w:ind w:left="105"/>
                              <w:rPr>
                                <w:sz w:val="19"/>
                              </w:rPr>
                            </w:pPr>
                            <w:r>
                              <w:rPr>
                                <w:spacing w:val="-4"/>
                                <w:w w:val="105"/>
                                <w:sz w:val="19"/>
                              </w:rPr>
                              <w:t>2100</w:t>
                            </w:r>
                          </w:p>
                        </w:tc>
                        <w:tc>
                          <w:tcPr>
                            <w:tcW w:w="617" w:type="dxa"/>
                          </w:tcPr>
                          <w:p>
                            <w:pPr>
                              <w:pStyle w:val="TableParagraph"/>
                              <w:spacing w:before="163"/>
                              <w:ind w:left="105"/>
                              <w:rPr>
                                <w:sz w:val="19"/>
                              </w:rPr>
                            </w:pPr>
                            <w:r>
                              <w:rPr>
                                <w:spacing w:val="-4"/>
                                <w:w w:val="105"/>
                                <w:sz w:val="19"/>
                              </w:rPr>
                              <w:t>2207</w:t>
                            </w:r>
                          </w:p>
                        </w:tc>
                        <w:tc>
                          <w:tcPr>
                            <w:tcW w:w="619" w:type="dxa"/>
                          </w:tcPr>
                          <w:p>
                            <w:pPr>
                              <w:pStyle w:val="TableParagraph"/>
                              <w:spacing w:before="163"/>
                              <w:ind w:right="109"/>
                              <w:jc w:val="right"/>
                              <w:rPr>
                                <w:sz w:val="19"/>
                              </w:rPr>
                            </w:pPr>
                            <w:r>
                              <w:rPr>
                                <w:spacing w:val="-4"/>
                                <w:w w:val="105"/>
                                <w:sz w:val="19"/>
                              </w:rPr>
                              <w:t>1378</w:t>
                            </w:r>
                          </w:p>
                        </w:tc>
                        <w:tc>
                          <w:tcPr>
                            <w:tcW w:w="617" w:type="dxa"/>
                          </w:tcPr>
                          <w:p>
                            <w:pPr>
                              <w:pStyle w:val="TableParagraph"/>
                              <w:spacing w:before="163"/>
                              <w:ind w:left="102"/>
                              <w:rPr>
                                <w:sz w:val="19"/>
                              </w:rPr>
                            </w:pPr>
                            <w:r>
                              <w:rPr>
                                <w:spacing w:val="-4"/>
                                <w:w w:val="105"/>
                                <w:sz w:val="19"/>
                              </w:rPr>
                              <w:t>1883</w:t>
                            </w:r>
                          </w:p>
                        </w:tc>
                        <w:tc>
                          <w:tcPr>
                            <w:tcW w:w="616" w:type="dxa"/>
                          </w:tcPr>
                          <w:p>
                            <w:pPr>
                              <w:pStyle w:val="TableParagraph"/>
                              <w:spacing w:before="163"/>
                              <w:ind w:left="100"/>
                              <w:rPr>
                                <w:sz w:val="19"/>
                              </w:rPr>
                            </w:pPr>
                            <w:r>
                              <w:rPr>
                                <w:spacing w:val="-4"/>
                                <w:w w:val="105"/>
                                <w:sz w:val="19"/>
                              </w:rPr>
                              <w:t>2368</w:t>
                            </w:r>
                          </w:p>
                        </w:tc>
                        <w:tc>
                          <w:tcPr>
                            <w:tcW w:w="618" w:type="dxa"/>
                            <w:shd w:val="clear" w:color="auto" w:fill="92D050"/>
                          </w:tcPr>
                          <w:p>
                            <w:pPr>
                              <w:pStyle w:val="TableParagraph"/>
                              <w:spacing w:before="163"/>
                              <w:ind w:left="93" w:right="102"/>
                              <w:jc w:val="center"/>
                              <w:rPr>
                                <w:sz w:val="19"/>
                              </w:rPr>
                            </w:pPr>
                            <w:r>
                              <w:rPr>
                                <w:spacing w:val="-4"/>
                                <w:w w:val="105"/>
                                <w:sz w:val="19"/>
                              </w:rPr>
                              <w:t>2837</w:t>
                            </w:r>
                          </w:p>
                        </w:tc>
                        <w:tc>
                          <w:tcPr>
                            <w:tcW w:w="616" w:type="dxa"/>
                            <w:shd w:val="clear" w:color="auto" w:fill="92D050"/>
                          </w:tcPr>
                          <w:p>
                            <w:pPr>
                              <w:pStyle w:val="TableParagraph"/>
                              <w:spacing w:before="163"/>
                              <w:ind w:right="114"/>
                              <w:jc w:val="right"/>
                              <w:rPr>
                                <w:sz w:val="19"/>
                              </w:rPr>
                            </w:pPr>
                            <w:r>
                              <w:rPr>
                                <w:spacing w:val="-4"/>
                                <w:w w:val="105"/>
                                <w:sz w:val="19"/>
                              </w:rPr>
                              <w:t>3217</w:t>
                            </w:r>
                          </w:p>
                        </w:tc>
                        <w:tc>
                          <w:tcPr>
                            <w:tcW w:w="618" w:type="dxa"/>
                            <w:shd w:val="clear" w:color="auto" w:fill="92D050"/>
                          </w:tcPr>
                          <w:p>
                            <w:pPr>
                              <w:pStyle w:val="TableParagraph"/>
                              <w:spacing w:before="163"/>
                              <w:ind w:left="98"/>
                              <w:rPr>
                                <w:sz w:val="19"/>
                              </w:rPr>
                            </w:pPr>
                            <w:r>
                              <w:rPr>
                                <w:spacing w:val="-4"/>
                                <w:w w:val="105"/>
                                <w:sz w:val="19"/>
                              </w:rPr>
                              <w:t>3533</w:t>
                            </w:r>
                          </w:p>
                        </w:tc>
                        <w:tc>
                          <w:tcPr>
                            <w:tcW w:w="620" w:type="dxa"/>
                          </w:tcPr>
                          <w:p>
                            <w:pPr>
                              <w:pStyle w:val="TableParagraph"/>
                              <w:spacing w:before="163"/>
                              <w:ind w:left="89" w:right="108"/>
                              <w:jc w:val="center"/>
                              <w:rPr>
                                <w:sz w:val="19"/>
                              </w:rPr>
                            </w:pPr>
                            <w:r>
                              <w:rPr>
                                <w:spacing w:val="-4"/>
                                <w:w w:val="105"/>
                                <w:sz w:val="19"/>
                              </w:rPr>
                              <w:t>1391</w:t>
                            </w:r>
                          </w:p>
                        </w:tc>
                        <w:tc>
                          <w:tcPr>
                            <w:tcW w:w="618" w:type="dxa"/>
                          </w:tcPr>
                          <w:p>
                            <w:pPr>
                              <w:pStyle w:val="TableParagraph"/>
                              <w:spacing w:before="163"/>
                              <w:ind w:right="122"/>
                              <w:jc w:val="right"/>
                              <w:rPr>
                                <w:sz w:val="19"/>
                              </w:rPr>
                            </w:pPr>
                            <w:r>
                              <w:rPr>
                                <w:spacing w:val="-4"/>
                                <w:w w:val="105"/>
                                <w:sz w:val="19"/>
                              </w:rPr>
                              <w:t>1910</w:t>
                            </w:r>
                          </w:p>
                        </w:tc>
                        <w:tc>
                          <w:tcPr>
                            <w:tcW w:w="617" w:type="dxa"/>
                          </w:tcPr>
                          <w:p>
                            <w:pPr>
                              <w:pStyle w:val="TableParagraph"/>
                              <w:spacing w:before="163"/>
                              <w:ind w:left="90"/>
                              <w:rPr>
                                <w:sz w:val="19"/>
                              </w:rPr>
                            </w:pPr>
                            <w:r>
                              <w:rPr>
                                <w:spacing w:val="-4"/>
                                <w:w w:val="105"/>
                                <w:sz w:val="19"/>
                              </w:rPr>
                              <w:t>2556</w:t>
                            </w:r>
                          </w:p>
                        </w:tc>
                        <w:tc>
                          <w:tcPr>
                            <w:tcW w:w="619" w:type="dxa"/>
                            <w:shd w:val="clear" w:color="auto" w:fill="92D050"/>
                          </w:tcPr>
                          <w:p>
                            <w:pPr>
                              <w:pStyle w:val="TableParagraph"/>
                              <w:spacing w:before="163"/>
                              <w:ind w:left="82" w:right="114"/>
                              <w:jc w:val="center"/>
                              <w:rPr>
                                <w:sz w:val="19"/>
                              </w:rPr>
                            </w:pPr>
                            <w:r>
                              <w:rPr>
                                <w:spacing w:val="-4"/>
                                <w:w w:val="105"/>
                                <w:sz w:val="19"/>
                              </w:rPr>
                              <w:t>3333</w:t>
                            </w:r>
                          </w:p>
                        </w:tc>
                        <w:tc>
                          <w:tcPr>
                            <w:tcW w:w="619" w:type="dxa"/>
                            <w:shd w:val="clear" w:color="auto" w:fill="92D050"/>
                          </w:tcPr>
                          <w:p>
                            <w:pPr>
                              <w:pStyle w:val="TableParagraph"/>
                              <w:spacing w:before="163"/>
                              <w:ind w:right="129"/>
                              <w:jc w:val="right"/>
                              <w:rPr>
                                <w:sz w:val="19"/>
                              </w:rPr>
                            </w:pPr>
                            <w:r>
                              <w:rPr>
                                <w:spacing w:val="-4"/>
                                <w:w w:val="105"/>
                                <w:sz w:val="19"/>
                              </w:rPr>
                              <w:t>4190</w:t>
                            </w:r>
                          </w:p>
                        </w:tc>
                        <w:tc>
                          <w:tcPr>
                            <w:tcW w:w="616" w:type="dxa"/>
                            <w:shd w:val="clear" w:color="auto" w:fill="92D050"/>
                          </w:tcPr>
                          <w:p>
                            <w:pPr>
                              <w:pStyle w:val="TableParagraph"/>
                              <w:spacing w:before="163"/>
                              <w:ind w:right="126"/>
                              <w:jc w:val="right"/>
                              <w:rPr>
                                <w:sz w:val="19"/>
                              </w:rPr>
                            </w:pPr>
                            <w:r>
                              <w:rPr>
                                <w:spacing w:val="-4"/>
                                <w:w w:val="105"/>
                                <w:sz w:val="19"/>
                              </w:rPr>
                              <w:t>5153</w:t>
                            </w:r>
                          </w:p>
                        </w:tc>
                      </w:tr>
                      <w:tr>
                        <w:trPr>
                          <w:trHeight w:val="544" w:hRule="atLeast"/>
                        </w:trPr>
                        <w:tc>
                          <w:tcPr>
                            <w:tcW w:w="2916" w:type="dxa"/>
                          </w:tcPr>
                          <w:p>
                            <w:pPr>
                              <w:pStyle w:val="TableParagraph"/>
                              <w:tabs>
                                <w:tab w:pos="698" w:val="left" w:leader="none"/>
                              </w:tabs>
                              <w:spacing w:before="45"/>
                              <w:ind w:left="117"/>
                              <w:rPr>
                                <w:sz w:val="19"/>
                              </w:rPr>
                            </w:pPr>
                            <w:r>
                              <w:rPr>
                                <w:spacing w:val="-10"/>
                                <w:w w:val="105"/>
                                <w:position w:val="-11"/>
                                <w:sz w:val="19"/>
                              </w:rPr>
                              <w:t>8</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0"/>
                              <w:ind w:right="105"/>
                              <w:jc w:val="right"/>
                              <w:rPr>
                                <w:sz w:val="19"/>
                              </w:rPr>
                            </w:pPr>
                            <w:r>
                              <w:rPr>
                                <w:spacing w:val="-4"/>
                                <w:w w:val="105"/>
                                <w:sz w:val="19"/>
                              </w:rPr>
                              <w:t>1324</w:t>
                            </w:r>
                          </w:p>
                        </w:tc>
                        <w:tc>
                          <w:tcPr>
                            <w:tcW w:w="616" w:type="dxa"/>
                          </w:tcPr>
                          <w:p>
                            <w:pPr>
                              <w:pStyle w:val="TableParagraph"/>
                              <w:spacing w:before="160"/>
                              <w:ind w:left="106"/>
                              <w:rPr>
                                <w:sz w:val="19"/>
                              </w:rPr>
                            </w:pPr>
                            <w:r>
                              <w:rPr>
                                <w:spacing w:val="-4"/>
                                <w:w w:val="105"/>
                                <w:sz w:val="19"/>
                              </w:rPr>
                              <w:t>1545</w:t>
                            </w:r>
                          </w:p>
                        </w:tc>
                        <w:tc>
                          <w:tcPr>
                            <w:tcW w:w="618" w:type="dxa"/>
                          </w:tcPr>
                          <w:p>
                            <w:pPr>
                              <w:pStyle w:val="TableParagraph"/>
                              <w:spacing w:before="160"/>
                              <w:ind w:left="110"/>
                              <w:rPr>
                                <w:sz w:val="19"/>
                              </w:rPr>
                            </w:pPr>
                            <w:r>
                              <w:rPr>
                                <w:spacing w:val="-4"/>
                                <w:w w:val="105"/>
                                <w:sz w:val="19"/>
                              </w:rPr>
                              <w:t>1639</w:t>
                            </w:r>
                          </w:p>
                        </w:tc>
                        <w:tc>
                          <w:tcPr>
                            <w:tcW w:w="615" w:type="dxa"/>
                          </w:tcPr>
                          <w:p>
                            <w:pPr>
                              <w:pStyle w:val="TableParagraph"/>
                              <w:spacing w:before="160"/>
                              <w:ind w:left="106"/>
                              <w:rPr>
                                <w:sz w:val="19"/>
                              </w:rPr>
                            </w:pPr>
                            <w:r>
                              <w:rPr>
                                <w:spacing w:val="-4"/>
                                <w:w w:val="105"/>
                                <w:sz w:val="19"/>
                              </w:rPr>
                              <w:t>1720</w:t>
                            </w:r>
                          </w:p>
                        </w:tc>
                        <w:tc>
                          <w:tcPr>
                            <w:tcW w:w="615" w:type="dxa"/>
                          </w:tcPr>
                          <w:p>
                            <w:pPr>
                              <w:pStyle w:val="TableParagraph"/>
                              <w:spacing w:before="160"/>
                              <w:ind w:left="105"/>
                              <w:rPr>
                                <w:sz w:val="19"/>
                              </w:rPr>
                            </w:pPr>
                            <w:r>
                              <w:rPr>
                                <w:spacing w:val="-4"/>
                                <w:w w:val="105"/>
                                <w:sz w:val="19"/>
                              </w:rPr>
                              <w:t>1774</w:t>
                            </w:r>
                          </w:p>
                        </w:tc>
                        <w:tc>
                          <w:tcPr>
                            <w:tcW w:w="617" w:type="dxa"/>
                          </w:tcPr>
                          <w:p>
                            <w:pPr>
                              <w:pStyle w:val="TableParagraph"/>
                              <w:spacing w:before="160"/>
                              <w:ind w:left="105"/>
                              <w:rPr>
                                <w:sz w:val="19"/>
                              </w:rPr>
                            </w:pPr>
                            <w:r>
                              <w:rPr>
                                <w:spacing w:val="-4"/>
                                <w:w w:val="105"/>
                                <w:sz w:val="19"/>
                              </w:rPr>
                              <w:t>1837</w:t>
                            </w:r>
                          </w:p>
                        </w:tc>
                        <w:tc>
                          <w:tcPr>
                            <w:tcW w:w="619" w:type="dxa"/>
                          </w:tcPr>
                          <w:p>
                            <w:pPr>
                              <w:pStyle w:val="TableParagraph"/>
                              <w:spacing w:before="160"/>
                              <w:ind w:right="109"/>
                              <w:jc w:val="right"/>
                              <w:rPr>
                                <w:sz w:val="19"/>
                              </w:rPr>
                            </w:pPr>
                            <w:r>
                              <w:rPr>
                                <w:spacing w:val="-4"/>
                                <w:w w:val="105"/>
                                <w:sz w:val="19"/>
                              </w:rPr>
                              <w:t>1378</w:t>
                            </w:r>
                          </w:p>
                        </w:tc>
                        <w:tc>
                          <w:tcPr>
                            <w:tcW w:w="617" w:type="dxa"/>
                          </w:tcPr>
                          <w:p>
                            <w:pPr>
                              <w:pStyle w:val="TableParagraph"/>
                              <w:spacing w:before="160"/>
                              <w:ind w:left="102"/>
                              <w:rPr>
                                <w:sz w:val="19"/>
                              </w:rPr>
                            </w:pPr>
                            <w:r>
                              <w:rPr>
                                <w:spacing w:val="-4"/>
                                <w:w w:val="105"/>
                                <w:sz w:val="19"/>
                              </w:rPr>
                              <w:t>1791</w:t>
                            </w:r>
                          </w:p>
                        </w:tc>
                        <w:tc>
                          <w:tcPr>
                            <w:tcW w:w="616" w:type="dxa"/>
                          </w:tcPr>
                          <w:p>
                            <w:pPr>
                              <w:pStyle w:val="TableParagraph"/>
                              <w:spacing w:before="160"/>
                              <w:ind w:left="100"/>
                              <w:rPr>
                                <w:sz w:val="19"/>
                              </w:rPr>
                            </w:pPr>
                            <w:r>
                              <w:rPr>
                                <w:spacing w:val="-4"/>
                                <w:w w:val="105"/>
                                <w:sz w:val="19"/>
                              </w:rPr>
                              <w:t>2168</w:t>
                            </w:r>
                          </w:p>
                        </w:tc>
                        <w:tc>
                          <w:tcPr>
                            <w:tcW w:w="618" w:type="dxa"/>
                          </w:tcPr>
                          <w:p>
                            <w:pPr>
                              <w:pStyle w:val="TableParagraph"/>
                              <w:spacing w:before="160"/>
                              <w:ind w:left="93" w:right="102"/>
                              <w:jc w:val="center"/>
                              <w:rPr>
                                <w:sz w:val="19"/>
                              </w:rPr>
                            </w:pPr>
                            <w:r>
                              <w:rPr>
                                <w:spacing w:val="-4"/>
                                <w:w w:val="105"/>
                                <w:sz w:val="19"/>
                              </w:rPr>
                              <w:t>2526</w:t>
                            </w:r>
                          </w:p>
                        </w:tc>
                        <w:tc>
                          <w:tcPr>
                            <w:tcW w:w="616" w:type="dxa"/>
                          </w:tcPr>
                          <w:p>
                            <w:pPr>
                              <w:pStyle w:val="TableParagraph"/>
                              <w:spacing w:before="160"/>
                              <w:ind w:right="114"/>
                              <w:jc w:val="right"/>
                              <w:rPr>
                                <w:sz w:val="19"/>
                              </w:rPr>
                            </w:pPr>
                            <w:r>
                              <w:rPr>
                                <w:spacing w:val="-4"/>
                                <w:w w:val="105"/>
                                <w:sz w:val="19"/>
                              </w:rPr>
                              <w:t>2807</w:t>
                            </w:r>
                          </w:p>
                        </w:tc>
                        <w:tc>
                          <w:tcPr>
                            <w:tcW w:w="618" w:type="dxa"/>
                            <w:shd w:val="clear" w:color="auto" w:fill="92D050"/>
                          </w:tcPr>
                          <w:p>
                            <w:pPr>
                              <w:pStyle w:val="TableParagraph"/>
                              <w:spacing w:before="160"/>
                              <w:ind w:left="98"/>
                              <w:rPr>
                                <w:sz w:val="19"/>
                              </w:rPr>
                            </w:pPr>
                            <w:r>
                              <w:rPr>
                                <w:spacing w:val="-4"/>
                                <w:w w:val="105"/>
                                <w:sz w:val="19"/>
                              </w:rPr>
                              <w:t>3048</w:t>
                            </w:r>
                          </w:p>
                        </w:tc>
                        <w:tc>
                          <w:tcPr>
                            <w:tcW w:w="620" w:type="dxa"/>
                          </w:tcPr>
                          <w:p>
                            <w:pPr>
                              <w:pStyle w:val="TableParagraph"/>
                              <w:spacing w:before="160"/>
                              <w:ind w:left="89" w:right="108"/>
                              <w:jc w:val="center"/>
                              <w:rPr>
                                <w:sz w:val="19"/>
                              </w:rPr>
                            </w:pPr>
                            <w:r>
                              <w:rPr>
                                <w:spacing w:val="-4"/>
                                <w:w w:val="105"/>
                                <w:sz w:val="19"/>
                              </w:rPr>
                              <w:t>1391</w:t>
                            </w:r>
                          </w:p>
                        </w:tc>
                        <w:tc>
                          <w:tcPr>
                            <w:tcW w:w="618" w:type="dxa"/>
                          </w:tcPr>
                          <w:p>
                            <w:pPr>
                              <w:pStyle w:val="TableParagraph"/>
                              <w:spacing w:before="160"/>
                              <w:ind w:right="122"/>
                              <w:jc w:val="right"/>
                              <w:rPr>
                                <w:sz w:val="19"/>
                              </w:rPr>
                            </w:pPr>
                            <w:r>
                              <w:rPr>
                                <w:spacing w:val="-4"/>
                                <w:w w:val="105"/>
                                <w:sz w:val="19"/>
                              </w:rPr>
                              <w:t>1820</w:t>
                            </w:r>
                          </w:p>
                        </w:tc>
                        <w:tc>
                          <w:tcPr>
                            <w:tcW w:w="617" w:type="dxa"/>
                          </w:tcPr>
                          <w:p>
                            <w:pPr>
                              <w:pStyle w:val="TableParagraph"/>
                              <w:spacing w:before="160"/>
                              <w:ind w:left="90"/>
                              <w:rPr>
                                <w:sz w:val="19"/>
                              </w:rPr>
                            </w:pPr>
                            <w:r>
                              <w:rPr>
                                <w:spacing w:val="-4"/>
                                <w:w w:val="105"/>
                                <w:sz w:val="19"/>
                              </w:rPr>
                              <w:t>2356</w:t>
                            </w:r>
                          </w:p>
                        </w:tc>
                        <w:tc>
                          <w:tcPr>
                            <w:tcW w:w="619" w:type="dxa"/>
                            <w:shd w:val="clear" w:color="auto" w:fill="92D050"/>
                          </w:tcPr>
                          <w:p>
                            <w:pPr>
                              <w:pStyle w:val="TableParagraph"/>
                              <w:spacing w:before="160"/>
                              <w:ind w:left="82" w:right="114"/>
                              <w:jc w:val="center"/>
                              <w:rPr>
                                <w:sz w:val="19"/>
                              </w:rPr>
                            </w:pPr>
                            <w:r>
                              <w:rPr>
                                <w:spacing w:val="-4"/>
                                <w:w w:val="105"/>
                                <w:sz w:val="19"/>
                              </w:rPr>
                              <w:t>3010</w:t>
                            </w:r>
                          </w:p>
                        </w:tc>
                        <w:tc>
                          <w:tcPr>
                            <w:tcW w:w="619" w:type="dxa"/>
                            <w:shd w:val="clear" w:color="auto" w:fill="92D050"/>
                          </w:tcPr>
                          <w:p>
                            <w:pPr>
                              <w:pStyle w:val="TableParagraph"/>
                              <w:spacing w:before="160"/>
                              <w:ind w:right="129"/>
                              <w:jc w:val="right"/>
                              <w:rPr>
                                <w:sz w:val="19"/>
                              </w:rPr>
                            </w:pPr>
                            <w:r>
                              <w:rPr>
                                <w:spacing w:val="-4"/>
                                <w:w w:val="105"/>
                                <w:sz w:val="19"/>
                              </w:rPr>
                              <w:t>3745</w:t>
                            </w:r>
                          </w:p>
                        </w:tc>
                        <w:tc>
                          <w:tcPr>
                            <w:tcW w:w="616" w:type="dxa"/>
                            <w:shd w:val="clear" w:color="auto" w:fill="92D050"/>
                          </w:tcPr>
                          <w:p>
                            <w:pPr>
                              <w:pStyle w:val="TableParagraph"/>
                              <w:spacing w:before="160"/>
                              <w:ind w:right="126"/>
                              <w:jc w:val="right"/>
                              <w:rPr>
                                <w:sz w:val="19"/>
                              </w:rPr>
                            </w:pPr>
                            <w:r>
                              <w:rPr>
                                <w:spacing w:val="-4"/>
                                <w:w w:val="105"/>
                                <w:sz w:val="19"/>
                              </w:rPr>
                              <w:t>4576</w:t>
                            </w:r>
                          </w:p>
                        </w:tc>
                      </w:tr>
                      <w:tr>
                        <w:trPr>
                          <w:trHeight w:val="545" w:hRule="atLeast"/>
                        </w:trPr>
                        <w:tc>
                          <w:tcPr>
                            <w:tcW w:w="2916" w:type="dxa"/>
                          </w:tcPr>
                          <w:p>
                            <w:pPr>
                              <w:pStyle w:val="TableParagraph"/>
                              <w:tabs>
                                <w:tab w:pos="698" w:val="left" w:leader="none"/>
                              </w:tabs>
                              <w:spacing w:before="48"/>
                              <w:ind w:left="117"/>
                              <w:rPr>
                                <w:sz w:val="19"/>
                              </w:rPr>
                            </w:pPr>
                            <w:r>
                              <w:rPr>
                                <w:spacing w:val="-10"/>
                                <w:w w:val="105"/>
                                <w:position w:val="-11"/>
                                <w:sz w:val="19"/>
                              </w:rPr>
                              <w:t>9</w:t>
                            </w:r>
                            <w:r>
                              <w:rPr>
                                <w:position w:val="-11"/>
                                <w:sz w:val="19"/>
                              </w:rPr>
                              <w:tab/>
                            </w:r>
                            <w:r>
                              <w:rPr>
                                <w:w w:val="105"/>
                                <w:sz w:val="19"/>
                              </w:rPr>
                              <w:t>90%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3"/>
                              <w:ind w:right="105"/>
                              <w:jc w:val="right"/>
                              <w:rPr>
                                <w:sz w:val="19"/>
                              </w:rPr>
                            </w:pPr>
                            <w:r>
                              <w:rPr>
                                <w:spacing w:val="-4"/>
                                <w:w w:val="105"/>
                                <w:sz w:val="19"/>
                              </w:rPr>
                              <w:t>1324</w:t>
                            </w:r>
                          </w:p>
                        </w:tc>
                        <w:tc>
                          <w:tcPr>
                            <w:tcW w:w="616" w:type="dxa"/>
                          </w:tcPr>
                          <w:p>
                            <w:pPr>
                              <w:pStyle w:val="TableParagraph"/>
                              <w:spacing w:before="163"/>
                              <w:ind w:left="106"/>
                              <w:rPr>
                                <w:sz w:val="19"/>
                              </w:rPr>
                            </w:pPr>
                            <w:r>
                              <w:rPr>
                                <w:spacing w:val="-4"/>
                                <w:w w:val="105"/>
                                <w:sz w:val="19"/>
                              </w:rPr>
                              <w:t>1478</w:t>
                            </w:r>
                          </w:p>
                        </w:tc>
                        <w:tc>
                          <w:tcPr>
                            <w:tcW w:w="618" w:type="dxa"/>
                          </w:tcPr>
                          <w:p>
                            <w:pPr>
                              <w:pStyle w:val="TableParagraph"/>
                              <w:spacing w:before="163"/>
                              <w:ind w:left="110"/>
                              <w:rPr>
                                <w:sz w:val="19"/>
                              </w:rPr>
                            </w:pPr>
                            <w:r>
                              <w:rPr>
                                <w:spacing w:val="-4"/>
                                <w:w w:val="105"/>
                                <w:sz w:val="19"/>
                              </w:rPr>
                              <w:t>1494</w:t>
                            </w:r>
                          </w:p>
                        </w:tc>
                        <w:tc>
                          <w:tcPr>
                            <w:tcW w:w="615" w:type="dxa"/>
                          </w:tcPr>
                          <w:p>
                            <w:pPr>
                              <w:pStyle w:val="TableParagraph"/>
                              <w:spacing w:before="163"/>
                              <w:ind w:left="106"/>
                              <w:rPr>
                                <w:sz w:val="19"/>
                              </w:rPr>
                            </w:pPr>
                            <w:r>
                              <w:rPr>
                                <w:spacing w:val="-4"/>
                                <w:w w:val="105"/>
                                <w:sz w:val="19"/>
                              </w:rPr>
                              <w:t>1519</w:t>
                            </w:r>
                          </w:p>
                        </w:tc>
                        <w:tc>
                          <w:tcPr>
                            <w:tcW w:w="615" w:type="dxa"/>
                          </w:tcPr>
                          <w:p>
                            <w:pPr>
                              <w:pStyle w:val="TableParagraph"/>
                              <w:spacing w:before="163"/>
                              <w:ind w:left="105"/>
                              <w:rPr>
                                <w:sz w:val="19"/>
                              </w:rPr>
                            </w:pPr>
                            <w:r>
                              <w:rPr>
                                <w:spacing w:val="-4"/>
                                <w:w w:val="105"/>
                                <w:sz w:val="19"/>
                              </w:rPr>
                              <w:t>1556</w:t>
                            </w:r>
                          </w:p>
                        </w:tc>
                        <w:tc>
                          <w:tcPr>
                            <w:tcW w:w="617" w:type="dxa"/>
                          </w:tcPr>
                          <w:p>
                            <w:pPr>
                              <w:pStyle w:val="TableParagraph"/>
                              <w:spacing w:before="163"/>
                              <w:ind w:left="105"/>
                              <w:rPr>
                                <w:sz w:val="19"/>
                              </w:rPr>
                            </w:pPr>
                            <w:r>
                              <w:rPr>
                                <w:spacing w:val="-4"/>
                                <w:w w:val="105"/>
                                <w:sz w:val="19"/>
                              </w:rPr>
                              <w:t>1572</w:t>
                            </w:r>
                          </w:p>
                        </w:tc>
                        <w:tc>
                          <w:tcPr>
                            <w:tcW w:w="619" w:type="dxa"/>
                          </w:tcPr>
                          <w:p>
                            <w:pPr>
                              <w:pStyle w:val="TableParagraph"/>
                              <w:spacing w:before="163"/>
                              <w:ind w:right="109"/>
                              <w:jc w:val="right"/>
                              <w:rPr>
                                <w:sz w:val="19"/>
                              </w:rPr>
                            </w:pPr>
                            <w:r>
                              <w:rPr>
                                <w:spacing w:val="-4"/>
                                <w:w w:val="105"/>
                                <w:sz w:val="19"/>
                              </w:rPr>
                              <w:t>1378</w:t>
                            </w:r>
                          </w:p>
                        </w:tc>
                        <w:tc>
                          <w:tcPr>
                            <w:tcW w:w="617" w:type="dxa"/>
                          </w:tcPr>
                          <w:p>
                            <w:pPr>
                              <w:pStyle w:val="TableParagraph"/>
                              <w:spacing w:before="163"/>
                              <w:ind w:left="102"/>
                              <w:rPr>
                                <w:sz w:val="19"/>
                              </w:rPr>
                            </w:pPr>
                            <w:r>
                              <w:rPr>
                                <w:spacing w:val="-4"/>
                                <w:w w:val="105"/>
                                <w:sz w:val="19"/>
                              </w:rPr>
                              <w:t>1702</w:t>
                            </w:r>
                          </w:p>
                        </w:tc>
                        <w:tc>
                          <w:tcPr>
                            <w:tcW w:w="616" w:type="dxa"/>
                          </w:tcPr>
                          <w:p>
                            <w:pPr>
                              <w:pStyle w:val="TableParagraph"/>
                              <w:spacing w:before="163"/>
                              <w:ind w:left="100"/>
                              <w:rPr>
                                <w:sz w:val="19"/>
                              </w:rPr>
                            </w:pPr>
                            <w:r>
                              <w:rPr>
                                <w:spacing w:val="-4"/>
                                <w:w w:val="105"/>
                                <w:sz w:val="19"/>
                              </w:rPr>
                              <w:t>1997</w:t>
                            </w:r>
                          </w:p>
                        </w:tc>
                        <w:tc>
                          <w:tcPr>
                            <w:tcW w:w="618" w:type="dxa"/>
                          </w:tcPr>
                          <w:p>
                            <w:pPr>
                              <w:pStyle w:val="TableParagraph"/>
                              <w:spacing w:before="163"/>
                              <w:ind w:left="93" w:right="102"/>
                              <w:jc w:val="center"/>
                              <w:rPr>
                                <w:sz w:val="19"/>
                              </w:rPr>
                            </w:pPr>
                            <w:r>
                              <w:rPr>
                                <w:spacing w:val="-4"/>
                                <w:w w:val="105"/>
                                <w:sz w:val="19"/>
                              </w:rPr>
                              <w:t>2254</w:t>
                            </w:r>
                          </w:p>
                        </w:tc>
                        <w:tc>
                          <w:tcPr>
                            <w:tcW w:w="616" w:type="dxa"/>
                          </w:tcPr>
                          <w:p>
                            <w:pPr>
                              <w:pStyle w:val="TableParagraph"/>
                              <w:spacing w:before="163"/>
                              <w:ind w:right="114"/>
                              <w:jc w:val="right"/>
                              <w:rPr>
                                <w:sz w:val="19"/>
                              </w:rPr>
                            </w:pPr>
                            <w:r>
                              <w:rPr>
                                <w:spacing w:val="-4"/>
                                <w:w w:val="105"/>
                                <w:sz w:val="19"/>
                              </w:rPr>
                              <w:t>2443</w:t>
                            </w:r>
                          </w:p>
                        </w:tc>
                        <w:tc>
                          <w:tcPr>
                            <w:tcW w:w="618" w:type="dxa"/>
                          </w:tcPr>
                          <w:p>
                            <w:pPr>
                              <w:pStyle w:val="TableParagraph"/>
                              <w:spacing w:before="163"/>
                              <w:ind w:left="98"/>
                              <w:rPr>
                                <w:sz w:val="19"/>
                              </w:rPr>
                            </w:pPr>
                            <w:r>
                              <w:rPr>
                                <w:spacing w:val="-4"/>
                                <w:w w:val="105"/>
                                <w:sz w:val="19"/>
                              </w:rPr>
                              <w:t>2604</w:t>
                            </w:r>
                          </w:p>
                        </w:tc>
                        <w:tc>
                          <w:tcPr>
                            <w:tcW w:w="620" w:type="dxa"/>
                          </w:tcPr>
                          <w:p>
                            <w:pPr>
                              <w:pStyle w:val="TableParagraph"/>
                              <w:spacing w:before="163"/>
                              <w:ind w:left="89" w:right="108"/>
                              <w:jc w:val="center"/>
                              <w:rPr>
                                <w:sz w:val="19"/>
                              </w:rPr>
                            </w:pPr>
                            <w:r>
                              <w:rPr>
                                <w:spacing w:val="-4"/>
                                <w:w w:val="105"/>
                                <w:sz w:val="19"/>
                              </w:rPr>
                              <w:t>1391</w:t>
                            </w:r>
                          </w:p>
                        </w:tc>
                        <w:tc>
                          <w:tcPr>
                            <w:tcW w:w="618" w:type="dxa"/>
                          </w:tcPr>
                          <w:p>
                            <w:pPr>
                              <w:pStyle w:val="TableParagraph"/>
                              <w:spacing w:before="163"/>
                              <w:ind w:right="122"/>
                              <w:jc w:val="right"/>
                              <w:rPr>
                                <w:sz w:val="19"/>
                              </w:rPr>
                            </w:pPr>
                            <w:r>
                              <w:rPr>
                                <w:spacing w:val="-4"/>
                                <w:w w:val="105"/>
                                <w:sz w:val="19"/>
                              </w:rPr>
                              <w:t>1738</w:t>
                            </w:r>
                          </w:p>
                        </w:tc>
                        <w:tc>
                          <w:tcPr>
                            <w:tcW w:w="617" w:type="dxa"/>
                          </w:tcPr>
                          <w:p>
                            <w:pPr>
                              <w:pStyle w:val="TableParagraph"/>
                              <w:spacing w:before="163"/>
                              <w:ind w:left="90"/>
                              <w:rPr>
                                <w:sz w:val="19"/>
                              </w:rPr>
                            </w:pPr>
                            <w:r>
                              <w:rPr>
                                <w:spacing w:val="-4"/>
                                <w:w w:val="105"/>
                                <w:sz w:val="19"/>
                              </w:rPr>
                              <w:t>2170</w:t>
                            </w:r>
                          </w:p>
                        </w:tc>
                        <w:tc>
                          <w:tcPr>
                            <w:tcW w:w="619" w:type="dxa"/>
                          </w:tcPr>
                          <w:p>
                            <w:pPr>
                              <w:pStyle w:val="TableParagraph"/>
                              <w:spacing w:before="163"/>
                              <w:ind w:left="82" w:right="114"/>
                              <w:jc w:val="center"/>
                              <w:rPr>
                                <w:sz w:val="19"/>
                              </w:rPr>
                            </w:pPr>
                            <w:r>
                              <w:rPr>
                                <w:spacing w:val="-4"/>
                                <w:w w:val="105"/>
                                <w:sz w:val="19"/>
                              </w:rPr>
                              <w:t>2708</w:t>
                            </w:r>
                          </w:p>
                        </w:tc>
                        <w:tc>
                          <w:tcPr>
                            <w:tcW w:w="619" w:type="dxa"/>
                            <w:shd w:val="clear" w:color="auto" w:fill="92D050"/>
                          </w:tcPr>
                          <w:p>
                            <w:pPr>
                              <w:pStyle w:val="TableParagraph"/>
                              <w:spacing w:before="163"/>
                              <w:ind w:right="129"/>
                              <w:jc w:val="right"/>
                              <w:rPr>
                                <w:sz w:val="19"/>
                              </w:rPr>
                            </w:pPr>
                            <w:r>
                              <w:rPr>
                                <w:spacing w:val="-4"/>
                                <w:w w:val="105"/>
                                <w:sz w:val="19"/>
                              </w:rPr>
                              <w:t>3360</w:t>
                            </w:r>
                          </w:p>
                        </w:tc>
                        <w:tc>
                          <w:tcPr>
                            <w:tcW w:w="616" w:type="dxa"/>
                            <w:shd w:val="clear" w:color="auto" w:fill="92D050"/>
                          </w:tcPr>
                          <w:p>
                            <w:pPr>
                              <w:pStyle w:val="TableParagraph"/>
                              <w:spacing w:before="163"/>
                              <w:ind w:right="126"/>
                              <w:jc w:val="right"/>
                              <w:rPr>
                                <w:sz w:val="19"/>
                              </w:rPr>
                            </w:pPr>
                            <w:r>
                              <w:rPr>
                                <w:spacing w:val="-4"/>
                                <w:w w:val="105"/>
                                <w:sz w:val="19"/>
                              </w:rPr>
                              <w:t>4049</w:t>
                            </w:r>
                          </w:p>
                        </w:tc>
                      </w:tr>
                      <w:tr>
                        <w:trPr>
                          <w:trHeight w:val="543" w:hRule="atLeast"/>
                        </w:trPr>
                        <w:tc>
                          <w:tcPr>
                            <w:tcW w:w="2916" w:type="dxa"/>
                            <w:tcBorders>
                              <w:bottom w:val="single" w:sz="4" w:space="0" w:color="000000"/>
                            </w:tcBorders>
                          </w:tcPr>
                          <w:p>
                            <w:pPr>
                              <w:pStyle w:val="TableParagraph"/>
                              <w:tabs>
                                <w:tab w:pos="698" w:val="left" w:leader="none"/>
                              </w:tabs>
                              <w:spacing w:before="45"/>
                              <w:ind w:left="117"/>
                              <w:rPr>
                                <w:sz w:val="19"/>
                              </w:rPr>
                            </w:pPr>
                            <w:r>
                              <w:rPr>
                                <w:spacing w:val="-5"/>
                                <w:w w:val="105"/>
                                <w:position w:val="-11"/>
                                <w:sz w:val="19"/>
                              </w:rPr>
                              <w:t>10</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Borders>
                              <w:bottom w:val="single" w:sz="4" w:space="0" w:color="000000"/>
                            </w:tcBorders>
                          </w:tcPr>
                          <w:p>
                            <w:pPr>
                              <w:pStyle w:val="TableParagraph"/>
                              <w:spacing w:before="160"/>
                              <w:ind w:right="105"/>
                              <w:jc w:val="right"/>
                              <w:rPr>
                                <w:sz w:val="19"/>
                              </w:rPr>
                            </w:pPr>
                            <w:r>
                              <w:rPr>
                                <w:spacing w:val="-4"/>
                                <w:w w:val="105"/>
                                <w:sz w:val="19"/>
                              </w:rPr>
                              <w:t>1324</w:t>
                            </w:r>
                          </w:p>
                        </w:tc>
                        <w:tc>
                          <w:tcPr>
                            <w:tcW w:w="616" w:type="dxa"/>
                            <w:tcBorders>
                              <w:bottom w:val="single" w:sz="4" w:space="0" w:color="000000"/>
                            </w:tcBorders>
                          </w:tcPr>
                          <w:p>
                            <w:pPr>
                              <w:pStyle w:val="TableParagraph"/>
                              <w:spacing w:before="160"/>
                              <w:ind w:left="106"/>
                              <w:rPr>
                                <w:sz w:val="19"/>
                              </w:rPr>
                            </w:pPr>
                            <w:r>
                              <w:rPr>
                                <w:spacing w:val="-4"/>
                                <w:w w:val="105"/>
                                <w:sz w:val="19"/>
                              </w:rPr>
                              <w:t>1466</w:t>
                            </w:r>
                          </w:p>
                        </w:tc>
                        <w:tc>
                          <w:tcPr>
                            <w:tcW w:w="618" w:type="dxa"/>
                            <w:tcBorders>
                              <w:bottom w:val="single" w:sz="4" w:space="0" w:color="000000"/>
                            </w:tcBorders>
                          </w:tcPr>
                          <w:p>
                            <w:pPr>
                              <w:pStyle w:val="TableParagraph"/>
                              <w:spacing w:before="160"/>
                              <w:ind w:left="110"/>
                              <w:rPr>
                                <w:sz w:val="19"/>
                              </w:rPr>
                            </w:pPr>
                            <w:r>
                              <w:rPr>
                                <w:spacing w:val="-4"/>
                                <w:w w:val="105"/>
                                <w:sz w:val="19"/>
                              </w:rPr>
                              <w:t>1463</w:t>
                            </w:r>
                          </w:p>
                        </w:tc>
                        <w:tc>
                          <w:tcPr>
                            <w:tcW w:w="615" w:type="dxa"/>
                            <w:tcBorders>
                              <w:bottom w:val="single" w:sz="4" w:space="0" w:color="000000"/>
                            </w:tcBorders>
                          </w:tcPr>
                          <w:p>
                            <w:pPr>
                              <w:pStyle w:val="TableParagraph"/>
                              <w:spacing w:before="160"/>
                              <w:ind w:left="106"/>
                              <w:rPr>
                                <w:sz w:val="19"/>
                              </w:rPr>
                            </w:pPr>
                            <w:r>
                              <w:rPr>
                                <w:spacing w:val="-4"/>
                                <w:w w:val="105"/>
                                <w:sz w:val="19"/>
                              </w:rPr>
                              <w:t>1456</w:t>
                            </w:r>
                          </w:p>
                        </w:tc>
                        <w:tc>
                          <w:tcPr>
                            <w:tcW w:w="615" w:type="dxa"/>
                            <w:tcBorders>
                              <w:bottom w:val="single" w:sz="4" w:space="0" w:color="000000"/>
                            </w:tcBorders>
                          </w:tcPr>
                          <w:p>
                            <w:pPr>
                              <w:pStyle w:val="TableParagraph"/>
                              <w:spacing w:before="160"/>
                              <w:ind w:left="105"/>
                              <w:rPr>
                                <w:sz w:val="19"/>
                              </w:rPr>
                            </w:pPr>
                            <w:r>
                              <w:rPr>
                                <w:spacing w:val="-4"/>
                                <w:w w:val="105"/>
                                <w:sz w:val="19"/>
                              </w:rPr>
                              <w:t>1448</w:t>
                            </w:r>
                          </w:p>
                        </w:tc>
                        <w:tc>
                          <w:tcPr>
                            <w:tcW w:w="617" w:type="dxa"/>
                            <w:tcBorders>
                              <w:bottom w:val="single" w:sz="4" w:space="0" w:color="000000"/>
                            </w:tcBorders>
                          </w:tcPr>
                          <w:p>
                            <w:pPr>
                              <w:pStyle w:val="TableParagraph"/>
                              <w:spacing w:before="160"/>
                              <w:ind w:left="105"/>
                              <w:rPr>
                                <w:sz w:val="19"/>
                              </w:rPr>
                            </w:pPr>
                            <w:r>
                              <w:rPr>
                                <w:spacing w:val="-4"/>
                                <w:w w:val="105"/>
                                <w:sz w:val="19"/>
                              </w:rPr>
                              <w:t>1438</w:t>
                            </w:r>
                          </w:p>
                        </w:tc>
                        <w:tc>
                          <w:tcPr>
                            <w:tcW w:w="619" w:type="dxa"/>
                            <w:tcBorders>
                              <w:bottom w:val="single" w:sz="4" w:space="0" w:color="000000"/>
                            </w:tcBorders>
                          </w:tcPr>
                          <w:p>
                            <w:pPr>
                              <w:pStyle w:val="TableParagraph"/>
                              <w:spacing w:before="160"/>
                              <w:ind w:right="109"/>
                              <w:jc w:val="right"/>
                              <w:rPr>
                                <w:sz w:val="19"/>
                              </w:rPr>
                            </w:pPr>
                            <w:r>
                              <w:rPr>
                                <w:spacing w:val="-4"/>
                                <w:w w:val="105"/>
                                <w:sz w:val="19"/>
                              </w:rPr>
                              <w:t>1378</w:t>
                            </w:r>
                          </w:p>
                        </w:tc>
                        <w:tc>
                          <w:tcPr>
                            <w:tcW w:w="617" w:type="dxa"/>
                            <w:tcBorders>
                              <w:bottom w:val="single" w:sz="4" w:space="0" w:color="000000"/>
                            </w:tcBorders>
                          </w:tcPr>
                          <w:p>
                            <w:pPr>
                              <w:pStyle w:val="TableParagraph"/>
                              <w:spacing w:before="160"/>
                              <w:ind w:left="102"/>
                              <w:rPr>
                                <w:sz w:val="19"/>
                              </w:rPr>
                            </w:pPr>
                            <w:r>
                              <w:rPr>
                                <w:spacing w:val="-4"/>
                                <w:w w:val="105"/>
                                <w:sz w:val="19"/>
                              </w:rPr>
                              <w:t>1648</w:t>
                            </w:r>
                          </w:p>
                        </w:tc>
                        <w:tc>
                          <w:tcPr>
                            <w:tcW w:w="616" w:type="dxa"/>
                            <w:tcBorders>
                              <w:bottom w:val="single" w:sz="4" w:space="0" w:color="000000"/>
                            </w:tcBorders>
                          </w:tcPr>
                          <w:p>
                            <w:pPr>
                              <w:pStyle w:val="TableParagraph"/>
                              <w:spacing w:before="160"/>
                              <w:ind w:left="100"/>
                              <w:rPr>
                                <w:sz w:val="19"/>
                              </w:rPr>
                            </w:pPr>
                            <w:r>
                              <w:rPr>
                                <w:spacing w:val="-4"/>
                                <w:w w:val="105"/>
                                <w:sz w:val="19"/>
                              </w:rPr>
                              <w:t>1798</w:t>
                            </w:r>
                          </w:p>
                        </w:tc>
                        <w:tc>
                          <w:tcPr>
                            <w:tcW w:w="618" w:type="dxa"/>
                            <w:tcBorders>
                              <w:bottom w:val="single" w:sz="4" w:space="0" w:color="000000"/>
                            </w:tcBorders>
                          </w:tcPr>
                          <w:p>
                            <w:pPr>
                              <w:pStyle w:val="TableParagraph"/>
                              <w:spacing w:before="160"/>
                              <w:ind w:left="93" w:right="102"/>
                              <w:jc w:val="center"/>
                              <w:rPr>
                                <w:sz w:val="19"/>
                              </w:rPr>
                            </w:pPr>
                            <w:r>
                              <w:rPr>
                                <w:spacing w:val="-4"/>
                                <w:w w:val="105"/>
                                <w:sz w:val="19"/>
                              </w:rPr>
                              <w:t>1886</w:t>
                            </w:r>
                          </w:p>
                        </w:tc>
                        <w:tc>
                          <w:tcPr>
                            <w:tcW w:w="616" w:type="dxa"/>
                            <w:tcBorders>
                              <w:bottom w:val="single" w:sz="4" w:space="0" w:color="000000"/>
                            </w:tcBorders>
                          </w:tcPr>
                          <w:p>
                            <w:pPr>
                              <w:pStyle w:val="TableParagraph"/>
                              <w:spacing w:before="160"/>
                              <w:ind w:right="114"/>
                              <w:jc w:val="right"/>
                              <w:rPr>
                                <w:sz w:val="19"/>
                              </w:rPr>
                            </w:pPr>
                            <w:r>
                              <w:rPr>
                                <w:spacing w:val="-4"/>
                                <w:w w:val="105"/>
                                <w:sz w:val="19"/>
                              </w:rPr>
                              <w:t>1946</w:t>
                            </w:r>
                          </w:p>
                        </w:tc>
                        <w:tc>
                          <w:tcPr>
                            <w:tcW w:w="618" w:type="dxa"/>
                            <w:tcBorders>
                              <w:bottom w:val="single" w:sz="4" w:space="0" w:color="000000"/>
                            </w:tcBorders>
                          </w:tcPr>
                          <w:p>
                            <w:pPr>
                              <w:pStyle w:val="TableParagraph"/>
                              <w:spacing w:before="160"/>
                              <w:ind w:left="98"/>
                              <w:rPr>
                                <w:sz w:val="19"/>
                              </w:rPr>
                            </w:pPr>
                            <w:r>
                              <w:rPr>
                                <w:spacing w:val="-4"/>
                                <w:w w:val="105"/>
                                <w:sz w:val="19"/>
                              </w:rPr>
                              <w:t>1978</w:t>
                            </w:r>
                          </w:p>
                        </w:tc>
                        <w:tc>
                          <w:tcPr>
                            <w:tcW w:w="620" w:type="dxa"/>
                            <w:tcBorders>
                              <w:bottom w:val="single" w:sz="4" w:space="0" w:color="000000"/>
                            </w:tcBorders>
                          </w:tcPr>
                          <w:p>
                            <w:pPr>
                              <w:pStyle w:val="TableParagraph"/>
                              <w:spacing w:before="160"/>
                              <w:ind w:left="89" w:right="108"/>
                              <w:jc w:val="center"/>
                              <w:rPr>
                                <w:sz w:val="19"/>
                              </w:rPr>
                            </w:pPr>
                            <w:r>
                              <w:rPr>
                                <w:spacing w:val="-4"/>
                                <w:w w:val="105"/>
                                <w:sz w:val="19"/>
                              </w:rPr>
                              <w:t>1391</w:t>
                            </w:r>
                          </w:p>
                        </w:tc>
                        <w:tc>
                          <w:tcPr>
                            <w:tcW w:w="618" w:type="dxa"/>
                            <w:tcBorders>
                              <w:bottom w:val="single" w:sz="4" w:space="0" w:color="000000"/>
                            </w:tcBorders>
                          </w:tcPr>
                          <w:p>
                            <w:pPr>
                              <w:pStyle w:val="TableParagraph"/>
                              <w:spacing w:before="160"/>
                              <w:ind w:right="122"/>
                              <w:jc w:val="right"/>
                              <w:rPr>
                                <w:sz w:val="19"/>
                              </w:rPr>
                            </w:pPr>
                            <w:r>
                              <w:rPr>
                                <w:spacing w:val="-4"/>
                                <w:w w:val="105"/>
                                <w:sz w:val="19"/>
                              </w:rPr>
                              <w:t>1683</w:t>
                            </w:r>
                          </w:p>
                        </w:tc>
                        <w:tc>
                          <w:tcPr>
                            <w:tcW w:w="617" w:type="dxa"/>
                            <w:tcBorders>
                              <w:bottom w:val="single" w:sz="4" w:space="0" w:color="000000"/>
                            </w:tcBorders>
                          </w:tcPr>
                          <w:p>
                            <w:pPr>
                              <w:pStyle w:val="TableParagraph"/>
                              <w:spacing w:before="160"/>
                              <w:ind w:left="90"/>
                              <w:rPr>
                                <w:sz w:val="19"/>
                              </w:rPr>
                            </w:pPr>
                            <w:r>
                              <w:rPr>
                                <w:spacing w:val="-4"/>
                                <w:w w:val="105"/>
                                <w:sz w:val="19"/>
                              </w:rPr>
                              <w:t>1945</w:t>
                            </w:r>
                          </w:p>
                        </w:tc>
                        <w:tc>
                          <w:tcPr>
                            <w:tcW w:w="619" w:type="dxa"/>
                            <w:tcBorders>
                              <w:bottom w:val="single" w:sz="4" w:space="0" w:color="000000"/>
                            </w:tcBorders>
                          </w:tcPr>
                          <w:p>
                            <w:pPr>
                              <w:pStyle w:val="TableParagraph"/>
                              <w:spacing w:before="160"/>
                              <w:ind w:left="82" w:right="114"/>
                              <w:jc w:val="center"/>
                              <w:rPr>
                                <w:sz w:val="19"/>
                              </w:rPr>
                            </w:pPr>
                            <w:r>
                              <w:rPr>
                                <w:spacing w:val="-4"/>
                                <w:w w:val="105"/>
                                <w:sz w:val="19"/>
                              </w:rPr>
                              <w:t>2281</w:t>
                            </w:r>
                          </w:p>
                        </w:tc>
                        <w:tc>
                          <w:tcPr>
                            <w:tcW w:w="619" w:type="dxa"/>
                            <w:tcBorders>
                              <w:bottom w:val="single" w:sz="4" w:space="0" w:color="000000"/>
                            </w:tcBorders>
                          </w:tcPr>
                          <w:p>
                            <w:pPr>
                              <w:pStyle w:val="TableParagraph"/>
                              <w:spacing w:before="160"/>
                              <w:ind w:right="129"/>
                              <w:jc w:val="right"/>
                              <w:rPr>
                                <w:sz w:val="19"/>
                              </w:rPr>
                            </w:pPr>
                            <w:r>
                              <w:rPr>
                                <w:spacing w:val="-4"/>
                                <w:w w:val="105"/>
                                <w:sz w:val="19"/>
                              </w:rPr>
                              <w:t>2743</w:t>
                            </w:r>
                          </w:p>
                        </w:tc>
                        <w:tc>
                          <w:tcPr>
                            <w:tcW w:w="616" w:type="dxa"/>
                            <w:shd w:val="clear" w:color="auto" w:fill="92D050"/>
                          </w:tcPr>
                          <w:p>
                            <w:pPr>
                              <w:pStyle w:val="TableParagraph"/>
                              <w:spacing w:before="160"/>
                              <w:ind w:right="126"/>
                              <w:jc w:val="right"/>
                              <w:rPr>
                                <w:sz w:val="19"/>
                              </w:rPr>
                            </w:pPr>
                            <w:r>
                              <w:rPr>
                                <w:spacing w:val="-4"/>
                                <w:w w:val="105"/>
                                <w:sz w:val="19"/>
                              </w:rPr>
                              <w:t>3211</w:t>
                            </w:r>
                          </w:p>
                        </w:tc>
                      </w:tr>
                    </w:tbl>
                    <w:p>
                      <w:pPr>
                        <w:pStyle w:val="BodyText"/>
                      </w:pPr>
                    </w:p>
                  </w:txbxContent>
                </v:textbox>
                <w10:wrap type="none"/>
              </v:shape>
            </w:pict>
          </mc:Fallback>
        </mc:AlternateContent>
      </w:r>
      <w:r>
        <w:rPr>
          <w:b/>
          <w:spacing w:val="-5"/>
          <w:w w:val="105"/>
          <w:sz w:val="19"/>
        </w:rPr>
        <w:t>Run</w:t>
      </w:r>
      <w:r>
        <w:rPr>
          <w:b/>
          <w:sz w:val="19"/>
        </w:rPr>
        <w:tab/>
      </w:r>
      <w:r>
        <w:rPr>
          <w:b/>
          <w:w w:val="105"/>
          <w:sz w:val="19"/>
        </w:rPr>
        <w:t>Harvest</w:t>
      </w:r>
      <w:r>
        <w:rPr>
          <w:b/>
          <w:spacing w:val="-6"/>
          <w:w w:val="105"/>
          <w:sz w:val="19"/>
        </w:rPr>
        <w:t> </w:t>
      </w:r>
      <w:r>
        <w:rPr>
          <w:b/>
          <w:spacing w:val="-2"/>
          <w:w w:val="105"/>
          <w:sz w:val="19"/>
        </w:rPr>
        <w:t>scenario</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
        <w:rPr>
          <w:b/>
          <w:sz w:val="25"/>
        </w:rPr>
      </w:pPr>
    </w:p>
    <w:p>
      <w:pPr>
        <w:spacing w:line="600" w:lineRule="auto" w:before="1"/>
        <w:ind w:left="1519" w:right="11698" w:firstLine="0"/>
        <w:jc w:val="both"/>
        <w:rPr>
          <w:sz w:val="19"/>
        </w:rPr>
      </w:pPr>
      <w:r>
        <w:rPr>
          <w:w w:val="105"/>
          <w:sz w:val="19"/>
        </w:rPr>
        <w:t>C</w:t>
      </w:r>
      <w:r>
        <w:rPr>
          <w:w w:val="105"/>
          <w:sz w:val="19"/>
          <w:vertAlign w:val="subscript"/>
        </w:rPr>
        <w:t>2010-2012</w:t>
      </w:r>
      <w:r>
        <w:rPr>
          <w:spacing w:val="-8"/>
          <w:w w:val="105"/>
          <w:sz w:val="19"/>
          <w:vertAlign w:val="baseline"/>
        </w:rPr>
        <w:t> </w:t>
      </w:r>
      <w:r>
        <w:rPr>
          <w:w w:val="105"/>
          <w:sz w:val="19"/>
          <w:vertAlign w:val="baseline"/>
        </w:rPr>
        <w:t>=</w:t>
      </w:r>
      <w:r>
        <w:rPr>
          <w:spacing w:val="-6"/>
          <w:w w:val="105"/>
          <w:sz w:val="19"/>
          <w:vertAlign w:val="baseline"/>
        </w:rPr>
        <w:t> </w:t>
      </w:r>
      <w:r>
        <w:rPr>
          <w:w w:val="105"/>
          <w:sz w:val="19"/>
          <w:vertAlign w:val="baseline"/>
        </w:rPr>
        <w:t>2216.2</w:t>
      </w:r>
      <w:r>
        <w:rPr>
          <w:spacing w:val="-6"/>
          <w:w w:val="105"/>
          <w:sz w:val="19"/>
          <w:vertAlign w:val="baseline"/>
        </w:rPr>
        <w:t> </w:t>
      </w:r>
      <w:r>
        <w:rPr>
          <w:w w:val="105"/>
          <w:sz w:val="19"/>
          <w:vertAlign w:val="baseline"/>
        </w:rPr>
        <w:t>mt C</w:t>
      </w:r>
      <w:r>
        <w:rPr>
          <w:w w:val="105"/>
          <w:sz w:val="19"/>
          <w:vertAlign w:val="subscript"/>
        </w:rPr>
        <w:t>2010-2012</w:t>
      </w:r>
      <w:r>
        <w:rPr>
          <w:spacing w:val="-8"/>
          <w:w w:val="105"/>
          <w:sz w:val="19"/>
          <w:vertAlign w:val="baseline"/>
        </w:rPr>
        <w:t> </w:t>
      </w:r>
      <w:r>
        <w:rPr>
          <w:w w:val="105"/>
          <w:sz w:val="19"/>
          <w:vertAlign w:val="baseline"/>
        </w:rPr>
        <w:t>=</w:t>
      </w:r>
      <w:r>
        <w:rPr>
          <w:spacing w:val="-6"/>
          <w:w w:val="105"/>
          <w:sz w:val="19"/>
          <w:vertAlign w:val="baseline"/>
        </w:rPr>
        <w:t> </w:t>
      </w:r>
      <w:r>
        <w:rPr>
          <w:w w:val="105"/>
          <w:sz w:val="19"/>
          <w:vertAlign w:val="baseline"/>
        </w:rPr>
        <w:t>2532.7</w:t>
      </w:r>
      <w:r>
        <w:rPr>
          <w:spacing w:val="-6"/>
          <w:w w:val="105"/>
          <w:sz w:val="19"/>
          <w:vertAlign w:val="baseline"/>
        </w:rPr>
        <w:t> </w:t>
      </w:r>
      <w:r>
        <w:rPr>
          <w:w w:val="105"/>
          <w:sz w:val="19"/>
          <w:vertAlign w:val="baseline"/>
        </w:rPr>
        <w:t>mt C</w:t>
      </w:r>
      <w:r>
        <w:rPr>
          <w:w w:val="105"/>
          <w:sz w:val="19"/>
          <w:vertAlign w:val="subscript"/>
        </w:rPr>
        <w:t>2010-2012</w:t>
      </w:r>
      <w:r>
        <w:rPr>
          <w:spacing w:val="-8"/>
          <w:w w:val="105"/>
          <w:sz w:val="19"/>
          <w:vertAlign w:val="baseline"/>
        </w:rPr>
        <w:t> </w:t>
      </w:r>
      <w:r>
        <w:rPr>
          <w:w w:val="105"/>
          <w:sz w:val="19"/>
          <w:vertAlign w:val="baseline"/>
        </w:rPr>
        <w:t>=</w:t>
      </w:r>
      <w:r>
        <w:rPr>
          <w:spacing w:val="-6"/>
          <w:w w:val="105"/>
          <w:sz w:val="19"/>
          <w:vertAlign w:val="baseline"/>
        </w:rPr>
        <w:t> </w:t>
      </w:r>
      <w:r>
        <w:rPr>
          <w:w w:val="105"/>
          <w:sz w:val="19"/>
          <w:vertAlign w:val="baseline"/>
        </w:rPr>
        <w:t>2849.4</w:t>
      </w:r>
      <w:r>
        <w:rPr>
          <w:spacing w:val="-6"/>
          <w:w w:val="105"/>
          <w:sz w:val="19"/>
          <w:vertAlign w:val="baseline"/>
        </w:rPr>
        <w:t> </w:t>
      </w:r>
      <w:r>
        <w:rPr>
          <w:w w:val="105"/>
          <w:sz w:val="19"/>
          <w:vertAlign w:val="baseline"/>
        </w:rPr>
        <w:t>mt C</w:t>
      </w:r>
      <w:r>
        <w:rPr>
          <w:w w:val="105"/>
          <w:sz w:val="19"/>
          <w:vertAlign w:val="subscript"/>
        </w:rPr>
        <w:t>2000-2003</w:t>
      </w:r>
      <w:r>
        <w:rPr>
          <w:w w:val="105"/>
          <w:sz w:val="19"/>
          <w:vertAlign w:val="baseline"/>
        </w:rPr>
        <w:t> =</w:t>
      </w:r>
      <w:r>
        <w:rPr>
          <w:spacing w:val="2"/>
          <w:w w:val="105"/>
          <w:sz w:val="19"/>
          <w:vertAlign w:val="baseline"/>
        </w:rPr>
        <w:t> </w:t>
      </w:r>
      <w:r>
        <w:rPr>
          <w:w w:val="105"/>
          <w:sz w:val="19"/>
          <w:vertAlign w:val="baseline"/>
        </w:rPr>
        <w:t>3490.1</w:t>
      </w:r>
      <w:r>
        <w:rPr>
          <w:spacing w:val="2"/>
          <w:w w:val="105"/>
          <w:sz w:val="19"/>
          <w:vertAlign w:val="baseline"/>
        </w:rPr>
        <w:t> </w:t>
      </w:r>
      <w:r>
        <w:rPr>
          <w:spacing w:val="-5"/>
          <w:w w:val="105"/>
          <w:sz w:val="19"/>
          <w:vertAlign w:val="baseline"/>
        </w:rPr>
        <w:t>mt</w:t>
      </w:r>
    </w:p>
    <w:p>
      <w:pPr>
        <w:spacing w:after="0" w:line="600" w:lineRule="auto"/>
        <w:jc w:val="both"/>
        <w:rPr>
          <w:sz w:val="19"/>
        </w:rPr>
        <w:sectPr>
          <w:headerReference w:type="default" r:id="rId33"/>
          <w:footerReference w:type="default" r:id="rId34"/>
          <w:pgSz w:w="15840" w:h="12240" w:orient="landscape"/>
          <w:pgMar w:header="0" w:footer="1065" w:top="660" w:bottom="1260" w:left="520" w:right="380"/>
        </w:sectPr>
      </w:pPr>
    </w:p>
    <w:p>
      <w:pPr>
        <w:pStyle w:val="BodyText"/>
        <w:spacing w:before="2"/>
        <w:rPr>
          <w:sz w:val="7"/>
        </w:rPr>
      </w:pPr>
    </w:p>
    <w:p>
      <w:pPr>
        <w:pStyle w:val="BodyText"/>
        <w:ind w:left="219"/>
        <w:rPr>
          <w:sz w:val="20"/>
        </w:rPr>
      </w:pPr>
      <w:r>
        <w:rPr>
          <w:sz w:val="20"/>
        </w:rPr>
        <w:drawing>
          <wp:inline distT="0" distB="0" distL="0" distR="0">
            <wp:extent cx="5936805" cy="3275076"/>
            <wp:effectExtent l="0" t="0" r="0" b="0"/>
            <wp:docPr id="536" name="Image 536"/>
            <wp:cNvGraphicFramePr>
              <a:graphicFrameLocks/>
            </wp:cNvGraphicFramePr>
            <a:graphic>
              <a:graphicData uri="http://schemas.openxmlformats.org/drawingml/2006/picture">
                <pic:pic>
                  <pic:nvPicPr>
                    <pic:cNvPr id="536" name="Image 536"/>
                    <pic:cNvPicPr/>
                  </pic:nvPicPr>
                  <pic:blipFill>
                    <a:blip r:embed="rId37" cstate="print"/>
                    <a:stretch>
                      <a:fillRect/>
                    </a:stretch>
                  </pic:blipFill>
                  <pic:spPr>
                    <a:xfrm>
                      <a:off x="0" y="0"/>
                      <a:ext cx="5936805" cy="3275076"/>
                    </a:xfrm>
                    <a:prstGeom prst="rect">
                      <a:avLst/>
                    </a:prstGeom>
                  </pic:spPr>
                </pic:pic>
              </a:graphicData>
            </a:graphic>
          </wp:inline>
        </w:drawing>
      </w:r>
      <w:r>
        <w:rPr>
          <w:sz w:val="20"/>
        </w:rPr>
      </w:r>
    </w:p>
    <w:p>
      <w:pPr>
        <w:pStyle w:val="BodyText"/>
        <w:spacing w:before="4"/>
        <w:rPr>
          <w:sz w:val="18"/>
        </w:rPr>
      </w:pPr>
    </w:p>
    <w:p>
      <w:pPr>
        <w:spacing w:line="242" w:lineRule="auto" w:before="87"/>
        <w:ind w:left="219" w:right="1535" w:firstLine="0"/>
        <w:jc w:val="both"/>
        <w:rPr>
          <w:sz w:val="28"/>
        </w:rPr>
      </w:pPr>
      <w:bookmarkStart w:name="Annex 11_WCNPO_STM_ASSESSMENT_REPORT_201" w:id="7"/>
      <w:bookmarkEnd w:id="7"/>
      <w:r>
        <w:rPr/>
      </w:r>
      <w:r>
        <w:rPr>
          <w:sz w:val="28"/>
        </w:rPr>
        <w:t>Figure</w:t>
      </w:r>
      <w:r>
        <w:rPr>
          <w:spacing w:val="-3"/>
          <w:sz w:val="28"/>
        </w:rPr>
        <w:t> </w:t>
      </w:r>
      <w:r>
        <w:rPr>
          <w:sz w:val="28"/>
        </w:rPr>
        <w:t>1.</w:t>
      </w:r>
      <w:r>
        <w:rPr>
          <w:spacing w:val="-3"/>
          <w:sz w:val="28"/>
        </w:rPr>
        <w:t> </w:t>
      </w:r>
      <w:r>
        <w:rPr>
          <w:sz w:val="28"/>
        </w:rPr>
        <w:t>Stock</w:t>
      </w:r>
      <w:r>
        <w:rPr>
          <w:spacing w:val="-3"/>
          <w:sz w:val="28"/>
        </w:rPr>
        <w:t> </w:t>
      </w:r>
      <w:r>
        <w:rPr>
          <w:sz w:val="28"/>
        </w:rPr>
        <w:t>boundary</w:t>
      </w:r>
      <w:r>
        <w:rPr>
          <w:spacing w:val="-3"/>
          <w:sz w:val="28"/>
        </w:rPr>
        <w:t> </w:t>
      </w:r>
      <w:r>
        <w:rPr>
          <w:sz w:val="28"/>
        </w:rPr>
        <w:t>for</w:t>
      </w:r>
      <w:r>
        <w:rPr>
          <w:spacing w:val="-3"/>
          <w:sz w:val="28"/>
        </w:rPr>
        <w:t> </w:t>
      </w:r>
      <w:r>
        <w:rPr>
          <w:sz w:val="28"/>
        </w:rPr>
        <w:t>the</w:t>
      </w:r>
      <w:r>
        <w:rPr>
          <w:spacing w:val="-3"/>
          <w:sz w:val="28"/>
        </w:rPr>
        <w:t> </w:t>
      </w:r>
      <w:r>
        <w:rPr>
          <w:sz w:val="28"/>
        </w:rPr>
        <w:t>stock</w:t>
      </w:r>
      <w:r>
        <w:rPr>
          <w:spacing w:val="-3"/>
          <w:sz w:val="28"/>
        </w:rPr>
        <w:t> </w:t>
      </w:r>
      <w:r>
        <w:rPr>
          <w:sz w:val="28"/>
        </w:rPr>
        <w:t>assessment</w:t>
      </w:r>
      <w:r>
        <w:rPr>
          <w:spacing w:val="-3"/>
          <w:sz w:val="28"/>
        </w:rPr>
        <w:t> </w:t>
      </w:r>
      <w:r>
        <w:rPr>
          <w:sz w:val="28"/>
        </w:rPr>
        <w:t>update</w:t>
      </w:r>
      <w:r>
        <w:rPr>
          <w:spacing w:val="-3"/>
          <w:sz w:val="28"/>
        </w:rPr>
        <w:t> </w:t>
      </w:r>
      <w:r>
        <w:rPr>
          <w:sz w:val="28"/>
        </w:rPr>
        <w:t>of</w:t>
      </w:r>
      <w:r>
        <w:rPr>
          <w:spacing w:val="-3"/>
          <w:sz w:val="28"/>
        </w:rPr>
        <w:t> </w:t>
      </w:r>
      <w:r>
        <w:rPr>
          <w:sz w:val="28"/>
        </w:rPr>
        <w:t>Western</w:t>
      </w:r>
      <w:r>
        <w:rPr>
          <w:spacing w:val="-3"/>
          <w:sz w:val="28"/>
        </w:rPr>
        <w:t> </w:t>
      </w:r>
      <w:r>
        <w:rPr>
          <w:sz w:val="28"/>
        </w:rPr>
        <w:t>and</w:t>
      </w:r>
      <w:r>
        <w:rPr>
          <w:spacing w:val="-3"/>
          <w:sz w:val="28"/>
        </w:rPr>
        <w:t> </w:t>
      </w:r>
      <w:r>
        <w:rPr>
          <w:sz w:val="28"/>
        </w:rPr>
        <w:t>Central North</w:t>
      </w:r>
      <w:r>
        <w:rPr>
          <w:spacing w:val="-1"/>
          <w:sz w:val="28"/>
        </w:rPr>
        <w:t> </w:t>
      </w:r>
      <w:r>
        <w:rPr>
          <w:sz w:val="28"/>
        </w:rPr>
        <w:t>Pacific</w:t>
      </w:r>
      <w:r>
        <w:rPr>
          <w:spacing w:val="-1"/>
          <w:sz w:val="28"/>
        </w:rPr>
        <w:t> </w:t>
      </w:r>
      <w:r>
        <w:rPr>
          <w:sz w:val="28"/>
        </w:rPr>
        <w:t>Ocean</w:t>
      </w:r>
      <w:r>
        <w:rPr>
          <w:spacing w:val="-1"/>
          <w:sz w:val="28"/>
        </w:rPr>
        <w:t> </w:t>
      </w:r>
      <w:r>
        <w:rPr>
          <w:sz w:val="28"/>
        </w:rPr>
        <w:t>striped</w:t>
      </w:r>
      <w:r>
        <w:rPr>
          <w:spacing w:val="-1"/>
          <w:sz w:val="28"/>
        </w:rPr>
        <w:t> </w:t>
      </w:r>
      <w:r>
        <w:rPr>
          <w:sz w:val="28"/>
        </w:rPr>
        <w:t>marlin</w:t>
      </w:r>
      <w:r>
        <w:rPr>
          <w:spacing w:val="-1"/>
          <w:sz w:val="28"/>
        </w:rPr>
        <w:t> </w:t>
      </w:r>
      <w:r>
        <w:rPr>
          <w:sz w:val="28"/>
        </w:rPr>
        <w:t>(WCNPO)</w:t>
      </w:r>
      <w:r>
        <w:rPr>
          <w:spacing w:val="-1"/>
          <w:sz w:val="28"/>
        </w:rPr>
        <w:t> </w:t>
      </w:r>
      <w:r>
        <w:rPr>
          <w:sz w:val="28"/>
        </w:rPr>
        <w:t>as</w:t>
      </w:r>
      <w:r>
        <w:rPr>
          <w:spacing w:val="-1"/>
          <w:sz w:val="28"/>
        </w:rPr>
        <w:t> </w:t>
      </w:r>
      <w:r>
        <w:rPr>
          <w:sz w:val="28"/>
        </w:rPr>
        <w:t>indicated</w:t>
      </w:r>
      <w:r>
        <w:rPr>
          <w:spacing w:val="-1"/>
          <w:sz w:val="28"/>
        </w:rPr>
        <w:t> </w:t>
      </w:r>
      <w:r>
        <w:rPr>
          <w:sz w:val="28"/>
        </w:rPr>
        <w:t>by</w:t>
      </w:r>
      <w:r>
        <w:rPr>
          <w:spacing w:val="-1"/>
          <w:sz w:val="28"/>
        </w:rPr>
        <w:t> </w:t>
      </w:r>
      <w:r>
        <w:rPr>
          <w:sz w:val="28"/>
        </w:rPr>
        <w:t>the</w:t>
      </w:r>
      <w:r>
        <w:rPr>
          <w:spacing w:val="-1"/>
          <w:sz w:val="28"/>
        </w:rPr>
        <w:t> </w:t>
      </w:r>
      <w:r>
        <w:rPr>
          <w:sz w:val="28"/>
        </w:rPr>
        <w:t>blue</w:t>
      </w:r>
      <w:r>
        <w:rPr>
          <w:spacing w:val="-1"/>
          <w:sz w:val="28"/>
        </w:rPr>
        <w:t> </w:t>
      </w:r>
      <w:r>
        <w:rPr>
          <w:sz w:val="28"/>
        </w:rPr>
        <w:t>lines.</w:t>
      </w:r>
      <w:r>
        <w:rPr>
          <w:spacing w:val="-2"/>
          <w:sz w:val="28"/>
        </w:rPr>
        <w:t> </w:t>
      </w:r>
      <w:r>
        <w:rPr>
          <w:sz w:val="28"/>
        </w:rPr>
        <w:t>Red lines indicates the WCPFC convention area.</w:t>
      </w:r>
    </w:p>
    <w:p>
      <w:pPr>
        <w:spacing w:after="0" w:line="242" w:lineRule="auto"/>
        <w:jc w:val="both"/>
        <w:rPr>
          <w:sz w:val="28"/>
        </w:rPr>
        <w:sectPr>
          <w:headerReference w:type="default" r:id="rId35"/>
          <w:footerReference w:type="default" r:id="rId36"/>
          <w:pgSz w:w="12240" w:h="15840"/>
          <w:pgMar w:header="737" w:footer="1065" w:top="1360" w:bottom="1260" w:left="1240" w:right="120"/>
          <w:pgNumType w:start="52"/>
        </w:sectPr>
      </w:pPr>
    </w:p>
    <w:p>
      <w:pPr>
        <w:pStyle w:val="BodyText"/>
        <w:spacing w:before="7"/>
        <w:rPr>
          <w:sz w:val="17"/>
        </w:rPr>
      </w:pPr>
    </w:p>
    <w:p>
      <w:pPr>
        <w:pStyle w:val="BodyText"/>
        <w:ind w:left="559"/>
        <w:rPr>
          <w:sz w:val="20"/>
        </w:rPr>
      </w:pPr>
      <w:r>
        <w:rPr>
          <w:sz w:val="20"/>
        </w:rPr>
        <w:drawing>
          <wp:inline distT="0" distB="0" distL="0" distR="0">
            <wp:extent cx="5120354" cy="5220938"/>
            <wp:effectExtent l="0" t="0" r="0" b="0"/>
            <wp:docPr id="537" name="Image 537"/>
            <wp:cNvGraphicFramePr>
              <a:graphicFrameLocks/>
            </wp:cNvGraphicFramePr>
            <a:graphic>
              <a:graphicData uri="http://schemas.openxmlformats.org/drawingml/2006/picture">
                <pic:pic>
                  <pic:nvPicPr>
                    <pic:cNvPr id="537" name="Image 537"/>
                    <pic:cNvPicPr/>
                  </pic:nvPicPr>
                  <pic:blipFill>
                    <a:blip r:embed="rId38" cstate="print"/>
                    <a:stretch>
                      <a:fillRect/>
                    </a:stretch>
                  </pic:blipFill>
                  <pic:spPr>
                    <a:xfrm>
                      <a:off x="0" y="0"/>
                      <a:ext cx="5120354" cy="5220938"/>
                    </a:xfrm>
                    <a:prstGeom prst="rect">
                      <a:avLst/>
                    </a:prstGeom>
                  </pic:spPr>
                </pic:pic>
              </a:graphicData>
            </a:graphic>
          </wp:inline>
        </w:drawing>
      </w:r>
      <w:r>
        <w:rPr>
          <w:sz w:val="20"/>
        </w:rPr>
      </w:r>
    </w:p>
    <w:p>
      <w:pPr>
        <w:pStyle w:val="BodyText"/>
        <w:rPr>
          <w:sz w:val="20"/>
        </w:rPr>
      </w:pPr>
    </w:p>
    <w:p>
      <w:pPr>
        <w:pStyle w:val="BodyText"/>
        <w:spacing w:before="1"/>
        <w:rPr>
          <w:sz w:val="26"/>
        </w:rPr>
      </w:pPr>
    </w:p>
    <w:p>
      <w:pPr>
        <w:spacing w:before="87"/>
        <w:ind w:left="219" w:right="1412" w:firstLine="0"/>
        <w:jc w:val="left"/>
        <w:rPr>
          <w:sz w:val="28"/>
        </w:rPr>
      </w:pPr>
      <w:r>
        <w:rPr>
          <w:sz w:val="28"/>
        </w:rPr>
        <w:t>Figure 2. Available temporal coverage and sources of catch, CPUE (abundance indices),</w:t>
      </w:r>
      <w:r>
        <w:rPr>
          <w:spacing w:val="-4"/>
          <w:sz w:val="28"/>
        </w:rPr>
        <w:t> </w:t>
      </w:r>
      <w:r>
        <w:rPr>
          <w:sz w:val="28"/>
        </w:rPr>
        <w:t>and</w:t>
      </w:r>
      <w:r>
        <w:rPr>
          <w:spacing w:val="-4"/>
          <w:sz w:val="28"/>
        </w:rPr>
        <w:t> </w:t>
      </w:r>
      <w:r>
        <w:rPr>
          <w:sz w:val="28"/>
        </w:rPr>
        <w:t>length</w:t>
      </w:r>
      <w:r>
        <w:rPr>
          <w:spacing w:val="-4"/>
          <w:sz w:val="28"/>
        </w:rPr>
        <w:t> </w:t>
      </w:r>
      <w:r>
        <w:rPr>
          <w:sz w:val="28"/>
        </w:rPr>
        <w:t>composition</w:t>
      </w:r>
      <w:r>
        <w:rPr>
          <w:spacing w:val="-5"/>
          <w:sz w:val="28"/>
        </w:rPr>
        <w:t> </w:t>
      </w:r>
      <w:r>
        <w:rPr>
          <w:sz w:val="28"/>
        </w:rPr>
        <w:t>data</w:t>
      </w:r>
      <w:r>
        <w:rPr>
          <w:spacing w:val="-4"/>
          <w:sz w:val="28"/>
        </w:rPr>
        <w:t> </w:t>
      </w:r>
      <w:r>
        <w:rPr>
          <w:sz w:val="28"/>
        </w:rPr>
        <w:t>for</w:t>
      </w:r>
      <w:r>
        <w:rPr>
          <w:spacing w:val="-4"/>
          <w:sz w:val="28"/>
        </w:rPr>
        <w:t> </w:t>
      </w:r>
      <w:r>
        <w:rPr>
          <w:sz w:val="28"/>
        </w:rPr>
        <w:t>the</w:t>
      </w:r>
      <w:r>
        <w:rPr>
          <w:spacing w:val="-4"/>
          <w:sz w:val="28"/>
        </w:rPr>
        <w:t> </w:t>
      </w:r>
      <w:r>
        <w:rPr>
          <w:sz w:val="28"/>
        </w:rPr>
        <w:t>stock</w:t>
      </w:r>
      <w:r>
        <w:rPr>
          <w:spacing w:val="-4"/>
          <w:sz w:val="28"/>
        </w:rPr>
        <w:t> </w:t>
      </w:r>
      <w:r>
        <w:rPr>
          <w:sz w:val="28"/>
        </w:rPr>
        <w:t>assessment</w:t>
      </w:r>
      <w:r>
        <w:rPr>
          <w:spacing w:val="-4"/>
          <w:sz w:val="28"/>
        </w:rPr>
        <w:t> </w:t>
      </w:r>
      <w:r>
        <w:rPr>
          <w:sz w:val="28"/>
        </w:rPr>
        <w:t>update</w:t>
      </w:r>
      <w:r>
        <w:rPr>
          <w:spacing w:val="-4"/>
          <w:sz w:val="28"/>
        </w:rPr>
        <w:t> </w:t>
      </w:r>
      <w:r>
        <w:rPr>
          <w:sz w:val="28"/>
        </w:rPr>
        <w:t>of</w:t>
      </w:r>
      <w:r>
        <w:rPr>
          <w:spacing w:val="-4"/>
          <w:sz w:val="28"/>
        </w:rPr>
        <w:t> </w:t>
      </w:r>
      <w:r>
        <w:rPr>
          <w:sz w:val="28"/>
        </w:rPr>
        <w:t>Western and Central North Pacific Ocean striped marlin. The first year denotes the initial equilibrium catch.</w:t>
      </w:r>
    </w:p>
    <w:p>
      <w:pPr>
        <w:spacing w:after="0"/>
        <w:jc w:val="left"/>
        <w:rPr>
          <w:sz w:val="28"/>
        </w:rPr>
        <w:sectPr>
          <w:pgSz w:w="12240" w:h="15840"/>
          <w:pgMar w:header="737" w:footer="1065" w:top="1360" w:bottom="1260" w:left="1240" w:right="120"/>
        </w:sectPr>
      </w:pPr>
    </w:p>
    <w:p>
      <w:pPr>
        <w:pStyle w:val="BodyText"/>
        <w:rPr>
          <w:sz w:val="20"/>
        </w:rPr>
      </w:pPr>
    </w:p>
    <w:p>
      <w:pPr>
        <w:pStyle w:val="BodyText"/>
        <w:rPr>
          <w:sz w:val="20"/>
        </w:rPr>
      </w:pPr>
    </w:p>
    <w:p>
      <w:pPr>
        <w:pStyle w:val="BodyText"/>
        <w:spacing w:before="5"/>
        <w:rPr>
          <w:sz w:val="13"/>
        </w:rPr>
      </w:pPr>
    </w:p>
    <w:p>
      <w:pPr>
        <w:pStyle w:val="BodyText"/>
        <w:ind w:left="406"/>
        <w:rPr>
          <w:sz w:val="20"/>
        </w:rPr>
      </w:pPr>
      <w:r>
        <w:rPr>
          <w:sz w:val="20"/>
        </w:rPr>
        <w:drawing>
          <wp:inline distT="0" distB="0" distL="0" distR="0">
            <wp:extent cx="5107809" cy="4974336"/>
            <wp:effectExtent l="0" t="0" r="0" b="0"/>
            <wp:docPr id="538" name="Image 538"/>
            <wp:cNvGraphicFramePr>
              <a:graphicFrameLocks/>
            </wp:cNvGraphicFramePr>
            <a:graphic>
              <a:graphicData uri="http://schemas.openxmlformats.org/drawingml/2006/picture">
                <pic:pic>
                  <pic:nvPicPr>
                    <pic:cNvPr id="538" name="Image 538"/>
                    <pic:cNvPicPr/>
                  </pic:nvPicPr>
                  <pic:blipFill>
                    <a:blip r:embed="rId39" cstate="print"/>
                    <a:stretch>
                      <a:fillRect/>
                    </a:stretch>
                  </pic:blipFill>
                  <pic:spPr>
                    <a:xfrm>
                      <a:off x="0" y="0"/>
                      <a:ext cx="5107809" cy="4974336"/>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7"/>
        </w:rPr>
      </w:pPr>
    </w:p>
    <w:p>
      <w:pPr>
        <w:spacing w:before="87"/>
        <w:ind w:left="219" w:right="1412" w:firstLine="0"/>
        <w:jc w:val="left"/>
        <w:rPr>
          <w:sz w:val="28"/>
        </w:rPr>
      </w:pPr>
      <w:r>
        <w:rPr>
          <w:sz w:val="28"/>
        </w:rPr>
        <w:t>Figure</w:t>
      </w:r>
      <w:r>
        <w:rPr>
          <w:spacing w:val="-4"/>
          <w:sz w:val="28"/>
        </w:rPr>
        <w:t> </w:t>
      </w:r>
      <w:r>
        <w:rPr>
          <w:sz w:val="28"/>
        </w:rPr>
        <w:t>3.1.</w:t>
      </w:r>
      <w:r>
        <w:rPr>
          <w:spacing w:val="-5"/>
          <w:sz w:val="28"/>
        </w:rPr>
        <w:t> </w:t>
      </w:r>
      <w:r>
        <w:rPr>
          <w:sz w:val="28"/>
        </w:rPr>
        <w:t>Total</w:t>
      </w:r>
      <w:r>
        <w:rPr>
          <w:spacing w:val="-4"/>
          <w:sz w:val="28"/>
        </w:rPr>
        <w:t> </w:t>
      </w:r>
      <w:r>
        <w:rPr>
          <w:sz w:val="28"/>
        </w:rPr>
        <w:t>catch</w:t>
      </w:r>
      <w:r>
        <w:rPr>
          <w:spacing w:val="-3"/>
          <w:sz w:val="28"/>
        </w:rPr>
        <w:t> </w:t>
      </w:r>
      <w:r>
        <w:rPr>
          <w:sz w:val="28"/>
        </w:rPr>
        <w:t>biomass</w:t>
      </w:r>
      <w:r>
        <w:rPr>
          <w:spacing w:val="-3"/>
          <w:sz w:val="28"/>
        </w:rPr>
        <w:t> </w:t>
      </w:r>
      <w:r>
        <w:rPr>
          <w:sz w:val="28"/>
        </w:rPr>
        <w:t>(mt)</w:t>
      </w:r>
      <w:r>
        <w:rPr>
          <w:spacing w:val="-4"/>
          <w:sz w:val="28"/>
        </w:rPr>
        <w:t> </w:t>
      </w:r>
      <w:r>
        <w:rPr>
          <w:sz w:val="28"/>
        </w:rPr>
        <w:t>used</w:t>
      </w:r>
      <w:r>
        <w:rPr>
          <w:spacing w:val="-4"/>
          <w:sz w:val="28"/>
        </w:rPr>
        <w:t> </w:t>
      </w:r>
      <w:r>
        <w:rPr>
          <w:sz w:val="28"/>
        </w:rPr>
        <w:t>in</w:t>
      </w:r>
      <w:r>
        <w:rPr>
          <w:spacing w:val="-4"/>
          <w:sz w:val="28"/>
        </w:rPr>
        <w:t> </w:t>
      </w:r>
      <w:r>
        <w:rPr>
          <w:sz w:val="28"/>
        </w:rPr>
        <w:t>the</w:t>
      </w:r>
      <w:r>
        <w:rPr>
          <w:spacing w:val="-4"/>
          <w:sz w:val="28"/>
        </w:rPr>
        <w:t> </w:t>
      </w:r>
      <w:r>
        <w:rPr>
          <w:sz w:val="28"/>
        </w:rPr>
        <w:t>previous</w:t>
      </w:r>
      <w:r>
        <w:rPr>
          <w:spacing w:val="-4"/>
          <w:sz w:val="28"/>
        </w:rPr>
        <w:t> </w:t>
      </w:r>
      <w:r>
        <w:rPr>
          <w:sz w:val="28"/>
        </w:rPr>
        <w:t>2011</w:t>
      </w:r>
      <w:r>
        <w:rPr>
          <w:spacing w:val="-4"/>
          <w:sz w:val="28"/>
        </w:rPr>
        <w:t> </w:t>
      </w:r>
      <w:r>
        <w:rPr>
          <w:sz w:val="28"/>
        </w:rPr>
        <w:t>assessment</w:t>
      </w:r>
      <w:r>
        <w:rPr>
          <w:spacing w:val="-4"/>
          <w:sz w:val="28"/>
        </w:rPr>
        <w:t> </w:t>
      </w:r>
      <w:r>
        <w:rPr>
          <w:sz w:val="28"/>
        </w:rPr>
        <w:t>(gray) in</w:t>
      </w:r>
      <w:r>
        <w:rPr>
          <w:spacing w:val="-6"/>
          <w:sz w:val="28"/>
        </w:rPr>
        <w:t> </w:t>
      </w:r>
      <w:r>
        <w:rPr>
          <w:sz w:val="28"/>
        </w:rPr>
        <w:t>comparison</w:t>
      </w:r>
      <w:r>
        <w:rPr>
          <w:spacing w:val="-6"/>
          <w:sz w:val="28"/>
        </w:rPr>
        <w:t> </w:t>
      </w:r>
      <w:r>
        <w:rPr>
          <w:sz w:val="28"/>
        </w:rPr>
        <w:t>to</w:t>
      </w:r>
      <w:r>
        <w:rPr>
          <w:spacing w:val="-6"/>
          <w:sz w:val="28"/>
        </w:rPr>
        <w:t> </w:t>
      </w:r>
      <w:r>
        <w:rPr>
          <w:sz w:val="28"/>
        </w:rPr>
        <w:t>total</w:t>
      </w:r>
      <w:r>
        <w:rPr>
          <w:spacing w:val="-6"/>
          <w:sz w:val="28"/>
        </w:rPr>
        <w:t> </w:t>
      </w:r>
      <w:r>
        <w:rPr>
          <w:sz w:val="28"/>
        </w:rPr>
        <w:t>catch</w:t>
      </w:r>
      <w:r>
        <w:rPr>
          <w:spacing w:val="-7"/>
          <w:sz w:val="28"/>
        </w:rPr>
        <w:t> </w:t>
      </w:r>
      <w:r>
        <w:rPr>
          <w:sz w:val="28"/>
        </w:rPr>
        <w:t>biomass</w:t>
      </w:r>
      <w:r>
        <w:rPr>
          <w:spacing w:val="-5"/>
          <w:sz w:val="28"/>
        </w:rPr>
        <w:t> </w:t>
      </w:r>
      <w:r>
        <w:rPr>
          <w:sz w:val="28"/>
        </w:rPr>
        <w:t>used</w:t>
      </w:r>
      <w:r>
        <w:rPr>
          <w:spacing w:val="-5"/>
          <w:sz w:val="28"/>
        </w:rPr>
        <w:t> </w:t>
      </w:r>
      <w:r>
        <w:rPr>
          <w:sz w:val="28"/>
        </w:rPr>
        <w:t>in</w:t>
      </w:r>
      <w:r>
        <w:rPr>
          <w:spacing w:val="-6"/>
          <w:sz w:val="28"/>
        </w:rPr>
        <w:t> </w:t>
      </w:r>
      <w:r>
        <w:rPr>
          <w:sz w:val="28"/>
        </w:rPr>
        <w:t>the</w:t>
      </w:r>
      <w:r>
        <w:rPr>
          <w:spacing w:val="-6"/>
          <w:sz w:val="28"/>
        </w:rPr>
        <w:t> </w:t>
      </w:r>
      <w:r>
        <w:rPr>
          <w:sz w:val="28"/>
        </w:rPr>
        <w:t>2015</w:t>
      </w:r>
      <w:r>
        <w:rPr>
          <w:spacing w:val="-6"/>
          <w:sz w:val="28"/>
        </w:rPr>
        <w:t> </w:t>
      </w:r>
      <w:r>
        <w:rPr>
          <w:sz w:val="28"/>
        </w:rPr>
        <w:t>assessment</w:t>
      </w:r>
      <w:r>
        <w:rPr>
          <w:spacing w:val="-6"/>
          <w:sz w:val="28"/>
        </w:rPr>
        <w:t> </w:t>
      </w:r>
      <w:r>
        <w:rPr>
          <w:sz w:val="28"/>
        </w:rPr>
        <w:t>update</w:t>
      </w:r>
      <w:r>
        <w:rPr>
          <w:spacing w:val="-6"/>
          <w:sz w:val="28"/>
        </w:rPr>
        <w:t> </w:t>
      </w:r>
      <w:r>
        <w:rPr>
          <w:spacing w:val="-2"/>
          <w:sz w:val="28"/>
        </w:rPr>
        <w:t>(black).</w:t>
      </w:r>
    </w:p>
    <w:p>
      <w:pPr>
        <w:spacing w:after="0"/>
        <w:jc w:val="left"/>
        <w:rPr>
          <w:sz w:val="28"/>
        </w:rPr>
        <w:sectPr>
          <w:pgSz w:w="12240" w:h="15840"/>
          <w:pgMar w:header="737" w:footer="1065" w:top="1360" w:bottom="1260" w:left="1240" w:right="120"/>
        </w:sectPr>
      </w:pPr>
    </w:p>
    <w:p>
      <w:pPr>
        <w:pStyle w:val="BodyText"/>
        <w:rPr>
          <w:sz w:val="20"/>
        </w:rPr>
      </w:pPr>
    </w:p>
    <w:p>
      <w:pPr>
        <w:pStyle w:val="BodyText"/>
      </w:pPr>
    </w:p>
    <w:p>
      <w:pPr>
        <w:pStyle w:val="BodyText"/>
        <w:ind w:left="305"/>
        <w:rPr>
          <w:sz w:val="20"/>
        </w:rPr>
      </w:pPr>
      <w:r>
        <w:rPr>
          <w:sz w:val="20"/>
        </w:rPr>
        <w:drawing>
          <wp:inline distT="0" distB="0" distL="0" distR="0">
            <wp:extent cx="6202910" cy="4302252"/>
            <wp:effectExtent l="0" t="0" r="0" b="0"/>
            <wp:docPr id="539" name="Image 539"/>
            <wp:cNvGraphicFramePr>
              <a:graphicFrameLocks/>
            </wp:cNvGraphicFramePr>
            <a:graphic>
              <a:graphicData uri="http://schemas.openxmlformats.org/drawingml/2006/picture">
                <pic:pic>
                  <pic:nvPicPr>
                    <pic:cNvPr id="539" name="Image 539"/>
                    <pic:cNvPicPr/>
                  </pic:nvPicPr>
                  <pic:blipFill>
                    <a:blip r:embed="rId40" cstate="print"/>
                    <a:stretch>
                      <a:fillRect/>
                    </a:stretch>
                  </pic:blipFill>
                  <pic:spPr>
                    <a:xfrm>
                      <a:off x="0" y="0"/>
                      <a:ext cx="6202910" cy="4302252"/>
                    </a:xfrm>
                    <a:prstGeom prst="rect">
                      <a:avLst/>
                    </a:prstGeom>
                  </pic:spPr>
                </pic:pic>
              </a:graphicData>
            </a:graphic>
          </wp:inline>
        </w:drawing>
      </w:r>
      <w:r>
        <w:rPr>
          <w:sz w:val="20"/>
        </w:rPr>
      </w:r>
    </w:p>
    <w:p>
      <w:pPr>
        <w:pStyle w:val="BodyText"/>
        <w:rPr>
          <w:sz w:val="20"/>
        </w:rPr>
      </w:pPr>
    </w:p>
    <w:p>
      <w:pPr>
        <w:spacing w:before="234"/>
        <w:ind w:left="219" w:right="1412" w:firstLine="0"/>
        <w:jc w:val="left"/>
        <w:rPr>
          <w:sz w:val="28"/>
        </w:rPr>
      </w:pPr>
      <w:r>
        <w:rPr>
          <w:sz w:val="28"/>
        </w:rPr>
        <w:t>Figure</w:t>
      </w:r>
      <w:r>
        <w:rPr>
          <w:spacing w:val="-4"/>
          <w:sz w:val="28"/>
        </w:rPr>
        <w:t> </w:t>
      </w:r>
      <w:r>
        <w:rPr>
          <w:sz w:val="28"/>
        </w:rPr>
        <w:t>3.2.</w:t>
      </w:r>
      <w:r>
        <w:rPr>
          <w:spacing w:val="-4"/>
          <w:sz w:val="28"/>
        </w:rPr>
        <w:t> </w:t>
      </w:r>
      <w:r>
        <w:rPr>
          <w:sz w:val="28"/>
        </w:rPr>
        <w:t>Total</w:t>
      </w:r>
      <w:r>
        <w:rPr>
          <w:spacing w:val="-4"/>
          <w:sz w:val="28"/>
        </w:rPr>
        <w:t> </w:t>
      </w:r>
      <w:r>
        <w:rPr>
          <w:sz w:val="28"/>
        </w:rPr>
        <w:t>annual</w:t>
      </w:r>
      <w:r>
        <w:rPr>
          <w:spacing w:val="-4"/>
          <w:sz w:val="28"/>
        </w:rPr>
        <w:t> </w:t>
      </w:r>
      <w:r>
        <w:rPr>
          <w:sz w:val="28"/>
        </w:rPr>
        <w:t>catch</w:t>
      </w:r>
      <w:r>
        <w:rPr>
          <w:spacing w:val="-4"/>
          <w:sz w:val="28"/>
        </w:rPr>
        <w:t> </w:t>
      </w:r>
      <w:r>
        <w:rPr>
          <w:sz w:val="28"/>
        </w:rPr>
        <w:t>of</w:t>
      </w:r>
      <w:r>
        <w:rPr>
          <w:spacing w:val="-4"/>
          <w:sz w:val="28"/>
        </w:rPr>
        <w:t> </w:t>
      </w:r>
      <w:r>
        <w:rPr>
          <w:sz w:val="28"/>
        </w:rPr>
        <w:t>Western</w:t>
      </w:r>
      <w:r>
        <w:rPr>
          <w:spacing w:val="-4"/>
          <w:sz w:val="28"/>
        </w:rPr>
        <w:t> </w:t>
      </w:r>
      <w:r>
        <w:rPr>
          <w:sz w:val="28"/>
        </w:rPr>
        <w:t>and</w:t>
      </w:r>
      <w:r>
        <w:rPr>
          <w:spacing w:val="-4"/>
          <w:sz w:val="28"/>
        </w:rPr>
        <w:t> </w:t>
      </w:r>
      <w:r>
        <w:rPr>
          <w:sz w:val="28"/>
        </w:rPr>
        <w:t>Central</w:t>
      </w:r>
      <w:r>
        <w:rPr>
          <w:spacing w:val="-4"/>
          <w:sz w:val="28"/>
        </w:rPr>
        <w:t> </w:t>
      </w:r>
      <w:r>
        <w:rPr>
          <w:sz w:val="28"/>
        </w:rPr>
        <w:t>North</w:t>
      </w:r>
      <w:r>
        <w:rPr>
          <w:spacing w:val="-4"/>
          <w:sz w:val="28"/>
        </w:rPr>
        <w:t> </w:t>
      </w:r>
      <w:r>
        <w:rPr>
          <w:sz w:val="28"/>
        </w:rPr>
        <w:t>Pacific</w:t>
      </w:r>
      <w:r>
        <w:rPr>
          <w:spacing w:val="-4"/>
          <w:sz w:val="28"/>
        </w:rPr>
        <w:t> </w:t>
      </w:r>
      <w:r>
        <w:rPr>
          <w:sz w:val="28"/>
        </w:rPr>
        <w:t>Ocean</w:t>
      </w:r>
      <w:r>
        <w:rPr>
          <w:spacing w:val="-4"/>
          <w:sz w:val="28"/>
        </w:rPr>
        <w:t> </w:t>
      </w:r>
      <w:r>
        <w:rPr>
          <w:sz w:val="28"/>
        </w:rPr>
        <w:t>striped marlin by all fisheries harvesting the stock during 1975-2013. See Table 1 for the fishery reference codes.</w:t>
      </w:r>
    </w:p>
    <w:p>
      <w:pPr>
        <w:spacing w:after="0"/>
        <w:jc w:val="left"/>
        <w:rPr>
          <w:sz w:val="28"/>
        </w:rPr>
        <w:sectPr>
          <w:pgSz w:w="12240" w:h="15840"/>
          <w:pgMar w:header="737" w:footer="1065" w:top="1360" w:bottom="1260" w:left="1240" w:right="120"/>
        </w:sectPr>
      </w:pPr>
    </w:p>
    <w:p>
      <w:pPr>
        <w:pStyle w:val="BodyText"/>
        <w:spacing w:before="2"/>
        <w:rPr>
          <w:sz w:val="7"/>
        </w:rPr>
      </w:pPr>
    </w:p>
    <w:p>
      <w:pPr>
        <w:pStyle w:val="BodyText"/>
        <w:ind w:left="219"/>
        <w:rPr>
          <w:sz w:val="20"/>
        </w:rPr>
      </w:pPr>
      <w:r>
        <w:rPr>
          <w:sz w:val="20"/>
        </w:rPr>
        <w:drawing>
          <wp:inline distT="0" distB="0" distL="0" distR="0">
            <wp:extent cx="5410542" cy="5447347"/>
            <wp:effectExtent l="0" t="0" r="0" b="0"/>
            <wp:docPr id="540" name="Image 540"/>
            <wp:cNvGraphicFramePr>
              <a:graphicFrameLocks/>
            </wp:cNvGraphicFramePr>
            <a:graphic>
              <a:graphicData uri="http://schemas.openxmlformats.org/drawingml/2006/picture">
                <pic:pic>
                  <pic:nvPicPr>
                    <pic:cNvPr id="540" name="Image 540"/>
                    <pic:cNvPicPr/>
                  </pic:nvPicPr>
                  <pic:blipFill>
                    <a:blip r:embed="rId41" cstate="print"/>
                    <a:stretch>
                      <a:fillRect/>
                    </a:stretch>
                  </pic:blipFill>
                  <pic:spPr>
                    <a:xfrm>
                      <a:off x="0" y="0"/>
                      <a:ext cx="5410542" cy="5447347"/>
                    </a:xfrm>
                    <a:prstGeom prst="rect">
                      <a:avLst/>
                    </a:prstGeom>
                  </pic:spPr>
                </pic:pic>
              </a:graphicData>
            </a:graphic>
          </wp:inline>
        </w:drawing>
      </w:r>
      <w:r>
        <w:rPr>
          <w:sz w:val="20"/>
        </w:rPr>
      </w:r>
    </w:p>
    <w:p>
      <w:pPr>
        <w:pStyle w:val="BodyText"/>
        <w:spacing w:before="6"/>
        <w:rPr>
          <w:sz w:val="25"/>
        </w:rPr>
      </w:pPr>
    </w:p>
    <w:p>
      <w:pPr>
        <w:spacing w:line="240" w:lineRule="auto" w:before="87"/>
        <w:ind w:left="219" w:right="1412" w:firstLine="0"/>
        <w:jc w:val="left"/>
        <w:rPr>
          <w:sz w:val="28"/>
        </w:rPr>
      </w:pPr>
      <w:r>
        <w:rPr>
          <w:sz w:val="28"/>
        </w:rPr>
        <w:t>Figure 4. Time series of annual standardized indices of catch-per-unit-effort (CPUE) for the Japanese distant water longline fisheries (top panel); Japanese coastal longline, Taiwan distant water longline, and Hawaii-based longline fisheries</w:t>
      </w:r>
      <w:r>
        <w:rPr>
          <w:spacing w:val="-4"/>
          <w:sz w:val="28"/>
        </w:rPr>
        <w:t> </w:t>
      </w:r>
      <w:r>
        <w:rPr>
          <w:sz w:val="28"/>
        </w:rPr>
        <w:t>(middle</w:t>
      </w:r>
      <w:r>
        <w:rPr>
          <w:spacing w:val="-4"/>
          <w:sz w:val="28"/>
        </w:rPr>
        <w:t> </w:t>
      </w:r>
      <w:r>
        <w:rPr>
          <w:sz w:val="28"/>
        </w:rPr>
        <w:t>panel);</w:t>
      </w:r>
      <w:r>
        <w:rPr>
          <w:spacing w:val="-4"/>
          <w:sz w:val="28"/>
        </w:rPr>
        <w:t> </w:t>
      </w:r>
      <w:r>
        <w:rPr>
          <w:sz w:val="28"/>
        </w:rPr>
        <w:t>and</w:t>
      </w:r>
      <w:r>
        <w:rPr>
          <w:spacing w:val="-4"/>
          <w:sz w:val="28"/>
        </w:rPr>
        <w:t> </w:t>
      </w:r>
      <w:r>
        <w:rPr>
          <w:sz w:val="28"/>
        </w:rPr>
        <w:t>Japan</w:t>
      </w:r>
      <w:r>
        <w:rPr>
          <w:spacing w:val="-4"/>
          <w:sz w:val="28"/>
        </w:rPr>
        <w:t> </w:t>
      </w:r>
      <w:r>
        <w:rPr>
          <w:sz w:val="28"/>
        </w:rPr>
        <w:t>driftnet</w:t>
      </w:r>
      <w:r>
        <w:rPr>
          <w:spacing w:val="-4"/>
          <w:sz w:val="28"/>
        </w:rPr>
        <w:t> </w:t>
      </w:r>
      <w:r>
        <w:rPr>
          <w:sz w:val="28"/>
        </w:rPr>
        <w:t>fisheries</w:t>
      </w:r>
      <w:r>
        <w:rPr>
          <w:spacing w:val="-4"/>
          <w:sz w:val="28"/>
        </w:rPr>
        <w:t> </w:t>
      </w:r>
      <w:r>
        <w:rPr>
          <w:sz w:val="28"/>
        </w:rPr>
        <w:t>(bottom</w:t>
      </w:r>
      <w:r>
        <w:rPr>
          <w:spacing w:val="-3"/>
          <w:sz w:val="28"/>
        </w:rPr>
        <w:t> </w:t>
      </w:r>
      <w:r>
        <w:rPr>
          <w:sz w:val="28"/>
        </w:rPr>
        <w:t>panel)</w:t>
      </w:r>
      <w:r>
        <w:rPr>
          <w:spacing w:val="-4"/>
          <w:sz w:val="28"/>
        </w:rPr>
        <w:t> </w:t>
      </w:r>
      <w:r>
        <w:rPr>
          <w:sz w:val="28"/>
        </w:rPr>
        <w:t>for</w:t>
      </w:r>
      <w:r>
        <w:rPr>
          <w:spacing w:val="-4"/>
          <w:sz w:val="28"/>
        </w:rPr>
        <w:t> </w:t>
      </w:r>
      <w:r>
        <w:rPr>
          <w:sz w:val="28"/>
        </w:rPr>
        <w:t>Western and Central North Pacific Ocean striped marlin as described in Table 2. Index values in the figures were rescaled by the mean of each index for comparison </w:t>
      </w:r>
      <w:r>
        <w:rPr>
          <w:spacing w:val="-2"/>
          <w:sz w:val="28"/>
        </w:rPr>
        <w:t>purposes.</w:t>
      </w:r>
    </w:p>
    <w:p>
      <w:pPr>
        <w:spacing w:after="0" w:line="240" w:lineRule="auto"/>
        <w:jc w:val="left"/>
        <w:rPr>
          <w:sz w:val="28"/>
        </w:rPr>
        <w:sectPr>
          <w:pgSz w:w="12240" w:h="15840"/>
          <w:pgMar w:header="737" w:footer="1065" w:top="1360" w:bottom="1260" w:left="1240" w:right="120"/>
        </w:sectPr>
      </w:pPr>
    </w:p>
    <w:p>
      <w:pPr>
        <w:pStyle w:val="BodyText"/>
        <w:spacing w:before="2"/>
        <w:rPr>
          <w:sz w:val="7"/>
        </w:rPr>
      </w:pPr>
    </w:p>
    <w:p>
      <w:pPr>
        <w:pStyle w:val="BodyText"/>
        <w:ind w:left="219"/>
        <w:rPr>
          <w:sz w:val="20"/>
        </w:rPr>
      </w:pPr>
      <w:r>
        <w:rPr>
          <w:sz w:val="20"/>
        </w:rPr>
        <w:drawing>
          <wp:inline distT="0" distB="0" distL="0" distR="0">
            <wp:extent cx="5609756" cy="7216711"/>
            <wp:effectExtent l="0" t="0" r="0" b="0"/>
            <wp:docPr id="541" name="Image 541"/>
            <wp:cNvGraphicFramePr>
              <a:graphicFrameLocks/>
            </wp:cNvGraphicFramePr>
            <a:graphic>
              <a:graphicData uri="http://schemas.openxmlformats.org/drawingml/2006/picture">
                <pic:pic>
                  <pic:nvPicPr>
                    <pic:cNvPr id="541" name="Image 541"/>
                    <pic:cNvPicPr/>
                  </pic:nvPicPr>
                  <pic:blipFill>
                    <a:blip r:embed="rId42" cstate="print"/>
                    <a:stretch>
                      <a:fillRect/>
                    </a:stretch>
                  </pic:blipFill>
                  <pic:spPr>
                    <a:xfrm>
                      <a:off x="0" y="0"/>
                      <a:ext cx="5609756" cy="7216711"/>
                    </a:xfrm>
                    <a:prstGeom prst="rect">
                      <a:avLst/>
                    </a:prstGeom>
                  </pic:spPr>
                </pic:pic>
              </a:graphicData>
            </a:graphic>
          </wp:inline>
        </w:drawing>
      </w:r>
      <w:r>
        <w:rPr>
          <w:sz w:val="20"/>
        </w:rPr>
      </w:r>
    </w:p>
    <w:p>
      <w:pPr>
        <w:spacing w:before="153"/>
        <w:ind w:left="219" w:right="1412" w:firstLine="0"/>
        <w:jc w:val="left"/>
        <w:rPr>
          <w:sz w:val="28"/>
        </w:rPr>
      </w:pPr>
      <w:r>
        <w:rPr>
          <w:sz w:val="28"/>
        </w:rPr>
        <w:t>Figure 5. Quarterly length composition data by fishery used in the stock assessment</w:t>
      </w:r>
      <w:r>
        <w:rPr>
          <w:spacing w:val="-3"/>
          <w:sz w:val="28"/>
        </w:rPr>
        <w:t> </w:t>
      </w:r>
      <w:r>
        <w:rPr>
          <w:sz w:val="28"/>
        </w:rPr>
        <w:t>update</w:t>
      </w:r>
      <w:r>
        <w:rPr>
          <w:spacing w:val="-3"/>
          <w:sz w:val="28"/>
        </w:rPr>
        <w:t> </w:t>
      </w:r>
      <w:r>
        <w:rPr>
          <w:sz w:val="28"/>
        </w:rPr>
        <w:t>(see</w:t>
      </w:r>
      <w:r>
        <w:rPr>
          <w:spacing w:val="-3"/>
          <w:sz w:val="28"/>
        </w:rPr>
        <w:t> </w:t>
      </w:r>
      <w:r>
        <w:rPr>
          <w:sz w:val="28"/>
        </w:rPr>
        <w:t>Table</w:t>
      </w:r>
      <w:r>
        <w:rPr>
          <w:spacing w:val="-3"/>
          <w:sz w:val="28"/>
        </w:rPr>
        <w:t> </w:t>
      </w:r>
      <w:r>
        <w:rPr>
          <w:sz w:val="28"/>
        </w:rPr>
        <w:t>3).</w:t>
      </w:r>
      <w:r>
        <w:rPr>
          <w:spacing w:val="-3"/>
          <w:sz w:val="28"/>
        </w:rPr>
        <w:t> </w:t>
      </w:r>
      <w:r>
        <w:rPr>
          <w:sz w:val="28"/>
        </w:rPr>
        <w:t>The</w:t>
      </w:r>
      <w:r>
        <w:rPr>
          <w:spacing w:val="-3"/>
          <w:sz w:val="28"/>
        </w:rPr>
        <w:t> </w:t>
      </w:r>
      <w:r>
        <w:rPr>
          <w:sz w:val="28"/>
        </w:rPr>
        <w:t>sizes</w:t>
      </w:r>
      <w:r>
        <w:rPr>
          <w:spacing w:val="-3"/>
          <w:sz w:val="28"/>
        </w:rPr>
        <w:t> </w:t>
      </w:r>
      <w:r>
        <w:rPr>
          <w:sz w:val="28"/>
        </w:rPr>
        <w:t>of</w:t>
      </w:r>
      <w:r>
        <w:rPr>
          <w:spacing w:val="-3"/>
          <w:sz w:val="28"/>
        </w:rPr>
        <w:t> </w:t>
      </w:r>
      <w:r>
        <w:rPr>
          <w:sz w:val="28"/>
        </w:rPr>
        <w:t>the</w:t>
      </w:r>
      <w:r>
        <w:rPr>
          <w:spacing w:val="-3"/>
          <w:sz w:val="28"/>
        </w:rPr>
        <w:t> </w:t>
      </w:r>
      <w:r>
        <w:rPr>
          <w:sz w:val="28"/>
        </w:rPr>
        <w:t>circles</w:t>
      </w:r>
      <w:r>
        <w:rPr>
          <w:spacing w:val="-3"/>
          <w:sz w:val="28"/>
        </w:rPr>
        <w:t> </w:t>
      </w:r>
      <w:r>
        <w:rPr>
          <w:sz w:val="28"/>
        </w:rPr>
        <w:t>are</w:t>
      </w:r>
      <w:r>
        <w:rPr>
          <w:spacing w:val="-3"/>
          <w:sz w:val="28"/>
        </w:rPr>
        <w:t> </w:t>
      </w:r>
      <w:r>
        <w:rPr>
          <w:sz w:val="28"/>
        </w:rPr>
        <w:t>proportional</w:t>
      </w:r>
      <w:r>
        <w:rPr>
          <w:spacing w:val="-3"/>
          <w:sz w:val="28"/>
        </w:rPr>
        <w:t> </w:t>
      </w:r>
      <w:r>
        <w:rPr>
          <w:sz w:val="28"/>
        </w:rPr>
        <w:t>to</w:t>
      </w:r>
      <w:r>
        <w:rPr>
          <w:spacing w:val="-3"/>
          <w:sz w:val="28"/>
        </w:rPr>
        <w:t> </w:t>
      </w:r>
      <w:r>
        <w:rPr>
          <w:sz w:val="28"/>
        </w:rPr>
        <w:t>the number of observations. All measurements were eye- fork lengths (EFL, cm).</w:t>
      </w:r>
    </w:p>
    <w:p>
      <w:pPr>
        <w:spacing w:after="0"/>
        <w:jc w:val="left"/>
        <w:rPr>
          <w:sz w:val="28"/>
        </w:rPr>
        <w:sectPr>
          <w:pgSz w:w="12240" w:h="15840"/>
          <w:pgMar w:header="737" w:footer="1065" w:top="1360" w:bottom="1260" w:left="1240" w:right="120"/>
        </w:sectPr>
      </w:pPr>
    </w:p>
    <w:p>
      <w:pPr>
        <w:pStyle w:val="BodyText"/>
        <w:spacing w:before="2"/>
        <w:rPr>
          <w:sz w:val="7"/>
        </w:rPr>
      </w:pPr>
    </w:p>
    <w:p>
      <w:pPr>
        <w:pStyle w:val="BodyText"/>
        <w:ind w:left="219"/>
        <w:rPr>
          <w:sz w:val="20"/>
        </w:rPr>
      </w:pPr>
      <w:r>
        <w:rPr>
          <w:sz w:val="20"/>
        </w:rPr>
        <w:drawing>
          <wp:inline distT="0" distB="0" distL="0" distR="0">
            <wp:extent cx="5609753" cy="7216711"/>
            <wp:effectExtent l="0" t="0" r="0" b="0"/>
            <wp:docPr id="542" name="Image 542"/>
            <wp:cNvGraphicFramePr>
              <a:graphicFrameLocks/>
            </wp:cNvGraphicFramePr>
            <a:graphic>
              <a:graphicData uri="http://schemas.openxmlformats.org/drawingml/2006/picture">
                <pic:pic>
                  <pic:nvPicPr>
                    <pic:cNvPr id="542" name="Image 542"/>
                    <pic:cNvPicPr/>
                  </pic:nvPicPr>
                  <pic:blipFill>
                    <a:blip r:embed="rId43" cstate="print"/>
                    <a:stretch>
                      <a:fillRect/>
                    </a:stretch>
                  </pic:blipFill>
                  <pic:spPr>
                    <a:xfrm>
                      <a:off x="0" y="0"/>
                      <a:ext cx="5609753" cy="7216711"/>
                    </a:xfrm>
                    <a:prstGeom prst="rect">
                      <a:avLst/>
                    </a:prstGeom>
                  </pic:spPr>
                </pic:pic>
              </a:graphicData>
            </a:graphic>
          </wp:inline>
        </w:drawing>
      </w:r>
      <w:r>
        <w:rPr>
          <w:sz w:val="20"/>
        </w:rPr>
      </w:r>
    </w:p>
    <w:p>
      <w:pPr>
        <w:spacing w:before="153"/>
        <w:ind w:left="219" w:right="0" w:firstLine="0"/>
        <w:jc w:val="left"/>
        <w:rPr>
          <w:sz w:val="28"/>
        </w:rPr>
      </w:pPr>
      <w:r>
        <w:rPr>
          <w:sz w:val="28"/>
        </w:rPr>
        <w:t>Figure</w:t>
      </w:r>
      <w:r>
        <w:rPr>
          <w:spacing w:val="-5"/>
          <w:sz w:val="28"/>
        </w:rPr>
        <w:t> </w:t>
      </w:r>
      <w:r>
        <w:rPr>
          <w:sz w:val="28"/>
        </w:rPr>
        <w:t>5.</w:t>
      </w:r>
      <w:r>
        <w:rPr>
          <w:spacing w:val="-5"/>
          <w:sz w:val="28"/>
        </w:rPr>
        <w:t> </w:t>
      </w:r>
      <w:r>
        <w:rPr>
          <w:spacing w:val="-2"/>
          <w:sz w:val="28"/>
        </w:rPr>
        <w:t>Continued.</w:t>
      </w:r>
    </w:p>
    <w:p>
      <w:pPr>
        <w:spacing w:after="0"/>
        <w:jc w:val="left"/>
        <w:rPr>
          <w:sz w:val="28"/>
        </w:rPr>
        <w:sectPr>
          <w:pgSz w:w="12240" w:h="15840"/>
          <w:pgMar w:header="737" w:footer="1065" w:top="1360" w:bottom="1260" w:left="1240" w:right="120"/>
        </w:sectPr>
      </w:pPr>
    </w:p>
    <w:p>
      <w:pPr>
        <w:pStyle w:val="BodyText"/>
        <w:spacing w:before="2"/>
        <w:rPr>
          <w:sz w:val="7"/>
        </w:rPr>
      </w:pPr>
    </w:p>
    <w:p>
      <w:pPr>
        <w:pStyle w:val="BodyText"/>
        <w:ind w:left="219"/>
        <w:rPr>
          <w:sz w:val="20"/>
        </w:rPr>
      </w:pPr>
      <w:r>
        <w:rPr>
          <w:sz w:val="20"/>
        </w:rPr>
        <w:drawing>
          <wp:inline distT="0" distB="0" distL="0" distR="0">
            <wp:extent cx="5609432" cy="5451443"/>
            <wp:effectExtent l="0" t="0" r="0" b="0"/>
            <wp:docPr id="543" name="Image 543"/>
            <wp:cNvGraphicFramePr>
              <a:graphicFrameLocks/>
            </wp:cNvGraphicFramePr>
            <a:graphic>
              <a:graphicData uri="http://schemas.openxmlformats.org/drawingml/2006/picture">
                <pic:pic>
                  <pic:nvPicPr>
                    <pic:cNvPr id="543" name="Image 543"/>
                    <pic:cNvPicPr/>
                  </pic:nvPicPr>
                  <pic:blipFill>
                    <a:blip r:embed="rId44" cstate="print"/>
                    <a:stretch>
                      <a:fillRect/>
                    </a:stretch>
                  </pic:blipFill>
                  <pic:spPr>
                    <a:xfrm>
                      <a:off x="0" y="0"/>
                      <a:ext cx="5609432" cy="5451443"/>
                    </a:xfrm>
                    <a:prstGeom prst="rect">
                      <a:avLst/>
                    </a:prstGeom>
                  </pic:spPr>
                </pic:pic>
              </a:graphicData>
            </a:graphic>
          </wp:inline>
        </w:drawing>
      </w:r>
      <w:r>
        <w:rPr>
          <w:sz w:val="20"/>
        </w:rPr>
      </w:r>
    </w:p>
    <w:p>
      <w:pPr>
        <w:spacing w:before="115"/>
        <w:ind w:left="219" w:right="0" w:firstLine="0"/>
        <w:jc w:val="left"/>
        <w:rPr>
          <w:sz w:val="28"/>
        </w:rPr>
      </w:pPr>
      <w:r>
        <w:rPr>
          <w:sz w:val="28"/>
        </w:rPr>
        <w:t>Figure</w:t>
      </w:r>
      <w:r>
        <w:rPr>
          <w:spacing w:val="-5"/>
          <w:sz w:val="28"/>
        </w:rPr>
        <w:t> </w:t>
      </w:r>
      <w:r>
        <w:rPr>
          <w:sz w:val="28"/>
        </w:rPr>
        <w:t>5.</w:t>
      </w:r>
      <w:r>
        <w:rPr>
          <w:spacing w:val="-5"/>
          <w:sz w:val="28"/>
        </w:rPr>
        <w:t> </w:t>
      </w:r>
      <w:r>
        <w:rPr>
          <w:spacing w:val="-2"/>
          <w:sz w:val="28"/>
        </w:rPr>
        <w:t>Continued.</w:t>
      </w:r>
    </w:p>
    <w:p>
      <w:pPr>
        <w:spacing w:after="0"/>
        <w:jc w:val="left"/>
        <w:rPr>
          <w:sz w:val="28"/>
        </w:rPr>
        <w:sectPr>
          <w:pgSz w:w="12240" w:h="15840"/>
          <w:pgMar w:header="737" w:footer="1065" w:top="1360" w:bottom="1260" w:left="1240" w:right="120"/>
        </w:sectPr>
      </w:pPr>
    </w:p>
    <w:p>
      <w:pPr>
        <w:pStyle w:val="BodyText"/>
        <w:spacing w:before="2"/>
        <w:rPr>
          <w:sz w:val="7"/>
        </w:rPr>
      </w:pPr>
    </w:p>
    <w:p>
      <w:pPr>
        <w:pStyle w:val="BodyText"/>
        <w:ind w:left="219"/>
        <w:rPr>
          <w:sz w:val="20"/>
        </w:rPr>
      </w:pPr>
      <w:r>
        <w:rPr>
          <w:sz w:val="20"/>
        </w:rPr>
        <w:drawing>
          <wp:inline distT="0" distB="0" distL="0" distR="0">
            <wp:extent cx="6592521" cy="7204424"/>
            <wp:effectExtent l="0" t="0" r="0" b="0"/>
            <wp:docPr id="544" name="Image 544"/>
            <wp:cNvGraphicFramePr>
              <a:graphicFrameLocks/>
            </wp:cNvGraphicFramePr>
            <a:graphic>
              <a:graphicData uri="http://schemas.openxmlformats.org/drawingml/2006/picture">
                <pic:pic>
                  <pic:nvPicPr>
                    <pic:cNvPr id="544" name="Image 544"/>
                    <pic:cNvPicPr/>
                  </pic:nvPicPr>
                  <pic:blipFill>
                    <a:blip r:embed="rId45" cstate="print"/>
                    <a:stretch>
                      <a:fillRect/>
                    </a:stretch>
                  </pic:blipFill>
                  <pic:spPr>
                    <a:xfrm>
                      <a:off x="0" y="0"/>
                      <a:ext cx="6592521" cy="7204424"/>
                    </a:xfrm>
                    <a:prstGeom prst="rect">
                      <a:avLst/>
                    </a:prstGeom>
                  </pic:spPr>
                </pic:pic>
              </a:graphicData>
            </a:graphic>
          </wp:inline>
        </w:drawing>
      </w:r>
      <w:r>
        <w:rPr>
          <w:sz w:val="20"/>
        </w:rPr>
      </w:r>
    </w:p>
    <w:p>
      <w:pPr>
        <w:pStyle w:val="BodyText"/>
        <w:spacing w:before="5"/>
        <w:rPr>
          <w:sz w:val="7"/>
        </w:rPr>
      </w:pPr>
    </w:p>
    <w:p>
      <w:pPr>
        <w:spacing w:before="87"/>
        <w:ind w:left="219" w:right="1326" w:firstLine="0"/>
        <w:jc w:val="left"/>
        <w:rPr>
          <w:sz w:val="28"/>
        </w:rPr>
      </w:pPr>
      <w:r>
        <w:rPr>
          <w:sz w:val="28"/>
        </w:rPr>
        <w:t>Figure</w:t>
      </w:r>
      <w:r>
        <w:rPr>
          <w:spacing w:val="-4"/>
          <w:sz w:val="28"/>
        </w:rPr>
        <w:t> </w:t>
      </w:r>
      <w:r>
        <w:rPr>
          <w:sz w:val="28"/>
        </w:rPr>
        <w:t>6.</w:t>
      </w:r>
      <w:r>
        <w:rPr>
          <w:spacing w:val="-4"/>
          <w:sz w:val="28"/>
        </w:rPr>
        <w:t> </w:t>
      </w:r>
      <w:r>
        <w:rPr>
          <w:sz w:val="28"/>
        </w:rPr>
        <w:t>Aggregated</w:t>
      </w:r>
      <w:r>
        <w:rPr>
          <w:spacing w:val="-4"/>
          <w:sz w:val="28"/>
        </w:rPr>
        <w:t> </w:t>
      </w:r>
      <w:r>
        <w:rPr>
          <w:sz w:val="28"/>
        </w:rPr>
        <w:t>length</w:t>
      </w:r>
      <w:r>
        <w:rPr>
          <w:spacing w:val="-4"/>
          <w:sz w:val="28"/>
        </w:rPr>
        <w:t> </w:t>
      </w:r>
      <w:r>
        <w:rPr>
          <w:sz w:val="28"/>
        </w:rPr>
        <w:t>compositions</w:t>
      </w:r>
      <w:r>
        <w:rPr>
          <w:spacing w:val="-4"/>
          <w:sz w:val="28"/>
        </w:rPr>
        <w:t> </w:t>
      </w:r>
      <w:r>
        <w:rPr>
          <w:sz w:val="28"/>
        </w:rPr>
        <w:t>used</w:t>
      </w:r>
      <w:r>
        <w:rPr>
          <w:spacing w:val="-4"/>
          <w:sz w:val="28"/>
        </w:rPr>
        <w:t> </w:t>
      </w:r>
      <w:r>
        <w:rPr>
          <w:sz w:val="28"/>
        </w:rPr>
        <w:t>in</w:t>
      </w:r>
      <w:r>
        <w:rPr>
          <w:spacing w:val="-4"/>
          <w:sz w:val="28"/>
        </w:rPr>
        <w:t> </w:t>
      </w:r>
      <w:r>
        <w:rPr>
          <w:sz w:val="28"/>
        </w:rPr>
        <w:t>the</w:t>
      </w:r>
      <w:r>
        <w:rPr>
          <w:spacing w:val="-4"/>
          <w:sz w:val="28"/>
        </w:rPr>
        <w:t> </w:t>
      </w:r>
      <w:r>
        <w:rPr>
          <w:sz w:val="28"/>
        </w:rPr>
        <w:t>stock</w:t>
      </w:r>
      <w:r>
        <w:rPr>
          <w:spacing w:val="-4"/>
          <w:sz w:val="28"/>
        </w:rPr>
        <w:t> </w:t>
      </w:r>
      <w:r>
        <w:rPr>
          <w:sz w:val="28"/>
        </w:rPr>
        <w:t>assessment</w:t>
      </w:r>
      <w:r>
        <w:rPr>
          <w:spacing w:val="-4"/>
          <w:sz w:val="28"/>
        </w:rPr>
        <w:t> </w:t>
      </w:r>
      <w:r>
        <w:rPr>
          <w:sz w:val="28"/>
        </w:rPr>
        <w:t>update</w:t>
      </w:r>
      <w:r>
        <w:rPr>
          <w:spacing w:val="-4"/>
          <w:sz w:val="28"/>
        </w:rPr>
        <w:t> </w:t>
      </w:r>
      <w:r>
        <w:rPr>
          <w:sz w:val="28"/>
        </w:rPr>
        <w:t>(see Table 3 for descriptions of the composition data). Data were compiled using 5-cm size bins from 120 to 230 cm, where the lower boundary of each bin (blue point) was used to define each bin.</w:t>
      </w:r>
    </w:p>
    <w:p>
      <w:pPr>
        <w:spacing w:after="0"/>
        <w:jc w:val="left"/>
        <w:rPr>
          <w:sz w:val="28"/>
        </w:rPr>
        <w:sectPr>
          <w:pgSz w:w="12240" w:h="15840"/>
          <w:pgMar w:header="737" w:footer="1065" w:top="1360" w:bottom="1260" w:left="1240" w:right="120"/>
        </w:sectPr>
      </w:pPr>
    </w:p>
    <w:p>
      <w:pPr>
        <w:pStyle w:val="BodyText"/>
        <w:spacing w:before="7"/>
        <w:rPr>
          <w:sz w:val="26"/>
        </w:rPr>
      </w:pPr>
    </w:p>
    <w:p>
      <w:pPr>
        <w:spacing w:after="0"/>
        <w:rPr>
          <w:sz w:val="26"/>
        </w:rPr>
        <w:sectPr>
          <w:pgSz w:w="12240" w:h="15840"/>
          <w:pgMar w:header="737" w:footer="1065" w:top="1360" w:bottom="1260" w:left="1240" w:right="120"/>
        </w:sectPr>
      </w:pPr>
    </w:p>
    <w:p>
      <w:pPr>
        <w:pStyle w:val="BodyText"/>
        <w:spacing w:before="11"/>
        <w:rPr>
          <w:sz w:val="31"/>
        </w:rPr>
      </w:pPr>
    </w:p>
    <w:p>
      <w:pPr>
        <w:pStyle w:val="BodyText"/>
        <w:ind w:left="1496"/>
      </w:pPr>
      <w:r>
        <w:rPr/>
        <mc:AlternateContent>
          <mc:Choice Requires="wps">
            <w:drawing>
              <wp:anchor distT="0" distB="0" distL="0" distR="0" allowOverlap="1" layoutInCell="1" locked="0" behindDoc="0" simplePos="0" relativeHeight="15753216">
                <wp:simplePos x="0" y="0"/>
                <wp:positionH relativeFrom="page">
                  <wp:posOffset>1078506</wp:posOffset>
                </wp:positionH>
                <wp:positionV relativeFrom="paragraph">
                  <wp:posOffset>954744</wp:posOffset>
                </wp:positionV>
                <wp:extent cx="194945" cy="299085"/>
                <wp:effectExtent l="0" t="0" r="0" b="0"/>
                <wp:wrapNone/>
                <wp:docPr id="545" name="Textbox 545"/>
                <wp:cNvGraphicFramePr>
                  <a:graphicFrameLocks/>
                </wp:cNvGraphicFramePr>
                <a:graphic>
                  <a:graphicData uri="http://schemas.microsoft.com/office/word/2010/wordprocessingShape">
                    <wps:wsp>
                      <wps:cNvPr id="545" name="Textbox 545"/>
                      <wps:cNvSpPr txBox="1"/>
                      <wps:spPr>
                        <a:xfrm>
                          <a:off x="0" y="0"/>
                          <a:ext cx="194945" cy="299085"/>
                        </a:xfrm>
                        <a:prstGeom prst="rect">
                          <a:avLst/>
                        </a:prstGeom>
                      </wps:spPr>
                      <wps:txbx>
                        <w:txbxContent>
                          <w:p>
                            <w:pPr>
                              <w:pStyle w:val="BodyText"/>
                              <w:spacing w:before="10"/>
                              <w:ind w:left="20"/>
                            </w:pPr>
                            <w:r>
                              <w:rPr>
                                <w:spacing w:val="-5"/>
                              </w:rPr>
                              <w:t>SSB</w:t>
                            </w:r>
                          </w:p>
                        </w:txbxContent>
                      </wps:txbx>
                      <wps:bodyPr wrap="square" lIns="0" tIns="0" rIns="0" bIns="0" rtlCol="0" vert="vert270">
                        <a:noAutofit/>
                      </wps:bodyPr>
                    </wps:wsp>
                  </a:graphicData>
                </a:graphic>
              </wp:anchor>
            </w:drawing>
          </mc:Choice>
          <mc:Fallback>
            <w:pict>
              <v:shape style="position:absolute;margin-left:84.921768pt;margin-top:75.176743pt;width:15.35pt;height:23.55pt;mso-position-horizontal-relative:page;mso-position-vertical-relative:paragraph;z-index:15753216" type="#_x0000_t202" id="docshape385" filled="false" stroked="false">
                <v:textbox inset="0,0,0,0" style="layout-flow:vertical;mso-layout-flow-alt:bottom-to-top">
                  <w:txbxContent>
                    <w:p>
                      <w:pPr>
                        <w:pStyle w:val="BodyText"/>
                        <w:spacing w:before="10"/>
                        <w:ind w:left="20"/>
                      </w:pPr>
                      <w:r>
                        <w:rPr>
                          <w:spacing w:val="-5"/>
                        </w:rPr>
                        <w:t>SSB</w:t>
                      </w:r>
                    </w:p>
                  </w:txbxContent>
                </v:textbox>
                <w10:wrap type="none"/>
              </v:shape>
            </w:pict>
          </mc:Fallback>
        </mc:AlternateContent>
      </w:r>
      <w:r>
        <w:rPr/>
        <w:t>Results</w:t>
      </w:r>
      <w:r>
        <w:rPr>
          <w:spacing w:val="-1"/>
        </w:rPr>
        <w:t> </w:t>
      </w:r>
      <w:r>
        <w:rPr/>
        <w:t>from</w:t>
      </w:r>
      <w:r>
        <w:rPr>
          <w:spacing w:val="-1"/>
        </w:rPr>
        <w:t> </w:t>
      </w:r>
      <w:r>
        <w:rPr>
          <w:spacing w:val="-5"/>
        </w:rPr>
        <w:t>WP2</w:t>
      </w:r>
    </w:p>
    <w:p>
      <w:pPr>
        <w:pStyle w:val="BodyText"/>
        <w:spacing w:before="230"/>
        <w:ind w:left="826" w:firstLine="86"/>
      </w:pPr>
      <w:r>
        <w:rPr/>
        <w:br w:type="column"/>
      </w:r>
      <w:r>
        <w:rPr/>
        <w:t>Results using input catch data</w:t>
      </w:r>
      <w:r>
        <w:rPr>
          <w:spacing w:val="-11"/>
        </w:rPr>
        <w:t> </w:t>
      </w:r>
      <w:r>
        <w:rPr/>
        <w:t>recommended</w:t>
      </w:r>
      <w:r>
        <w:rPr>
          <w:spacing w:val="-11"/>
        </w:rPr>
        <w:t> </w:t>
      </w:r>
      <w:r>
        <w:rPr/>
        <w:t>by</w:t>
      </w:r>
      <w:r>
        <w:rPr>
          <w:spacing w:val="-15"/>
        </w:rPr>
        <w:t> </w:t>
      </w:r>
      <w:r>
        <w:rPr/>
        <w:t>WG</w:t>
      </w:r>
    </w:p>
    <w:p>
      <w:pPr>
        <w:pStyle w:val="BodyText"/>
        <w:spacing w:before="91"/>
        <w:ind w:left="432" w:right="1065"/>
        <w:jc w:val="center"/>
      </w:pPr>
      <w:r>
        <w:rPr/>
        <w:br w:type="column"/>
      </w:r>
      <w:r>
        <w:rPr/>
        <w:t>Results</w:t>
      </w:r>
      <w:r>
        <w:rPr>
          <w:spacing w:val="-15"/>
        </w:rPr>
        <w:t> </w:t>
      </w:r>
      <w:r>
        <w:rPr/>
        <w:t>with</w:t>
      </w:r>
      <w:r>
        <w:rPr>
          <w:spacing w:val="-15"/>
        </w:rPr>
        <w:t> </w:t>
      </w:r>
      <w:r>
        <w:rPr/>
        <w:t>recommended changes to input catch and size composition data</w:t>
      </w:r>
    </w:p>
    <w:p>
      <w:pPr>
        <w:spacing w:after="0"/>
        <w:jc w:val="center"/>
        <w:sectPr>
          <w:type w:val="continuous"/>
          <w:pgSz w:w="12240" w:h="15840"/>
          <w:pgMar w:header="737" w:footer="1065" w:top="1340" w:bottom="1260" w:left="1240" w:right="120"/>
          <w:cols w:num="3" w:equalWidth="0">
            <w:col w:w="3275" w:space="40"/>
            <w:col w:w="3410" w:space="39"/>
            <w:col w:w="4116"/>
          </w:cols>
        </w:sectPr>
      </w:pPr>
    </w:p>
    <w:p>
      <w:pPr>
        <w:pStyle w:val="BodyText"/>
        <w:spacing w:before="8"/>
        <w:rPr>
          <w:sz w:val="6"/>
        </w:rPr>
      </w:pPr>
    </w:p>
    <w:p>
      <w:pPr>
        <w:tabs>
          <w:tab w:pos="4063" w:val="left" w:leader="none"/>
        </w:tabs>
        <w:spacing w:line="240" w:lineRule="auto"/>
        <w:ind w:left="1008" w:right="0" w:firstLine="0"/>
        <w:rPr>
          <w:sz w:val="20"/>
        </w:rPr>
      </w:pPr>
      <w:r>
        <w:rPr>
          <w:sz w:val="20"/>
        </w:rPr>
        <w:drawing>
          <wp:inline distT="0" distB="0" distL="0" distR="0">
            <wp:extent cx="1681764" cy="1420368"/>
            <wp:effectExtent l="0" t="0" r="0" b="0"/>
            <wp:docPr id="546" name="Image 546"/>
            <wp:cNvGraphicFramePr>
              <a:graphicFrameLocks/>
            </wp:cNvGraphicFramePr>
            <a:graphic>
              <a:graphicData uri="http://schemas.openxmlformats.org/drawingml/2006/picture">
                <pic:pic>
                  <pic:nvPicPr>
                    <pic:cNvPr id="546" name="Image 546"/>
                    <pic:cNvPicPr/>
                  </pic:nvPicPr>
                  <pic:blipFill>
                    <a:blip r:embed="rId46" cstate="print"/>
                    <a:stretch>
                      <a:fillRect/>
                    </a:stretch>
                  </pic:blipFill>
                  <pic:spPr>
                    <a:xfrm>
                      <a:off x="0" y="0"/>
                      <a:ext cx="1681764" cy="1420368"/>
                    </a:xfrm>
                    <a:prstGeom prst="rect">
                      <a:avLst/>
                    </a:prstGeom>
                  </pic:spPr>
                </pic:pic>
              </a:graphicData>
            </a:graphic>
          </wp:inline>
        </w:drawing>
      </w:r>
      <w:r>
        <w:rPr>
          <w:sz w:val="20"/>
        </w:rPr>
      </w:r>
      <w:r>
        <w:rPr>
          <w:sz w:val="20"/>
        </w:rPr>
        <w:tab/>
      </w:r>
      <w:r>
        <w:rPr>
          <w:position w:val="1"/>
          <w:sz w:val="20"/>
        </w:rPr>
        <w:drawing>
          <wp:inline distT="0" distB="0" distL="0" distR="0">
            <wp:extent cx="1678576" cy="1420368"/>
            <wp:effectExtent l="0" t="0" r="0" b="0"/>
            <wp:docPr id="547" name="Image 547"/>
            <wp:cNvGraphicFramePr>
              <a:graphicFrameLocks/>
            </wp:cNvGraphicFramePr>
            <a:graphic>
              <a:graphicData uri="http://schemas.openxmlformats.org/drawingml/2006/picture">
                <pic:pic>
                  <pic:nvPicPr>
                    <pic:cNvPr id="547" name="Image 547"/>
                    <pic:cNvPicPr/>
                  </pic:nvPicPr>
                  <pic:blipFill>
                    <a:blip r:embed="rId47" cstate="print"/>
                    <a:stretch>
                      <a:fillRect/>
                    </a:stretch>
                  </pic:blipFill>
                  <pic:spPr>
                    <a:xfrm>
                      <a:off x="0" y="0"/>
                      <a:ext cx="1678576" cy="1420368"/>
                    </a:xfrm>
                    <a:prstGeom prst="rect">
                      <a:avLst/>
                    </a:prstGeom>
                  </pic:spPr>
                </pic:pic>
              </a:graphicData>
            </a:graphic>
          </wp:inline>
        </w:drawing>
      </w:r>
      <w:r>
        <w:rPr>
          <w:position w:val="1"/>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2"/>
        </w:rPr>
      </w:pPr>
    </w:p>
    <w:p>
      <w:pPr>
        <w:pStyle w:val="BodyText"/>
        <w:spacing w:before="1"/>
        <w:ind w:left="339" w:right="1326"/>
      </w:pPr>
      <w:r>
        <w:rPr/>
        <mc:AlternateContent>
          <mc:Choice Requires="wps">
            <w:drawing>
              <wp:anchor distT="0" distB="0" distL="0" distR="0" allowOverlap="1" layoutInCell="1" locked="0" behindDoc="0" simplePos="0" relativeHeight="15751168">
                <wp:simplePos x="0" y="0"/>
                <wp:positionH relativeFrom="page">
                  <wp:posOffset>5275043</wp:posOffset>
                </wp:positionH>
                <wp:positionV relativeFrom="paragraph">
                  <wp:posOffset>-3334536</wp:posOffset>
                </wp:positionV>
                <wp:extent cx="1786255" cy="2957830"/>
                <wp:effectExtent l="0" t="0" r="0" b="0"/>
                <wp:wrapNone/>
                <wp:docPr id="548" name="Group 548"/>
                <wp:cNvGraphicFramePr>
                  <a:graphicFrameLocks/>
                </wp:cNvGraphicFramePr>
                <a:graphic>
                  <a:graphicData uri="http://schemas.microsoft.com/office/word/2010/wordprocessingGroup">
                    <wpg:wgp>
                      <wpg:cNvPr id="548" name="Group 548"/>
                      <wpg:cNvGrpSpPr/>
                      <wpg:grpSpPr>
                        <a:xfrm>
                          <a:off x="0" y="0"/>
                          <a:ext cx="1786255" cy="2957830"/>
                          <a:chExt cx="1786255" cy="2957830"/>
                        </a:xfrm>
                      </wpg:grpSpPr>
                      <pic:pic>
                        <pic:nvPicPr>
                          <pic:cNvPr id="549" name="Image 549"/>
                          <pic:cNvPicPr/>
                        </pic:nvPicPr>
                        <pic:blipFill>
                          <a:blip r:embed="rId48" cstate="print"/>
                          <a:stretch>
                            <a:fillRect/>
                          </a:stretch>
                        </pic:blipFill>
                        <pic:spPr>
                          <a:xfrm>
                            <a:off x="18335" y="0"/>
                            <a:ext cx="1699078" cy="1434804"/>
                          </a:xfrm>
                          <a:prstGeom prst="rect">
                            <a:avLst/>
                          </a:prstGeom>
                        </pic:spPr>
                      </pic:pic>
                      <pic:pic>
                        <pic:nvPicPr>
                          <pic:cNvPr id="550" name="Image 550"/>
                          <pic:cNvPicPr/>
                        </pic:nvPicPr>
                        <pic:blipFill>
                          <a:blip r:embed="rId49" cstate="print"/>
                          <a:stretch>
                            <a:fillRect/>
                          </a:stretch>
                        </pic:blipFill>
                        <pic:spPr>
                          <a:xfrm>
                            <a:off x="0" y="1447546"/>
                            <a:ext cx="1785653" cy="1509859"/>
                          </a:xfrm>
                          <a:prstGeom prst="rect">
                            <a:avLst/>
                          </a:prstGeom>
                        </pic:spPr>
                      </pic:pic>
                    </wpg:wgp>
                  </a:graphicData>
                </a:graphic>
              </wp:anchor>
            </w:drawing>
          </mc:Choice>
          <mc:Fallback>
            <w:pict>
              <v:group style="position:absolute;margin-left:415.357788pt;margin-top:-262.56192pt;width:140.65pt;height:232.9pt;mso-position-horizontal-relative:page;mso-position-vertical-relative:paragraph;z-index:15751168" id="docshapegroup386" coordorigin="8307,-5251" coordsize="2813,4658">
                <v:shape style="position:absolute;left:8336;top:-5252;width:2676;height:2260" type="#_x0000_t75" id="docshape387" stroked="false">
                  <v:imagedata r:id="rId48" o:title=""/>
                </v:shape>
                <v:shape style="position:absolute;left:8307;top:-2972;width:2813;height:2378" type="#_x0000_t75" id="docshape388" stroked="false">
                  <v:imagedata r:id="rId49" o:title=""/>
                </v:shape>
                <w10:wrap type="none"/>
              </v:group>
            </w:pict>
          </mc:Fallback>
        </mc:AlternateContent>
      </w:r>
      <w:r>
        <w:rPr/>
        <w:drawing>
          <wp:anchor distT="0" distB="0" distL="0" distR="0" allowOverlap="1" layoutInCell="1" locked="0" behindDoc="0" simplePos="0" relativeHeight="15751680">
            <wp:simplePos x="0" y="0"/>
            <wp:positionH relativeFrom="page">
              <wp:posOffset>1427573</wp:posOffset>
            </wp:positionH>
            <wp:positionV relativeFrom="paragraph">
              <wp:posOffset>-1844202</wp:posOffset>
            </wp:positionV>
            <wp:extent cx="1712970" cy="1444752"/>
            <wp:effectExtent l="0" t="0" r="0" b="0"/>
            <wp:wrapNone/>
            <wp:docPr id="551" name="Image 551"/>
            <wp:cNvGraphicFramePr>
              <a:graphicFrameLocks/>
            </wp:cNvGraphicFramePr>
            <a:graphic>
              <a:graphicData uri="http://schemas.openxmlformats.org/drawingml/2006/picture">
                <pic:pic>
                  <pic:nvPicPr>
                    <pic:cNvPr id="551" name="Image 551"/>
                    <pic:cNvPicPr/>
                  </pic:nvPicPr>
                  <pic:blipFill>
                    <a:blip r:embed="rId50" cstate="print"/>
                    <a:stretch>
                      <a:fillRect/>
                    </a:stretch>
                  </pic:blipFill>
                  <pic:spPr>
                    <a:xfrm>
                      <a:off x="0" y="0"/>
                      <a:ext cx="1712970" cy="1444752"/>
                    </a:xfrm>
                    <a:prstGeom prst="rect">
                      <a:avLst/>
                    </a:prstGeom>
                  </pic:spPr>
                </pic:pic>
              </a:graphicData>
            </a:graphic>
          </wp:anchor>
        </w:drawing>
      </w:r>
      <w:r>
        <w:rPr/>
        <w:drawing>
          <wp:anchor distT="0" distB="0" distL="0" distR="0" allowOverlap="1" layoutInCell="1" locked="0" behindDoc="0" simplePos="0" relativeHeight="15752192">
            <wp:simplePos x="0" y="0"/>
            <wp:positionH relativeFrom="page">
              <wp:posOffset>3361665</wp:posOffset>
            </wp:positionH>
            <wp:positionV relativeFrom="paragraph">
              <wp:posOffset>-1844137</wp:posOffset>
            </wp:positionV>
            <wp:extent cx="1711163" cy="1444752"/>
            <wp:effectExtent l="0" t="0" r="0" b="0"/>
            <wp:wrapNone/>
            <wp:docPr id="552" name="Image 552"/>
            <wp:cNvGraphicFramePr>
              <a:graphicFrameLocks/>
            </wp:cNvGraphicFramePr>
            <a:graphic>
              <a:graphicData uri="http://schemas.openxmlformats.org/drawingml/2006/picture">
                <pic:pic>
                  <pic:nvPicPr>
                    <pic:cNvPr id="552" name="Image 552"/>
                    <pic:cNvPicPr/>
                  </pic:nvPicPr>
                  <pic:blipFill>
                    <a:blip r:embed="rId51" cstate="print"/>
                    <a:stretch>
                      <a:fillRect/>
                    </a:stretch>
                  </pic:blipFill>
                  <pic:spPr>
                    <a:xfrm>
                      <a:off x="0" y="0"/>
                      <a:ext cx="1711163" cy="1444752"/>
                    </a:xfrm>
                    <a:prstGeom prst="rect">
                      <a:avLst/>
                    </a:prstGeom>
                  </pic:spPr>
                </pic:pic>
              </a:graphicData>
            </a:graphic>
          </wp:anchor>
        </w:drawing>
      </w:r>
      <w:r>
        <w:rPr/>
        <mc:AlternateContent>
          <mc:Choice Requires="wps">
            <w:drawing>
              <wp:anchor distT="0" distB="0" distL="0" distR="0" allowOverlap="1" layoutInCell="1" locked="0" behindDoc="0" simplePos="0" relativeHeight="15752704">
                <wp:simplePos x="0" y="0"/>
                <wp:positionH relativeFrom="page">
                  <wp:posOffset>1078506</wp:posOffset>
                </wp:positionH>
                <wp:positionV relativeFrom="paragraph">
                  <wp:posOffset>-1185796</wp:posOffset>
                </wp:positionV>
                <wp:extent cx="194945" cy="110489"/>
                <wp:effectExtent l="0" t="0" r="0" b="0"/>
                <wp:wrapNone/>
                <wp:docPr id="553" name="Textbox 553"/>
                <wp:cNvGraphicFramePr>
                  <a:graphicFrameLocks/>
                </wp:cNvGraphicFramePr>
                <a:graphic>
                  <a:graphicData uri="http://schemas.microsoft.com/office/word/2010/wordprocessingShape">
                    <wps:wsp>
                      <wps:cNvPr id="553" name="Textbox 553"/>
                      <wps:cNvSpPr txBox="1"/>
                      <wps:spPr>
                        <a:xfrm>
                          <a:off x="0" y="0"/>
                          <a:ext cx="194945" cy="110489"/>
                        </a:xfrm>
                        <a:prstGeom prst="rect">
                          <a:avLst/>
                        </a:prstGeom>
                      </wps:spPr>
                      <wps:txbx>
                        <w:txbxContent>
                          <w:p>
                            <w:pPr>
                              <w:pStyle w:val="BodyText"/>
                              <w:spacing w:before="10"/>
                              <w:ind w:left="20"/>
                            </w:pPr>
                            <w:r>
                              <w:rPr>
                                <w:w w:val="100"/>
                              </w:rPr>
                              <w:t>F</w:t>
                            </w:r>
                          </w:p>
                        </w:txbxContent>
                      </wps:txbx>
                      <wps:bodyPr wrap="square" lIns="0" tIns="0" rIns="0" bIns="0" rtlCol="0" vert="vert270">
                        <a:noAutofit/>
                      </wps:bodyPr>
                    </wps:wsp>
                  </a:graphicData>
                </a:graphic>
              </wp:anchor>
            </w:drawing>
          </mc:Choice>
          <mc:Fallback>
            <w:pict>
              <v:shape style="position:absolute;margin-left:84.921768pt;margin-top:-93.369812pt;width:15.35pt;height:8.7pt;mso-position-horizontal-relative:page;mso-position-vertical-relative:paragraph;z-index:15752704" type="#_x0000_t202" id="docshape389" filled="false" stroked="false">
                <v:textbox inset="0,0,0,0" style="layout-flow:vertical;mso-layout-flow-alt:bottom-to-top">
                  <w:txbxContent>
                    <w:p>
                      <w:pPr>
                        <w:pStyle w:val="BodyText"/>
                        <w:spacing w:before="10"/>
                        <w:ind w:left="20"/>
                      </w:pPr>
                      <w:r>
                        <w:rPr>
                          <w:w w:val="100"/>
                        </w:rPr>
                        <w:t>F</w:t>
                      </w:r>
                    </w:p>
                  </w:txbxContent>
                </v:textbox>
                <w10:wrap type="none"/>
              </v:shape>
            </w:pict>
          </mc:Fallback>
        </mc:AlternateContent>
      </w:r>
      <w:r>
        <w:rPr/>
        <w:t>Figure 7. Spawning stock biomass (SSB) and fishing mortality (</w:t>
      </w:r>
      <w:r>
        <w:rPr>
          <w:i/>
        </w:rPr>
        <w:t>F</w:t>
      </w:r>
      <w:r>
        <w:rPr/>
        <w:t>) estimates from the 2011 stock assessment (red line – 2011) compared to those for the 2015 assessment update (blue line –</w:t>
      </w:r>
      <w:r>
        <w:rPr>
          <w:spacing w:val="-3"/>
        </w:rPr>
        <w:t> </w:t>
      </w:r>
      <w:r>
        <w:rPr/>
        <w:t>2015)</w:t>
      </w:r>
      <w:r>
        <w:rPr>
          <w:spacing w:val="-3"/>
        </w:rPr>
        <w:t> </w:t>
      </w:r>
      <w:r>
        <w:rPr/>
        <w:t>under</w:t>
      </w:r>
      <w:r>
        <w:rPr>
          <w:spacing w:val="-3"/>
        </w:rPr>
        <w:t> </w:t>
      </w:r>
      <w:r>
        <w:rPr/>
        <w:t>three</w:t>
      </w:r>
      <w:r>
        <w:rPr>
          <w:spacing w:val="-4"/>
        </w:rPr>
        <w:t> </w:t>
      </w:r>
      <w:r>
        <w:rPr/>
        <w:t>input</w:t>
      </w:r>
      <w:r>
        <w:rPr>
          <w:spacing w:val="-3"/>
        </w:rPr>
        <w:t> </w:t>
      </w:r>
      <w:r>
        <w:rPr/>
        <w:t>data</w:t>
      </w:r>
      <w:r>
        <w:rPr>
          <w:spacing w:val="-4"/>
        </w:rPr>
        <w:t> </w:t>
      </w:r>
      <w:r>
        <w:rPr/>
        <w:t>assumptions:</w:t>
      </w:r>
      <w:r>
        <w:rPr>
          <w:spacing w:val="-3"/>
        </w:rPr>
        <w:t> </w:t>
      </w:r>
      <w:r>
        <w:rPr/>
        <w:t>Chang</w:t>
      </w:r>
      <w:r>
        <w:rPr>
          <w:spacing w:val="-3"/>
        </w:rPr>
        <w:t> </w:t>
      </w:r>
      <w:r>
        <w:rPr/>
        <w:t>et</w:t>
      </w:r>
      <w:r>
        <w:rPr>
          <w:spacing w:val="-3"/>
        </w:rPr>
        <w:t> </w:t>
      </w:r>
      <w:r>
        <w:rPr/>
        <w:t>al.</w:t>
      </w:r>
      <w:r>
        <w:rPr>
          <w:spacing w:val="-3"/>
        </w:rPr>
        <w:t> </w:t>
      </w:r>
      <w:r>
        <w:rPr/>
        <w:t>(2015b)</w:t>
      </w:r>
      <w:r>
        <w:rPr>
          <w:spacing w:val="-3"/>
        </w:rPr>
        <w:t> </w:t>
      </w:r>
      <w:r>
        <w:rPr/>
        <w:t>model</w:t>
      </w:r>
      <w:r>
        <w:rPr>
          <w:spacing w:val="-3"/>
        </w:rPr>
        <w:t> </w:t>
      </w:r>
      <w:r>
        <w:rPr/>
        <w:t>using</w:t>
      </w:r>
      <w:r>
        <w:rPr>
          <w:spacing w:val="-3"/>
        </w:rPr>
        <w:t> </w:t>
      </w:r>
      <w:r>
        <w:rPr/>
        <w:t>original</w:t>
      </w:r>
      <w:r>
        <w:rPr>
          <w:spacing w:val="-3"/>
        </w:rPr>
        <w:t> </w:t>
      </w:r>
      <w:r>
        <w:rPr/>
        <w:t>Chang</w:t>
      </w:r>
      <w:r>
        <w:rPr>
          <w:spacing w:val="-3"/>
        </w:rPr>
        <w:t> </w:t>
      </w:r>
      <w:r>
        <w:rPr/>
        <w:t>et al. (2015b) input data (first column), Chang et al. (2015b) model using input catch data recommended</w:t>
      </w:r>
      <w:r>
        <w:rPr>
          <w:spacing w:val="-1"/>
        </w:rPr>
        <w:t> </w:t>
      </w:r>
      <w:r>
        <w:rPr/>
        <w:t>by</w:t>
      </w:r>
      <w:r>
        <w:rPr>
          <w:spacing w:val="-1"/>
        </w:rPr>
        <w:t> </w:t>
      </w:r>
      <w:r>
        <w:rPr/>
        <w:t>BILLWG</w:t>
      </w:r>
      <w:r>
        <w:rPr>
          <w:spacing w:val="-1"/>
        </w:rPr>
        <w:t> </w:t>
      </w:r>
      <w:r>
        <w:rPr/>
        <w:t>(second</w:t>
      </w:r>
      <w:r>
        <w:rPr>
          <w:spacing w:val="-1"/>
        </w:rPr>
        <w:t> </w:t>
      </w:r>
      <w:r>
        <w:rPr/>
        <w:t>column),</w:t>
      </w:r>
      <w:r>
        <w:rPr>
          <w:spacing w:val="-1"/>
        </w:rPr>
        <w:t> </w:t>
      </w:r>
      <w:r>
        <w:rPr/>
        <w:t>and</w:t>
      </w:r>
      <w:r>
        <w:rPr>
          <w:spacing w:val="-1"/>
        </w:rPr>
        <w:t> </w:t>
      </w:r>
      <w:r>
        <w:rPr/>
        <w:t>Chang</w:t>
      </w:r>
      <w:r>
        <w:rPr>
          <w:spacing w:val="-1"/>
        </w:rPr>
        <w:t> </w:t>
      </w:r>
      <w:r>
        <w:rPr/>
        <w:t>et</w:t>
      </w:r>
      <w:r>
        <w:rPr>
          <w:spacing w:val="-1"/>
        </w:rPr>
        <w:t> </w:t>
      </w:r>
      <w:r>
        <w:rPr/>
        <w:t>al.</w:t>
      </w:r>
      <w:r>
        <w:rPr>
          <w:spacing w:val="-1"/>
        </w:rPr>
        <w:t> </w:t>
      </w:r>
      <w:r>
        <w:rPr/>
        <w:t>(2015b)</w:t>
      </w:r>
      <w:r>
        <w:rPr>
          <w:spacing w:val="-1"/>
        </w:rPr>
        <w:t> </w:t>
      </w:r>
      <w:r>
        <w:rPr/>
        <w:t>model</w:t>
      </w:r>
      <w:r>
        <w:rPr>
          <w:spacing w:val="-1"/>
        </w:rPr>
        <w:t> </w:t>
      </w:r>
      <w:r>
        <w:rPr/>
        <w:t>using</w:t>
      </w:r>
      <w:r>
        <w:rPr>
          <w:spacing w:val="-1"/>
        </w:rPr>
        <w:t> </w:t>
      </w:r>
      <w:r>
        <w:rPr/>
        <w:t>input</w:t>
      </w:r>
      <w:r>
        <w:rPr>
          <w:spacing w:val="-1"/>
        </w:rPr>
        <w:t> </w:t>
      </w:r>
      <w:r>
        <w:rPr/>
        <w:t>catch and size composition data recommended by BILLWG (third column). Horizontal lines in fishing mortality plots (second row) show estimates of </w:t>
      </w:r>
      <w:r>
        <w:rPr>
          <w:i/>
        </w:rPr>
        <w:t>F</w:t>
      </w:r>
      <w:r>
        <w:rPr>
          <w:vertAlign w:val="subscript"/>
        </w:rPr>
        <w:t>MSY</w:t>
      </w:r>
      <w:r>
        <w:rPr>
          <w:vertAlign w:val="baseline"/>
        </w:rPr>
        <w:t>.</w:t>
      </w:r>
    </w:p>
    <w:p>
      <w:pPr>
        <w:spacing w:after="0"/>
        <w:sectPr>
          <w:type w:val="continuous"/>
          <w:pgSz w:w="12240" w:h="15840"/>
          <w:pgMar w:header="737" w:footer="1065" w:top="1340" w:bottom="1260" w:left="1240" w:right="120"/>
        </w:sectPr>
      </w:pPr>
    </w:p>
    <w:p>
      <w:pPr>
        <w:pStyle w:val="BodyText"/>
        <w:spacing w:before="2"/>
        <w:rPr>
          <w:sz w:val="7"/>
        </w:rPr>
      </w:pPr>
    </w:p>
    <w:p>
      <w:pPr>
        <w:pStyle w:val="BodyText"/>
        <w:ind w:left="219"/>
        <w:rPr>
          <w:sz w:val="20"/>
        </w:rPr>
      </w:pPr>
      <w:r>
        <w:rPr>
          <w:sz w:val="20"/>
        </w:rPr>
        <w:drawing>
          <wp:inline distT="0" distB="0" distL="0" distR="0">
            <wp:extent cx="5886599" cy="3694366"/>
            <wp:effectExtent l="0" t="0" r="0" b="0"/>
            <wp:docPr id="554" name="Image 554"/>
            <wp:cNvGraphicFramePr>
              <a:graphicFrameLocks/>
            </wp:cNvGraphicFramePr>
            <a:graphic>
              <a:graphicData uri="http://schemas.openxmlformats.org/drawingml/2006/picture">
                <pic:pic>
                  <pic:nvPicPr>
                    <pic:cNvPr id="554" name="Image 554"/>
                    <pic:cNvPicPr/>
                  </pic:nvPicPr>
                  <pic:blipFill>
                    <a:blip r:embed="rId52" cstate="print"/>
                    <a:stretch>
                      <a:fillRect/>
                    </a:stretch>
                  </pic:blipFill>
                  <pic:spPr>
                    <a:xfrm>
                      <a:off x="0" y="0"/>
                      <a:ext cx="5886599" cy="3694366"/>
                    </a:xfrm>
                    <a:prstGeom prst="rect">
                      <a:avLst/>
                    </a:prstGeom>
                  </pic:spPr>
                </pic:pic>
              </a:graphicData>
            </a:graphic>
          </wp:inline>
        </w:drawing>
      </w:r>
      <w:r>
        <w:rPr>
          <w:sz w:val="20"/>
        </w:rPr>
      </w:r>
    </w:p>
    <w:p>
      <w:pPr>
        <w:spacing w:line="240" w:lineRule="auto" w:before="89"/>
        <w:ind w:left="219" w:right="1326" w:firstLine="0"/>
        <w:jc w:val="left"/>
        <w:rPr>
          <w:sz w:val="28"/>
        </w:rPr>
      </w:pPr>
      <w:r>
        <w:rPr>
          <w:sz w:val="28"/>
        </w:rPr>
        <w:t>Figure 8.1. Profiles of the relative-negative log likelihoods for: (a) the different main likelihood components; (b) fleet-combined abundance index and size composition components; (c) fleet-specific abundance index; and (d) fleet-specific size</w:t>
      </w:r>
      <w:r>
        <w:rPr>
          <w:spacing w:val="-4"/>
          <w:sz w:val="28"/>
        </w:rPr>
        <w:t> </w:t>
      </w:r>
      <w:r>
        <w:rPr>
          <w:sz w:val="28"/>
        </w:rPr>
        <w:t>composition</w:t>
      </w:r>
      <w:r>
        <w:rPr>
          <w:spacing w:val="-4"/>
          <w:sz w:val="28"/>
        </w:rPr>
        <w:t> </w:t>
      </w:r>
      <w:r>
        <w:rPr>
          <w:sz w:val="28"/>
        </w:rPr>
        <w:t>over</w:t>
      </w:r>
      <w:r>
        <w:rPr>
          <w:spacing w:val="-4"/>
          <w:sz w:val="28"/>
        </w:rPr>
        <w:t> </w:t>
      </w:r>
      <w:r>
        <w:rPr>
          <w:sz w:val="28"/>
        </w:rPr>
        <w:t>fixed</w:t>
      </w:r>
      <w:r>
        <w:rPr>
          <w:spacing w:val="-4"/>
          <w:sz w:val="28"/>
        </w:rPr>
        <w:t> </w:t>
      </w:r>
      <w:r>
        <w:rPr>
          <w:sz w:val="28"/>
        </w:rPr>
        <w:t>values</w:t>
      </w:r>
      <w:r>
        <w:rPr>
          <w:spacing w:val="-4"/>
          <w:sz w:val="28"/>
        </w:rPr>
        <w:t> </w:t>
      </w:r>
      <w:r>
        <w:rPr>
          <w:sz w:val="28"/>
        </w:rPr>
        <w:t>of</w:t>
      </w:r>
      <w:r>
        <w:rPr>
          <w:spacing w:val="-4"/>
          <w:sz w:val="28"/>
        </w:rPr>
        <w:t> </w:t>
      </w:r>
      <w:r>
        <w:rPr>
          <w:sz w:val="28"/>
        </w:rPr>
        <w:t>the</w:t>
      </w:r>
      <w:r>
        <w:rPr>
          <w:spacing w:val="-4"/>
          <w:sz w:val="28"/>
        </w:rPr>
        <w:t> </w:t>
      </w:r>
      <w:r>
        <w:rPr>
          <w:sz w:val="28"/>
        </w:rPr>
        <w:t>virgin</w:t>
      </w:r>
      <w:r>
        <w:rPr>
          <w:spacing w:val="-4"/>
          <w:sz w:val="28"/>
        </w:rPr>
        <w:t> </w:t>
      </w:r>
      <w:r>
        <w:rPr>
          <w:sz w:val="28"/>
        </w:rPr>
        <w:t>recruitments</w:t>
      </w:r>
      <w:r>
        <w:rPr>
          <w:spacing w:val="-4"/>
          <w:sz w:val="28"/>
        </w:rPr>
        <w:t> </w:t>
      </w:r>
      <w:r>
        <w:rPr>
          <w:sz w:val="28"/>
        </w:rPr>
        <w:t>in</w:t>
      </w:r>
      <w:r>
        <w:rPr>
          <w:spacing w:val="-4"/>
          <w:sz w:val="28"/>
        </w:rPr>
        <w:t> </w:t>
      </w:r>
      <w:r>
        <w:rPr>
          <w:sz w:val="28"/>
        </w:rPr>
        <w:t>log-scale</w:t>
      </w:r>
      <w:r>
        <w:rPr>
          <w:spacing w:val="-4"/>
          <w:sz w:val="28"/>
        </w:rPr>
        <w:t> </w:t>
      </w:r>
      <w:r>
        <w:rPr>
          <w:sz w:val="28"/>
        </w:rPr>
        <w:t>(log(R0)) from model using the Francis (2011)’s TA1.1 method </w:t>
      </w:r>
      <w:r>
        <w:rPr>
          <w:color w:val="222222"/>
          <w:sz w:val="28"/>
        </w:rPr>
        <w:t>with downweighted size composition data for fleet F1</w:t>
      </w:r>
      <w:r>
        <w:rPr>
          <w:sz w:val="28"/>
        </w:rPr>
        <w:t>. See Tables 2 and 3 for the definitions of abundance and size composition data sets by fishery.</w:t>
      </w:r>
    </w:p>
    <w:p>
      <w:pPr>
        <w:spacing w:after="0" w:line="240" w:lineRule="auto"/>
        <w:jc w:val="left"/>
        <w:rPr>
          <w:sz w:val="28"/>
        </w:rPr>
        <w:sectPr>
          <w:pgSz w:w="12240" w:h="15840"/>
          <w:pgMar w:header="737" w:footer="1065" w:top="1360" w:bottom="1260" w:left="1240" w:right="120"/>
        </w:sectPr>
      </w:pPr>
    </w:p>
    <w:p>
      <w:pPr>
        <w:pStyle w:val="BodyText"/>
        <w:spacing w:before="2"/>
        <w:rPr>
          <w:sz w:val="7"/>
        </w:rPr>
      </w:pPr>
    </w:p>
    <w:p>
      <w:pPr>
        <w:pStyle w:val="BodyText"/>
        <w:ind w:left="219"/>
        <w:rPr>
          <w:sz w:val="20"/>
        </w:rPr>
      </w:pPr>
      <w:r>
        <w:rPr>
          <w:sz w:val="20"/>
        </w:rPr>
        <w:drawing>
          <wp:inline distT="0" distB="0" distL="0" distR="0">
            <wp:extent cx="6008623" cy="3770947"/>
            <wp:effectExtent l="0" t="0" r="0" b="0"/>
            <wp:docPr id="555" name="Image 555"/>
            <wp:cNvGraphicFramePr>
              <a:graphicFrameLocks/>
            </wp:cNvGraphicFramePr>
            <a:graphic>
              <a:graphicData uri="http://schemas.openxmlformats.org/drawingml/2006/picture">
                <pic:pic>
                  <pic:nvPicPr>
                    <pic:cNvPr id="555" name="Image 555"/>
                    <pic:cNvPicPr/>
                  </pic:nvPicPr>
                  <pic:blipFill>
                    <a:blip r:embed="rId53" cstate="print"/>
                    <a:stretch>
                      <a:fillRect/>
                    </a:stretch>
                  </pic:blipFill>
                  <pic:spPr>
                    <a:xfrm>
                      <a:off x="0" y="0"/>
                      <a:ext cx="6008623" cy="3770947"/>
                    </a:xfrm>
                    <a:prstGeom prst="rect">
                      <a:avLst/>
                    </a:prstGeom>
                  </pic:spPr>
                </pic:pic>
              </a:graphicData>
            </a:graphic>
          </wp:inline>
        </w:drawing>
      </w:r>
      <w:r>
        <w:rPr>
          <w:sz w:val="20"/>
        </w:rPr>
      </w:r>
    </w:p>
    <w:p>
      <w:pPr>
        <w:spacing w:before="69"/>
        <w:ind w:left="219" w:right="1326" w:firstLine="0"/>
        <w:jc w:val="left"/>
        <w:rPr>
          <w:sz w:val="28"/>
        </w:rPr>
      </w:pPr>
      <w:r>
        <w:rPr>
          <w:sz w:val="28"/>
        </w:rPr>
        <w:t>Figure 8.2. Profiles of the relative-negative log likelihoods for: (a) the different main likelihood components; (b) fleet-combined abundance index and size composition components; (c) fleet-specific abundance index; and (d) fleet-specific size</w:t>
      </w:r>
      <w:r>
        <w:rPr>
          <w:spacing w:val="-4"/>
          <w:sz w:val="28"/>
        </w:rPr>
        <w:t> </w:t>
      </w:r>
      <w:r>
        <w:rPr>
          <w:sz w:val="28"/>
        </w:rPr>
        <w:t>composition</w:t>
      </w:r>
      <w:r>
        <w:rPr>
          <w:spacing w:val="-4"/>
          <w:sz w:val="28"/>
        </w:rPr>
        <w:t> </w:t>
      </w:r>
      <w:r>
        <w:rPr>
          <w:sz w:val="28"/>
        </w:rPr>
        <w:t>over</w:t>
      </w:r>
      <w:r>
        <w:rPr>
          <w:spacing w:val="-4"/>
          <w:sz w:val="28"/>
        </w:rPr>
        <w:t> </w:t>
      </w:r>
      <w:r>
        <w:rPr>
          <w:sz w:val="28"/>
        </w:rPr>
        <w:t>fixed</w:t>
      </w:r>
      <w:r>
        <w:rPr>
          <w:spacing w:val="-4"/>
          <w:sz w:val="28"/>
        </w:rPr>
        <w:t> </w:t>
      </w:r>
      <w:r>
        <w:rPr>
          <w:sz w:val="28"/>
        </w:rPr>
        <w:t>values</w:t>
      </w:r>
      <w:r>
        <w:rPr>
          <w:spacing w:val="-4"/>
          <w:sz w:val="28"/>
        </w:rPr>
        <w:t> </w:t>
      </w:r>
      <w:r>
        <w:rPr>
          <w:sz w:val="28"/>
        </w:rPr>
        <w:t>of</w:t>
      </w:r>
      <w:r>
        <w:rPr>
          <w:spacing w:val="-4"/>
          <w:sz w:val="28"/>
        </w:rPr>
        <w:t> </w:t>
      </w:r>
      <w:r>
        <w:rPr>
          <w:sz w:val="28"/>
        </w:rPr>
        <w:t>the</w:t>
      </w:r>
      <w:r>
        <w:rPr>
          <w:spacing w:val="-4"/>
          <w:sz w:val="28"/>
        </w:rPr>
        <w:t> </w:t>
      </w:r>
      <w:r>
        <w:rPr>
          <w:sz w:val="28"/>
        </w:rPr>
        <w:t>virgin</w:t>
      </w:r>
      <w:r>
        <w:rPr>
          <w:spacing w:val="-4"/>
          <w:sz w:val="28"/>
        </w:rPr>
        <w:t> </w:t>
      </w:r>
      <w:r>
        <w:rPr>
          <w:sz w:val="28"/>
        </w:rPr>
        <w:t>recruitments</w:t>
      </w:r>
      <w:r>
        <w:rPr>
          <w:spacing w:val="-4"/>
          <w:sz w:val="28"/>
        </w:rPr>
        <w:t> </w:t>
      </w:r>
      <w:r>
        <w:rPr>
          <w:sz w:val="28"/>
        </w:rPr>
        <w:t>in</w:t>
      </w:r>
      <w:r>
        <w:rPr>
          <w:spacing w:val="-4"/>
          <w:sz w:val="28"/>
        </w:rPr>
        <w:t> </w:t>
      </w:r>
      <w:r>
        <w:rPr>
          <w:sz w:val="28"/>
        </w:rPr>
        <w:t>log-scale</w:t>
      </w:r>
      <w:r>
        <w:rPr>
          <w:spacing w:val="-4"/>
          <w:sz w:val="28"/>
        </w:rPr>
        <w:t> </w:t>
      </w:r>
      <w:r>
        <w:rPr>
          <w:sz w:val="28"/>
        </w:rPr>
        <w:t>(log(R0)) from model using the Francis (2011)’s TA1.8 method </w:t>
      </w:r>
      <w:r>
        <w:rPr>
          <w:color w:val="222222"/>
          <w:sz w:val="28"/>
        </w:rPr>
        <w:t>with downweighted size composition data for fleet F1</w:t>
      </w:r>
      <w:r>
        <w:rPr>
          <w:sz w:val="28"/>
        </w:rPr>
        <w:t>. See Tables 2 and 3 for the definitions of abundance and size composition data sets by fishery.</w:t>
      </w:r>
    </w:p>
    <w:p>
      <w:pPr>
        <w:spacing w:after="0"/>
        <w:jc w:val="left"/>
        <w:rPr>
          <w:sz w:val="28"/>
        </w:rPr>
        <w:sectPr>
          <w:pgSz w:w="12240" w:h="15840"/>
          <w:pgMar w:header="737" w:footer="1065" w:top="1360" w:bottom="1260" w:left="1240" w:right="120"/>
        </w:sectPr>
      </w:pPr>
    </w:p>
    <w:p>
      <w:pPr>
        <w:pStyle w:val="BodyText"/>
        <w:spacing w:before="2"/>
        <w:rPr>
          <w:sz w:val="7"/>
        </w:rPr>
      </w:pPr>
    </w:p>
    <w:p>
      <w:pPr>
        <w:pStyle w:val="BodyText"/>
        <w:ind w:left="219"/>
        <w:rPr>
          <w:sz w:val="20"/>
        </w:rPr>
      </w:pPr>
      <w:r>
        <w:rPr>
          <w:sz w:val="20"/>
        </w:rPr>
        <w:drawing>
          <wp:inline distT="0" distB="0" distL="0" distR="0">
            <wp:extent cx="4846461" cy="3742944"/>
            <wp:effectExtent l="0" t="0" r="0" b="0"/>
            <wp:docPr id="556" name="Image 556"/>
            <wp:cNvGraphicFramePr>
              <a:graphicFrameLocks/>
            </wp:cNvGraphicFramePr>
            <a:graphic>
              <a:graphicData uri="http://schemas.openxmlformats.org/drawingml/2006/picture">
                <pic:pic>
                  <pic:nvPicPr>
                    <pic:cNvPr id="556" name="Image 556"/>
                    <pic:cNvPicPr/>
                  </pic:nvPicPr>
                  <pic:blipFill>
                    <a:blip r:embed="rId54" cstate="print"/>
                    <a:stretch>
                      <a:fillRect/>
                    </a:stretch>
                  </pic:blipFill>
                  <pic:spPr>
                    <a:xfrm>
                      <a:off x="0" y="0"/>
                      <a:ext cx="4846461" cy="3742944"/>
                    </a:xfrm>
                    <a:prstGeom prst="rect">
                      <a:avLst/>
                    </a:prstGeom>
                  </pic:spPr>
                </pic:pic>
              </a:graphicData>
            </a:graphic>
          </wp:inline>
        </w:drawing>
      </w:r>
      <w:r>
        <w:rPr>
          <w:sz w:val="20"/>
        </w:rPr>
      </w:r>
    </w:p>
    <w:p>
      <w:pPr>
        <w:pStyle w:val="BodyText"/>
        <w:rPr>
          <w:sz w:val="20"/>
        </w:rPr>
      </w:pPr>
    </w:p>
    <w:p>
      <w:pPr>
        <w:pStyle w:val="BodyText"/>
        <w:spacing w:before="5"/>
        <w:rPr>
          <w:sz w:val="29"/>
        </w:rPr>
      </w:pPr>
    </w:p>
    <w:p>
      <w:pPr>
        <w:spacing w:line="240" w:lineRule="auto" w:before="87"/>
        <w:ind w:left="219" w:right="1412" w:firstLine="0"/>
        <w:jc w:val="left"/>
        <w:rPr>
          <w:sz w:val="28"/>
        </w:rPr>
      </w:pPr>
      <w:r>
        <w:rPr>
          <w:sz w:val="28"/>
        </w:rPr>
        <w:t>Figure 8.3. Total negative log-likelihood and estimated virgin recruitment in log- scale (log(R0)) from 50 model runs with different initial values of log(R0) and other important parameters in the base case model.</w:t>
      </w:r>
      <w:r>
        <w:rPr>
          <w:spacing w:val="40"/>
          <w:sz w:val="28"/>
        </w:rPr>
        <w:t> </w:t>
      </w:r>
      <w:r>
        <w:rPr>
          <w:sz w:val="28"/>
        </w:rPr>
        <w:t>Red triangle indicates results from</w:t>
      </w:r>
      <w:r>
        <w:rPr>
          <w:spacing w:val="-3"/>
          <w:sz w:val="28"/>
        </w:rPr>
        <w:t> </w:t>
      </w:r>
      <w:r>
        <w:rPr>
          <w:sz w:val="28"/>
        </w:rPr>
        <w:t>model</w:t>
      </w:r>
      <w:r>
        <w:rPr>
          <w:spacing w:val="-4"/>
          <w:sz w:val="28"/>
        </w:rPr>
        <w:t> </w:t>
      </w:r>
      <w:r>
        <w:rPr>
          <w:sz w:val="28"/>
        </w:rPr>
        <w:t>run</w:t>
      </w:r>
      <w:r>
        <w:rPr>
          <w:spacing w:val="-4"/>
          <w:sz w:val="28"/>
        </w:rPr>
        <w:t> </w:t>
      </w:r>
      <w:r>
        <w:rPr>
          <w:sz w:val="28"/>
        </w:rPr>
        <w:t>using</w:t>
      </w:r>
      <w:r>
        <w:rPr>
          <w:spacing w:val="-4"/>
          <w:sz w:val="28"/>
        </w:rPr>
        <w:t> </w:t>
      </w:r>
      <w:r>
        <w:rPr>
          <w:sz w:val="28"/>
        </w:rPr>
        <w:t>initial</w:t>
      </w:r>
      <w:r>
        <w:rPr>
          <w:spacing w:val="-4"/>
          <w:sz w:val="28"/>
        </w:rPr>
        <w:t> </w:t>
      </w:r>
      <w:r>
        <w:rPr>
          <w:sz w:val="28"/>
        </w:rPr>
        <w:t>parameters</w:t>
      </w:r>
      <w:r>
        <w:rPr>
          <w:spacing w:val="-4"/>
          <w:sz w:val="28"/>
        </w:rPr>
        <w:t> </w:t>
      </w:r>
      <w:r>
        <w:rPr>
          <w:sz w:val="28"/>
        </w:rPr>
        <w:t>from</w:t>
      </w:r>
      <w:r>
        <w:rPr>
          <w:spacing w:val="-3"/>
          <w:sz w:val="28"/>
        </w:rPr>
        <w:t> </w:t>
      </w:r>
      <w:r>
        <w:rPr>
          <w:sz w:val="28"/>
        </w:rPr>
        <w:t>the</w:t>
      </w:r>
      <w:r>
        <w:rPr>
          <w:spacing w:val="-4"/>
          <w:sz w:val="28"/>
        </w:rPr>
        <w:t> </w:t>
      </w:r>
      <w:r>
        <w:rPr>
          <w:sz w:val="28"/>
        </w:rPr>
        <w:t>updated</w:t>
      </w:r>
      <w:r>
        <w:rPr>
          <w:spacing w:val="-4"/>
          <w:sz w:val="28"/>
        </w:rPr>
        <w:t> </w:t>
      </w:r>
      <w:r>
        <w:rPr>
          <w:sz w:val="28"/>
        </w:rPr>
        <w:t>base</w:t>
      </w:r>
      <w:r>
        <w:rPr>
          <w:spacing w:val="-4"/>
          <w:sz w:val="28"/>
        </w:rPr>
        <w:t> </w:t>
      </w:r>
      <w:r>
        <w:rPr>
          <w:sz w:val="28"/>
        </w:rPr>
        <w:t>case</w:t>
      </w:r>
      <w:r>
        <w:rPr>
          <w:spacing w:val="-4"/>
          <w:sz w:val="28"/>
        </w:rPr>
        <w:t> </w:t>
      </w:r>
      <w:r>
        <w:rPr>
          <w:sz w:val="28"/>
        </w:rPr>
        <w:t>model,</w:t>
      </w:r>
      <w:r>
        <w:rPr>
          <w:spacing w:val="-4"/>
          <w:sz w:val="28"/>
        </w:rPr>
        <w:t> </w:t>
      </w:r>
      <w:r>
        <w:rPr>
          <w:sz w:val="28"/>
        </w:rPr>
        <w:t>which has the lowest total negative log-likelihood (3510.25) of all 50 model runs.</w:t>
      </w:r>
    </w:p>
    <w:p>
      <w:pPr>
        <w:spacing w:after="0" w:line="240" w:lineRule="auto"/>
        <w:jc w:val="left"/>
        <w:rPr>
          <w:sz w:val="28"/>
        </w:rPr>
        <w:sectPr>
          <w:pgSz w:w="12240" w:h="15840"/>
          <w:pgMar w:header="737" w:footer="1065" w:top="1360" w:bottom="1260" w:left="1240" w:right="120"/>
        </w:sectPr>
      </w:pPr>
    </w:p>
    <w:p>
      <w:pPr>
        <w:pStyle w:val="BodyText"/>
        <w:spacing w:before="2"/>
        <w:rPr>
          <w:sz w:val="7"/>
        </w:rPr>
      </w:pPr>
    </w:p>
    <w:p>
      <w:pPr>
        <w:pStyle w:val="BodyText"/>
        <w:ind w:left="219"/>
        <w:rPr>
          <w:sz w:val="20"/>
        </w:rPr>
      </w:pPr>
      <w:r>
        <w:rPr>
          <w:sz w:val="20"/>
        </w:rPr>
        <w:drawing>
          <wp:inline distT="0" distB="0" distL="0" distR="0">
            <wp:extent cx="5506556" cy="6753891"/>
            <wp:effectExtent l="0" t="0" r="0" b="0"/>
            <wp:docPr id="557" name="Image 557"/>
            <wp:cNvGraphicFramePr>
              <a:graphicFrameLocks/>
            </wp:cNvGraphicFramePr>
            <a:graphic>
              <a:graphicData uri="http://schemas.openxmlformats.org/drawingml/2006/picture">
                <pic:pic>
                  <pic:nvPicPr>
                    <pic:cNvPr id="557" name="Image 557"/>
                    <pic:cNvPicPr/>
                  </pic:nvPicPr>
                  <pic:blipFill>
                    <a:blip r:embed="rId55" cstate="print"/>
                    <a:stretch>
                      <a:fillRect/>
                    </a:stretch>
                  </pic:blipFill>
                  <pic:spPr>
                    <a:xfrm>
                      <a:off x="0" y="0"/>
                      <a:ext cx="5506556" cy="6753891"/>
                    </a:xfrm>
                    <a:prstGeom prst="rect">
                      <a:avLst/>
                    </a:prstGeom>
                  </pic:spPr>
                </pic:pic>
              </a:graphicData>
            </a:graphic>
          </wp:inline>
        </w:drawing>
      </w:r>
      <w:r>
        <w:rPr>
          <w:sz w:val="20"/>
        </w:rPr>
      </w:r>
    </w:p>
    <w:p>
      <w:pPr>
        <w:pStyle w:val="BodyText"/>
        <w:spacing w:before="5"/>
        <w:rPr>
          <w:sz w:val="6"/>
        </w:rPr>
      </w:pPr>
    </w:p>
    <w:p>
      <w:pPr>
        <w:spacing w:before="87"/>
        <w:ind w:left="219" w:right="1412" w:firstLine="0"/>
        <w:jc w:val="left"/>
        <w:rPr>
          <w:sz w:val="28"/>
        </w:rPr>
      </w:pPr>
      <w:r>
        <w:rPr>
          <w:sz w:val="28"/>
        </w:rPr>
        <w:t>Figure 9. Model fits to the standardized catch-per-unit-effort (CPUE) data sets from</w:t>
      </w:r>
      <w:r>
        <w:rPr>
          <w:spacing w:val="-2"/>
          <w:sz w:val="28"/>
        </w:rPr>
        <w:t> </w:t>
      </w:r>
      <w:r>
        <w:rPr>
          <w:sz w:val="28"/>
        </w:rPr>
        <w:t>different</w:t>
      </w:r>
      <w:r>
        <w:rPr>
          <w:spacing w:val="-3"/>
          <w:sz w:val="28"/>
        </w:rPr>
        <w:t> </w:t>
      </w:r>
      <w:r>
        <w:rPr>
          <w:sz w:val="28"/>
        </w:rPr>
        <w:t>fisheries</w:t>
      </w:r>
      <w:r>
        <w:rPr>
          <w:spacing w:val="-3"/>
          <w:sz w:val="28"/>
        </w:rPr>
        <w:t> </w:t>
      </w:r>
      <w:r>
        <w:rPr>
          <w:sz w:val="28"/>
        </w:rPr>
        <w:t>for</w:t>
      </w:r>
      <w:r>
        <w:rPr>
          <w:spacing w:val="-3"/>
          <w:sz w:val="28"/>
        </w:rPr>
        <w:t> </w:t>
      </w:r>
      <w:r>
        <w:rPr>
          <w:sz w:val="28"/>
        </w:rPr>
        <w:t>the</w:t>
      </w:r>
      <w:r>
        <w:rPr>
          <w:spacing w:val="-3"/>
          <w:sz w:val="28"/>
        </w:rPr>
        <w:t> </w:t>
      </w:r>
      <w:r>
        <w:rPr>
          <w:sz w:val="28"/>
        </w:rPr>
        <w:t>base</w:t>
      </w:r>
      <w:r>
        <w:rPr>
          <w:spacing w:val="-3"/>
          <w:sz w:val="28"/>
        </w:rPr>
        <w:t> </w:t>
      </w:r>
      <w:r>
        <w:rPr>
          <w:sz w:val="28"/>
        </w:rPr>
        <w:t>case</w:t>
      </w:r>
      <w:r>
        <w:rPr>
          <w:spacing w:val="-3"/>
          <w:sz w:val="28"/>
        </w:rPr>
        <w:t> </w:t>
      </w:r>
      <w:r>
        <w:rPr>
          <w:sz w:val="28"/>
        </w:rPr>
        <w:t>scenario.</w:t>
      </w:r>
      <w:r>
        <w:rPr>
          <w:spacing w:val="-3"/>
          <w:sz w:val="28"/>
        </w:rPr>
        <w:t> </w:t>
      </w:r>
      <w:r>
        <w:rPr>
          <w:sz w:val="28"/>
        </w:rPr>
        <w:t>The</w:t>
      </w:r>
      <w:r>
        <w:rPr>
          <w:spacing w:val="-3"/>
          <w:sz w:val="28"/>
        </w:rPr>
        <w:t> </w:t>
      </w:r>
      <w:r>
        <w:rPr>
          <w:sz w:val="28"/>
        </w:rPr>
        <w:t>line</w:t>
      </w:r>
      <w:r>
        <w:rPr>
          <w:spacing w:val="-3"/>
          <w:sz w:val="28"/>
        </w:rPr>
        <w:t> </w:t>
      </w:r>
      <w:r>
        <w:rPr>
          <w:sz w:val="28"/>
        </w:rPr>
        <w:t>is</w:t>
      </w:r>
      <w:r>
        <w:rPr>
          <w:spacing w:val="-3"/>
          <w:sz w:val="28"/>
        </w:rPr>
        <w:t> </w:t>
      </w:r>
      <w:r>
        <w:rPr>
          <w:sz w:val="28"/>
        </w:rPr>
        <w:t>the</w:t>
      </w:r>
      <w:r>
        <w:rPr>
          <w:spacing w:val="-3"/>
          <w:sz w:val="28"/>
        </w:rPr>
        <w:t> </w:t>
      </w:r>
      <w:r>
        <w:rPr>
          <w:sz w:val="28"/>
        </w:rPr>
        <w:t>model</w:t>
      </w:r>
      <w:r>
        <w:rPr>
          <w:spacing w:val="-3"/>
          <w:sz w:val="28"/>
        </w:rPr>
        <w:t> </w:t>
      </w:r>
      <w:r>
        <w:rPr>
          <w:sz w:val="28"/>
        </w:rPr>
        <w:t>predicted value and the points are observed (data) values. The vertical lines represent the estimated confidence intervals (± 1.96 standard deviations) around the CPUE values. Red color = 2011 assessment, blue color = 2015 update.</w:t>
      </w:r>
    </w:p>
    <w:p>
      <w:pPr>
        <w:spacing w:after="0"/>
        <w:jc w:val="left"/>
        <w:rPr>
          <w:sz w:val="28"/>
        </w:rPr>
        <w:sectPr>
          <w:pgSz w:w="12240" w:h="15840"/>
          <w:pgMar w:header="737" w:footer="1065" w:top="1360" w:bottom="1260" w:left="1240" w:right="120"/>
        </w:sectPr>
      </w:pPr>
    </w:p>
    <w:p>
      <w:pPr>
        <w:pStyle w:val="BodyText"/>
        <w:spacing w:before="2"/>
        <w:rPr>
          <w:sz w:val="7"/>
        </w:rPr>
      </w:pPr>
    </w:p>
    <w:p>
      <w:pPr>
        <w:pStyle w:val="BodyText"/>
        <w:ind w:left="219"/>
        <w:rPr>
          <w:sz w:val="20"/>
        </w:rPr>
      </w:pPr>
      <w:r>
        <w:rPr>
          <w:sz w:val="20"/>
        </w:rPr>
        <w:drawing>
          <wp:inline distT="0" distB="0" distL="0" distR="0">
            <wp:extent cx="5506556" cy="6753891"/>
            <wp:effectExtent l="0" t="0" r="0" b="0"/>
            <wp:docPr id="558" name="Image 558"/>
            <wp:cNvGraphicFramePr>
              <a:graphicFrameLocks/>
            </wp:cNvGraphicFramePr>
            <a:graphic>
              <a:graphicData uri="http://schemas.openxmlformats.org/drawingml/2006/picture">
                <pic:pic>
                  <pic:nvPicPr>
                    <pic:cNvPr id="558" name="Image 558"/>
                    <pic:cNvPicPr/>
                  </pic:nvPicPr>
                  <pic:blipFill>
                    <a:blip r:embed="rId56" cstate="print"/>
                    <a:stretch>
                      <a:fillRect/>
                    </a:stretch>
                  </pic:blipFill>
                  <pic:spPr>
                    <a:xfrm>
                      <a:off x="0" y="0"/>
                      <a:ext cx="5506556" cy="6753891"/>
                    </a:xfrm>
                    <a:prstGeom prst="rect">
                      <a:avLst/>
                    </a:prstGeom>
                  </pic:spPr>
                </pic:pic>
              </a:graphicData>
            </a:graphic>
          </wp:inline>
        </w:drawing>
      </w:r>
      <w:r>
        <w:rPr>
          <w:sz w:val="20"/>
        </w:rPr>
      </w:r>
    </w:p>
    <w:p>
      <w:pPr>
        <w:pStyle w:val="BodyText"/>
        <w:spacing w:before="5"/>
        <w:rPr>
          <w:sz w:val="6"/>
        </w:rPr>
      </w:pPr>
    </w:p>
    <w:p>
      <w:pPr>
        <w:spacing w:before="87"/>
        <w:ind w:left="219" w:right="0" w:firstLine="0"/>
        <w:jc w:val="left"/>
        <w:rPr>
          <w:sz w:val="28"/>
        </w:rPr>
      </w:pPr>
      <w:r>
        <w:rPr>
          <w:sz w:val="28"/>
        </w:rPr>
        <w:t>Figure</w:t>
      </w:r>
      <w:r>
        <w:rPr>
          <w:spacing w:val="-5"/>
          <w:sz w:val="28"/>
        </w:rPr>
        <w:t> </w:t>
      </w:r>
      <w:r>
        <w:rPr>
          <w:sz w:val="28"/>
        </w:rPr>
        <w:t>9.</w:t>
      </w:r>
      <w:r>
        <w:rPr>
          <w:spacing w:val="-5"/>
          <w:sz w:val="28"/>
        </w:rPr>
        <w:t> </w:t>
      </w:r>
      <w:r>
        <w:rPr>
          <w:spacing w:val="-2"/>
          <w:sz w:val="28"/>
        </w:rPr>
        <w:t>Continued.</w:t>
      </w:r>
    </w:p>
    <w:p>
      <w:pPr>
        <w:spacing w:after="0"/>
        <w:jc w:val="left"/>
        <w:rPr>
          <w:sz w:val="28"/>
        </w:rPr>
        <w:sectPr>
          <w:pgSz w:w="12240" w:h="15840"/>
          <w:pgMar w:header="737" w:footer="1065" w:top="1360" w:bottom="1260" w:left="1240" w:right="120"/>
        </w:sectPr>
      </w:pPr>
    </w:p>
    <w:p>
      <w:pPr>
        <w:pStyle w:val="BodyText"/>
        <w:spacing w:before="2"/>
        <w:rPr>
          <w:sz w:val="7"/>
        </w:rPr>
      </w:pPr>
    </w:p>
    <w:p>
      <w:pPr>
        <w:pStyle w:val="BodyText"/>
        <w:ind w:left="219"/>
        <w:rPr>
          <w:sz w:val="20"/>
        </w:rPr>
      </w:pPr>
      <w:r>
        <w:rPr>
          <w:sz w:val="20"/>
        </w:rPr>
        <w:drawing>
          <wp:inline distT="0" distB="0" distL="0" distR="0">
            <wp:extent cx="5506556" cy="6753891"/>
            <wp:effectExtent l="0" t="0" r="0" b="0"/>
            <wp:docPr id="559" name="Image 559"/>
            <wp:cNvGraphicFramePr>
              <a:graphicFrameLocks/>
            </wp:cNvGraphicFramePr>
            <a:graphic>
              <a:graphicData uri="http://schemas.openxmlformats.org/drawingml/2006/picture">
                <pic:pic>
                  <pic:nvPicPr>
                    <pic:cNvPr id="559" name="Image 559"/>
                    <pic:cNvPicPr/>
                  </pic:nvPicPr>
                  <pic:blipFill>
                    <a:blip r:embed="rId57" cstate="print"/>
                    <a:stretch>
                      <a:fillRect/>
                    </a:stretch>
                  </pic:blipFill>
                  <pic:spPr>
                    <a:xfrm>
                      <a:off x="0" y="0"/>
                      <a:ext cx="5506556" cy="6753891"/>
                    </a:xfrm>
                    <a:prstGeom prst="rect">
                      <a:avLst/>
                    </a:prstGeom>
                  </pic:spPr>
                </pic:pic>
              </a:graphicData>
            </a:graphic>
          </wp:inline>
        </w:drawing>
      </w:r>
      <w:r>
        <w:rPr>
          <w:sz w:val="20"/>
        </w:rPr>
      </w:r>
    </w:p>
    <w:p>
      <w:pPr>
        <w:pStyle w:val="BodyText"/>
        <w:spacing w:before="5"/>
        <w:rPr>
          <w:sz w:val="6"/>
        </w:rPr>
      </w:pPr>
    </w:p>
    <w:p>
      <w:pPr>
        <w:spacing w:before="87"/>
        <w:ind w:left="219" w:right="0" w:firstLine="0"/>
        <w:jc w:val="left"/>
        <w:rPr>
          <w:sz w:val="28"/>
        </w:rPr>
      </w:pPr>
      <w:r>
        <w:rPr>
          <w:sz w:val="28"/>
        </w:rPr>
        <w:t>Figure</w:t>
      </w:r>
      <w:r>
        <w:rPr>
          <w:spacing w:val="-5"/>
          <w:sz w:val="28"/>
        </w:rPr>
        <w:t> </w:t>
      </w:r>
      <w:r>
        <w:rPr>
          <w:sz w:val="28"/>
        </w:rPr>
        <w:t>9.</w:t>
      </w:r>
      <w:r>
        <w:rPr>
          <w:spacing w:val="-5"/>
          <w:sz w:val="28"/>
        </w:rPr>
        <w:t> </w:t>
      </w:r>
      <w:r>
        <w:rPr>
          <w:spacing w:val="-2"/>
          <w:sz w:val="28"/>
        </w:rPr>
        <w:t>Continued.</w:t>
      </w:r>
    </w:p>
    <w:p>
      <w:pPr>
        <w:spacing w:after="0"/>
        <w:jc w:val="left"/>
        <w:rPr>
          <w:sz w:val="28"/>
        </w:rPr>
        <w:sectPr>
          <w:pgSz w:w="12240" w:h="15840"/>
          <w:pgMar w:header="737" w:footer="1065" w:top="1360" w:bottom="1260" w:left="1240" w:right="120"/>
        </w:sectPr>
      </w:pPr>
    </w:p>
    <w:p>
      <w:pPr>
        <w:pStyle w:val="BodyText"/>
        <w:spacing w:before="2"/>
        <w:rPr>
          <w:sz w:val="7"/>
        </w:rPr>
      </w:pPr>
    </w:p>
    <w:p>
      <w:pPr>
        <w:pStyle w:val="BodyText"/>
        <w:ind w:left="219"/>
        <w:rPr>
          <w:sz w:val="20"/>
        </w:rPr>
      </w:pPr>
      <w:r>
        <w:rPr>
          <w:sz w:val="20"/>
        </w:rPr>
        <w:drawing>
          <wp:inline distT="0" distB="0" distL="0" distR="0">
            <wp:extent cx="6086512" cy="6554724"/>
            <wp:effectExtent l="0" t="0" r="0" b="0"/>
            <wp:docPr id="560" name="Image 560"/>
            <wp:cNvGraphicFramePr>
              <a:graphicFrameLocks/>
            </wp:cNvGraphicFramePr>
            <a:graphic>
              <a:graphicData uri="http://schemas.openxmlformats.org/drawingml/2006/picture">
                <pic:pic>
                  <pic:nvPicPr>
                    <pic:cNvPr id="560" name="Image 560"/>
                    <pic:cNvPicPr/>
                  </pic:nvPicPr>
                  <pic:blipFill>
                    <a:blip r:embed="rId58" cstate="print"/>
                    <a:stretch>
                      <a:fillRect/>
                    </a:stretch>
                  </pic:blipFill>
                  <pic:spPr>
                    <a:xfrm>
                      <a:off x="0" y="0"/>
                      <a:ext cx="6086512" cy="6554724"/>
                    </a:xfrm>
                    <a:prstGeom prst="rect">
                      <a:avLst/>
                    </a:prstGeom>
                  </pic:spPr>
                </pic:pic>
              </a:graphicData>
            </a:graphic>
          </wp:inline>
        </w:drawing>
      </w:r>
      <w:r>
        <w:rPr>
          <w:sz w:val="20"/>
        </w:rPr>
      </w:r>
    </w:p>
    <w:p>
      <w:pPr>
        <w:pStyle w:val="BodyText"/>
        <w:spacing w:before="7"/>
        <w:rPr>
          <w:sz w:val="11"/>
        </w:rPr>
      </w:pPr>
    </w:p>
    <w:p>
      <w:pPr>
        <w:spacing w:before="87"/>
        <w:ind w:left="219" w:right="1412" w:firstLine="0"/>
        <w:jc w:val="left"/>
        <w:rPr>
          <w:sz w:val="28"/>
        </w:rPr>
      </w:pPr>
      <w:r>
        <w:rPr>
          <w:sz w:val="28"/>
        </w:rPr>
        <w:t>Figure</w:t>
      </w:r>
      <w:r>
        <w:rPr>
          <w:spacing w:val="-3"/>
          <w:sz w:val="28"/>
        </w:rPr>
        <w:t> </w:t>
      </w:r>
      <w:r>
        <w:rPr>
          <w:sz w:val="28"/>
        </w:rPr>
        <w:t>10.</w:t>
      </w:r>
      <w:r>
        <w:rPr>
          <w:spacing w:val="-3"/>
          <w:sz w:val="28"/>
        </w:rPr>
        <w:t> </w:t>
      </w:r>
      <w:r>
        <w:rPr>
          <w:sz w:val="28"/>
        </w:rPr>
        <w:t>Model</w:t>
      </w:r>
      <w:r>
        <w:rPr>
          <w:spacing w:val="-4"/>
          <w:sz w:val="28"/>
        </w:rPr>
        <w:t> </w:t>
      </w:r>
      <w:r>
        <w:rPr>
          <w:sz w:val="28"/>
        </w:rPr>
        <w:t>fit</w:t>
      </w:r>
      <w:r>
        <w:rPr>
          <w:spacing w:val="-3"/>
          <w:sz w:val="28"/>
        </w:rPr>
        <w:t> </w:t>
      </w:r>
      <w:r>
        <w:rPr>
          <w:sz w:val="28"/>
        </w:rPr>
        <w:t>(lines)</w:t>
      </w:r>
      <w:r>
        <w:rPr>
          <w:spacing w:val="-3"/>
          <w:sz w:val="28"/>
        </w:rPr>
        <w:t> </w:t>
      </w:r>
      <w:r>
        <w:rPr>
          <w:sz w:val="28"/>
        </w:rPr>
        <w:t>to</w:t>
      </w:r>
      <w:r>
        <w:rPr>
          <w:spacing w:val="-3"/>
          <w:sz w:val="28"/>
        </w:rPr>
        <w:t> </w:t>
      </w:r>
      <w:r>
        <w:rPr>
          <w:sz w:val="28"/>
        </w:rPr>
        <w:t>mean</w:t>
      </w:r>
      <w:r>
        <w:rPr>
          <w:spacing w:val="-3"/>
          <w:sz w:val="28"/>
        </w:rPr>
        <w:t> </w:t>
      </w:r>
      <w:r>
        <w:rPr>
          <w:sz w:val="28"/>
        </w:rPr>
        <w:t>size</w:t>
      </w:r>
      <w:r>
        <w:rPr>
          <w:spacing w:val="-3"/>
          <w:sz w:val="28"/>
        </w:rPr>
        <w:t> </w:t>
      </w:r>
      <w:r>
        <w:rPr>
          <w:sz w:val="28"/>
        </w:rPr>
        <w:t>of</w:t>
      </w:r>
      <w:r>
        <w:rPr>
          <w:spacing w:val="-3"/>
          <w:sz w:val="28"/>
        </w:rPr>
        <w:t> </w:t>
      </w:r>
      <w:r>
        <w:rPr>
          <w:sz w:val="28"/>
        </w:rPr>
        <w:t>the</w:t>
      </w:r>
      <w:r>
        <w:rPr>
          <w:spacing w:val="-3"/>
          <w:sz w:val="28"/>
        </w:rPr>
        <w:t> </w:t>
      </w:r>
      <w:r>
        <w:rPr>
          <w:sz w:val="28"/>
        </w:rPr>
        <w:t>composition</w:t>
      </w:r>
      <w:r>
        <w:rPr>
          <w:spacing w:val="-3"/>
          <w:sz w:val="28"/>
        </w:rPr>
        <w:t> </w:t>
      </w:r>
      <w:r>
        <w:rPr>
          <w:sz w:val="28"/>
        </w:rPr>
        <w:t>data</w:t>
      </w:r>
      <w:r>
        <w:rPr>
          <w:spacing w:val="-3"/>
          <w:sz w:val="28"/>
        </w:rPr>
        <w:t> </w:t>
      </w:r>
      <w:r>
        <w:rPr>
          <w:sz w:val="28"/>
        </w:rPr>
        <w:t>(points,</w:t>
      </w:r>
      <w:r>
        <w:rPr>
          <w:spacing w:val="-3"/>
          <w:sz w:val="28"/>
        </w:rPr>
        <w:t> </w:t>
      </w:r>
      <w:r>
        <w:rPr>
          <w:sz w:val="28"/>
        </w:rPr>
        <w:t>showing the observed mean age and 95% credible limits around mean age with the re- weighted multinomial effective sample sizes (vertical lines). See Table 3 for descriptions of the data.</w:t>
      </w:r>
    </w:p>
    <w:p>
      <w:pPr>
        <w:spacing w:after="0"/>
        <w:jc w:val="left"/>
        <w:rPr>
          <w:sz w:val="28"/>
        </w:rPr>
        <w:sectPr>
          <w:pgSz w:w="12240" w:h="15840"/>
          <w:pgMar w:header="737" w:footer="1065" w:top="1360" w:bottom="1260" w:left="1240" w:right="120"/>
        </w:sectPr>
      </w:pPr>
    </w:p>
    <w:p>
      <w:pPr>
        <w:pStyle w:val="BodyText"/>
        <w:spacing w:before="2"/>
        <w:rPr>
          <w:sz w:val="7"/>
        </w:rPr>
      </w:pPr>
    </w:p>
    <w:p>
      <w:pPr>
        <w:pStyle w:val="BodyText"/>
        <w:ind w:left="238"/>
        <w:rPr>
          <w:sz w:val="20"/>
        </w:rPr>
      </w:pPr>
      <w:r>
        <w:rPr>
          <w:sz w:val="20"/>
        </w:rPr>
        <w:drawing>
          <wp:inline distT="0" distB="0" distL="0" distR="0">
            <wp:extent cx="6027289" cy="5963793"/>
            <wp:effectExtent l="0" t="0" r="0" b="0"/>
            <wp:docPr id="561" name="Image 561"/>
            <wp:cNvGraphicFramePr>
              <a:graphicFrameLocks/>
            </wp:cNvGraphicFramePr>
            <a:graphic>
              <a:graphicData uri="http://schemas.openxmlformats.org/drawingml/2006/picture">
                <pic:pic>
                  <pic:nvPicPr>
                    <pic:cNvPr id="561" name="Image 561"/>
                    <pic:cNvPicPr/>
                  </pic:nvPicPr>
                  <pic:blipFill>
                    <a:blip r:embed="rId59" cstate="print"/>
                    <a:stretch>
                      <a:fillRect/>
                    </a:stretch>
                  </pic:blipFill>
                  <pic:spPr>
                    <a:xfrm>
                      <a:off x="0" y="0"/>
                      <a:ext cx="6027289" cy="5963793"/>
                    </a:xfrm>
                    <a:prstGeom prst="rect">
                      <a:avLst/>
                    </a:prstGeom>
                  </pic:spPr>
                </pic:pic>
              </a:graphicData>
            </a:graphic>
          </wp:inline>
        </w:drawing>
      </w:r>
      <w:r>
        <w:rPr>
          <w:sz w:val="20"/>
        </w:rPr>
      </w:r>
    </w:p>
    <w:p>
      <w:pPr>
        <w:spacing w:before="28"/>
        <w:ind w:left="219" w:right="1598" w:firstLine="0"/>
        <w:jc w:val="both"/>
        <w:rPr>
          <w:sz w:val="28"/>
        </w:rPr>
      </w:pPr>
      <w:r>
        <w:rPr>
          <w:sz w:val="28"/>
        </w:rPr>
        <w:t>Figure</w:t>
      </w:r>
      <w:r>
        <w:rPr>
          <w:spacing w:val="-4"/>
          <w:sz w:val="28"/>
        </w:rPr>
        <w:t> </w:t>
      </w:r>
      <w:r>
        <w:rPr>
          <w:sz w:val="28"/>
        </w:rPr>
        <w:t>11.</w:t>
      </w:r>
      <w:r>
        <w:rPr>
          <w:spacing w:val="-4"/>
          <w:sz w:val="28"/>
        </w:rPr>
        <w:t> </w:t>
      </w:r>
      <w:r>
        <w:rPr>
          <w:sz w:val="28"/>
        </w:rPr>
        <w:t>Pearson</w:t>
      </w:r>
      <w:r>
        <w:rPr>
          <w:spacing w:val="-4"/>
          <w:sz w:val="28"/>
        </w:rPr>
        <w:t> </w:t>
      </w:r>
      <w:r>
        <w:rPr>
          <w:sz w:val="28"/>
        </w:rPr>
        <w:t>residual</w:t>
      </w:r>
      <w:r>
        <w:rPr>
          <w:spacing w:val="-4"/>
          <w:sz w:val="28"/>
        </w:rPr>
        <w:t> </w:t>
      </w:r>
      <w:r>
        <w:rPr>
          <w:sz w:val="28"/>
        </w:rPr>
        <w:t>plots</w:t>
      </w:r>
      <w:r>
        <w:rPr>
          <w:spacing w:val="-4"/>
          <w:sz w:val="28"/>
        </w:rPr>
        <w:t> </w:t>
      </w:r>
      <w:r>
        <w:rPr>
          <w:sz w:val="28"/>
        </w:rPr>
        <w:t>of</w:t>
      </w:r>
      <w:r>
        <w:rPr>
          <w:spacing w:val="-4"/>
          <w:sz w:val="28"/>
        </w:rPr>
        <w:t> </w:t>
      </w:r>
      <w:r>
        <w:rPr>
          <w:sz w:val="28"/>
        </w:rPr>
        <w:t>model</w:t>
      </w:r>
      <w:r>
        <w:rPr>
          <w:spacing w:val="-4"/>
          <w:sz w:val="28"/>
        </w:rPr>
        <w:t> </w:t>
      </w:r>
      <w:r>
        <w:rPr>
          <w:sz w:val="28"/>
        </w:rPr>
        <w:t>fits</w:t>
      </w:r>
      <w:r>
        <w:rPr>
          <w:spacing w:val="-4"/>
          <w:sz w:val="28"/>
        </w:rPr>
        <w:t> </w:t>
      </w:r>
      <w:r>
        <w:rPr>
          <w:sz w:val="28"/>
        </w:rPr>
        <w:t>to</w:t>
      </w:r>
      <w:r>
        <w:rPr>
          <w:spacing w:val="-4"/>
          <w:sz w:val="28"/>
        </w:rPr>
        <w:t> </w:t>
      </w:r>
      <w:r>
        <w:rPr>
          <w:sz w:val="28"/>
        </w:rPr>
        <w:t>the</w:t>
      </w:r>
      <w:r>
        <w:rPr>
          <w:spacing w:val="-4"/>
          <w:sz w:val="28"/>
        </w:rPr>
        <w:t> </w:t>
      </w:r>
      <w:r>
        <w:rPr>
          <w:sz w:val="28"/>
        </w:rPr>
        <w:t>length-composition</w:t>
      </w:r>
      <w:r>
        <w:rPr>
          <w:spacing w:val="-4"/>
          <w:sz w:val="28"/>
        </w:rPr>
        <w:t> </w:t>
      </w:r>
      <w:r>
        <w:rPr>
          <w:sz w:val="28"/>
        </w:rPr>
        <w:t>data</w:t>
      </w:r>
      <w:r>
        <w:rPr>
          <w:spacing w:val="-4"/>
          <w:sz w:val="28"/>
        </w:rPr>
        <w:t> </w:t>
      </w:r>
      <w:r>
        <w:rPr>
          <w:sz w:val="28"/>
        </w:rPr>
        <w:t>for the Western and Central North Pacific Ocean striped marlin fisheries used in the assessment model.</w:t>
      </w:r>
    </w:p>
    <w:p>
      <w:pPr>
        <w:spacing w:after="0"/>
        <w:jc w:val="both"/>
        <w:rPr>
          <w:sz w:val="28"/>
        </w:rPr>
        <w:sectPr>
          <w:pgSz w:w="12240" w:h="15840"/>
          <w:pgMar w:header="737" w:footer="1065" w:top="1360" w:bottom="1260" w:left="1240" w:right="120"/>
        </w:sectPr>
      </w:pPr>
    </w:p>
    <w:p>
      <w:pPr>
        <w:pStyle w:val="BodyText"/>
        <w:spacing w:before="2"/>
        <w:rPr>
          <w:sz w:val="7"/>
        </w:rPr>
      </w:pPr>
    </w:p>
    <w:p>
      <w:pPr>
        <w:pStyle w:val="BodyText"/>
        <w:ind w:left="219"/>
        <w:rPr>
          <w:sz w:val="20"/>
        </w:rPr>
      </w:pPr>
      <w:r>
        <w:rPr>
          <w:sz w:val="20"/>
        </w:rPr>
        <w:drawing>
          <wp:inline distT="0" distB="0" distL="0" distR="0">
            <wp:extent cx="5886786" cy="5881497"/>
            <wp:effectExtent l="0" t="0" r="0" b="0"/>
            <wp:docPr id="562" name="Image 562"/>
            <wp:cNvGraphicFramePr>
              <a:graphicFrameLocks/>
            </wp:cNvGraphicFramePr>
            <a:graphic>
              <a:graphicData uri="http://schemas.openxmlformats.org/drawingml/2006/picture">
                <pic:pic>
                  <pic:nvPicPr>
                    <pic:cNvPr id="562" name="Image 562"/>
                    <pic:cNvPicPr/>
                  </pic:nvPicPr>
                  <pic:blipFill>
                    <a:blip r:embed="rId60" cstate="print"/>
                    <a:stretch>
                      <a:fillRect/>
                    </a:stretch>
                  </pic:blipFill>
                  <pic:spPr>
                    <a:xfrm>
                      <a:off x="0" y="0"/>
                      <a:ext cx="5886786" cy="5881497"/>
                    </a:xfrm>
                    <a:prstGeom prst="rect">
                      <a:avLst/>
                    </a:prstGeom>
                  </pic:spPr>
                </pic:pic>
              </a:graphicData>
            </a:graphic>
          </wp:inline>
        </w:drawing>
      </w:r>
      <w:r>
        <w:rPr>
          <w:sz w:val="20"/>
        </w:rPr>
      </w:r>
    </w:p>
    <w:p>
      <w:pPr>
        <w:spacing w:before="105"/>
        <w:ind w:left="219" w:right="0" w:firstLine="0"/>
        <w:jc w:val="left"/>
        <w:rPr>
          <w:sz w:val="28"/>
        </w:rPr>
      </w:pPr>
      <w:r>
        <w:rPr>
          <w:sz w:val="28"/>
        </w:rPr>
        <w:t>Figure</w:t>
      </w:r>
      <w:r>
        <w:rPr>
          <w:spacing w:val="-6"/>
          <w:sz w:val="28"/>
        </w:rPr>
        <w:t> </w:t>
      </w:r>
      <w:r>
        <w:rPr>
          <w:sz w:val="28"/>
        </w:rPr>
        <w:t>11.</w:t>
      </w:r>
      <w:r>
        <w:rPr>
          <w:spacing w:val="-5"/>
          <w:sz w:val="28"/>
        </w:rPr>
        <w:t> </w:t>
      </w:r>
      <w:r>
        <w:rPr>
          <w:spacing w:val="-2"/>
          <w:sz w:val="28"/>
        </w:rPr>
        <w:t>Continued.</w:t>
      </w:r>
    </w:p>
    <w:p>
      <w:pPr>
        <w:spacing w:after="0"/>
        <w:jc w:val="left"/>
        <w:rPr>
          <w:sz w:val="28"/>
        </w:rPr>
        <w:sectPr>
          <w:pgSz w:w="12240" w:h="15840"/>
          <w:pgMar w:header="737" w:footer="1065" w:top="1360" w:bottom="1260" w:left="1240" w:right="120"/>
        </w:sectPr>
      </w:pPr>
    </w:p>
    <w:p>
      <w:pPr>
        <w:pStyle w:val="BodyText"/>
        <w:spacing w:before="11"/>
        <w:rPr>
          <w:sz w:val="21"/>
        </w:rPr>
      </w:pPr>
    </w:p>
    <w:p>
      <w:pPr>
        <w:pStyle w:val="BodyText"/>
        <w:ind w:left="238"/>
        <w:rPr>
          <w:sz w:val="20"/>
        </w:rPr>
      </w:pPr>
      <w:r>
        <w:rPr>
          <w:sz w:val="20"/>
        </w:rPr>
        <w:drawing>
          <wp:inline distT="0" distB="0" distL="0" distR="0">
            <wp:extent cx="5722294" cy="2812161"/>
            <wp:effectExtent l="0" t="0" r="0" b="0"/>
            <wp:docPr id="563" name="Image 563"/>
            <wp:cNvGraphicFramePr>
              <a:graphicFrameLocks/>
            </wp:cNvGraphicFramePr>
            <a:graphic>
              <a:graphicData uri="http://schemas.openxmlformats.org/drawingml/2006/picture">
                <pic:pic>
                  <pic:nvPicPr>
                    <pic:cNvPr id="563" name="Image 563"/>
                    <pic:cNvPicPr/>
                  </pic:nvPicPr>
                  <pic:blipFill>
                    <a:blip r:embed="rId61" cstate="print"/>
                    <a:stretch>
                      <a:fillRect/>
                    </a:stretch>
                  </pic:blipFill>
                  <pic:spPr>
                    <a:xfrm>
                      <a:off x="0" y="0"/>
                      <a:ext cx="5722294" cy="2812161"/>
                    </a:xfrm>
                    <a:prstGeom prst="rect">
                      <a:avLst/>
                    </a:prstGeom>
                  </pic:spPr>
                </pic:pic>
              </a:graphicData>
            </a:graphic>
          </wp:inline>
        </w:drawing>
      </w:r>
      <w:r>
        <w:rPr>
          <w:sz w:val="20"/>
        </w:rPr>
      </w:r>
    </w:p>
    <w:p>
      <w:pPr>
        <w:spacing w:before="79"/>
        <w:ind w:left="219" w:right="0" w:firstLine="0"/>
        <w:jc w:val="left"/>
        <w:rPr>
          <w:sz w:val="28"/>
        </w:rPr>
      </w:pPr>
      <w:r>
        <w:rPr>
          <w:sz w:val="28"/>
        </w:rPr>
        <w:t>Figure</w:t>
      </w:r>
      <w:r>
        <w:rPr>
          <w:spacing w:val="-6"/>
          <w:sz w:val="28"/>
        </w:rPr>
        <w:t> </w:t>
      </w:r>
      <w:r>
        <w:rPr>
          <w:sz w:val="28"/>
        </w:rPr>
        <w:t>11.</w:t>
      </w:r>
      <w:r>
        <w:rPr>
          <w:spacing w:val="-5"/>
          <w:sz w:val="28"/>
        </w:rPr>
        <w:t> </w:t>
      </w:r>
      <w:r>
        <w:rPr>
          <w:spacing w:val="-2"/>
          <w:sz w:val="28"/>
        </w:rPr>
        <w:t>Continued.</w:t>
      </w:r>
    </w:p>
    <w:p>
      <w:pPr>
        <w:spacing w:after="0"/>
        <w:jc w:val="left"/>
        <w:rPr>
          <w:sz w:val="28"/>
        </w:rPr>
        <w:sectPr>
          <w:pgSz w:w="12240" w:h="15840"/>
          <w:pgMar w:header="737" w:footer="1065" w:top="1360" w:bottom="1260" w:left="1240" w:right="120"/>
        </w:sectPr>
      </w:pPr>
    </w:p>
    <w:p>
      <w:pPr>
        <w:pStyle w:val="BodyText"/>
        <w:spacing w:before="2"/>
        <w:rPr>
          <w:sz w:val="7"/>
        </w:rPr>
      </w:pPr>
    </w:p>
    <w:p>
      <w:pPr>
        <w:pStyle w:val="BodyText"/>
        <w:ind w:left="219"/>
        <w:rPr>
          <w:sz w:val="20"/>
        </w:rPr>
      </w:pPr>
      <w:r>
        <w:rPr>
          <w:sz w:val="20"/>
        </w:rPr>
        <w:drawing>
          <wp:inline distT="0" distB="0" distL="0" distR="0">
            <wp:extent cx="5920097" cy="6416802"/>
            <wp:effectExtent l="0" t="0" r="0" b="0"/>
            <wp:docPr id="564" name="Image 564"/>
            <wp:cNvGraphicFramePr>
              <a:graphicFrameLocks/>
            </wp:cNvGraphicFramePr>
            <a:graphic>
              <a:graphicData uri="http://schemas.openxmlformats.org/drawingml/2006/picture">
                <pic:pic>
                  <pic:nvPicPr>
                    <pic:cNvPr id="564" name="Image 564"/>
                    <pic:cNvPicPr/>
                  </pic:nvPicPr>
                  <pic:blipFill>
                    <a:blip r:embed="rId62" cstate="print"/>
                    <a:stretch>
                      <a:fillRect/>
                    </a:stretch>
                  </pic:blipFill>
                  <pic:spPr>
                    <a:xfrm>
                      <a:off x="0" y="0"/>
                      <a:ext cx="5920097" cy="6416802"/>
                    </a:xfrm>
                    <a:prstGeom prst="rect">
                      <a:avLst/>
                    </a:prstGeom>
                  </pic:spPr>
                </pic:pic>
              </a:graphicData>
            </a:graphic>
          </wp:inline>
        </w:drawing>
      </w:r>
      <w:r>
        <w:rPr>
          <w:sz w:val="20"/>
        </w:rPr>
      </w:r>
    </w:p>
    <w:p>
      <w:pPr>
        <w:spacing w:line="240" w:lineRule="auto" w:before="116"/>
        <w:ind w:left="219" w:right="1412" w:firstLine="0"/>
        <w:jc w:val="left"/>
        <w:rPr>
          <w:sz w:val="28"/>
        </w:rPr>
      </w:pPr>
      <w:r>
        <w:rPr>
          <w:sz w:val="28"/>
        </w:rPr>
        <w:t>Figure 12. Comparison of observed (gray shaded area and blue bots) and model predicted (blue solid line) length compositions for fisheries used in the updated stock</w:t>
      </w:r>
      <w:r>
        <w:rPr>
          <w:spacing w:val="-1"/>
          <w:sz w:val="28"/>
        </w:rPr>
        <w:t> </w:t>
      </w:r>
      <w:r>
        <w:rPr>
          <w:sz w:val="28"/>
        </w:rPr>
        <w:t>assessment</w:t>
      </w:r>
      <w:r>
        <w:rPr>
          <w:spacing w:val="-1"/>
          <w:sz w:val="28"/>
        </w:rPr>
        <w:t> </w:t>
      </w:r>
      <w:r>
        <w:rPr>
          <w:sz w:val="28"/>
        </w:rPr>
        <w:t>for</w:t>
      </w:r>
      <w:r>
        <w:rPr>
          <w:spacing w:val="-1"/>
          <w:sz w:val="28"/>
        </w:rPr>
        <w:t> </w:t>
      </w:r>
      <w:r>
        <w:rPr>
          <w:sz w:val="28"/>
        </w:rPr>
        <w:t>the</w:t>
      </w:r>
      <w:r>
        <w:rPr>
          <w:spacing w:val="-1"/>
          <w:sz w:val="28"/>
        </w:rPr>
        <w:t> </w:t>
      </w:r>
      <w:r>
        <w:rPr>
          <w:sz w:val="28"/>
        </w:rPr>
        <w:t>Western</w:t>
      </w:r>
      <w:r>
        <w:rPr>
          <w:spacing w:val="-1"/>
          <w:sz w:val="28"/>
        </w:rPr>
        <w:t> </w:t>
      </w:r>
      <w:r>
        <w:rPr>
          <w:sz w:val="28"/>
        </w:rPr>
        <w:t>and</w:t>
      </w:r>
      <w:r>
        <w:rPr>
          <w:spacing w:val="-1"/>
          <w:sz w:val="28"/>
        </w:rPr>
        <w:t> </w:t>
      </w:r>
      <w:r>
        <w:rPr>
          <w:sz w:val="28"/>
        </w:rPr>
        <w:t>Central</w:t>
      </w:r>
      <w:r>
        <w:rPr>
          <w:spacing w:val="-1"/>
          <w:sz w:val="28"/>
        </w:rPr>
        <w:t> </w:t>
      </w:r>
      <w:r>
        <w:rPr>
          <w:sz w:val="28"/>
        </w:rPr>
        <w:t>North</w:t>
      </w:r>
      <w:r>
        <w:rPr>
          <w:spacing w:val="-1"/>
          <w:sz w:val="28"/>
        </w:rPr>
        <w:t> </w:t>
      </w:r>
      <w:r>
        <w:rPr>
          <w:sz w:val="28"/>
        </w:rPr>
        <w:t>Pacific</w:t>
      </w:r>
      <w:r>
        <w:rPr>
          <w:spacing w:val="-1"/>
          <w:sz w:val="28"/>
        </w:rPr>
        <w:t> </w:t>
      </w:r>
      <w:r>
        <w:rPr>
          <w:sz w:val="28"/>
        </w:rPr>
        <w:t>Ocean</w:t>
      </w:r>
      <w:r>
        <w:rPr>
          <w:spacing w:val="-1"/>
          <w:sz w:val="28"/>
        </w:rPr>
        <w:t> </w:t>
      </w:r>
      <w:r>
        <w:rPr>
          <w:sz w:val="28"/>
        </w:rPr>
        <w:t>striped</w:t>
      </w:r>
      <w:r>
        <w:rPr>
          <w:spacing w:val="-1"/>
          <w:sz w:val="28"/>
        </w:rPr>
        <w:t> </w:t>
      </w:r>
      <w:r>
        <w:rPr>
          <w:sz w:val="28"/>
        </w:rPr>
        <w:t>marlin. Red</w:t>
      </w:r>
      <w:r>
        <w:rPr>
          <w:spacing w:val="-4"/>
          <w:sz w:val="28"/>
        </w:rPr>
        <w:t> </w:t>
      </w:r>
      <w:r>
        <w:rPr>
          <w:sz w:val="28"/>
        </w:rPr>
        <w:t>colors</w:t>
      </w:r>
      <w:r>
        <w:rPr>
          <w:spacing w:val="-4"/>
          <w:sz w:val="28"/>
        </w:rPr>
        <w:t> </w:t>
      </w:r>
      <w:r>
        <w:rPr>
          <w:sz w:val="28"/>
        </w:rPr>
        <w:t>indicate</w:t>
      </w:r>
      <w:r>
        <w:rPr>
          <w:spacing w:val="-4"/>
          <w:sz w:val="28"/>
        </w:rPr>
        <w:t> </w:t>
      </w:r>
      <w:r>
        <w:rPr>
          <w:sz w:val="28"/>
        </w:rPr>
        <w:t>observed</w:t>
      </w:r>
      <w:r>
        <w:rPr>
          <w:spacing w:val="-4"/>
          <w:sz w:val="28"/>
        </w:rPr>
        <w:t> </w:t>
      </w:r>
      <w:r>
        <w:rPr>
          <w:sz w:val="28"/>
        </w:rPr>
        <w:t>(dots)</w:t>
      </w:r>
      <w:r>
        <w:rPr>
          <w:spacing w:val="-4"/>
          <w:sz w:val="28"/>
        </w:rPr>
        <w:t> </w:t>
      </w:r>
      <w:r>
        <w:rPr>
          <w:sz w:val="28"/>
        </w:rPr>
        <w:t>and</w:t>
      </w:r>
      <w:r>
        <w:rPr>
          <w:spacing w:val="-4"/>
          <w:sz w:val="28"/>
        </w:rPr>
        <w:t> </w:t>
      </w:r>
      <w:r>
        <w:rPr>
          <w:sz w:val="28"/>
        </w:rPr>
        <w:t>predicted</w:t>
      </w:r>
      <w:r>
        <w:rPr>
          <w:spacing w:val="-4"/>
          <w:sz w:val="28"/>
        </w:rPr>
        <w:t> </w:t>
      </w:r>
      <w:r>
        <w:rPr>
          <w:sz w:val="28"/>
        </w:rPr>
        <w:t>(line)</w:t>
      </w:r>
      <w:r>
        <w:rPr>
          <w:spacing w:val="-4"/>
          <w:sz w:val="28"/>
        </w:rPr>
        <w:t> </w:t>
      </w:r>
      <w:r>
        <w:rPr>
          <w:sz w:val="28"/>
        </w:rPr>
        <w:t>length</w:t>
      </w:r>
      <w:r>
        <w:rPr>
          <w:spacing w:val="-4"/>
          <w:sz w:val="28"/>
        </w:rPr>
        <w:t> </w:t>
      </w:r>
      <w:r>
        <w:rPr>
          <w:sz w:val="28"/>
        </w:rPr>
        <w:t>compositions</w:t>
      </w:r>
      <w:r>
        <w:rPr>
          <w:spacing w:val="-4"/>
          <w:sz w:val="28"/>
        </w:rPr>
        <w:t> </w:t>
      </w:r>
      <w:r>
        <w:rPr>
          <w:sz w:val="28"/>
        </w:rPr>
        <w:t>from the 2011 assessment.</w:t>
      </w:r>
    </w:p>
    <w:p>
      <w:pPr>
        <w:spacing w:after="0" w:line="240" w:lineRule="auto"/>
        <w:jc w:val="left"/>
        <w:rPr>
          <w:sz w:val="28"/>
        </w:rPr>
        <w:sectPr>
          <w:pgSz w:w="12240" w:h="15840"/>
          <w:pgMar w:header="737" w:footer="1065" w:top="1360" w:bottom="1260" w:left="1240" w:right="120"/>
        </w:sectPr>
      </w:pPr>
    </w:p>
    <w:p>
      <w:pPr>
        <w:pStyle w:val="BodyText"/>
        <w:spacing w:before="2"/>
        <w:rPr>
          <w:sz w:val="7"/>
        </w:rPr>
      </w:pPr>
    </w:p>
    <w:p>
      <w:pPr>
        <w:pStyle w:val="BodyText"/>
        <w:ind w:left="219"/>
        <w:rPr>
          <w:sz w:val="20"/>
        </w:rPr>
      </w:pPr>
      <w:r>
        <w:rPr>
          <w:sz w:val="20"/>
        </w:rPr>
        <w:drawing>
          <wp:inline distT="0" distB="0" distL="0" distR="0">
            <wp:extent cx="5729824" cy="6960869"/>
            <wp:effectExtent l="0" t="0" r="0" b="0"/>
            <wp:docPr id="565" name="Image 565"/>
            <wp:cNvGraphicFramePr>
              <a:graphicFrameLocks/>
            </wp:cNvGraphicFramePr>
            <a:graphic>
              <a:graphicData uri="http://schemas.openxmlformats.org/drawingml/2006/picture">
                <pic:pic>
                  <pic:nvPicPr>
                    <pic:cNvPr id="565" name="Image 565"/>
                    <pic:cNvPicPr/>
                  </pic:nvPicPr>
                  <pic:blipFill>
                    <a:blip r:embed="rId63" cstate="print"/>
                    <a:stretch>
                      <a:fillRect/>
                    </a:stretch>
                  </pic:blipFill>
                  <pic:spPr>
                    <a:xfrm>
                      <a:off x="0" y="0"/>
                      <a:ext cx="5729824" cy="6960869"/>
                    </a:xfrm>
                    <a:prstGeom prst="rect">
                      <a:avLst/>
                    </a:prstGeom>
                  </pic:spPr>
                </pic:pic>
              </a:graphicData>
            </a:graphic>
          </wp:inline>
        </w:drawing>
      </w:r>
      <w:r>
        <w:rPr>
          <w:sz w:val="20"/>
        </w:rPr>
      </w:r>
    </w:p>
    <w:p>
      <w:pPr>
        <w:spacing w:before="42"/>
        <w:ind w:left="219" w:right="1326" w:firstLine="0"/>
        <w:jc w:val="left"/>
        <w:rPr>
          <w:sz w:val="28"/>
        </w:rPr>
      </w:pPr>
      <w:r>
        <w:rPr>
          <w:sz w:val="28"/>
        </w:rPr>
        <w:t>Figure 13. Comparison of length-based selectivity of fisheries for the Western and Central North Pacific Ocean striped marlin between the 2011 stock assessment (solid</w:t>
      </w:r>
      <w:r>
        <w:rPr>
          <w:spacing w:val="-4"/>
          <w:sz w:val="28"/>
        </w:rPr>
        <w:t> </w:t>
      </w:r>
      <w:r>
        <w:rPr>
          <w:sz w:val="28"/>
        </w:rPr>
        <w:t>lines)</w:t>
      </w:r>
      <w:r>
        <w:rPr>
          <w:spacing w:val="-4"/>
          <w:sz w:val="28"/>
        </w:rPr>
        <w:t> </w:t>
      </w:r>
      <w:r>
        <w:rPr>
          <w:sz w:val="28"/>
        </w:rPr>
        <w:t>and</w:t>
      </w:r>
      <w:r>
        <w:rPr>
          <w:spacing w:val="-4"/>
          <w:sz w:val="28"/>
        </w:rPr>
        <w:t> </w:t>
      </w:r>
      <w:r>
        <w:rPr>
          <w:sz w:val="28"/>
        </w:rPr>
        <w:t>the</w:t>
      </w:r>
      <w:r>
        <w:rPr>
          <w:spacing w:val="-4"/>
          <w:sz w:val="28"/>
        </w:rPr>
        <w:t> </w:t>
      </w:r>
      <w:r>
        <w:rPr>
          <w:sz w:val="28"/>
        </w:rPr>
        <w:t>2015</w:t>
      </w:r>
      <w:r>
        <w:rPr>
          <w:spacing w:val="-4"/>
          <w:sz w:val="28"/>
        </w:rPr>
        <w:t> </w:t>
      </w:r>
      <w:r>
        <w:rPr>
          <w:sz w:val="28"/>
        </w:rPr>
        <w:t>update</w:t>
      </w:r>
      <w:r>
        <w:rPr>
          <w:spacing w:val="-4"/>
          <w:sz w:val="28"/>
        </w:rPr>
        <w:t> </w:t>
      </w:r>
      <w:r>
        <w:rPr>
          <w:sz w:val="28"/>
        </w:rPr>
        <w:t>(dash</w:t>
      </w:r>
      <w:r>
        <w:rPr>
          <w:spacing w:val="-3"/>
          <w:sz w:val="28"/>
        </w:rPr>
        <w:t> </w:t>
      </w:r>
      <w:r>
        <w:rPr>
          <w:sz w:val="28"/>
        </w:rPr>
        <w:t>lines).Different</w:t>
      </w:r>
      <w:r>
        <w:rPr>
          <w:spacing w:val="-4"/>
          <w:sz w:val="28"/>
        </w:rPr>
        <w:t> </w:t>
      </w:r>
      <w:r>
        <w:rPr>
          <w:sz w:val="28"/>
        </w:rPr>
        <w:t>colors</w:t>
      </w:r>
      <w:r>
        <w:rPr>
          <w:spacing w:val="-4"/>
          <w:sz w:val="28"/>
        </w:rPr>
        <w:t> </w:t>
      </w:r>
      <w:r>
        <w:rPr>
          <w:sz w:val="28"/>
        </w:rPr>
        <w:t>denote</w:t>
      </w:r>
      <w:r>
        <w:rPr>
          <w:spacing w:val="-4"/>
          <w:sz w:val="28"/>
        </w:rPr>
        <w:t> </w:t>
      </w:r>
      <w:r>
        <w:rPr>
          <w:sz w:val="28"/>
        </w:rPr>
        <w:t>the</w:t>
      </w:r>
      <w:r>
        <w:rPr>
          <w:spacing w:val="-4"/>
          <w:sz w:val="28"/>
        </w:rPr>
        <w:t> </w:t>
      </w:r>
      <w:r>
        <w:rPr>
          <w:sz w:val="28"/>
        </w:rPr>
        <w:t>selectivity curves by time blocks. The number in the legend donates the last year of the selectivity estimate of each time block.</w:t>
      </w:r>
    </w:p>
    <w:p>
      <w:pPr>
        <w:spacing w:after="0"/>
        <w:jc w:val="left"/>
        <w:rPr>
          <w:sz w:val="28"/>
        </w:rPr>
        <w:sectPr>
          <w:pgSz w:w="12240" w:h="15840"/>
          <w:pgMar w:header="737" w:footer="1065" w:top="1360" w:bottom="1260" w:left="1240" w:right="120"/>
        </w:sectPr>
      </w:pPr>
    </w:p>
    <w:p>
      <w:pPr>
        <w:pStyle w:val="BodyText"/>
        <w:spacing w:before="9" w:after="1"/>
      </w:pPr>
    </w:p>
    <w:p>
      <w:pPr>
        <w:pStyle w:val="BodyText"/>
        <w:ind w:left="245"/>
        <w:rPr>
          <w:sz w:val="20"/>
        </w:rPr>
      </w:pPr>
      <w:r>
        <w:rPr>
          <w:sz w:val="20"/>
        </w:rPr>
        <w:drawing>
          <wp:inline distT="0" distB="0" distL="0" distR="0">
            <wp:extent cx="5762270" cy="4727448"/>
            <wp:effectExtent l="0" t="0" r="0" b="0"/>
            <wp:docPr id="566" name="Image 566"/>
            <wp:cNvGraphicFramePr>
              <a:graphicFrameLocks/>
            </wp:cNvGraphicFramePr>
            <a:graphic>
              <a:graphicData uri="http://schemas.openxmlformats.org/drawingml/2006/picture">
                <pic:pic>
                  <pic:nvPicPr>
                    <pic:cNvPr id="566" name="Image 566"/>
                    <pic:cNvPicPr/>
                  </pic:nvPicPr>
                  <pic:blipFill>
                    <a:blip r:embed="rId19" cstate="print"/>
                    <a:stretch>
                      <a:fillRect/>
                    </a:stretch>
                  </pic:blipFill>
                  <pic:spPr>
                    <a:xfrm>
                      <a:off x="0" y="0"/>
                      <a:ext cx="5762270" cy="4727448"/>
                    </a:xfrm>
                    <a:prstGeom prst="rect">
                      <a:avLst/>
                    </a:prstGeom>
                  </pic:spPr>
                </pic:pic>
              </a:graphicData>
            </a:graphic>
          </wp:inline>
        </w:drawing>
      </w:r>
      <w:r>
        <w:rPr>
          <w:sz w:val="20"/>
        </w:rPr>
      </w:r>
    </w:p>
    <w:p>
      <w:pPr>
        <w:spacing w:line="240" w:lineRule="auto" w:before="102"/>
        <w:ind w:left="219" w:right="1344" w:firstLine="0"/>
        <w:jc w:val="left"/>
        <w:rPr>
          <w:sz w:val="28"/>
        </w:rPr>
      </w:pPr>
      <w:r>
        <w:rPr>
          <w:sz w:val="28"/>
        </w:rPr>
        <w:t>Figure 14. Comparison of time series of total biomass (age 1 and older) (a), spawning biomass (b), age-0 recruitment (c), and instantaneous fishing mortality (year</w:t>
      </w:r>
      <w:r>
        <w:rPr>
          <w:sz w:val="28"/>
          <w:vertAlign w:val="superscript"/>
        </w:rPr>
        <w:t>-1</w:t>
      </w:r>
      <w:r>
        <w:rPr>
          <w:sz w:val="28"/>
          <w:vertAlign w:val="baseline"/>
        </w:rPr>
        <w:t>) (d) for the Western and Central North Pacific Ocean striped marlin between</w:t>
      </w:r>
      <w:r>
        <w:rPr>
          <w:spacing w:val="-4"/>
          <w:sz w:val="28"/>
          <w:vertAlign w:val="baseline"/>
        </w:rPr>
        <w:t> </w:t>
      </w:r>
      <w:r>
        <w:rPr>
          <w:sz w:val="28"/>
          <w:vertAlign w:val="baseline"/>
        </w:rPr>
        <w:t>the</w:t>
      </w:r>
      <w:r>
        <w:rPr>
          <w:spacing w:val="-4"/>
          <w:sz w:val="28"/>
          <w:vertAlign w:val="baseline"/>
        </w:rPr>
        <w:t> </w:t>
      </w:r>
      <w:r>
        <w:rPr>
          <w:sz w:val="28"/>
          <w:vertAlign w:val="baseline"/>
        </w:rPr>
        <w:t>2011</w:t>
      </w:r>
      <w:r>
        <w:rPr>
          <w:spacing w:val="-4"/>
          <w:sz w:val="28"/>
          <w:vertAlign w:val="baseline"/>
        </w:rPr>
        <w:t> </w:t>
      </w:r>
      <w:r>
        <w:rPr>
          <w:sz w:val="28"/>
          <w:vertAlign w:val="baseline"/>
        </w:rPr>
        <w:t>stock</w:t>
      </w:r>
      <w:r>
        <w:rPr>
          <w:spacing w:val="-4"/>
          <w:sz w:val="28"/>
          <w:vertAlign w:val="baseline"/>
        </w:rPr>
        <w:t> </w:t>
      </w:r>
      <w:r>
        <w:rPr>
          <w:sz w:val="28"/>
          <w:vertAlign w:val="baseline"/>
        </w:rPr>
        <w:t>assessment</w:t>
      </w:r>
      <w:r>
        <w:rPr>
          <w:spacing w:val="-4"/>
          <w:sz w:val="28"/>
          <w:vertAlign w:val="baseline"/>
        </w:rPr>
        <w:t> </w:t>
      </w:r>
      <w:r>
        <w:rPr>
          <w:sz w:val="28"/>
          <w:vertAlign w:val="baseline"/>
        </w:rPr>
        <w:t>(red)</w:t>
      </w:r>
      <w:r>
        <w:rPr>
          <w:spacing w:val="-4"/>
          <w:sz w:val="28"/>
          <w:vertAlign w:val="baseline"/>
        </w:rPr>
        <w:t> </w:t>
      </w:r>
      <w:r>
        <w:rPr>
          <w:sz w:val="28"/>
          <w:vertAlign w:val="baseline"/>
        </w:rPr>
        <w:t>and</w:t>
      </w:r>
      <w:r>
        <w:rPr>
          <w:spacing w:val="-4"/>
          <w:sz w:val="28"/>
          <w:vertAlign w:val="baseline"/>
        </w:rPr>
        <w:t> </w:t>
      </w:r>
      <w:r>
        <w:rPr>
          <w:sz w:val="28"/>
          <w:vertAlign w:val="baseline"/>
        </w:rPr>
        <w:t>the</w:t>
      </w:r>
      <w:r>
        <w:rPr>
          <w:spacing w:val="-4"/>
          <w:sz w:val="28"/>
          <w:vertAlign w:val="baseline"/>
        </w:rPr>
        <w:t> </w:t>
      </w:r>
      <w:r>
        <w:rPr>
          <w:sz w:val="28"/>
          <w:vertAlign w:val="baseline"/>
        </w:rPr>
        <w:t>2015</w:t>
      </w:r>
      <w:r>
        <w:rPr>
          <w:spacing w:val="-4"/>
          <w:sz w:val="28"/>
          <w:vertAlign w:val="baseline"/>
        </w:rPr>
        <w:t> </w:t>
      </w:r>
      <w:r>
        <w:rPr>
          <w:sz w:val="28"/>
          <w:vertAlign w:val="baseline"/>
        </w:rPr>
        <w:t>update</w:t>
      </w:r>
      <w:r>
        <w:rPr>
          <w:spacing w:val="-4"/>
          <w:sz w:val="28"/>
          <w:vertAlign w:val="baseline"/>
        </w:rPr>
        <w:t> </w:t>
      </w:r>
      <w:r>
        <w:rPr>
          <w:sz w:val="28"/>
          <w:vertAlign w:val="baseline"/>
        </w:rPr>
        <w:t>(blue).</w:t>
      </w:r>
      <w:r>
        <w:rPr>
          <w:spacing w:val="-4"/>
          <w:sz w:val="28"/>
          <w:vertAlign w:val="baseline"/>
        </w:rPr>
        <w:t> </w:t>
      </w:r>
      <w:r>
        <w:rPr>
          <w:sz w:val="28"/>
          <w:vertAlign w:val="baseline"/>
        </w:rPr>
        <w:t>The</w:t>
      </w:r>
      <w:r>
        <w:rPr>
          <w:spacing w:val="-4"/>
          <w:sz w:val="28"/>
          <w:vertAlign w:val="baseline"/>
        </w:rPr>
        <w:t> </w:t>
      </w:r>
      <w:r>
        <w:rPr>
          <w:sz w:val="28"/>
          <w:vertAlign w:val="baseline"/>
        </w:rPr>
        <w:t>solid line with</w:t>
      </w:r>
      <w:r>
        <w:rPr>
          <w:spacing w:val="-2"/>
          <w:sz w:val="28"/>
          <w:vertAlign w:val="baseline"/>
        </w:rPr>
        <w:t> </w:t>
      </w:r>
      <w:r>
        <w:rPr>
          <w:sz w:val="28"/>
          <w:vertAlign w:val="baseline"/>
        </w:rPr>
        <w:t>circles</w:t>
      </w:r>
      <w:r>
        <w:rPr>
          <w:spacing w:val="-2"/>
          <w:sz w:val="28"/>
          <w:vertAlign w:val="baseline"/>
        </w:rPr>
        <w:t> </w:t>
      </w:r>
      <w:r>
        <w:rPr>
          <w:sz w:val="28"/>
          <w:vertAlign w:val="baseline"/>
        </w:rPr>
        <w:t>represents</w:t>
      </w:r>
      <w:r>
        <w:rPr>
          <w:spacing w:val="-2"/>
          <w:sz w:val="28"/>
          <w:vertAlign w:val="baseline"/>
        </w:rPr>
        <w:t> </w:t>
      </w:r>
      <w:r>
        <w:rPr>
          <w:sz w:val="28"/>
          <w:vertAlign w:val="baseline"/>
        </w:rPr>
        <w:t>the</w:t>
      </w:r>
      <w:r>
        <w:rPr>
          <w:spacing w:val="-2"/>
          <w:sz w:val="28"/>
          <w:vertAlign w:val="baseline"/>
        </w:rPr>
        <w:t> </w:t>
      </w:r>
      <w:r>
        <w:rPr>
          <w:sz w:val="28"/>
          <w:vertAlign w:val="baseline"/>
        </w:rPr>
        <w:t>maximum</w:t>
      </w:r>
      <w:r>
        <w:rPr>
          <w:spacing w:val="-1"/>
          <w:sz w:val="28"/>
          <w:vertAlign w:val="baseline"/>
        </w:rPr>
        <w:t> </w:t>
      </w:r>
      <w:r>
        <w:rPr>
          <w:sz w:val="28"/>
          <w:vertAlign w:val="baseline"/>
        </w:rPr>
        <w:t>likelihood</w:t>
      </w:r>
      <w:r>
        <w:rPr>
          <w:spacing w:val="-2"/>
          <w:sz w:val="28"/>
          <w:vertAlign w:val="baseline"/>
        </w:rPr>
        <w:t> </w:t>
      </w:r>
      <w:r>
        <w:rPr>
          <w:sz w:val="28"/>
          <w:vertAlign w:val="baseline"/>
        </w:rPr>
        <w:t>estimates</w:t>
      </w:r>
      <w:r>
        <w:rPr>
          <w:spacing w:val="-2"/>
          <w:sz w:val="28"/>
          <w:vertAlign w:val="baseline"/>
        </w:rPr>
        <w:t> </w:t>
      </w:r>
      <w:r>
        <w:rPr>
          <w:sz w:val="28"/>
          <w:vertAlign w:val="baseline"/>
        </w:rPr>
        <w:t>for</w:t>
      </w:r>
      <w:r>
        <w:rPr>
          <w:spacing w:val="-2"/>
          <w:sz w:val="28"/>
          <w:vertAlign w:val="baseline"/>
        </w:rPr>
        <w:t> </w:t>
      </w:r>
      <w:r>
        <w:rPr>
          <w:sz w:val="28"/>
          <w:vertAlign w:val="baseline"/>
        </w:rPr>
        <w:t>each</w:t>
      </w:r>
      <w:r>
        <w:rPr>
          <w:spacing w:val="-2"/>
          <w:sz w:val="28"/>
          <w:vertAlign w:val="baseline"/>
        </w:rPr>
        <w:t> </w:t>
      </w:r>
      <w:r>
        <w:rPr>
          <w:sz w:val="28"/>
          <w:vertAlign w:val="baseline"/>
        </w:rPr>
        <w:t>quantity</w:t>
      </w:r>
      <w:r>
        <w:rPr>
          <w:spacing w:val="-2"/>
          <w:sz w:val="28"/>
          <w:vertAlign w:val="baseline"/>
        </w:rPr>
        <w:t> </w:t>
      </w:r>
      <w:r>
        <w:rPr>
          <w:sz w:val="28"/>
          <w:vertAlign w:val="baseline"/>
        </w:rPr>
        <w:t>and</w:t>
      </w:r>
      <w:r>
        <w:rPr>
          <w:spacing w:val="-2"/>
          <w:sz w:val="28"/>
          <w:vertAlign w:val="baseline"/>
        </w:rPr>
        <w:t> </w:t>
      </w:r>
      <w:r>
        <w:rPr>
          <w:sz w:val="28"/>
          <w:vertAlign w:val="baseline"/>
        </w:rPr>
        <w:t>the shadowed area represents the 95% asymptotic intervals of the estimates (± 1.96 standard</w:t>
      </w:r>
      <w:r>
        <w:rPr>
          <w:spacing w:val="-1"/>
          <w:sz w:val="28"/>
          <w:vertAlign w:val="baseline"/>
        </w:rPr>
        <w:t> </w:t>
      </w:r>
      <w:r>
        <w:rPr>
          <w:sz w:val="28"/>
          <w:vertAlign w:val="baseline"/>
        </w:rPr>
        <w:t>deviations).</w:t>
      </w:r>
      <w:r>
        <w:rPr>
          <w:spacing w:val="-1"/>
          <w:sz w:val="28"/>
          <w:vertAlign w:val="baseline"/>
        </w:rPr>
        <w:t> </w:t>
      </w:r>
      <w:r>
        <w:rPr>
          <w:sz w:val="28"/>
          <w:vertAlign w:val="baseline"/>
        </w:rPr>
        <w:t>The</w:t>
      </w:r>
      <w:r>
        <w:rPr>
          <w:spacing w:val="-1"/>
          <w:sz w:val="28"/>
          <w:vertAlign w:val="baseline"/>
        </w:rPr>
        <w:t> </w:t>
      </w:r>
      <w:r>
        <w:rPr>
          <w:sz w:val="28"/>
          <w:vertAlign w:val="baseline"/>
        </w:rPr>
        <w:t>solid</w:t>
      </w:r>
      <w:r>
        <w:rPr>
          <w:spacing w:val="-1"/>
          <w:sz w:val="28"/>
          <w:vertAlign w:val="baseline"/>
        </w:rPr>
        <w:t> </w:t>
      </w:r>
      <w:r>
        <w:rPr>
          <w:sz w:val="28"/>
          <w:vertAlign w:val="baseline"/>
        </w:rPr>
        <w:t>horizontal</w:t>
      </w:r>
      <w:r>
        <w:rPr>
          <w:spacing w:val="-1"/>
          <w:sz w:val="28"/>
          <w:vertAlign w:val="baseline"/>
        </w:rPr>
        <w:t> </w:t>
      </w:r>
      <w:r>
        <w:rPr>
          <w:sz w:val="28"/>
          <w:vertAlign w:val="baseline"/>
        </w:rPr>
        <w:t>lines</w:t>
      </w:r>
      <w:r>
        <w:rPr>
          <w:spacing w:val="-1"/>
          <w:sz w:val="28"/>
          <w:vertAlign w:val="baseline"/>
        </w:rPr>
        <w:t> </w:t>
      </w:r>
      <w:r>
        <w:rPr>
          <w:sz w:val="28"/>
          <w:vertAlign w:val="baseline"/>
        </w:rPr>
        <w:t>indicated</w:t>
      </w:r>
      <w:r>
        <w:rPr>
          <w:spacing w:val="-1"/>
          <w:sz w:val="28"/>
          <w:vertAlign w:val="baseline"/>
        </w:rPr>
        <w:t> </w:t>
      </w:r>
      <w:r>
        <w:rPr>
          <w:sz w:val="28"/>
          <w:vertAlign w:val="baseline"/>
        </w:rPr>
        <w:t>the</w:t>
      </w:r>
      <w:r>
        <w:rPr>
          <w:spacing w:val="-1"/>
          <w:sz w:val="28"/>
          <w:vertAlign w:val="baseline"/>
        </w:rPr>
        <w:t> </w:t>
      </w:r>
      <w:r>
        <w:rPr>
          <w:sz w:val="28"/>
          <w:vertAlign w:val="baseline"/>
        </w:rPr>
        <w:t>MSY-based</w:t>
      </w:r>
      <w:r>
        <w:rPr>
          <w:spacing w:val="-1"/>
          <w:sz w:val="28"/>
          <w:vertAlign w:val="baseline"/>
        </w:rPr>
        <w:t> </w:t>
      </w:r>
      <w:r>
        <w:rPr>
          <w:sz w:val="28"/>
          <w:vertAlign w:val="baseline"/>
        </w:rPr>
        <w:t>reference </w:t>
      </w:r>
      <w:r>
        <w:rPr>
          <w:spacing w:val="-2"/>
          <w:sz w:val="28"/>
          <w:vertAlign w:val="baseline"/>
        </w:rPr>
        <w:t>points.</w:t>
      </w:r>
    </w:p>
    <w:p>
      <w:pPr>
        <w:spacing w:after="0" w:line="240" w:lineRule="auto"/>
        <w:jc w:val="left"/>
        <w:rPr>
          <w:sz w:val="28"/>
        </w:rPr>
        <w:sectPr>
          <w:pgSz w:w="12240" w:h="15840"/>
          <w:pgMar w:header="737" w:footer="1065" w:top="1360" w:bottom="1260" w:left="1240" w:right="1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9"/>
        </w:rPr>
      </w:pPr>
    </w:p>
    <w:p>
      <w:pPr>
        <w:pStyle w:val="BodyText"/>
        <w:ind w:left="288"/>
        <w:rPr>
          <w:sz w:val="20"/>
        </w:rPr>
      </w:pPr>
      <w:r>
        <w:rPr>
          <w:sz w:val="20"/>
        </w:rPr>
        <w:drawing>
          <wp:inline distT="0" distB="0" distL="0" distR="0">
            <wp:extent cx="4776653" cy="4422552"/>
            <wp:effectExtent l="0" t="0" r="0" b="0"/>
            <wp:docPr id="567" name="Image 567"/>
            <wp:cNvGraphicFramePr>
              <a:graphicFrameLocks/>
            </wp:cNvGraphicFramePr>
            <a:graphic>
              <a:graphicData uri="http://schemas.openxmlformats.org/drawingml/2006/picture">
                <pic:pic>
                  <pic:nvPicPr>
                    <pic:cNvPr id="567" name="Image 567"/>
                    <pic:cNvPicPr/>
                  </pic:nvPicPr>
                  <pic:blipFill>
                    <a:blip r:embed="rId7" cstate="print"/>
                    <a:stretch>
                      <a:fillRect/>
                    </a:stretch>
                  </pic:blipFill>
                  <pic:spPr>
                    <a:xfrm>
                      <a:off x="0" y="0"/>
                      <a:ext cx="4776653" cy="4422552"/>
                    </a:xfrm>
                    <a:prstGeom prst="rect">
                      <a:avLst/>
                    </a:prstGeom>
                  </pic:spPr>
                </pic:pic>
              </a:graphicData>
            </a:graphic>
          </wp:inline>
        </w:drawing>
      </w:r>
      <w:r>
        <w:rPr>
          <w:sz w:val="20"/>
        </w:rPr>
      </w:r>
    </w:p>
    <w:p>
      <w:pPr>
        <w:pStyle w:val="BodyText"/>
        <w:rPr>
          <w:sz w:val="20"/>
        </w:rPr>
      </w:pPr>
    </w:p>
    <w:p>
      <w:pPr>
        <w:pStyle w:val="BodyText"/>
        <w:spacing w:before="10"/>
        <w:rPr>
          <w:sz w:val="27"/>
        </w:rPr>
      </w:pPr>
    </w:p>
    <w:p>
      <w:pPr>
        <w:spacing w:before="87"/>
        <w:ind w:left="219" w:right="1326" w:firstLine="0"/>
        <w:jc w:val="left"/>
        <w:rPr>
          <w:sz w:val="28"/>
        </w:rPr>
      </w:pPr>
      <w:r>
        <w:rPr>
          <w:sz w:val="28"/>
        </w:rPr>
        <w:t>Figure 15.1. Trends in population biomasses (black) and catch (blue) of Western and</w:t>
      </w:r>
      <w:r>
        <w:rPr>
          <w:spacing w:val="-4"/>
          <w:sz w:val="28"/>
        </w:rPr>
        <w:t> </w:t>
      </w:r>
      <w:r>
        <w:rPr>
          <w:sz w:val="28"/>
        </w:rPr>
        <w:t>Central</w:t>
      </w:r>
      <w:r>
        <w:rPr>
          <w:spacing w:val="-4"/>
          <w:sz w:val="28"/>
        </w:rPr>
        <w:t> </w:t>
      </w:r>
      <w:r>
        <w:rPr>
          <w:sz w:val="28"/>
        </w:rPr>
        <w:t>North</w:t>
      </w:r>
      <w:r>
        <w:rPr>
          <w:spacing w:val="-4"/>
          <w:sz w:val="28"/>
        </w:rPr>
        <w:t> </w:t>
      </w:r>
      <w:r>
        <w:rPr>
          <w:sz w:val="28"/>
        </w:rPr>
        <w:t>Pacific</w:t>
      </w:r>
      <w:r>
        <w:rPr>
          <w:spacing w:val="-4"/>
          <w:sz w:val="28"/>
        </w:rPr>
        <w:t> </w:t>
      </w:r>
      <w:r>
        <w:rPr>
          <w:sz w:val="28"/>
        </w:rPr>
        <w:t>Ocean</w:t>
      </w:r>
      <w:r>
        <w:rPr>
          <w:spacing w:val="-4"/>
          <w:sz w:val="28"/>
        </w:rPr>
        <w:t> </w:t>
      </w:r>
      <w:r>
        <w:rPr>
          <w:sz w:val="28"/>
        </w:rPr>
        <w:t>striped</w:t>
      </w:r>
      <w:r>
        <w:rPr>
          <w:spacing w:val="-4"/>
          <w:sz w:val="28"/>
        </w:rPr>
        <w:t> </w:t>
      </w:r>
      <w:r>
        <w:rPr>
          <w:sz w:val="28"/>
        </w:rPr>
        <w:t>marlin</w:t>
      </w:r>
      <w:r>
        <w:rPr>
          <w:spacing w:val="-4"/>
          <w:sz w:val="28"/>
        </w:rPr>
        <w:t> </w:t>
      </w:r>
      <w:r>
        <w:rPr>
          <w:sz w:val="28"/>
        </w:rPr>
        <w:t>(</w:t>
      </w:r>
      <w:r>
        <w:rPr>
          <w:i/>
          <w:sz w:val="28"/>
        </w:rPr>
        <w:t>Kajikia</w:t>
      </w:r>
      <w:r>
        <w:rPr>
          <w:i/>
          <w:spacing w:val="-4"/>
          <w:sz w:val="28"/>
        </w:rPr>
        <w:t> </w:t>
      </w:r>
      <w:r>
        <w:rPr>
          <w:i/>
          <w:sz w:val="28"/>
        </w:rPr>
        <w:t>audax</w:t>
      </w:r>
      <w:r>
        <w:rPr>
          <w:sz w:val="28"/>
        </w:rPr>
        <w:t>)</w:t>
      </w:r>
      <w:r>
        <w:rPr>
          <w:spacing w:val="-4"/>
          <w:sz w:val="28"/>
        </w:rPr>
        <w:t> </w:t>
      </w:r>
      <w:r>
        <w:rPr>
          <w:sz w:val="28"/>
        </w:rPr>
        <w:t>during</w:t>
      </w:r>
      <w:r>
        <w:rPr>
          <w:spacing w:val="-4"/>
          <w:sz w:val="28"/>
        </w:rPr>
        <w:t> </w:t>
      </w:r>
      <w:r>
        <w:rPr>
          <w:sz w:val="28"/>
        </w:rPr>
        <w:t>1975-2013.</w:t>
      </w:r>
    </w:p>
    <w:p>
      <w:pPr>
        <w:spacing w:after="0"/>
        <w:jc w:val="left"/>
        <w:rPr>
          <w:sz w:val="28"/>
        </w:rPr>
        <w:sectPr>
          <w:pgSz w:w="12240" w:h="15840"/>
          <w:pgMar w:header="737" w:footer="1065" w:top="1360" w:bottom="1260" w:left="1240" w:right="120"/>
        </w:sectPr>
      </w:pPr>
    </w:p>
    <w:p>
      <w:pPr>
        <w:pStyle w:val="BodyText"/>
        <w:rPr>
          <w:sz w:val="20"/>
        </w:rPr>
      </w:pPr>
    </w:p>
    <w:p>
      <w:pPr>
        <w:pStyle w:val="BodyText"/>
        <w:rPr>
          <w:sz w:val="20"/>
        </w:rPr>
      </w:pPr>
    </w:p>
    <w:p>
      <w:pPr>
        <w:pStyle w:val="BodyText"/>
        <w:rPr>
          <w:sz w:val="20"/>
        </w:rPr>
      </w:pPr>
    </w:p>
    <w:p>
      <w:pPr>
        <w:pStyle w:val="BodyText"/>
        <w:spacing w:before="3"/>
        <w:rPr>
          <w:sz w:val="11"/>
        </w:rPr>
      </w:pPr>
    </w:p>
    <w:p>
      <w:pPr>
        <w:pStyle w:val="BodyText"/>
        <w:ind w:left="281"/>
        <w:rPr>
          <w:sz w:val="20"/>
        </w:rPr>
      </w:pPr>
      <w:r>
        <w:rPr>
          <w:sz w:val="20"/>
        </w:rPr>
        <w:drawing>
          <wp:inline distT="0" distB="0" distL="0" distR="0">
            <wp:extent cx="4935980" cy="4837176"/>
            <wp:effectExtent l="0" t="0" r="0" b="0"/>
            <wp:docPr id="568" name="Image 568"/>
            <wp:cNvGraphicFramePr>
              <a:graphicFrameLocks/>
            </wp:cNvGraphicFramePr>
            <a:graphic>
              <a:graphicData uri="http://schemas.openxmlformats.org/drawingml/2006/picture">
                <pic:pic>
                  <pic:nvPicPr>
                    <pic:cNvPr id="568" name="Image 568"/>
                    <pic:cNvPicPr/>
                  </pic:nvPicPr>
                  <pic:blipFill>
                    <a:blip r:embed="rId64" cstate="print"/>
                    <a:stretch>
                      <a:fillRect/>
                    </a:stretch>
                  </pic:blipFill>
                  <pic:spPr>
                    <a:xfrm>
                      <a:off x="0" y="0"/>
                      <a:ext cx="4935980" cy="4837176"/>
                    </a:xfrm>
                    <a:prstGeom prst="rect">
                      <a:avLst/>
                    </a:prstGeom>
                  </pic:spPr>
                </pic:pic>
              </a:graphicData>
            </a:graphic>
          </wp:inline>
        </w:drawing>
      </w:r>
      <w:r>
        <w:rPr>
          <w:sz w:val="20"/>
        </w:rPr>
      </w:r>
    </w:p>
    <w:p>
      <w:pPr>
        <w:pStyle w:val="BodyText"/>
        <w:rPr>
          <w:sz w:val="20"/>
        </w:rPr>
      </w:pPr>
    </w:p>
    <w:p>
      <w:pPr>
        <w:pStyle w:val="BodyText"/>
        <w:spacing w:before="10"/>
        <w:rPr>
          <w:sz w:val="27"/>
        </w:rPr>
      </w:pPr>
    </w:p>
    <w:p>
      <w:pPr>
        <w:spacing w:before="87"/>
        <w:ind w:left="219" w:right="1412" w:firstLine="0"/>
        <w:jc w:val="left"/>
        <w:rPr>
          <w:sz w:val="28"/>
        </w:rPr>
      </w:pPr>
      <w:r>
        <w:rPr>
          <w:sz w:val="28"/>
        </w:rPr>
        <w:t>Figure 15.2. Trends in estimates of spawning biomass of Western and Central North</w:t>
      </w:r>
      <w:r>
        <w:rPr>
          <w:spacing w:val="-4"/>
          <w:sz w:val="28"/>
        </w:rPr>
        <w:t> </w:t>
      </w:r>
      <w:r>
        <w:rPr>
          <w:sz w:val="28"/>
        </w:rPr>
        <w:t>Pacific</w:t>
      </w:r>
      <w:r>
        <w:rPr>
          <w:spacing w:val="-4"/>
          <w:sz w:val="28"/>
        </w:rPr>
        <w:t> </w:t>
      </w:r>
      <w:r>
        <w:rPr>
          <w:sz w:val="28"/>
        </w:rPr>
        <w:t>Ocean</w:t>
      </w:r>
      <w:r>
        <w:rPr>
          <w:spacing w:val="-4"/>
          <w:sz w:val="28"/>
        </w:rPr>
        <w:t> </w:t>
      </w:r>
      <w:r>
        <w:rPr>
          <w:sz w:val="28"/>
        </w:rPr>
        <w:t>striped</w:t>
      </w:r>
      <w:r>
        <w:rPr>
          <w:spacing w:val="-4"/>
          <w:sz w:val="28"/>
        </w:rPr>
        <w:t> </w:t>
      </w:r>
      <w:r>
        <w:rPr>
          <w:sz w:val="28"/>
        </w:rPr>
        <w:t>marlin</w:t>
      </w:r>
      <w:r>
        <w:rPr>
          <w:spacing w:val="-4"/>
          <w:sz w:val="28"/>
        </w:rPr>
        <w:t> </w:t>
      </w:r>
      <w:r>
        <w:rPr>
          <w:sz w:val="28"/>
        </w:rPr>
        <w:t>(</w:t>
      </w:r>
      <w:r>
        <w:rPr>
          <w:i/>
          <w:sz w:val="28"/>
        </w:rPr>
        <w:t>Kajikia</w:t>
      </w:r>
      <w:r>
        <w:rPr>
          <w:i/>
          <w:spacing w:val="-4"/>
          <w:sz w:val="28"/>
        </w:rPr>
        <w:t> </w:t>
      </w:r>
      <w:r>
        <w:rPr>
          <w:i/>
          <w:sz w:val="28"/>
        </w:rPr>
        <w:t>audax</w:t>
      </w:r>
      <w:r>
        <w:rPr>
          <w:sz w:val="28"/>
        </w:rPr>
        <w:t>)</w:t>
      </w:r>
      <w:r>
        <w:rPr>
          <w:spacing w:val="-4"/>
          <w:sz w:val="28"/>
        </w:rPr>
        <w:t> </w:t>
      </w:r>
      <w:r>
        <w:rPr>
          <w:sz w:val="28"/>
        </w:rPr>
        <w:t>during</w:t>
      </w:r>
      <w:r>
        <w:rPr>
          <w:spacing w:val="-4"/>
          <w:sz w:val="28"/>
        </w:rPr>
        <w:t> </w:t>
      </w:r>
      <w:r>
        <w:rPr>
          <w:sz w:val="28"/>
        </w:rPr>
        <w:t>1975-2013</w:t>
      </w:r>
      <w:r>
        <w:rPr>
          <w:spacing w:val="-4"/>
          <w:sz w:val="28"/>
        </w:rPr>
        <w:t> </w:t>
      </w:r>
      <w:r>
        <w:rPr>
          <w:sz w:val="28"/>
        </w:rPr>
        <w:t>along</w:t>
      </w:r>
      <w:r>
        <w:rPr>
          <w:spacing w:val="-4"/>
          <w:sz w:val="28"/>
        </w:rPr>
        <w:t> </w:t>
      </w:r>
      <w:r>
        <w:rPr>
          <w:sz w:val="28"/>
        </w:rPr>
        <w:t>with (mean ± 1.96×SD) confidence intervals.</w:t>
      </w:r>
    </w:p>
    <w:p>
      <w:pPr>
        <w:spacing w:after="0"/>
        <w:jc w:val="left"/>
        <w:rPr>
          <w:sz w:val="28"/>
        </w:rPr>
        <w:sectPr>
          <w:pgSz w:w="12240" w:h="15840"/>
          <w:pgMar w:header="737" w:footer="1065" w:top="1360" w:bottom="1260" w:left="1240" w:right="120"/>
        </w:sectPr>
      </w:pPr>
    </w:p>
    <w:p>
      <w:pPr>
        <w:pStyle w:val="BodyText"/>
        <w:rPr>
          <w:sz w:val="20"/>
        </w:rPr>
      </w:pPr>
    </w:p>
    <w:p>
      <w:pPr>
        <w:pStyle w:val="BodyText"/>
        <w:rPr>
          <w:sz w:val="20"/>
        </w:rPr>
      </w:pPr>
    </w:p>
    <w:p>
      <w:pPr>
        <w:pStyle w:val="BodyText"/>
        <w:rPr>
          <w:sz w:val="20"/>
        </w:rPr>
      </w:pPr>
    </w:p>
    <w:p>
      <w:pPr>
        <w:pStyle w:val="BodyText"/>
        <w:spacing w:before="9"/>
        <w:rPr>
          <w:sz w:val="17"/>
        </w:rPr>
      </w:pPr>
    </w:p>
    <w:p>
      <w:pPr>
        <w:pStyle w:val="BodyText"/>
        <w:ind w:left="288"/>
        <w:rPr>
          <w:sz w:val="20"/>
        </w:rPr>
      </w:pPr>
      <w:r>
        <w:rPr>
          <w:sz w:val="20"/>
        </w:rPr>
        <w:drawing>
          <wp:inline distT="0" distB="0" distL="0" distR="0">
            <wp:extent cx="4776868" cy="4786312"/>
            <wp:effectExtent l="0" t="0" r="0" b="0"/>
            <wp:docPr id="569" name="Image 569"/>
            <wp:cNvGraphicFramePr>
              <a:graphicFrameLocks/>
            </wp:cNvGraphicFramePr>
            <a:graphic>
              <a:graphicData uri="http://schemas.openxmlformats.org/drawingml/2006/picture">
                <pic:pic>
                  <pic:nvPicPr>
                    <pic:cNvPr id="569" name="Image 569"/>
                    <pic:cNvPicPr/>
                  </pic:nvPicPr>
                  <pic:blipFill>
                    <a:blip r:embed="rId65" cstate="print"/>
                    <a:stretch>
                      <a:fillRect/>
                    </a:stretch>
                  </pic:blipFill>
                  <pic:spPr>
                    <a:xfrm>
                      <a:off x="0" y="0"/>
                      <a:ext cx="4776868" cy="4786312"/>
                    </a:xfrm>
                    <a:prstGeom prst="rect">
                      <a:avLst/>
                    </a:prstGeom>
                  </pic:spPr>
                </pic:pic>
              </a:graphicData>
            </a:graphic>
          </wp:inline>
        </w:drawing>
      </w:r>
      <w:r>
        <w:rPr>
          <w:sz w:val="20"/>
        </w:rPr>
      </w:r>
    </w:p>
    <w:p>
      <w:pPr>
        <w:pStyle w:val="BodyText"/>
        <w:rPr>
          <w:sz w:val="20"/>
        </w:rPr>
      </w:pPr>
    </w:p>
    <w:p>
      <w:pPr>
        <w:pStyle w:val="BodyText"/>
        <w:spacing w:before="6"/>
        <w:rPr>
          <w:sz w:val="27"/>
        </w:rPr>
      </w:pPr>
    </w:p>
    <w:p>
      <w:pPr>
        <w:spacing w:before="87"/>
        <w:ind w:left="219" w:right="1326" w:firstLine="0"/>
        <w:jc w:val="left"/>
        <w:rPr>
          <w:sz w:val="28"/>
        </w:rPr>
      </w:pPr>
      <w:r>
        <w:rPr>
          <w:sz w:val="28"/>
        </w:rPr>
        <w:t>Figure</w:t>
      </w:r>
      <w:r>
        <w:rPr>
          <w:spacing w:val="-3"/>
          <w:sz w:val="28"/>
        </w:rPr>
        <w:t> </w:t>
      </w:r>
      <w:r>
        <w:rPr>
          <w:sz w:val="28"/>
        </w:rPr>
        <w:t>15.3.</w:t>
      </w:r>
      <w:r>
        <w:rPr>
          <w:spacing w:val="-3"/>
          <w:sz w:val="28"/>
        </w:rPr>
        <w:t> </w:t>
      </w:r>
      <w:r>
        <w:rPr>
          <w:sz w:val="28"/>
        </w:rPr>
        <w:t>Trends</w:t>
      </w:r>
      <w:r>
        <w:rPr>
          <w:spacing w:val="-3"/>
          <w:sz w:val="28"/>
        </w:rPr>
        <w:t> </w:t>
      </w:r>
      <w:r>
        <w:rPr>
          <w:sz w:val="28"/>
        </w:rPr>
        <w:t>in</w:t>
      </w:r>
      <w:r>
        <w:rPr>
          <w:spacing w:val="-3"/>
          <w:sz w:val="28"/>
        </w:rPr>
        <w:t> </w:t>
      </w:r>
      <w:r>
        <w:rPr>
          <w:sz w:val="28"/>
        </w:rPr>
        <w:t>estimates</w:t>
      </w:r>
      <w:r>
        <w:rPr>
          <w:spacing w:val="-3"/>
          <w:sz w:val="28"/>
        </w:rPr>
        <w:t> </w:t>
      </w:r>
      <w:r>
        <w:rPr>
          <w:sz w:val="28"/>
        </w:rPr>
        <w:t>of</w:t>
      </w:r>
      <w:r>
        <w:rPr>
          <w:spacing w:val="-3"/>
          <w:sz w:val="28"/>
        </w:rPr>
        <w:t> </w:t>
      </w:r>
      <w:r>
        <w:rPr>
          <w:sz w:val="28"/>
        </w:rPr>
        <w:t>fishing</w:t>
      </w:r>
      <w:r>
        <w:rPr>
          <w:spacing w:val="-3"/>
          <w:sz w:val="28"/>
        </w:rPr>
        <w:t> </w:t>
      </w:r>
      <w:r>
        <w:rPr>
          <w:sz w:val="28"/>
        </w:rPr>
        <w:t>mortality</w:t>
      </w:r>
      <w:r>
        <w:rPr>
          <w:spacing w:val="-3"/>
          <w:sz w:val="28"/>
        </w:rPr>
        <w:t> </w:t>
      </w:r>
      <w:r>
        <w:rPr>
          <w:sz w:val="28"/>
        </w:rPr>
        <w:t>of</w:t>
      </w:r>
      <w:r>
        <w:rPr>
          <w:spacing w:val="-3"/>
          <w:sz w:val="28"/>
        </w:rPr>
        <w:t> </w:t>
      </w:r>
      <w:r>
        <w:rPr>
          <w:sz w:val="28"/>
        </w:rPr>
        <w:t>Western</w:t>
      </w:r>
      <w:r>
        <w:rPr>
          <w:spacing w:val="-3"/>
          <w:sz w:val="28"/>
        </w:rPr>
        <w:t> </w:t>
      </w:r>
      <w:r>
        <w:rPr>
          <w:sz w:val="28"/>
        </w:rPr>
        <w:t>and</w:t>
      </w:r>
      <w:r>
        <w:rPr>
          <w:spacing w:val="-3"/>
          <w:sz w:val="28"/>
        </w:rPr>
        <w:t> </w:t>
      </w:r>
      <w:r>
        <w:rPr>
          <w:sz w:val="28"/>
        </w:rPr>
        <w:t>Central</w:t>
      </w:r>
      <w:r>
        <w:rPr>
          <w:spacing w:val="-3"/>
          <w:sz w:val="28"/>
        </w:rPr>
        <w:t> </w:t>
      </w:r>
      <w:r>
        <w:rPr>
          <w:sz w:val="28"/>
        </w:rPr>
        <w:t>North Pacific Ocean striped marlin (</w:t>
      </w:r>
      <w:r>
        <w:rPr>
          <w:i/>
          <w:sz w:val="28"/>
        </w:rPr>
        <w:t>Kajikia audax</w:t>
      </w:r>
      <w:r>
        <w:rPr>
          <w:sz w:val="28"/>
        </w:rPr>
        <w:t>) during 1975-2011 along with (mean</w:t>
      </w:r>
    </w:p>
    <w:p>
      <w:pPr>
        <w:spacing w:line="321" w:lineRule="exact" w:before="0"/>
        <w:ind w:left="219" w:right="0" w:firstLine="0"/>
        <w:jc w:val="left"/>
        <w:rPr>
          <w:sz w:val="28"/>
        </w:rPr>
      </w:pPr>
      <w:r>
        <w:rPr>
          <w:sz w:val="28"/>
        </w:rPr>
        <w:t>±</w:t>
      </w:r>
      <w:r>
        <w:rPr>
          <w:spacing w:val="-8"/>
          <w:sz w:val="28"/>
        </w:rPr>
        <w:t> </w:t>
      </w:r>
      <w:r>
        <w:rPr>
          <w:sz w:val="28"/>
        </w:rPr>
        <w:t>1.96×SD)</w:t>
      </w:r>
      <w:r>
        <w:rPr>
          <w:spacing w:val="-8"/>
          <w:sz w:val="28"/>
        </w:rPr>
        <w:t> </w:t>
      </w:r>
      <w:r>
        <w:rPr>
          <w:sz w:val="28"/>
        </w:rPr>
        <w:t>confidence</w:t>
      </w:r>
      <w:r>
        <w:rPr>
          <w:spacing w:val="-8"/>
          <w:sz w:val="28"/>
        </w:rPr>
        <w:t> </w:t>
      </w:r>
      <w:r>
        <w:rPr>
          <w:spacing w:val="-2"/>
          <w:sz w:val="28"/>
        </w:rPr>
        <w:t>intervals.</w:t>
      </w:r>
    </w:p>
    <w:p>
      <w:pPr>
        <w:spacing w:after="0" w:line="321" w:lineRule="exact"/>
        <w:jc w:val="left"/>
        <w:rPr>
          <w:sz w:val="28"/>
        </w:rPr>
        <w:sectPr>
          <w:pgSz w:w="12240" w:h="15840"/>
          <w:pgMar w:header="737" w:footer="1065" w:top="1360" w:bottom="1260" w:left="1240" w:right="120"/>
        </w:sectPr>
      </w:pPr>
    </w:p>
    <w:p>
      <w:pPr>
        <w:pStyle w:val="BodyText"/>
        <w:rPr>
          <w:sz w:val="20"/>
        </w:rPr>
      </w:pPr>
    </w:p>
    <w:p>
      <w:pPr>
        <w:pStyle w:val="BodyText"/>
        <w:spacing w:before="2"/>
        <w:rPr>
          <w:sz w:val="15"/>
        </w:rPr>
      </w:pPr>
    </w:p>
    <w:p>
      <w:pPr>
        <w:pStyle w:val="BodyText"/>
        <w:ind w:left="219"/>
        <w:rPr>
          <w:sz w:val="20"/>
        </w:rPr>
      </w:pPr>
      <w:r>
        <w:rPr>
          <w:sz w:val="20"/>
        </w:rPr>
        <w:drawing>
          <wp:inline distT="0" distB="0" distL="0" distR="0">
            <wp:extent cx="5892091" cy="5526595"/>
            <wp:effectExtent l="0" t="0" r="0" b="0"/>
            <wp:docPr id="570" name="Image 570"/>
            <wp:cNvGraphicFramePr>
              <a:graphicFrameLocks/>
            </wp:cNvGraphicFramePr>
            <a:graphic>
              <a:graphicData uri="http://schemas.openxmlformats.org/drawingml/2006/picture">
                <pic:pic>
                  <pic:nvPicPr>
                    <pic:cNvPr id="570" name="Image 570"/>
                    <pic:cNvPicPr/>
                  </pic:nvPicPr>
                  <pic:blipFill>
                    <a:blip r:embed="rId66" cstate="print"/>
                    <a:stretch>
                      <a:fillRect/>
                    </a:stretch>
                  </pic:blipFill>
                  <pic:spPr>
                    <a:xfrm>
                      <a:off x="0" y="0"/>
                      <a:ext cx="5892091" cy="5526595"/>
                    </a:xfrm>
                    <a:prstGeom prst="rect">
                      <a:avLst/>
                    </a:prstGeom>
                  </pic:spPr>
                </pic:pic>
              </a:graphicData>
            </a:graphic>
          </wp:inline>
        </w:drawing>
      </w:r>
      <w:r>
        <w:rPr>
          <w:sz w:val="20"/>
        </w:rPr>
      </w:r>
    </w:p>
    <w:p>
      <w:pPr>
        <w:pStyle w:val="BodyText"/>
        <w:spacing w:before="7"/>
        <w:rPr>
          <w:sz w:val="14"/>
        </w:rPr>
      </w:pPr>
    </w:p>
    <w:p>
      <w:pPr>
        <w:spacing w:before="87"/>
        <w:ind w:left="219" w:right="1412" w:firstLine="0"/>
        <w:jc w:val="left"/>
        <w:rPr>
          <w:sz w:val="28"/>
        </w:rPr>
      </w:pPr>
      <w:r>
        <w:rPr>
          <w:sz w:val="28"/>
        </w:rPr>
        <w:t>Figure</w:t>
      </w:r>
      <w:r>
        <w:rPr>
          <w:spacing w:val="-1"/>
          <w:sz w:val="28"/>
        </w:rPr>
        <w:t> </w:t>
      </w:r>
      <w:r>
        <w:rPr>
          <w:sz w:val="28"/>
        </w:rPr>
        <w:t>15.4.</w:t>
      </w:r>
      <w:r>
        <w:rPr>
          <w:spacing w:val="-1"/>
          <w:sz w:val="28"/>
        </w:rPr>
        <w:t> </w:t>
      </w:r>
      <w:r>
        <w:rPr>
          <w:sz w:val="28"/>
        </w:rPr>
        <w:t>Kobe</w:t>
      </w:r>
      <w:r>
        <w:rPr>
          <w:spacing w:val="-1"/>
          <w:sz w:val="28"/>
        </w:rPr>
        <w:t> </w:t>
      </w:r>
      <w:r>
        <w:rPr>
          <w:sz w:val="28"/>
        </w:rPr>
        <w:t>plot</w:t>
      </w:r>
      <w:r>
        <w:rPr>
          <w:spacing w:val="-1"/>
          <w:sz w:val="28"/>
        </w:rPr>
        <w:t> </w:t>
      </w:r>
      <w:r>
        <w:rPr>
          <w:sz w:val="28"/>
        </w:rPr>
        <w:t>of</w:t>
      </w:r>
      <w:r>
        <w:rPr>
          <w:spacing w:val="-1"/>
          <w:sz w:val="28"/>
        </w:rPr>
        <w:t> </w:t>
      </w:r>
      <w:r>
        <w:rPr>
          <w:sz w:val="28"/>
        </w:rPr>
        <w:t>the</w:t>
      </w:r>
      <w:r>
        <w:rPr>
          <w:spacing w:val="-1"/>
          <w:sz w:val="28"/>
        </w:rPr>
        <w:t> </w:t>
      </w:r>
      <w:r>
        <w:rPr>
          <w:sz w:val="28"/>
        </w:rPr>
        <w:t>trends</w:t>
      </w:r>
      <w:r>
        <w:rPr>
          <w:spacing w:val="-1"/>
          <w:sz w:val="28"/>
        </w:rPr>
        <w:t> </w:t>
      </w:r>
      <w:r>
        <w:rPr>
          <w:sz w:val="28"/>
        </w:rPr>
        <w:t>in</w:t>
      </w:r>
      <w:r>
        <w:rPr>
          <w:spacing w:val="-1"/>
          <w:sz w:val="28"/>
        </w:rPr>
        <w:t> </w:t>
      </w:r>
      <w:r>
        <w:rPr>
          <w:sz w:val="28"/>
        </w:rPr>
        <w:t>estimates</w:t>
      </w:r>
      <w:r>
        <w:rPr>
          <w:spacing w:val="-1"/>
          <w:sz w:val="28"/>
        </w:rPr>
        <w:t> </w:t>
      </w:r>
      <w:r>
        <w:rPr>
          <w:sz w:val="28"/>
        </w:rPr>
        <w:t>of</w:t>
      </w:r>
      <w:r>
        <w:rPr>
          <w:spacing w:val="-1"/>
          <w:sz w:val="28"/>
        </w:rPr>
        <w:t> </w:t>
      </w:r>
      <w:r>
        <w:rPr>
          <w:sz w:val="28"/>
        </w:rPr>
        <w:t>relative</w:t>
      </w:r>
      <w:r>
        <w:rPr>
          <w:spacing w:val="-1"/>
          <w:sz w:val="28"/>
        </w:rPr>
        <w:t> </w:t>
      </w:r>
      <w:r>
        <w:rPr>
          <w:sz w:val="28"/>
        </w:rPr>
        <w:t>fishing</w:t>
      </w:r>
      <w:r>
        <w:rPr>
          <w:spacing w:val="-1"/>
          <w:sz w:val="28"/>
        </w:rPr>
        <w:t> </w:t>
      </w:r>
      <w:r>
        <w:rPr>
          <w:sz w:val="28"/>
        </w:rPr>
        <w:t>mortality</w:t>
      </w:r>
      <w:r>
        <w:rPr>
          <w:spacing w:val="-1"/>
          <w:sz w:val="28"/>
        </w:rPr>
        <w:t> </w:t>
      </w:r>
      <w:r>
        <w:rPr>
          <w:sz w:val="28"/>
        </w:rPr>
        <w:t>and spawning</w:t>
      </w:r>
      <w:r>
        <w:rPr>
          <w:spacing w:val="-8"/>
          <w:sz w:val="28"/>
        </w:rPr>
        <w:t> </w:t>
      </w:r>
      <w:r>
        <w:rPr>
          <w:sz w:val="28"/>
        </w:rPr>
        <w:t>biomass</w:t>
      </w:r>
      <w:r>
        <w:rPr>
          <w:spacing w:val="-8"/>
          <w:sz w:val="28"/>
        </w:rPr>
        <w:t> </w:t>
      </w:r>
      <w:r>
        <w:rPr>
          <w:sz w:val="28"/>
        </w:rPr>
        <w:t>of</w:t>
      </w:r>
      <w:r>
        <w:rPr>
          <w:spacing w:val="-8"/>
          <w:sz w:val="28"/>
        </w:rPr>
        <w:t> </w:t>
      </w:r>
      <w:r>
        <w:rPr>
          <w:sz w:val="28"/>
        </w:rPr>
        <w:t>WCNPO</w:t>
      </w:r>
      <w:r>
        <w:rPr>
          <w:spacing w:val="-8"/>
          <w:sz w:val="28"/>
        </w:rPr>
        <w:t> </w:t>
      </w:r>
      <w:r>
        <w:rPr>
          <w:sz w:val="28"/>
        </w:rPr>
        <w:t>striped</w:t>
      </w:r>
      <w:r>
        <w:rPr>
          <w:spacing w:val="-8"/>
          <w:sz w:val="28"/>
        </w:rPr>
        <w:t> </w:t>
      </w:r>
      <w:r>
        <w:rPr>
          <w:sz w:val="28"/>
        </w:rPr>
        <w:t>marlin</w:t>
      </w:r>
      <w:r>
        <w:rPr>
          <w:spacing w:val="-8"/>
          <w:sz w:val="28"/>
        </w:rPr>
        <w:t> </w:t>
      </w:r>
      <w:r>
        <w:rPr>
          <w:sz w:val="28"/>
        </w:rPr>
        <w:t>(</w:t>
      </w:r>
      <w:r>
        <w:rPr>
          <w:i/>
          <w:sz w:val="28"/>
        </w:rPr>
        <w:t>Kajikia</w:t>
      </w:r>
      <w:r>
        <w:rPr>
          <w:i/>
          <w:spacing w:val="-8"/>
          <w:sz w:val="28"/>
        </w:rPr>
        <w:t> </w:t>
      </w:r>
      <w:r>
        <w:rPr>
          <w:i/>
          <w:sz w:val="28"/>
        </w:rPr>
        <w:t>audax</w:t>
      </w:r>
      <w:r>
        <w:rPr>
          <w:sz w:val="28"/>
        </w:rPr>
        <w:t>)</w:t>
      </w:r>
      <w:r>
        <w:rPr>
          <w:spacing w:val="-8"/>
          <w:sz w:val="28"/>
        </w:rPr>
        <w:t> </w:t>
      </w:r>
      <w:r>
        <w:rPr>
          <w:sz w:val="28"/>
        </w:rPr>
        <w:t>during</w:t>
      </w:r>
      <w:r>
        <w:rPr>
          <w:spacing w:val="-8"/>
          <w:sz w:val="28"/>
        </w:rPr>
        <w:t> </w:t>
      </w:r>
      <w:r>
        <w:rPr>
          <w:sz w:val="28"/>
        </w:rPr>
        <w:t>1975-</w:t>
      </w:r>
      <w:r>
        <w:rPr>
          <w:spacing w:val="-2"/>
          <w:sz w:val="28"/>
        </w:rPr>
        <w:t>2013.</w:t>
      </w:r>
    </w:p>
    <w:p>
      <w:pPr>
        <w:spacing w:after="0"/>
        <w:jc w:val="left"/>
        <w:rPr>
          <w:sz w:val="28"/>
        </w:rPr>
        <w:sectPr>
          <w:pgSz w:w="12240" w:h="15840"/>
          <w:pgMar w:header="737" w:footer="1065" w:top="1360" w:bottom="1260" w:left="1240" w:right="120"/>
        </w:sectPr>
      </w:pPr>
    </w:p>
    <w:p>
      <w:pPr>
        <w:pStyle w:val="BodyText"/>
        <w:spacing w:before="2"/>
        <w:rPr>
          <w:sz w:val="7"/>
        </w:rPr>
      </w:pPr>
    </w:p>
    <w:p>
      <w:pPr>
        <w:pStyle w:val="BodyText"/>
        <w:ind w:left="219"/>
        <w:rPr>
          <w:sz w:val="20"/>
        </w:rPr>
      </w:pPr>
      <w:r>
        <w:rPr>
          <w:sz w:val="20"/>
        </w:rPr>
        <w:drawing>
          <wp:inline distT="0" distB="0" distL="0" distR="0">
            <wp:extent cx="4980928" cy="6645402"/>
            <wp:effectExtent l="0" t="0" r="0" b="0"/>
            <wp:docPr id="571" name="Image 571"/>
            <wp:cNvGraphicFramePr>
              <a:graphicFrameLocks/>
            </wp:cNvGraphicFramePr>
            <a:graphic>
              <a:graphicData uri="http://schemas.openxmlformats.org/drawingml/2006/picture">
                <pic:pic>
                  <pic:nvPicPr>
                    <pic:cNvPr id="571" name="Image 571"/>
                    <pic:cNvPicPr/>
                  </pic:nvPicPr>
                  <pic:blipFill>
                    <a:blip r:embed="rId67" cstate="print"/>
                    <a:stretch>
                      <a:fillRect/>
                    </a:stretch>
                  </pic:blipFill>
                  <pic:spPr>
                    <a:xfrm>
                      <a:off x="0" y="0"/>
                      <a:ext cx="4980928" cy="6645402"/>
                    </a:xfrm>
                    <a:prstGeom prst="rect">
                      <a:avLst/>
                    </a:prstGeom>
                  </pic:spPr>
                </pic:pic>
              </a:graphicData>
            </a:graphic>
          </wp:inline>
        </w:drawing>
      </w:r>
      <w:r>
        <w:rPr>
          <w:sz w:val="20"/>
        </w:rPr>
      </w:r>
    </w:p>
    <w:p>
      <w:pPr>
        <w:pStyle w:val="BodyText"/>
        <w:spacing w:before="4"/>
        <w:rPr>
          <w:sz w:val="26"/>
        </w:rPr>
      </w:pPr>
    </w:p>
    <w:p>
      <w:pPr>
        <w:spacing w:line="240" w:lineRule="auto" w:before="87"/>
        <w:ind w:left="219" w:right="1412" w:firstLine="0"/>
        <w:jc w:val="left"/>
        <w:rPr>
          <w:sz w:val="28"/>
        </w:rPr>
      </w:pPr>
      <w:r>
        <w:rPr>
          <w:sz w:val="28"/>
        </w:rPr>
        <w:t>Figure 16.1. Results of sensitivity runs, point estimates of age 1+ biomass (first column) and SPR (second column) for steepness sensitivity runs (first row), growth sensitivity runs (CV and value of length at age max; second row), and natural</w:t>
      </w:r>
      <w:r>
        <w:rPr>
          <w:spacing w:val="-4"/>
          <w:sz w:val="28"/>
        </w:rPr>
        <w:t> </w:t>
      </w:r>
      <w:r>
        <w:rPr>
          <w:sz w:val="28"/>
        </w:rPr>
        <w:t>mortality</w:t>
      </w:r>
      <w:r>
        <w:rPr>
          <w:spacing w:val="-4"/>
          <w:sz w:val="28"/>
        </w:rPr>
        <w:t> </w:t>
      </w:r>
      <w:r>
        <w:rPr>
          <w:sz w:val="28"/>
        </w:rPr>
        <w:t>sensitivity</w:t>
      </w:r>
      <w:r>
        <w:rPr>
          <w:spacing w:val="-4"/>
          <w:sz w:val="28"/>
        </w:rPr>
        <w:t> </w:t>
      </w:r>
      <w:r>
        <w:rPr>
          <w:sz w:val="28"/>
        </w:rPr>
        <w:t>runs</w:t>
      </w:r>
      <w:r>
        <w:rPr>
          <w:spacing w:val="-4"/>
          <w:sz w:val="28"/>
        </w:rPr>
        <w:t> </w:t>
      </w:r>
      <w:r>
        <w:rPr>
          <w:sz w:val="28"/>
        </w:rPr>
        <w:t>(third</w:t>
      </w:r>
      <w:r>
        <w:rPr>
          <w:spacing w:val="-4"/>
          <w:sz w:val="28"/>
        </w:rPr>
        <w:t> </w:t>
      </w:r>
      <w:r>
        <w:rPr>
          <w:sz w:val="28"/>
        </w:rPr>
        <w:t>row). Horizontal</w:t>
      </w:r>
      <w:r>
        <w:rPr>
          <w:spacing w:val="-4"/>
          <w:sz w:val="28"/>
        </w:rPr>
        <w:t> </w:t>
      </w:r>
      <w:r>
        <w:rPr>
          <w:sz w:val="28"/>
        </w:rPr>
        <w:t>lines</w:t>
      </w:r>
      <w:r>
        <w:rPr>
          <w:spacing w:val="-4"/>
          <w:sz w:val="28"/>
        </w:rPr>
        <w:t> </w:t>
      </w:r>
      <w:r>
        <w:rPr>
          <w:sz w:val="28"/>
        </w:rPr>
        <w:t>in</w:t>
      </w:r>
      <w:r>
        <w:rPr>
          <w:spacing w:val="-4"/>
          <w:sz w:val="28"/>
        </w:rPr>
        <w:t> </w:t>
      </w:r>
      <w:r>
        <w:rPr>
          <w:sz w:val="28"/>
        </w:rPr>
        <w:t>SPR</w:t>
      </w:r>
      <w:r>
        <w:rPr>
          <w:spacing w:val="-4"/>
          <w:sz w:val="28"/>
        </w:rPr>
        <w:t> </w:t>
      </w:r>
      <w:r>
        <w:rPr>
          <w:sz w:val="28"/>
        </w:rPr>
        <w:t>plots</w:t>
      </w:r>
      <w:r>
        <w:rPr>
          <w:spacing w:val="-4"/>
          <w:sz w:val="28"/>
        </w:rPr>
        <w:t> </w:t>
      </w:r>
      <w:r>
        <w:rPr>
          <w:sz w:val="28"/>
        </w:rPr>
        <w:t>reflect </w:t>
      </w:r>
      <w:r>
        <w:rPr>
          <w:i/>
          <w:sz w:val="28"/>
        </w:rPr>
        <w:t>F</w:t>
      </w:r>
      <w:r>
        <w:rPr>
          <w:sz w:val="28"/>
          <w:vertAlign w:val="subscript"/>
        </w:rPr>
        <w:t>MSY</w:t>
      </w:r>
      <w:r>
        <w:rPr>
          <w:sz w:val="28"/>
          <w:vertAlign w:val="baseline"/>
        </w:rPr>
        <w:t> reference point.</w:t>
      </w:r>
    </w:p>
    <w:p>
      <w:pPr>
        <w:spacing w:after="0" w:line="240" w:lineRule="auto"/>
        <w:jc w:val="left"/>
        <w:rPr>
          <w:sz w:val="28"/>
        </w:rPr>
        <w:sectPr>
          <w:pgSz w:w="12240" w:h="15840"/>
          <w:pgMar w:header="737" w:footer="1065" w:top="1360" w:bottom="1260" w:left="1240" w:right="120"/>
        </w:sectPr>
      </w:pPr>
    </w:p>
    <w:p>
      <w:pPr>
        <w:pStyle w:val="BodyText"/>
        <w:spacing w:before="2"/>
        <w:rPr>
          <w:sz w:val="7"/>
        </w:rPr>
      </w:pPr>
    </w:p>
    <w:p>
      <w:pPr>
        <w:pStyle w:val="BodyText"/>
        <w:ind w:left="219"/>
        <w:rPr>
          <w:sz w:val="20"/>
        </w:rPr>
      </w:pPr>
      <w:r>
        <w:rPr>
          <w:sz w:val="20"/>
        </w:rPr>
        <w:drawing>
          <wp:inline distT="0" distB="0" distL="0" distR="0">
            <wp:extent cx="4779574" cy="6396513"/>
            <wp:effectExtent l="0" t="0" r="0" b="0"/>
            <wp:docPr id="572" name="Image 572"/>
            <wp:cNvGraphicFramePr>
              <a:graphicFrameLocks/>
            </wp:cNvGraphicFramePr>
            <a:graphic>
              <a:graphicData uri="http://schemas.openxmlformats.org/drawingml/2006/picture">
                <pic:pic>
                  <pic:nvPicPr>
                    <pic:cNvPr id="572" name="Image 572"/>
                    <pic:cNvPicPr/>
                  </pic:nvPicPr>
                  <pic:blipFill>
                    <a:blip r:embed="rId68" cstate="print"/>
                    <a:stretch>
                      <a:fillRect/>
                    </a:stretch>
                  </pic:blipFill>
                  <pic:spPr>
                    <a:xfrm>
                      <a:off x="0" y="0"/>
                      <a:ext cx="4779574" cy="6396513"/>
                    </a:xfrm>
                    <a:prstGeom prst="rect">
                      <a:avLst/>
                    </a:prstGeom>
                  </pic:spPr>
                </pic:pic>
              </a:graphicData>
            </a:graphic>
          </wp:inline>
        </w:drawing>
      </w:r>
      <w:r>
        <w:rPr>
          <w:sz w:val="20"/>
        </w:rPr>
      </w:r>
    </w:p>
    <w:p>
      <w:pPr>
        <w:pStyle w:val="BodyText"/>
        <w:spacing w:before="8"/>
        <w:rPr>
          <w:sz w:val="18"/>
        </w:rPr>
      </w:pPr>
    </w:p>
    <w:p>
      <w:pPr>
        <w:spacing w:line="240" w:lineRule="auto" w:before="87"/>
        <w:ind w:left="219" w:right="1412" w:firstLine="0"/>
        <w:jc w:val="left"/>
        <w:rPr>
          <w:sz w:val="28"/>
        </w:rPr>
      </w:pPr>
      <w:r>
        <w:rPr>
          <w:sz w:val="28"/>
        </w:rPr>
        <w:t>Figure 16.2. Results of sensitivity runs, point estimates of age 1+ biomass (first column) and SPR (second column) for excluding fits for some fleets (F5, F7, and F11;</w:t>
      </w:r>
      <w:r>
        <w:rPr>
          <w:spacing w:val="-4"/>
          <w:sz w:val="28"/>
        </w:rPr>
        <w:t> </w:t>
      </w:r>
      <w:r>
        <w:rPr>
          <w:sz w:val="28"/>
        </w:rPr>
        <w:t>first</w:t>
      </w:r>
      <w:r>
        <w:rPr>
          <w:spacing w:val="-4"/>
          <w:sz w:val="28"/>
        </w:rPr>
        <w:t> </w:t>
      </w:r>
      <w:r>
        <w:rPr>
          <w:sz w:val="28"/>
        </w:rPr>
        <w:t>row),</w:t>
      </w:r>
      <w:r>
        <w:rPr>
          <w:spacing w:val="-4"/>
          <w:sz w:val="28"/>
        </w:rPr>
        <w:t> </w:t>
      </w:r>
      <w:r>
        <w:rPr>
          <w:sz w:val="28"/>
        </w:rPr>
        <w:t>alternative</w:t>
      </w:r>
      <w:r>
        <w:rPr>
          <w:spacing w:val="-4"/>
          <w:sz w:val="28"/>
        </w:rPr>
        <w:t> </w:t>
      </w:r>
      <w:r>
        <w:rPr>
          <w:sz w:val="28"/>
        </w:rPr>
        <w:t>weighting</w:t>
      </w:r>
      <w:r>
        <w:rPr>
          <w:spacing w:val="-4"/>
          <w:sz w:val="28"/>
        </w:rPr>
        <w:t> </w:t>
      </w:r>
      <w:r>
        <w:rPr>
          <w:sz w:val="28"/>
        </w:rPr>
        <w:t>approach</w:t>
      </w:r>
      <w:r>
        <w:rPr>
          <w:spacing w:val="-4"/>
          <w:sz w:val="28"/>
        </w:rPr>
        <w:t> </w:t>
      </w:r>
      <w:r>
        <w:rPr>
          <w:sz w:val="28"/>
        </w:rPr>
        <w:t>from</w:t>
      </w:r>
      <w:r>
        <w:rPr>
          <w:spacing w:val="-3"/>
          <w:sz w:val="28"/>
        </w:rPr>
        <w:t> </w:t>
      </w:r>
      <w:r>
        <w:rPr>
          <w:sz w:val="28"/>
        </w:rPr>
        <w:t>last</w:t>
      </w:r>
      <w:r>
        <w:rPr>
          <w:spacing w:val="-4"/>
          <w:sz w:val="28"/>
        </w:rPr>
        <w:t> </w:t>
      </w:r>
      <w:r>
        <w:rPr>
          <w:sz w:val="28"/>
        </w:rPr>
        <w:t>assessment</w:t>
      </w:r>
      <w:r>
        <w:rPr>
          <w:spacing w:val="-4"/>
          <w:sz w:val="28"/>
        </w:rPr>
        <w:t> </w:t>
      </w:r>
      <w:r>
        <w:rPr>
          <w:sz w:val="28"/>
        </w:rPr>
        <w:t>(second</w:t>
      </w:r>
      <w:r>
        <w:rPr>
          <w:spacing w:val="-4"/>
          <w:sz w:val="28"/>
        </w:rPr>
        <w:t> </w:t>
      </w:r>
      <w:r>
        <w:rPr>
          <w:sz w:val="28"/>
        </w:rPr>
        <w:t>row), and alternative source for Chinese catch data (third row). Horizontal lines in the SPR panels show the </w:t>
      </w:r>
      <w:r>
        <w:rPr>
          <w:i/>
          <w:sz w:val="28"/>
        </w:rPr>
        <w:t>F</w:t>
      </w:r>
      <w:r>
        <w:rPr>
          <w:sz w:val="28"/>
          <w:vertAlign w:val="subscript"/>
        </w:rPr>
        <w:t>MSY</w:t>
      </w:r>
      <w:r>
        <w:rPr>
          <w:sz w:val="28"/>
          <w:vertAlign w:val="baseline"/>
        </w:rPr>
        <w:t> reference point.</w:t>
      </w:r>
    </w:p>
    <w:p>
      <w:pPr>
        <w:spacing w:after="0" w:line="240" w:lineRule="auto"/>
        <w:jc w:val="left"/>
        <w:rPr>
          <w:sz w:val="28"/>
        </w:rPr>
        <w:sectPr>
          <w:pgSz w:w="12240" w:h="15840"/>
          <w:pgMar w:header="737" w:footer="1065" w:top="1360" w:bottom="1260" w:left="1240" w:right="120"/>
        </w:sectPr>
      </w:pPr>
    </w:p>
    <w:p>
      <w:pPr>
        <w:pStyle w:val="BodyText"/>
        <w:rPr>
          <w:sz w:val="20"/>
        </w:rPr>
      </w:pPr>
    </w:p>
    <w:p>
      <w:pPr>
        <w:pStyle w:val="BodyText"/>
        <w:spacing w:before="2"/>
        <w:rPr>
          <w:sz w:val="15"/>
        </w:rPr>
      </w:pPr>
    </w:p>
    <w:p>
      <w:pPr>
        <w:pStyle w:val="BodyText"/>
        <w:ind w:left="638"/>
        <w:rPr>
          <w:sz w:val="20"/>
        </w:rPr>
      </w:pPr>
      <w:r>
        <w:rPr>
          <w:sz w:val="20"/>
        </w:rPr>
        <w:drawing>
          <wp:inline distT="0" distB="0" distL="0" distR="0">
            <wp:extent cx="5381471" cy="4599527"/>
            <wp:effectExtent l="0" t="0" r="0" b="0"/>
            <wp:docPr id="573" name="Image 573"/>
            <wp:cNvGraphicFramePr>
              <a:graphicFrameLocks/>
            </wp:cNvGraphicFramePr>
            <a:graphic>
              <a:graphicData uri="http://schemas.openxmlformats.org/drawingml/2006/picture">
                <pic:pic>
                  <pic:nvPicPr>
                    <pic:cNvPr id="573" name="Image 573"/>
                    <pic:cNvPicPr/>
                  </pic:nvPicPr>
                  <pic:blipFill>
                    <a:blip r:embed="rId69" cstate="print"/>
                    <a:stretch>
                      <a:fillRect/>
                    </a:stretch>
                  </pic:blipFill>
                  <pic:spPr>
                    <a:xfrm>
                      <a:off x="0" y="0"/>
                      <a:ext cx="5381471" cy="4599527"/>
                    </a:xfrm>
                    <a:prstGeom prst="rect">
                      <a:avLst/>
                    </a:prstGeom>
                  </pic:spPr>
                </pic:pic>
              </a:graphicData>
            </a:graphic>
          </wp:inline>
        </w:drawing>
      </w:r>
      <w:r>
        <w:rPr>
          <w:sz w:val="20"/>
        </w:rPr>
      </w:r>
    </w:p>
    <w:p>
      <w:pPr>
        <w:spacing w:before="44"/>
        <w:ind w:left="219" w:right="1412" w:firstLine="0"/>
        <w:jc w:val="left"/>
        <w:rPr>
          <w:sz w:val="28"/>
        </w:rPr>
      </w:pPr>
      <w:r>
        <w:rPr>
          <w:sz w:val="28"/>
        </w:rPr>
        <w:t>Figure</w:t>
      </w:r>
      <w:r>
        <w:rPr>
          <w:spacing w:val="-4"/>
          <w:sz w:val="28"/>
        </w:rPr>
        <w:t> </w:t>
      </w:r>
      <w:r>
        <w:rPr>
          <w:sz w:val="28"/>
        </w:rPr>
        <w:t>17.</w:t>
      </w:r>
      <w:r>
        <w:rPr>
          <w:spacing w:val="-4"/>
          <w:sz w:val="28"/>
        </w:rPr>
        <w:t> </w:t>
      </w:r>
      <w:r>
        <w:rPr>
          <w:sz w:val="28"/>
        </w:rPr>
        <w:t>A</w:t>
      </w:r>
      <w:r>
        <w:rPr>
          <w:spacing w:val="-3"/>
          <w:sz w:val="28"/>
        </w:rPr>
        <w:t> </w:t>
      </w:r>
      <w:r>
        <w:rPr>
          <w:sz w:val="28"/>
        </w:rPr>
        <w:t>five-year</w:t>
      </w:r>
      <w:r>
        <w:rPr>
          <w:spacing w:val="-4"/>
          <w:sz w:val="28"/>
        </w:rPr>
        <w:t> </w:t>
      </w:r>
      <w:r>
        <w:rPr>
          <w:sz w:val="28"/>
        </w:rPr>
        <w:t>retrospective</w:t>
      </w:r>
      <w:r>
        <w:rPr>
          <w:spacing w:val="-4"/>
          <w:sz w:val="28"/>
        </w:rPr>
        <w:t> </w:t>
      </w:r>
      <w:r>
        <w:rPr>
          <w:sz w:val="28"/>
        </w:rPr>
        <w:t>analysis</w:t>
      </w:r>
      <w:r>
        <w:rPr>
          <w:spacing w:val="-4"/>
          <w:sz w:val="28"/>
        </w:rPr>
        <w:t> </w:t>
      </w:r>
      <w:r>
        <w:rPr>
          <w:sz w:val="28"/>
        </w:rPr>
        <w:t>of</w:t>
      </w:r>
      <w:r>
        <w:rPr>
          <w:spacing w:val="-4"/>
          <w:sz w:val="28"/>
        </w:rPr>
        <w:t> </w:t>
      </w:r>
      <w:r>
        <w:rPr>
          <w:sz w:val="28"/>
        </w:rPr>
        <w:t>the</w:t>
      </w:r>
      <w:r>
        <w:rPr>
          <w:spacing w:val="-4"/>
          <w:sz w:val="28"/>
        </w:rPr>
        <w:t> </w:t>
      </w:r>
      <w:r>
        <w:rPr>
          <w:sz w:val="28"/>
        </w:rPr>
        <w:t>base</w:t>
      </w:r>
      <w:r>
        <w:rPr>
          <w:spacing w:val="-4"/>
          <w:sz w:val="28"/>
        </w:rPr>
        <w:t> </w:t>
      </w:r>
      <w:r>
        <w:rPr>
          <w:sz w:val="28"/>
        </w:rPr>
        <w:t>case</w:t>
      </w:r>
      <w:r>
        <w:rPr>
          <w:spacing w:val="-4"/>
          <w:sz w:val="28"/>
        </w:rPr>
        <w:t> </w:t>
      </w:r>
      <w:r>
        <w:rPr>
          <w:sz w:val="28"/>
        </w:rPr>
        <w:t>for estimates</w:t>
      </w:r>
      <w:r>
        <w:rPr>
          <w:spacing w:val="-4"/>
          <w:sz w:val="28"/>
        </w:rPr>
        <w:t> </w:t>
      </w:r>
      <w:r>
        <w:rPr>
          <w:sz w:val="28"/>
        </w:rPr>
        <w:t>of spawning biomass (SSB) (a) and fishing intensity index (1-SPR) (b).</w:t>
      </w:r>
    </w:p>
    <w:p>
      <w:pPr>
        <w:spacing w:after="0"/>
        <w:jc w:val="left"/>
        <w:rPr>
          <w:sz w:val="28"/>
        </w:rPr>
        <w:sectPr>
          <w:pgSz w:w="12240" w:h="15840"/>
          <w:pgMar w:header="737" w:footer="1065" w:top="1360" w:bottom="1260" w:left="1240" w:right="1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spacing w:before="258"/>
      </w:pPr>
      <w:r>
        <w:rPr/>
        <w:t>Appendix</w:t>
      </w:r>
      <w:r>
        <w:rPr>
          <w:spacing w:val="-3"/>
        </w:rPr>
        <w:t> </w:t>
      </w:r>
      <w:r>
        <w:rPr>
          <w:spacing w:val="-10"/>
        </w:rPr>
        <w:t>1</w:t>
      </w:r>
    </w:p>
    <w:p>
      <w:pPr>
        <w:spacing w:after="0"/>
        <w:sectPr>
          <w:pgSz w:w="12240" w:h="15840"/>
          <w:pgMar w:header="737" w:footer="1065" w:top="1360" w:bottom="1260" w:left="1240" w:right="120"/>
        </w:sectPr>
      </w:pPr>
    </w:p>
    <w:p>
      <w:pPr>
        <w:spacing w:before="81"/>
        <w:ind w:left="219" w:right="1472" w:firstLine="0"/>
        <w:jc w:val="left"/>
        <w:rPr>
          <w:sz w:val="28"/>
        </w:rPr>
      </w:pPr>
      <w:r>
        <w:rPr>
          <w:sz w:val="28"/>
        </w:rPr>
        <w:t>Table</w:t>
      </w:r>
      <w:r>
        <w:rPr>
          <w:spacing w:val="-4"/>
          <w:sz w:val="28"/>
        </w:rPr>
        <w:t> </w:t>
      </w:r>
      <w:r>
        <w:rPr>
          <w:sz w:val="28"/>
        </w:rPr>
        <w:t>A1.1.</w:t>
      </w:r>
      <w:r>
        <w:rPr>
          <w:spacing w:val="-4"/>
          <w:sz w:val="28"/>
        </w:rPr>
        <w:t> </w:t>
      </w:r>
      <w:r>
        <w:rPr>
          <w:sz w:val="28"/>
        </w:rPr>
        <w:t>Correlation</w:t>
      </w:r>
      <w:r>
        <w:rPr>
          <w:spacing w:val="-4"/>
          <w:sz w:val="28"/>
        </w:rPr>
        <w:t> </w:t>
      </w:r>
      <w:r>
        <w:rPr>
          <w:sz w:val="28"/>
        </w:rPr>
        <w:t>matrices</w:t>
      </w:r>
      <w:r>
        <w:rPr>
          <w:spacing w:val="-4"/>
          <w:sz w:val="28"/>
        </w:rPr>
        <w:t> </w:t>
      </w:r>
      <w:r>
        <w:rPr>
          <w:sz w:val="28"/>
        </w:rPr>
        <w:t>of</w:t>
      </w:r>
      <w:r>
        <w:rPr>
          <w:spacing w:val="-4"/>
          <w:sz w:val="28"/>
        </w:rPr>
        <w:t> </w:t>
      </w:r>
      <w:r>
        <w:rPr>
          <w:sz w:val="28"/>
        </w:rPr>
        <w:t>various</w:t>
      </w:r>
      <w:r>
        <w:rPr>
          <w:spacing w:val="-4"/>
          <w:sz w:val="28"/>
        </w:rPr>
        <w:t> </w:t>
      </w:r>
      <w:r>
        <w:rPr>
          <w:sz w:val="28"/>
        </w:rPr>
        <w:t>abundance</w:t>
      </w:r>
      <w:r>
        <w:rPr>
          <w:spacing w:val="-4"/>
          <w:sz w:val="28"/>
        </w:rPr>
        <w:t> </w:t>
      </w:r>
      <w:r>
        <w:rPr>
          <w:sz w:val="28"/>
        </w:rPr>
        <w:t>indices</w:t>
      </w:r>
      <w:r>
        <w:rPr>
          <w:spacing w:val="-4"/>
          <w:sz w:val="28"/>
        </w:rPr>
        <w:t> </w:t>
      </w:r>
      <w:r>
        <w:rPr>
          <w:sz w:val="28"/>
        </w:rPr>
        <w:t>for</w:t>
      </w:r>
      <w:r>
        <w:rPr>
          <w:spacing w:val="-4"/>
          <w:sz w:val="28"/>
        </w:rPr>
        <w:t> </w:t>
      </w:r>
      <w:r>
        <w:rPr>
          <w:sz w:val="28"/>
        </w:rPr>
        <w:t>time</w:t>
      </w:r>
      <w:r>
        <w:rPr>
          <w:spacing w:val="-4"/>
          <w:sz w:val="28"/>
        </w:rPr>
        <w:t> </w:t>
      </w:r>
      <w:r>
        <w:rPr>
          <w:sz w:val="28"/>
        </w:rPr>
        <w:t>periods</w:t>
      </w:r>
      <w:r>
        <w:rPr>
          <w:spacing w:val="-4"/>
          <w:sz w:val="28"/>
        </w:rPr>
        <w:t> </w:t>
      </w:r>
      <w:r>
        <w:rPr>
          <w:sz w:val="28"/>
        </w:rPr>
        <w:t>of 1975-1986 (a), 1987-1999 (b), and 2000-2013 (c). Colors indicate levels of correlation (blue: high positive correlation, red: high negative correlation). See Table 2 for descriptions of each abundance index.</w:t>
      </w:r>
    </w:p>
    <w:p>
      <w:pPr>
        <w:pStyle w:val="BodyText"/>
        <w:spacing w:before="83"/>
        <w:ind w:left="310"/>
      </w:pPr>
      <w:r>
        <w:rPr/>
        <w:t>(a)</w:t>
      </w:r>
      <w:r>
        <w:rPr>
          <w:spacing w:val="-1"/>
        </w:rPr>
        <w:t> </w:t>
      </w:r>
      <w:r>
        <w:rPr/>
        <w:t>1975</w:t>
      </w:r>
      <w:r>
        <w:rPr>
          <w:spacing w:val="-1"/>
        </w:rPr>
        <w:t> </w:t>
      </w:r>
      <w:r>
        <w:rPr/>
        <w:t>– </w:t>
      </w:r>
      <w:r>
        <w:rPr>
          <w:spacing w:val="-4"/>
        </w:rPr>
        <w:t>1986</w:t>
      </w:r>
    </w:p>
    <w:p>
      <w:pPr>
        <w:pStyle w:val="BodyText"/>
        <w:spacing w:before="1"/>
        <w:rPr>
          <w:sz w:val="5"/>
        </w:rPr>
      </w:pPr>
      <w:r>
        <w:rPr/>
        <mc:AlternateContent>
          <mc:Choice Requires="wps">
            <w:drawing>
              <wp:anchor distT="0" distB="0" distL="0" distR="0" allowOverlap="1" layoutInCell="1" locked="0" behindDoc="1" simplePos="0" relativeHeight="487612928">
                <wp:simplePos x="0" y="0"/>
                <wp:positionH relativeFrom="page">
                  <wp:posOffset>917321</wp:posOffset>
                </wp:positionH>
                <wp:positionV relativeFrom="paragraph">
                  <wp:posOffset>52836</wp:posOffset>
                </wp:positionV>
                <wp:extent cx="2475230" cy="6350"/>
                <wp:effectExtent l="0" t="0" r="0" b="0"/>
                <wp:wrapTopAndBottom/>
                <wp:docPr id="574" name="Graphic 574"/>
                <wp:cNvGraphicFramePr>
                  <a:graphicFrameLocks/>
                </wp:cNvGraphicFramePr>
                <a:graphic>
                  <a:graphicData uri="http://schemas.microsoft.com/office/word/2010/wordprocessingShape">
                    <wps:wsp>
                      <wps:cNvPr id="574" name="Graphic 574"/>
                      <wps:cNvSpPr/>
                      <wps:spPr>
                        <a:xfrm>
                          <a:off x="0" y="0"/>
                          <a:ext cx="2475230" cy="6350"/>
                        </a:xfrm>
                        <a:custGeom>
                          <a:avLst/>
                          <a:gdLst/>
                          <a:ahLst/>
                          <a:cxnLst/>
                          <a:rect l="l" t="t" r="r" b="b"/>
                          <a:pathLst>
                            <a:path w="2475230" h="6350">
                              <a:moveTo>
                                <a:pt x="2474976" y="0"/>
                              </a:moveTo>
                              <a:lnTo>
                                <a:pt x="2474976" y="0"/>
                              </a:lnTo>
                              <a:lnTo>
                                <a:pt x="0" y="0"/>
                              </a:lnTo>
                              <a:lnTo>
                                <a:pt x="0" y="6096"/>
                              </a:lnTo>
                              <a:lnTo>
                                <a:pt x="2474976" y="6096"/>
                              </a:lnTo>
                              <a:lnTo>
                                <a:pt x="24749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230003pt;margin-top:4.160370pt;width:194.880009pt;height:.48pt;mso-position-horizontal-relative:page;mso-position-vertical-relative:paragraph;z-index:-15703552;mso-wrap-distance-left:0;mso-wrap-distance-right:0" id="docshape390" filled="true" fillcolor="#000000" stroked="false">
                <v:fill type="solid"/>
                <w10:wrap type="topAndBottom"/>
              </v:rect>
            </w:pict>
          </mc:Fallback>
        </mc:AlternateContent>
      </w:r>
    </w:p>
    <w:p>
      <w:pPr>
        <w:pStyle w:val="BodyText"/>
        <w:tabs>
          <w:tab w:pos="1870" w:val="left" w:leader="none"/>
          <w:tab w:pos="2652" w:val="left" w:leader="none"/>
          <w:tab w:pos="3430" w:val="left" w:leader="none"/>
        </w:tabs>
        <w:spacing w:before="83"/>
        <w:ind w:left="1025"/>
      </w:pPr>
      <w:r>
        <w:rPr>
          <w:spacing w:val="-5"/>
        </w:rPr>
        <w:t>S6</w:t>
      </w:r>
      <w:r>
        <w:rPr/>
        <w:tab/>
      </w:r>
      <w:r>
        <w:rPr>
          <w:spacing w:val="-5"/>
        </w:rPr>
        <w:t>S8</w:t>
      </w:r>
      <w:r>
        <w:rPr/>
        <w:tab/>
      </w:r>
      <w:r>
        <w:rPr>
          <w:spacing w:val="-5"/>
        </w:rPr>
        <w:t>S12</w:t>
      </w:r>
      <w:r>
        <w:rPr/>
        <w:tab/>
      </w:r>
      <w:r>
        <w:rPr>
          <w:spacing w:val="-5"/>
        </w:rPr>
        <w:t>S14</w:t>
      </w:r>
    </w:p>
    <w:p>
      <w:pPr>
        <w:pStyle w:val="BodyText"/>
        <w:spacing w:before="6"/>
        <w:rPr>
          <w:sz w:val="7"/>
        </w:rPr>
      </w:pPr>
    </w:p>
    <w:tbl>
      <w:tblPr>
        <w:tblW w:w="0" w:type="auto"/>
        <w:jc w:val="left"/>
        <w:tblInd w:w="2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15"/>
        <w:gridCol w:w="845"/>
        <w:gridCol w:w="778"/>
        <w:gridCol w:w="783"/>
        <w:gridCol w:w="778"/>
      </w:tblGrid>
      <w:tr>
        <w:trPr>
          <w:trHeight w:val="441" w:hRule="atLeast"/>
        </w:trPr>
        <w:tc>
          <w:tcPr>
            <w:tcW w:w="715" w:type="dxa"/>
            <w:tcBorders>
              <w:top w:val="single" w:sz="4" w:space="0" w:color="000000"/>
            </w:tcBorders>
          </w:tcPr>
          <w:p>
            <w:pPr>
              <w:pStyle w:val="TableParagraph"/>
              <w:spacing w:before="78"/>
              <w:ind w:left="105"/>
              <w:rPr>
                <w:sz w:val="24"/>
              </w:rPr>
            </w:pPr>
            <w:r>
              <w:rPr>
                <w:spacing w:val="-5"/>
                <w:sz w:val="24"/>
              </w:rPr>
              <w:t>S2</w:t>
            </w:r>
          </w:p>
        </w:tc>
        <w:tc>
          <w:tcPr>
            <w:tcW w:w="845" w:type="dxa"/>
            <w:tcBorders>
              <w:top w:val="single" w:sz="4" w:space="0" w:color="000000"/>
            </w:tcBorders>
            <w:shd w:val="clear" w:color="auto" w:fill="82A7D5"/>
          </w:tcPr>
          <w:p>
            <w:pPr>
              <w:pStyle w:val="TableParagraph"/>
              <w:spacing w:before="78"/>
              <w:ind w:left="105"/>
              <w:rPr>
                <w:sz w:val="24"/>
              </w:rPr>
            </w:pPr>
            <w:r>
              <w:rPr>
                <w:spacing w:val="-4"/>
                <w:sz w:val="24"/>
              </w:rPr>
              <w:t>0.68</w:t>
            </w:r>
          </w:p>
        </w:tc>
        <w:tc>
          <w:tcPr>
            <w:tcW w:w="778" w:type="dxa"/>
            <w:tcBorders>
              <w:top w:val="single" w:sz="4" w:space="0" w:color="000000"/>
            </w:tcBorders>
            <w:shd w:val="clear" w:color="auto" w:fill="B3C9E6"/>
          </w:tcPr>
          <w:p>
            <w:pPr>
              <w:pStyle w:val="TableParagraph"/>
              <w:spacing w:before="78"/>
              <w:ind w:left="105"/>
              <w:rPr>
                <w:sz w:val="24"/>
              </w:rPr>
            </w:pPr>
            <w:r>
              <w:rPr>
                <w:spacing w:val="-4"/>
                <w:sz w:val="24"/>
              </w:rPr>
              <w:t>0.44</w:t>
            </w:r>
          </w:p>
        </w:tc>
        <w:tc>
          <w:tcPr>
            <w:tcW w:w="783" w:type="dxa"/>
            <w:tcBorders>
              <w:top w:val="single" w:sz="4" w:space="0" w:color="000000"/>
            </w:tcBorders>
            <w:shd w:val="clear" w:color="auto" w:fill="FAC5C8"/>
          </w:tcPr>
          <w:p>
            <w:pPr>
              <w:pStyle w:val="TableParagraph"/>
              <w:spacing w:before="78"/>
              <w:ind w:left="98" w:right="159"/>
              <w:jc w:val="center"/>
              <w:rPr>
                <w:sz w:val="24"/>
              </w:rPr>
            </w:pPr>
            <w:r>
              <w:rPr>
                <w:sz w:val="24"/>
              </w:rPr>
              <w:t>-</w:t>
            </w:r>
            <w:r>
              <w:rPr>
                <w:spacing w:val="-4"/>
                <w:sz w:val="24"/>
              </w:rPr>
              <w:t>0.23</w:t>
            </w:r>
          </w:p>
        </w:tc>
        <w:tc>
          <w:tcPr>
            <w:tcW w:w="778" w:type="dxa"/>
            <w:tcBorders>
              <w:top w:val="single" w:sz="4" w:space="0" w:color="000000"/>
            </w:tcBorders>
            <w:shd w:val="clear" w:color="auto" w:fill="FBDDE0"/>
          </w:tcPr>
          <w:p>
            <w:pPr>
              <w:pStyle w:val="TableParagraph"/>
              <w:spacing w:before="78"/>
              <w:ind w:left="104"/>
              <w:rPr>
                <w:sz w:val="24"/>
              </w:rPr>
            </w:pPr>
            <w:r>
              <w:rPr>
                <w:sz w:val="24"/>
              </w:rPr>
              <w:t>-</w:t>
            </w:r>
            <w:r>
              <w:rPr>
                <w:spacing w:val="-4"/>
                <w:sz w:val="24"/>
              </w:rPr>
              <w:t>0.09</w:t>
            </w:r>
          </w:p>
        </w:tc>
      </w:tr>
      <w:tr>
        <w:trPr>
          <w:trHeight w:val="441" w:hRule="atLeast"/>
        </w:trPr>
        <w:tc>
          <w:tcPr>
            <w:tcW w:w="1560" w:type="dxa"/>
            <w:gridSpan w:val="2"/>
          </w:tcPr>
          <w:p>
            <w:pPr>
              <w:pStyle w:val="TableParagraph"/>
              <w:spacing w:before="78"/>
              <w:ind w:left="105"/>
              <w:rPr>
                <w:sz w:val="24"/>
              </w:rPr>
            </w:pPr>
            <w:r>
              <w:rPr>
                <w:spacing w:val="-5"/>
                <w:sz w:val="24"/>
              </w:rPr>
              <w:t>S6</w:t>
            </w:r>
          </w:p>
        </w:tc>
        <w:tc>
          <w:tcPr>
            <w:tcW w:w="778" w:type="dxa"/>
            <w:shd w:val="clear" w:color="auto" w:fill="A1BCDF"/>
          </w:tcPr>
          <w:p>
            <w:pPr>
              <w:pStyle w:val="TableParagraph"/>
              <w:spacing w:before="78"/>
              <w:ind w:left="105"/>
              <w:rPr>
                <w:sz w:val="24"/>
              </w:rPr>
            </w:pPr>
            <w:r>
              <w:rPr>
                <w:spacing w:val="-4"/>
                <w:sz w:val="24"/>
              </w:rPr>
              <w:t>0.53</w:t>
            </w:r>
          </w:p>
        </w:tc>
        <w:tc>
          <w:tcPr>
            <w:tcW w:w="783" w:type="dxa"/>
            <w:shd w:val="clear" w:color="auto" w:fill="FABBBD"/>
          </w:tcPr>
          <w:p>
            <w:pPr>
              <w:pStyle w:val="TableParagraph"/>
              <w:spacing w:before="78"/>
              <w:ind w:left="98" w:right="159"/>
              <w:jc w:val="center"/>
              <w:rPr>
                <w:sz w:val="24"/>
              </w:rPr>
            </w:pPr>
            <w:r>
              <w:rPr>
                <w:sz w:val="24"/>
              </w:rPr>
              <w:t>-</w:t>
            </w:r>
            <w:r>
              <w:rPr>
                <w:spacing w:val="-4"/>
                <w:sz w:val="24"/>
              </w:rPr>
              <w:t>0.29</w:t>
            </w:r>
          </w:p>
        </w:tc>
        <w:tc>
          <w:tcPr>
            <w:tcW w:w="778" w:type="dxa"/>
          </w:tcPr>
          <w:p>
            <w:pPr>
              <w:pStyle w:val="TableParagraph"/>
              <w:spacing w:before="78"/>
              <w:ind w:left="104"/>
              <w:rPr>
                <w:sz w:val="24"/>
              </w:rPr>
            </w:pPr>
            <w:r>
              <w:rPr>
                <w:spacing w:val="-4"/>
                <w:sz w:val="24"/>
              </w:rPr>
              <w:t>0.09</w:t>
            </w:r>
          </w:p>
        </w:tc>
      </w:tr>
      <w:tr>
        <w:trPr>
          <w:trHeight w:val="441" w:hRule="atLeast"/>
        </w:trPr>
        <w:tc>
          <w:tcPr>
            <w:tcW w:w="2338" w:type="dxa"/>
            <w:gridSpan w:val="3"/>
          </w:tcPr>
          <w:p>
            <w:pPr>
              <w:pStyle w:val="TableParagraph"/>
              <w:spacing w:before="78"/>
              <w:ind w:left="105"/>
              <w:rPr>
                <w:sz w:val="24"/>
              </w:rPr>
            </w:pPr>
            <w:r>
              <w:rPr>
                <w:spacing w:val="-5"/>
                <w:sz w:val="24"/>
              </w:rPr>
              <w:t>S8</w:t>
            </w:r>
          </w:p>
        </w:tc>
        <w:tc>
          <w:tcPr>
            <w:tcW w:w="783" w:type="dxa"/>
            <w:shd w:val="clear" w:color="auto" w:fill="F9A8AA"/>
          </w:tcPr>
          <w:p>
            <w:pPr>
              <w:pStyle w:val="TableParagraph"/>
              <w:spacing w:before="78"/>
              <w:ind w:left="98" w:right="159"/>
              <w:jc w:val="center"/>
              <w:rPr>
                <w:sz w:val="24"/>
              </w:rPr>
            </w:pPr>
            <w:r>
              <w:rPr>
                <w:sz w:val="24"/>
              </w:rPr>
              <w:t>-</w:t>
            </w:r>
            <w:r>
              <w:rPr>
                <w:spacing w:val="-4"/>
                <w:sz w:val="24"/>
              </w:rPr>
              <w:t>0.40</w:t>
            </w:r>
          </w:p>
        </w:tc>
        <w:tc>
          <w:tcPr>
            <w:tcW w:w="778" w:type="dxa"/>
            <w:shd w:val="clear" w:color="auto" w:fill="FACFD2"/>
          </w:tcPr>
          <w:p>
            <w:pPr>
              <w:pStyle w:val="TableParagraph"/>
              <w:spacing w:before="78"/>
              <w:ind w:left="104"/>
              <w:rPr>
                <w:sz w:val="24"/>
              </w:rPr>
            </w:pPr>
            <w:r>
              <w:rPr>
                <w:sz w:val="24"/>
              </w:rPr>
              <w:t>-</w:t>
            </w:r>
            <w:r>
              <w:rPr>
                <w:spacing w:val="-4"/>
                <w:sz w:val="24"/>
              </w:rPr>
              <w:t>0.17</w:t>
            </w:r>
          </w:p>
        </w:tc>
      </w:tr>
      <w:tr>
        <w:trPr>
          <w:trHeight w:val="441" w:hRule="atLeast"/>
        </w:trPr>
        <w:tc>
          <w:tcPr>
            <w:tcW w:w="3121" w:type="dxa"/>
            <w:gridSpan w:val="4"/>
            <w:tcBorders>
              <w:bottom w:val="single" w:sz="4" w:space="0" w:color="000000"/>
            </w:tcBorders>
          </w:tcPr>
          <w:p>
            <w:pPr>
              <w:pStyle w:val="TableParagraph"/>
              <w:spacing w:before="78"/>
              <w:ind w:left="105"/>
              <w:rPr>
                <w:sz w:val="24"/>
              </w:rPr>
            </w:pPr>
            <w:r>
              <w:rPr>
                <w:spacing w:val="-5"/>
                <w:sz w:val="24"/>
              </w:rPr>
              <w:t>S12</w:t>
            </w:r>
          </w:p>
        </w:tc>
        <w:tc>
          <w:tcPr>
            <w:tcW w:w="778" w:type="dxa"/>
            <w:tcBorders>
              <w:bottom w:val="single" w:sz="4" w:space="0" w:color="000000"/>
            </w:tcBorders>
            <w:shd w:val="clear" w:color="auto" w:fill="FBE5E8"/>
          </w:tcPr>
          <w:p>
            <w:pPr>
              <w:pStyle w:val="TableParagraph"/>
              <w:spacing w:before="78"/>
              <w:ind w:left="104"/>
              <w:rPr>
                <w:sz w:val="24"/>
              </w:rPr>
            </w:pPr>
            <w:r>
              <w:rPr>
                <w:sz w:val="24"/>
              </w:rPr>
              <w:t>-</w:t>
            </w:r>
            <w:r>
              <w:rPr>
                <w:spacing w:val="-4"/>
                <w:sz w:val="24"/>
              </w:rPr>
              <w:t>0.04</w:t>
            </w:r>
          </w:p>
        </w:tc>
      </w:tr>
    </w:tbl>
    <w:p>
      <w:pPr>
        <w:pStyle w:val="BodyText"/>
        <w:spacing w:before="1"/>
      </w:pPr>
    </w:p>
    <w:p>
      <w:pPr>
        <w:pStyle w:val="BodyText"/>
        <w:tabs>
          <w:tab w:pos="6444" w:val="left" w:leader="none"/>
        </w:tabs>
        <w:ind w:left="204"/>
      </w:pPr>
      <w:r>
        <w:rPr>
          <w:spacing w:val="45"/>
          <w:u w:val="single"/>
        </w:rPr>
        <w:t> </w:t>
      </w:r>
      <w:r>
        <w:rPr>
          <w:u w:val="single"/>
        </w:rPr>
        <w:t>(b) 1987 – </w:t>
      </w:r>
      <w:r>
        <w:rPr>
          <w:spacing w:val="-4"/>
          <w:u w:val="single"/>
        </w:rPr>
        <w:t>1999</w:t>
      </w:r>
      <w:r>
        <w:rPr>
          <w:u w:val="single"/>
        </w:rPr>
        <w:tab/>
      </w:r>
    </w:p>
    <w:p>
      <w:pPr>
        <w:pStyle w:val="BodyText"/>
        <w:spacing w:before="7"/>
        <w:rPr>
          <w:sz w:val="8"/>
        </w:rPr>
      </w:pPr>
    </w:p>
    <w:tbl>
      <w:tblPr>
        <w:tblW w:w="0" w:type="auto"/>
        <w:jc w:val="left"/>
        <w:tblInd w:w="2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15"/>
        <w:gridCol w:w="845"/>
        <w:gridCol w:w="778"/>
        <w:gridCol w:w="783"/>
        <w:gridCol w:w="778"/>
        <w:gridCol w:w="783"/>
        <w:gridCol w:w="778"/>
        <w:gridCol w:w="783"/>
      </w:tblGrid>
      <w:tr>
        <w:trPr>
          <w:trHeight w:val="352" w:hRule="atLeast"/>
        </w:trPr>
        <w:tc>
          <w:tcPr>
            <w:tcW w:w="715" w:type="dxa"/>
            <w:tcBorders>
              <w:bottom w:val="single" w:sz="4" w:space="0" w:color="000000"/>
            </w:tcBorders>
          </w:tcPr>
          <w:p>
            <w:pPr>
              <w:pStyle w:val="TableParagraph"/>
              <w:rPr>
                <w:sz w:val="24"/>
              </w:rPr>
            </w:pPr>
          </w:p>
        </w:tc>
        <w:tc>
          <w:tcPr>
            <w:tcW w:w="845" w:type="dxa"/>
            <w:tcBorders>
              <w:bottom w:val="single" w:sz="4" w:space="0" w:color="000000"/>
            </w:tcBorders>
          </w:tcPr>
          <w:p>
            <w:pPr>
              <w:pStyle w:val="TableParagraph"/>
              <w:spacing w:line="266" w:lineRule="exact"/>
              <w:ind w:left="105"/>
              <w:rPr>
                <w:sz w:val="24"/>
              </w:rPr>
            </w:pPr>
            <w:r>
              <w:rPr>
                <w:spacing w:val="-5"/>
                <w:sz w:val="24"/>
              </w:rPr>
              <w:t>S7</w:t>
            </w:r>
          </w:p>
        </w:tc>
        <w:tc>
          <w:tcPr>
            <w:tcW w:w="778" w:type="dxa"/>
            <w:tcBorders>
              <w:bottom w:val="single" w:sz="4" w:space="0" w:color="000000"/>
            </w:tcBorders>
          </w:tcPr>
          <w:p>
            <w:pPr>
              <w:pStyle w:val="TableParagraph"/>
              <w:spacing w:line="266" w:lineRule="exact"/>
              <w:ind w:left="105"/>
              <w:rPr>
                <w:sz w:val="24"/>
              </w:rPr>
            </w:pPr>
            <w:r>
              <w:rPr>
                <w:spacing w:val="-5"/>
                <w:sz w:val="24"/>
              </w:rPr>
              <w:t>S9</w:t>
            </w:r>
          </w:p>
        </w:tc>
        <w:tc>
          <w:tcPr>
            <w:tcW w:w="783" w:type="dxa"/>
            <w:tcBorders>
              <w:bottom w:val="single" w:sz="4" w:space="0" w:color="000000"/>
            </w:tcBorders>
          </w:tcPr>
          <w:p>
            <w:pPr>
              <w:pStyle w:val="TableParagraph"/>
              <w:spacing w:line="266" w:lineRule="exact"/>
              <w:ind w:left="98" w:right="285"/>
              <w:jc w:val="center"/>
              <w:rPr>
                <w:sz w:val="24"/>
              </w:rPr>
            </w:pPr>
            <w:r>
              <w:rPr>
                <w:spacing w:val="-5"/>
                <w:sz w:val="24"/>
              </w:rPr>
              <w:t>S11</w:t>
            </w:r>
          </w:p>
        </w:tc>
        <w:tc>
          <w:tcPr>
            <w:tcW w:w="778" w:type="dxa"/>
            <w:tcBorders>
              <w:bottom w:val="single" w:sz="4" w:space="0" w:color="000000"/>
            </w:tcBorders>
          </w:tcPr>
          <w:p>
            <w:pPr>
              <w:pStyle w:val="TableParagraph"/>
              <w:spacing w:line="266" w:lineRule="exact"/>
              <w:ind w:left="104"/>
              <w:rPr>
                <w:sz w:val="24"/>
              </w:rPr>
            </w:pPr>
            <w:r>
              <w:rPr>
                <w:spacing w:val="-5"/>
                <w:sz w:val="24"/>
              </w:rPr>
              <w:t>S12</w:t>
            </w:r>
          </w:p>
        </w:tc>
        <w:tc>
          <w:tcPr>
            <w:tcW w:w="783" w:type="dxa"/>
            <w:tcBorders>
              <w:bottom w:val="single" w:sz="4" w:space="0" w:color="000000"/>
            </w:tcBorders>
          </w:tcPr>
          <w:p>
            <w:pPr>
              <w:pStyle w:val="TableParagraph"/>
              <w:spacing w:line="266" w:lineRule="exact"/>
              <w:ind w:left="108"/>
              <w:rPr>
                <w:sz w:val="24"/>
              </w:rPr>
            </w:pPr>
            <w:r>
              <w:rPr>
                <w:spacing w:val="-5"/>
                <w:sz w:val="24"/>
              </w:rPr>
              <w:t>S14</w:t>
            </w:r>
          </w:p>
        </w:tc>
        <w:tc>
          <w:tcPr>
            <w:tcW w:w="778" w:type="dxa"/>
            <w:tcBorders>
              <w:bottom w:val="single" w:sz="4" w:space="0" w:color="000000"/>
            </w:tcBorders>
          </w:tcPr>
          <w:p>
            <w:pPr>
              <w:pStyle w:val="TableParagraph"/>
              <w:spacing w:line="266" w:lineRule="exact"/>
              <w:ind w:left="103"/>
              <w:rPr>
                <w:sz w:val="24"/>
              </w:rPr>
            </w:pPr>
            <w:r>
              <w:rPr>
                <w:spacing w:val="-5"/>
                <w:sz w:val="24"/>
              </w:rPr>
              <w:t>S15</w:t>
            </w:r>
          </w:p>
        </w:tc>
        <w:tc>
          <w:tcPr>
            <w:tcW w:w="783" w:type="dxa"/>
            <w:tcBorders>
              <w:bottom w:val="single" w:sz="4" w:space="0" w:color="000000"/>
            </w:tcBorders>
          </w:tcPr>
          <w:p>
            <w:pPr>
              <w:pStyle w:val="TableParagraph"/>
              <w:spacing w:line="266" w:lineRule="exact"/>
              <w:ind w:left="107"/>
              <w:rPr>
                <w:sz w:val="24"/>
              </w:rPr>
            </w:pPr>
            <w:r>
              <w:rPr>
                <w:spacing w:val="-5"/>
                <w:sz w:val="24"/>
              </w:rPr>
              <w:t>S16</w:t>
            </w:r>
          </w:p>
        </w:tc>
      </w:tr>
      <w:tr>
        <w:trPr>
          <w:trHeight w:val="441" w:hRule="atLeast"/>
        </w:trPr>
        <w:tc>
          <w:tcPr>
            <w:tcW w:w="715" w:type="dxa"/>
            <w:tcBorders>
              <w:top w:val="single" w:sz="4" w:space="0" w:color="000000"/>
            </w:tcBorders>
          </w:tcPr>
          <w:p>
            <w:pPr>
              <w:pStyle w:val="TableParagraph"/>
              <w:spacing w:before="83"/>
              <w:ind w:left="105"/>
              <w:rPr>
                <w:sz w:val="24"/>
              </w:rPr>
            </w:pPr>
            <w:r>
              <w:rPr>
                <w:spacing w:val="-5"/>
                <w:sz w:val="24"/>
              </w:rPr>
              <w:t>S3</w:t>
            </w:r>
          </w:p>
        </w:tc>
        <w:tc>
          <w:tcPr>
            <w:tcW w:w="845" w:type="dxa"/>
            <w:tcBorders>
              <w:top w:val="single" w:sz="4" w:space="0" w:color="000000"/>
            </w:tcBorders>
            <w:shd w:val="clear" w:color="auto" w:fill="D4E0F1"/>
          </w:tcPr>
          <w:p>
            <w:pPr>
              <w:pStyle w:val="TableParagraph"/>
              <w:spacing w:before="83"/>
              <w:ind w:left="105"/>
              <w:rPr>
                <w:sz w:val="24"/>
              </w:rPr>
            </w:pPr>
            <w:r>
              <w:rPr>
                <w:spacing w:val="-4"/>
                <w:sz w:val="24"/>
              </w:rPr>
              <w:t>0.29</w:t>
            </w:r>
          </w:p>
        </w:tc>
        <w:tc>
          <w:tcPr>
            <w:tcW w:w="778" w:type="dxa"/>
            <w:tcBorders>
              <w:top w:val="single" w:sz="4" w:space="0" w:color="000000"/>
            </w:tcBorders>
            <w:shd w:val="clear" w:color="auto" w:fill="C5D6EC"/>
          </w:tcPr>
          <w:p>
            <w:pPr>
              <w:pStyle w:val="TableParagraph"/>
              <w:spacing w:before="83"/>
              <w:ind w:left="105"/>
              <w:rPr>
                <w:sz w:val="24"/>
              </w:rPr>
            </w:pPr>
            <w:r>
              <w:rPr>
                <w:spacing w:val="-4"/>
                <w:sz w:val="24"/>
              </w:rPr>
              <w:t>0.36</w:t>
            </w:r>
          </w:p>
        </w:tc>
        <w:tc>
          <w:tcPr>
            <w:tcW w:w="783" w:type="dxa"/>
            <w:tcBorders>
              <w:top w:val="single" w:sz="4" w:space="0" w:color="000000"/>
            </w:tcBorders>
            <w:shd w:val="clear" w:color="auto" w:fill="F9A2A4"/>
          </w:tcPr>
          <w:p>
            <w:pPr>
              <w:pStyle w:val="TableParagraph"/>
              <w:spacing w:before="83"/>
              <w:ind w:left="98" w:right="159"/>
              <w:jc w:val="center"/>
              <w:rPr>
                <w:sz w:val="24"/>
              </w:rPr>
            </w:pPr>
            <w:r>
              <w:rPr>
                <w:sz w:val="24"/>
              </w:rPr>
              <w:t>-</w:t>
            </w:r>
            <w:r>
              <w:rPr>
                <w:spacing w:val="-4"/>
                <w:sz w:val="24"/>
              </w:rPr>
              <w:t>0.44</w:t>
            </w:r>
          </w:p>
        </w:tc>
        <w:tc>
          <w:tcPr>
            <w:tcW w:w="778" w:type="dxa"/>
            <w:tcBorders>
              <w:top w:val="single" w:sz="4" w:space="0" w:color="000000"/>
            </w:tcBorders>
            <w:shd w:val="clear" w:color="auto" w:fill="FBD8DB"/>
          </w:tcPr>
          <w:p>
            <w:pPr>
              <w:pStyle w:val="TableParagraph"/>
              <w:spacing w:before="83"/>
              <w:ind w:left="104"/>
              <w:rPr>
                <w:sz w:val="24"/>
              </w:rPr>
            </w:pPr>
            <w:r>
              <w:rPr>
                <w:sz w:val="24"/>
              </w:rPr>
              <w:t>-</w:t>
            </w:r>
            <w:r>
              <w:rPr>
                <w:spacing w:val="-4"/>
                <w:sz w:val="24"/>
              </w:rPr>
              <w:t>0.12</w:t>
            </w:r>
          </w:p>
        </w:tc>
        <w:tc>
          <w:tcPr>
            <w:tcW w:w="783" w:type="dxa"/>
            <w:tcBorders>
              <w:top w:val="single" w:sz="4" w:space="0" w:color="000000"/>
            </w:tcBorders>
            <w:shd w:val="clear" w:color="auto" w:fill="FBFAFD"/>
          </w:tcPr>
          <w:p>
            <w:pPr>
              <w:pStyle w:val="TableParagraph"/>
              <w:spacing w:before="83"/>
              <w:ind w:left="108"/>
              <w:rPr>
                <w:sz w:val="24"/>
              </w:rPr>
            </w:pPr>
            <w:r>
              <w:rPr>
                <w:spacing w:val="-4"/>
                <w:sz w:val="24"/>
              </w:rPr>
              <w:t>0.08</w:t>
            </w:r>
          </w:p>
        </w:tc>
        <w:tc>
          <w:tcPr>
            <w:tcW w:w="778" w:type="dxa"/>
            <w:tcBorders>
              <w:top w:val="single" w:sz="4" w:space="0" w:color="000000"/>
            </w:tcBorders>
            <w:shd w:val="clear" w:color="auto" w:fill="F9ACAF"/>
          </w:tcPr>
          <w:p>
            <w:pPr>
              <w:pStyle w:val="TableParagraph"/>
              <w:spacing w:before="83"/>
              <w:ind w:left="103"/>
              <w:rPr>
                <w:sz w:val="24"/>
              </w:rPr>
            </w:pPr>
            <w:r>
              <w:rPr>
                <w:sz w:val="24"/>
              </w:rPr>
              <w:t>-</w:t>
            </w:r>
            <w:r>
              <w:rPr>
                <w:spacing w:val="-4"/>
                <w:sz w:val="24"/>
              </w:rPr>
              <w:t>0.38</w:t>
            </w:r>
          </w:p>
        </w:tc>
        <w:tc>
          <w:tcPr>
            <w:tcW w:w="783" w:type="dxa"/>
            <w:tcBorders>
              <w:top w:val="single" w:sz="4" w:space="0" w:color="000000"/>
            </w:tcBorders>
            <w:shd w:val="clear" w:color="auto" w:fill="FAD4D7"/>
          </w:tcPr>
          <w:p>
            <w:pPr>
              <w:pStyle w:val="TableParagraph"/>
              <w:spacing w:before="83"/>
              <w:ind w:left="107"/>
              <w:rPr>
                <w:sz w:val="24"/>
              </w:rPr>
            </w:pPr>
            <w:r>
              <w:rPr>
                <w:sz w:val="24"/>
              </w:rPr>
              <w:t>-</w:t>
            </w:r>
            <w:r>
              <w:rPr>
                <w:spacing w:val="-4"/>
                <w:sz w:val="24"/>
              </w:rPr>
              <w:t>0.14</w:t>
            </w:r>
          </w:p>
        </w:tc>
      </w:tr>
      <w:tr>
        <w:trPr>
          <w:trHeight w:val="441" w:hRule="atLeast"/>
        </w:trPr>
        <w:tc>
          <w:tcPr>
            <w:tcW w:w="715" w:type="dxa"/>
          </w:tcPr>
          <w:p>
            <w:pPr>
              <w:pStyle w:val="TableParagraph"/>
              <w:spacing w:before="83"/>
              <w:ind w:left="105"/>
              <w:rPr>
                <w:sz w:val="24"/>
              </w:rPr>
            </w:pPr>
            <w:r>
              <w:rPr>
                <w:spacing w:val="-5"/>
                <w:sz w:val="24"/>
              </w:rPr>
              <w:t>S7</w:t>
            </w:r>
          </w:p>
        </w:tc>
        <w:tc>
          <w:tcPr>
            <w:tcW w:w="845" w:type="dxa"/>
          </w:tcPr>
          <w:p>
            <w:pPr>
              <w:pStyle w:val="TableParagraph"/>
              <w:rPr>
                <w:sz w:val="24"/>
              </w:rPr>
            </w:pPr>
          </w:p>
        </w:tc>
        <w:tc>
          <w:tcPr>
            <w:tcW w:w="778" w:type="dxa"/>
            <w:shd w:val="clear" w:color="auto" w:fill="FAB5B7"/>
          </w:tcPr>
          <w:p>
            <w:pPr>
              <w:pStyle w:val="TableParagraph"/>
              <w:spacing w:before="83"/>
              <w:ind w:left="105"/>
              <w:rPr>
                <w:sz w:val="24"/>
              </w:rPr>
            </w:pPr>
            <w:r>
              <w:rPr>
                <w:sz w:val="24"/>
              </w:rPr>
              <w:t>-</w:t>
            </w:r>
            <w:r>
              <w:rPr>
                <w:spacing w:val="-4"/>
                <w:sz w:val="24"/>
              </w:rPr>
              <w:t>0.33</w:t>
            </w:r>
          </w:p>
        </w:tc>
        <w:tc>
          <w:tcPr>
            <w:tcW w:w="783" w:type="dxa"/>
            <w:shd w:val="clear" w:color="auto" w:fill="BED1EA"/>
          </w:tcPr>
          <w:p>
            <w:pPr>
              <w:pStyle w:val="TableParagraph"/>
              <w:spacing w:before="83"/>
              <w:ind w:left="19" w:right="160"/>
              <w:jc w:val="center"/>
              <w:rPr>
                <w:sz w:val="24"/>
              </w:rPr>
            </w:pPr>
            <w:r>
              <w:rPr>
                <w:spacing w:val="-4"/>
                <w:sz w:val="24"/>
              </w:rPr>
              <w:t>0.39</w:t>
            </w:r>
          </w:p>
        </w:tc>
        <w:tc>
          <w:tcPr>
            <w:tcW w:w="778" w:type="dxa"/>
            <w:shd w:val="clear" w:color="auto" w:fill="719ACE"/>
          </w:tcPr>
          <w:p>
            <w:pPr>
              <w:pStyle w:val="TableParagraph"/>
              <w:spacing w:before="83"/>
              <w:ind w:left="104"/>
              <w:rPr>
                <w:sz w:val="24"/>
              </w:rPr>
            </w:pPr>
            <w:r>
              <w:rPr>
                <w:spacing w:val="-4"/>
                <w:sz w:val="24"/>
              </w:rPr>
              <w:t>0.76</w:t>
            </w:r>
          </w:p>
        </w:tc>
        <w:tc>
          <w:tcPr>
            <w:tcW w:w="783" w:type="dxa"/>
            <w:shd w:val="clear" w:color="auto" w:fill="7EA4D3"/>
          </w:tcPr>
          <w:p>
            <w:pPr>
              <w:pStyle w:val="TableParagraph"/>
              <w:spacing w:before="83"/>
              <w:ind w:left="108"/>
              <w:rPr>
                <w:sz w:val="24"/>
              </w:rPr>
            </w:pPr>
            <w:r>
              <w:rPr>
                <w:spacing w:val="-4"/>
                <w:sz w:val="24"/>
              </w:rPr>
              <w:t>0.70</w:t>
            </w:r>
          </w:p>
        </w:tc>
        <w:tc>
          <w:tcPr>
            <w:tcW w:w="778" w:type="dxa"/>
            <w:shd w:val="clear" w:color="auto" w:fill="F8696B"/>
          </w:tcPr>
          <w:p>
            <w:pPr>
              <w:pStyle w:val="TableParagraph"/>
              <w:spacing w:before="83"/>
              <w:ind w:left="103"/>
              <w:rPr>
                <w:sz w:val="24"/>
              </w:rPr>
            </w:pPr>
            <w:r>
              <w:rPr>
                <w:sz w:val="24"/>
              </w:rPr>
              <w:t>-</w:t>
            </w:r>
            <w:r>
              <w:rPr>
                <w:spacing w:val="-4"/>
                <w:sz w:val="24"/>
              </w:rPr>
              <w:t>0.77</w:t>
            </w:r>
          </w:p>
        </w:tc>
        <w:tc>
          <w:tcPr>
            <w:tcW w:w="783" w:type="dxa"/>
            <w:shd w:val="clear" w:color="auto" w:fill="F9999B"/>
          </w:tcPr>
          <w:p>
            <w:pPr>
              <w:pStyle w:val="TableParagraph"/>
              <w:spacing w:before="83"/>
              <w:ind w:left="107"/>
              <w:rPr>
                <w:sz w:val="24"/>
              </w:rPr>
            </w:pPr>
            <w:r>
              <w:rPr>
                <w:sz w:val="24"/>
              </w:rPr>
              <w:t>-</w:t>
            </w:r>
            <w:r>
              <w:rPr>
                <w:spacing w:val="-4"/>
                <w:sz w:val="24"/>
              </w:rPr>
              <w:t>0.49</w:t>
            </w:r>
          </w:p>
        </w:tc>
      </w:tr>
      <w:tr>
        <w:trPr>
          <w:trHeight w:val="446" w:hRule="atLeast"/>
        </w:trPr>
        <w:tc>
          <w:tcPr>
            <w:tcW w:w="715" w:type="dxa"/>
          </w:tcPr>
          <w:p>
            <w:pPr>
              <w:pStyle w:val="TableParagraph"/>
              <w:spacing w:before="83"/>
              <w:ind w:left="105"/>
              <w:rPr>
                <w:sz w:val="24"/>
              </w:rPr>
            </w:pPr>
            <w:r>
              <w:rPr>
                <w:spacing w:val="-5"/>
                <w:sz w:val="24"/>
              </w:rPr>
              <w:t>S9</w:t>
            </w:r>
          </w:p>
        </w:tc>
        <w:tc>
          <w:tcPr>
            <w:tcW w:w="845" w:type="dxa"/>
          </w:tcPr>
          <w:p>
            <w:pPr>
              <w:pStyle w:val="TableParagraph"/>
              <w:rPr>
                <w:sz w:val="24"/>
              </w:rPr>
            </w:pPr>
          </w:p>
        </w:tc>
        <w:tc>
          <w:tcPr>
            <w:tcW w:w="778" w:type="dxa"/>
          </w:tcPr>
          <w:p>
            <w:pPr>
              <w:pStyle w:val="TableParagraph"/>
              <w:rPr>
                <w:sz w:val="24"/>
              </w:rPr>
            </w:pPr>
          </w:p>
        </w:tc>
        <w:tc>
          <w:tcPr>
            <w:tcW w:w="783" w:type="dxa"/>
            <w:shd w:val="clear" w:color="auto" w:fill="9BB8DD"/>
          </w:tcPr>
          <w:p>
            <w:pPr>
              <w:pStyle w:val="TableParagraph"/>
              <w:spacing w:before="83"/>
              <w:ind w:left="19" w:right="160"/>
              <w:jc w:val="center"/>
              <w:rPr>
                <w:sz w:val="24"/>
              </w:rPr>
            </w:pPr>
            <w:r>
              <w:rPr>
                <w:spacing w:val="-4"/>
                <w:sz w:val="24"/>
              </w:rPr>
              <w:t>0.56</w:t>
            </w:r>
          </w:p>
        </w:tc>
        <w:tc>
          <w:tcPr>
            <w:tcW w:w="778" w:type="dxa"/>
            <w:shd w:val="clear" w:color="auto" w:fill="F9A4A6"/>
          </w:tcPr>
          <w:p>
            <w:pPr>
              <w:pStyle w:val="TableParagraph"/>
              <w:spacing w:before="83"/>
              <w:ind w:left="104"/>
              <w:rPr>
                <w:sz w:val="24"/>
              </w:rPr>
            </w:pPr>
            <w:r>
              <w:rPr>
                <w:sz w:val="24"/>
              </w:rPr>
              <w:t>-</w:t>
            </w:r>
            <w:r>
              <w:rPr>
                <w:spacing w:val="-4"/>
                <w:sz w:val="24"/>
              </w:rPr>
              <w:t>0.43</w:t>
            </w:r>
          </w:p>
        </w:tc>
        <w:tc>
          <w:tcPr>
            <w:tcW w:w="783" w:type="dxa"/>
            <w:shd w:val="clear" w:color="auto" w:fill="FAC9CC"/>
          </w:tcPr>
          <w:p>
            <w:pPr>
              <w:pStyle w:val="TableParagraph"/>
              <w:spacing w:before="83"/>
              <w:ind w:left="108"/>
              <w:rPr>
                <w:sz w:val="24"/>
              </w:rPr>
            </w:pPr>
            <w:r>
              <w:rPr>
                <w:sz w:val="24"/>
              </w:rPr>
              <w:t>-</w:t>
            </w:r>
            <w:r>
              <w:rPr>
                <w:spacing w:val="-4"/>
                <w:sz w:val="24"/>
              </w:rPr>
              <w:t>0.21</w:t>
            </w:r>
          </w:p>
        </w:tc>
        <w:tc>
          <w:tcPr>
            <w:tcW w:w="778" w:type="dxa"/>
            <w:shd w:val="clear" w:color="auto" w:fill="8CADD8"/>
          </w:tcPr>
          <w:p>
            <w:pPr>
              <w:pStyle w:val="TableParagraph"/>
              <w:spacing w:before="83"/>
              <w:ind w:left="103"/>
              <w:rPr>
                <w:sz w:val="24"/>
              </w:rPr>
            </w:pPr>
            <w:r>
              <w:rPr>
                <w:spacing w:val="-4"/>
                <w:sz w:val="24"/>
              </w:rPr>
              <w:t>0.63</w:t>
            </w:r>
          </w:p>
        </w:tc>
        <w:tc>
          <w:tcPr>
            <w:tcW w:w="783" w:type="dxa"/>
            <w:shd w:val="clear" w:color="auto" w:fill="F5F7FD"/>
          </w:tcPr>
          <w:p>
            <w:pPr>
              <w:pStyle w:val="TableParagraph"/>
              <w:spacing w:before="83"/>
              <w:ind w:left="107"/>
              <w:rPr>
                <w:sz w:val="24"/>
              </w:rPr>
            </w:pPr>
            <w:r>
              <w:rPr>
                <w:spacing w:val="-4"/>
                <w:sz w:val="24"/>
              </w:rPr>
              <w:t>0.13</w:t>
            </w:r>
          </w:p>
        </w:tc>
      </w:tr>
      <w:tr>
        <w:trPr>
          <w:trHeight w:val="441" w:hRule="atLeast"/>
        </w:trPr>
        <w:tc>
          <w:tcPr>
            <w:tcW w:w="715" w:type="dxa"/>
          </w:tcPr>
          <w:p>
            <w:pPr>
              <w:pStyle w:val="TableParagraph"/>
              <w:spacing w:before="78"/>
              <w:ind w:left="105"/>
              <w:rPr>
                <w:sz w:val="24"/>
              </w:rPr>
            </w:pPr>
            <w:r>
              <w:rPr>
                <w:spacing w:val="-5"/>
                <w:sz w:val="24"/>
              </w:rPr>
              <w:t>S11</w:t>
            </w:r>
          </w:p>
        </w:tc>
        <w:tc>
          <w:tcPr>
            <w:tcW w:w="845" w:type="dxa"/>
          </w:tcPr>
          <w:p>
            <w:pPr>
              <w:pStyle w:val="TableParagraph"/>
              <w:rPr>
                <w:sz w:val="24"/>
              </w:rPr>
            </w:pPr>
          </w:p>
        </w:tc>
        <w:tc>
          <w:tcPr>
            <w:tcW w:w="778" w:type="dxa"/>
          </w:tcPr>
          <w:p>
            <w:pPr>
              <w:pStyle w:val="TableParagraph"/>
              <w:rPr>
                <w:sz w:val="24"/>
              </w:rPr>
            </w:pPr>
          </w:p>
        </w:tc>
        <w:tc>
          <w:tcPr>
            <w:tcW w:w="783" w:type="dxa"/>
          </w:tcPr>
          <w:p>
            <w:pPr>
              <w:pStyle w:val="TableParagraph"/>
              <w:rPr>
                <w:sz w:val="24"/>
              </w:rPr>
            </w:pPr>
          </w:p>
        </w:tc>
        <w:tc>
          <w:tcPr>
            <w:tcW w:w="778" w:type="dxa"/>
          </w:tcPr>
          <w:p>
            <w:pPr>
              <w:pStyle w:val="TableParagraph"/>
              <w:spacing w:before="78"/>
              <w:ind w:left="104"/>
              <w:rPr>
                <w:sz w:val="24"/>
              </w:rPr>
            </w:pPr>
            <w:r>
              <w:rPr>
                <w:sz w:val="24"/>
              </w:rPr>
              <w:t>-</w:t>
            </w:r>
          </w:p>
        </w:tc>
        <w:tc>
          <w:tcPr>
            <w:tcW w:w="783" w:type="dxa"/>
          </w:tcPr>
          <w:p>
            <w:pPr>
              <w:pStyle w:val="TableParagraph"/>
              <w:spacing w:before="78"/>
              <w:ind w:left="108"/>
              <w:rPr>
                <w:sz w:val="24"/>
              </w:rPr>
            </w:pPr>
            <w:r>
              <w:rPr>
                <w:sz w:val="24"/>
              </w:rPr>
              <w:t>-</w:t>
            </w:r>
          </w:p>
        </w:tc>
        <w:tc>
          <w:tcPr>
            <w:tcW w:w="778" w:type="dxa"/>
            <w:shd w:val="clear" w:color="auto" w:fill="D1DEF0"/>
          </w:tcPr>
          <w:p>
            <w:pPr>
              <w:pStyle w:val="TableParagraph"/>
              <w:spacing w:before="78"/>
              <w:ind w:left="103"/>
              <w:rPr>
                <w:sz w:val="24"/>
              </w:rPr>
            </w:pPr>
            <w:r>
              <w:rPr>
                <w:spacing w:val="-4"/>
                <w:sz w:val="24"/>
              </w:rPr>
              <w:t>0.30</w:t>
            </w:r>
          </w:p>
        </w:tc>
        <w:tc>
          <w:tcPr>
            <w:tcW w:w="783" w:type="dxa"/>
            <w:shd w:val="clear" w:color="auto" w:fill="E2EAF6"/>
          </w:tcPr>
          <w:p>
            <w:pPr>
              <w:pStyle w:val="TableParagraph"/>
              <w:spacing w:before="78"/>
              <w:ind w:left="107"/>
              <w:rPr>
                <w:sz w:val="24"/>
              </w:rPr>
            </w:pPr>
            <w:r>
              <w:rPr>
                <w:spacing w:val="-4"/>
                <w:sz w:val="24"/>
              </w:rPr>
              <w:t>0.22</w:t>
            </w:r>
          </w:p>
        </w:tc>
      </w:tr>
      <w:tr>
        <w:trPr>
          <w:trHeight w:val="441" w:hRule="atLeast"/>
        </w:trPr>
        <w:tc>
          <w:tcPr>
            <w:tcW w:w="715" w:type="dxa"/>
          </w:tcPr>
          <w:p>
            <w:pPr>
              <w:pStyle w:val="TableParagraph"/>
              <w:spacing w:before="78"/>
              <w:ind w:left="105"/>
              <w:rPr>
                <w:sz w:val="24"/>
              </w:rPr>
            </w:pPr>
            <w:r>
              <w:rPr>
                <w:spacing w:val="-5"/>
                <w:sz w:val="24"/>
              </w:rPr>
              <w:t>S12</w:t>
            </w:r>
          </w:p>
        </w:tc>
        <w:tc>
          <w:tcPr>
            <w:tcW w:w="845" w:type="dxa"/>
          </w:tcPr>
          <w:p>
            <w:pPr>
              <w:pStyle w:val="TableParagraph"/>
              <w:rPr>
                <w:sz w:val="24"/>
              </w:rPr>
            </w:pPr>
          </w:p>
        </w:tc>
        <w:tc>
          <w:tcPr>
            <w:tcW w:w="778" w:type="dxa"/>
          </w:tcPr>
          <w:p>
            <w:pPr>
              <w:pStyle w:val="TableParagraph"/>
              <w:rPr>
                <w:sz w:val="24"/>
              </w:rPr>
            </w:pPr>
          </w:p>
        </w:tc>
        <w:tc>
          <w:tcPr>
            <w:tcW w:w="783" w:type="dxa"/>
          </w:tcPr>
          <w:p>
            <w:pPr>
              <w:pStyle w:val="TableParagraph"/>
              <w:rPr>
                <w:sz w:val="24"/>
              </w:rPr>
            </w:pPr>
          </w:p>
        </w:tc>
        <w:tc>
          <w:tcPr>
            <w:tcW w:w="778" w:type="dxa"/>
          </w:tcPr>
          <w:p>
            <w:pPr>
              <w:pStyle w:val="TableParagraph"/>
              <w:rPr>
                <w:sz w:val="24"/>
              </w:rPr>
            </w:pPr>
          </w:p>
        </w:tc>
        <w:tc>
          <w:tcPr>
            <w:tcW w:w="783" w:type="dxa"/>
            <w:shd w:val="clear" w:color="auto" w:fill="5A8AC6"/>
          </w:tcPr>
          <w:p>
            <w:pPr>
              <w:pStyle w:val="TableParagraph"/>
              <w:spacing w:before="78"/>
              <w:ind w:left="108"/>
              <w:rPr>
                <w:sz w:val="24"/>
              </w:rPr>
            </w:pPr>
            <w:r>
              <w:rPr>
                <w:spacing w:val="-4"/>
                <w:sz w:val="24"/>
              </w:rPr>
              <w:t>0.87</w:t>
            </w:r>
          </w:p>
        </w:tc>
        <w:tc>
          <w:tcPr>
            <w:tcW w:w="778" w:type="dxa"/>
          </w:tcPr>
          <w:p>
            <w:pPr>
              <w:pStyle w:val="TableParagraph"/>
              <w:spacing w:before="78"/>
              <w:ind w:left="103"/>
              <w:rPr>
                <w:sz w:val="24"/>
              </w:rPr>
            </w:pPr>
            <w:r>
              <w:rPr>
                <w:sz w:val="24"/>
              </w:rPr>
              <w:t>-</w:t>
            </w:r>
          </w:p>
        </w:tc>
        <w:tc>
          <w:tcPr>
            <w:tcW w:w="783" w:type="dxa"/>
          </w:tcPr>
          <w:p>
            <w:pPr>
              <w:pStyle w:val="TableParagraph"/>
              <w:spacing w:before="78"/>
              <w:ind w:left="107"/>
              <w:rPr>
                <w:sz w:val="24"/>
              </w:rPr>
            </w:pPr>
            <w:r>
              <w:rPr>
                <w:sz w:val="24"/>
              </w:rPr>
              <w:t>-</w:t>
            </w:r>
          </w:p>
        </w:tc>
      </w:tr>
      <w:tr>
        <w:trPr>
          <w:trHeight w:val="441" w:hRule="atLeast"/>
        </w:trPr>
        <w:tc>
          <w:tcPr>
            <w:tcW w:w="715" w:type="dxa"/>
          </w:tcPr>
          <w:p>
            <w:pPr>
              <w:pStyle w:val="TableParagraph"/>
              <w:spacing w:before="78"/>
              <w:ind w:left="105"/>
              <w:rPr>
                <w:sz w:val="24"/>
              </w:rPr>
            </w:pPr>
            <w:r>
              <w:rPr>
                <w:spacing w:val="-5"/>
                <w:sz w:val="24"/>
              </w:rPr>
              <w:t>S14</w:t>
            </w:r>
          </w:p>
        </w:tc>
        <w:tc>
          <w:tcPr>
            <w:tcW w:w="845" w:type="dxa"/>
          </w:tcPr>
          <w:p>
            <w:pPr>
              <w:pStyle w:val="TableParagraph"/>
              <w:rPr>
                <w:sz w:val="24"/>
              </w:rPr>
            </w:pPr>
          </w:p>
        </w:tc>
        <w:tc>
          <w:tcPr>
            <w:tcW w:w="778" w:type="dxa"/>
          </w:tcPr>
          <w:p>
            <w:pPr>
              <w:pStyle w:val="TableParagraph"/>
              <w:rPr>
                <w:sz w:val="24"/>
              </w:rPr>
            </w:pPr>
          </w:p>
        </w:tc>
        <w:tc>
          <w:tcPr>
            <w:tcW w:w="783" w:type="dxa"/>
          </w:tcPr>
          <w:p>
            <w:pPr>
              <w:pStyle w:val="TableParagraph"/>
              <w:rPr>
                <w:sz w:val="24"/>
              </w:rPr>
            </w:pPr>
          </w:p>
        </w:tc>
        <w:tc>
          <w:tcPr>
            <w:tcW w:w="778" w:type="dxa"/>
          </w:tcPr>
          <w:p>
            <w:pPr>
              <w:pStyle w:val="TableParagraph"/>
              <w:rPr>
                <w:sz w:val="24"/>
              </w:rPr>
            </w:pPr>
          </w:p>
        </w:tc>
        <w:tc>
          <w:tcPr>
            <w:tcW w:w="783" w:type="dxa"/>
          </w:tcPr>
          <w:p>
            <w:pPr>
              <w:pStyle w:val="TableParagraph"/>
              <w:rPr>
                <w:sz w:val="24"/>
              </w:rPr>
            </w:pPr>
          </w:p>
        </w:tc>
        <w:tc>
          <w:tcPr>
            <w:tcW w:w="778" w:type="dxa"/>
          </w:tcPr>
          <w:p>
            <w:pPr>
              <w:pStyle w:val="TableParagraph"/>
              <w:spacing w:before="78"/>
              <w:ind w:left="103"/>
              <w:rPr>
                <w:sz w:val="24"/>
              </w:rPr>
            </w:pPr>
            <w:r>
              <w:rPr>
                <w:sz w:val="24"/>
              </w:rPr>
              <w:t>-</w:t>
            </w:r>
          </w:p>
        </w:tc>
        <w:tc>
          <w:tcPr>
            <w:tcW w:w="783" w:type="dxa"/>
          </w:tcPr>
          <w:p>
            <w:pPr>
              <w:pStyle w:val="TableParagraph"/>
              <w:spacing w:before="78"/>
              <w:ind w:left="107"/>
              <w:rPr>
                <w:sz w:val="24"/>
              </w:rPr>
            </w:pPr>
            <w:r>
              <w:rPr>
                <w:sz w:val="24"/>
              </w:rPr>
              <w:t>-</w:t>
            </w:r>
          </w:p>
        </w:tc>
      </w:tr>
      <w:tr>
        <w:trPr>
          <w:trHeight w:val="441" w:hRule="atLeast"/>
        </w:trPr>
        <w:tc>
          <w:tcPr>
            <w:tcW w:w="715" w:type="dxa"/>
            <w:tcBorders>
              <w:bottom w:val="single" w:sz="4" w:space="0" w:color="000000"/>
            </w:tcBorders>
          </w:tcPr>
          <w:p>
            <w:pPr>
              <w:pStyle w:val="TableParagraph"/>
              <w:spacing w:before="78"/>
              <w:ind w:left="105"/>
              <w:rPr>
                <w:sz w:val="24"/>
              </w:rPr>
            </w:pPr>
            <w:r>
              <w:rPr>
                <w:spacing w:val="-5"/>
                <w:sz w:val="24"/>
              </w:rPr>
              <w:t>S15</w:t>
            </w:r>
          </w:p>
        </w:tc>
        <w:tc>
          <w:tcPr>
            <w:tcW w:w="845" w:type="dxa"/>
            <w:tcBorders>
              <w:bottom w:val="single" w:sz="4" w:space="0" w:color="000000"/>
            </w:tcBorders>
          </w:tcPr>
          <w:p>
            <w:pPr>
              <w:pStyle w:val="TableParagraph"/>
              <w:rPr>
                <w:sz w:val="24"/>
              </w:rPr>
            </w:pPr>
          </w:p>
        </w:tc>
        <w:tc>
          <w:tcPr>
            <w:tcW w:w="778" w:type="dxa"/>
            <w:tcBorders>
              <w:bottom w:val="single" w:sz="4" w:space="0" w:color="000000"/>
            </w:tcBorders>
          </w:tcPr>
          <w:p>
            <w:pPr>
              <w:pStyle w:val="TableParagraph"/>
              <w:rPr>
                <w:sz w:val="24"/>
              </w:rPr>
            </w:pPr>
          </w:p>
        </w:tc>
        <w:tc>
          <w:tcPr>
            <w:tcW w:w="783" w:type="dxa"/>
            <w:tcBorders>
              <w:bottom w:val="single" w:sz="4" w:space="0" w:color="000000"/>
            </w:tcBorders>
          </w:tcPr>
          <w:p>
            <w:pPr>
              <w:pStyle w:val="TableParagraph"/>
              <w:rPr>
                <w:sz w:val="24"/>
              </w:rPr>
            </w:pPr>
          </w:p>
        </w:tc>
        <w:tc>
          <w:tcPr>
            <w:tcW w:w="778" w:type="dxa"/>
            <w:tcBorders>
              <w:bottom w:val="single" w:sz="4" w:space="0" w:color="000000"/>
            </w:tcBorders>
          </w:tcPr>
          <w:p>
            <w:pPr>
              <w:pStyle w:val="TableParagraph"/>
              <w:rPr>
                <w:sz w:val="24"/>
              </w:rPr>
            </w:pPr>
          </w:p>
        </w:tc>
        <w:tc>
          <w:tcPr>
            <w:tcW w:w="783" w:type="dxa"/>
            <w:tcBorders>
              <w:bottom w:val="single" w:sz="4" w:space="0" w:color="000000"/>
            </w:tcBorders>
          </w:tcPr>
          <w:p>
            <w:pPr>
              <w:pStyle w:val="TableParagraph"/>
              <w:rPr>
                <w:sz w:val="24"/>
              </w:rPr>
            </w:pPr>
          </w:p>
        </w:tc>
        <w:tc>
          <w:tcPr>
            <w:tcW w:w="778" w:type="dxa"/>
            <w:tcBorders>
              <w:bottom w:val="single" w:sz="4" w:space="0" w:color="000000"/>
            </w:tcBorders>
          </w:tcPr>
          <w:p>
            <w:pPr>
              <w:pStyle w:val="TableParagraph"/>
              <w:rPr>
                <w:sz w:val="24"/>
              </w:rPr>
            </w:pPr>
          </w:p>
        </w:tc>
        <w:tc>
          <w:tcPr>
            <w:tcW w:w="783" w:type="dxa"/>
            <w:tcBorders>
              <w:bottom w:val="single" w:sz="4" w:space="0" w:color="000000"/>
            </w:tcBorders>
            <w:shd w:val="clear" w:color="auto" w:fill="A3BEE0"/>
          </w:tcPr>
          <w:p>
            <w:pPr>
              <w:pStyle w:val="TableParagraph"/>
              <w:spacing w:before="78"/>
              <w:ind w:left="107"/>
              <w:rPr>
                <w:sz w:val="24"/>
              </w:rPr>
            </w:pPr>
            <w:r>
              <w:rPr>
                <w:spacing w:val="-4"/>
                <w:sz w:val="24"/>
              </w:rPr>
              <w:t>0.52</w:t>
            </w:r>
          </w:p>
        </w:tc>
      </w:tr>
      <w:tr>
        <w:trPr>
          <w:trHeight w:val="546" w:hRule="atLeast"/>
        </w:trPr>
        <w:tc>
          <w:tcPr>
            <w:tcW w:w="6243" w:type="dxa"/>
            <w:gridSpan w:val="8"/>
          </w:tcPr>
          <w:p>
            <w:pPr>
              <w:pStyle w:val="TableParagraph"/>
              <w:spacing w:before="5"/>
              <w:rPr>
                <w:sz w:val="23"/>
              </w:rPr>
            </w:pPr>
          </w:p>
          <w:p>
            <w:pPr>
              <w:pStyle w:val="TableParagraph"/>
              <w:tabs>
                <w:tab w:pos="5457" w:val="left" w:leader="none"/>
              </w:tabs>
              <w:spacing w:line="256" w:lineRule="exact"/>
              <w:rPr>
                <w:sz w:val="24"/>
              </w:rPr>
            </w:pPr>
            <w:r>
              <w:rPr>
                <w:spacing w:val="44"/>
                <w:sz w:val="24"/>
                <w:u w:val="single"/>
              </w:rPr>
              <w:t> </w:t>
            </w:r>
            <w:r>
              <w:rPr>
                <w:sz w:val="24"/>
                <w:u w:val="single"/>
              </w:rPr>
              <w:t>(c) 2000</w:t>
            </w:r>
            <w:r>
              <w:rPr>
                <w:spacing w:val="-1"/>
                <w:sz w:val="24"/>
                <w:u w:val="single"/>
              </w:rPr>
              <w:t> </w:t>
            </w:r>
            <w:r>
              <w:rPr>
                <w:sz w:val="24"/>
                <w:u w:val="single"/>
              </w:rPr>
              <w:t>– </w:t>
            </w:r>
            <w:r>
              <w:rPr>
                <w:spacing w:val="-4"/>
                <w:sz w:val="24"/>
                <w:u w:val="single"/>
              </w:rPr>
              <w:t>2013</w:t>
            </w:r>
            <w:r>
              <w:rPr>
                <w:sz w:val="24"/>
                <w:u w:val="single"/>
              </w:rPr>
              <w:tab/>
            </w:r>
          </w:p>
        </w:tc>
      </w:tr>
      <w:tr>
        <w:trPr>
          <w:trHeight w:val="369" w:hRule="atLeast"/>
        </w:trPr>
        <w:tc>
          <w:tcPr>
            <w:tcW w:w="1560" w:type="dxa"/>
            <w:gridSpan w:val="2"/>
          </w:tcPr>
          <w:p>
            <w:pPr>
              <w:pStyle w:val="TableParagraph"/>
              <w:spacing w:line="256" w:lineRule="exact" w:before="93"/>
              <w:ind w:left="820"/>
              <w:rPr>
                <w:sz w:val="24"/>
              </w:rPr>
            </w:pPr>
            <w:r>
              <w:rPr>
                <w:spacing w:val="-5"/>
                <w:sz w:val="24"/>
              </w:rPr>
              <w:t>S5</w:t>
            </w:r>
          </w:p>
        </w:tc>
        <w:tc>
          <w:tcPr>
            <w:tcW w:w="778" w:type="dxa"/>
          </w:tcPr>
          <w:p>
            <w:pPr>
              <w:pStyle w:val="TableParagraph"/>
              <w:spacing w:line="256" w:lineRule="exact" w:before="93"/>
              <w:ind w:left="105"/>
              <w:rPr>
                <w:sz w:val="24"/>
              </w:rPr>
            </w:pPr>
            <w:r>
              <w:rPr>
                <w:spacing w:val="-5"/>
                <w:sz w:val="24"/>
              </w:rPr>
              <w:t>S10</w:t>
            </w:r>
          </w:p>
        </w:tc>
        <w:tc>
          <w:tcPr>
            <w:tcW w:w="783" w:type="dxa"/>
          </w:tcPr>
          <w:p>
            <w:pPr>
              <w:pStyle w:val="TableParagraph"/>
              <w:spacing w:line="256" w:lineRule="exact" w:before="93"/>
              <w:ind w:left="98" w:right="285"/>
              <w:jc w:val="center"/>
              <w:rPr>
                <w:sz w:val="24"/>
              </w:rPr>
            </w:pPr>
            <w:r>
              <w:rPr>
                <w:spacing w:val="-5"/>
                <w:sz w:val="24"/>
              </w:rPr>
              <w:t>S11</w:t>
            </w:r>
          </w:p>
        </w:tc>
        <w:tc>
          <w:tcPr>
            <w:tcW w:w="778" w:type="dxa"/>
          </w:tcPr>
          <w:p>
            <w:pPr>
              <w:pStyle w:val="TableParagraph"/>
              <w:spacing w:line="256" w:lineRule="exact" w:before="93"/>
              <w:ind w:left="104"/>
              <w:rPr>
                <w:sz w:val="24"/>
              </w:rPr>
            </w:pPr>
            <w:r>
              <w:rPr>
                <w:spacing w:val="-5"/>
                <w:sz w:val="24"/>
              </w:rPr>
              <w:t>S13</w:t>
            </w:r>
          </w:p>
        </w:tc>
        <w:tc>
          <w:tcPr>
            <w:tcW w:w="783" w:type="dxa"/>
          </w:tcPr>
          <w:p>
            <w:pPr>
              <w:pStyle w:val="TableParagraph"/>
              <w:spacing w:line="256" w:lineRule="exact" w:before="93"/>
              <w:ind w:left="108"/>
              <w:rPr>
                <w:sz w:val="24"/>
              </w:rPr>
            </w:pPr>
            <w:r>
              <w:rPr>
                <w:spacing w:val="-5"/>
                <w:sz w:val="24"/>
              </w:rPr>
              <w:t>S15</w:t>
            </w:r>
          </w:p>
        </w:tc>
        <w:tc>
          <w:tcPr>
            <w:tcW w:w="1561" w:type="dxa"/>
            <w:gridSpan w:val="2"/>
          </w:tcPr>
          <w:p>
            <w:pPr>
              <w:pStyle w:val="TableParagraph"/>
              <w:spacing w:line="256" w:lineRule="exact" w:before="93"/>
              <w:ind w:left="103"/>
              <w:rPr>
                <w:sz w:val="24"/>
              </w:rPr>
            </w:pPr>
            <w:r>
              <w:rPr>
                <w:spacing w:val="-5"/>
                <w:sz w:val="24"/>
              </w:rPr>
              <w:t>S16</w:t>
            </w:r>
          </w:p>
        </w:tc>
      </w:tr>
    </w:tbl>
    <w:p>
      <w:pPr>
        <w:pStyle w:val="BodyText"/>
        <w:spacing w:before="1"/>
        <w:rPr>
          <w:sz w:val="8"/>
        </w:rPr>
      </w:pPr>
    </w:p>
    <w:tbl>
      <w:tblPr>
        <w:tblW w:w="0" w:type="auto"/>
        <w:jc w:val="left"/>
        <w:tblInd w:w="1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30"/>
        <w:gridCol w:w="845"/>
        <w:gridCol w:w="778"/>
        <w:gridCol w:w="783"/>
        <w:gridCol w:w="778"/>
        <w:gridCol w:w="783"/>
        <w:gridCol w:w="778"/>
      </w:tblGrid>
      <w:tr>
        <w:trPr>
          <w:trHeight w:val="441" w:hRule="atLeast"/>
        </w:trPr>
        <w:tc>
          <w:tcPr>
            <w:tcW w:w="730" w:type="dxa"/>
            <w:tcBorders>
              <w:top w:val="single" w:sz="4" w:space="0" w:color="000000"/>
            </w:tcBorders>
          </w:tcPr>
          <w:p>
            <w:pPr>
              <w:pStyle w:val="TableParagraph"/>
              <w:spacing w:before="83"/>
              <w:ind w:left="120"/>
              <w:rPr>
                <w:sz w:val="24"/>
              </w:rPr>
            </w:pPr>
            <w:r>
              <w:rPr>
                <w:spacing w:val="-5"/>
                <w:sz w:val="24"/>
              </w:rPr>
              <w:t>S4</w:t>
            </w:r>
          </w:p>
        </w:tc>
        <w:tc>
          <w:tcPr>
            <w:tcW w:w="1623" w:type="dxa"/>
            <w:gridSpan w:val="2"/>
            <w:tcBorders>
              <w:top w:val="single" w:sz="4" w:space="0" w:color="000000"/>
            </w:tcBorders>
            <w:shd w:val="clear" w:color="auto" w:fill="FBEEF1"/>
          </w:tcPr>
          <w:p>
            <w:pPr>
              <w:pStyle w:val="TableParagraph"/>
              <w:tabs>
                <w:tab w:pos="949" w:val="left" w:leader="none"/>
              </w:tabs>
              <w:spacing w:before="83"/>
              <w:ind w:left="105"/>
              <w:rPr>
                <w:sz w:val="24"/>
              </w:rPr>
            </w:pPr>
            <w:r>
              <w:rPr>
                <w:spacing w:val="-4"/>
                <w:sz w:val="24"/>
              </w:rPr>
              <w:t>0.03</w:t>
            </w:r>
            <w:r>
              <w:rPr>
                <w:sz w:val="24"/>
              </w:rPr>
              <w:tab/>
            </w:r>
            <w:r>
              <w:rPr>
                <w:spacing w:val="-4"/>
                <w:sz w:val="24"/>
              </w:rPr>
              <w:t>0.01</w:t>
            </w:r>
          </w:p>
        </w:tc>
        <w:tc>
          <w:tcPr>
            <w:tcW w:w="783" w:type="dxa"/>
            <w:tcBorders>
              <w:top w:val="single" w:sz="4" w:space="0" w:color="000000"/>
            </w:tcBorders>
            <w:shd w:val="clear" w:color="auto" w:fill="F4F7FD"/>
          </w:tcPr>
          <w:p>
            <w:pPr>
              <w:pStyle w:val="TableParagraph"/>
              <w:spacing w:before="83"/>
              <w:ind w:left="109"/>
              <w:rPr>
                <w:sz w:val="24"/>
              </w:rPr>
            </w:pPr>
            <w:r>
              <w:rPr>
                <w:spacing w:val="-4"/>
                <w:sz w:val="24"/>
              </w:rPr>
              <w:t>0.13</w:t>
            </w:r>
          </w:p>
        </w:tc>
        <w:tc>
          <w:tcPr>
            <w:tcW w:w="778" w:type="dxa"/>
            <w:tcBorders>
              <w:top w:val="single" w:sz="4" w:space="0" w:color="000000"/>
            </w:tcBorders>
            <w:shd w:val="clear" w:color="auto" w:fill="E3EBF7"/>
          </w:tcPr>
          <w:p>
            <w:pPr>
              <w:pStyle w:val="TableParagraph"/>
              <w:spacing w:before="83"/>
              <w:ind w:left="103"/>
              <w:rPr>
                <w:sz w:val="24"/>
              </w:rPr>
            </w:pPr>
            <w:r>
              <w:rPr>
                <w:spacing w:val="-4"/>
                <w:sz w:val="24"/>
              </w:rPr>
              <w:t>0.21</w:t>
            </w:r>
          </w:p>
        </w:tc>
        <w:tc>
          <w:tcPr>
            <w:tcW w:w="1561" w:type="dxa"/>
            <w:gridSpan w:val="2"/>
            <w:tcBorders>
              <w:top w:val="single" w:sz="4" w:space="0" w:color="000000"/>
            </w:tcBorders>
            <w:shd w:val="clear" w:color="auto" w:fill="F9FAFE"/>
          </w:tcPr>
          <w:p>
            <w:pPr>
              <w:pStyle w:val="TableParagraph"/>
              <w:tabs>
                <w:tab w:pos="885" w:val="left" w:leader="none"/>
              </w:tabs>
              <w:spacing w:before="83"/>
              <w:ind w:left="108"/>
              <w:rPr>
                <w:sz w:val="24"/>
              </w:rPr>
            </w:pPr>
            <w:r>
              <w:rPr>
                <w:spacing w:val="-4"/>
                <w:sz w:val="24"/>
              </w:rPr>
              <w:t>0.04</w:t>
            </w:r>
            <w:r>
              <w:rPr>
                <w:sz w:val="24"/>
              </w:rPr>
              <w:tab/>
            </w:r>
            <w:r>
              <w:rPr>
                <w:spacing w:val="-4"/>
                <w:sz w:val="24"/>
              </w:rPr>
              <w:t>0.11</w:t>
            </w:r>
          </w:p>
        </w:tc>
      </w:tr>
      <w:tr>
        <w:trPr>
          <w:trHeight w:val="441" w:hRule="atLeast"/>
        </w:trPr>
        <w:tc>
          <w:tcPr>
            <w:tcW w:w="1575" w:type="dxa"/>
            <w:gridSpan w:val="2"/>
          </w:tcPr>
          <w:p>
            <w:pPr>
              <w:pStyle w:val="TableParagraph"/>
              <w:spacing w:before="83"/>
              <w:ind w:left="120"/>
              <w:rPr>
                <w:sz w:val="24"/>
              </w:rPr>
            </w:pPr>
            <w:r>
              <w:rPr>
                <w:spacing w:val="-5"/>
                <w:sz w:val="24"/>
              </w:rPr>
              <w:t>S5</w:t>
            </w:r>
          </w:p>
        </w:tc>
        <w:tc>
          <w:tcPr>
            <w:tcW w:w="778" w:type="dxa"/>
            <w:shd w:val="clear" w:color="auto" w:fill="9DB9DE"/>
          </w:tcPr>
          <w:p>
            <w:pPr>
              <w:pStyle w:val="TableParagraph"/>
              <w:spacing w:before="83"/>
              <w:ind w:left="105"/>
              <w:rPr>
                <w:sz w:val="24"/>
              </w:rPr>
            </w:pPr>
            <w:r>
              <w:rPr>
                <w:spacing w:val="-4"/>
                <w:sz w:val="24"/>
              </w:rPr>
              <w:t>0.55</w:t>
            </w:r>
          </w:p>
        </w:tc>
        <w:tc>
          <w:tcPr>
            <w:tcW w:w="783" w:type="dxa"/>
            <w:shd w:val="clear" w:color="auto" w:fill="81A6D4"/>
          </w:tcPr>
          <w:p>
            <w:pPr>
              <w:pStyle w:val="TableParagraph"/>
              <w:spacing w:before="83"/>
              <w:ind w:left="109"/>
              <w:rPr>
                <w:sz w:val="24"/>
              </w:rPr>
            </w:pPr>
            <w:r>
              <w:rPr>
                <w:spacing w:val="-4"/>
                <w:sz w:val="24"/>
              </w:rPr>
              <w:t>0.69</w:t>
            </w:r>
          </w:p>
        </w:tc>
        <w:tc>
          <w:tcPr>
            <w:tcW w:w="778" w:type="dxa"/>
            <w:shd w:val="clear" w:color="auto" w:fill="FBEBEE"/>
          </w:tcPr>
          <w:p>
            <w:pPr>
              <w:pStyle w:val="TableParagraph"/>
              <w:spacing w:before="83"/>
              <w:ind w:left="103"/>
              <w:rPr>
                <w:sz w:val="24"/>
              </w:rPr>
            </w:pPr>
            <w:r>
              <w:rPr>
                <w:sz w:val="24"/>
              </w:rPr>
              <w:t>-</w:t>
            </w:r>
            <w:r>
              <w:rPr>
                <w:spacing w:val="-4"/>
                <w:sz w:val="24"/>
              </w:rPr>
              <w:t>0.01</w:t>
            </w:r>
          </w:p>
        </w:tc>
        <w:tc>
          <w:tcPr>
            <w:tcW w:w="783" w:type="dxa"/>
            <w:shd w:val="clear" w:color="auto" w:fill="FACACD"/>
          </w:tcPr>
          <w:p>
            <w:pPr>
              <w:pStyle w:val="TableParagraph"/>
              <w:spacing w:before="83"/>
              <w:ind w:left="108"/>
              <w:rPr>
                <w:sz w:val="24"/>
              </w:rPr>
            </w:pPr>
            <w:r>
              <w:rPr>
                <w:sz w:val="24"/>
              </w:rPr>
              <w:t>-</w:t>
            </w:r>
            <w:r>
              <w:rPr>
                <w:spacing w:val="-4"/>
                <w:sz w:val="24"/>
              </w:rPr>
              <w:t>0.20</w:t>
            </w:r>
          </w:p>
        </w:tc>
        <w:tc>
          <w:tcPr>
            <w:tcW w:w="778" w:type="dxa"/>
            <w:shd w:val="clear" w:color="auto" w:fill="FBF0F3"/>
          </w:tcPr>
          <w:p>
            <w:pPr>
              <w:pStyle w:val="TableParagraph"/>
              <w:spacing w:before="83"/>
              <w:ind w:left="103"/>
              <w:rPr>
                <w:sz w:val="24"/>
              </w:rPr>
            </w:pPr>
            <w:r>
              <w:rPr>
                <w:spacing w:val="-4"/>
                <w:sz w:val="24"/>
              </w:rPr>
              <w:t>0.02</w:t>
            </w:r>
          </w:p>
        </w:tc>
      </w:tr>
      <w:tr>
        <w:trPr>
          <w:trHeight w:val="441" w:hRule="atLeast"/>
        </w:trPr>
        <w:tc>
          <w:tcPr>
            <w:tcW w:w="2353" w:type="dxa"/>
            <w:gridSpan w:val="3"/>
          </w:tcPr>
          <w:p>
            <w:pPr>
              <w:pStyle w:val="TableParagraph"/>
              <w:spacing w:before="83"/>
              <w:ind w:left="120"/>
              <w:rPr>
                <w:sz w:val="24"/>
              </w:rPr>
            </w:pPr>
            <w:r>
              <w:rPr>
                <w:spacing w:val="-5"/>
                <w:sz w:val="24"/>
              </w:rPr>
              <w:t>S10</w:t>
            </w:r>
          </w:p>
        </w:tc>
        <w:tc>
          <w:tcPr>
            <w:tcW w:w="783" w:type="dxa"/>
            <w:shd w:val="clear" w:color="auto" w:fill="719ACE"/>
          </w:tcPr>
          <w:p>
            <w:pPr>
              <w:pStyle w:val="TableParagraph"/>
              <w:spacing w:before="83"/>
              <w:ind w:left="109"/>
              <w:rPr>
                <w:sz w:val="24"/>
              </w:rPr>
            </w:pPr>
            <w:r>
              <w:rPr>
                <w:spacing w:val="-4"/>
                <w:sz w:val="24"/>
              </w:rPr>
              <w:t>0.76</w:t>
            </w:r>
          </w:p>
        </w:tc>
        <w:tc>
          <w:tcPr>
            <w:tcW w:w="778" w:type="dxa"/>
            <w:shd w:val="clear" w:color="auto" w:fill="F9A4A6"/>
          </w:tcPr>
          <w:p>
            <w:pPr>
              <w:pStyle w:val="TableParagraph"/>
              <w:spacing w:before="83"/>
              <w:ind w:left="103"/>
              <w:rPr>
                <w:sz w:val="24"/>
              </w:rPr>
            </w:pPr>
            <w:r>
              <w:rPr>
                <w:sz w:val="24"/>
              </w:rPr>
              <w:t>-</w:t>
            </w:r>
            <w:r>
              <w:rPr>
                <w:spacing w:val="-4"/>
                <w:sz w:val="24"/>
              </w:rPr>
              <w:t>0.42</w:t>
            </w:r>
          </w:p>
        </w:tc>
        <w:tc>
          <w:tcPr>
            <w:tcW w:w="783" w:type="dxa"/>
            <w:shd w:val="clear" w:color="auto" w:fill="F7F9FE"/>
          </w:tcPr>
          <w:p>
            <w:pPr>
              <w:pStyle w:val="TableParagraph"/>
              <w:spacing w:before="83"/>
              <w:ind w:left="108"/>
              <w:rPr>
                <w:sz w:val="24"/>
              </w:rPr>
            </w:pPr>
            <w:r>
              <w:rPr>
                <w:spacing w:val="-4"/>
                <w:sz w:val="24"/>
              </w:rPr>
              <w:t>0.11</w:t>
            </w:r>
          </w:p>
        </w:tc>
        <w:tc>
          <w:tcPr>
            <w:tcW w:w="778" w:type="dxa"/>
            <w:shd w:val="clear" w:color="auto" w:fill="769ED0"/>
          </w:tcPr>
          <w:p>
            <w:pPr>
              <w:pStyle w:val="TableParagraph"/>
              <w:spacing w:before="83"/>
              <w:ind w:left="103"/>
              <w:rPr>
                <w:sz w:val="24"/>
              </w:rPr>
            </w:pPr>
            <w:r>
              <w:rPr>
                <w:spacing w:val="-4"/>
                <w:sz w:val="24"/>
              </w:rPr>
              <w:t>0.74</w:t>
            </w:r>
          </w:p>
        </w:tc>
      </w:tr>
      <w:tr>
        <w:trPr>
          <w:trHeight w:val="446" w:hRule="atLeast"/>
        </w:trPr>
        <w:tc>
          <w:tcPr>
            <w:tcW w:w="3136" w:type="dxa"/>
            <w:gridSpan w:val="4"/>
          </w:tcPr>
          <w:p>
            <w:pPr>
              <w:pStyle w:val="TableParagraph"/>
              <w:spacing w:before="83"/>
              <w:ind w:left="120"/>
              <w:rPr>
                <w:sz w:val="24"/>
              </w:rPr>
            </w:pPr>
            <w:r>
              <w:rPr>
                <w:spacing w:val="-5"/>
                <w:sz w:val="24"/>
              </w:rPr>
              <w:t>S11</w:t>
            </w:r>
          </w:p>
        </w:tc>
        <w:tc>
          <w:tcPr>
            <w:tcW w:w="778" w:type="dxa"/>
            <w:shd w:val="clear" w:color="auto" w:fill="FABCBF"/>
          </w:tcPr>
          <w:p>
            <w:pPr>
              <w:pStyle w:val="TableParagraph"/>
              <w:spacing w:before="83"/>
              <w:ind w:left="103"/>
              <w:rPr>
                <w:sz w:val="24"/>
              </w:rPr>
            </w:pPr>
            <w:r>
              <w:rPr>
                <w:sz w:val="24"/>
              </w:rPr>
              <w:t>-</w:t>
            </w:r>
            <w:r>
              <w:rPr>
                <w:spacing w:val="-4"/>
                <w:sz w:val="24"/>
              </w:rPr>
              <w:t>0.28</w:t>
            </w:r>
          </w:p>
        </w:tc>
        <w:tc>
          <w:tcPr>
            <w:tcW w:w="783" w:type="dxa"/>
            <w:vMerge w:val="restart"/>
            <w:shd w:val="clear" w:color="auto" w:fill="E2EAF6"/>
          </w:tcPr>
          <w:p>
            <w:pPr>
              <w:pStyle w:val="TableParagraph"/>
              <w:spacing w:before="83"/>
              <w:ind w:left="108"/>
              <w:rPr>
                <w:sz w:val="24"/>
              </w:rPr>
            </w:pPr>
            <w:r>
              <w:rPr>
                <w:spacing w:val="-4"/>
                <w:sz w:val="24"/>
              </w:rPr>
              <w:t>0.21</w:t>
            </w:r>
          </w:p>
          <w:p>
            <w:pPr>
              <w:pStyle w:val="TableParagraph"/>
              <w:spacing w:before="165"/>
              <w:ind w:left="108"/>
              <w:rPr>
                <w:sz w:val="24"/>
              </w:rPr>
            </w:pPr>
            <w:r>
              <w:rPr>
                <w:spacing w:val="-4"/>
                <w:sz w:val="24"/>
              </w:rPr>
              <w:t>0.22</w:t>
            </w:r>
          </w:p>
        </w:tc>
        <w:tc>
          <w:tcPr>
            <w:tcW w:w="778" w:type="dxa"/>
            <w:shd w:val="clear" w:color="auto" w:fill="D0DDF0"/>
          </w:tcPr>
          <w:p>
            <w:pPr>
              <w:pStyle w:val="TableParagraph"/>
              <w:spacing w:before="83"/>
              <w:ind w:left="103"/>
              <w:rPr>
                <w:sz w:val="24"/>
              </w:rPr>
            </w:pPr>
            <w:r>
              <w:rPr>
                <w:spacing w:val="-4"/>
                <w:sz w:val="24"/>
              </w:rPr>
              <w:t>0.31</w:t>
            </w:r>
          </w:p>
        </w:tc>
      </w:tr>
      <w:tr>
        <w:trPr>
          <w:trHeight w:val="441" w:hRule="atLeast"/>
        </w:trPr>
        <w:tc>
          <w:tcPr>
            <w:tcW w:w="3914" w:type="dxa"/>
            <w:gridSpan w:val="5"/>
          </w:tcPr>
          <w:p>
            <w:pPr>
              <w:pStyle w:val="TableParagraph"/>
              <w:spacing w:before="78"/>
              <w:ind w:left="120"/>
              <w:rPr>
                <w:sz w:val="24"/>
              </w:rPr>
            </w:pPr>
            <w:r>
              <w:rPr>
                <w:spacing w:val="-5"/>
                <w:sz w:val="24"/>
              </w:rPr>
              <w:t>S13</w:t>
            </w:r>
          </w:p>
        </w:tc>
        <w:tc>
          <w:tcPr>
            <w:tcW w:w="783" w:type="dxa"/>
            <w:vMerge/>
            <w:tcBorders>
              <w:top w:val="nil"/>
            </w:tcBorders>
            <w:shd w:val="clear" w:color="auto" w:fill="E2EAF6"/>
          </w:tcPr>
          <w:p>
            <w:pPr>
              <w:rPr>
                <w:sz w:val="2"/>
                <w:szCs w:val="2"/>
              </w:rPr>
            </w:pPr>
          </w:p>
        </w:tc>
        <w:tc>
          <w:tcPr>
            <w:tcW w:w="778" w:type="dxa"/>
            <w:shd w:val="clear" w:color="auto" w:fill="FABBBD"/>
          </w:tcPr>
          <w:p>
            <w:pPr>
              <w:pStyle w:val="TableParagraph"/>
              <w:spacing w:before="78"/>
              <w:ind w:left="103"/>
              <w:rPr>
                <w:sz w:val="24"/>
              </w:rPr>
            </w:pPr>
            <w:r>
              <w:rPr>
                <w:sz w:val="24"/>
              </w:rPr>
              <w:t>-</w:t>
            </w:r>
            <w:r>
              <w:rPr>
                <w:spacing w:val="-4"/>
                <w:sz w:val="24"/>
              </w:rPr>
              <w:t>0.29</w:t>
            </w:r>
          </w:p>
        </w:tc>
      </w:tr>
      <w:tr>
        <w:trPr>
          <w:trHeight w:val="441" w:hRule="atLeast"/>
        </w:trPr>
        <w:tc>
          <w:tcPr>
            <w:tcW w:w="4697" w:type="dxa"/>
            <w:gridSpan w:val="6"/>
            <w:tcBorders>
              <w:bottom w:val="single" w:sz="4" w:space="0" w:color="000000"/>
            </w:tcBorders>
          </w:tcPr>
          <w:p>
            <w:pPr>
              <w:pStyle w:val="TableParagraph"/>
              <w:spacing w:before="78"/>
              <w:ind w:left="120"/>
              <w:rPr>
                <w:sz w:val="24"/>
              </w:rPr>
            </w:pPr>
            <w:r>
              <w:rPr>
                <w:spacing w:val="-5"/>
                <w:sz w:val="24"/>
              </w:rPr>
              <w:t>S15</w:t>
            </w:r>
          </w:p>
        </w:tc>
        <w:tc>
          <w:tcPr>
            <w:tcW w:w="778" w:type="dxa"/>
            <w:tcBorders>
              <w:bottom w:val="single" w:sz="4" w:space="0" w:color="000000"/>
            </w:tcBorders>
            <w:shd w:val="clear" w:color="auto" w:fill="FBF4F7"/>
          </w:tcPr>
          <w:p>
            <w:pPr>
              <w:pStyle w:val="TableParagraph"/>
              <w:spacing w:before="78"/>
              <w:ind w:left="103"/>
              <w:rPr>
                <w:sz w:val="24"/>
              </w:rPr>
            </w:pPr>
            <w:r>
              <w:rPr>
                <w:spacing w:val="-4"/>
                <w:sz w:val="24"/>
              </w:rPr>
              <w:t>0.04</w:t>
            </w:r>
          </w:p>
        </w:tc>
      </w:tr>
    </w:tbl>
    <w:p>
      <w:pPr>
        <w:spacing w:after="0"/>
        <w:rPr>
          <w:sz w:val="24"/>
        </w:rPr>
        <w:sectPr>
          <w:pgSz w:w="12240" w:h="15840"/>
          <w:pgMar w:header="737" w:footer="1065" w:top="1360" w:bottom="1260" w:left="1240" w:right="120"/>
        </w:sectPr>
      </w:pPr>
    </w:p>
    <w:p>
      <w:pPr>
        <w:pStyle w:val="BodyText"/>
        <w:spacing w:before="2"/>
        <w:rPr>
          <w:sz w:val="7"/>
        </w:rPr>
      </w:pPr>
    </w:p>
    <w:p>
      <w:pPr>
        <w:pStyle w:val="BodyText"/>
        <w:ind w:left="219"/>
        <w:rPr>
          <w:sz w:val="20"/>
        </w:rPr>
      </w:pPr>
      <w:r>
        <w:rPr>
          <w:sz w:val="20"/>
        </w:rPr>
        <w:drawing>
          <wp:inline distT="0" distB="0" distL="0" distR="0">
            <wp:extent cx="5900424" cy="6471285"/>
            <wp:effectExtent l="0" t="0" r="0" b="0"/>
            <wp:docPr id="575" name="Image 575"/>
            <wp:cNvGraphicFramePr>
              <a:graphicFrameLocks/>
            </wp:cNvGraphicFramePr>
            <a:graphic>
              <a:graphicData uri="http://schemas.openxmlformats.org/drawingml/2006/picture">
                <pic:pic>
                  <pic:nvPicPr>
                    <pic:cNvPr id="575" name="Image 575"/>
                    <pic:cNvPicPr/>
                  </pic:nvPicPr>
                  <pic:blipFill>
                    <a:blip r:embed="rId70" cstate="print"/>
                    <a:stretch>
                      <a:fillRect/>
                    </a:stretch>
                  </pic:blipFill>
                  <pic:spPr>
                    <a:xfrm>
                      <a:off x="0" y="0"/>
                      <a:ext cx="5900424" cy="6471285"/>
                    </a:xfrm>
                    <a:prstGeom prst="rect">
                      <a:avLst/>
                    </a:prstGeom>
                  </pic:spPr>
                </pic:pic>
              </a:graphicData>
            </a:graphic>
          </wp:inline>
        </w:drawing>
      </w:r>
      <w:r>
        <w:rPr>
          <w:sz w:val="20"/>
        </w:rPr>
      </w:r>
    </w:p>
    <w:p>
      <w:pPr>
        <w:spacing w:line="240" w:lineRule="auto" w:before="117"/>
        <w:ind w:left="219" w:right="1329" w:firstLine="0"/>
        <w:jc w:val="both"/>
        <w:rPr>
          <w:sz w:val="28"/>
        </w:rPr>
      </w:pPr>
      <w:r>
        <w:rPr>
          <w:sz w:val="28"/>
        </w:rPr>
        <w:t>Figure A1.1. Comparison of relative abundance indices (in relative scale) of catch- per-unit-effort</w:t>
      </w:r>
      <w:r>
        <w:rPr>
          <w:spacing w:val="-4"/>
          <w:sz w:val="28"/>
        </w:rPr>
        <w:t> </w:t>
      </w:r>
      <w:r>
        <w:rPr>
          <w:sz w:val="28"/>
        </w:rPr>
        <w:t>(CPUE)</w:t>
      </w:r>
      <w:r>
        <w:rPr>
          <w:spacing w:val="-4"/>
          <w:sz w:val="28"/>
        </w:rPr>
        <w:t> </w:t>
      </w:r>
      <w:r>
        <w:rPr>
          <w:sz w:val="28"/>
        </w:rPr>
        <w:t>for</w:t>
      </w:r>
      <w:r>
        <w:rPr>
          <w:spacing w:val="-4"/>
          <w:sz w:val="28"/>
        </w:rPr>
        <w:t> </w:t>
      </w:r>
      <w:r>
        <w:rPr>
          <w:sz w:val="28"/>
        </w:rPr>
        <w:t>Western</w:t>
      </w:r>
      <w:r>
        <w:rPr>
          <w:spacing w:val="-4"/>
          <w:sz w:val="28"/>
        </w:rPr>
        <w:t> </w:t>
      </w:r>
      <w:r>
        <w:rPr>
          <w:sz w:val="28"/>
        </w:rPr>
        <w:t>and</w:t>
      </w:r>
      <w:r>
        <w:rPr>
          <w:spacing w:val="-4"/>
          <w:sz w:val="28"/>
        </w:rPr>
        <w:t> </w:t>
      </w:r>
      <w:r>
        <w:rPr>
          <w:sz w:val="28"/>
        </w:rPr>
        <w:t>Central</w:t>
      </w:r>
      <w:r>
        <w:rPr>
          <w:spacing w:val="-4"/>
          <w:sz w:val="28"/>
        </w:rPr>
        <w:t> </w:t>
      </w:r>
      <w:r>
        <w:rPr>
          <w:sz w:val="28"/>
        </w:rPr>
        <w:t>North</w:t>
      </w:r>
      <w:r>
        <w:rPr>
          <w:spacing w:val="-4"/>
          <w:sz w:val="28"/>
        </w:rPr>
        <w:t> </w:t>
      </w:r>
      <w:r>
        <w:rPr>
          <w:sz w:val="28"/>
        </w:rPr>
        <w:t>Pacific</w:t>
      </w:r>
      <w:r>
        <w:rPr>
          <w:spacing w:val="-4"/>
          <w:sz w:val="28"/>
        </w:rPr>
        <w:t> </w:t>
      </w:r>
      <w:r>
        <w:rPr>
          <w:sz w:val="28"/>
        </w:rPr>
        <w:t>Ocean</w:t>
      </w:r>
      <w:r>
        <w:rPr>
          <w:spacing w:val="-4"/>
          <w:sz w:val="28"/>
        </w:rPr>
        <w:t> </w:t>
      </w:r>
      <w:r>
        <w:rPr>
          <w:sz w:val="28"/>
        </w:rPr>
        <w:t>striped</w:t>
      </w:r>
      <w:r>
        <w:rPr>
          <w:spacing w:val="-4"/>
          <w:sz w:val="28"/>
        </w:rPr>
        <w:t> </w:t>
      </w:r>
      <w:r>
        <w:rPr>
          <w:sz w:val="28"/>
        </w:rPr>
        <w:t>marlin </w:t>
      </w:r>
      <w:r>
        <w:rPr>
          <w:i/>
          <w:sz w:val="28"/>
        </w:rPr>
        <w:t>Kajikia</w:t>
      </w:r>
      <w:r>
        <w:rPr>
          <w:i/>
          <w:spacing w:val="-1"/>
          <w:sz w:val="28"/>
        </w:rPr>
        <w:t> </w:t>
      </w:r>
      <w:r>
        <w:rPr>
          <w:i/>
          <w:sz w:val="28"/>
        </w:rPr>
        <w:t>audax</w:t>
      </w:r>
      <w:r>
        <w:rPr>
          <w:i/>
          <w:spacing w:val="-1"/>
          <w:sz w:val="28"/>
        </w:rPr>
        <w:t> </w:t>
      </w:r>
      <w:r>
        <w:rPr>
          <w:sz w:val="28"/>
        </w:rPr>
        <w:t>used</w:t>
      </w:r>
      <w:r>
        <w:rPr>
          <w:spacing w:val="-1"/>
          <w:sz w:val="28"/>
        </w:rPr>
        <w:t> </w:t>
      </w:r>
      <w:r>
        <w:rPr>
          <w:sz w:val="28"/>
        </w:rPr>
        <w:t>in</w:t>
      </w:r>
      <w:r>
        <w:rPr>
          <w:spacing w:val="-1"/>
          <w:sz w:val="28"/>
        </w:rPr>
        <w:t> </w:t>
      </w:r>
      <w:r>
        <w:rPr>
          <w:sz w:val="28"/>
        </w:rPr>
        <w:t>the</w:t>
      </w:r>
      <w:r>
        <w:rPr>
          <w:spacing w:val="-1"/>
          <w:sz w:val="28"/>
        </w:rPr>
        <w:t> </w:t>
      </w:r>
      <w:r>
        <w:rPr>
          <w:sz w:val="28"/>
        </w:rPr>
        <w:t>2011</w:t>
      </w:r>
      <w:r>
        <w:rPr>
          <w:spacing w:val="-1"/>
          <w:sz w:val="28"/>
        </w:rPr>
        <w:t> </w:t>
      </w:r>
      <w:r>
        <w:rPr>
          <w:sz w:val="28"/>
        </w:rPr>
        <w:t>stock</w:t>
      </w:r>
      <w:r>
        <w:rPr>
          <w:spacing w:val="-1"/>
          <w:sz w:val="28"/>
        </w:rPr>
        <w:t> </w:t>
      </w:r>
      <w:r>
        <w:rPr>
          <w:sz w:val="28"/>
        </w:rPr>
        <w:t>assessment</w:t>
      </w:r>
      <w:r>
        <w:rPr>
          <w:spacing w:val="-1"/>
          <w:sz w:val="28"/>
        </w:rPr>
        <w:t> </w:t>
      </w:r>
      <w:r>
        <w:rPr>
          <w:sz w:val="28"/>
        </w:rPr>
        <w:t>and</w:t>
      </w:r>
      <w:r>
        <w:rPr>
          <w:spacing w:val="-1"/>
          <w:sz w:val="28"/>
        </w:rPr>
        <w:t> </w:t>
      </w:r>
      <w:r>
        <w:rPr>
          <w:sz w:val="28"/>
        </w:rPr>
        <w:t>the</w:t>
      </w:r>
      <w:r>
        <w:rPr>
          <w:spacing w:val="-1"/>
          <w:sz w:val="28"/>
        </w:rPr>
        <w:t> </w:t>
      </w:r>
      <w:r>
        <w:rPr>
          <w:sz w:val="28"/>
        </w:rPr>
        <w:t>2015</w:t>
      </w:r>
      <w:r>
        <w:rPr>
          <w:spacing w:val="-1"/>
          <w:sz w:val="28"/>
        </w:rPr>
        <w:t> </w:t>
      </w:r>
      <w:r>
        <w:rPr>
          <w:sz w:val="28"/>
        </w:rPr>
        <w:t>update.</w:t>
      </w:r>
      <w:r>
        <w:rPr>
          <w:spacing w:val="-1"/>
          <w:sz w:val="28"/>
        </w:rPr>
        <w:t> </w:t>
      </w:r>
      <w:r>
        <w:rPr>
          <w:sz w:val="28"/>
        </w:rPr>
        <w:t>The</w:t>
      </w:r>
      <w:r>
        <w:rPr>
          <w:spacing w:val="-1"/>
          <w:sz w:val="28"/>
        </w:rPr>
        <w:t> </w:t>
      </w:r>
      <w:r>
        <w:rPr>
          <w:sz w:val="28"/>
        </w:rPr>
        <w:t>red</w:t>
      </w:r>
      <w:r>
        <w:rPr>
          <w:spacing w:val="-1"/>
          <w:sz w:val="28"/>
        </w:rPr>
        <w:t> </w:t>
      </w:r>
      <w:r>
        <w:rPr>
          <w:sz w:val="28"/>
        </w:rPr>
        <w:t>line represents the 2011 stock assessment; the blue line represents the 2015 update.</w:t>
      </w:r>
    </w:p>
    <w:p>
      <w:pPr>
        <w:spacing w:after="0" w:line="240" w:lineRule="auto"/>
        <w:jc w:val="both"/>
        <w:rPr>
          <w:sz w:val="28"/>
        </w:rPr>
        <w:sectPr>
          <w:pgSz w:w="12240" w:h="15840"/>
          <w:pgMar w:header="737" w:footer="1065" w:top="1360" w:bottom="1260" w:left="1240" w:right="120"/>
        </w:sectPr>
      </w:pPr>
    </w:p>
    <w:p>
      <w:pPr>
        <w:pStyle w:val="BodyText"/>
        <w:spacing w:before="2"/>
        <w:rPr>
          <w:sz w:val="7"/>
        </w:rPr>
      </w:pPr>
    </w:p>
    <w:p>
      <w:pPr>
        <w:pStyle w:val="BodyText"/>
        <w:ind w:left="219"/>
        <w:rPr>
          <w:sz w:val="20"/>
        </w:rPr>
      </w:pPr>
      <w:r>
        <w:rPr>
          <w:sz w:val="20"/>
        </w:rPr>
        <w:drawing>
          <wp:inline distT="0" distB="0" distL="0" distR="0">
            <wp:extent cx="5480493" cy="4677156"/>
            <wp:effectExtent l="0" t="0" r="0" b="0"/>
            <wp:docPr id="576" name="Image 576"/>
            <wp:cNvGraphicFramePr>
              <a:graphicFrameLocks/>
            </wp:cNvGraphicFramePr>
            <a:graphic>
              <a:graphicData uri="http://schemas.openxmlformats.org/drawingml/2006/picture">
                <pic:pic>
                  <pic:nvPicPr>
                    <pic:cNvPr id="576" name="Image 576"/>
                    <pic:cNvPicPr/>
                  </pic:nvPicPr>
                  <pic:blipFill>
                    <a:blip r:embed="rId71" cstate="print"/>
                    <a:stretch>
                      <a:fillRect/>
                    </a:stretch>
                  </pic:blipFill>
                  <pic:spPr>
                    <a:xfrm>
                      <a:off x="0" y="0"/>
                      <a:ext cx="5480493" cy="4677156"/>
                    </a:xfrm>
                    <a:prstGeom prst="rect">
                      <a:avLst/>
                    </a:prstGeom>
                  </pic:spPr>
                </pic:pic>
              </a:graphicData>
            </a:graphic>
          </wp:inline>
        </w:drawing>
      </w:r>
      <w:r>
        <w:rPr>
          <w:sz w:val="20"/>
        </w:rPr>
      </w:r>
    </w:p>
    <w:p>
      <w:pPr>
        <w:pStyle w:val="BodyText"/>
        <w:spacing w:before="9"/>
        <w:rPr>
          <w:sz w:val="10"/>
        </w:rPr>
      </w:pPr>
    </w:p>
    <w:p>
      <w:pPr>
        <w:spacing w:line="240" w:lineRule="auto" w:before="87"/>
        <w:ind w:left="219" w:right="1341" w:firstLine="0"/>
        <w:jc w:val="left"/>
        <w:rPr>
          <w:sz w:val="28"/>
        </w:rPr>
      </w:pPr>
      <w:r>
        <w:rPr>
          <w:sz w:val="28"/>
        </w:rPr>
        <w:t>Figure</w:t>
      </w:r>
      <w:r>
        <w:rPr>
          <w:spacing w:val="-4"/>
          <w:sz w:val="28"/>
        </w:rPr>
        <w:t> </w:t>
      </w:r>
      <w:r>
        <w:rPr>
          <w:sz w:val="28"/>
        </w:rPr>
        <w:t>A1.2.</w:t>
      </w:r>
      <w:r>
        <w:rPr>
          <w:spacing w:val="-4"/>
          <w:sz w:val="28"/>
        </w:rPr>
        <w:t> </w:t>
      </w:r>
      <w:r>
        <w:rPr>
          <w:sz w:val="28"/>
        </w:rPr>
        <w:t>Examples</w:t>
      </w:r>
      <w:r>
        <w:rPr>
          <w:spacing w:val="-4"/>
          <w:sz w:val="28"/>
        </w:rPr>
        <w:t> </w:t>
      </w:r>
      <w:r>
        <w:rPr>
          <w:sz w:val="28"/>
        </w:rPr>
        <w:t>of</w:t>
      </w:r>
      <w:r>
        <w:rPr>
          <w:spacing w:val="-4"/>
          <w:sz w:val="28"/>
        </w:rPr>
        <w:t> </w:t>
      </w:r>
      <w:r>
        <w:rPr>
          <w:sz w:val="28"/>
        </w:rPr>
        <w:t>fits</w:t>
      </w:r>
      <w:r>
        <w:rPr>
          <w:spacing w:val="-4"/>
          <w:sz w:val="28"/>
        </w:rPr>
        <w:t> </w:t>
      </w:r>
      <w:r>
        <w:rPr>
          <w:sz w:val="28"/>
        </w:rPr>
        <w:t>of</w:t>
      </w:r>
      <w:r>
        <w:rPr>
          <w:spacing w:val="-4"/>
          <w:sz w:val="28"/>
        </w:rPr>
        <w:t> </w:t>
      </w:r>
      <w:r>
        <w:rPr>
          <w:sz w:val="28"/>
        </w:rPr>
        <w:t>a</w:t>
      </w:r>
      <w:r>
        <w:rPr>
          <w:spacing w:val="-4"/>
          <w:sz w:val="28"/>
        </w:rPr>
        <w:t> </w:t>
      </w:r>
      <w:r>
        <w:rPr>
          <w:sz w:val="28"/>
        </w:rPr>
        <w:t>data</w:t>
      </w:r>
      <w:r>
        <w:rPr>
          <w:spacing w:val="-4"/>
          <w:sz w:val="28"/>
        </w:rPr>
        <w:t> </w:t>
      </w:r>
      <w:r>
        <w:rPr>
          <w:sz w:val="28"/>
        </w:rPr>
        <w:t>smoother</w:t>
      </w:r>
      <w:r>
        <w:rPr>
          <w:spacing w:val="-4"/>
          <w:sz w:val="28"/>
        </w:rPr>
        <w:t> </w:t>
      </w:r>
      <w:r>
        <w:rPr>
          <w:sz w:val="28"/>
        </w:rPr>
        <w:t>to</w:t>
      </w:r>
      <w:r>
        <w:rPr>
          <w:spacing w:val="-4"/>
          <w:sz w:val="28"/>
        </w:rPr>
        <w:t> </w:t>
      </w:r>
      <w:r>
        <w:rPr>
          <w:sz w:val="28"/>
        </w:rPr>
        <w:t>Japanese</w:t>
      </w:r>
      <w:r>
        <w:rPr>
          <w:spacing w:val="-4"/>
          <w:sz w:val="28"/>
        </w:rPr>
        <w:t> </w:t>
      </w:r>
      <w:r>
        <w:rPr>
          <w:sz w:val="28"/>
        </w:rPr>
        <w:t>distant</w:t>
      </w:r>
      <w:r>
        <w:rPr>
          <w:spacing w:val="-4"/>
          <w:sz w:val="28"/>
        </w:rPr>
        <w:t> </w:t>
      </w:r>
      <w:r>
        <w:rPr>
          <w:sz w:val="28"/>
        </w:rPr>
        <w:t>water</w:t>
      </w:r>
      <w:r>
        <w:rPr>
          <w:spacing w:val="-4"/>
          <w:sz w:val="28"/>
        </w:rPr>
        <w:t> </w:t>
      </w:r>
      <w:r>
        <w:rPr>
          <w:sz w:val="28"/>
        </w:rPr>
        <w:t>longline catch-per-unit-effort (CPUE) indices in area 3 (see Table 2 for definitions). Three smooth parameter values (0.5, 0.7, 0.9) were used with each of three fisheries (S8, S9, S10) in order to estimate the total error of the abundance data set.</w:t>
      </w:r>
    </w:p>
    <w:p>
      <w:pPr>
        <w:spacing w:after="0" w:line="240" w:lineRule="auto"/>
        <w:jc w:val="left"/>
        <w:rPr>
          <w:sz w:val="28"/>
        </w:rPr>
        <w:sectPr>
          <w:pgSz w:w="12240" w:h="15840"/>
          <w:pgMar w:header="737" w:footer="1065" w:top="1360" w:bottom="1260" w:left="1240" w:right="120"/>
        </w:sectPr>
      </w:pPr>
    </w:p>
    <w:p>
      <w:pPr>
        <w:pStyle w:val="BodyText"/>
        <w:spacing w:before="2"/>
        <w:rPr>
          <w:sz w:val="7"/>
        </w:rPr>
      </w:pPr>
    </w:p>
    <w:p>
      <w:pPr>
        <w:pStyle w:val="BodyText"/>
        <w:ind w:left="219"/>
        <w:rPr>
          <w:sz w:val="20"/>
        </w:rPr>
      </w:pPr>
      <w:r>
        <w:rPr>
          <w:sz w:val="20"/>
        </w:rPr>
        <w:drawing>
          <wp:inline distT="0" distB="0" distL="0" distR="0">
            <wp:extent cx="5821343" cy="3653409"/>
            <wp:effectExtent l="0" t="0" r="0" b="0"/>
            <wp:docPr id="577" name="Image 577"/>
            <wp:cNvGraphicFramePr>
              <a:graphicFrameLocks/>
            </wp:cNvGraphicFramePr>
            <a:graphic>
              <a:graphicData uri="http://schemas.openxmlformats.org/drawingml/2006/picture">
                <pic:pic>
                  <pic:nvPicPr>
                    <pic:cNvPr id="577" name="Image 577"/>
                    <pic:cNvPicPr/>
                  </pic:nvPicPr>
                  <pic:blipFill>
                    <a:blip r:embed="rId72" cstate="print"/>
                    <a:stretch>
                      <a:fillRect/>
                    </a:stretch>
                  </pic:blipFill>
                  <pic:spPr>
                    <a:xfrm>
                      <a:off x="0" y="0"/>
                      <a:ext cx="5821343" cy="3653409"/>
                    </a:xfrm>
                    <a:prstGeom prst="rect">
                      <a:avLst/>
                    </a:prstGeom>
                  </pic:spPr>
                </pic:pic>
              </a:graphicData>
            </a:graphic>
          </wp:inline>
        </w:drawing>
      </w:r>
      <w:r>
        <w:rPr>
          <w:sz w:val="20"/>
        </w:rPr>
      </w:r>
    </w:p>
    <w:p>
      <w:pPr>
        <w:spacing w:before="95"/>
        <w:ind w:left="219" w:right="1326" w:firstLine="0"/>
        <w:jc w:val="left"/>
        <w:rPr>
          <w:sz w:val="28"/>
        </w:rPr>
      </w:pPr>
      <w:r>
        <w:rPr>
          <w:sz w:val="28"/>
        </w:rPr>
        <w:t>Figure A1.3. Profiles of the relative-negative log likelihoods for: (a) the different main likelihood components; (b) fleet-combined abundance index and size composition components; (c) fleet-specific abundance index; and (d) fleet-specific size</w:t>
      </w:r>
      <w:r>
        <w:rPr>
          <w:spacing w:val="-4"/>
          <w:sz w:val="28"/>
        </w:rPr>
        <w:t> </w:t>
      </w:r>
      <w:r>
        <w:rPr>
          <w:sz w:val="28"/>
        </w:rPr>
        <w:t>composition</w:t>
      </w:r>
      <w:r>
        <w:rPr>
          <w:spacing w:val="-4"/>
          <w:sz w:val="28"/>
        </w:rPr>
        <w:t> </w:t>
      </w:r>
      <w:r>
        <w:rPr>
          <w:sz w:val="28"/>
        </w:rPr>
        <w:t>over</w:t>
      </w:r>
      <w:r>
        <w:rPr>
          <w:spacing w:val="-4"/>
          <w:sz w:val="28"/>
        </w:rPr>
        <w:t> </w:t>
      </w:r>
      <w:r>
        <w:rPr>
          <w:sz w:val="28"/>
        </w:rPr>
        <w:t>fixed</w:t>
      </w:r>
      <w:r>
        <w:rPr>
          <w:spacing w:val="-4"/>
          <w:sz w:val="28"/>
        </w:rPr>
        <w:t> </w:t>
      </w:r>
      <w:r>
        <w:rPr>
          <w:sz w:val="28"/>
        </w:rPr>
        <w:t>values</w:t>
      </w:r>
      <w:r>
        <w:rPr>
          <w:spacing w:val="-4"/>
          <w:sz w:val="28"/>
        </w:rPr>
        <w:t> </w:t>
      </w:r>
      <w:r>
        <w:rPr>
          <w:sz w:val="28"/>
        </w:rPr>
        <w:t>of</w:t>
      </w:r>
      <w:r>
        <w:rPr>
          <w:spacing w:val="-4"/>
          <w:sz w:val="28"/>
        </w:rPr>
        <w:t> </w:t>
      </w:r>
      <w:r>
        <w:rPr>
          <w:sz w:val="28"/>
        </w:rPr>
        <w:t>the</w:t>
      </w:r>
      <w:r>
        <w:rPr>
          <w:spacing w:val="-4"/>
          <w:sz w:val="28"/>
        </w:rPr>
        <w:t> </w:t>
      </w:r>
      <w:r>
        <w:rPr>
          <w:sz w:val="28"/>
        </w:rPr>
        <w:t>virgin</w:t>
      </w:r>
      <w:r>
        <w:rPr>
          <w:spacing w:val="-4"/>
          <w:sz w:val="28"/>
        </w:rPr>
        <w:t> </w:t>
      </w:r>
      <w:r>
        <w:rPr>
          <w:sz w:val="28"/>
        </w:rPr>
        <w:t>recruitments</w:t>
      </w:r>
      <w:r>
        <w:rPr>
          <w:spacing w:val="-4"/>
          <w:sz w:val="28"/>
        </w:rPr>
        <w:t> </w:t>
      </w:r>
      <w:r>
        <w:rPr>
          <w:sz w:val="28"/>
        </w:rPr>
        <w:t>in</w:t>
      </w:r>
      <w:r>
        <w:rPr>
          <w:spacing w:val="-4"/>
          <w:sz w:val="28"/>
        </w:rPr>
        <w:t> </w:t>
      </w:r>
      <w:r>
        <w:rPr>
          <w:sz w:val="28"/>
        </w:rPr>
        <w:t>log-scale</w:t>
      </w:r>
      <w:r>
        <w:rPr>
          <w:spacing w:val="-4"/>
          <w:sz w:val="28"/>
        </w:rPr>
        <w:t> </w:t>
      </w:r>
      <w:r>
        <w:rPr>
          <w:sz w:val="28"/>
        </w:rPr>
        <w:t>(log(R0)) from model using the Francis (2011)’s TA1.1 method. See Tables 2 and 3 for the definitions of abundance and size composition data sets by fishery.</w:t>
      </w:r>
    </w:p>
    <w:p>
      <w:pPr>
        <w:spacing w:after="0"/>
        <w:jc w:val="left"/>
        <w:rPr>
          <w:sz w:val="28"/>
        </w:rPr>
        <w:sectPr>
          <w:pgSz w:w="12240" w:h="15840"/>
          <w:pgMar w:header="737" w:footer="1065" w:top="1360" w:bottom="1260" w:left="1240" w:right="120"/>
        </w:sectPr>
      </w:pPr>
    </w:p>
    <w:p>
      <w:pPr>
        <w:pStyle w:val="BodyText"/>
        <w:spacing w:before="2"/>
        <w:rPr>
          <w:sz w:val="7"/>
        </w:rPr>
      </w:pPr>
    </w:p>
    <w:p>
      <w:pPr>
        <w:pStyle w:val="BodyText"/>
        <w:ind w:left="219"/>
        <w:rPr>
          <w:sz w:val="20"/>
        </w:rPr>
      </w:pPr>
      <w:r>
        <w:rPr>
          <w:sz w:val="20"/>
        </w:rPr>
        <w:drawing>
          <wp:inline distT="0" distB="0" distL="0" distR="0">
            <wp:extent cx="5932284" cy="3723036"/>
            <wp:effectExtent l="0" t="0" r="0" b="0"/>
            <wp:docPr id="578" name="Image 578"/>
            <wp:cNvGraphicFramePr>
              <a:graphicFrameLocks/>
            </wp:cNvGraphicFramePr>
            <a:graphic>
              <a:graphicData uri="http://schemas.openxmlformats.org/drawingml/2006/picture">
                <pic:pic>
                  <pic:nvPicPr>
                    <pic:cNvPr id="578" name="Image 578"/>
                    <pic:cNvPicPr/>
                  </pic:nvPicPr>
                  <pic:blipFill>
                    <a:blip r:embed="rId73" cstate="print"/>
                    <a:stretch>
                      <a:fillRect/>
                    </a:stretch>
                  </pic:blipFill>
                  <pic:spPr>
                    <a:xfrm>
                      <a:off x="0" y="0"/>
                      <a:ext cx="5932284" cy="3723036"/>
                    </a:xfrm>
                    <a:prstGeom prst="rect">
                      <a:avLst/>
                    </a:prstGeom>
                  </pic:spPr>
                </pic:pic>
              </a:graphicData>
            </a:graphic>
          </wp:inline>
        </w:drawing>
      </w:r>
      <w:r>
        <w:rPr>
          <w:sz w:val="20"/>
        </w:rPr>
      </w:r>
    </w:p>
    <w:p>
      <w:pPr>
        <w:spacing w:before="76"/>
        <w:ind w:left="219" w:right="1326" w:firstLine="0"/>
        <w:jc w:val="left"/>
        <w:rPr>
          <w:sz w:val="28"/>
        </w:rPr>
      </w:pPr>
      <w:r>
        <w:rPr>
          <w:sz w:val="28"/>
        </w:rPr>
        <w:t>Figure A1.4. Profiles of the relative-negative log likelihoods for: (a) the different main likelihood components; (b) fleet-combined abundance index and size composition components; (c) fleet-specific abundance index; and (d) fleet-specific size</w:t>
      </w:r>
      <w:r>
        <w:rPr>
          <w:spacing w:val="-4"/>
          <w:sz w:val="28"/>
        </w:rPr>
        <w:t> </w:t>
      </w:r>
      <w:r>
        <w:rPr>
          <w:sz w:val="28"/>
        </w:rPr>
        <w:t>composition</w:t>
      </w:r>
      <w:r>
        <w:rPr>
          <w:spacing w:val="-4"/>
          <w:sz w:val="28"/>
        </w:rPr>
        <w:t> </w:t>
      </w:r>
      <w:r>
        <w:rPr>
          <w:sz w:val="28"/>
        </w:rPr>
        <w:t>over</w:t>
      </w:r>
      <w:r>
        <w:rPr>
          <w:spacing w:val="-4"/>
          <w:sz w:val="28"/>
        </w:rPr>
        <w:t> </w:t>
      </w:r>
      <w:r>
        <w:rPr>
          <w:sz w:val="28"/>
        </w:rPr>
        <w:t>fixed</w:t>
      </w:r>
      <w:r>
        <w:rPr>
          <w:spacing w:val="-4"/>
          <w:sz w:val="28"/>
        </w:rPr>
        <w:t> </w:t>
      </w:r>
      <w:r>
        <w:rPr>
          <w:sz w:val="28"/>
        </w:rPr>
        <w:t>values</w:t>
      </w:r>
      <w:r>
        <w:rPr>
          <w:spacing w:val="-4"/>
          <w:sz w:val="28"/>
        </w:rPr>
        <w:t> </w:t>
      </w:r>
      <w:r>
        <w:rPr>
          <w:sz w:val="28"/>
        </w:rPr>
        <w:t>of</w:t>
      </w:r>
      <w:r>
        <w:rPr>
          <w:spacing w:val="-4"/>
          <w:sz w:val="28"/>
        </w:rPr>
        <w:t> </w:t>
      </w:r>
      <w:r>
        <w:rPr>
          <w:sz w:val="28"/>
        </w:rPr>
        <w:t>the</w:t>
      </w:r>
      <w:r>
        <w:rPr>
          <w:spacing w:val="-4"/>
          <w:sz w:val="28"/>
        </w:rPr>
        <w:t> </w:t>
      </w:r>
      <w:r>
        <w:rPr>
          <w:sz w:val="28"/>
        </w:rPr>
        <w:t>virgin</w:t>
      </w:r>
      <w:r>
        <w:rPr>
          <w:spacing w:val="-4"/>
          <w:sz w:val="28"/>
        </w:rPr>
        <w:t> </w:t>
      </w:r>
      <w:r>
        <w:rPr>
          <w:sz w:val="28"/>
        </w:rPr>
        <w:t>recruitments</w:t>
      </w:r>
      <w:r>
        <w:rPr>
          <w:spacing w:val="-4"/>
          <w:sz w:val="28"/>
        </w:rPr>
        <w:t> </w:t>
      </w:r>
      <w:r>
        <w:rPr>
          <w:sz w:val="28"/>
        </w:rPr>
        <w:t>in</w:t>
      </w:r>
      <w:r>
        <w:rPr>
          <w:spacing w:val="-4"/>
          <w:sz w:val="28"/>
        </w:rPr>
        <w:t> </w:t>
      </w:r>
      <w:r>
        <w:rPr>
          <w:sz w:val="28"/>
        </w:rPr>
        <w:t>log-scale</w:t>
      </w:r>
      <w:r>
        <w:rPr>
          <w:spacing w:val="-4"/>
          <w:sz w:val="28"/>
        </w:rPr>
        <w:t> </w:t>
      </w:r>
      <w:r>
        <w:rPr>
          <w:sz w:val="28"/>
        </w:rPr>
        <w:t>(log(R0)) from model using the Francis (2011)’s TA1.8 method. See Tables 2 and 3 for the definitions of abundance and size composition data sets by fishery.</w:t>
      </w:r>
    </w:p>
    <w:p>
      <w:pPr>
        <w:spacing w:after="0"/>
        <w:jc w:val="left"/>
        <w:rPr>
          <w:sz w:val="28"/>
        </w:rPr>
        <w:sectPr>
          <w:pgSz w:w="12240" w:h="15840"/>
          <w:pgMar w:header="737" w:footer="1065" w:top="1360" w:bottom="1260" w:left="1240" w:right="1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pPr>
      <w:r>
        <w:rPr/>
        <w:t>Appendix</w:t>
      </w:r>
      <w:r>
        <w:rPr>
          <w:spacing w:val="-3"/>
        </w:rPr>
        <w:t> </w:t>
      </w:r>
      <w:r>
        <w:rPr>
          <w:spacing w:val="-10"/>
        </w:rPr>
        <w:t>2</w:t>
      </w:r>
    </w:p>
    <w:p>
      <w:pPr>
        <w:spacing w:after="0"/>
        <w:sectPr>
          <w:pgSz w:w="12240" w:h="15840"/>
          <w:pgMar w:header="737" w:footer="1065" w:top="1360" w:bottom="1260" w:left="1240" w:right="120"/>
        </w:sectPr>
      </w:pPr>
    </w:p>
    <w:p>
      <w:pPr>
        <w:pStyle w:val="BodyText"/>
        <w:spacing w:before="80"/>
        <w:ind w:left="219"/>
      </w:pPr>
      <w:r>
        <w:rPr>
          <w:spacing w:val="-2"/>
        </w:rPr>
        <w:t>ISC/15/BILLWG-</w:t>
      </w:r>
      <w:r>
        <w:rPr>
          <w:spacing w:val="-5"/>
        </w:rPr>
        <w:t>2/1</w:t>
      </w:r>
    </w:p>
    <w:p>
      <w:pPr>
        <w:pStyle w:val="BodyText"/>
        <w:rPr>
          <w:sz w:val="26"/>
        </w:rPr>
      </w:pPr>
    </w:p>
    <w:p>
      <w:pPr>
        <w:pStyle w:val="BodyText"/>
        <w:rPr>
          <w:sz w:val="26"/>
        </w:rPr>
      </w:pPr>
    </w:p>
    <w:p>
      <w:pPr>
        <w:pStyle w:val="BodyText"/>
        <w:spacing w:before="2"/>
        <w:rPr>
          <w:sz w:val="23"/>
        </w:rPr>
      </w:pPr>
    </w:p>
    <w:p>
      <w:pPr>
        <w:pStyle w:val="Heading2"/>
        <w:spacing w:line="237" w:lineRule="auto"/>
        <w:ind w:right="1412"/>
      </w:pPr>
      <w:r>
        <w:rPr/>
        <w:t>Stock</w:t>
      </w:r>
      <w:r>
        <w:rPr>
          <w:spacing w:val="-5"/>
        </w:rPr>
        <w:t> </w:t>
      </w:r>
      <w:r>
        <w:rPr/>
        <w:t>Projections</w:t>
      </w:r>
      <w:r>
        <w:rPr>
          <w:spacing w:val="-6"/>
        </w:rPr>
        <w:t> </w:t>
      </w:r>
      <w:r>
        <w:rPr/>
        <w:t>for</w:t>
      </w:r>
      <w:r>
        <w:rPr>
          <w:spacing w:val="-6"/>
        </w:rPr>
        <w:t> </w:t>
      </w:r>
      <w:r>
        <w:rPr/>
        <w:t>the</w:t>
      </w:r>
      <w:r>
        <w:rPr>
          <w:spacing w:val="-6"/>
        </w:rPr>
        <w:t> </w:t>
      </w:r>
      <w:r>
        <w:rPr/>
        <w:t>Western</w:t>
      </w:r>
      <w:r>
        <w:rPr>
          <w:spacing w:val="-5"/>
        </w:rPr>
        <w:t> </w:t>
      </w:r>
      <w:r>
        <w:rPr/>
        <w:t>and</w:t>
      </w:r>
      <w:r>
        <w:rPr>
          <w:spacing w:val="-5"/>
        </w:rPr>
        <w:t> </w:t>
      </w:r>
      <w:r>
        <w:rPr/>
        <w:t>Central</w:t>
      </w:r>
      <w:r>
        <w:rPr>
          <w:spacing w:val="-6"/>
        </w:rPr>
        <w:t> </w:t>
      </w:r>
      <w:r>
        <w:rPr/>
        <w:t>North Pacific Ocean Striped Marlin Stock</w:t>
      </w:r>
    </w:p>
    <w:p>
      <w:pPr>
        <w:pStyle w:val="BodyText"/>
        <w:spacing w:before="5"/>
        <w:rPr>
          <w:b/>
          <w:sz w:val="49"/>
        </w:rPr>
      </w:pPr>
    </w:p>
    <w:p>
      <w:pPr>
        <w:spacing w:before="0"/>
        <w:ind w:left="219" w:right="0" w:firstLine="0"/>
        <w:jc w:val="left"/>
        <w:rPr>
          <w:b/>
          <w:sz w:val="40"/>
        </w:rPr>
      </w:pPr>
      <w:r>
        <w:rPr>
          <w:b/>
          <w:sz w:val="40"/>
        </w:rPr>
        <w:t>ISC</w:t>
      </w:r>
      <w:r>
        <w:rPr>
          <w:b/>
          <w:spacing w:val="-10"/>
          <w:sz w:val="40"/>
        </w:rPr>
        <w:t> </w:t>
      </w:r>
      <w:r>
        <w:rPr>
          <w:b/>
          <w:sz w:val="40"/>
        </w:rPr>
        <w:t>Billfish</w:t>
      </w:r>
      <w:r>
        <w:rPr>
          <w:b/>
          <w:spacing w:val="-10"/>
          <w:sz w:val="40"/>
        </w:rPr>
        <w:t> </w:t>
      </w:r>
      <w:r>
        <w:rPr>
          <w:b/>
          <w:sz w:val="40"/>
        </w:rPr>
        <w:t>Working</w:t>
      </w:r>
      <w:r>
        <w:rPr>
          <w:b/>
          <w:spacing w:val="-10"/>
          <w:sz w:val="40"/>
        </w:rPr>
        <w:t> </w:t>
      </w:r>
      <w:r>
        <w:rPr>
          <w:b/>
          <w:spacing w:val="-4"/>
          <w:sz w:val="40"/>
        </w:rPr>
        <w:t>Group</w:t>
      </w:r>
    </w:p>
    <w:p>
      <w:pPr>
        <w:pStyle w:val="BodyText"/>
        <w:spacing w:before="2"/>
        <w:rPr>
          <w:b/>
          <w:sz w:val="48"/>
        </w:rPr>
      </w:pPr>
    </w:p>
    <w:p>
      <w:pPr>
        <w:spacing w:before="1"/>
        <w:ind w:left="219" w:right="0" w:firstLine="0"/>
        <w:jc w:val="left"/>
        <w:rPr>
          <w:b/>
          <w:sz w:val="28"/>
        </w:rPr>
      </w:pPr>
      <w:r>
        <w:rPr>
          <w:b/>
          <w:sz w:val="28"/>
        </w:rPr>
        <w:t>Document</w:t>
      </w:r>
      <w:r>
        <w:rPr>
          <w:b/>
          <w:spacing w:val="-11"/>
          <w:sz w:val="28"/>
        </w:rPr>
        <w:t> </w:t>
      </w:r>
      <w:r>
        <w:rPr>
          <w:b/>
          <w:sz w:val="28"/>
        </w:rPr>
        <w:t>Prepared</w:t>
      </w:r>
      <w:r>
        <w:rPr>
          <w:b/>
          <w:spacing w:val="-11"/>
          <w:sz w:val="28"/>
        </w:rPr>
        <w:t> </w:t>
      </w:r>
      <w:r>
        <w:rPr>
          <w:b/>
          <w:spacing w:val="-5"/>
          <w:sz w:val="28"/>
        </w:rPr>
        <w:t>By</w:t>
      </w:r>
    </w:p>
    <w:p>
      <w:pPr>
        <w:pStyle w:val="BodyText"/>
        <w:spacing w:before="2"/>
        <w:rPr>
          <w:b/>
          <w:sz w:val="28"/>
        </w:rPr>
      </w:pPr>
    </w:p>
    <w:p>
      <w:pPr>
        <w:pStyle w:val="BodyText"/>
        <w:spacing w:before="1"/>
        <w:ind w:left="219"/>
      </w:pPr>
      <w:r>
        <w:rPr/>
        <w:t>Yi-Jay</w:t>
      </w:r>
      <w:r>
        <w:rPr>
          <w:spacing w:val="-4"/>
        </w:rPr>
        <w:t> </w:t>
      </w:r>
      <w:r>
        <w:rPr/>
        <w:t>Chang,</w:t>
      </w:r>
      <w:r>
        <w:rPr>
          <w:spacing w:val="-1"/>
        </w:rPr>
        <w:t> </w:t>
      </w:r>
      <w:r>
        <w:rPr/>
        <w:t>Brian</w:t>
      </w:r>
      <w:r>
        <w:rPr>
          <w:spacing w:val="-2"/>
        </w:rPr>
        <w:t> </w:t>
      </w:r>
      <w:r>
        <w:rPr/>
        <w:t>Langseth,</w:t>
      </w:r>
      <w:r>
        <w:rPr>
          <w:spacing w:val="-2"/>
        </w:rPr>
        <w:t> </w:t>
      </w:r>
      <w:r>
        <w:rPr/>
        <w:t>Hui-Hua</w:t>
      </w:r>
      <w:r>
        <w:rPr>
          <w:spacing w:val="-2"/>
        </w:rPr>
        <w:t> </w:t>
      </w:r>
      <w:r>
        <w:rPr/>
        <w:t>Lee,</w:t>
      </w:r>
      <w:r>
        <w:rPr>
          <w:spacing w:val="-1"/>
        </w:rPr>
        <w:t> </w:t>
      </w:r>
      <w:r>
        <w:rPr/>
        <w:t>and</w:t>
      </w:r>
      <w:r>
        <w:rPr>
          <w:spacing w:val="-2"/>
        </w:rPr>
        <w:t> </w:t>
      </w:r>
      <w:r>
        <w:rPr/>
        <w:t>Jon</w:t>
      </w:r>
      <w:r>
        <w:rPr>
          <w:spacing w:val="-1"/>
        </w:rPr>
        <w:t> </w:t>
      </w:r>
      <w:r>
        <w:rPr>
          <w:spacing w:val="-2"/>
        </w:rPr>
        <w:t>Brodziak</w:t>
      </w:r>
    </w:p>
    <w:p>
      <w:pPr>
        <w:pStyle w:val="BodyText"/>
        <w:rPr>
          <w:sz w:val="26"/>
        </w:rPr>
      </w:pPr>
    </w:p>
    <w:p>
      <w:pPr>
        <w:pStyle w:val="BodyText"/>
        <w:spacing w:before="9"/>
        <w:rPr>
          <w:sz w:val="21"/>
        </w:rPr>
      </w:pPr>
    </w:p>
    <w:p>
      <w:pPr>
        <w:pStyle w:val="Heading3"/>
        <w:ind w:left="219"/>
      </w:pPr>
      <w:r>
        <w:rPr/>
        <w:t>Future</w:t>
      </w:r>
      <w:r>
        <w:rPr>
          <w:spacing w:val="-3"/>
        </w:rPr>
        <w:t> </w:t>
      </w:r>
      <w:r>
        <w:rPr>
          <w:spacing w:val="-2"/>
        </w:rPr>
        <w:t>Projections</w:t>
      </w:r>
    </w:p>
    <w:p>
      <w:pPr>
        <w:pStyle w:val="BodyText"/>
        <w:rPr>
          <w:b/>
        </w:rPr>
      </w:pPr>
    </w:p>
    <w:p>
      <w:pPr>
        <w:pStyle w:val="BodyText"/>
        <w:ind w:left="219" w:right="1354"/>
      </w:pPr>
      <w:r>
        <w:rPr/>
        <w:t>Stock</w:t>
      </w:r>
      <w:r>
        <w:rPr>
          <w:spacing w:val="-3"/>
        </w:rPr>
        <w:t> </w:t>
      </w:r>
      <w:r>
        <w:rPr/>
        <w:t>projections</w:t>
      </w:r>
      <w:r>
        <w:rPr>
          <w:spacing w:val="-3"/>
        </w:rPr>
        <w:t> </w:t>
      </w:r>
      <w:r>
        <w:rPr/>
        <w:t>were</w:t>
      </w:r>
      <w:r>
        <w:rPr>
          <w:spacing w:val="-4"/>
        </w:rPr>
        <w:t> </w:t>
      </w:r>
      <w:r>
        <w:rPr/>
        <w:t>conducted</w:t>
      </w:r>
      <w:r>
        <w:rPr>
          <w:spacing w:val="-3"/>
        </w:rPr>
        <w:t> </w:t>
      </w:r>
      <w:r>
        <w:rPr/>
        <w:t>to</w:t>
      </w:r>
      <w:r>
        <w:rPr>
          <w:spacing w:val="-3"/>
        </w:rPr>
        <w:t> </w:t>
      </w:r>
      <w:r>
        <w:rPr/>
        <w:t>evaluate</w:t>
      </w:r>
      <w:r>
        <w:rPr>
          <w:spacing w:val="-4"/>
        </w:rPr>
        <w:t> </w:t>
      </w:r>
      <w:r>
        <w:rPr/>
        <w:t>the</w:t>
      </w:r>
      <w:r>
        <w:rPr>
          <w:spacing w:val="-4"/>
        </w:rPr>
        <w:t> </w:t>
      </w:r>
      <w:r>
        <w:rPr/>
        <w:t>probable</w:t>
      </w:r>
      <w:r>
        <w:rPr>
          <w:spacing w:val="-4"/>
        </w:rPr>
        <w:t> </w:t>
      </w:r>
      <w:r>
        <w:rPr/>
        <w:t>impacts</w:t>
      </w:r>
      <w:r>
        <w:rPr>
          <w:spacing w:val="-3"/>
        </w:rPr>
        <w:t> </w:t>
      </w:r>
      <w:r>
        <w:rPr/>
        <w:t>of</w:t>
      </w:r>
      <w:r>
        <w:rPr>
          <w:spacing w:val="-3"/>
        </w:rPr>
        <w:t> </w:t>
      </w:r>
      <w:r>
        <w:rPr/>
        <w:t>alternative</w:t>
      </w:r>
      <w:r>
        <w:rPr>
          <w:spacing w:val="-4"/>
        </w:rPr>
        <w:t> </w:t>
      </w:r>
      <w:r>
        <w:rPr/>
        <w:t>harvest</w:t>
      </w:r>
      <w:r>
        <w:rPr>
          <w:spacing w:val="-3"/>
        </w:rPr>
        <w:t> </w:t>
      </w:r>
      <w:r>
        <w:rPr/>
        <w:t>rates</w:t>
      </w:r>
      <w:r>
        <w:rPr>
          <w:spacing w:val="-3"/>
        </w:rPr>
        <w:t> </w:t>
      </w:r>
      <w:r>
        <w:rPr/>
        <w:t>on future levels of spawning stock biomass and catch for the Western and Central North Pacific striped marlin stock. These stochastic projections included estimates of the variability of population numbers at age from the stock assessment and uncertainty about future recruitment. These uncertainties reflected the incompleteness of knowledge about current stock size and future stock productivity.</w:t>
      </w:r>
    </w:p>
    <w:p>
      <w:pPr>
        <w:pStyle w:val="BodyText"/>
        <w:spacing w:before="2"/>
      </w:pPr>
    </w:p>
    <w:p>
      <w:pPr>
        <w:spacing w:line="275" w:lineRule="exact" w:before="0"/>
        <w:ind w:left="219" w:right="0" w:firstLine="0"/>
        <w:jc w:val="left"/>
        <w:rPr>
          <w:i/>
          <w:sz w:val="24"/>
        </w:rPr>
      </w:pPr>
      <w:r>
        <w:rPr>
          <w:i/>
          <w:sz w:val="24"/>
        </w:rPr>
        <w:t>Basic</w:t>
      </w:r>
      <w:r>
        <w:rPr>
          <w:i/>
          <w:spacing w:val="-3"/>
          <w:sz w:val="24"/>
        </w:rPr>
        <w:t> </w:t>
      </w:r>
      <w:r>
        <w:rPr>
          <w:i/>
          <w:sz w:val="24"/>
        </w:rPr>
        <w:t>dynamics</w:t>
      </w:r>
      <w:r>
        <w:rPr>
          <w:i/>
          <w:spacing w:val="-2"/>
          <w:sz w:val="24"/>
        </w:rPr>
        <w:t> </w:t>
      </w:r>
      <w:r>
        <w:rPr>
          <w:i/>
          <w:sz w:val="24"/>
        </w:rPr>
        <w:t>of</w:t>
      </w:r>
      <w:r>
        <w:rPr>
          <w:i/>
          <w:spacing w:val="-1"/>
          <w:sz w:val="24"/>
        </w:rPr>
        <w:t> </w:t>
      </w:r>
      <w:r>
        <w:rPr>
          <w:i/>
          <w:spacing w:val="-2"/>
          <w:sz w:val="24"/>
        </w:rPr>
        <w:t>projections</w:t>
      </w:r>
    </w:p>
    <w:p>
      <w:pPr>
        <w:pStyle w:val="BodyText"/>
        <w:ind w:left="219" w:right="1326"/>
      </w:pPr>
      <w:r>
        <w:rPr/>
        <w:t>To follow the previous projection analyses, stock projections were conducted using the same software</w:t>
      </w:r>
      <w:r>
        <w:rPr>
          <w:spacing w:val="-4"/>
        </w:rPr>
        <w:t> </w:t>
      </w:r>
      <w:r>
        <w:rPr/>
        <w:t>as</w:t>
      </w:r>
      <w:r>
        <w:rPr>
          <w:spacing w:val="-3"/>
        </w:rPr>
        <w:t> </w:t>
      </w:r>
      <w:r>
        <w:rPr/>
        <w:t>in</w:t>
      </w:r>
      <w:r>
        <w:rPr>
          <w:spacing w:val="-3"/>
        </w:rPr>
        <w:t> </w:t>
      </w:r>
      <w:r>
        <w:rPr/>
        <w:t>the</w:t>
      </w:r>
      <w:r>
        <w:rPr>
          <w:spacing w:val="-4"/>
        </w:rPr>
        <w:t> </w:t>
      </w:r>
      <w:r>
        <w:rPr/>
        <w:t>previous</w:t>
      </w:r>
      <w:r>
        <w:rPr>
          <w:spacing w:val="-3"/>
        </w:rPr>
        <w:t> </w:t>
      </w:r>
      <w:r>
        <w:rPr/>
        <w:t>assessment.</w:t>
      </w:r>
      <w:r>
        <w:rPr>
          <w:spacing w:val="-3"/>
        </w:rPr>
        <w:t> </w:t>
      </w:r>
      <w:r>
        <w:rPr/>
        <w:t>Striped</w:t>
      </w:r>
      <w:r>
        <w:rPr>
          <w:spacing w:val="-3"/>
        </w:rPr>
        <w:t> </w:t>
      </w:r>
      <w:r>
        <w:rPr/>
        <w:t>marlin</w:t>
      </w:r>
      <w:r>
        <w:rPr>
          <w:spacing w:val="-3"/>
        </w:rPr>
        <w:t> </w:t>
      </w:r>
      <w:r>
        <w:rPr/>
        <w:t>population</w:t>
      </w:r>
      <w:r>
        <w:rPr>
          <w:spacing w:val="-3"/>
        </w:rPr>
        <w:t> </w:t>
      </w:r>
      <w:r>
        <w:rPr/>
        <w:t>dynamics</w:t>
      </w:r>
      <w:r>
        <w:rPr>
          <w:spacing w:val="-3"/>
        </w:rPr>
        <w:t> </w:t>
      </w:r>
      <w:r>
        <w:rPr/>
        <w:t>were</w:t>
      </w:r>
      <w:r>
        <w:rPr>
          <w:spacing w:val="-4"/>
        </w:rPr>
        <w:t> </w:t>
      </w:r>
      <w:r>
        <w:rPr/>
        <w:t>modeled</w:t>
      </w:r>
      <w:r>
        <w:rPr>
          <w:spacing w:val="-3"/>
        </w:rPr>
        <w:t> </w:t>
      </w:r>
      <w:r>
        <w:rPr/>
        <w:t>using methods described by Punt (2010). In the updated projections, the following quantities from the updated base-case model were used:</w:t>
      </w:r>
    </w:p>
    <w:p>
      <w:pPr>
        <w:pStyle w:val="BodyText"/>
        <w:spacing w:before="2"/>
      </w:pPr>
    </w:p>
    <w:p>
      <w:pPr>
        <w:pStyle w:val="ListParagraph"/>
        <w:numPr>
          <w:ilvl w:val="0"/>
          <w:numId w:val="6"/>
        </w:numPr>
        <w:tabs>
          <w:tab w:pos="459" w:val="left" w:leader="none"/>
        </w:tabs>
        <w:spacing w:line="275" w:lineRule="exact" w:before="0" w:after="0"/>
        <w:ind w:left="459" w:right="0" w:hanging="240"/>
        <w:jc w:val="left"/>
        <w:rPr>
          <w:sz w:val="24"/>
        </w:rPr>
      </w:pPr>
      <w:r>
        <w:rPr>
          <w:sz w:val="24"/>
        </w:rPr>
        <w:t>Terminal</w:t>
      </w:r>
      <w:r>
        <w:rPr>
          <w:spacing w:val="-1"/>
          <w:sz w:val="24"/>
        </w:rPr>
        <w:t> </w:t>
      </w:r>
      <w:r>
        <w:rPr>
          <w:sz w:val="24"/>
        </w:rPr>
        <w:t>numbers</w:t>
      </w:r>
      <w:r>
        <w:rPr>
          <w:spacing w:val="-1"/>
          <w:sz w:val="24"/>
        </w:rPr>
        <w:t> </w:t>
      </w:r>
      <w:r>
        <w:rPr>
          <w:sz w:val="24"/>
        </w:rPr>
        <w:t>at</w:t>
      </w:r>
      <w:r>
        <w:rPr>
          <w:spacing w:val="-1"/>
          <w:sz w:val="24"/>
        </w:rPr>
        <w:t> </w:t>
      </w:r>
      <w:r>
        <w:rPr>
          <w:sz w:val="24"/>
        </w:rPr>
        <w:t>age</w:t>
      </w:r>
      <w:r>
        <w:rPr>
          <w:spacing w:val="-2"/>
          <w:sz w:val="24"/>
        </w:rPr>
        <w:t> </w:t>
      </w:r>
      <w:r>
        <w:rPr>
          <w:sz w:val="24"/>
        </w:rPr>
        <w:t>(2013)</w:t>
      </w:r>
      <w:r>
        <w:rPr>
          <w:spacing w:val="-1"/>
          <w:sz w:val="24"/>
        </w:rPr>
        <w:t> </w:t>
      </w:r>
      <w:r>
        <w:rPr>
          <w:sz w:val="24"/>
        </w:rPr>
        <w:t>to</w:t>
      </w:r>
      <w:r>
        <w:rPr>
          <w:spacing w:val="-1"/>
          <w:sz w:val="24"/>
        </w:rPr>
        <w:t> </w:t>
      </w:r>
      <w:r>
        <w:rPr>
          <w:sz w:val="24"/>
        </w:rPr>
        <w:t>start</w:t>
      </w:r>
      <w:r>
        <w:rPr>
          <w:spacing w:val="-1"/>
          <w:sz w:val="24"/>
        </w:rPr>
        <w:t> </w:t>
      </w:r>
      <w:r>
        <w:rPr>
          <w:spacing w:val="-2"/>
          <w:sz w:val="24"/>
        </w:rPr>
        <w:t>projection;</w:t>
      </w:r>
    </w:p>
    <w:p>
      <w:pPr>
        <w:pStyle w:val="ListParagraph"/>
        <w:numPr>
          <w:ilvl w:val="0"/>
          <w:numId w:val="6"/>
        </w:numPr>
        <w:tabs>
          <w:tab w:pos="459" w:val="left" w:leader="none"/>
        </w:tabs>
        <w:spacing w:line="275" w:lineRule="exact" w:before="0" w:after="0"/>
        <w:ind w:left="459" w:right="0" w:hanging="240"/>
        <w:jc w:val="left"/>
        <w:rPr>
          <w:sz w:val="24"/>
        </w:rPr>
      </w:pPr>
      <w:r>
        <w:rPr>
          <w:sz w:val="24"/>
        </w:rPr>
        <w:t>Selectivity</w:t>
      </w:r>
      <w:r>
        <w:rPr>
          <w:spacing w:val="-4"/>
          <w:sz w:val="24"/>
        </w:rPr>
        <w:t> </w:t>
      </w:r>
      <w:r>
        <w:rPr>
          <w:sz w:val="24"/>
        </w:rPr>
        <w:t>at</w:t>
      </w:r>
      <w:r>
        <w:rPr>
          <w:spacing w:val="-1"/>
          <w:sz w:val="24"/>
        </w:rPr>
        <w:t> </w:t>
      </w:r>
      <w:r>
        <w:rPr>
          <w:sz w:val="24"/>
        </w:rPr>
        <w:t>age</w:t>
      </w:r>
      <w:r>
        <w:rPr>
          <w:spacing w:val="-2"/>
          <w:sz w:val="24"/>
        </w:rPr>
        <w:t> </w:t>
      </w:r>
      <w:r>
        <w:rPr>
          <w:sz w:val="24"/>
        </w:rPr>
        <w:t>for</w:t>
      </w:r>
      <w:r>
        <w:rPr>
          <w:spacing w:val="-1"/>
          <w:sz w:val="24"/>
        </w:rPr>
        <w:t> </w:t>
      </w:r>
      <w:r>
        <w:rPr>
          <w:sz w:val="24"/>
        </w:rPr>
        <w:t>each</w:t>
      </w:r>
      <w:r>
        <w:rPr>
          <w:spacing w:val="-1"/>
          <w:sz w:val="24"/>
        </w:rPr>
        <w:t> </w:t>
      </w:r>
      <w:r>
        <w:rPr>
          <w:sz w:val="24"/>
        </w:rPr>
        <w:t>fishery</w:t>
      </w:r>
      <w:r>
        <w:rPr>
          <w:spacing w:val="-1"/>
          <w:sz w:val="24"/>
        </w:rPr>
        <w:t> </w:t>
      </w:r>
      <w:r>
        <w:rPr>
          <w:sz w:val="24"/>
        </w:rPr>
        <w:t>to</w:t>
      </w:r>
      <w:r>
        <w:rPr>
          <w:spacing w:val="-2"/>
          <w:sz w:val="24"/>
        </w:rPr>
        <w:t> </w:t>
      </w:r>
      <w:r>
        <w:rPr>
          <w:sz w:val="24"/>
        </w:rPr>
        <w:t>govern</w:t>
      </w:r>
      <w:r>
        <w:rPr>
          <w:spacing w:val="-1"/>
          <w:sz w:val="24"/>
        </w:rPr>
        <w:t> </w:t>
      </w:r>
      <w:r>
        <w:rPr>
          <w:sz w:val="24"/>
        </w:rPr>
        <w:t>age</w:t>
      </w:r>
      <w:r>
        <w:rPr>
          <w:spacing w:val="-2"/>
          <w:sz w:val="24"/>
        </w:rPr>
        <w:t> </w:t>
      </w:r>
      <w:r>
        <w:rPr>
          <w:sz w:val="24"/>
        </w:rPr>
        <w:t>structure</w:t>
      </w:r>
      <w:r>
        <w:rPr>
          <w:spacing w:val="-2"/>
          <w:sz w:val="24"/>
        </w:rPr>
        <w:t> </w:t>
      </w:r>
      <w:r>
        <w:rPr>
          <w:sz w:val="24"/>
        </w:rPr>
        <w:t>of</w:t>
      </w:r>
      <w:r>
        <w:rPr>
          <w:spacing w:val="-1"/>
          <w:sz w:val="24"/>
        </w:rPr>
        <w:t> </w:t>
      </w:r>
      <w:r>
        <w:rPr>
          <w:sz w:val="24"/>
        </w:rPr>
        <w:t>catch</w:t>
      </w:r>
      <w:r>
        <w:rPr>
          <w:spacing w:val="-1"/>
          <w:sz w:val="24"/>
        </w:rPr>
        <w:t> </w:t>
      </w:r>
      <w:r>
        <w:rPr>
          <w:sz w:val="24"/>
        </w:rPr>
        <w:t>by</w:t>
      </w:r>
      <w:r>
        <w:rPr>
          <w:spacing w:val="-1"/>
          <w:sz w:val="24"/>
        </w:rPr>
        <w:t> </w:t>
      </w:r>
      <w:r>
        <w:rPr>
          <w:spacing w:val="-2"/>
          <w:sz w:val="24"/>
        </w:rPr>
        <w:t>fishery;</w:t>
      </w:r>
    </w:p>
    <w:p>
      <w:pPr>
        <w:pStyle w:val="ListParagraph"/>
        <w:numPr>
          <w:ilvl w:val="0"/>
          <w:numId w:val="6"/>
        </w:numPr>
        <w:tabs>
          <w:tab w:pos="459" w:val="left" w:leader="none"/>
        </w:tabs>
        <w:spacing w:line="275" w:lineRule="exact" w:before="2" w:after="0"/>
        <w:ind w:left="459" w:right="0" w:hanging="240"/>
        <w:jc w:val="left"/>
        <w:rPr>
          <w:sz w:val="24"/>
        </w:rPr>
      </w:pPr>
      <w:r>
        <w:rPr>
          <w:sz w:val="24"/>
        </w:rPr>
        <w:t>Weight</w:t>
      </w:r>
      <w:r>
        <w:rPr>
          <w:spacing w:val="-1"/>
          <w:sz w:val="24"/>
        </w:rPr>
        <w:t> </w:t>
      </w:r>
      <w:r>
        <w:rPr>
          <w:sz w:val="24"/>
        </w:rPr>
        <w:t>at</w:t>
      </w:r>
      <w:r>
        <w:rPr>
          <w:spacing w:val="-1"/>
          <w:sz w:val="24"/>
        </w:rPr>
        <w:t> </w:t>
      </w:r>
      <w:r>
        <w:rPr>
          <w:sz w:val="24"/>
        </w:rPr>
        <w:t>age</w:t>
      </w:r>
      <w:r>
        <w:rPr>
          <w:spacing w:val="-2"/>
          <w:sz w:val="24"/>
        </w:rPr>
        <w:t> </w:t>
      </w:r>
      <w:r>
        <w:rPr>
          <w:sz w:val="24"/>
        </w:rPr>
        <w:t>for</w:t>
      </w:r>
      <w:r>
        <w:rPr>
          <w:spacing w:val="-1"/>
          <w:sz w:val="24"/>
        </w:rPr>
        <w:t> </w:t>
      </w:r>
      <w:r>
        <w:rPr>
          <w:sz w:val="24"/>
        </w:rPr>
        <w:t>each</w:t>
      </w:r>
      <w:r>
        <w:rPr>
          <w:spacing w:val="-1"/>
          <w:sz w:val="24"/>
        </w:rPr>
        <w:t> </w:t>
      </w:r>
      <w:r>
        <w:rPr>
          <w:sz w:val="24"/>
        </w:rPr>
        <w:t>fishery</w:t>
      </w:r>
      <w:r>
        <w:rPr>
          <w:spacing w:val="-1"/>
          <w:sz w:val="24"/>
        </w:rPr>
        <w:t> </w:t>
      </w:r>
      <w:r>
        <w:rPr>
          <w:sz w:val="24"/>
        </w:rPr>
        <w:t>to</w:t>
      </w:r>
      <w:r>
        <w:rPr>
          <w:spacing w:val="-1"/>
          <w:sz w:val="24"/>
        </w:rPr>
        <w:t> </w:t>
      </w:r>
      <w:r>
        <w:rPr>
          <w:sz w:val="24"/>
        </w:rPr>
        <w:t>govern</w:t>
      </w:r>
      <w:r>
        <w:rPr>
          <w:spacing w:val="-1"/>
          <w:sz w:val="24"/>
        </w:rPr>
        <w:t> </w:t>
      </w:r>
      <w:r>
        <w:rPr>
          <w:sz w:val="24"/>
        </w:rPr>
        <w:t>the</w:t>
      </w:r>
      <w:r>
        <w:rPr>
          <w:spacing w:val="-2"/>
          <w:sz w:val="24"/>
        </w:rPr>
        <w:t> </w:t>
      </w:r>
      <w:r>
        <w:rPr>
          <w:sz w:val="24"/>
        </w:rPr>
        <w:t>weight</w:t>
      </w:r>
      <w:r>
        <w:rPr>
          <w:spacing w:val="-1"/>
          <w:sz w:val="24"/>
        </w:rPr>
        <w:t> </w:t>
      </w:r>
      <w:r>
        <w:rPr>
          <w:sz w:val="24"/>
        </w:rPr>
        <w:t>of</w:t>
      </w:r>
      <w:r>
        <w:rPr>
          <w:spacing w:val="-1"/>
          <w:sz w:val="24"/>
        </w:rPr>
        <w:t> </w:t>
      </w:r>
      <w:r>
        <w:rPr>
          <w:sz w:val="24"/>
        </w:rPr>
        <w:t>catch</w:t>
      </w:r>
      <w:r>
        <w:rPr>
          <w:spacing w:val="-1"/>
          <w:sz w:val="24"/>
        </w:rPr>
        <w:t> </w:t>
      </w:r>
      <w:r>
        <w:rPr>
          <w:sz w:val="24"/>
        </w:rPr>
        <w:t>within</w:t>
      </w:r>
      <w:r>
        <w:rPr>
          <w:spacing w:val="-1"/>
          <w:sz w:val="24"/>
        </w:rPr>
        <w:t> </w:t>
      </w:r>
      <w:r>
        <w:rPr>
          <w:spacing w:val="-2"/>
          <w:sz w:val="24"/>
        </w:rPr>
        <w:t>fishery;</w:t>
      </w:r>
    </w:p>
    <w:p>
      <w:pPr>
        <w:pStyle w:val="ListParagraph"/>
        <w:numPr>
          <w:ilvl w:val="0"/>
          <w:numId w:val="6"/>
        </w:numPr>
        <w:tabs>
          <w:tab w:pos="459" w:val="left" w:leader="none"/>
        </w:tabs>
        <w:spacing w:line="242" w:lineRule="auto" w:before="0" w:after="0"/>
        <w:ind w:left="219" w:right="1561" w:firstLine="0"/>
        <w:jc w:val="left"/>
        <w:rPr>
          <w:sz w:val="24"/>
        </w:rPr>
      </w:pPr>
      <w:r>
        <w:rPr>
          <w:sz w:val="24"/>
        </w:rPr>
        <w:t>Fecundity</w:t>
      </w:r>
      <w:r>
        <w:rPr>
          <w:spacing w:val="-3"/>
          <w:sz w:val="24"/>
        </w:rPr>
        <w:t> </w:t>
      </w:r>
      <w:r>
        <w:rPr>
          <w:sz w:val="24"/>
        </w:rPr>
        <w:t>at</w:t>
      </w:r>
      <w:r>
        <w:rPr>
          <w:spacing w:val="-3"/>
          <w:sz w:val="24"/>
        </w:rPr>
        <w:t> </w:t>
      </w:r>
      <w:r>
        <w:rPr>
          <w:sz w:val="24"/>
        </w:rPr>
        <w:t>age</w:t>
      </w:r>
      <w:r>
        <w:rPr>
          <w:spacing w:val="-4"/>
          <w:sz w:val="24"/>
        </w:rPr>
        <w:t> </w:t>
      </w:r>
      <w:r>
        <w:rPr>
          <w:sz w:val="24"/>
        </w:rPr>
        <w:t>(population</w:t>
      </w:r>
      <w:r>
        <w:rPr>
          <w:spacing w:val="-3"/>
          <w:sz w:val="24"/>
        </w:rPr>
        <w:t> </w:t>
      </w:r>
      <w:r>
        <w:rPr>
          <w:sz w:val="24"/>
        </w:rPr>
        <w:t>weight</w:t>
      </w:r>
      <w:r>
        <w:rPr>
          <w:spacing w:val="-3"/>
          <w:sz w:val="24"/>
        </w:rPr>
        <w:t> </w:t>
      </w:r>
      <w:r>
        <w:rPr>
          <w:sz w:val="24"/>
        </w:rPr>
        <w:t>at</w:t>
      </w:r>
      <w:r>
        <w:rPr>
          <w:spacing w:val="-3"/>
          <w:sz w:val="24"/>
        </w:rPr>
        <w:t> </w:t>
      </w:r>
      <w:r>
        <w:rPr>
          <w:sz w:val="24"/>
        </w:rPr>
        <w:t>age</w:t>
      </w:r>
      <w:r>
        <w:rPr>
          <w:spacing w:val="-4"/>
          <w:sz w:val="24"/>
        </w:rPr>
        <w:t> </w:t>
      </w:r>
      <w:r>
        <w:rPr>
          <w:sz w:val="24"/>
        </w:rPr>
        <w:t>*proportion</w:t>
      </w:r>
      <w:r>
        <w:rPr>
          <w:spacing w:val="-3"/>
          <w:sz w:val="24"/>
        </w:rPr>
        <w:t> </w:t>
      </w:r>
      <w:r>
        <w:rPr>
          <w:sz w:val="24"/>
        </w:rPr>
        <w:t>mature</w:t>
      </w:r>
      <w:r>
        <w:rPr>
          <w:spacing w:val="-4"/>
          <w:sz w:val="24"/>
        </w:rPr>
        <w:t> </w:t>
      </w:r>
      <w:r>
        <w:rPr>
          <w:sz w:val="24"/>
        </w:rPr>
        <w:t>at</w:t>
      </w:r>
      <w:r>
        <w:rPr>
          <w:spacing w:val="-3"/>
          <w:sz w:val="24"/>
        </w:rPr>
        <w:t> </w:t>
      </w:r>
      <w:r>
        <w:rPr>
          <w:sz w:val="24"/>
        </w:rPr>
        <w:t>age)</w:t>
      </w:r>
      <w:r>
        <w:rPr>
          <w:spacing w:val="-3"/>
          <w:sz w:val="24"/>
        </w:rPr>
        <w:t> </w:t>
      </w:r>
      <w:r>
        <w:rPr>
          <w:sz w:val="24"/>
        </w:rPr>
        <w:t>to</w:t>
      </w:r>
      <w:r>
        <w:rPr>
          <w:spacing w:val="-3"/>
          <w:sz w:val="24"/>
        </w:rPr>
        <w:t> </w:t>
      </w:r>
      <w:r>
        <w:rPr>
          <w:sz w:val="24"/>
        </w:rPr>
        <w:t>calculate</w:t>
      </w:r>
      <w:r>
        <w:rPr>
          <w:spacing w:val="-4"/>
          <w:sz w:val="24"/>
        </w:rPr>
        <w:t> </w:t>
      </w:r>
      <w:r>
        <w:rPr>
          <w:sz w:val="24"/>
        </w:rPr>
        <w:t>spawning </w:t>
      </w:r>
      <w:r>
        <w:rPr>
          <w:spacing w:val="-2"/>
          <w:sz w:val="24"/>
        </w:rPr>
        <w:t>biomass;</w:t>
      </w:r>
    </w:p>
    <w:p>
      <w:pPr>
        <w:pStyle w:val="ListParagraph"/>
        <w:numPr>
          <w:ilvl w:val="0"/>
          <w:numId w:val="6"/>
        </w:numPr>
        <w:tabs>
          <w:tab w:pos="459" w:val="left" w:leader="none"/>
        </w:tabs>
        <w:spacing w:line="271" w:lineRule="exact" w:before="0" w:after="0"/>
        <w:ind w:left="459" w:right="0" w:hanging="240"/>
        <w:jc w:val="left"/>
        <w:rPr>
          <w:sz w:val="24"/>
        </w:rPr>
      </w:pPr>
      <w:r>
        <w:rPr>
          <w:sz w:val="24"/>
        </w:rPr>
        <w:t>Assumptions</w:t>
      </w:r>
      <w:r>
        <w:rPr>
          <w:spacing w:val="-4"/>
          <w:sz w:val="24"/>
        </w:rPr>
        <w:t> </w:t>
      </w:r>
      <w:r>
        <w:rPr>
          <w:sz w:val="24"/>
        </w:rPr>
        <w:t>of</w:t>
      </w:r>
      <w:r>
        <w:rPr>
          <w:spacing w:val="-2"/>
          <w:sz w:val="24"/>
        </w:rPr>
        <w:t> </w:t>
      </w:r>
      <w:r>
        <w:rPr>
          <w:sz w:val="24"/>
        </w:rPr>
        <w:t>future</w:t>
      </w:r>
      <w:r>
        <w:rPr>
          <w:spacing w:val="-2"/>
          <w:sz w:val="24"/>
        </w:rPr>
        <w:t> </w:t>
      </w:r>
      <w:r>
        <w:rPr>
          <w:sz w:val="24"/>
        </w:rPr>
        <w:t>recruitment</w:t>
      </w:r>
      <w:r>
        <w:rPr>
          <w:spacing w:val="-1"/>
          <w:sz w:val="24"/>
        </w:rPr>
        <w:t> </w:t>
      </w:r>
      <w:r>
        <w:rPr>
          <w:spacing w:val="-2"/>
          <w:sz w:val="24"/>
        </w:rPr>
        <w:t>process;</w:t>
      </w:r>
    </w:p>
    <w:p>
      <w:pPr>
        <w:pStyle w:val="ListParagraph"/>
        <w:numPr>
          <w:ilvl w:val="0"/>
          <w:numId w:val="6"/>
        </w:numPr>
        <w:tabs>
          <w:tab w:pos="459" w:val="left" w:leader="none"/>
        </w:tabs>
        <w:spacing w:line="275" w:lineRule="exact" w:before="1" w:after="0"/>
        <w:ind w:left="459" w:right="0" w:hanging="240"/>
        <w:jc w:val="left"/>
        <w:rPr>
          <w:sz w:val="24"/>
        </w:rPr>
      </w:pPr>
      <w:r>
        <w:rPr>
          <w:sz w:val="24"/>
        </w:rPr>
        <w:t>Natural</w:t>
      </w:r>
      <w:r>
        <w:rPr>
          <w:spacing w:val="-2"/>
          <w:sz w:val="24"/>
        </w:rPr>
        <w:t> </w:t>
      </w:r>
      <w:r>
        <w:rPr>
          <w:sz w:val="24"/>
        </w:rPr>
        <w:t>mortality</w:t>
      </w:r>
      <w:r>
        <w:rPr>
          <w:spacing w:val="-1"/>
          <w:sz w:val="24"/>
        </w:rPr>
        <w:t> </w:t>
      </w:r>
      <w:r>
        <w:rPr>
          <w:sz w:val="24"/>
        </w:rPr>
        <w:t>to</w:t>
      </w:r>
      <w:r>
        <w:rPr>
          <w:spacing w:val="-1"/>
          <w:sz w:val="24"/>
        </w:rPr>
        <w:t> </w:t>
      </w:r>
      <w:r>
        <w:rPr>
          <w:sz w:val="24"/>
        </w:rPr>
        <w:t>govern</w:t>
      </w:r>
      <w:r>
        <w:rPr>
          <w:spacing w:val="-1"/>
          <w:sz w:val="24"/>
        </w:rPr>
        <w:t> </w:t>
      </w:r>
      <w:r>
        <w:rPr>
          <w:sz w:val="24"/>
        </w:rPr>
        <w:t>natural</w:t>
      </w:r>
      <w:r>
        <w:rPr>
          <w:spacing w:val="-1"/>
          <w:sz w:val="24"/>
        </w:rPr>
        <w:t> </w:t>
      </w:r>
      <w:r>
        <w:rPr>
          <w:spacing w:val="-2"/>
          <w:sz w:val="24"/>
        </w:rPr>
        <w:t>deaths;</w:t>
      </w:r>
    </w:p>
    <w:p>
      <w:pPr>
        <w:pStyle w:val="ListParagraph"/>
        <w:numPr>
          <w:ilvl w:val="0"/>
          <w:numId w:val="6"/>
        </w:numPr>
        <w:tabs>
          <w:tab w:pos="459" w:val="left" w:leader="none"/>
        </w:tabs>
        <w:spacing w:line="275" w:lineRule="exact" w:before="0" w:after="0"/>
        <w:ind w:left="459" w:right="0" w:hanging="240"/>
        <w:jc w:val="left"/>
        <w:rPr>
          <w:sz w:val="24"/>
        </w:rPr>
      </w:pPr>
      <w:r>
        <w:rPr>
          <w:sz w:val="24"/>
        </w:rPr>
        <w:t>Maximum</w:t>
      </w:r>
      <w:r>
        <w:rPr>
          <w:spacing w:val="-1"/>
          <w:sz w:val="24"/>
        </w:rPr>
        <w:t> </w:t>
      </w:r>
      <w:r>
        <w:rPr>
          <w:sz w:val="24"/>
        </w:rPr>
        <w:t>age</w:t>
      </w:r>
      <w:r>
        <w:rPr>
          <w:spacing w:val="-2"/>
          <w:sz w:val="24"/>
        </w:rPr>
        <w:t> </w:t>
      </w:r>
      <w:r>
        <w:rPr>
          <w:sz w:val="24"/>
        </w:rPr>
        <w:t>treated</w:t>
      </w:r>
      <w:r>
        <w:rPr>
          <w:spacing w:val="-1"/>
          <w:sz w:val="24"/>
        </w:rPr>
        <w:t> </w:t>
      </w:r>
      <w:r>
        <w:rPr>
          <w:sz w:val="24"/>
        </w:rPr>
        <w:t>as</w:t>
      </w:r>
      <w:r>
        <w:rPr>
          <w:spacing w:val="-1"/>
          <w:sz w:val="24"/>
        </w:rPr>
        <w:t> </w:t>
      </w:r>
      <w:r>
        <w:rPr>
          <w:sz w:val="24"/>
        </w:rPr>
        <w:t>a</w:t>
      </w:r>
      <w:r>
        <w:rPr>
          <w:spacing w:val="-2"/>
          <w:sz w:val="24"/>
        </w:rPr>
        <w:t> </w:t>
      </w:r>
      <w:r>
        <w:rPr>
          <w:sz w:val="24"/>
        </w:rPr>
        <w:t>plus</w:t>
      </w:r>
      <w:r>
        <w:rPr>
          <w:spacing w:val="-1"/>
          <w:sz w:val="24"/>
        </w:rPr>
        <w:t> </w:t>
      </w:r>
      <w:r>
        <w:rPr>
          <w:sz w:val="24"/>
        </w:rPr>
        <w:t>group</w:t>
      </w:r>
      <w:r>
        <w:rPr>
          <w:spacing w:val="-1"/>
          <w:sz w:val="24"/>
        </w:rPr>
        <w:t> </w:t>
      </w:r>
      <w:r>
        <w:rPr>
          <w:sz w:val="24"/>
        </w:rPr>
        <w:t>for </w:t>
      </w:r>
      <w:r>
        <w:rPr>
          <w:spacing w:val="-2"/>
          <w:sz w:val="24"/>
        </w:rPr>
        <w:t>projection.</w:t>
      </w:r>
    </w:p>
    <w:p>
      <w:pPr>
        <w:pStyle w:val="BodyText"/>
      </w:pPr>
    </w:p>
    <w:p>
      <w:pPr>
        <w:spacing w:line="275" w:lineRule="exact" w:before="0"/>
        <w:ind w:left="219" w:right="0" w:firstLine="0"/>
        <w:jc w:val="left"/>
        <w:rPr>
          <w:i/>
          <w:sz w:val="24"/>
        </w:rPr>
      </w:pPr>
      <w:r>
        <w:rPr>
          <w:i/>
          <w:sz w:val="24"/>
        </w:rPr>
        <w:t>Data</w:t>
      </w:r>
      <w:r>
        <w:rPr>
          <w:i/>
          <w:spacing w:val="-1"/>
          <w:sz w:val="24"/>
        </w:rPr>
        <w:t> </w:t>
      </w:r>
      <w:r>
        <w:rPr>
          <w:i/>
          <w:sz w:val="24"/>
        </w:rPr>
        <w:t>structure</w:t>
      </w:r>
      <w:r>
        <w:rPr>
          <w:i/>
          <w:spacing w:val="-2"/>
          <w:sz w:val="24"/>
        </w:rPr>
        <w:t> </w:t>
      </w:r>
      <w:r>
        <w:rPr>
          <w:i/>
          <w:sz w:val="24"/>
        </w:rPr>
        <w:t>for</w:t>
      </w:r>
      <w:r>
        <w:rPr>
          <w:i/>
          <w:spacing w:val="-1"/>
          <w:sz w:val="24"/>
        </w:rPr>
        <w:t> </w:t>
      </w:r>
      <w:r>
        <w:rPr>
          <w:i/>
          <w:spacing w:val="-2"/>
          <w:sz w:val="24"/>
        </w:rPr>
        <w:t>projections</w:t>
      </w:r>
    </w:p>
    <w:p>
      <w:pPr>
        <w:pStyle w:val="BodyText"/>
        <w:ind w:left="219" w:right="1307"/>
      </w:pPr>
      <w:r>
        <w:rPr/>
        <w:t>We used the same data structure as the last assessment for the projection analyses (ISC 2012). More</w:t>
      </w:r>
      <w:r>
        <w:rPr>
          <w:spacing w:val="-4"/>
        </w:rPr>
        <w:t> </w:t>
      </w:r>
      <w:r>
        <w:rPr/>
        <w:t>specifically,</w:t>
      </w:r>
      <w:r>
        <w:rPr>
          <w:spacing w:val="-3"/>
        </w:rPr>
        <w:t> </w:t>
      </w:r>
      <w:r>
        <w:rPr/>
        <w:t>the</w:t>
      </w:r>
      <w:r>
        <w:rPr>
          <w:spacing w:val="-4"/>
        </w:rPr>
        <w:t> </w:t>
      </w:r>
      <w:r>
        <w:rPr/>
        <w:t>projection</w:t>
      </w:r>
      <w:r>
        <w:rPr>
          <w:spacing w:val="-3"/>
        </w:rPr>
        <w:t> </w:t>
      </w:r>
      <w:r>
        <w:rPr/>
        <w:t>began</w:t>
      </w:r>
      <w:r>
        <w:rPr>
          <w:spacing w:val="-3"/>
        </w:rPr>
        <w:t> </w:t>
      </w:r>
      <w:r>
        <w:rPr/>
        <w:t>July</w:t>
      </w:r>
      <w:r>
        <w:rPr>
          <w:spacing w:val="-3"/>
        </w:rPr>
        <w:t> </w:t>
      </w:r>
      <w:r>
        <w:rPr/>
        <w:t>1st,</w:t>
      </w:r>
      <w:r>
        <w:rPr>
          <w:spacing w:val="-3"/>
        </w:rPr>
        <w:t> </w:t>
      </w:r>
      <w:r>
        <w:rPr/>
        <w:t>which</w:t>
      </w:r>
      <w:r>
        <w:rPr>
          <w:spacing w:val="-3"/>
        </w:rPr>
        <w:t> </w:t>
      </w:r>
      <w:r>
        <w:rPr/>
        <w:t>corresponded</w:t>
      </w:r>
      <w:r>
        <w:rPr>
          <w:spacing w:val="-3"/>
        </w:rPr>
        <w:t> </w:t>
      </w:r>
      <w:r>
        <w:rPr/>
        <w:t>to</w:t>
      </w:r>
      <w:r>
        <w:rPr>
          <w:spacing w:val="-3"/>
        </w:rPr>
        <w:t> </w:t>
      </w:r>
      <w:r>
        <w:rPr/>
        <w:t>the</w:t>
      </w:r>
      <w:r>
        <w:rPr>
          <w:spacing w:val="-4"/>
        </w:rPr>
        <w:t> </w:t>
      </w:r>
      <w:r>
        <w:rPr/>
        <w:t>timing</w:t>
      </w:r>
      <w:r>
        <w:rPr>
          <w:spacing w:val="-3"/>
        </w:rPr>
        <w:t> </w:t>
      </w:r>
      <w:r>
        <w:rPr/>
        <w:t>of</w:t>
      </w:r>
      <w:r>
        <w:rPr>
          <w:spacing w:val="-3"/>
        </w:rPr>
        <w:t> </w:t>
      </w:r>
      <w:r>
        <w:rPr/>
        <w:t>recruitment in the stock assessment model (season 3). Therefore, the estimates of fecundity-at-age, natural</w:t>
      </w:r>
    </w:p>
    <w:p>
      <w:pPr>
        <w:spacing w:after="0"/>
        <w:sectPr>
          <w:pgSz w:w="12240" w:h="15840"/>
          <w:pgMar w:header="737" w:footer="1065" w:top="1360" w:bottom="1260" w:left="1240" w:right="120"/>
        </w:sectPr>
      </w:pPr>
    </w:p>
    <w:p>
      <w:pPr>
        <w:pStyle w:val="BodyText"/>
        <w:spacing w:line="237" w:lineRule="auto" w:before="82"/>
        <w:ind w:left="219" w:right="1412"/>
      </w:pPr>
      <w:r>
        <w:rPr/>
        <w:t>mortality-at-age,</w:t>
      </w:r>
      <w:r>
        <w:rPr>
          <w:spacing w:val="-4"/>
        </w:rPr>
        <w:t> </w:t>
      </w:r>
      <w:r>
        <w:rPr/>
        <w:t>and</w:t>
      </w:r>
      <w:r>
        <w:rPr>
          <w:spacing w:val="-4"/>
        </w:rPr>
        <w:t> </w:t>
      </w:r>
      <w:r>
        <w:rPr/>
        <w:t>spawning</w:t>
      </w:r>
      <w:r>
        <w:rPr>
          <w:spacing w:val="-4"/>
        </w:rPr>
        <w:t> </w:t>
      </w:r>
      <w:r>
        <w:rPr/>
        <w:t>biomass</w:t>
      </w:r>
      <w:r>
        <w:rPr>
          <w:spacing w:val="-4"/>
        </w:rPr>
        <w:t> </w:t>
      </w:r>
      <w:r>
        <w:rPr/>
        <w:t>derived</w:t>
      </w:r>
      <w:r>
        <w:rPr>
          <w:spacing w:val="-4"/>
        </w:rPr>
        <w:t> </w:t>
      </w:r>
      <w:r>
        <w:rPr/>
        <w:t>from</w:t>
      </w:r>
      <w:r>
        <w:rPr>
          <w:spacing w:val="-4"/>
        </w:rPr>
        <w:t> </w:t>
      </w:r>
      <w:r>
        <w:rPr/>
        <w:t>the</w:t>
      </w:r>
      <w:r>
        <w:rPr>
          <w:spacing w:val="-5"/>
        </w:rPr>
        <w:t> </w:t>
      </w:r>
      <w:r>
        <w:rPr/>
        <w:t>stock</w:t>
      </w:r>
      <w:r>
        <w:rPr>
          <w:spacing w:val="-4"/>
        </w:rPr>
        <w:t> </w:t>
      </w:r>
      <w:r>
        <w:rPr/>
        <w:t>assessment</w:t>
      </w:r>
      <w:r>
        <w:rPr>
          <w:spacing w:val="-4"/>
        </w:rPr>
        <w:t> </w:t>
      </w:r>
      <w:r>
        <w:rPr/>
        <w:t>model</w:t>
      </w:r>
      <w:r>
        <w:rPr>
          <w:spacing w:val="-4"/>
        </w:rPr>
        <w:t> </w:t>
      </w:r>
      <w:r>
        <w:rPr/>
        <w:t>were</w:t>
      </w:r>
      <w:r>
        <w:rPr>
          <w:spacing w:val="-5"/>
        </w:rPr>
        <w:t> </w:t>
      </w:r>
      <w:r>
        <w:rPr/>
        <w:t>adjusted according to the birth season.</w:t>
      </w:r>
    </w:p>
    <w:p>
      <w:pPr>
        <w:pStyle w:val="BodyText"/>
        <w:rPr>
          <w:sz w:val="26"/>
        </w:rPr>
      </w:pPr>
    </w:p>
    <w:p>
      <w:pPr>
        <w:pStyle w:val="BodyText"/>
        <w:spacing w:before="3"/>
        <w:rPr>
          <w:sz w:val="22"/>
        </w:rPr>
      </w:pPr>
    </w:p>
    <w:p>
      <w:pPr>
        <w:spacing w:line="275" w:lineRule="exact" w:before="0"/>
        <w:ind w:left="219" w:right="0" w:firstLine="0"/>
        <w:jc w:val="left"/>
        <w:rPr>
          <w:i/>
          <w:sz w:val="24"/>
        </w:rPr>
      </w:pPr>
      <w:r>
        <w:rPr>
          <w:i/>
          <w:sz w:val="24"/>
        </w:rPr>
        <w:t>Compilation</w:t>
      </w:r>
      <w:r>
        <w:rPr>
          <w:i/>
          <w:spacing w:val="-5"/>
          <w:sz w:val="24"/>
        </w:rPr>
        <w:t> </w:t>
      </w:r>
      <w:r>
        <w:rPr>
          <w:i/>
          <w:sz w:val="24"/>
        </w:rPr>
        <w:t>of</w:t>
      </w:r>
      <w:r>
        <w:rPr>
          <w:i/>
          <w:spacing w:val="-2"/>
          <w:sz w:val="24"/>
        </w:rPr>
        <w:t> </w:t>
      </w:r>
      <w:r>
        <w:rPr>
          <w:i/>
          <w:sz w:val="24"/>
        </w:rPr>
        <w:t>fleet</w:t>
      </w:r>
      <w:r>
        <w:rPr>
          <w:i/>
          <w:spacing w:val="-2"/>
          <w:sz w:val="24"/>
        </w:rPr>
        <w:t> </w:t>
      </w:r>
      <w:r>
        <w:rPr>
          <w:i/>
          <w:sz w:val="24"/>
        </w:rPr>
        <w:t>selectivity</w:t>
      </w:r>
      <w:r>
        <w:rPr>
          <w:i/>
          <w:spacing w:val="-3"/>
          <w:sz w:val="24"/>
        </w:rPr>
        <w:t> </w:t>
      </w:r>
      <w:r>
        <w:rPr>
          <w:i/>
          <w:sz w:val="24"/>
        </w:rPr>
        <w:t>patterns</w:t>
      </w:r>
      <w:r>
        <w:rPr>
          <w:i/>
          <w:spacing w:val="-2"/>
          <w:sz w:val="24"/>
        </w:rPr>
        <w:t> </w:t>
      </w:r>
      <w:r>
        <w:rPr>
          <w:i/>
          <w:sz w:val="24"/>
        </w:rPr>
        <w:t>and</w:t>
      </w:r>
      <w:r>
        <w:rPr>
          <w:i/>
          <w:spacing w:val="-2"/>
          <w:sz w:val="24"/>
        </w:rPr>
        <w:t> </w:t>
      </w:r>
      <w:r>
        <w:rPr>
          <w:i/>
          <w:sz w:val="24"/>
        </w:rPr>
        <w:t>weight-at-</w:t>
      </w:r>
      <w:r>
        <w:rPr>
          <w:i/>
          <w:spacing w:val="-5"/>
          <w:sz w:val="24"/>
        </w:rPr>
        <w:t>age</w:t>
      </w:r>
    </w:p>
    <w:p>
      <w:pPr>
        <w:pStyle w:val="BodyText"/>
        <w:ind w:left="219" w:right="1344"/>
      </w:pPr>
      <w:r>
        <w:rPr/>
        <w:t>The assessment model contained a total of 18 individual fisheries with 10 fisheries containing observations of the size distributions. Fisheries without observations of the size distributions were assumed to share a selectivity pattern with a similar fishery that was consistent with the assumptions</w:t>
      </w:r>
      <w:r>
        <w:rPr>
          <w:spacing w:val="-3"/>
        </w:rPr>
        <w:t> </w:t>
      </w:r>
      <w:r>
        <w:rPr/>
        <w:t>in</w:t>
      </w:r>
      <w:r>
        <w:rPr>
          <w:spacing w:val="-3"/>
        </w:rPr>
        <w:t> </w:t>
      </w:r>
      <w:r>
        <w:rPr/>
        <w:t>the</w:t>
      </w:r>
      <w:r>
        <w:rPr>
          <w:spacing w:val="-4"/>
        </w:rPr>
        <w:t> </w:t>
      </w:r>
      <w:r>
        <w:rPr/>
        <w:t>stock</w:t>
      </w:r>
      <w:r>
        <w:rPr>
          <w:spacing w:val="-3"/>
        </w:rPr>
        <w:t> </w:t>
      </w:r>
      <w:r>
        <w:rPr/>
        <w:t>assessment.</w:t>
      </w:r>
      <w:r>
        <w:rPr>
          <w:spacing w:val="-3"/>
        </w:rPr>
        <w:t> </w:t>
      </w:r>
      <w:r>
        <w:rPr/>
        <w:t>To</w:t>
      </w:r>
      <w:r>
        <w:rPr>
          <w:spacing w:val="-3"/>
        </w:rPr>
        <w:t> </w:t>
      </w:r>
      <w:r>
        <w:rPr/>
        <w:t>simplify</w:t>
      </w:r>
      <w:r>
        <w:rPr>
          <w:spacing w:val="-3"/>
        </w:rPr>
        <w:t> </w:t>
      </w:r>
      <w:r>
        <w:rPr/>
        <w:t>projections</w:t>
      </w:r>
      <w:r>
        <w:rPr>
          <w:spacing w:val="-3"/>
        </w:rPr>
        <w:t> </w:t>
      </w:r>
      <w:r>
        <w:rPr/>
        <w:t>the</w:t>
      </w:r>
      <w:r>
        <w:rPr>
          <w:spacing w:val="-4"/>
        </w:rPr>
        <w:t> </w:t>
      </w:r>
      <w:r>
        <w:rPr/>
        <w:t>fisheries</w:t>
      </w:r>
      <w:r>
        <w:rPr>
          <w:spacing w:val="-3"/>
        </w:rPr>
        <w:t> </w:t>
      </w:r>
      <w:r>
        <w:rPr/>
        <w:t>were</w:t>
      </w:r>
      <w:r>
        <w:rPr>
          <w:spacing w:val="-4"/>
        </w:rPr>
        <w:t> </w:t>
      </w:r>
      <w:r>
        <w:rPr/>
        <w:t>reduced</w:t>
      </w:r>
      <w:r>
        <w:rPr>
          <w:spacing w:val="-3"/>
        </w:rPr>
        <w:t> </w:t>
      </w:r>
      <w:r>
        <w:rPr/>
        <w:t>from</w:t>
      </w:r>
      <w:r>
        <w:rPr>
          <w:spacing w:val="-3"/>
        </w:rPr>
        <w:t> </w:t>
      </w:r>
      <w:r>
        <w:rPr/>
        <w:t>18 to 3 based on similarity of the selectivity patterns, defined as follows:</w:t>
      </w:r>
    </w:p>
    <w:p>
      <w:pPr>
        <w:pStyle w:val="BodyText"/>
        <w:spacing w:before="10"/>
        <w:rPr>
          <w:sz w:val="23"/>
        </w:rPr>
      </w:pPr>
    </w:p>
    <w:p>
      <w:pPr>
        <w:pStyle w:val="ListParagraph"/>
        <w:numPr>
          <w:ilvl w:val="0"/>
          <w:numId w:val="7"/>
        </w:numPr>
        <w:tabs>
          <w:tab w:pos="579" w:val="left" w:leader="none"/>
        </w:tabs>
        <w:spacing w:line="242" w:lineRule="auto" w:before="1" w:after="0"/>
        <w:ind w:left="579" w:right="2045" w:hanging="360"/>
        <w:jc w:val="left"/>
        <w:rPr>
          <w:sz w:val="24"/>
        </w:rPr>
      </w:pPr>
      <w:r>
        <w:rPr>
          <w:sz w:val="24"/>
        </w:rPr>
        <w:t>Asymptotic</w:t>
      </w:r>
      <w:r>
        <w:rPr>
          <w:spacing w:val="-6"/>
          <w:sz w:val="24"/>
        </w:rPr>
        <w:t> </w:t>
      </w:r>
      <w:r>
        <w:rPr>
          <w:sz w:val="24"/>
        </w:rPr>
        <w:t>fishery:</w:t>
      </w:r>
      <w:r>
        <w:rPr>
          <w:spacing w:val="-5"/>
          <w:sz w:val="24"/>
        </w:rPr>
        <w:t> </w:t>
      </w:r>
      <w:r>
        <w:rPr>
          <w:sz w:val="24"/>
        </w:rPr>
        <w:t>JPN_DRIFT</w:t>
      </w:r>
      <w:r>
        <w:rPr>
          <w:spacing w:val="40"/>
          <w:sz w:val="24"/>
        </w:rPr>
        <w:t> </w:t>
      </w:r>
      <w:r>
        <w:rPr>
          <w:sz w:val="24"/>
        </w:rPr>
        <w:t>(F5),</w:t>
      </w:r>
      <w:r>
        <w:rPr>
          <w:spacing w:val="40"/>
          <w:sz w:val="24"/>
        </w:rPr>
        <w:t> </w:t>
      </w:r>
      <w:r>
        <w:rPr>
          <w:sz w:val="24"/>
        </w:rPr>
        <w:t>JPN_SQUID</w:t>
      </w:r>
      <w:r>
        <w:rPr>
          <w:spacing w:val="-5"/>
          <w:sz w:val="24"/>
        </w:rPr>
        <w:t> </w:t>
      </w:r>
      <w:r>
        <w:rPr>
          <w:sz w:val="24"/>
        </w:rPr>
        <w:t>(F7),</w:t>
      </w:r>
      <w:r>
        <w:rPr>
          <w:spacing w:val="-5"/>
          <w:sz w:val="24"/>
        </w:rPr>
        <w:t> </w:t>
      </w:r>
      <w:r>
        <w:rPr>
          <w:sz w:val="24"/>
        </w:rPr>
        <w:t>JPN_OTHER_Q12</w:t>
      </w:r>
      <w:r>
        <w:rPr>
          <w:spacing w:val="-5"/>
          <w:sz w:val="24"/>
        </w:rPr>
        <w:t> </w:t>
      </w:r>
      <w:r>
        <w:rPr>
          <w:sz w:val="24"/>
        </w:rPr>
        <w:t>(F11), TWN_LL (F13), TWN_OSLL (F14), and TWN_CF (F15);</w:t>
      </w:r>
    </w:p>
    <w:p>
      <w:pPr>
        <w:pStyle w:val="ListParagraph"/>
        <w:numPr>
          <w:ilvl w:val="0"/>
          <w:numId w:val="7"/>
        </w:numPr>
        <w:tabs>
          <w:tab w:pos="579" w:val="left" w:leader="none"/>
        </w:tabs>
        <w:spacing w:line="240" w:lineRule="auto" w:before="0" w:after="0"/>
        <w:ind w:left="579" w:right="1305" w:hanging="360"/>
        <w:jc w:val="left"/>
        <w:rPr>
          <w:sz w:val="24"/>
        </w:rPr>
      </w:pPr>
      <w:r>
        <w:rPr>
          <w:sz w:val="24"/>
        </w:rPr>
        <w:t>Longline</w:t>
      </w:r>
      <w:r>
        <w:rPr>
          <w:spacing w:val="-1"/>
          <w:sz w:val="24"/>
        </w:rPr>
        <w:t> </w:t>
      </w:r>
      <w:r>
        <w:rPr>
          <w:sz w:val="24"/>
        </w:rPr>
        <w:t>fishery: All domed-shape</w:t>
      </w:r>
      <w:r>
        <w:rPr>
          <w:spacing w:val="-1"/>
          <w:sz w:val="24"/>
        </w:rPr>
        <w:t> </w:t>
      </w:r>
      <w:r>
        <w:rPr>
          <w:sz w:val="24"/>
        </w:rPr>
        <w:t>selectivity patterns that did not take</w:t>
      </w:r>
      <w:r>
        <w:rPr>
          <w:spacing w:val="-1"/>
          <w:sz w:val="24"/>
        </w:rPr>
        <w:t> </w:t>
      </w:r>
      <w:r>
        <w:rPr>
          <w:sz w:val="24"/>
        </w:rPr>
        <w:t>age</w:t>
      </w:r>
      <w:r>
        <w:rPr>
          <w:spacing w:val="-1"/>
          <w:sz w:val="24"/>
        </w:rPr>
        <w:t> </w:t>
      </w:r>
      <w:r>
        <w:rPr>
          <w:sz w:val="24"/>
        </w:rPr>
        <w:t>0 catch including the JPN_DWLL_A2 (F2), JPN_DWLL_A3 (F3), JPN_CLL (F4), JPN_OLL (F6),</w:t>
      </w:r>
      <w:r>
        <w:rPr>
          <w:spacing w:val="40"/>
          <w:sz w:val="24"/>
        </w:rPr>
        <w:t> </w:t>
      </w:r>
      <w:r>
        <w:rPr>
          <w:sz w:val="24"/>
        </w:rPr>
        <w:t>JPN_BAIT</w:t>
      </w:r>
      <w:r>
        <w:rPr>
          <w:spacing w:val="-5"/>
          <w:sz w:val="24"/>
        </w:rPr>
        <w:t> </w:t>
      </w:r>
      <w:r>
        <w:rPr>
          <w:sz w:val="24"/>
        </w:rPr>
        <w:t>(F8),</w:t>
      </w:r>
      <w:r>
        <w:rPr>
          <w:spacing w:val="-5"/>
          <w:sz w:val="24"/>
        </w:rPr>
        <w:t> </w:t>
      </w:r>
      <w:r>
        <w:rPr>
          <w:sz w:val="24"/>
        </w:rPr>
        <w:t>JPN_NET</w:t>
      </w:r>
      <w:r>
        <w:rPr>
          <w:spacing w:val="-5"/>
          <w:sz w:val="24"/>
        </w:rPr>
        <w:t> </w:t>
      </w:r>
      <w:r>
        <w:rPr>
          <w:sz w:val="24"/>
        </w:rPr>
        <w:t>(F9),</w:t>
      </w:r>
      <w:r>
        <w:rPr>
          <w:spacing w:val="-5"/>
          <w:sz w:val="24"/>
        </w:rPr>
        <w:t> </w:t>
      </w:r>
      <w:r>
        <w:rPr>
          <w:sz w:val="24"/>
        </w:rPr>
        <w:t>JPN_TRAP</w:t>
      </w:r>
      <w:r>
        <w:rPr>
          <w:spacing w:val="-5"/>
          <w:sz w:val="24"/>
        </w:rPr>
        <w:t> </w:t>
      </w:r>
      <w:r>
        <w:rPr>
          <w:sz w:val="24"/>
        </w:rPr>
        <w:t>(F10),</w:t>
      </w:r>
      <w:r>
        <w:rPr>
          <w:spacing w:val="-5"/>
          <w:sz w:val="24"/>
        </w:rPr>
        <w:t> </w:t>
      </w:r>
      <w:r>
        <w:rPr>
          <w:sz w:val="24"/>
        </w:rPr>
        <w:t>JPN_OTHER_Q34</w:t>
      </w:r>
      <w:r>
        <w:rPr>
          <w:spacing w:val="-5"/>
          <w:sz w:val="24"/>
        </w:rPr>
        <w:t> </w:t>
      </w:r>
      <w:r>
        <w:rPr>
          <w:sz w:val="24"/>
        </w:rPr>
        <w:t>(F12),</w:t>
      </w:r>
      <w:r>
        <w:rPr>
          <w:spacing w:val="-5"/>
          <w:sz w:val="24"/>
        </w:rPr>
        <w:t> </w:t>
      </w:r>
      <w:r>
        <w:rPr>
          <w:sz w:val="24"/>
        </w:rPr>
        <w:t>and</w:t>
      </w:r>
      <w:r>
        <w:rPr>
          <w:spacing w:val="-5"/>
          <w:sz w:val="24"/>
        </w:rPr>
        <w:t> </w:t>
      </w:r>
      <w:r>
        <w:rPr>
          <w:sz w:val="24"/>
        </w:rPr>
        <w:t>KOR_LL </w:t>
      </w:r>
      <w:r>
        <w:rPr>
          <w:spacing w:val="-2"/>
          <w:sz w:val="24"/>
        </w:rPr>
        <w:t>(F18);</w:t>
      </w:r>
    </w:p>
    <w:p>
      <w:pPr>
        <w:pStyle w:val="ListParagraph"/>
        <w:numPr>
          <w:ilvl w:val="0"/>
          <w:numId w:val="7"/>
        </w:numPr>
        <w:tabs>
          <w:tab w:pos="579" w:val="left" w:leader="none"/>
        </w:tabs>
        <w:spacing w:line="242" w:lineRule="auto" w:before="0" w:after="0"/>
        <w:ind w:left="579" w:right="2074" w:hanging="360"/>
        <w:jc w:val="left"/>
        <w:rPr>
          <w:sz w:val="24"/>
        </w:rPr>
      </w:pPr>
      <w:r>
        <w:rPr>
          <w:sz w:val="24"/>
        </w:rPr>
        <w:t>Age</w:t>
      </w:r>
      <w:r>
        <w:rPr>
          <w:spacing w:val="-4"/>
          <w:sz w:val="24"/>
        </w:rPr>
        <w:t> </w:t>
      </w:r>
      <w:r>
        <w:rPr>
          <w:sz w:val="24"/>
        </w:rPr>
        <w:t>0</w:t>
      </w:r>
      <w:r>
        <w:rPr>
          <w:spacing w:val="-3"/>
          <w:sz w:val="24"/>
        </w:rPr>
        <w:t> </w:t>
      </w:r>
      <w:r>
        <w:rPr>
          <w:sz w:val="24"/>
        </w:rPr>
        <w:t>fishery:</w:t>
      </w:r>
      <w:r>
        <w:rPr>
          <w:spacing w:val="-3"/>
          <w:sz w:val="24"/>
        </w:rPr>
        <w:t> </w:t>
      </w:r>
      <w:r>
        <w:rPr>
          <w:sz w:val="24"/>
        </w:rPr>
        <w:t>Domed-shaped</w:t>
      </w:r>
      <w:r>
        <w:rPr>
          <w:spacing w:val="-3"/>
          <w:sz w:val="24"/>
        </w:rPr>
        <w:t> </w:t>
      </w:r>
      <w:r>
        <w:rPr>
          <w:sz w:val="24"/>
        </w:rPr>
        <w:t>selectivity</w:t>
      </w:r>
      <w:r>
        <w:rPr>
          <w:spacing w:val="-3"/>
          <w:sz w:val="24"/>
        </w:rPr>
        <w:t> </w:t>
      </w:r>
      <w:r>
        <w:rPr>
          <w:sz w:val="24"/>
        </w:rPr>
        <w:t>patterns</w:t>
      </w:r>
      <w:r>
        <w:rPr>
          <w:spacing w:val="-3"/>
          <w:sz w:val="24"/>
        </w:rPr>
        <w:t> </w:t>
      </w:r>
      <w:r>
        <w:rPr>
          <w:sz w:val="24"/>
        </w:rPr>
        <w:t>that</w:t>
      </w:r>
      <w:r>
        <w:rPr>
          <w:spacing w:val="-3"/>
          <w:sz w:val="24"/>
        </w:rPr>
        <w:t> </w:t>
      </w:r>
      <w:r>
        <w:rPr>
          <w:sz w:val="24"/>
        </w:rPr>
        <w:t>allow</w:t>
      </w:r>
      <w:r>
        <w:rPr>
          <w:spacing w:val="-3"/>
          <w:sz w:val="24"/>
        </w:rPr>
        <w:t> </w:t>
      </w:r>
      <w:r>
        <w:rPr>
          <w:sz w:val="24"/>
        </w:rPr>
        <w:t>age</w:t>
      </w:r>
      <w:r>
        <w:rPr>
          <w:spacing w:val="-4"/>
          <w:sz w:val="24"/>
        </w:rPr>
        <w:t> </w:t>
      </w:r>
      <w:r>
        <w:rPr>
          <w:sz w:val="24"/>
        </w:rPr>
        <w:t>0</w:t>
      </w:r>
      <w:r>
        <w:rPr>
          <w:spacing w:val="-3"/>
          <w:sz w:val="24"/>
        </w:rPr>
        <w:t> </w:t>
      </w:r>
      <w:r>
        <w:rPr>
          <w:sz w:val="24"/>
        </w:rPr>
        <w:t>catch</w:t>
      </w:r>
      <w:r>
        <w:rPr>
          <w:spacing w:val="-3"/>
          <w:sz w:val="24"/>
        </w:rPr>
        <w:t> </w:t>
      </w:r>
      <w:r>
        <w:rPr>
          <w:sz w:val="24"/>
        </w:rPr>
        <w:t>including</w:t>
      </w:r>
      <w:r>
        <w:rPr>
          <w:spacing w:val="-3"/>
          <w:sz w:val="24"/>
        </w:rPr>
        <w:t> </w:t>
      </w:r>
      <w:r>
        <w:rPr>
          <w:sz w:val="24"/>
        </w:rPr>
        <w:t>the JPN_DWLL_A1 (F1), HW_LL (F16) and WCPO_OTHER (F17).</w:t>
      </w:r>
    </w:p>
    <w:p>
      <w:pPr>
        <w:pStyle w:val="BodyText"/>
        <w:spacing w:before="5"/>
        <w:rPr>
          <w:sz w:val="23"/>
        </w:rPr>
      </w:pPr>
    </w:p>
    <w:p>
      <w:pPr>
        <w:pStyle w:val="BodyText"/>
        <w:spacing w:line="237" w:lineRule="auto"/>
        <w:ind w:left="219" w:right="1412"/>
      </w:pPr>
      <w:r>
        <w:rPr/>
        <w:t>Selectivity</w:t>
      </w:r>
      <w:r>
        <w:rPr>
          <w:spacing w:val="-3"/>
        </w:rPr>
        <w:t> </w:t>
      </w:r>
      <w:r>
        <w:rPr/>
        <w:t>at</w:t>
      </w:r>
      <w:r>
        <w:rPr>
          <w:spacing w:val="-3"/>
        </w:rPr>
        <w:t> </w:t>
      </w:r>
      <w:r>
        <w:rPr/>
        <w:t>age</w:t>
      </w:r>
      <w:r>
        <w:rPr>
          <w:spacing w:val="-3"/>
        </w:rPr>
        <w:t> </w:t>
      </w:r>
      <w:r>
        <w:rPr>
          <w:i/>
        </w:rPr>
        <w:t>a</w:t>
      </w:r>
      <w:r>
        <w:rPr>
          <w:i/>
          <w:spacing w:val="-3"/>
        </w:rPr>
        <w:t> </w:t>
      </w:r>
      <w:r>
        <w:rPr/>
        <w:t>by</w:t>
      </w:r>
      <w:r>
        <w:rPr>
          <w:spacing w:val="-3"/>
        </w:rPr>
        <w:t> </w:t>
      </w:r>
      <w:r>
        <w:rPr/>
        <w:t>fishery</w:t>
      </w:r>
      <w:r>
        <w:rPr>
          <w:spacing w:val="-4"/>
        </w:rPr>
        <w:t> </w:t>
      </w:r>
      <w:r>
        <w:rPr>
          <w:i/>
        </w:rPr>
        <w:t>f</w:t>
      </w:r>
      <w:r>
        <w:rPr>
          <w:i/>
          <w:spacing w:val="-3"/>
        </w:rPr>
        <w:t> </w:t>
      </w:r>
      <w:r>
        <w:rPr/>
        <w:t>used</w:t>
      </w:r>
      <w:r>
        <w:rPr>
          <w:spacing w:val="-3"/>
        </w:rPr>
        <w:t> </w:t>
      </w:r>
      <w:r>
        <w:rPr/>
        <w:t>in</w:t>
      </w:r>
      <w:r>
        <w:rPr>
          <w:spacing w:val="-3"/>
        </w:rPr>
        <w:t> </w:t>
      </w:r>
      <w:r>
        <w:rPr/>
        <w:t>the</w:t>
      </w:r>
      <w:r>
        <w:rPr>
          <w:spacing w:val="-4"/>
        </w:rPr>
        <w:t> </w:t>
      </w:r>
      <w:r>
        <w:rPr/>
        <w:t>projections</w:t>
      </w:r>
      <w:r>
        <w:rPr>
          <w:spacing w:val="-3"/>
        </w:rPr>
        <w:t> </w:t>
      </w:r>
      <w:r>
        <w:rPr/>
        <w:t>was</w:t>
      </w:r>
      <w:r>
        <w:rPr>
          <w:spacing w:val="-3"/>
        </w:rPr>
        <w:t> </w:t>
      </w:r>
      <w:r>
        <w:rPr/>
        <w:t>calculated</w:t>
      </w:r>
      <w:r>
        <w:rPr>
          <w:spacing w:val="-3"/>
        </w:rPr>
        <w:t> </w:t>
      </w:r>
      <w:r>
        <w:rPr/>
        <w:t>using</w:t>
      </w:r>
      <w:r>
        <w:rPr>
          <w:spacing w:val="-3"/>
        </w:rPr>
        <w:t> </w:t>
      </w:r>
      <w:r>
        <w:rPr/>
        <w:t>derived</w:t>
      </w:r>
      <w:r>
        <w:rPr>
          <w:spacing w:val="-3"/>
        </w:rPr>
        <w:t> </w:t>
      </w:r>
      <w:r>
        <w:rPr/>
        <w:t>quantities obtained from the stock assessment model as:</w:t>
      </w:r>
    </w:p>
    <w:p>
      <w:pPr>
        <w:spacing w:line="270" w:lineRule="exact" w:before="228"/>
        <w:ind w:left="1180" w:right="0" w:firstLine="0"/>
        <w:jc w:val="left"/>
        <w:rPr>
          <w:rFonts w:ascii="Calibri" w:hAnsi="Calibri"/>
          <w:i/>
          <w:sz w:val="14"/>
        </w:rPr>
      </w:pPr>
      <w:r>
        <w:rPr/>
        <mc:AlternateContent>
          <mc:Choice Requires="wps">
            <w:drawing>
              <wp:anchor distT="0" distB="0" distL="0" distR="0" allowOverlap="1" layoutInCell="1" locked="0" behindDoc="0" simplePos="0" relativeHeight="15755264">
                <wp:simplePos x="0" y="0"/>
                <wp:positionH relativeFrom="page">
                  <wp:posOffset>1795471</wp:posOffset>
                </wp:positionH>
                <wp:positionV relativeFrom="paragraph">
                  <wp:posOffset>296464</wp:posOffset>
                </wp:positionV>
                <wp:extent cx="45720" cy="107950"/>
                <wp:effectExtent l="0" t="0" r="0" b="0"/>
                <wp:wrapNone/>
                <wp:docPr id="579" name="Textbox 579"/>
                <wp:cNvGraphicFramePr>
                  <a:graphicFrameLocks/>
                </wp:cNvGraphicFramePr>
                <a:graphic>
                  <a:graphicData uri="http://schemas.microsoft.com/office/word/2010/wordprocessingShape">
                    <wps:wsp>
                      <wps:cNvPr id="579" name="Textbox 579"/>
                      <wps:cNvSpPr txBox="1"/>
                      <wps:spPr>
                        <a:xfrm>
                          <a:off x="0" y="0"/>
                          <a:ext cx="45720" cy="107950"/>
                        </a:xfrm>
                        <a:prstGeom prst="rect">
                          <a:avLst/>
                        </a:prstGeom>
                      </wps:spPr>
                      <wps:txbx>
                        <w:txbxContent>
                          <w:p>
                            <w:pPr>
                              <w:spacing w:line="170" w:lineRule="exact" w:before="0"/>
                              <w:ind w:left="0" w:right="0" w:firstLine="0"/>
                              <w:jc w:val="left"/>
                              <w:rPr>
                                <w:rFonts w:ascii="Calibri"/>
                                <w:i/>
                                <w:sz w:val="14"/>
                              </w:rPr>
                            </w:pPr>
                            <w:r>
                              <w:rPr>
                                <w:rFonts w:ascii="Calibri"/>
                                <w:i/>
                                <w:w w:val="99"/>
                                <w:sz w:val="14"/>
                              </w:rPr>
                              <w:t>a</w:t>
                            </w:r>
                          </w:p>
                        </w:txbxContent>
                      </wps:txbx>
                      <wps:bodyPr wrap="square" lIns="0" tIns="0" rIns="0" bIns="0" rtlCol="0">
                        <a:noAutofit/>
                      </wps:bodyPr>
                    </wps:wsp>
                  </a:graphicData>
                </a:graphic>
              </wp:anchor>
            </w:drawing>
          </mc:Choice>
          <mc:Fallback>
            <w:pict>
              <v:shape style="position:absolute;margin-left:141.375748pt;margin-top:23.343645pt;width:3.6pt;height:8.5pt;mso-position-horizontal-relative:page;mso-position-vertical-relative:paragraph;z-index:15755264" type="#_x0000_t202" id="docshape391" filled="false" stroked="false">
                <v:textbox inset="0,0,0,0">
                  <w:txbxContent>
                    <w:p>
                      <w:pPr>
                        <w:spacing w:line="170" w:lineRule="exact" w:before="0"/>
                        <w:ind w:left="0" w:right="0" w:firstLine="0"/>
                        <w:jc w:val="left"/>
                        <w:rPr>
                          <w:rFonts w:ascii="Calibri"/>
                          <w:i/>
                          <w:sz w:val="14"/>
                        </w:rPr>
                      </w:pPr>
                      <w:r>
                        <w:rPr>
                          <w:rFonts w:ascii="Calibri"/>
                          <w:i/>
                          <w:w w:val="99"/>
                          <w:sz w:val="14"/>
                        </w:rPr>
                        <w:t>a</w:t>
                      </w:r>
                    </w:p>
                  </w:txbxContent>
                </v:textbox>
                <w10:wrap type="none"/>
              </v:shape>
            </w:pict>
          </mc:Fallback>
        </mc:AlternateContent>
      </w:r>
      <w:r>
        <w:rPr>
          <w:rFonts w:ascii="Symbol" w:hAnsi="Symbol"/>
          <w:spacing w:val="11"/>
          <w:position w:val="-15"/>
          <w:sz w:val="36"/>
        </w:rPr>
        <w:t></w:t>
      </w:r>
      <w:r>
        <w:rPr>
          <w:rFonts w:ascii="Calibri" w:hAnsi="Calibri"/>
          <w:i/>
          <w:spacing w:val="11"/>
          <w:position w:val="-10"/>
          <w:sz w:val="24"/>
        </w:rPr>
        <w:t>C</w:t>
      </w:r>
      <w:r>
        <w:rPr>
          <w:rFonts w:ascii="Calibri" w:hAnsi="Calibri"/>
          <w:i/>
          <w:spacing w:val="11"/>
          <w:sz w:val="14"/>
        </w:rPr>
        <w:t>y</w:t>
      </w:r>
      <w:r>
        <w:rPr>
          <w:rFonts w:ascii="Calibri" w:hAnsi="Calibri"/>
          <w:i/>
          <w:spacing w:val="-15"/>
          <w:sz w:val="14"/>
        </w:rPr>
        <w:t> </w:t>
      </w:r>
      <w:r>
        <w:rPr>
          <w:rFonts w:ascii="Calibri" w:hAnsi="Calibri"/>
          <w:sz w:val="14"/>
        </w:rPr>
        <w:t>,</w:t>
      </w:r>
      <w:r>
        <w:rPr>
          <w:rFonts w:ascii="Calibri" w:hAnsi="Calibri"/>
          <w:spacing w:val="-11"/>
          <w:sz w:val="14"/>
        </w:rPr>
        <w:t> </w:t>
      </w:r>
      <w:r>
        <w:rPr>
          <w:rFonts w:ascii="Calibri" w:hAnsi="Calibri"/>
          <w:i/>
          <w:spacing w:val="-10"/>
          <w:sz w:val="14"/>
        </w:rPr>
        <w:t>f</w:t>
      </w:r>
      <w:r>
        <w:rPr>
          <w:rFonts w:ascii="Calibri" w:hAnsi="Calibri"/>
          <w:i/>
          <w:spacing w:val="40"/>
          <w:sz w:val="14"/>
        </w:rPr>
        <w:t> </w:t>
      </w:r>
    </w:p>
    <w:p>
      <w:pPr>
        <w:tabs>
          <w:tab w:pos="716" w:val="left" w:leader="none"/>
          <w:tab w:pos="1285" w:val="left" w:leader="none"/>
        </w:tabs>
        <w:spacing w:line="180" w:lineRule="auto" w:before="20"/>
        <w:ind w:left="259" w:right="0" w:firstLine="0"/>
        <w:jc w:val="left"/>
        <w:rPr>
          <w:rFonts w:ascii="Calibri"/>
          <w:i/>
          <w:sz w:val="24"/>
        </w:rPr>
      </w:pPr>
      <w:r>
        <w:rPr/>
        <mc:AlternateContent>
          <mc:Choice Requires="wps">
            <w:drawing>
              <wp:anchor distT="0" distB="0" distL="0" distR="0" allowOverlap="1" layoutInCell="1" locked="0" behindDoc="1" simplePos="0" relativeHeight="479089152">
                <wp:simplePos x="0" y="0"/>
                <wp:positionH relativeFrom="page">
                  <wp:posOffset>1528431</wp:posOffset>
                </wp:positionH>
                <wp:positionV relativeFrom="paragraph">
                  <wp:posOffset>203047</wp:posOffset>
                </wp:positionV>
                <wp:extent cx="423545" cy="1270"/>
                <wp:effectExtent l="0" t="0" r="0" b="0"/>
                <wp:wrapNone/>
                <wp:docPr id="580" name="Graphic 580"/>
                <wp:cNvGraphicFramePr>
                  <a:graphicFrameLocks/>
                </wp:cNvGraphicFramePr>
                <a:graphic>
                  <a:graphicData uri="http://schemas.microsoft.com/office/word/2010/wordprocessingShape">
                    <wps:wsp>
                      <wps:cNvPr id="580" name="Graphic 580"/>
                      <wps:cNvSpPr/>
                      <wps:spPr>
                        <a:xfrm>
                          <a:off x="0" y="0"/>
                          <a:ext cx="423545" cy="1270"/>
                        </a:xfrm>
                        <a:custGeom>
                          <a:avLst/>
                          <a:gdLst/>
                          <a:ahLst/>
                          <a:cxnLst/>
                          <a:rect l="l" t="t" r="r" b="b"/>
                          <a:pathLst>
                            <a:path w="423545" h="0">
                              <a:moveTo>
                                <a:pt x="0" y="0"/>
                              </a:moveTo>
                              <a:lnTo>
                                <a:pt x="423084" y="0"/>
                              </a:lnTo>
                            </a:path>
                          </a:pathLst>
                        </a:custGeom>
                        <a:ln w="7567">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227328" from="120.34893pt,15.987956pt" to="153.662675pt,15.987956pt" stroked="true" strokeweight=".59587pt" strokecolor="#000000">
                <v:stroke dashstyle="solid"/>
                <w10:wrap type="none"/>
              </v:line>
            </w:pict>
          </mc:Fallback>
        </mc:AlternateContent>
      </w:r>
      <w:r>
        <w:rPr/>
        <mc:AlternateContent>
          <mc:Choice Requires="wps">
            <w:drawing>
              <wp:anchor distT="0" distB="0" distL="0" distR="0" allowOverlap="1" layoutInCell="1" locked="0" behindDoc="1" simplePos="0" relativeHeight="479089664">
                <wp:simplePos x="0" y="0"/>
                <wp:positionH relativeFrom="page">
                  <wp:posOffset>1115810</wp:posOffset>
                </wp:positionH>
                <wp:positionV relativeFrom="paragraph">
                  <wp:posOffset>114647</wp:posOffset>
                </wp:positionV>
                <wp:extent cx="395605" cy="228600"/>
                <wp:effectExtent l="0" t="0" r="0" b="0"/>
                <wp:wrapNone/>
                <wp:docPr id="581" name="Textbox 581"/>
                <wp:cNvGraphicFramePr>
                  <a:graphicFrameLocks/>
                </wp:cNvGraphicFramePr>
                <a:graphic>
                  <a:graphicData uri="http://schemas.microsoft.com/office/word/2010/wordprocessingShape">
                    <wps:wsp>
                      <wps:cNvPr id="581" name="Textbox 581"/>
                      <wps:cNvSpPr txBox="1"/>
                      <wps:spPr>
                        <a:xfrm>
                          <a:off x="0" y="0"/>
                          <a:ext cx="395605" cy="228600"/>
                        </a:xfrm>
                        <a:prstGeom prst="rect">
                          <a:avLst/>
                        </a:prstGeom>
                      </wps:spPr>
                      <wps:txbx>
                        <w:txbxContent>
                          <w:p>
                            <w:pPr>
                              <w:tabs>
                                <w:tab w:pos="364" w:val="left" w:leader="none"/>
                              </w:tabs>
                              <w:spacing w:line="331" w:lineRule="exact" w:before="0"/>
                              <w:ind w:left="0" w:right="0" w:firstLine="0"/>
                              <w:jc w:val="left"/>
                              <w:rPr>
                                <w:rFonts w:ascii="Symbol" w:hAnsi="Symbol"/>
                                <w:sz w:val="36"/>
                              </w:rPr>
                            </w:pPr>
                            <w:r>
                              <w:rPr>
                                <w:rFonts w:ascii="Symbol" w:hAnsi="Symbol"/>
                                <w:spacing w:val="-10"/>
                                <w:sz w:val="24"/>
                              </w:rPr>
                              <w:t></w:t>
                            </w:r>
                            <w:r>
                              <w:rPr>
                                <w:sz w:val="24"/>
                              </w:rPr>
                              <w:tab/>
                            </w:r>
                            <w:r>
                              <w:rPr>
                                <w:rFonts w:ascii="Symbol" w:hAnsi="Symbol"/>
                                <w:spacing w:val="-10"/>
                                <w:position w:val="-4"/>
                                <w:sz w:val="36"/>
                              </w:rPr>
                              <w:t></w:t>
                            </w:r>
                          </w:p>
                        </w:txbxContent>
                      </wps:txbx>
                      <wps:bodyPr wrap="square" lIns="0" tIns="0" rIns="0" bIns="0" rtlCol="0">
                        <a:noAutofit/>
                      </wps:bodyPr>
                    </wps:wsp>
                  </a:graphicData>
                </a:graphic>
              </wp:anchor>
            </w:drawing>
          </mc:Choice>
          <mc:Fallback>
            <w:pict>
              <v:shape style="position:absolute;margin-left:87.859093pt;margin-top:9.027332pt;width:31.15pt;height:18pt;mso-position-horizontal-relative:page;mso-position-vertical-relative:paragraph;z-index:-24226816" type="#_x0000_t202" id="docshape392" filled="false" stroked="false">
                <v:textbox inset="0,0,0,0">
                  <w:txbxContent>
                    <w:p>
                      <w:pPr>
                        <w:tabs>
                          <w:tab w:pos="364" w:val="left" w:leader="none"/>
                        </w:tabs>
                        <w:spacing w:line="331" w:lineRule="exact" w:before="0"/>
                        <w:ind w:left="0" w:right="0" w:firstLine="0"/>
                        <w:jc w:val="left"/>
                        <w:rPr>
                          <w:rFonts w:ascii="Symbol" w:hAnsi="Symbol"/>
                          <w:sz w:val="36"/>
                        </w:rPr>
                      </w:pPr>
                      <w:r>
                        <w:rPr>
                          <w:rFonts w:ascii="Symbol" w:hAnsi="Symbol"/>
                          <w:spacing w:val="-10"/>
                          <w:sz w:val="24"/>
                        </w:rPr>
                        <w:t></w:t>
                      </w:r>
                      <w:r>
                        <w:rPr>
                          <w:sz w:val="24"/>
                        </w:rPr>
                        <w:tab/>
                      </w:r>
                      <w:r>
                        <w:rPr>
                          <w:rFonts w:ascii="Symbol" w:hAnsi="Symbol"/>
                          <w:spacing w:val="-10"/>
                          <w:position w:val="-4"/>
                          <w:sz w:val="36"/>
                        </w:rPr>
                        <w:t></w:t>
                      </w:r>
                    </w:p>
                  </w:txbxContent>
                </v:textbox>
                <w10:wrap type="none"/>
              </v:shape>
            </w:pict>
          </mc:Fallback>
        </mc:AlternateContent>
      </w:r>
      <w:r>
        <w:rPr>
          <w:rFonts w:ascii="Calibri"/>
          <w:i/>
          <w:spacing w:val="-10"/>
          <w:position w:val="-14"/>
          <w:sz w:val="24"/>
        </w:rPr>
        <w:t>S</w:t>
      </w:r>
      <w:r>
        <w:rPr>
          <w:rFonts w:ascii="Calibri"/>
          <w:i/>
          <w:position w:val="-14"/>
          <w:sz w:val="24"/>
        </w:rPr>
        <w:tab/>
      </w:r>
      <w:r>
        <w:rPr>
          <w:rFonts w:ascii="Calibri"/>
          <w:spacing w:val="-10"/>
          <w:sz w:val="24"/>
          <w:u w:val="single"/>
        </w:rPr>
        <w:t>1</w:t>
      </w:r>
      <w:r>
        <w:rPr>
          <w:rFonts w:ascii="Calibri"/>
          <w:sz w:val="24"/>
        </w:rPr>
        <w:tab/>
      </w:r>
      <w:r>
        <w:rPr>
          <w:rFonts w:ascii="Calibri"/>
          <w:i/>
          <w:spacing w:val="-10"/>
          <w:sz w:val="24"/>
          <w:vertAlign w:val="subscript"/>
        </w:rPr>
        <w:t>f</w:t>
      </w:r>
    </w:p>
    <w:p>
      <w:pPr>
        <w:tabs>
          <w:tab w:pos="724" w:val="left" w:leader="none"/>
          <w:tab w:pos="1367" w:val="left" w:leader="none"/>
        </w:tabs>
        <w:spacing w:line="88" w:lineRule="exact" w:before="0"/>
        <w:ind w:left="368" w:right="0" w:firstLine="0"/>
        <w:jc w:val="left"/>
        <w:rPr>
          <w:rFonts w:ascii="Calibri"/>
          <w:i/>
          <w:sz w:val="24"/>
        </w:rPr>
      </w:pPr>
      <w:r>
        <w:rPr>
          <w:rFonts w:ascii="Calibri"/>
          <w:i/>
          <w:spacing w:val="-10"/>
          <w:sz w:val="24"/>
          <w:vertAlign w:val="superscript"/>
        </w:rPr>
        <w:t>a</w:t>
      </w:r>
      <w:r>
        <w:rPr>
          <w:rFonts w:ascii="Calibri"/>
          <w:i/>
          <w:sz w:val="24"/>
          <w:vertAlign w:val="baseline"/>
        </w:rPr>
        <w:tab/>
      </w:r>
      <w:r>
        <w:rPr>
          <w:rFonts w:ascii="Calibri"/>
          <w:i/>
          <w:spacing w:val="-10"/>
          <w:sz w:val="24"/>
          <w:vertAlign w:val="baseline"/>
        </w:rPr>
        <w:t>y</w:t>
      </w:r>
      <w:r>
        <w:rPr>
          <w:rFonts w:ascii="Calibri"/>
          <w:i/>
          <w:sz w:val="24"/>
          <w:vertAlign w:val="baseline"/>
        </w:rPr>
        <w:tab/>
      </w:r>
      <w:r>
        <w:rPr>
          <w:rFonts w:ascii="Calibri"/>
          <w:i/>
          <w:spacing w:val="-5"/>
          <w:sz w:val="24"/>
          <w:vertAlign w:val="baseline"/>
        </w:rPr>
        <w:t>N</w:t>
      </w:r>
      <w:r>
        <w:rPr>
          <w:rFonts w:ascii="Calibri"/>
          <w:i/>
          <w:spacing w:val="-5"/>
          <w:sz w:val="24"/>
          <w:vertAlign w:val="superscript"/>
        </w:rPr>
        <w:t>y</w:t>
      </w:r>
    </w:p>
    <w:p>
      <w:pPr>
        <w:tabs>
          <w:tab w:pos="1521" w:val="left" w:leader="none"/>
        </w:tabs>
        <w:spacing w:line="189" w:lineRule="exact" w:before="0"/>
        <w:ind w:left="976" w:right="0" w:firstLine="0"/>
        <w:jc w:val="left"/>
        <w:rPr>
          <w:rFonts w:ascii="Calibri"/>
          <w:i/>
          <w:sz w:val="14"/>
        </w:rPr>
      </w:pPr>
      <w:r>
        <w:rPr>
          <w:rFonts w:ascii="Calibri"/>
          <w:i/>
          <w:spacing w:val="-10"/>
          <w:position w:val="2"/>
          <w:sz w:val="14"/>
        </w:rPr>
        <w:t>y</w:t>
      </w:r>
      <w:r>
        <w:rPr>
          <w:rFonts w:ascii="Calibri"/>
          <w:i/>
          <w:position w:val="2"/>
          <w:sz w:val="14"/>
        </w:rPr>
        <w:tab/>
      </w:r>
      <w:r>
        <w:rPr>
          <w:rFonts w:ascii="Calibri"/>
          <w:i/>
          <w:spacing w:val="-10"/>
          <w:sz w:val="14"/>
        </w:rPr>
        <w:t>a</w:t>
      </w:r>
    </w:p>
    <w:p>
      <w:pPr>
        <w:pStyle w:val="BodyText"/>
        <w:spacing w:before="11"/>
        <w:rPr>
          <w:rFonts w:ascii="Calibri"/>
          <w:i/>
          <w:sz w:val="15"/>
        </w:rPr>
      </w:pPr>
    </w:p>
    <w:p>
      <w:pPr>
        <w:pStyle w:val="BodyText"/>
        <w:spacing w:line="276" w:lineRule="exact" w:before="90"/>
        <w:ind w:left="219"/>
      </w:pPr>
      <w:r>
        <w:rPr/>
        <w:t>where</w:t>
      </w:r>
      <w:r>
        <w:rPr>
          <w:spacing w:val="-5"/>
        </w:rPr>
        <w:t> </w:t>
      </w:r>
      <w:r>
        <w:rPr>
          <w:i/>
        </w:rPr>
        <w:t>f</w:t>
      </w:r>
      <w:r>
        <w:rPr>
          <w:i/>
          <w:spacing w:val="-1"/>
        </w:rPr>
        <w:t> </w:t>
      </w:r>
      <w:r>
        <w:rPr/>
        <w:t>is</w:t>
      </w:r>
      <w:r>
        <w:rPr>
          <w:spacing w:val="-2"/>
        </w:rPr>
        <w:t> </w:t>
      </w:r>
      <w:r>
        <w:rPr/>
        <w:t>the</w:t>
      </w:r>
      <w:r>
        <w:rPr>
          <w:spacing w:val="-2"/>
        </w:rPr>
        <w:t> </w:t>
      </w:r>
      <w:r>
        <w:rPr/>
        <w:t>aggregated</w:t>
      </w:r>
      <w:r>
        <w:rPr>
          <w:spacing w:val="-1"/>
        </w:rPr>
        <w:t> </w:t>
      </w:r>
      <w:r>
        <w:rPr/>
        <w:t>fisheries</w:t>
      </w:r>
      <w:r>
        <w:rPr>
          <w:spacing w:val="-2"/>
        </w:rPr>
        <w:t> </w:t>
      </w:r>
      <w:r>
        <w:rPr/>
        <w:t>used</w:t>
      </w:r>
      <w:r>
        <w:rPr>
          <w:spacing w:val="-1"/>
        </w:rPr>
        <w:t> </w:t>
      </w:r>
      <w:r>
        <w:rPr/>
        <w:t>in</w:t>
      </w:r>
      <w:r>
        <w:rPr>
          <w:spacing w:val="-1"/>
        </w:rPr>
        <w:t> </w:t>
      </w:r>
      <w:r>
        <w:rPr/>
        <w:t>the</w:t>
      </w:r>
      <w:r>
        <w:rPr>
          <w:spacing w:val="-3"/>
        </w:rPr>
        <w:t> </w:t>
      </w:r>
      <w:r>
        <w:rPr/>
        <w:t>projections</w:t>
      </w:r>
      <w:r>
        <w:rPr>
          <w:spacing w:val="-1"/>
        </w:rPr>
        <w:t> </w:t>
      </w:r>
      <w:r>
        <w:rPr/>
        <w:t>that</w:t>
      </w:r>
      <w:r>
        <w:rPr>
          <w:spacing w:val="-1"/>
        </w:rPr>
        <w:t> </w:t>
      </w:r>
      <w:r>
        <w:rPr/>
        <w:t>have</w:t>
      </w:r>
      <w:r>
        <w:rPr>
          <w:spacing w:val="-3"/>
        </w:rPr>
        <w:t> </w:t>
      </w:r>
      <w:r>
        <w:rPr/>
        <w:t>similar</w:t>
      </w:r>
      <w:r>
        <w:rPr>
          <w:spacing w:val="-1"/>
        </w:rPr>
        <w:t> </w:t>
      </w:r>
      <w:r>
        <w:rPr/>
        <w:t>selectivity</w:t>
      </w:r>
      <w:r>
        <w:rPr>
          <w:spacing w:val="-1"/>
        </w:rPr>
        <w:t> </w:t>
      </w:r>
      <w:r>
        <w:rPr>
          <w:spacing w:val="-2"/>
        </w:rPr>
        <w:t>pattern,</w:t>
      </w:r>
    </w:p>
    <w:p>
      <w:pPr>
        <w:pStyle w:val="BodyText"/>
        <w:spacing w:line="178" w:lineRule="exact"/>
        <w:ind w:left="249"/>
      </w:pPr>
      <w:r>
        <w:rPr>
          <w:rFonts w:ascii="Calibri"/>
          <w:i/>
          <w:spacing w:val="16"/>
          <w:sz w:val="22"/>
        </w:rPr>
        <w:t>C</w:t>
      </w:r>
      <w:r>
        <w:rPr>
          <w:rFonts w:ascii="Calibri"/>
          <w:i/>
          <w:spacing w:val="16"/>
          <w:sz w:val="22"/>
          <w:vertAlign w:val="superscript"/>
        </w:rPr>
        <w:t>y</w:t>
      </w:r>
      <w:r>
        <w:rPr>
          <w:rFonts w:ascii="Calibri"/>
          <w:spacing w:val="16"/>
          <w:sz w:val="22"/>
          <w:vertAlign w:val="superscript"/>
        </w:rPr>
        <w:t>,</w:t>
      </w:r>
      <w:r>
        <w:rPr>
          <w:rFonts w:ascii="Calibri"/>
          <w:i/>
          <w:spacing w:val="16"/>
          <w:sz w:val="22"/>
          <w:vertAlign w:val="superscript"/>
        </w:rPr>
        <w:t>f</w:t>
      </w:r>
      <w:r>
        <w:rPr>
          <w:rFonts w:ascii="Calibri"/>
          <w:i/>
          <w:spacing w:val="20"/>
          <w:sz w:val="22"/>
          <w:vertAlign w:val="baseline"/>
        </w:rPr>
        <w:t> </w:t>
      </w:r>
      <w:r>
        <w:rPr>
          <w:position w:val="2"/>
          <w:vertAlign w:val="baseline"/>
        </w:rPr>
        <w:t>is</w:t>
      </w:r>
      <w:r>
        <w:rPr>
          <w:spacing w:val="2"/>
          <w:position w:val="2"/>
          <w:vertAlign w:val="baseline"/>
        </w:rPr>
        <w:t> </w:t>
      </w:r>
      <w:r>
        <w:rPr>
          <w:position w:val="2"/>
          <w:vertAlign w:val="baseline"/>
        </w:rPr>
        <w:t>the</w:t>
      </w:r>
      <w:r>
        <w:rPr>
          <w:spacing w:val="2"/>
          <w:position w:val="2"/>
          <w:vertAlign w:val="baseline"/>
        </w:rPr>
        <w:t> </w:t>
      </w:r>
      <w:r>
        <w:rPr>
          <w:position w:val="2"/>
          <w:vertAlign w:val="baseline"/>
        </w:rPr>
        <w:t>aggregated</w:t>
      </w:r>
      <w:r>
        <w:rPr>
          <w:spacing w:val="2"/>
          <w:position w:val="2"/>
          <w:vertAlign w:val="baseline"/>
        </w:rPr>
        <w:t> </w:t>
      </w:r>
      <w:r>
        <w:rPr>
          <w:position w:val="2"/>
          <w:vertAlign w:val="baseline"/>
        </w:rPr>
        <w:t>catch</w:t>
      </w:r>
      <w:r>
        <w:rPr>
          <w:spacing w:val="2"/>
          <w:position w:val="2"/>
          <w:vertAlign w:val="baseline"/>
        </w:rPr>
        <w:t> </w:t>
      </w:r>
      <w:r>
        <w:rPr>
          <w:position w:val="2"/>
          <w:vertAlign w:val="baseline"/>
        </w:rPr>
        <w:t>(in</w:t>
      </w:r>
      <w:r>
        <w:rPr>
          <w:spacing w:val="3"/>
          <w:position w:val="2"/>
          <w:vertAlign w:val="baseline"/>
        </w:rPr>
        <w:t> </w:t>
      </w:r>
      <w:r>
        <w:rPr>
          <w:position w:val="2"/>
          <w:vertAlign w:val="baseline"/>
        </w:rPr>
        <w:t>numbers)</w:t>
      </w:r>
      <w:r>
        <w:rPr>
          <w:spacing w:val="2"/>
          <w:position w:val="2"/>
          <w:vertAlign w:val="baseline"/>
        </w:rPr>
        <w:t> </w:t>
      </w:r>
      <w:r>
        <w:rPr>
          <w:position w:val="2"/>
          <w:vertAlign w:val="baseline"/>
        </w:rPr>
        <w:t>by</w:t>
      </w:r>
      <w:r>
        <w:rPr>
          <w:spacing w:val="2"/>
          <w:position w:val="2"/>
          <w:vertAlign w:val="baseline"/>
        </w:rPr>
        <w:t> </w:t>
      </w:r>
      <w:r>
        <w:rPr>
          <w:position w:val="2"/>
          <w:vertAlign w:val="baseline"/>
        </w:rPr>
        <w:t>fishery</w:t>
      </w:r>
      <w:r>
        <w:rPr>
          <w:spacing w:val="1"/>
          <w:position w:val="2"/>
          <w:vertAlign w:val="baseline"/>
        </w:rPr>
        <w:t> </w:t>
      </w:r>
      <w:r>
        <w:rPr>
          <w:i/>
          <w:position w:val="2"/>
          <w:vertAlign w:val="baseline"/>
        </w:rPr>
        <w:t>f</w:t>
      </w:r>
      <w:r>
        <w:rPr>
          <w:i/>
          <w:spacing w:val="3"/>
          <w:position w:val="2"/>
          <w:vertAlign w:val="baseline"/>
        </w:rPr>
        <w:t> </w:t>
      </w:r>
      <w:r>
        <w:rPr>
          <w:position w:val="2"/>
          <w:vertAlign w:val="baseline"/>
        </w:rPr>
        <w:t>at</w:t>
      </w:r>
      <w:r>
        <w:rPr>
          <w:spacing w:val="2"/>
          <w:position w:val="2"/>
          <w:vertAlign w:val="baseline"/>
        </w:rPr>
        <w:t> </w:t>
      </w:r>
      <w:r>
        <w:rPr>
          <w:position w:val="2"/>
          <w:vertAlign w:val="baseline"/>
        </w:rPr>
        <w:t>age</w:t>
      </w:r>
      <w:r>
        <w:rPr>
          <w:spacing w:val="2"/>
          <w:position w:val="2"/>
          <w:vertAlign w:val="baseline"/>
        </w:rPr>
        <w:t> </w:t>
      </w:r>
      <w:r>
        <w:rPr>
          <w:i/>
          <w:position w:val="2"/>
          <w:vertAlign w:val="baseline"/>
        </w:rPr>
        <w:t>a</w:t>
      </w:r>
      <w:r>
        <w:rPr>
          <w:i/>
          <w:spacing w:val="3"/>
          <w:position w:val="2"/>
          <w:vertAlign w:val="baseline"/>
        </w:rPr>
        <w:t> </w:t>
      </w:r>
      <w:r>
        <w:rPr>
          <w:position w:val="2"/>
          <w:vertAlign w:val="baseline"/>
        </w:rPr>
        <w:t>in</w:t>
      </w:r>
      <w:r>
        <w:rPr>
          <w:spacing w:val="2"/>
          <w:position w:val="2"/>
          <w:vertAlign w:val="baseline"/>
        </w:rPr>
        <w:t> </w:t>
      </w:r>
      <w:r>
        <w:rPr>
          <w:position w:val="2"/>
          <w:vertAlign w:val="baseline"/>
        </w:rPr>
        <w:t>year</w:t>
      </w:r>
      <w:r>
        <w:rPr>
          <w:spacing w:val="2"/>
          <w:position w:val="2"/>
          <w:vertAlign w:val="baseline"/>
        </w:rPr>
        <w:t> </w:t>
      </w:r>
      <w:r>
        <w:rPr>
          <w:i/>
          <w:position w:val="2"/>
          <w:vertAlign w:val="baseline"/>
        </w:rPr>
        <w:t>y</w:t>
      </w:r>
      <w:r>
        <w:rPr>
          <w:position w:val="2"/>
          <w:vertAlign w:val="baseline"/>
        </w:rPr>
        <w:t>,</w:t>
      </w:r>
      <w:r>
        <w:rPr>
          <w:spacing w:val="34"/>
          <w:position w:val="2"/>
          <w:vertAlign w:val="baseline"/>
        </w:rPr>
        <w:t> </w:t>
      </w:r>
      <w:r>
        <w:rPr>
          <w:rFonts w:ascii="Calibri"/>
          <w:i/>
          <w:sz w:val="22"/>
          <w:vertAlign w:val="baseline"/>
        </w:rPr>
        <w:t>N</w:t>
      </w:r>
      <w:r>
        <w:rPr>
          <w:rFonts w:ascii="Calibri"/>
          <w:i/>
          <w:sz w:val="22"/>
          <w:vertAlign w:val="superscript"/>
        </w:rPr>
        <w:t>y</w:t>
      </w:r>
      <w:r>
        <w:rPr>
          <w:rFonts w:ascii="Calibri"/>
          <w:i/>
          <w:spacing w:val="3"/>
          <w:sz w:val="22"/>
          <w:vertAlign w:val="baseline"/>
        </w:rPr>
        <w:t> </w:t>
      </w:r>
      <w:r>
        <w:rPr>
          <w:position w:val="2"/>
          <w:vertAlign w:val="baseline"/>
        </w:rPr>
        <w:t>is</w:t>
      </w:r>
      <w:r>
        <w:rPr>
          <w:spacing w:val="2"/>
          <w:position w:val="2"/>
          <w:vertAlign w:val="baseline"/>
        </w:rPr>
        <w:t> </w:t>
      </w:r>
      <w:r>
        <w:rPr>
          <w:position w:val="2"/>
          <w:vertAlign w:val="baseline"/>
        </w:rPr>
        <w:t>the</w:t>
      </w:r>
      <w:r>
        <w:rPr>
          <w:spacing w:val="1"/>
          <w:position w:val="2"/>
          <w:vertAlign w:val="baseline"/>
        </w:rPr>
        <w:t> </w:t>
      </w:r>
      <w:r>
        <w:rPr>
          <w:position w:val="2"/>
          <w:vertAlign w:val="baseline"/>
        </w:rPr>
        <w:t>number</w:t>
      </w:r>
      <w:r>
        <w:rPr>
          <w:spacing w:val="2"/>
          <w:position w:val="2"/>
          <w:vertAlign w:val="baseline"/>
        </w:rPr>
        <w:t> </w:t>
      </w:r>
      <w:r>
        <w:rPr>
          <w:position w:val="2"/>
          <w:vertAlign w:val="baseline"/>
        </w:rPr>
        <w:t>of</w:t>
      </w:r>
      <w:r>
        <w:rPr>
          <w:spacing w:val="3"/>
          <w:position w:val="2"/>
          <w:vertAlign w:val="baseline"/>
        </w:rPr>
        <w:t> </w:t>
      </w:r>
      <w:r>
        <w:rPr>
          <w:spacing w:val="-4"/>
          <w:position w:val="2"/>
          <w:vertAlign w:val="baseline"/>
        </w:rPr>
        <w:t>fish</w:t>
      </w:r>
    </w:p>
    <w:p>
      <w:pPr>
        <w:tabs>
          <w:tab w:pos="7310" w:val="left" w:leader="none"/>
        </w:tabs>
        <w:spacing w:before="0"/>
        <w:ind w:left="396" w:right="0" w:firstLine="0"/>
        <w:jc w:val="left"/>
        <w:rPr>
          <w:rFonts w:ascii="Calibri"/>
          <w:i/>
          <w:sz w:val="13"/>
        </w:rPr>
      </w:pPr>
      <w:r>
        <w:rPr>
          <w:rFonts w:ascii="Calibri"/>
          <w:i/>
          <w:spacing w:val="-10"/>
          <w:w w:val="115"/>
          <w:sz w:val="13"/>
        </w:rPr>
        <w:t>a</w:t>
      </w:r>
      <w:r>
        <w:rPr>
          <w:rFonts w:ascii="Calibri"/>
          <w:i/>
          <w:sz w:val="13"/>
        </w:rPr>
        <w:tab/>
      </w:r>
      <w:r>
        <w:rPr>
          <w:rFonts w:ascii="Calibri"/>
          <w:i/>
          <w:spacing w:val="-12"/>
          <w:w w:val="115"/>
          <w:sz w:val="13"/>
        </w:rPr>
        <w:t>a</w:t>
      </w:r>
    </w:p>
    <w:p>
      <w:pPr>
        <w:pStyle w:val="BodyText"/>
        <w:spacing w:before="12"/>
        <w:ind w:left="219"/>
      </w:pPr>
      <w:r>
        <w:rPr/>
        <w:t>at</w:t>
      </w:r>
      <w:r>
        <w:rPr>
          <w:spacing w:val="-1"/>
        </w:rPr>
        <w:t> </w:t>
      </w:r>
      <w:r>
        <w:rPr/>
        <w:t>age</w:t>
      </w:r>
      <w:r>
        <w:rPr>
          <w:spacing w:val="-1"/>
        </w:rPr>
        <w:t> </w:t>
      </w:r>
      <w:r>
        <w:rPr>
          <w:i/>
        </w:rPr>
        <w:t>a </w:t>
      </w:r>
      <w:r>
        <w:rPr/>
        <w:t>in</w:t>
      </w:r>
      <w:r>
        <w:rPr>
          <w:spacing w:val="-1"/>
        </w:rPr>
        <w:t> </w:t>
      </w:r>
      <w:r>
        <w:rPr/>
        <w:t>the</w:t>
      </w:r>
      <w:r>
        <w:rPr>
          <w:spacing w:val="-1"/>
        </w:rPr>
        <w:t> </w:t>
      </w:r>
      <w:r>
        <w:rPr/>
        <w:t>start</w:t>
      </w:r>
      <w:r>
        <w:rPr>
          <w:spacing w:val="-1"/>
        </w:rPr>
        <w:t> </w:t>
      </w:r>
      <w:r>
        <w:rPr/>
        <w:t>of birth</w:t>
      </w:r>
      <w:r>
        <w:rPr>
          <w:spacing w:val="-1"/>
        </w:rPr>
        <w:t> </w:t>
      </w:r>
      <w:r>
        <w:rPr/>
        <w:t>year</w:t>
      </w:r>
      <w:r>
        <w:rPr>
          <w:spacing w:val="-1"/>
        </w:rPr>
        <w:t> </w:t>
      </w:r>
      <w:r>
        <w:rPr>
          <w:i/>
          <w:spacing w:val="-5"/>
        </w:rPr>
        <w:t>y</w:t>
      </w:r>
      <w:r>
        <w:rPr>
          <w:spacing w:val="-5"/>
        </w:rPr>
        <w:t>.</w:t>
      </w:r>
    </w:p>
    <w:p>
      <w:pPr>
        <w:pStyle w:val="BodyText"/>
        <w:spacing w:before="2"/>
        <w:rPr>
          <w:sz w:val="16"/>
        </w:rPr>
      </w:pPr>
    </w:p>
    <w:p>
      <w:pPr>
        <w:pStyle w:val="BodyText"/>
        <w:spacing w:before="90"/>
        <w:ind w:left="219" w:right="1326"/>
      </w:pPr>
      <w:r>
        <w:rPr/>
        <w:t>Selectivity-at-age within fishery was the average of fishery selectivity-at-age for the season 3 during 2007-2009. Furthermore, fishery selectivity was normalized so that the maximum selectivity</w:t>
      </w:r>
      <w:r>
        <w:rPr>
          <w:spacing w:val="-3"/>
        </w:rPr>
        <w:t> </w:t>
      </w:r>
      <w:r>
        <w:rPr/>
        <w:t>was</w:t>
      </w:r>
      <w:r>
        <w:rPr>
          <w:spacing w:val="-3"/>
        </w:rPr>
        <w:t> </w:t>
      </w:r>
      <w:r>
        <w:rPr/>
        <w:t>unity</w:t>
      </w:r>
      <w:r>
        <w:rPr>
          <w:spacing w:val="-3"/>
        </w:rPr>
        <w:t> </w:t>
      </w:r>
      <w:r>
        <w:rPr/>
        <w:t>across</w:t>
      </w:r>
      <w:r>
        <w:rPr>
          <w:spacing w:val="-3"/>
        </w:rPr>
        <w:t> </w:t>
      </w:r>
      <w:r>
        <w:rPr/>
        <w:t>ages</w:t>
      </w:r>
      <w:r>
        <w:rPr>
          <w:spacing w:val="-3"/>
        </w:rPr>
        <w:t> </w:t>
      </w:r>
      <w:r>
        <w:rPr/>
        <w:t>for</w:t>
      </w:r>
      <w:r>
        <w:rPr>
          <w:spacing w:val="-3"/>
        </w:rPr>
        <w:t> </w:t>
      </w:r>
      <w:r>
        <w:rPr/>
        <w:t>each</w:t>
      </w:r>
      <w:r>
        <w:rPr>
          <w:spacing w:val="-3"/>
        </w:rPr>
        <w:t> </w:t>
      </w:r>
      <w:r>
        <w:rPr/>
        <w:t>fishery.</w:t>
      </w:r>
      <w:r>
        <w:rPr>
          <w:spacing w:val="-3"/>
        </w:rPr>
        <w:t> </w:t>
      </w:r>
      <w:r>
        <w:rPr/>
        <w:t>Similarly,</w:t>
      </w:r>
      <w:r>
        <w:rPr>
          <w:spacing w:val="-3"/>
        </w:rPr>
        <w:t> </w:t>
      </w:r>
      <w:r>
        <w:rPr/>
        <w:t>catch</w:t>
      </w:r>
      <w:r>
        <w:rPr>
          <w:spacing w:val="-3"/>
        </w:rPr>
        <w:t> </w:t>
      </w:r>
      <w:r>
        <w:rPr/>
        <w:t>weight-at-age</w:t>
      </w:r>
      <w:r>
        <w:rPr>
          <w:spacing w:val="-4"/>
        </w:rPr>
        <w:t> </w:t>
      </w:r>
      <w:r>
        <w:rPr/>
        <w:t>for</w:t>
      </w:r>
      <w:r>
        <w:rPr>
          <w:spacing w:val="-3"/>
        </w:rPr>
        <w:t> </w:t>
      </w:r>
      <w:r>
        <w:rPr/>
        <w:t>each</w:t>
      </w:r>
      <w:r>
        <w:rPr>
          <w:spacing w:val="-3"/>
        </w:rPr>
        <w:t> </w:t>
      </w:r>
      <w:r>
        <w:rPr/>
        <w:t>fishery was the</w:t>
      </w:r>
      <w:r>
        <w:rPr>
          <w:spacing w:val="-1"/>
        </w:rPr>
        <w:t> </w:t>
      </w:r>
      <w:r>
        <w:rPr/>
        <w:t>average</w:t>
      </w:r>
      <w:r>
        <w:rPr>
          <w:spacing w:val="-1"/>
        </w:rPr>
        <w:t> </w:t>
      </w:r>
      <w:r>
        <w:rPr/>
        <w:t>of fishery weight-at-age</w:t>
      </w:r>
      <w:r>
        <w:rPr>
          <w:spacing w:val="-1"/>
        </w:rPr>
        <w:t> </w:t>
      </w:r>
      <w:r>
        <w:rPr/>
        <w:t>for season 3 during 2007</w:t>
      </w:r>
      <w:r>
        <w:rPr>
          <w:rFonts w:ascii="Cambria Math" w:hAnsi="Cambria Math"/>
        </w:rPr>
        <w:t>-</w:t>
      </w:r>
      <w:r>
        <w:rPr>
          <w:rFonts w:ascii="Cambria Math" w:hAnsi="Cambria Math"/>
          <w:w w:val="75"/>
        </w:rPr>
        <w:t>­</w:t>
      </w:r>
      <w:r>
        <w:rPr>
          <w:rFonts w:ascii="Cambria Math" w:hAnsi="Cambria Math"/>
        </w:rPr>
        <w:t>‐</w:t>
      </w:r>
      <w:r>
        <w:rPr/>
        <w:t>2009.</w:t>
      </w:r>
    </w:p>
    <w:p>
      <w:pPr>
        <w:pStyle w:val="BodyText"/>
        <w:spacing w:before="8"/>
        <w:rPr>
          <w:sz w:val="23"/>
        </w:rPr>
      </w:pPr>
    </w:p>
    <w:p>
      <w:pPr>
        <w:spacing w:before="0"/>
        <w:ind w:left="219" w:right="0" w:firstLine="0"/>
        <w:jc w:val="left"/>
        <w:rPr>
          <w:i/>
          <w:sz w:val="24"/>
        </w:rPr>
      </w:pPr>
      <w:r>
        <w:rPr>
          <w:i/>
          <w:spacing w:val="-2"/>
          <w:sz w:val="24"/>
        </w:rPr>
        <w:t>Uncertainty</w:t>
      </w:r>
    </w:p>
    <w:p>
      <w:pPr>
        <w:pStyle w:val="BodyText"/>
        <w:spacing w:before="3"/>
        <w:ind w:left="219" w:right="1412"/>
      </w:pPr>
      <w:r>
        <w:rPr/>
        <w:t>Three key sources of uncertainty were considered in the stochastic projections, the estimated numbers at age in the final year of the stock assessment (i.e. 2013), which was the first year of the</w:t>
      </w:r>
      <w:r>
        <w:rPr>
          <w:spacing w:val="-4"/>
        </w:rPr>
        <w:t> </w:t>
      </w:r>
      <w:r>
        <w:rPr/>
        <w:t>projection,</w:t>
      </w:r>
      <w:r>
        <w:rPr>
          <w:spacing w:val="-3"/>
        </w:rPr>
        <w:t> </w:t>
      </w:r>
      <w:r>
        <w:rPr/>
        <w:t>alternative</w:t>
      </w:r>
      <w:r>
        <w:rPr>
          <w:spacing w:val="-4"/>
        </w:rPr>
        <w:t> </w:t>
      </w:r>
      <w:r>
        <w:rPr/>
        <w:t>processes</w:t>
      </w:r>
      <w:r>
        <w:rPr>
          <w:spacing w:val="-3"/>
        </w:rPr>
        <w:t> </w:t>
      </w:r>
      <w:r>
        <w:rPr/>
        <w:t>that</w:t>
      </w:r>
      <w:r>
        <w:rPr>
          <w:spacing w:val="-3"/>
        </w:rPr>
        <w:t> </w:t>
      </w:r>
      <w:r>
        <w:rPr/>
        <w:t>govern</w:t>
      </w:r>
      <w:r>
        <w:rPr>
          <w:spacing w:val="-3"/>
        </w:rPr>
        <w:t> </w:t>
      </w:r>
      <w:r>
        <w:rPr/>
        <w:t>future</w:t>
      </w:r>
      <w:r>
        <w:rPr>
          <w:spacing w:val="-4"/>
        </w:rPr>
        <w:t> </w:t>
      </w:r>
      <w:r>
        <w:rPr/>
        <w:t>recruitment,</w:t>
      </w:r>
      <w:r>
        <w:rPr>
          <w:spacing w:val="-3"/>
        </w:rPr>
        <w:t> </w:t>
      </w:r>
      <w:r>
        <w:rPr/>
        <w:t>and</w:t>
      </w:r>
      <w:r>
        <w:rPr>
          <w:spacing w:val="-3"/>
        </w:rPr>
        <w:t> </w:t>
      </w:r>
      <w:r>
        <w:rPr/>
        <w:t>the</w:t>
      </w:r>
      <w:r>
        <w:rPr>
          <w:spacing w:val="-4"/>
        </w:rPr>
        <w:t> </w:t>
      </w:r>
      <w:r>
        <w:rPr/>
        <w:t>future</w:t>
      </w:r>
      <w:r>
        <w:rPr>
          <w:spacing w:val="-4"/>
        </w:rPr>
        <w:t> </w:t>
      </w:r>
      <w:r>
        <w:rPr/>
        <w:t>performance of the fishery under each of the alternative management options.</w:t>
      </w:r>
    </w:p>
    <w:p>
      <w:pPr>
        <w:pStyle w:val="BodyText"/>
        <w:spacing w:before="9"/>
        <w:rPr>
          <w:sz w:val="23"/>
        </w:rPr>
      </w:pPr>
    </w:p>
    <w:p>
      <w:pPr>
        <w:pStyle w:val="BodyText"/>
        <w:ind w:left="219" w:right="1307"/>
      </w:pPr>
      <w:r>
        <w:rPr/>
        <w:t>As in the 2011 assessment, uncertainty in the initial population size-at-age for the projections</w:t>
      </w:r>
      <w:r>
        <w:rPr>
          <w:spacing w:val="40"/>
        </w:rPr>
        <w:t> </w:t>
      </w:r>
      <w:r>
        <w:rPr/>
        <w:t>was characterized using bootstrapping. For the future recruitments, three different recruitment hypotheses including re-sampled recruitments from 2007-2011 (low recruitment hypothesis) and 1994-2011</w:t>
      </w:r>
      <w:r>
        <w:rPr>
          <w:spacing w:val="-4"/>
        </w:rPr>
        <w:t> </w:t>
      </w:r>
      <w:r>
        <w:rPr/>
        <w:t>(medium-term</w:t>
      </w:r>
      <w:r>
        <w:rPr>
          <w:spacing w:val="-5"/>
        </w:rPr>
        <w:t> </w:t>
      </w:r>
      <w:r>
        <w:rPr/>
        <w:t>recruitment</w:t>
      </w:r>
      <w:r>
        <w:rPr>
          <w:spacing w:val="-4"/>
        </w:rPr>
        <w:t> </w:t>
      </w:r>
      <w:r>
        <w:rPr/>
        <w:t>hypothesis)</w:t>
      </w:r>
      <w:r>
        <w:rPr>
          <w:spacing w:val="-5"/>
        </w:rPr>
        <w:t> </w:t>
      </w:r>
      <w:r>
        <w:rPr/>
        <w:t>(Figure</w:t>
      </w:r>
      <w:r>
        <w:rPr>
          <w:spacing w:val="-5"/>
        </w:rPr>
        <w:t> </w:t>
      </w:r>
      <w:r>
        <w:rPr/>
        <w:t>A2.1)</w:t>
      </w:r>
      <w:r>
        <w:rPr>
          <w:spacing w:val="-4"/>
        </w:rPr>
        <w:t> </w:t>
      </w:r>
      <w:r>
        <w:rPr/>
        <w:t>as</w:t>
      </w:r>
      <w:r>
        <w:rPr>
          <w:spacing w:val="-4"/>
        </w:rPr>
        <w:t> </w:t>
      </w:r>
      <w:r>
        <w:rPr/>
        <w:t>well</w:t>
      </w:r>
      <w:r>
        <w:rPr>
          <w:spacing w:val="-4"/>
        </w:rPr>
        <w:t> </w:t>
      </w:r>
      <w:r>
        <w:rPr/>
        <w:t>as</w:t>
      </w:r>
      <w:r>
        <w:rPr>
          <w:spacing w:val="-4"/>
        </w:rPr>
        <w:t> </w:t>
      </w:r>
      <w:r>
        <w:rPr/>
        <w:t>simulated</w:t>
      </w:r>
      <w:r>
        <w:rPr>
          <w:spacing w:val="-4"/>
        </w:rPr>
        <w:t> </w:t>
      </w:r>
      <w:r>
        <w:rPr/>
        <w:t>recruitment</w:t>
      </w:r>
    </w:p>
    <w:p>
      <w:pPr>
        <w:spacing w:after="0"/>
        <w:sectPr>
          <w:pgSz w:w="12240" w:h="15840"/>
          <w:pgMar w:header="737" w:footer="1065" w:top="1360" w:bottom="1260" w:left="1240" w:right="120"/>
        </w:sectPr>
      </w:pPr>
    </w:p>
    <w:p>
      <w:pPr>
        <w:pStyle w:val="BodyText"/>
        <w:spacing w:before="80"/>
        <w:ind w:left="219" w:right="1412"/>
      </w:pPr>
      <w:r>
        <w:rPr/>
        <w:t>based</w:t>
      </w:r>
      <w:r>
        <w:rPr>
          <w:spacing w:val="-4"/>
        </w:rPr>
        <w:t> </w:t>
      </w:r>
      <w:r>
        <w:rPr/>
        <w:t>on</w:t>
      </w:r>
      <w:r>
        <w:rPr>
          <w:spacing w:val="-4"/>
        </w:rPr>
        <w:t> </w:t>
      </w:r>
      <w:r>
        <w:rPr/>
        <w:t>the</w:t>
      </w:r>
      <w:r>
        <w:rPr>
          <w:spacing w:val="-5"/>
        </w:rPr>
        <w:t> </w:t>
      </w:r>
      <w:r>
        <w:rPr/>
        <w:t>estimated</w:t>
      </w:r>
      <w:r>
        <w:rPr>
          <w:spacing w:val="-4"/>
        </w:rPr>
        <w:t> </w:t>
      </w:r>
      <w:r>
        <w:rPr/>
        <w:t>stock-recruitment</w:t>
      </w:r>
      <w:r>
        <w:rPr>
          <w:spacing w:val="-4"/>
        </w:rPr>
        <w:t> </w:t>
      </w:r>
      <w:r>
        <w:rPr/>
        <w:t>relationship</w:t>
      </w:r>
      <w:r>
        <w:rPr>
          <w:spacing w:val="-4"/>
        </w:rPr>
        <w:t> </w:t>
      </w:r>
      <w:r>
        <w:rPr/>
        <w:t>and</w:t>
      </w:r>
      <w:r>
        <w:rPr>
          <w:spacing w:val="-4"/>
        </w:rPr>
        <w:t> </w:t>
      </w:r>
      <w:r>
        <w:rPr/>
        <w:t>the</w:t>
      </w:r>
      <w:r>
        <w:rPr>
          <w:spacing w:val="-5"/>
        </w:rPr>
        <w:t> </w:t>
      </w:r>
      <w:r>
        <w:rPr/>
        <w:t>estimated</w:t>
      </w:r>
      <w:r>
        <w:rPr>
          <w:spacing w:val="-4"/>
        </w:rPr>
        <w:t> </w:t>
      </w:r>
      <w:r>
        <w:rPr/>
        <w:t>recruitment</w:t>
      </w:r>
      <w:r>
        <w:rPr>
          <w:spacing w:val="-4"/>
        </w:rPr>
        <w:t> </w:t>
      </w:r>
      <w:r>
        <w:rPr/>
        <w:t>variability parameter (σ</w:t>
      </w:r>
      <w:r>
        <w:rPr>
          <w:vertAlign w:val="subscript"/>
        </w:rPr>
        <w:t>R</w:t>
      </w:r>
      <w:r>
        <w:rPr>
          <w:vertAlign w:val="baseline"/>
        </w:rPr>
        <w:t> = 0.62). As in the previous assessment, no autocorrelation was assumed for the recruitment deviations.</w:t>
      </w:r>
    </w:p>
    <w:p>
      <w:pPr>
        <w:pStyle w:val="BodyText"/>
        <w:spacing w:before="11"/>
        <w:rPr>
          <w:sz w:val="23"/>
        </w:rPr>
      </w:pPr>
    </w:p>
    <w:p>
      <w:pPr>
        <w:spacing w:line="275" w:lineRule="exact" w:before="0"/>
        <w:ind w:left="219" w:right="0" w:firstLine="0"/>
        <w:jc w:val="left"/>
        <w:rPr>
          <w:i/>
          <w:sz w:val="24"/>
        </w:rPr>
      </w:pPr>
      <w:r>
        <w:rPr>
          <w:i/>
          <w:sz w:val="24"/>
        </w:rPr>
        <w:t>Harvest</w:t>
      </w:r>
      <w:r>
        <w:rPr>
          <w:i/>
          <w:spacing w:val="-3"/>
          <w:sz w:val="24"/>
        </w:rPr>
        <w:t> </w:t>
      </w:r>
      <w:r>
        <w:rPr>
          <w:i/>
          <w:spacing w:val="-2"/>
          <w:sz w:val="24"/>
        </w:rPr>
        <w:t>scenarios</w:t>
      </w:r>
    </w:p>
    <w:p>
      <w:pPr>
        <w:pStyle w:val="BodyText"/>
        <w:ind w:left="219" w:right="1377"/>
      </w:pPr>
      <w:r>
        <w:rPr/>
        <w:t>Projections started in 2013 (July 1st-June 30st) and continued through 2020. The first two years of the projection (2013, 2014) were assumed to have the current exploitation level (F12.2%) as the average of the period 2010-2012. Starting on July 1st, 2015, additional projections with varying fishing intensities were conducted. Life history and fishery parameters used in the projections are the same as those developed in the base case model (Table A2.1). Spawning stock biomass in terminal projection year (2020) relative to 2015 was used as the performance measure</w:t>
      </w:r>
      <w:r>
        <w:rPr>
          <w:spacing w:val="-4"/>
        </w:rPr>
        <w:t> </w:t>
      </w:r>
      <w:r>
        <w:rPr/>
        <w:t>to</w:t>
      </w:r>
      <w:r>
        <w:rPr>
          <w:spacing w:val="-3"/>
        </w:rPr>
        <w:t> </w:t>
      </w:r>
      <w:r>
        <w:rPr/>
        <w:t>describe</w:t>
      </w:r>
      <w:r>
        <w:rPr>
          <w:spacing w:val="-4"/>
        </w:rPr>
        <w:t> </w:t>
      </w:r>
      <w:r>
        <w:rPr/>
        <w:t>the</w:t>
      </w:r>
      <w:r>
        <w:rPr>
          <w:spacing w:val="-4"/>
        </w:rPr>
        <w:t> </w:t>
      </w:r>
      <w:r>
        <w:rPr/>
        <w:t>future</w:t>
      </w:r>
      <w:r>
        <w:rPr>
          <w:spacing w:val="-4"/>
        </w:rPr>
        <w:t> </w:t>
      </w:r>
      <w:r>
        <w:rPr/>
        <w:t>performance</w:t>
      </w:r>
      <w:r>
        <w:rPr>
          <w:spacing w:val="-4"/>
        </w:rPr>
        <w:t> </w:t>
      </w:r>
      <w:r>
        <w:rPr/>
        <w:t>of</w:t>
      </w:r>
      <w:r>
        <w:rPr>
          <w:spacing w:val="-3"/>
        </w:rPr>
        <w:t> </w:t>
      </w:r>
      <w:r>
        <w:rPr/>
        <w:t>the</w:t>
      </w:r>
      <w:r>
        <w:rPr>
          <w:spacing w:val="-4"/>
        </w:rPr>
        <w:t> </w:t>
      </w:r>
      <w:r>
        <w:rPr/>
        <w:t>fishery</w:t>
      </w:r>
      <w:r>
        <w:rPr>
          <w:spacing w:val="-3"/>
        </w:rPr>
        <w:t> </w:t>
      </w:r>
      <w:r>
        <w:rPr/>
        <w:t>by</w:t>
      </w:r>
      <w:r>
        <w:rPr>
          <w:spacing w:val="-3"/>
        </w:rPr>
        <w:t> </w:t>
      </w:r>
      <w:r>
        <w:rPr/>
        <w:t>percentiles</w:t>
      </w:r>
      <w:r>
        <w:rPr>
          <w:spacing w:val="-3"/>
        </w:rPr>
        <w:t> </w:t>
      </w:r>
      <w:r>
        <w:rPr/>
        <w:t>(5th,</w:t>
      </w:r>
      <w:r>
        <w:rPr>
          <w:spacing w:val="-3"/>
        </w:rPr>
        <w:t> </w:t>
      </w:r>
      <w:r>
        <w:rPr/>
        <w:t>25th,</w:t>
      </w:r>
      <w:r>
        <w:rPr>
          <w:spacing w:val="-3"/>
        </w:rPr>
        <w:t> </w:t>
      </w:r>
      <w:r>
        <w:rPr/>
        <w:t>median,</w:t>
      </w:r>
      <w:r>
        <w:rPr>
          <w:spacing w:val="-3"/>
        </w:rPr>
        <w:t> </w:t>
      </w:r>
      <w:r>
        <w:rPr/>
        <w:t>75th and 95th) of 4,000 simulations (40 simulations for 100 samples of population sizes). Stock projections were conducted for 8 years, using 6 constant harvest rate scenarios and 4 constant catch scenarios.</w:t>
      </w:r>
    </w:p>
    <w:p>
      <w:pPr>
        <w:pStyle w:val="BodyText"/>
        <w:spacing w:before="4"/>
      </w:pPr>
    </w:p>
    <w:p>
      <w:pPr>
        <w:pStyle w:val="ListParagraph"/>
        <w:numPr>
          <w:ilvl w:val="0"/>
          <w:numId w:val="8"/>
        </w:numPr>
        <w:tabs>
          <w:tab w:pos="459" w:val="left" w:leader="none"/>
        </w:tabs>
        <w:spacing w:line="237" w:lineRule="auto" w:before="0" w:after="0"/>
        <w:ind w:left="219" w:right="1861" w:firstLine="0"/>
        <w:jc w:val="left"/>
        <w:rPr>
          <w:sz w:val="24"/>
        </w:rPr>
      </w:pPr>
      <w:r>
        <w:rPr>
          <w:sz w:val="24"/>
        </w:rPr>
        <w:t>Constant</w:t>
      </w:r>
      <w:r>
        <w:rPr>
          <w:spacing w:val="-4"/>
          <w:sz w:val="24"/>
        </w:rPr>
        <w:t> </w:t>
      </w:r>
      <w:r>
        <w:rPr>
          <w:sz w:val="24"/>
        </w:rPr>
        <w:t>spawning</w:t>
      </w:r>
      <w:r>
        <w:rPr>
          <w:spacing w:val="-4"/>
          <w:sz w:val="24"/>
        </w:rPr>
        <w:t> </w:t>
      </w:r>
      <w:r>
        <w:rPr>
          <w:sz w:val="24"/>
        </w:rPr>
        <w:t>potential</w:t>
      </w:r>
      <w:r>
        <w:rPr>
          <w:spacing w:val="-4"/>
          <w:sz w:val="24"/>
        </w:rPr>
        <w:t> </w:t>
      </w:r>
      <w:r>
        <w:rPr>
          <w:sz w:val="24"/>
        </w:rPr>
        <w:t>ratio</w:t>
      </w:r>
      <w:r>
        <w:rPr>
          <w:spacing w:val="-4"/>
          <w:sz w:val="24"/>
        </w:rPr>
        <w:t> </w:t>
      </w:r>
      <w:r>
        <w:rPr>
          <w:sz w:val="24"/>
        </w:rPr>
        <w:t>fishing</w:t>
      </w:r>
      <w:r>
        <w:rPr>
          <w:spacing w:val="-4"/>
          <w:sz w:val="24"/>
        </w:rPr>
        <w:t> </w:t>
      </w:r>
      <w:r>
        <w:rPr>
          <w:sz w:val="24"/>
        </w:rPr>
        <w:t>mortality</w:t>
      </w:r>
      <w:r>
        <w:rPr>
          <w:spacing w:val="-4"/>
          <w:sz w:val="24"/>
        </w:rPr>
        <w:t> </w:t>
      </w:r>
      <w:r>
        <w:rPr>
          <w:sz w:val="24"/>
        </w:rPr>
        <w:t>percentage</w:t>
      </w:r>
      <w:r>
        <w:rPr>
          <w:spacing w:val="-5"/>
          <w:sz w:val="24"/>
        </w:rPr>
        <w:t> </w:t>
      </w:r>
      <w:r>
        <w:rPr>
          <w:sz w:val="24"/>
        </w:rPr>
        <w:t>(</w:t>
      </w:r>
      <w:r>
        <w:rPr>
          <w:i/>
          <w:sz w:val="24"/>
        </w:rPr>
        <w:t>F</w:t>
      </w:r>
      <w:r>
        <w:rPr>
          <w:sz w:val="24"/>
          <w:vertAlign w:val="subscript"/>
        </w:rPr>
        <w:t>x%</w:t>
      </w:r>
      <w:r>
        <w:rPr>
          <w:sz w:val="24"/>
          <w:vertAlign w:val="baseline"/>
        </w:rPr>
        <w:t>)</w:t>
      </w:r>
      <w:r>
        <w:rPr>
          <w:spacing w:val="-4"/>
          <w:sz w:val="24"/>
          <w:vertAlign w:val="baseline"/>
        </w:rPr>
        <w:t> </w:t>
      </w:r>
      <w:r>
        <w:rPr>
          <w:sz w:val="24"/>
          <w:vertAlign w:val="baseline"/>
        </w:rPr>
        <w:t>levels</w:t>
      </w:r>
      <w:r>
        <w:rPr>
          <w:spacing w:val="-4"/>
          <w:sz w:val="24"/>
          <w:vertAlign w:val="baseline"/>
        </w:rPr>
        <w:t> </w:t>
      </w:r>
      <w:r>
        <w:rPr>
          <w:sz w:val="24"/>
          <w:vertAlign w:val="baseline"/>
        </w:rPr>
        <w:t>(6</w:t>
      </w:r>
      <w:r>
        <w:rPr>
          <w:spacing w:val="-4"/>
          <w:sz w:val="24"/>
          <w:vertAlign w:val="baseline"/>
        </w:rPr>
        <w:t> </w:t>
      </w:r>
      <w:r>
        <w:rPr>
          <w:sz w:val="24"/>
          <w:vertAlign w:val="baseline"/>
        </w:rPr>
        <w:t>scenarios): Average during 2001-2003: </w:t>
      </w:r>
      <w:r>
        <w:rPr>
          <w:i/>
          <w:sz w:val="24"/>
          <w:vertAlign w:val="baseline"/>
        </w:rPr>
        <w:t>F</w:t>
      </w:r>
      <w:r>
        <w:rPr>
          <w:sz w:val="24"/>
          <w:vertAlign w:val="subscript"/>
        </w:rPr>
        <w:t>10%</w:t>
      </w:r>
      <w:r>
        <w:rPr>
          <w:sz w:val="24"/>
          <w:vertAlign w:val="baseline"/>
        </w:rPr>
        <w:t>;</w:t>
      </w:r>
    </w:p>
    <w:p>
      <w:pPr>
        <w:pStyle w:val="BodyText"/>
        <w:spacing w:line="237" w:lineRule="auto" w:before="5"/>
        <w:ind w:left="219" w:right="5151"/>
      </w:pPr>
      <w:r>
        <w:rPr/>
        <w:t>Average</w:t>
      </w:r>
      <w:r>
        <w:rPr>
          <w:spacing w:val="-7"/>
        </w:rPr>
        <w:t> </w:t>
      </w:r>
      <w:r>
        <w:rPr/>
        <w:t>during</w:t>
      </w:r>
      <w:r>
        <w:rPr>
          <w:spacing w:val="-7"/>
        </w:rPr>
        <w:t> </w:t>
      </w:r>
      <w:r>
        <w:rPr/>
        <w:t>2010-2012</w:t>
      </w:r>
      <w:r>
        <w:rPr>
          <w:spacing w:val="-7"/>
        </w:rPr>
        <w:t> </w:t>
      </w:r>
      <w:r>
        <w:rPr/>
        <w:t>defined</w:t>
      </w:r>
      <w:r>
        <w:rPr>
          <w:spacing w:val="-7"/>
        </w:rPr>
        <w:t> </w:t>
      </w:r>
      <w:r>
        <w:rPr/>
        <w:t>as</w:t>
      </w:r>
      <w:r>
        <w:rPr>
          <w:spacing w:val="-7"/>
        </w:rPr>
        <w:t> </w:t>
      </w:r>
      <w:r>
        <w:rPr/>
        <w:t>current:</w:t>
      </w:r>
      <w:r>
        <w:rPr>
          <w:spacing w:val="-7"/>
        </w:rPr>
        <w:t> </w:t>
      </w:r>
      <w:r>
        <w:rPr>
          <w:i/>
        </w:rPr>
        <w:t>F</w:t>
      </w:r>
      <w:r>
        <w:rPr>
          <w:vertAlign w:val="subscript"/>
        </w:rPr>
        <w:t>12%</w:t>
      </w:r>
      <w:r>
        <w:rPr>
          <w:vertAlign w:val="baseline"/>
        </w:rPr>
        <w:t>; </w:t>
      </w:r>
      <w:r>
        <w:rPr>
          <w:i/>
          <w:position w:val="3"/>
          <w:vertAlign w:val="baseline"/>
        </w:rPr>
        <w:t>F</w:t>
      </w:r>
      <w:r>
        <w:rPr>
          <w:sz w:val="16"/>
          <w:vertAlign w:val="baseline"/>
        </w:rPr>
        <w:t>MSY</w:t>
      </w:r>
      <w:r>
        <w:rPr>
          <w:position w:val="3"/>
          <w:vertAlign w:val="baseline"/>
        </w:rPr>
        <w:t>: </w:t>
      </w:r>
      <w:r>
        <w:rPr>
          <w:i/>
          <w:position w:val="3"/>
          <w:vertAlign w:val="baseline"/>
        </w:rPr>
        <w:t>F</w:t>
      </w:r>
      <w:r>
        <w:rPr>
          <w:sz w:val="16"/>
          <w:vertAlign w:val="baseline"/>
        </w:rPr>
        <w:t>18.1%</w:t>
      </w:r>
      <w:r>
        <w:rPr>
          <w:position w:val="3"/>
          <w:vertAlign w:val="baseline"/>
        </w:rPr>
        <w:t>;</w:t>
      </w:r>
    </w:p>
    <w:p>
      <w:pPr>
        <w:spacing w:line="228" w:lineRule="auto" w:before="2"/>
        <w:ind w:left="219" w:right="10144" w:firstLine="0"/>
        <w:jc w:val="left"/>
        <w:rPr>
          <w:sz w:val="24"/>
        </w:rPr>
      </w:pPr>
      <w:r>
        <w:rPr>
          <w:i/>
          <w:spacing w:val="-2"/>
          <w:position w:val="3"/>
          <w:sz w:val="24"/>
        </w:rPr>
        <w:t>F</w:t>
      </w:r>
      <w:r>
        <w:rPr>
          <w:spacing w:val="-2"/>
          <w:sz w:val="16"/>
        </w:rPr>
        <w:t>20%</w:t>
      </w:r>
      <w:r>
        <w:rPr>
          <w:spacing w:val="-2"/>
          <w:position w:val="3"/>
          <w:sz w:val="24"/>
        </w:rPr>
        <w:t>; </w:t>
      </w:r>
      <w:r>
        <w:rPr>
          <w:i/>
          <w:spacing w:val="-2"/>
          <w:position w:val="3"/>
          <w:sz w:val="24"/>
        </w:rPr>
        <w:t>F</w:t>
      </w:r>
      <w:r>
        <w:rPr>
          <w:spacing w:val="-2"/>
          <w:sz w:val="16"/>
        </w:rPr>
        <w:t>30%</w:t>
      </w:r>
      <w:r>
        <w:rPr>
          <w:spacing w:val="-2"/>
          <w:position w:val="3"/>
          <w:sz w:val="24"/>
        </w:rPr>
        <w:t>;</w:t>
      </w:r>
    </w:p>
    <w:p>
      <w:pPr>
        <w:pStyle w:val="BodyText"/>
        <w:spacing w:line="267" w:lineRule="exact"/>
        <w:ind w:left="219"/>
      </w:pPr>
      <w:r>
        <w:rPr/>
        <w:t>No fishing:</w:t>
      </w:r>
      <w:r>
        <w:rPr>
          <w:spacing w:val="-1"/>
        </w:rPr>
        <w:t> </w:t>
      </w:r>
      <w:r>
        <w:rPr>
          <w:i/>
          <w:spacing w:val="-2"/>
        </w:rPr>
        <w:t>F</w:t>
      </w:r>
      <w:r>
        <w:rPr>
          <w:spacing w:val="-2"/>
          <w:vertAlign w:val="subscript"/>
        </w:rPr>
        <w:t>100%</w:t>
      </w:r>
      <w:r>
        <w:rPr>
          <w:spacing w:val="-2"/>
          <w:vertAlign w:val="baseline"/>
        </w:rPr>
        <w:t>;</w:t>
      </w:r>
    </w:p>
    <w:p>
      <w:pPr>
        <w:pStyle w:val="BodyText"/>
      </w:pPr>
    </w:p>
    <w:p>
      <w:pPr>
        <w:pStyle w:val="ListParagraph"/>
        <w:numPr>
          <w:ilvl w:val="0"/>
          <w:numId w:val="8"/>
        </w:numPr>
        <w:tabs>
          <w:tab w:pos="459" w:val="left" w:leader="none"/>
        </w:tabs>
        <w:spacing w:line="275" w:lineRule="exact" w:before="0" w:after="0"/>
        <w:ind w:left="459" w:right="0" w:hanging="240"/>
        <w:jc w:val="left"/>
        <w:rPr>
          <w:sz w:val="24"/>
        </w:rPr>
      </w:pPr>
      <w:r>
        <w:rPr>
          <w:sz w:val="24"/>
        </w:rPr>
        <w:t>Constant</w:t>
      </w:r>
      <w:r>
        <w:rPr>
          <w:spacing w:val="-3"/>
          <w:sz w:val="24"/>
        </w:rPr>
        <w:t> </w:t>
      </w:r>
      <w:r>
        <w:rPr>
          <w:sz w:val="24"/>
        </w:rPr>
        <w:t>catch</w:t>
      </w:r>
      <w:r>
        <w:rPr>
          <w:spacing w:val="-2"/>
          <w:sz w:val="24"/>
        </w:rPr>
        <w:t> </w:t>
      </w:r>
      <w:r>
        <w:rPr>
          <w:sz w:val="24"/>
        </w:rPr>
        <w:t>(4</w:t>
      </w:r>
      <w:r>
        <w:rPr>
          <w:spacing w:val="-2"/>
          <w:sz w:val="24"/>
        </w:rPr>
        <w:t> scenarios):</w:t>
      </w:r>
    </w:p>
    <w:p>
      <w:pPr>
        <w:pStyle w:val="BodyText"/>
        <w:spacing w:line="275" w:lineRule="exact"/>
        <w:ind w:left="219"/>
      </w:pPr>
      <w:r>
        <w:rPr/>
        <w:t>70%</w:t>
      </w:r>
      <w:r>
        <w:rPr>
          <w:spacing w:val="-2"/>
        </w:rPr>
        <w:t> </w:t>
      </w:r>
      <w:r>
        <w:rPr/>
        <w:t>of</w:t>
      </w:r>
      <w:r>
        <w:rPr>
          <w:spacing w:val="-1"/>
        </w:rPr>
        <w:t> </w:t>
      </w:r>
      <w:r>
        <w:rPr/>
        <w:t>average</w:t>
      </w:r>
      <w:r>
        <w:rPr>
          <w:spacing w:val="-2"/>
        </w:rPr>
        <w:t> </w:t>
      </w:r>
      <w:r>
        <w:rPr/>
        <w:t>catches</w:t>
      </w:r>
      <w:r>
        <w:rPr>
          <w:spacing w:val="-1"/>
        </w:rPr>
        <w:t> </w:t>
      </w:r>
      <w:r>
        <w:rPr/>
        <w:t>during</w:t>
      </w:r>
      <w:r>
        <w:rPr>
          <w:spacing w:val="-1"/>
        </w:rPr>
        <w:t> </w:t>
      </w:r>
      <w:r>
        <w:rPr/>
        <w:t>2010-2012:</w:t>
      </w:r>
      <w:r>
        <w:rPr>
          <w:spacing w:val="-1"/>
        </w:rPr>
        <w:t> </w:t>
      </w:r>
      <w:r>
        <w:rPr/>
        <w:t>2,216</w:t>
      </w:r>
      <w:r>
        <w:rPr>
          <w:spacing w:val="-1"/>
        </w:rPr>
        <w:t> </w:t>
      </w:r>
      <w:r>
        <w:rPr>
          <w:spacing w:val="-5"/>
        </w:rPr>
        <w:t>mt;</w:t>
      </w:r>
    </w:p>
    <w:p>
      <w:pPr>
        <w:pStyle w:val="BodyText"/>
        <w:spacing w:line="275" w:lineRule="exact" w:before="2"/>
        <w:ind w:left="219"/>
      </w:pPr>
      <w:r>
        <w:rPr/>
        <w:t>80%</w:t>
      </w:r>
      <w:r>
        <w:rPr>
          <w:spacing w:val="-2"/>
        </w:rPr>
        <w:t> </w:t>
      </w:r>
      <w:r>
        <w:rPr/>
        <w:t>of</w:t>
      </w:r>
      <w:r>
        <w:rPr>
          <w:spacing w:val="-1"/>
        </w:rPr>
        <w:t> </w:t>
      </w:r>
      <w:r>
        <w:rPr/>
        <w:t>average</w:t>
      </w:r>
      <w:r>
        <w:rPr>
          <w:spacing w:val="-2"/>
        </w:rPr>
        <w:t> </w:t>
      </w:r>
      <w:r>
        <w:rPr/>
        <w:t>catches</w:t>
      </w:r>
      <w:r>
        <w:rPr>
          <w:spacing w:val="-1"/>
        </w:rPr>
        <w:t> </w:t>
      </w:r>
      <w:r>
        <w:rPr/>
        <w:t>during</w:t>
      </w:r>
      <w:r>
        <w:rPr>
          <w:spacing w:val="-1"/>
        </w:rPr>
        <w:t> </w:t>
      </w:r>
      <w:r>
        <w:rPr/>
        <w:t>2010-2012:</w:t>
      </w:r>
      <w:r>
        <w:rPr>
          <w:spacing w:val="-1"/>
        </w:rPr>
        <w:t> </w:t>
      </w:r>
      <w:r>
        <w:rPr/>
        <w:t>2,533</w:t>
      </w:r>
      <w:r>
        <w:rPr>
          <w:spacing w:val="-1"/>
        </w:rPr>
        <w:t> </w:t>
      </w:r>
      <w:r>
        <w:rPr>
          <w:spacing w:val="-5"/>
        </w:rPr>
        <w:t>mt;</w:t>
      </w:r>
    </w:p>
    <w:p>
      <w:pPr>
        <w:pStyle w:val="BodyText"/>
        <w:spacing w:line="275" w:lineRule="exact"/>
        <w:ind w:left="219"/>
      </w:pPr>
      <w:r>
        <w:rPr/>
        <w:t>90%</w:t>
      </w:r>
      <w:r>
        <w:rPr>
          <w:spacing w:val="-2"/>
        </w:rPr>
        <w:t> </w:t>
      </w:r>
      <w:r>
        <w:rPr/>
        <w:t>of</w:t>
      </w:r>
      <w:r>
        <w:rPr>
          <w:spacing w:val="-1"/>
        </w:rPr>
        <w:t> </w:t>
      </w:r>
      <w:r>
        <w:rPr/>
        <w:t>average</w:t>
      </w:r>
      <w:r>
        <w:rPr>
          <w:spacing w:val="-2"/>
        </w:rPr>
        <w:t> </w:t>
      </w:r>
      <w:r>
        <w:rPr/>
        <w:t>catches</w:t>
      </w:r>
      <w:r>
        <w:rPr>
          <w:spacing w:val="-1"/>
        </w:rPr>
        <w:t> </w:t>
      </w:r>
      <w:r>
        <w:rPr/>
        <w:t>during</w:t>
      </w:r>
      <w:r>
        <w:rPr>
          <w:spacing w:val="-1"/>
        </w:rPr>
        <w:t> </w:t>
      </w:r>
      <w:r>
        <w:rPr/>
        <w:t>2010-2012:</w:t>
      </w:r>
      <w:r>
        <w:rPr>
          <w:spacing w:val="-1"/>
        </w:rPr>
        <w:t> </w:t>
      </w:r>
      <w:r>
        <w:rPr/>
        <w:t>2,849</w:t>
      </w:r>
      <w:r>
        <w:rPr>
          <w:spacing w:val="-1"/>
        </w:rPr>
        <w:t> </w:t>
      </w:r>
      <w:r>
        <w:rPr>
          <w:spacing w:val="-5"/>
        </w:rPr>
        <w:t>mt;</w:t>
      </w:r>
    </w:p>
    <w:p>
      <w:pPr>
        <w:pStyle w:val="BodyText"/>
        <w:spacing w:before="3"/>
        <w:ind w:left="219"/>
      </w:pPr>
      <w:r>
        <w:rPr/>
        <w:t>80%</w:t>
      </w:r>
      <w:r>
        <w:rPr>
          <w:spacing w:val="-1"/>
        </w:rPr>
        <w:t> </w:t>
      </w:r>
      <w:r>
        <w:rPr/>
        <w:t>of</w:t>
      </w:r>
      <w:r>
        <w:rPr>
          <w:spacing w:val="-1"/>
        </w:rPr>
        <w:t> </w:t>
      </w:r>
      <w:r>
        <w:rPr/>
        <w:t>highest</w:t>
      </w:r>
      <w:r>
        <w:rPr>
          <w:spacing w:val="-1"/>
        </w:rPr>
        <w:t> </w:t>
      </w:r>
      <w:r>
        <w:rPr/>
        <w:t>catches</w:t>
      </w:r>
      <w:r>
        <w:rPr>
          <w:spacing w:val="-1"/>
        </w:rPr>
        <w:t> </w:t>
      </w:r>
      <w:r>
        <w:rPr/>
        <w:t>during</w:t>
      </w:r>
      <w:r>
        <w:rPr>
          <w:spacing w:val="-1"/>
        </w:rPr>
        <w:t> </w:t>
      </w:r>
      <w:r>
        <w:rPr/>
        <w:t>2000-2003:</w:t>
      </w:r>
      <w:r>
        <w:rPr>
          <w:spacing w:val="-1"/>
        </w:rPr>
        <w:t> </w:t>
      </w:r>
      <w:r>
        <w:rPr/>
        <w:t>3,490</w:t>
      </w:r>
      <w:r>
        <w:rPr>
          <w:spacing w:val="-1"/>
        </w:rPr>
        <w:t> </w:t>
      </w:r>
      <w:r>
        <w:rPr/>
        <w:t>mt</w:t>
      </w:r>
      <w:r>
        <w:rPr>
          <w:spacing w:val="-1"/>
        </w:rPr>
        <w:t> </w:t>
      </w:r>
      <w:r>
        <w:rPr/>
        <w:t>(CMM</w:t>
      </w:r>
      <w:r>
        <w:rPr>
          <w:spacing w:val="-1"/>
        </w:rPr>
        <w:t> </w:t>
      </w:r>
      <w:r>
        <w:rPr/>
        <w:t>2010-</w:t>
      </w:r>
      <w:r>
        <w:rPr>
          <w:spacing w:val="-4"/>
        </w:rPr>
        <w:t>01).</w:t>
      </w:r>
    </w:p>
    <w:p>
      <w:pPr>
        <w:pStyle w:val="BodyText"/>
      </w:pPr>
    </w:p>
    <w:p>
      <w:pPr>
        <w:pStyle w:val="Heading3"/>
        <w:ind w:left="219"/>
      </w:pPr>
      <w:r>
        <w:rPr/>
        <w:t>Result</w:t>
      </w:r>
      <w:r>
        <w:rPr>
          <w:spacing w:val="-2"/>
        </w:rPr>
        <w:t> </w:t>
      </w:r>
      <w:r>
        <w:rPr/>
        <w:t>of</w:t>
      </w:r>
      <w:r>
        <w:rPr>
          <w:spacing w:val="-1"/>
        </w:rPr>
        <w:t> </w:t>
      </w:r>
      <w:r>
        <w:rPr/>
        <w:t>future</w:t>
      </w:r>
      <w:r>
        <w:rPr>
          <w:spacing w:val="-2"/>
        </w:rPr>
        <w:t> projections</w:t>
      </w:r>
    </w:p>
    <w:p>
      <w:pPr>
        <w:pStyle w:val="BodyText"/>
        <w:rPr>
          <w:b/>
        </w:rPr>
      </w:pPr>
    </w:p>
    <w:p>
      <w:pPr>
        <w:pStyle w:val="BodyText"/>
        <w:ind w:left="219" w:right="1307"/>
      </w:pPr>
      <w:r>
        <w:rPr/>
        <w:t>Projection results for alternative </w:t>
      </w:r>
      <w:r>
        <w:rPr>
          <w:i/>
        </w:rPr>
        <w:t>F</w:t>
      </w:r>
      <w:r>
        <w:rPr>
          <w:vertAlign w:val="subscript"/>
        </w:rPr>
        <w:t>x%</w:t>
      </w:r>
      <w:r>
        <w:rPr>
          <w:vertAlign w:val="baseline"/>
        </w:rPr>
        <w:t> and catch scenarios across three recruitment hypotheses were</w:t>
      </w:r>
      <w:r>
        <w:rPr>
          <w:spacing w:val="-4"/>
          <w:vertAlign w:val="baseline"/>
        </w:rPr>
        <w:t> </w:t>
      </w:r>
      <w:r>
        <w:rPr>
          <w:vertAlign w:val="baseline"/>
        </w:rPr>
        <w:t>summarized</w:t>
      </w:r>
      <w:r>
        <w:rPr>
          <w:spacing w:val="-3"/>
          <w:vertAlign w:val="baseline"/>
        </w:rPr>
        <w:t> </w:t>
      </w:r>
      <w:r>
        <w:rPr>
          <w:vertAlign w:val="baseline"/>
        </w:rPr>
        <w:t>in</w:t>
      </w:r>
      <w:r>
        <w:rPr>
          <w:spacing w:val="-3"/>
          <w:vertAlign w:val="baseline"/>
        </w:rPr>
        <w:t> </w:t>
      </w:r>
      <w:r>
        <w:rPr>
          <w:vertAlign w:val="baseline"/>
        </w:rPr>
        <w:t>decision</w:t>
      </w:r>
      <w:r>
        <w:rPr>
          <w:spacing w:val="-3"/>
          <w:vertAlign w:val="baseline"/>
        </w:rPr>
        <w:t> </w:t>
      </w:r>
      <w:r>
        <w:rPr>
          <w:vertAlign w:val="baseline"/>
        </w:rPr>
        <w:t>tables.</w:t>
      </w:r>
      <w:r>
        <w:rPr>
          <w:spacing w:val="-3"/>
          <w:vertAlign w:val="baseline"/>
        </w:rPr>
        <w:t> </w:t>
      </w:r>
      <w:r>
        <w:rPr>
          <w:vertAlign w:val="baseline"/>
        </w:rPr>
        <w:t>Table</w:t>
      </w:r>
      <w:r>
        <w:rPr>
          <w:spacing w:val="-4"/>
          <w:vertAlign w:val="baseline"/>
        </w:rPr>
        <w:t> </w:t>
      </w:r>
      <w:r>
        <w:rPr>
          <w:vertAlign w:val="baseline"/>
        </w:rPr>
        <w:t>A2.2</w:t>
      </w:r>
      <w:r>
        <w:rPr>
          <w:spacing w:val="-3"/>
          <w:vertAlign w:val="baseline"/>
        </w:rPr>
        <w:t> </w:t>
      </w:r>
      <w:r>
        <w:rPr>
          <w:vertAlign w:val="baseline"/>
        </w:rPr>
        <w:t>reports</w:t>
      </w:r>
      <w:r>
        <w:rPr>
          <w:spacing w:val="-3"/>
          <w:vertAlign w:val="baseline"/>
        </w:rPr>
        <w:t> </w:t>
      </w:r>
      <w:r>
        <w:rPr>
          <w:vertAlign w:val="baseline"/>
        </w:rPr>
        <w:t>percentiles</w:t>
      </w:r>
      <w:r>
        <w:rPr>
          <w:spacing w:val="-3"/>
          <w:vertAlign w:val="baseline"/>
        </w:rPr>
        <w:t> </w:t>
      </w:r>
      <w:r>
        <w:rPr>
          <w:vertAlign w:val="baseline"/>
        </w:rPr>
        <w:t>of</w:t>
      </w:r>
      <w:r>
        <w:rPr>
          <w:spacing w:val="-3"/>
          <w:vertAlign w:val="baseline"/>
        </w:rPr>
        <w:t> </w:t>
      </w:r>
      <w:r>
        <w:rPr>
          <w:vertAlign w:val="baseline"/>
        </w:rPr>
        <w:t>spawning</w:t>
      </w:r>
      <w:r>
        <w:rPr>
          <w:spacing w:val="-3"/>
          <w:vertAlign w:val="baseline"/>
        </w:rPr>
        <w:t> </w:t>
      </w:r>
      <w:r>
        <w:rPr>
          <w:vertAlign w:val="baseline"/>
        </w:rPr>
        <w:t>stock</w:t>
      </w:r>
      <w:r>
        <w:rPr>
          <w:spacing w:val="-3"/>
          <w:vertAlign w:val="baseline"/>
        </w:rPr>
        <w:t> </w:t>
      </w:r>
      <w:r>
        <w:rPr>
          <w:vertAlign w:val="baseline"/>
        </w:rPr>
        <w:t>biomass</w:t>
      </w:r>
      <w:r>
        <w:rPr>
          <w:spacing w:val="-3"/>
          <w:vertAlign w:val="baseline"/>
        </w:rPr>
        <w:t> </w:t>
      </w:r>
      <w:r>
        <w:rPr>
          <w:vertAlign w:val="baseline"/>
        </w:rPr>
        <w:t>in terminal projection year (2020) relative to 2015. Tables A2.3 and A2.4 show projected median values for spawning stock biomass and catch, respectively, from 2015 to 2020.</w:t>
      </w:r>
    </w:p>
    <w:p>
      <w:pPr>
        <w:pStyle w:val="BodyText"/>
        <w:spacing w:before="9"/>
        <w:rPr>
          <w:sz w:val="23"/>
        </w:rPr>
      </w:pPr>
    </w:p>
    <w:p>
      <w:pPr>
        <w:spacing w:before="0"/>
        <w:ind w:left="219" w:right="0" w:firstLine="0"/>
        <w:jc w:val="left"/>
        <w:rPr>
          <w:i/>
          <w:sz w:val="24"/>
        </w:rPr>
      </w:pPr>
      <w:r>
        <w:rPr>
          <w:i/>
          <w:sz w:val="24"/>
        </w:rPr>
        <w:t>Constant</w:t>
      </w:r>
      <w:r>
        <w:rPr>
          <w:i/>
          <w:spacing w:val="-3"/>
          <w:sz w:val="24"/>
        </w:rPr>
        <w:t> </w:t>
      </w:r>
      <w:r>
        <w:rPr>
          <w:i/>
          <w:sz w:val="24"/>
        </w:rPr>
        <w:t>Fx%</w:t>
      </w:r>
      <w:r>
        <w:rPr>
          <w:i/>
          <w:spacing w:val="-2"/>
          <w:sz w:val="24"/>
        </w:rPr>
        <w:t> scenarios</w:t>
      </w:r>
    </w:p>
    <w:p>
      <w:pPr>
        <w:pStyle w:val="BodyText"/>
        <w:spacing w:before="2"/>
        <w:ind w:left="219" w:right="1412"/>
      </w:pPr>
      <w:r>
        <w:rPr/>
        <w:t>When the current (2010-2012) level of harvest is maintained (F</w:t>
      </w:r>
      <w:r>
        <w:rPr>
          <w:vertAlign w:val="subscript"/>
        </w:rPr>
        <w:t>12%</w:t>
      </w:r>
      <w:r>
        <w:rPr>
          <w:vertAlign w:val="baseline"/>
        </w:rPr>
        <w:t>), the stock is projected to have</w:t>
      </w:r>
      <w:r>
        <w:rPr>
          <w:spacing w:val="-5"/>
          <w:vertAlign w:val="baseline"/>
        </w:rPr>
        <w:t> </w:t>
      </w:r>
      <w:r>
        <w:rPr>
          <w:vertAlign w:val="baseline"/>
        </w:rPr>
        <w:t>a</w:t>
      </w:r>
      <w:r>
        <w:rPr>
          <w:spacing w:val="-4"/>
          <w:vertAlign w:val="baseline"/>
        </w:rPr>
        <w:t> </w:t>
      </w:r>
      <w:r>
        <w:rPr>
          <w:vertAlign w:val="baseline"/>
        </w:rPr>
        <w:t>75%</w:t>
      </w:r>
      <w:r>
        <w:rPr>
          <w:spacing w:val="-3"/>
          <w:vertAlign w:val="baseline"/>
        </w:rPr>
        <w:t> </w:t>
      </w:r>
      <w:r>
        <w:rPr>
          <w:vertAlign w:val="baseline"/>
        </w:rPr>
        <w:t>probability</w:t>
      </w:r>
      <w:r>
        <w:rPr>
          <w:spacing w:val="-3"/>
          <w:vertAlign w:val="baseline"/>
        </w:rPr>
        <w:t> </w:t>
      </w:r>
      <w:r>
        <w:rPr>
          <w:vertAlign w:val="baseline"/>
        </w:rPr>
        <w:t>that</w:t>
      </w:r>
      <w:r>
        <w:rPr>
          <w:spacing w:val="-3"/>
          <w:vertAlign w:val="baseline"/>
        </w:rPr>
        <w:t> </w:t>
      </w:r>
      <w:r>
        <w:rPr>
          <w:vertAlign w:val="baseline"/>
        </w:rPr>
        <w:t>SSB</w:t>
      </w:r>
      <w:r>
        <w:rPr>
          <w:vertAlign w:val="subscript"/>
        </w:rPr>
        <w:t>2020</w:t>
      </w:r>
      <w:r>
        <w:rPr>
          <w:spacing w:val="-3"/>
          <w:vertAlign w:val="baseline"/>
        </w:rPr>
        <w:t> </w:t>
      </w:r>
      <w:r>
        <w:rPr>
          <w:vertAlign w:val="baseline"/>
        </w:rPr>
        <w:t>&lt;</w:t>
      </w:r>
      <w:r>
        <w:rPr>
          <w:spacing w:val="-3"/>
          <w:vertAlign w:val="baseline"/>
        </w:rPr>
        <w:t> </w:t>
      </w:r>
      <w:r>
        <w:rPr>
          <w:vertAlign w:val="baseline"/>
        </w:rPr>
        <w:t>SSB</w:t>
      </w:r>
      <w:r>
        <w:rPr>
          <w:vertAlign w:val="subscript"/>
        </w:rPr>
        <w:t>2015</w:t>
      </w:r>
      <w:r>
        <w:rPr>
          <w:spacing w:val="-3"/>
          <w:vertAlign w:val="baseline"/>
        </w:rPr>
        <w:t> </w:t>
      </w:r>
      <w:r>
        <w:rPr>
          <w:vertAlign w:val="baseline"/>
        </w:rPr>
        <w:t>under</w:t>
      </w:r>
      <w:r>
        <w:rPr>
          <w:spacing w:val="-3"/>
          <w:vertAlign w:val="baseline"/>
        </w:rPr>
        <w:t> </w:t>
      </w:r>
      <w:r>
        <w:rPr>
          <w:vertAlign w:val="baseline"/>
        </w:rPr>
        <w:t>the</w:t>
      </w:r>
      <w:r>
        <w:rPr>
          <w:spacing w:val="-4"/>
          <w:vertAlign w:val="baseline"/>
        </w:rPr>
        <w:t> </w:t>
      </w:r>
      <w:r>
        <w:rPr>
          <w:vertAlign w:val="baseline"/>
        </w:rPr>
        <w:t>recruitment</w:t>
      </w:r>
      <w:r>
        <w:rPr>
          <w:spacing w:val="-3"/>
          <w:vertAlign w:val="baseline"/>
        </w:rPr>
        <w:t> </w:t>
      </w:r>
      <w:r>
        <w:rPr>
          <w:vertAlign w:val="baseline"/>
        </w:rPr>
        <w:t>hypotheses</w:t>
      </w:r>
      <w:r>
        <w:rPr>
          <w:spacing w:val="-3"/>
          <w:vertAlign w:val="baseline"/>
        </w:rPr>
        <w:t> </w:t>
      </w:r>
      <w:r>
        <w:rPr>
          <w:vertAlign w:val="baseline"/>
        </w:rPr>
        <w:t>of</w:t>
      </w:r>
      <w:r>
        <w:rPr>
          <w:spacing w:val="-3"/>
          <w:vertAlign w:val="baseline"/>
        </w:rPr>
        <w:t> </w:t>
      </w:r>
      <w:r>
        <w:rPr>
          <w:vertAlign w:val="baseline"/>
        </w:rPr>
        <w:t>R</w:t>
      </w:r>
      <w:r>
        <w:rPr>
          <w:vertAlign w:val="subscript"/>
        </w:rPr>
        <w:t>y</w:t>
      </w:r>
      <w:r>
        <w:rPr>
          <w:spacing w:val="-20"/>
          <w:vertAlign w:val="baseline"/>
        </w:rPr>
        <w:t> </w:t>
      </w:r>
      <w:r>
        <w:rPr>
          <w:vertAlign w:val="baseline"/>
        </w:rPr>
        <w:t>=</w:t>
      </w:r>
      <w:r>
        <w:rPr>
          <w:spacing w:val="-3"/>
          <w:vertAlign w:val="baseline"/>
        </w:rPr>
        <w:t> </w:t>
      </w:r>
      <w:r>
        <w:rPr>
          <w:vertAlign w:val="baseline"/>
        </w:rPr>
        <w:t>2007- 2011. The risk that SSB2020 &lt; SSB2015 is reduced to 25% and 5% under the recruitment hypotheses of Ry=1994-2011 and SR relationship, respectively (Table A2.2).</w:t>
      </w:r>
    </w:p>
    <w:p>
      <w:pPr>
        <w:pStyle w:val="BodyText"/>
        <w:spacing w:before="10"/>
        <w:rPr>
          <w:sz w:val="23"/>
        </w:rPr>
      </w:pPr>
    </w:p>
    <w:p>
      <w:pPr>
        <w:pStyle w:val="BodyText"/>
        <w:ind w:left="219" w:right="1326"/>
      </w:pPr>
      <w:r>
        <w:rPr/>
        <w:t>If fishing increases to 2001-2003 levels (F</w:t>
      </w:r>
      <w:r>
        <w:rPr>
          <w:vertAlign w:val="subscript"/>
        </w:rPr>
        <w:t>10%</w:t>
      </w:r>
      <w:r>
        <w:rPr>
          <w:vertAlign w:val="baseline"/>
        </w:rPr>
        <w:t>), the probabilities that SSB</w:t>
      </w:r>
      <w:r>
        <w:rPr>
          <w:vertAlign w:val="subscript"/>
        </w:rPr>
        <w:t>2020</w:t>
      </w:r>
      <w:r>
        <w:rPr>
          <w:vertAlign w:val="baseline"/>
        </w:rPr>
        <w:t> &lt; SSB</w:t>
      </w:r>
      <w:r>
        <w:rPr>
          <w:vertAlign w:val="subscript"/>
        </w:rPr>
        <w:t>2015</w:t>
      </w:r>
      <w:r>
        <w:rPr>
          <w:vertAlign w:val="baseline"/>
        </w:rPr>
        <w:t> increase for all 3 recruitment hypotheses (range from 50% to 95%). Conversely, if fishing is reduced to the</w:t>
      </w:r>
      <w:r>
        <w:rPr>
          <w:spacing w:val="-3"/>
          <w:vertAlign w:val="baseline"/>
        </w:rPr>
        <w:t> </w:t>
      </w:r>
      <w:r>
        <w:rPr>
          <w:vertAlign w:val="baseline"/>
        </w:rPr>
        <w:t>MSY</w:t>
      </w:r>
      <w:r>
        <w:rPr>
          <w:spacing w:val="-2"/>
          <w:vertAlign w:val="baseline"/>
        </w:rPr>
        <w:t> </w:t>
      </w:r>
      <w:r>
        <w:rPr>
          <w:vertAlign w:val="baseline"/>
        </w:rPr>
        <w:t>level</w:t>
      </w:r>
      <w:r>
        <w:rPr>
          <w:spacing w:val="-2"/>
          <w:vertAlign w:val="baseline"/>
        </w:rPr>
        <w:t> </w:t>
      </w:r>
      <w:r>
        <w:rPr>
          <w:vertAlign w:val="baseline"/>
        </w:rPr>
        <w:t>(F</w:t>
      </w:r>
      <w:r>
        <w:rPr>
          <w:vertAlign w:val="subscript"/>
        </w:rPr>
        <w:t>18.1%</w:t>
      </w:r>
      <w:r>
        <w:rPr>
          <w:vertAlign w:val="baseline"/>
        </w:rPr>
        <w:t>)</w:t>
      </w:r>
      <w:r>
        <w:rPr>
          <w:spacing w:val="-2"/>
          <w:vertAlign w:val="baseline"/>
        </w:rPr>
        <w:t> </w:t>
      </w:r>
      <w:r>
        <w:rPr>
          <w:vertAlign w:val="baseline"/>
        </w:rPr>
        <w:t>the</w:t>
      </w:r>
      <w:r>
        <w:rPr>
          <w:spacing w:val="-3"/>
          <w:vertAlign w:val="baseline"/>
        </w:rPr>
        <w:t> </w:t>
      </w:r>
      <w:r>
        <w:rPr>
          <w:vertAlign w:val="baseline"/>
        </w:rPr>
        <w:t>stock</w:t>
      </w:r>
      <w:r>
        <w:rPr>
          <w:spacing w:val="-2"/>
          <w:vertAlign w:val="baseline"/>
        </w:rPr>
        <w:t> </w:t>
      </w:r>
      <w:r>
        <w:rPr>
          <w:vertAlign w:val="baseline"/>
        </w:rPr>
        <w:t>has</w:t>
      </w:r>
      <w:r>
        <w:rPr>
          <w:spacing w:val="-2"/>
          <w:vertAlign w:val="baseline"/>
        </w:rPr>
        <w:t> </w:t>
      </w:r>
      <w:r>
        <w:rPr>
          <w:vertAlign w:val="baseline"/>
        </w:rPr>
        <w:t>a</w:t>
      </w:r>
      <w:r>
        <w:rPr>
          <w:spacing w:val="-3"/>
          <w:vertAlign w:val="baseline"/>
        </w:rPr>
        <w:t> </w:t>
      </w:r>
      <w:r>
        <w:rPr>
          <w:vertAlign w:val="baseline"/>
        </w:rPr>
        <w:t>0%</w:t>
      </w:r>
      <w:r>
        <w:rPr>
          <w:spacing w:val="-2"/>
          <w:vertAlign w:val="baseline"/>
        </w:rPr>
        <w:t> </w:t>
      </w:r>
      <w:r>
        <w:rPr>
          <w:vertAlign w:val="baseline"/>
        </w:rPr>
        <w:t>chance</w:t>
      </w:r>
      <w:r>
        <w:rPr>
          <w:spacing w:val="-3"/>
          <w:vertAlign w:val="baseline"/>
        </w:rPr>
        <w:t> </w:t>
      </w:r>
      <w:r>
        <w:rPr>
          <w:vertAlign w:val="baseline"/>
        </w:rPr>
        <w:t>that</w:t>
      </w:r>
      <w:r>
        <w:rPr>
          <w:spacing w:val="-2"/>
          <w:vertAlign w:val="baseline"/>
        </w:rPr>
        <w:t> </w:t>
      </w:r>
      <w:r>
        <w:rPr>
          <w:vertAlign w:val="baseline"/>
        </w:rPr>
        <w:t>SSB</w:t>
      </w:r>
      <w:r>
        <w:rPr>
          <w:vertAlign w:val="subscript"/>
        </w:rPr>
        <w:t>2020</w:t>
      </w:r>
      <w:r>
        <w:rPr>
          <w:spacing w:val="-2"/>
          <w:vertAlign w:val="baseline"/>
        </w:rPr>
        <w:t> </w:t>
      </w:r>
      <w:r>
        <w:rPr>
          <w:vertAlign w:val="baseline"/>
        </w:rPr>
        <w:t>&lt;</w:t>
      </w:r>
      <w:r>
        <w:rPr>
          <w:spacing w:val="-2"/>
          <w:vertAlign w:val="baseline"/>
        </w:rPr>
        <w:t> </w:t>
      </w:r>
      <w:r>
        <w:rPr>
          <w:vertAlign w:val="baseline"/>
        </w:rPr>
        <w:t>SSB</w:t>
      </w:r>
      <w:r>
        <w:rPr>
          <w:vertAlign w:val="subscript"/>
        </w:rPr>
        <w:t>2015</w:t>
      </w:r>
      <w:r>
        <w:rPr>
          <w:spacing w:val="-2"/>
          <w:vertAlign w:val="baseline"/>
        </w:rPr>
        <w:t> </w:t>
      </w:r>
      <w:r>
        <w:rPr>
          <w:vertAlign w:val="baseline"/>
        </w:rPr>
        <w:t>for</w:t>
      </w:r>
      <w:r>
        <w:rPr>
          <w:spacing w:val="-2"/>
          <w:vertAlign w:val="baseline"/>
        </w:rPr>
        <w:t> </w:t>
      </w:r>
      <w:r>
        <w:rPr>
          <w:vertAlign w:val="baseline"/>
        </w:rPr>
        <w:t>the</w:t>
      </w:r>
      <w:r>
        <w:rPr>
          <w:spacing w:val="-3"/>
          <w:vertAlign w:val="baseline"/>
        </w:rPr>
        <w:t> </w:t>
      </w:r>
      <w:r>
        <w:rPr>
          <w:vertAlign w:val="baseline"/>
        </w:rPr>
        <w:t>R</w:t>
      </w:r>
      <w:r>
        <w:rPr>
          <w:vertAlign w:val="subscript"/>
        </w:rPr>
        <w:t>y</w:t>
      </w:r>
      <w:r>
        <w:rPr>
          <w:spacing w:val="-2"/>
          <w:vertAlign w:val="baseline"/>
        </w:rPr>
        <w:t> </w:t>
      </w:r>
      <w:r>
        <w:rPr>
          <w:vertAlign w:val="baseline"/>
        </w:rPr>
        <w:t>=</w:t>
      </w:r>
      <w:r>
        <w:rPr>
          <w:spacing w:val="-2"/>
          <w:vertAlign w:val="baseline"/>
        </w:rPr>
        <w:t> </w:t>
      </w:r>
      <w:r>
        <w:rPr>
          <w:vertAlign w:val="baseline"/>
        </w:rPr>
        <w:t>1994-2011</w:t>
      </w:r>
    </w:p>
    <w:p>
      <w:pPr>
        <w:spacing w:after="0"/>
        <w:sectPr>
          <w:pgSz w:w="12240" w:h="15840"/>
          <w:pgMar w:header="737" w:footer="1065" w:top="1360" w:bottom="1260" w:left="1240" w:right="120"/>
        </w:sectPr>
      </w:pPr>
    </w:p>
    <w:p>
      <w:pPr>
        <w:pStyle w:val="BodyText"/>
        <w:spacing w:line="237" w:lineRule="auto" w:before="82"/>
        <w:ind w:left="219" w:right="1356"/>
      </w:pPr>
      <w:r>
        <w:rPr/>
        <w:t>and</w:t>
      </w:r>
      <w:r>
        <w:rPr>
          <w:spacing w:val="-3"/>
        </w:rPr>
        <w:t> </w:t>
      </w:r>
      <w:r>
        <w:rPr/>
        <w:t>SR</w:t>
      </w:r>
      <w:r>
        <w:rPr>
          <w:spacing w:val="-3"/>
        </w:rPr>
        <w:t> </w:t>
      </w:r>
      <w:r>
        <w:rPr/>
        <w:t>relationship</w:t>
      </w:r>
      <w:r>
        <w:rPr>
          <w:spacing w:val="-3"/>
        </w:rPr>
        <w:t> </w:t>
      </w:r>
      <w:r>
        <w:rPr/>
        <w:t>recruitment</w:t>
      </w:r>
      <w:r>
        <w:rPr>
          <w:spacing w:val="-3"/>
        </w:rPr>
        <w:t> </w:t>
      </w:r>
      <w:r>
        <w:rPr/>
        <w:t>hypotheses,</w:t>
      </w:r>
      <w:r>
        <w:rPr>
          <w:spacing w:val="-3"/>
        </w:rPr>
        <w:t> </w:t>
      </w:r>
      <w:r>
        <w:rPr/>
        <w:t>but</w:t>
      </w:r>
      <w:r>
        <w:rPr>
          <w:spacing w:val="-3"/>
        </w:rPr>
        <w:t> </w:t>
      </w:r>
      <w:r>
        <w:rPr/>
        <w:t>a</w:t>
      </w:r>
      <w:r>
        <w:rPr>
          <w:spacing w:val="-4"/>
        </w:rPr>
        <w:t> </w:t>
      </w:r>
      <w:r>
        <w:rPr/>
        <w:t>5%</w:t>
      </w:r>
      <w:r>
        <w:rPr>
          <w:spacing w:val="-3"/>
        </w:rPr>
        <w:t> </w:t>
      </w:r>
      <w:r>
        <w:rPr/>
        <w:t>chance</w:t>
      </w:r>
      <w:r>
        <w:rPr>
          <w:spacing w:val="-4"/>
        </w:rPr>
        <w:t> </w:t>
      </w:r>
      <w:r>
        <w:rPr/>
        <w:t>that</w:t>
      </w:r>
      <w:r>
        <w:rPr>
          <w:spacing w:val="-3"/>
        </w:rPr>
        <w:t> </w:t>
      </w:r>
      <w:r>
        <w:rPr/>
        <w:t>SSB</w:t>
      </w:r>
      <w:r>
        <w:rPr>
          <w:vertAlign w:val="subscript"/>
        </w:rPr>
        <w:t>2020</w:t>
      </w:r>
      <w:r>
        <w:rPr>
          <w:spacing w:val="-3"/>
          <w:vertAlign w:val="baseline"/>
        </w:rPr>
        <w:t> </w:t>
      </w:r>
      <w:r>
        <w:rPr>
          <w:vertAlign w:val="baseline"/>
        </w:rPr>
        <w:t>&lt;</w:t>
      </w:r>
      <w:r>
        <w:rPr>
          <w:spacing w:val="-3"/>
          <w:vertAlign w:val="baseline"/>
        </w:rPr>
        <w:t> </w:t>
      </w:r>
      <w:r>
        <w:rPr>
          <w:vertAlign w:val="baseline"/>
        </w:rPr>
        <w:t>SSB</w:t>
      </w:r>
      <w:r>
        <w:rPr>
          <w:vertAlign w:val="subscript"/>
        </w:rPr>
        <w:t>2015</w:t>
      </w:r>
      <w:r>
        <w:rPr>
          <w:spacing w:val="-3"/>
          <w:vertAlign w:val="baseline"/>
        </w:rPr>
        <w:t> </w:t>
      </w:r>
      <w:r>
        <w:rPr>
          <w:vertAlign w:val="baseline"/>
        </w:rPr>
        <w:t>for</w:t>
      </w:r>
      <w:r>
        <w:rPr>
          <w:spacing w:val="-3"/>
          <w:vertAlign w:val="baseline"/>
        </w:rPr>
        <w:t> </w:t>
      </w:r>
      <w:r>
        <w:rPr>
          <w:vertAlign w:val="baseline"/>
        </w:rPr>
        <w:t>the</w:t>
      </w:r>
      <w:r>
        <w:rPr>
          <w:spacing w:val="-4"/>
          <w:vertAlign w:val="baseline"/>
        </w:rPr>
        <w:t> </w:t>
      </w:r>
      <w:r>
        <w:rPr>
          <w:vertAlign w:val="baseline"/>
        </w:rPr>
        <w:t>R</w:t>
      </w:r>
      <w:r>
        <w:rPr>
          <w:vertAlign w:val="subscript"/>
        </w:rPr>
        <w:t>y</w:t>
      </w:r>
      <w:r>
        <w:rPr>
          <w:spacing w:val="-3"/>
          <w:vertAlign w:val="baseline"/>
        </w:rPr>
        <w:t> </w:t>
      </w:r>
      <w:r>
        <w:rPr>
          <w:vertAlign w:val="baseline"/>
        </w:rPr>
        <w:t>= 2007-2011 recruitment hypothesis.</w:t>
      </w:r>
    </w:p>
    <w:p>
      <w:pPr>
        <w:pStyle w:val="BodyText"/>
        <w:spacing w:before="1"/>
      </w:pPr>
    </w:p>
    <w:p>
      <w:pPr>
        <w:pStyle w:val="BodyText"/>
        <w:ind w:left="219" w:right="1326"/>
      </w:pPr>
      <w:r>
        <w:rPr/>
        <w:t>When</w:t>
      </w:r>
      <w:r>
        <w:rPr>
          <w:spacing w:val="-3"/>
        </w:rPr>
        <w:t> </w:t>
      </w:r>
      <w:r>
        <w:rPr/>
        <w:t>fishing</w:t>
      </w:r>
      <w:r>
        <w:rPr>
          <w:spacing w:val="-3"/>
        </w:rPr>
        <w:t> </w:t>
      </w:r>
      <w:r>
        <w:rPr/>
        <w:t>is</w:t>
      </w:r>
      <w:r>
        <w:rPr>
          <w:spacing w:val="-3"/>
        </w:rPr>
        <w:t> </w:t>
      </w:r>
      <w:r>
        <w:rPr/>
        <w:t>reduced</w:t>
      </w:r>
      <w:r>
        <w:rPr>
          <w:spacing w:val="-3"/>
        </w:rPr>
        <w:t> </w:t>
      </w:r>
      <w:r>
        <w:rPr/>
        <w:t>to</w:t>
      </w:r>
      <w:r>
        <w:rPr>
          <w:spacing w:val="-3"/>
        </w:rPr>
        <w:t> </w:t>
      </w:r>
      <w:r>
        <w:rPr/>
        <w:t>F</w:t>
      </w:r>
      <w:r>
        <w:rPr>
          <w:vertAlign w:val="subscript"/>
        </w:rPr>
        <w:t>30%</w:t>
      </w:r>
      <w:r>
        <w:rPr>
          <w:vertAlign w:val="baseline"/>
        </w:rPr>
        <w:t>,</w:t>
      </w:r>
      <w:r>
        <w:rPr>
          <w:spacing w:val="-3"/>
          <w:vertAlign w:val="baseline"/>
        </w:rPr>
        <w:t> </w:t>
      </w:r>
      <w:r>
        <w:rPr>
          <w:vertAlign w:val="baseline"/>
        </w:rPr>
        <w:t>SSB</w:t>
      </w:r>
      <w:r>
        <w:rPr>
          <w:vertAlign w:val="subscript"/>
        </w:rPr>
        <w:t>2020</w:t>
      </w:r>
      <w:r>
        <w:rPr>
          <w:spacing w:val="-3"/>
          <w:vertAlign w:val="baseline"/>
        </w:rPr>
        <w:t> </w:t>
      </w:r>
      <w:r>
        <w:rPr>
          <w:vertAlign w:val="baseline"/>
        </w:rPr>
        <w:t>&gt;</w:t>
      </w:r>
      <w:r>
        <w:rPr>
          <w:spacing w:val="-3"/>
          <w:vertAlign w:val="baseline"/>
        </w:rPr>
        <w:t> </w:t>
      </w:r>
      <w:r>
        <w:rPr>
          <w:vertAlign w:val="baseline"/>
        </w:rPr>
        <w:t>SSB</w:t>
      </w:r>
      <w:r>
        <w:rPr>
          <w:vertAlign w:val="subscript"/>
        </w:rPr>
        <w:t>2015</w:t>
      </w:r>
      <w:r>
        <w:rPr>
          <w:spacing w:val="-3"/>
          <w:vertAlign w:val="baseline"/>
        </w:rPr>
        <w:t> </w:t>
      </w:r>
      <w:r>
        <w:rPr>
          <w:vertAlign w:val="baseline"/>
        </w:rPr>
        <w:t>for</w:t>
      </w:r>
      <w:r>
        <w:rPr>
          <w:spacing w:val="-3"/>
          <w:vertAlign w:val="baseline"/>
        </w:rPr>
        <w:t> </w:t>
      </w:r>
      <w:r>
        <w:rPr>
          <w:vertAlign w:val="baseline"/>
        </w:rPr>
        <w:t>all</w:t>
      </w:r>
      <w:r>
        <w:rPr>
          <w:spacing w:val="-3"/>
          <w:vertAlign w:val="baseline"/>
        </w:rPr>
        <w:t> </w:t>
      </w:r>
      <w:r>
        <w:rPr>
          <w:vertAlign w:val="baseline"/>
        </w:rPr>
        <w:t>recruitment</w:t>
      </w:r>
      <w:r>
        <w:rPr>
          <w:spacing w:val="-3"/>
          <w:vertAlign w:val="baseline"/>
        </w:rPr>
        <w:t> </w:t>
      </w:r>
      <w:r>
        <w:rPr>
          <w:vertAlign w:val="baseline"/>
        </w:rPr>
        <w:t>hypotheses</w:t>
      </w:r>
      <w:r>
        <w:rPr>
          <w:spacing w:val="-3"/>
          <w:vertAlign w:val="baseline"/>
        </w:rPr>
        <w:t> </w:t>
      </w:r>
      <w:r>
        <w:rPr>
          <w:vertAlign w:val="baseline"/>
        </w:rPr>
        <w:t>and</w:t>
      </w:r>
      <w:r>
        <w:rPr>
          <w:spacing w:val="-3"/>
          <w:vertAlign w:val="baseline"/>
        </w:rPr>
        <w:t> </w:t>
      </w:r>
      <w:r>
        <w:rPr>
          <w:vertAlign w:val="baseline"/>
        </w:rPr>
        <w:t>has</w:t>
      </w:r>
      <w:r>
        <w:rPr>
          <w:spacing w:val="-3"/>
          <w:vertAlign w:val="baseline"/>
        </w:rPr>
        <w:t> </w:t>
      </w:r>
      <w:r>
        <w:rPr>
          <w:vertAlign w:val="baseline"/>
        </w:rPr>
        <w:t>a</w:t>
      </w:r>
      <w:r>
        <w:rPr>
          <w:spacing w:val="-4"/>
          <w:vertAlign w:val="baseline"/>
        </w:rPr>
        <w:t> </w:t>
      </w:r>
      <w:r>
        <w:rPr>
          <w:vertAlign w:val="baseline"/>
        </w:rPr>
        <w:t>50% chance to rebuild to </w:t>
      </w:r>
      <w:r>
        <w:rPr>
          <w:i/>
          <w:vertAlign w:val="baseline"/>
        </w:rPr>
        <w:t>SSB</w:t>
      </w:r>
      <w:r>
        <w:rPr>
          <w:vertAlign w:val="subscript"/>
        </w:rPr>
        <w:t>MSY</w:t>
      </w:r>
      <w:r>
        <w:rPr>
          <w:vertAlign w:val="baseline"/>
        </w:rPr>
        <w:t> by 2019 and 2018 for the R</w:t>
      </w:r>
      <w:r>
        <w:rPr>
          <w:vertAlign w:val="subscript"/>
        </w:rPr>
        <w:t>y</w:t>
      </w:r>
      <w:r>
        <w:rPr>
          <w:spacing w:val="-14"/>
          <w:vertAlign w:val="baseline"/>
        </w:rPr>
        <w:t> </w:t>
      </w:r>
      <w:r>
        <w:rPr>
          <w:vertAlign w:val="baseline"/>
        </w:rPr>
        <w:t>= 1994-2011 and SR recruitment hypotheses, respectively (Table A2.3). If there is no fishing after 2015, spawning stock biomass will have a 50% chance to rebuild to the </w:t>
      </w:r>
      <w:r>
        <w:rPr>
          <w:i/>
          <w:vertAlign w:val="baseline"/>
        </w:rPr>
        <w:t>SSB</w:t>
      </w:r>
      <w:r>
        <w:rPr>
          <w:vertAlign w:val="subscript"/>
        </w:rPr>
        <w:t>MSY</w:t>
      </w:r>
      <w:r>
        <w:rPr>
          <w:vertAlign w:val="baseline"/>
        </w:rPr>
        <w:t> level by 2017 for all recruitment hypotheses.</w:t>
      </w:r>
    </w:p>
    <w:p>
      <w:pPr>
        <w:pStyle w:val="BodyText"/>
        <w:spacing w:before="2"/>
      </w:pPr>
    </w:p>
    <w:p>
      <w:pPr>
        <w:pStyle w:val="BodyText"/>
        <w:ind w:left="219" w:right="1354"/>
      </w:pPr>
      <w:r>
        <w:rPr/>
        <w:t>Across all recruitment hypotheses, fishing at the </w:t>
      </w:r>
      <w:r>
        <w:rPr>
          <w:i/>
        </w:rPr>
        <w:t>F</w:t>
      </w:r>
      <w:r>
        <w:rPr>
          <w:vertAlign w:val="subscript"/>
        </w:rPr>
        <w:t>MSY</w:t>
      </w:r>
      <w:r>
        <w:rPr>
          <w:vertAlign w:val="baseline"/>
        </w:rPr>
        <w:t> (</w:t>
      </w:r>
      <w:r>
        <w:rPr>
          <w:i/>
          <w:vertAlign w:val="baseline"/>
        </w:rPr>
        <w:t>F</w:t>
      </w:r>
      <w:r>
        <w:rPr>
          <w:vertAlign w:val="subscript"/>
        </w:rPr>
        <w:t>18.1%</w:t>
      </w:r>
      <w:r>
        <w:rPr>
          <w:vertAlign w:val="baseline"/>
        </w:rPr>
        <w:t>) level provides a safe level of harvest if one takes less than a 50% risk (SSB</w:t>
      </w:r>
      <w:r>
        <w:rPr>
          <w:vertAlign w:val="subscript"/>
        </w:rPr>
        <w:t>2020</w:t>
      </w:r>
      <w:r>
        <w:rPr>
          <w:vertAlign w:val="baseline"/>
        </w:rPr>
        <w:t> &lt; SSB</w:t>
      </w:r>
      <w:r>
        <w:rPr>
          <w:vertAlign w:val="subscript"/>
        </w:rPr>
        <w:t>2015</w:t>
      </w:r>
      <w:r>
        <w:rPr>
          <w:vertAlign w:val="baseline"/>
        </w:rPr>
        <w:t>) as a threshold. Also, fishing at the </w:t>
      </w:r>
      <w:r>
        <w:rPr>
          <w:i/>
          <w:vertAlign w:val="baseline"/>
        </w:rPr>
        <w:t>F</w:t>
      </w:r>
      <w:r>
        <w:rPr>
          <w:vertAlign w:val="subscript"/>
        </w:rPr>
        <w:t>MSY</w:t>
      </w:r>
      <w:r>
        <w:rPr>
          <w:vertAlign w:val="baseline"/>
        </w:rPr>
        <w:t> (</w:t>
      </w:r>
      <w:r>
        <w:rPr>
          <w:i/>
          <w:vertAlign w:val="baseline"/>
        </w:rPr>
        <w:t>F</w:t>
      </w:r>
      <w:r>
        <w:rPr>
          <w:vertAlign w:val="subscript"/>
        </w:rPr>
        <w:t>18.1%</w:t>
      </w:r>
      <w:r>
        <w:rPr>
          <w:vertAlign w:val="baseline"/>
        </w:rPr>
        <w:t>) level under the R</w:t>
      </w:r>
      <w:r>
        <w:rPr>
          <w:vertAlign w:val="subscript"/>
        </w:rPr>
        <w:t>y</w:t>
      </w:r>
      <w:r>
        <w:rPr>
          <w:vertAlign w:val="baseline"/>
        </w:rPr>
        <w:t>=1994-2011 and SR recruitment hypotheses would likely produce</w:t>
      </w:r>
      <w:r>
        <w:rPr>
          <w:spacing w:val="-4"/>
          <w:vertAlign w:val="baseline"/>
        </w:rPr>
        <w:t> </w:t>
      </w:r>
      <w:r>
        <w:rPr>
          <w:vertAlign w:val="baseline"/>
        </w:rPr>
        <w:t>larger</w:t>
      </w:r>
      <w:r>
        <w:rPr>
          <w:spacing w:val="-3"/>
          <w:vertAlign w:val="baseline"/>
        </w:rPr>
        <w:t> </w:t>
      </w:r>
      <w:r>
        <w:rPr>
          <w:vertAlign w:val="baseline"/>
        </w:rPr>
        <w:t>increases</w:t>
      </w:r>
      <w:r>
        <w:rPr>
          <w:spacing w:val="-3"/>
          <w:vertAlign w:val="baseline"/>
        </w:rPr>
        <w:t> </w:t>
      </w:r>
      <w:r>
        <w:rPr>
          <w:vertAlign w:val="baseline"/>
        </w:rPr>
        <w:t>in</w:t>
      </w:r>
      <w:r>
        <w:rPr>
          <w:spacing w:val="-3"/>
          <w:vertAlign w:val="baseline"/>
        </w:rPr>
        <w:t> </w:t>
      </w:r>
      <w:r>
        <w:rPr>
          <w:vertAlign w:val="baseline"/>
        </w:rPr>
        <w:t>catches</w:t>
      </w:r>
      <w:r>
        <w:rPr>
          <w:spacing w:val="-3"/>
          <w:vertAlign w:val="baseline"/>
        </w:rPr>
        <w:t> </w:t>
      </w:r>
      <w:r>
        <w:rPr>
          <w:vertAlign w:val="baseline"/>
        </w:rPr>
        <w:t>from</w:t>
      </w:r>
      <w:r>
        <w:rPr>
          <w:spacing w:val="-3"/>
          <w:vertAlign w:val="baseline"/>
        </w:rPr>
        <w:t> </w:t>
      </w:r>
      <w:r>
        <w:rPr>
          <w:vertAlign w:val="baseline"/>
        </w:rPr>
        <w:t>2015</w:t>
      </w:r>
      <w:r>
        <w:rPr>
          <w:spacing w:val="-3"/>
          <w:vertAlign w:val="baseline"/>
        </w:rPr>
        <w:t> </w:t>
      </w:r>
      <w:r>
        <w:rPr>
          <w:vertAlign w:val="baseline"/>
        </w:rPr>
        <w:t>to</w:t>
      </w:r>
      <w:r>
        <w:rPr>
          <w:spacing w:val="-3"/>
          <w:vertAlign w:val="baseline"/>
        </w:rPr>
        <w:t> </w:t>
      </w:r>
      <w:r>
        <w:rPr>
          <w:vertAlign w:val="baseline"/>
        </w:rPr>
        <w:t>2020</w:t>
      </w:r>
      <w:r>
        <w:rPr>
          <w:spacing w:val="-3"/>
          <w:vertAlign w:val="baseline"/>
        </w:rPr>
        <w:t> </w:t>
      </w:r>
      <w:r>
        <w:rPr>
          <w:vertAlign w:val="baseline"/>
        </w:rPr>
        <w:t>than</w:t>
      </w:r>
      <w:r>
        <w:rPr>
          <w:spacing w:val="-3"/>
          <w:vertAlign w:val="baseline"/>
        </w:rPr>
        <w:t> </w:t>
      </w:r>
      <w:r>
        <w:rPr>
          <w:vertAlign w:val="baseline"/>
        </w:rPr>
        <w:t>the</w:t>
      </w:r>
      <w:r>
        <w:rPr>
          <w:spacing w:val="-4"/>
          <w:vertAlign w:val="baseline"/>
        </w:rPr>
        <w:t> </w:t>
      </w:r>
      <w:r>
        <w:rPr>
          <w:vertAlign w:val="baseline"/>
        </w:rPr>
        <w:t>current</w:t>
      </w:r>
      <w:r>
        <w:rPr>
          <w:spacing w:val="-3"/>
          <w:vertAlign w:val="baseline"/>
        </w:rPr>
        <w:t> </w:t>
      </w:r>
      <w:r>
        <w:rPr>
          <w:vertAlign w:val="baseline"/>
        </w:rPr>
        <w:t>fishing</w:t>
      </w:r>
      <w:r>
        <w:rPr>
          <w:spacing w:val="-3"/>
          <w:vertAlign w:val="baseline"/>
        </w:rPr>
        <w:t> </w:t>
      </w:r>
      <w:r>
        <w:rPr>
          <w:vertAlign w:val="baseline"/>
        </w:rPr>
        <w:t>level</w:t>
      </w:r>
      <w:r>
        <w:rPr>
          <w:spacing w:val="-3"/>
          <w:vertAlign w:val="baseline"/>
        </w:rPr>
        <w:t> </w:t>
      </w:r>
      <w:r>
        <w:rPr>
          <w:vertAlign w:val="baseline"/>
        </w:rPr>
        <w:t>compared</w:t>
      </w:r>
      <w:r>
        <w:rPr>
          <w:spacing w:val="-3"/>
          <w:vertAlign w:val="baseline"/>
        </w:rPr>
        <w:t> </w:t>
      </w:r>
      <w:r>
        <w:rPr>
          <w:vertAlign w:val="baseline"/>
        </w:rPr>
        <w:t>to the R</w:t>
      </w:r>
      <w:r>
        <w:rPr>
          <w:vertAlign w:val="subscript"/>
        </w:rPr>
        <w:t>y</w:t>
      </w:r>
      <w:r>
        <w:rPr>
          <w:vertAlign w:val="baseline"/>
        </w:rPr>
        <w:t>=2007-2011 recruitment hypothesis (Table A2.4).</w:t>
      </w:r>
    </w:p>
    <w:p>
      <w:pPr>
        <w:pStyle w:val="BodyText"/>
      </w:pPr>
    </w:p>
    <w:p>
      <w:pPr>
        <w:spacing w:line="275" w:lineRule="exact" w:before="0"/>
        <w:ind w:left="219" w:right="0" w:firstLine="0"/>
        <w:jc w:val="left"/>
        <w:rPr>
          <w:i/>
          <w:sz w:val="24"/>
        </w:rPr>
      </w:pPr>
      <w:r>
        <w:rPr>
          <w:i/>
          <w:sz w:val="24"/>
        </w:rPr>
        <w:t>Constant</w:t>
      </w:r>
      <w:r>
        <w:rPr>
          <w:i/>
          <w:spacing w:val="-3"/>
          <w:sz w:val="24"/>
        </w:rPr>
        <w:t> </w:t>
      </w:r>
      <w:r>
        <w:rPr>
          <w:i/>
          <w:sz w:val="24"/>
        </w:rPr>
        <w:t>catch</w:t>
      </w:r>
      <w:r>
        <w:rPr>
          <w:i/>
          <w:spacing w:val="-2"/>
          <w:sz w:val="24"/>
        </w:rPr>
        <w:t> scenarios</w:t>
      </w:r>
    </w:p>
    <w:p>
      <w:pPr>
        <w:pStyle w:val="BodyText"/>
        <w:ind w:left="219" w:right="1351"/>
      </w:pPr>
      <w:r>
        <w:rPr/>
        <w:t>When catch is reduced 30% from the current level (2,216 mt; average 2010-2012), spawning stock biomass is projected to have a 5% probability of falling below the 2015 level for the R</w:t>
      </w:r>
      <w:r>
        <w:rPr>
          <w:vertAlign w:val="subscript"/>
        </w:rPr>
        <w:t>y</w:t>
      </w:r>
      <w:r>
        <w:rPr>
          <w:spacing w:val="-15"/>
          <w:vertAlign w:val="baseline"/>
        </w:rPr>
        <w:t> </w:t>
      </w:r>
      <w:r>
        <w:rPr>
          <w:vertAlign w:val="baseline"/>
        </w:rPr>
        <w:t>= 2007-2011</w:t>
      </w:r>
      <w:r>
        <w:rPr>
          <w:spacing w:val="-4"/>
          <w:vertAlign w:val="baseline"/>
        </w:rPr>
        <w:t> </w:t>
      </w:r>
      <w:r>
        <w:rPr>
          <w:vertAlign w:val="baseline"/>
        </w:rPr>
        <w:t>recruitment</w:t>
      </w:r>
      <w:r>
        <w:rPr>
          <w:spacing w:val="-4"/>
          <w:vertAlign w:val="baseline"/>
        </w:rPr>
        <w:t> </w:t>
      </w:r>
      <w:r>
        <w:rPr>
          <w:vertAlign w:val="baseline"/>
        </w:rPr>
        <w:t>hypothesis,</w:t>
      </w:r>
      <w:r>
        <w:rPr>
          <w:spacing w:val="-4"/>
          <w:vertAlign w:val="baseline"/>
        </w:rPr>
        <w:t> </w:t>
      </w:r>
      <w:r>
        <w:rPr>
          <w:vertAlign w:val="baseline"/>
        </w:rPr>
        <w:t>but</w:t>
      </w:r>
      <w:r>
        <w:rPr>
          <w:spacing w:val="-4"/>
          <w:vertAlign w:val="baseline"/>
        </w:rPr>
        <w:t> </w:t>
      </w:r>
      <w:r>
        <w:rPr>
          <w:vertAlign w:val="baseline"/>
        </w:rPr>
        <w:t>0%</w:t>
      </w:r>
      <w:r>
        <w:rPr>
          <w:spacing w:val="-4"/>
          <w:vertAlign w:val="baseline"/>
        </w:rPr>
        <w:t> </w:t>
      </w:r>
      <w:r>
        <w:rPr>
          <w:vertAlign w:val="baseline"/>
        </w:rPr>
        <w:t>probability</w:t>
      </w:r>
      <w:r>
        <w:rPr>
          <w:spacing w:val="-4"/>
          <w:vertAlign w:val="baseline"/>
        </w:rPr>
        <w:t> </w:t>
      </w:r>
      <w:r>
        <w:rPr>
          <w:vertAlign w:val="baseline"/>
        </w:rPr>
        <w:t>for</w:t>
      </w:r>
      <w:r>
        <w:rPr>
          <w:spacing w:val="-4"/>
          <w:vertAlign w:val="baseline"/>
        </w:rPr>
        <w:t> </w:t>
      </w:r>
      <w:r>
        <w:rPr>
          <w:vertAlign w:val="baseline"/>
        </w:rPr>
        <w:t>the</w:t>
      </w:r>
      <w:r>
        <w:rPr>
          <w:spacing w:val="-5"/>
          <w:vertAlign w:val="baseline"/>
        </w:rPr>
        <w:t> </w:t>
      </w:r>
      <w:r>
        <w:rPr>
          <w:vertAlign w:val="baseline"/>
        </w:rPr>
        <w:t>R</w:t>
      </w:r>
      <w:r>
        <w:rPr>
          <w:vertAlign w:val="subscript"/>
        </w:rPr>
        <w:t>y</w:t>
      </w:r>
      <w:r>
        <w:rPr>
          <w:vertAlign w:val="baseline"/>
        </w:rPr>
        <w:t>=1994-2011</w:t>
      </w:r>
      <w:r>
        <w:rPr>
          <w:spacing w:val="-4"/>
          <w:vertAlign w:val="baseline"/>
        </w:rPr>
        <w:t> </w:t>
      </w:r>
      <w:r>
        <w:rPr>
          <w:vertAlign w:val="baseline"/>
        </w:rPr>
        <w:t>and</w:t>
      </w:r>
      <w:r>
        <w:rPr>
          <w:spacing w:val="-4"/>
          <w:vertAlign w:val="baseline"/>
        </w:rPr>
        <w:t> </w:t>
      </w:r>
      <w:r>
        <w:rPr>
          <w:vertAlign w:val="baseline"/>
        </w:rPr>
        <w:t>SR</w:t>
      </w:r>
      <w:r>
        <w:rPr>
          <w:spacing w:val="-4"/>
          <w:vertAlign w:val="baseline"/>
        </w:rPr>
        <w:t> </w:t>
      </w:r>
      <w:r>
        <w:rPr>
          <w:vertAlign w:val="baseline"/>
        </w:rPr>
        <w:t>recruitment </w:t>
      </w:r>
      <w:r>
        <w:rPr>
          <w:spacing w:val="-2"/>
          <w:vertAlign w:val="baseline"/>
        </w:rPr>
        <w:t>hypotheses.</w:t>
      </w:r>
    </w:p>
    <w:p>
      <w:pPr>
        <w:pStyle w:val="BodyText"/>
        <w:spacing w:before="1"/>
      </w:pPr>
    </w:p>
    <w:p>
      <w:pPr>
        <w:pStyle w:val="BodyText"/>
        <w:spacing w:before="1"/>
        <w:ind w:left="219" w:right="1326"/>
      </w:pPr>
      <w:r>
        <w:rPr/>
        <w:t>If catches increases to 3,490 mt (about 80% of highest catches during 2000-2003; the highest catch</w:t>
      </w:r>
      <w:r>
        <w:rPr>
          <w:spacing w:val="-3"/>
        </w:rPr>
        <w:t> </w:t>
      </w:r>
      <w:r>
        <w:rPr/>
        <w:t>scenario),</w:t>
      </w:r>
      <w:r>
        <w:rPr>
          <w:spacing w:val="-3"/>
        </w:rPr>
        <w:t> </w:t>
      </w:r>
      <w:r>
        <w:rPr/>
        <w:t>the</w:t>
      </w:r>
      <w:r>
        <w:rPr>
          <w:spacing w:val="-4"/>
        </w:rPr>
        <w:t> </w:t>
      </w:r>
      <w:r>
        <w:rPr/>
        <w:t>stock</w:t>
      </w:r>
      <w:r>
        <w:rPr>
          <w:spacing w:val="-3"/>
        </w:rPr>
        <w:t> </w:t>
      </w:r>
      <w:r>
        <w:rPr/>
        <w:t>is</w:t>
      </w:r>
      <w:r>
        <w:rPr>
          <w:spacing w:val="-3"/>
        </w:rPr>
        <w:t> </w:t>
      </w:r>
      <w:r>
        <w:rPr/>
        <w:t>projected</w:t>
      </w:r>
      <w:r>
        <w:rPr>
          <w:spacing w:val="-3"/>
        </w:rPr>
        <w:t> </w:t>
      </w:r>
      <w:r>
        <w:rPr/>
        <w:t>to</w:t>
      </w:r>
      <w:r>
        <w:rPr>
          <w:spacing w:val="-3"/>
        </w:rPr>
        <w:t> </w:t>
      </w:r>
      <w:r>
        <w:rPr/>
        <w:t>have</w:t>
      </w:r>
      <w:r>
        <w:rPr>
          <w:spacing w:val="-4"/>
        </w:rPr>
        <w:t> </w:t>
      </w:r>
      <w:r>
        <w:rPr/>
        <w:t>a</w:t>
      </w:r>
      <w:r>
        <w:rPr>
          <w:spacing w:val="-4"/>
        </w:rPr>
        <w:t> </w:t>
      </w:r>
      <w:r>
        <w:rPr/>
        <w:t>25%</w:t>
      </w:r>
      <w:r>
        <w:rPr>
          <w:spacing w:val="-3"/>
        </w:rPr>
        <w:t> </w:t>
      </w:r>
      <w:r>
        <w:rPr/>
        <w:t>chance</w:t>
      </w:r>
      <w:r>
        <w:rPr>
          <w:spacing w:val="-4"/>
        </w:rPr>
        <w:t> </w:t>
      </w:r>
      <w:r>
        <w:rPr/>
        <w:t>that</w:t>
      </w:r>
      <w:r>
        <w:rPr>
          <w:spacing w:val="-3"/>
        </w:rPr>
        <w:t> </w:t>
      </w:r>
      <w:r>
        <w:rPr/>
        <w:t>SSB</w:t>
      </w:r>
      <w:r>
        <w:rPr>
          <w:vertAlign w:val="subscript"/>
        </w:rPr>
        <w:t>2020</w:t>
      </w:r>
      <w:r>
        <w:rPr>
          <w:spacing w:val="-3"/>
          <w:vertAlign w:val="baseline"/>
        </w:rPr>
        <w:t> </w:t>
      </w:r>
      <w:r>
        <w:rPr>
          <w:vertAlign w:val="baseline"/>
        </w:rPr>
        <w:t>&lt;</w:t>
      </w:r>
      <w:r>
        <w:rPr>
          <w:spacing w:val="-3"/>
          <w:vertAlign w:val="baseline"/>
        </w:rPr>
        <w:t> </w:t>
      </w:r>
      <w:r>
        <w:rPr>
          <w:vertAlign w:val="baseline"/>
        </w:rPr>
        <w:t>SSB</w:t>
      </w:r>
      <w:r>
        <w:rPr>
          <w:vertAlign w:val="subscript"/>
        </w:rPr>
        <w:t>2015</w:t>
      </w:r>
      <w:r>
        <w:rPr>
          <w:spacing w:val="-3"/>
          <w:vertAlign w:val="baseline"/>
        </w:rPr>
        <w:t> </w:t>
      </w:r>
      <w:r>
        <w:rPr>
          <w:vertAlign w:val="baseline"/>
        </w:rPr>
        <w:t>for</w:t>
      </w:r>
      <w:r>
        <w:rPr>
          <w:spacing w:val="-3"/>
          <w:vertAlign w:val="baseline"/>
        </w:rPr>
        <w:t> </w:t>
      </w:r>
      <w:r>
        <w:rPr>
          <w:vertAlign w:val="baseline"/>
        </w:rPr>
        <w:t>R</w:t>
      </w:r>
      <w:r>
        <w:rPr>
          <w:vertAlign w:val="subscript"/>
        </w:rPr>
        <w:t>y</w:t>
      </w:r>
      <w:r>
        <w:rPr>
          <w:vertAlign w:val="baseline"/>
        </w:rPr>
        <w:t>=2007- 2011, and 0% chance that SSB</w:t>
      </w:r>
      <w:r>
        <w:rPr>
          <w:vertAlign w:val="subscript"/>
        </w:rPr>
        <w:t>2020</w:t>
      </w:r>
      <w:r>
        <w:rPr>
          <w:vertAlign w:val="baseline"/>
        </w:rPr>
        <w:t> &lt; SSB</w:t>
      </w:r>
      <w:r>
        <w:rPr>
          <w:vertAlign w:val="subscript"/>
        </w:rPr>
        <w:t>2015</w:t>
      </w:r>
      <w:r>
        <w:rPr>
          <w:vertAlign w:val="baseline"/>
        </w:rPr>
        <w:t> for both the R</w:t>
      </w:r>
      <w:r>
        <w:rPr>
          <w:vertAlign w:val="subscript"/>
        </w:rPr>
        <w:t>y</w:t>
      </w:r>
      <w:r>
        <w:rPr>
          <w:vertAlign w:val="baseline"/>
        </w:rPr>
        <w:t>=1994-2011 and SR recruitment </w:t>
      </w:r>
      <w:r>
        <w:rPr>
          <w:spacing w:val="-2"/>
          <w:vertAlign w:val="baseline"/>
        </w:rPr>
        <w:t>hypotheses.</w:t>
      </w:r>
    </w:p>
    <w:p>
      <w:pPr>
        <w:pStyle w:val="BodyText"/>
        <w:spacing w:before="9"/>
        <w:rPr>
          <w:sz w:val="23"/>
        </w:rPr>
      </w:pPr>
    </w:p>
    <w:p>
      <w:pPr>
        <w:pStyle w:val="BodyText"/>
        <w:ind w:left="219" w:right="1330"/>
      </w:pPr>
      <w:r>
        <w:rPr/>
        <w:t>Under the R</w:t>
      </w:r>
      <w:r>
        <w:rPr>
          <w:vertAlign w:val="subscript"/>
        </w:rPr>
        <w:t>y</w:t>
      </w:r>
      <w:r>
        <w:rPr>
          <w:spacing w:val="-16"/>
          <w:vertAlign w:val="baseline"/>
        </w:rPr>
        <w:t> </w:t>
      </w:r>
      <w:r>
        <w:rPr>
          <w:vertAlign w:val="baseline"/>
        </w:rPr>
        <w:t>= 2007-2011 recruitment hypothesis, none of the constant catch scenarios result in</w:t>
      </w:r>
      <w:r>
        <w:rPr>
          <w:spacing w:val="40"/>
          <w:vertAlign w:val="baseline"/>
        </w:rPr>
        <w:t> </w:t>
      </w:r>
      <w:r>
        <w:rPr>
          <w:vertAlign w:val="baseline"/>
        </w:rPr>
        <w:t>a 50% chance that the stock rebuilds to </w:t>
      </w:r>
      <w:r>
        <w:rPr>
          <w:i/>
          <w:vertAlign w:val="baseline"/>
        </w:rPr>
        <w:t>SSB</w:t>
      </w:r>
      <w:r>
        <w:rPr>
          <w:vertAlign w:val="subscript"/>
        </w:rPr>
        <w:t>MSY</w:t>
      </w:r>
      <w:r>
        <w:rPr>
          <w:vertAlign w:val="baseline"/>
        </w:rPr>
        <w:t> level within the projection period (2015-2020). For</w:t>
      </w:r>
      <w:r>
        <w:rPr>
          <w:spacing w:val="-5"/>
          <w:vertAlign w:val="baseline"/>
        </w:rPr>
        <w:t> </w:t>
      </w:r>
      <w:r>
        <w:rPr>
          <w:vertAlign w:val="baseline"/>
        </w:rPr>
        <w:t>the</w:t>
      </w:r>
      <w:r>
        <w:rPr>
          <w:spacing w:val="-4"/>
          <w:vertAlign w:val="baseline"/>
        </w:rPr>
        <w:t> </w:t>
      </w:r>
      <w:r>
        <w:rPr>
          <w:vertAlign w:val="baseline"/>
        </w:rPr>
        <w:t>R</w:t>
      </w:r>
      <w:r>
        <w:rPr>
          <w:vertAlign w:val="subscript"/>
        </w:rPr>
        <w:t>y</w:t>
      </w:r>
      <w:r>
        <w:rPr>
          <w:spacing w:val="-20"/>
          <w:vertAlign w:val="baseline"/>
        </w:rPr>
        <w:t> </w:t>
      </w:r>
      <w:r>
        <w:rPr>
          <w:vertAlign w:val="baseline"/>
        </w:rPr>
        <w:t>=</w:t>
      </w:r>
      <w:r>
        <w:rPr>
          <w:spacing w:val="-3"/>
          <w:vertAlign w:val="baseline"/>
        </w:rPr>
        <w:t> </w:t>
      </w:r>
      <w:r>
        <w:rPr>
          <w:vertAlign w:val="baseline"/>
        </w:rPr>
        <w:t>1994-2011</w:t>
      </w:r>
      <w:r>
        <w:rPr>
          <w:spacing w:val="-3"/>
          <w:vertAlign w:val="baseline"/>
        </w:rPr>
        <w:t> </w:t>
      </w:r>
      <w:r>
        <w:rPr>
          <w:vertAlign w:val="baseline"/>
        </w:rPr>
        <w:t>and</w:t>
      </w:r>
      <w:r>
        <w:rPr>
          <w:spacing w:val="-3"/>
          <w:vertAlign w:val="baseline"/>
        </w:rPr>
        <w:t> </w:t>
      </w:r>
      <w:r>
        <w:rPr>
          <w:vertAlign w:val="baseline"/>
        </w:rPr>
        <w:t>SR</w:t>
      </w:r>
      <w:r>
        <w:rPr>
          <w:spacing w:val="-3"/>
          <w:vertAlign w:val="baseline"/>
        </w:rPr>
        <w:t> </w:t>
      </w:r>
      <w:r>
        <w:rPr>
          <w:vertAlign w:val="baseline"/>
        </w:rPr>
        <w:t>relationship</w:t>
      </w:r>
      <w:r>
        <w:rPr>
          <w:spacing w:val="-3"/>
          <w:vertAlign w:val="baseline"/>
        </w:rPr>
        <w:t> </w:t>
      </w:r>
      <w:r>
        <w:rPr>
          <w:vertAlign w:val="baseline"/>
        </w:rPr>
        <w:t>recruitment</w:t>
      </w:r>
      <w:r>
        <w:rPr>
          <w:spacing w:val="-3"/>
          <w:vertAlign w:val="baseline"/>
        </w:rPr>
        <w:t> </w:t>
      </w:r>
      <w:r>
        <w:rPr>
          <w:vertAlign w:val="baseline"/>
        </w:rPr>
        <w:t>hypotheses,</w:t>
      </w:r>
      <w:r>
        <w:rPr>
          <w:spacing w:val="-3"/>
          <w:vertAlign w:val="baseline"/>
        </w:rPr>
        <w:t> </w:t>
      </w:r>
      <w:r>
        <w:rPr>
          <w:vertAlign w:val="baseline"/>
        </w:rPr>
        <w:t>most</w:t>
      </w:r>
      <w:r>
        <w:rPr>
          <w:spacing w:val="-3"/>
          <w:vertAlign w:val="baseline"/>
        </w:rPr>
        <w:t> </w:t>
      </w:r>
      <w:r>
        <w:rPr>
          <w:vertAlign w:val="baseline"/>
        </w:rPr>
        <w:t>of</w:t>
      </w:r>
      <w:r>
        <w:rPr>
          <w:spacing w:val="-3"/>
          <w:vertAlign w:val="baseline"/>
        </w:rPr>
        <w:t> </w:t>
      </w:r>
      <w:r>
        <w:rPr>
          <w:vertAlign w:val="baseline"/>
        </w:rPr>
        <w:t>the</w:t>
      </w:r>
      <w:r>
        <w:rPr>
          <w:spacing w:val="-4"/>
          <w:vertAlign w:val="baseline"/>
        </w:rPr>
        <w:t> </w:t>
      </w:r>
      <w:r>
        <w:rPr>
          <w:vertAlign w:val="baseline"/>
        </w:rPr>
        <w:t>constant</w:t>
      </w:r>
      <w:r>
        <w:rPr>
          <w:spacing w:val="-3"/>
          <w:vertAlign w:val="baseline"/>
        </w:rPr>
        <w:t> </w:t>
      </w:r>
      <w:r>
        <w:rPr>
          <w:vertAlign w:val="baseline"/>
        </w:rPr>
        <w:t>catches scenarios allow the population to rebuild to the </w:t>
      </w:r>
      <w:r>
        <w:rPr>
          <w:i/>
          <w:vertAlign w:val="baseline"/>
        </w:rPr>
        <w:t>SSB</w:t>
      </w:r>
      <w:r>
        <w:rPr>
          <w:vertAlign w:val="subscript"/>
        </w:rPr>
        <w:t>MSY</w:t>
      </w:r>
      <w:r>
        <w:rPr>
          <w:vertAlign w:val="baseline"/>
        </w:rPr>
        <w:t> level within 2015-2020, except for constant catches of 3,500 mt (Table A2.3).</w:t>
      </w:r>
    </w:p>
    <w:p>
      <w:pPr>
        <w:pStyle w:val="BodyText"/>
      </w:pPr>
    </w:p>
    <w:p>
      <w:pPr>
        <w:pStyle w:val="BodyText"/>
        <w:ind w:left="219" w:right="1326"/>
      </w:pPr>
      <w:r>
        <w:rPr/>
        <w:t>Across</w:t>
      </w:r>
      <w:r>
        <w:rPr>
          <w:spacing w:val="-1"/>
        </w:rPr>
        <w:t> </w:t>
      </w:r>
      <w:r>
        <w:rPr/>
        <w:t>all</w:t>
      </w:r>
      <w:r>
        <w:rPr>
          <w:spacing w:val="-1"/>
        </w:rPr>
        <w:t> </w:t>
      </w:r>
      <w:r>
        <w:rPr/>
        <w:t>states</w:t>
      </w:r>
      <w:r>
        <w:rPr>
          <w:spacing w:val="-1"/>
        </w:rPr>
        <w:t> </w:t>
      </w:r>
      <w:r>
        <w:rPr/>
        <w:t>of</w:t>
      </w:r>
      <w:r>
        <w:rPr>
          <w:spacing w:val="-1"/>
        </w:rPr>
        <w:t> </w:t>
      </w:r>
      <w:r>
        <w:rPr/>
        <w:t>nature,</w:t>
      </w:r>
      <w:r>
        <w:rPr>
          <w:spacing w:val="-1"/>
        </w:rPr>
        <w:t> </w:t>
      </w:r>
      <w:r>
        <w:rPr/>
        <w:t>constant</w:t>
      </w:r>
      <w:r>
        <w:rPr>
          <w:spacing w:val="-1"/>
        </w:rPr>
        <w:t> </w:t>
      </w:r>
      <w:r>
        <w:rPr/>
        <w:t>catches</w:t>
      </w:r>
      <w:r>
        <w:rPr>
          <w:spacing w:val="-1"/>
        </w:rPr>
        <w:t> </w:t>
      </w:r>
      <w:r>
        <w:rPr/>
        <w:t>at</w:t>
      </w:r>
      <w:r>
        <w:rPr>
          <w:spacing w:val="-1"/>
        </w:rPr>
        <w:t> </w:t>
      </w:r>
      <w:r>
        <w:rPr/>
        <w:t>levels</w:t>
      </w:r>
      <w:r>
        <w:rPr>
          <w:spacing w:val="-1"/>
        </w:rPr>
        <w:t> </w:t>
      </w:r>
      <w:r>
        <w:rPr/>
        <w:t>≤</w:t>
      </w:r>
      <w:r>
        <w:rPr>
          <w:spacing w:val="-1"/>
        </w:rPr>
        <w:t> </w:t>
      </w:r>
      <w:r>
        <w:rPr/>
        <w:t>2,850</w:t>
      </w:r>
      <w:r>
        <w:rPr>
          <w:spacing w:val="-1"/>
        </w:rPr>
        <w:t> </w:t>
      </w:r>
      <w:r>
        <w:rPr/>
        <w:t>mt</w:t>
      </w:r>
      <w:r>
        <w:rPr>
          <w:spacing w:val="-1"/>
        </w:rPr>
        <w:t> </w:t>
      </w:r>
      <w:r>
        <w:rPr/>
        <w:t>appear</w:t>
      </w:r>
      <w:r>
        <w:rPr>
          <w:spacing w:val="-1"/>
        </w:rPr>
        <w:t> </w:t>
      </w:r>
      <w:r>
        <w:rPr/>
        <w:t>sustainable</w:t>
      </w:r>
      <w:r>
        <w:rPr>
          <w:spacing w:val="-2"/>
        </w:rPr>
        <w:t> </w:t>
      </w:r>
      <w:r>
        <w:rPr/>
        <w:t>if</w:t>
      </w:r>
      <w:r>
        <w:rPr>
          <w:spacing w:val="-1"/>
        </w:rPr>
        <w:t> </w:t>
      </w:r>
      <w:r>
        <w:rPr/>
        <w:t>one</w:t>
      </w:r>
      <w:r>
        <w:rPr>
          <w:spacing w:val="-2"/>
        </w:rPr>
        <w:t> </w:t>
      </w:r>
      <w:r>
        <w:rPr/>
        <w:t>takes</w:t>
      </w:r>
      <w:r>
        <w:rPr>
          <w:spacing w:val="-1"/>
        </w:rPr>
        <w:t> </w:t>
      </w:r>
      <w:r>
        <w:rPr/>
        <w:t>a 50% risk as a threshold. Although constant catches at levels ≤ 3,500 also has less than a 50% chance</w:t>
      </w:r>
      <w:r>
        <w:rPr>
          <w:spacing w:val="-4"/>
        </w:rPr>
        <w:t> </w:t>
      </w:r>
      <w:r>
        <w:rPr/>
        <w:t>that</w:t>
      </w:r>
      <w:r>
        <w:rPr>
          <w:spacing w:val="40"/>
        </w:rPr>
        <w:t> </w:t>
      </w:r>
      <w:r>
        <w:rPr/>
        <w:t>SSB</w:t>
      </w:r>
      <w:r>
        <w:rPr>
          <w:vertAlign w:val="subscript"/>
        </w:rPr>
        <w:t>2020</w:t>
      </w:r>
      <w:r>
        <w:rPr>
          <w:spacing w:val="-3"/>
          <w:vertAlign w:val="baseline"/>
        </w:rPr>
        <w:t> </w:t>
      </w:r>
      <w:r>
        <w:rPr>
          <w:vertAlign w:val="baseline"/>
        </w:rPr>
        <w:t>&lt;</w:t>
      </w:r>
      <w:r>
        <w:rPr>
          <w:spacing w:val="-3"/>
          <w:vertAlign w:val="baseline"/>
        </w:rPr>
        <w:t> </w:t>
      </w:r>
      <w:r>
        <w:rPr>
          <w:vertAlign w:val="baseline"/>
        </w:rPr>
        <w:t>SSB</w:t>
      </w:r>
      <w:r>
        <w:rPr>
          <w:vertAlign w:val="subscript"/>
        </w:rPr>
        <w:t>2015</w:t>
      </w:r>
      <w:r>
        <w:rPr>
          <w:vertAlign w:val="baseline"/>
        </w:rPr>
        <w:t>,</w:t>
      </w:r>
      <w:r>
        <w:rPr>
          <w:spacing w:val="40"/>
          <w:vertAlign w:val="baseline"/>
        </w:rPr>
        <w:t> </w:t>
      </w:r>
      <w:r>
        <w:rPr>
          <w:vertAlign w:val="baseline"/>
        </w:rPr>
        <w:t>constant</w:t>
      </w:r>
      <w:r>
        <w:rPr>
          <w:spacing w:val="-3"/>
          <w:vertAlign w:val="baseline"/>
        </w:rPr>
        <w:t> </w:t>
      </w:r>
      <w:r>
        <w:rPr>
          <w:vertAlign w:val="baseline"/>
        </w:rPr>
        <w:t>catches</w:t>
      </w:r>
      <w:r>
        <w:rPr>
          <w:spacing w:val="-3"/>
          <w:vertAlign w:val="baseline"/>
        </w:rPr>
        <w:t> </w:t>
      </w:r>
      <w:r>
        <w:rPr>
          <w:vertAlign w:val="baseline"/>
        </w:rPr>
        <w:t>at</w:t>
      </w:r>
      <w:r>
        <w:rPr>
          <w:spacing w:val="-3"/>
          <w:vertAlign w:val="baseline"/>
        </w:rPr>
        <w:t> </w:t>
      </w:r>
      <w:r>
        <w:rPr>
          <w:vertAlign w:val="baseline"/>
        </w:rPr>
        <w:t>levels</w:t>
      </w:r>
      <w:r>
        <w:rPr>
          <w:spacing w:val="-3"/>
          <w:vertAlign w:val="baseline"/>
        </w:rPr>
        <w:t> </w:t>
      </w:r>
      <w:r>
        <w:rPr>
          <w:vertAlign w:val="baseline"/>
        </w:rPr>
        <w:t>≤</w:t>
      </w:r>
      <w:r>
        <w:rPr>
          <w:spacing w:val="-3"/>
          <w:vertAlign w:val="baseline"/>
        </w:rPr>
        <w:t> </w:t>
      </w:r>
      <w:r>
        <w:rPr>
          <w:vertAlign w:val="baseline"/>
        </w:rPr>
        <w:t>2,850</w:t>
      </w:r>
      <w:r>
        <w:rPr>
          <w:spacing w:val="-3"/>
          <w:vertAlign w:val="baseline"/>
        </w:rPr>
        <w:t> </w:t>
      </w:r>
      <w:r>
        <w:rPr>
          <w:vertAlign w:val="baseline"/>
        </w:rPr>
        <w:t>mt</w:t>
      </w:r>
      <w:r>
        <w:rPr>
          <w:spacing w:val="-3"/>
          <w:vertAlign w:val="baseline"/>
        </w:rPr>
        <w:t> </w:t>
      </w:r>
      <w:r>
        <w:rPr>
          <w:vertAlign w:val="baseline"/>
        </w:rPr>
        <w:t>would</w:t>
      </w:r>
      <w:r>
        <w:rPr>
          <w:spacing w:val="-3"/>
          <w:vertAlign w:val="baseline"/>
        </w:rPr>
        <w:t> </w:t>
      </w:r>
      <w:r>
        <w:rPr>
          <w:vertAlign w:val="baseline"/>
        </w:rPr>
        <w:t>likely</w:t>
      </w:r>
      <w:r>
        <w:rPr>
          <w:spacing w:val="-3"/>
          <w:vertAlign w:val="baseline"/>
        </w:rPr>
        <w:t> </w:t>
      </w:r>
      <w:r>
        <w:rPr>
          <w:vertAlign w:val="baseline"/>
        </w:rPr>
        <w:t>produce</w:t>
      </w:r>
      <w:r>
        <w:rPr>
          <w:spacing w:val="-4"/>
          <w:vertAlign w:val="baseline"/>
        </w:rPr>
        <w:t> </w:t>
      </w:r>
      <w:r>
        <w:rPr>
          <w:vertAlign w:val="baseline"/>
        </w:rPr>
        <w:t>more stable catches over time among the 3 recruitment hypotheses (Table A2.4).</w:t>
      </w:r>
    </w:p>
    <w:p>
      <w:pPr>
        <w:spacing w:after="0"/>
        <w:sectPr>
          <w:pgSz w:w="12240" w:h="15840"/>
          <w:pgMar w:header="737" w:footer="1065" w:top="1360" w:bottom="1260" w:left="1240" w:right="120"/>
        </w:sectPr>
      </w:pPr>
    </w:p>
    <w:p>
      <w:pPr>
        <w:tabs>
          <w:tab w:pos="10226" w:val="left" w:leader="none"/>
        </w:tabs>
        <w:spacing w:before="81"/>
        <w:ind w:left="108" w:right="0" w:firstLine="0"/>
        <w:jc w:val="left"/>
        <w:rPr>
          <w:sz w:val="28"/>
        </w:rPr>
      </w:pPr>
      <w:r>
        <w:rPr>
          <w:spacing w:val="30"/>
          <w:sz w:val="28"/>
          <w:u w:val="single"/>
        </w:rPr>
        <w:t> </w:t>
      </w:r>
      <w:r>
        <w:rPr>
          <w:sz w:val="28"/>
          <w:u w:val="single"/>
        </w:rPr>
        <w:t>Table</w:t>
      </w:r>
      <w:r>
        <w:rPr>
          <w:spacing w:val="-5"/>
          <w:sz w:val="28"/>
          <w:u w:val="single"/>
        </w:rPr>
        <w:t> </w:t>
      </w:r>
      <w:r>
        <w:rPr>
          <w:sz w:val="28"/>
          <w:u w:val="single"/>
        </w:rPr>
        <w:t>A2.1.</w:t>
      </w:r>
      <w:r>
        <w:rPr>
          <w:spacing w:val="-6"/>
          <w:sz w:val="28"/>
          <w:u w:val="single"/>
        </w:rPr>
        <w:t> </w:t>
      </w:r>
      <w:r>
        <w:rPr>
          <w:sz w:val="28"/>
          <w:u w:val="single"/>
        </w:rPr>
        <w:t>Age-specific</w:t>
      </w:r>
      <w:r>
        <w:rPr>
          <w:spacing w:val="-5"/>
          <w:sz w:val="28"/>
          <w:u w:val="single"/>
        </w:rPr>
        <w:t> </w:t>
      </w:r>
      <w:r>
        <w:rPr>
          <w:sz w:val="28"/>
          <w:u w:val="single"/>
        </w:rPr>
        <w:t>model</w:t>
      </w:r>
      <w:r>
        <w:rPr>
          <w:spacing w:val="-6"/>
          <w:sz w:val="28"/>
          <w:u w:val="single"/>
        </w:rPr>
        <w:t> </w:t>
      </w:r>
      <w:r>
        <w:rPr>
          <w:sz w:val="28"/>
          <w:u w:val="single"/>
        </w:rPr>
        <w:t>parameters</w:t>
      </w:r>
      <w:r>
        <w:rPr>
          <w:spacing w:val="-5"/>
          <w:sz w:val="28"/>
          <w:u w:val="single"/>
        </w:rPr>
        <w:t> </w:t>
      </w:r>
      <w:r>
        <w:rPr>
          <w:sz w:val="28"/>
          <w:u w:val="single"/>
        </w:rPr>
        <w:t>used</w:t>
      </w:r>
      <w:r>
        <w:rPr>
          <w:spacing w:val="-6"/>
          <w:sz w:val="28"/>
          <w:u w:val="single"/>
        </w:rPr>
        <w:t> </w:t>
      </w:r>
      <w:r>
        <w:rPr>
          <w:sz w:val="28"/>
          <w:u w:val="single"/>
        </w:rPr>
        <w:t>in</w:t>
      </w:r>
      <w:r>
        <w:rPr>
          <w:spacing w:val="-5"/>
          <w:sz w:val="28"/>
          <w:u w:val="single"/>
        </w:rPr>
        <w:t> </w:t>
      </w:r>
      <w:r>
        <w:rPr>
          <w:sz w:val="28"/>
          <w:u w:val="single"/>
        </w:rPr>
        <w:t>the</w:t>
      </w:r>
      <w:r>
        <w:rPr>
          <w:spacing w:val="-5"/>
          <w:sz w:val="28"/>
          <w:u w:val="single"/>
        </w:rPr>
        <w:t> </w:t>
      </w:r>
      <w:r>
        <w:rPr>
          <w:spacing w:val="-2"/>
          <w:sz w:val="28"/>
          <w:u w:val="single"/>
        </w:rPr>
        <w:t>projection.</w:t>
      </w:r>
      <w:r>
        <w:rPr>
          <w:sz w:val="28"/>
          <w:u w:val="single"/>
        </w:rPr>
        <w:tab/>
      </w:r>
    </w:p>
    <w:p>
      <w:pPr>
        <w:spacing w:after="0"/>
        <w:jc w:val="left"/>
        <w:rPr>
          <w:sz w:val="28"/>
        </w:rPr>
        <w:sectPr>
          <w:pgSz w:w="12240" w:h="15840"/>
          <w:pgMar w:header="737" w:footer="1065" w:top="1360" w:bottom="1260" w:left="1240" w:right="120"/>
        </w:sectPr>
      </w:pPr>
    </w:p>
    <w:p>
      <w:pPr>
        <w:pStyle w:val="BodyText"/>
      </w:pPr>
      <w:r>
        <w:rPr/>
        <mc:AlternateContent>
          <mc:Choice Requires="wps">
            <w:drawing>
              <wp:anchor distT="0" distB="0" distL="0" distR="0" allowOverlap="1" layoutInCell="1" locked="0" behindDoc="0" simplePos="0" relativeHeight="15755776">
                <wp:simplePos x="0" y="0"/>
                <wp:positionH relativeFrom="page">
                  <wp:posOffset>813696</wp:posOffset>
                </wp:positionH>
                <wp:positionV relativeFrom="page">
                  <wp:posOffset>1572648</wp:posOffset>
                </wp:positionV>
                <wp:extent cx="6506209" cy="4194810"/>
                <wp:effectExtent l="0" t="0" r="0" b="0"/>
                <wp:wrapNone/>
                <wp:docPr id="582" name="Textbox 582"/>
                <wp:cNvGraphicFramePr>
                  <a:graphicFrameLocks/>
                </wp:cNvGraphicFramePr>
                <a:graphic>
                  <a:graphicData uri="http://schemas.microsoft.com/office/word/2010/wordprocessingShape">
                    <wps:wsp>
                      <wps:cNvPr id="582" name="Textbox 582"/>
                      <wps:cNvSpPr txBox="1"/>
                      <wps:spPr>
                        <a:xfrm>
                          <a:off x="0" y="0"/>
                          <a:ext cx="6506209" cy="419481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76"/>
                              <w:gridCol w:w="1217"/>
                              <w:gridCol w:w="971"/>
                              <w:gridCol w:w="1256"/>
                              <w:gridCol w:w="225"/>
                              <w:gridCol w:w="970"/>
                              <w:gridCol w:w="1255"/>
                              <w:gridCol w:w="220"/>
                              <w:gridCol w:w="975"/>
                              <w:gridCol w:w="1255"/>
                            </w:tblGrid>
                            <w:tr>
                              <w:trPr>
                                <w:trHeight w:val="681" w:hRule="atLeast"/>
                              </w:trPr>
                              <w:tc>
                                <w:tcPr>
                                  <w:tcW w:w="1776" w:type="dxa"/>
                                  <w:tcBorders>
                                    <w:bottom w:val="single" w:sz="4" w:space="0" w:color="000000"/>
                                  </w:tcBorders>
                                </w:tcPr>
                                <w:p>
                                  <w:pPr>
                                    <w:pStyle w:val="TableParagraph"/>
                                    <w:spacing w:before="125"/>
                                    <w:ind w:left="698"/>
                                    <w:rPr>
                                      <w:b/>
                                      <w:sz w:val="21"/>
                                    </w:rPr>
                                  </w:pPr>
                                  <w:r>
                                    <w:rPr>
                                      <w:b/>
                                      <w:sz w:val="21"/>
                                    </w:rPr>
                                    <w:t>(season</w:t>
                                  </w:r>
                                  <w:r>
                                    <w:rPr>
                                      <w:b/>
                                      <w:spacing w:val="23"/>
                                      <w:sz w:val="21"/>
                                    </w:rPr>
                                    <w:t> </w:t>
                                  </w:r>
                                  <w:r>
                                    <w:rPr>
                                      <w:b/>
                                      <w:spacing w:val="-5"/>
                                      <w:sz w:val="21"/>
                                    </w:rPr>
                                    <w:t>3)</w:t>
                                  </w:r>
                                </w:p>
                              </w:tc>
                              <w:tc>
                                <w:tcPr>
                                  <w:tcW w:w="1217" w:type="dxa"/>
                                  <w:tcBorders>
                                    <w:bottom w:val="single" w:sz="4" w:space="0" w:color="000000"/>
                                  </w:tcBorders>
                                </w:tcPr>
                                <w:p>
                                  <w:pPr>
                                    <w:pStyle w:val="TableParagraph"/>
                                    <w:spacing w:before="125"/>
                                    <w:ind w:left="155"/>
                                    <w:rPr>
                                      <w:b/>
                                      <w:sz w:val="21"/>
                                    </w:rPr>
                                  </w:pPr>
                                  <w:r>
                                    <w:rPr>
                                      <w:b/>
                                      <w:sz w:val="21"/>
                                    </w:rPr>
                                    <w:t>at-</w:t>
                                  </w:r>
                                  <w:r>
                                    <w:rPr>
                                      <w:b/>
                                      <w:spacing w:val="-5"/>
                                      <w:sz w:val="21"/>
                                    </w:rPr>
                                    <w:t>age</w:t>
                                  </w:r>
                                </w:p>
                              </w:tc>
                              <w:tc>
                                <w:tcPr>
                                  <w:tcW w:w="971" w:type="dxa"/>
                                  <w:tcBorders>
                                    <w:top w:val="single" w:sz="4" w:space="0" w:color="000000"/>
                                    <w:bottom w:val="single" w:sz="4" w:space="0" w:color="000000"/>
                                  </w:tcBorders>
                                </w:tcPr>
                                <w:p>
                                  <w:pPr>
                                    <w:pStyle w:val="TableParagraph"/>
                                    <w:spacing w:line="252" w:lineRule="auto" w:before="91"/>
                                    <w:ind w:left="105" w:right="107"/>
                                    <w:rPr>
                                      <w:b/>
                                      <w:sz w:val="21"/>
                                    </w:rPr>
                                  </w:pPr>
                                  <w:r>
                                    <w:rPr>
                                      <w:b/>
                                      <w:spacing w:val="-2"/>
                                      <w:sz w:val="21"/>
                                    </w:rPr>
                                    <w:t>Weight- at-age</w:t>
                                  </w:r>
                                </w:p>
                              </w:tc>
                              <w:tc>
                                <w:tcPr>
                                  <w:tcW w:w="1256" w:type="dxa"/>
                                  <w:tcBorders>
                                    <w:top w:val="single" w:sz="4" w:space="0" w:color="000000"/>
                                    <w:bottom w:val="single" w:sz="4" w:space="0" w:color="000000"/>
                                  </w:tcBorders>
                                </w:tcPr>
                                <w:p>
                                  <w:pPr>
                                    <w:pStyle w:val="TableParagraph"/>
                                    <w:spacing w:line="252" w:lineRule="auto" w:before="91"/>
                                    <w:ind w:left="108" w:right="108"/>
                                    <w:rPr>
                                      <w:b/>
                                      <w:sz w:val="21"/>
                                    </w:rPr>
                                  </w:pPr>
                                  <w:r>
                                    <w:rPr>
                                      <w:b/>
                                      <w:spacing w:val="-2"/>
                                      <w:sz w:val="21"/>
                                    </w:rPr>
                                    <w:t>Selectivity- at-age</w:t>
                                  </w:r>
                                </w:p>
                              </w:tc>
                              <w:tc>
                                <w:tcPr>
                                  <w:tcW w:w="225" w:type="dxa"/>
                                  <w:tcBorders>
                                    <w:bottom w:val="single" w:sz="4" w:space="0" w:color="000000"/>
                                  </w:tcBorders>
                                </w:tcPr>
                                <w:p>
                                  <w:pPr>
                                    <w:pStyle w:val="TableParagraph"/>
                                    <w:rPr>
                                      <w:sz w:val="22"/>
                                    </w:rPr>
                                  </w:pPr>
                                </w:p>
                              </w:tc>
                              <w:tc>
                                <w:tcPr>
                                  <w:tcW w:w="970" w:type="dxa"/>
                                  <w:tcBorders>
                                    <w:top w:val="single" w:sz="4" w:space="0" w:color="000000"/>
                                    <w:bottom w:val="single" w:sz="4" w:space="0" w:color="000000"/>
                                  </w:tcBorders>
                                </w:tcPr>
                                <w:p>
                                  <w:pPr>
                                    <w:pStyle w:val="TableParagraph"/>
                                    <w:spacing w:line="252" w:lineRule="auto" w:before="91"/>
                                    <w:ind w:left="106" w:right="105"/>
                                    <w:rPr>
                                      <w:b/>
                                      <w:sz w:val="21"/>
                                    </w:rPr>
                                  </w:pPr>
                                  <w:r>
                                    <w:rPr>
                                      <w:b/>
                                      <w:spacing w:val="-2"/>
                                      <w:sz w:val="21"/>
                                    </w:rPr>
                                    <w:t>Weight- at-age</w:t>
                                  </w:r>
                                </w:p>
                              </w:tc>
                              <w:tc>
                                <w:tcPr>
                                  <w:tcW w:w="1255" w:type="dxa"/>
                                  <w:tcBorders>
                                    <w:top w:val="single" w:sz="4" w:space="0" w:color="000000"/>
                                    <w:bottom w:val="single" w:sz="4" w:space="0" w:color="000000"/>
                                  </w:tcBorders>
                                </w:tcPr>
                                <w:p>
                                  <w:pPr>
                                    <w:pStyle w:val="TableParagraph"/>
                                    <w:spacing w:line="252" w:lineRule="auto" w:before="91"/>
                                    <w:ind w:left="110" w:right="105"/>
                                    <w:rPr>
                                      <w:b/>
                                      <w:sz w:val="21"/>
                                    </w:rPr>
                                  </w:pPr>
                                  <w:r>
                                    <w:rPr>
                                      <w:b/>
                                      <w:spacing w:val="-2"/>
                                      <w:sz w:val="21"/>
                                    </w:rPr>
                                    <w:t>Selectivity- at-age</w:t>
                                  </w:r>
                                </w:p>
                              </w:tc>
                              <w:tc>
                                <w:tcPr>
                                  <w:tcW w:w="220" w:type="dxa"/>
                                  <w:tcBorders>
                                    <w:bottom w:val="single" w:sz="4" w:space="0" w:color="000000"/>
                                  </w:tcBorders>
                                </w:tcPr>
                                <w:p>
                                  <w:pPr>
                                    <w:pStyle w:val="TableParagraph"/>
                                    <w:rPr>
                                      <w:sz w:val="22"/>
                                    </w:rPr>
                                  </w:pPr>
                                </w:p>
                              </w:tc>
                              <w:tc>
                                <w:tcPr>
                                  <w:tcW w:w="975" w:type="dxa"/>
                                  <w:tcBorders>
                                    <w:top w:val="single" w:sz="4" w:space="0" w:color="000000"/>
                                    <w:bottom w:val="single" w:sz="4" w:space="0" w:color="000000"/>
                                  </w:tcBorders>
                                </w:tcPr>
                                <w:p>
                                  <w:pPr>
                                    <w:pStyle w:val="TableParagraph"/>
                                    <w:spacing w:line="252" w:lineRule="auto" w:before="91"/>
                                    <w:ind w:left="113" w:right="102"/>
                                    <w:rPr>
                                      <w:b/>
                                      <w:sz w:val="21"/>
                                    </w:rPr>
                                  </w:pPr>
                                  <w:r>
                                    <w:rPr>
                                      <w:b/>
                                      <w:spacing w:val="-2"/>
                                      <w:sz w:val="21"/>
                                    </w:rPr>
                                    <w:t>Weight- at-age</w:t>
                                  </w:r>
                                </w:p>
                              </w:tc>
                              <w:tc>
                                <w:tcPr>
                                  <w:tcW w:w="1255" w:type="dxa"/>
                                  <w:tcBorders>
                                    <w:top w:val="single" w:sz="4" w:space="0" w:color="000000"/>
                                    <w:bottom w:val="single" w:sz="4" w:space="0" w:color="000000"/>
                                  </w:tcBorders>
                                </w:tcPr>
                                <w:p>
                                  <w:pPr>
                                    <w:pStyle w:val="TableParagraph"/>
                                    <w:spacing w:line="252" w:lineRule="auto" w:before="91"/>
                                    <w:ind w:left="113" w:right="102"/>
                                    <w:rPr>
                                      <w:b/>
                                      <w:sz w:val="21"/>
                                    </w:rPr>
                                  </w:pPr>
                                  <w:r>
                                    <w:rPr>
                                      <w:b/>
                                      <w:spacing w:val="-2"/>
                                      <w:sz w:val="21"/>
                                    </w:rPr>
                                    <w:t>Selectivity- at-age</w:t>
                                  </w:r>
                                </w:p>
                              </w:tc>
                            </w:tr>
                            <w:tr>
                              <w:trPr>
                                <w:trHeight w:val="370" w:hRule="atLeast"/>
                              </w:trPr>
                              <w:tc>
                                <w:tcPr>
                                  <w:tcW w:w="1776" w:type="dxa"/>
                                  <w:tcBorders>
                                    <w:top w:val="single" w:sz="4" w:space="0" w:color="000000"/>
                                  </w:tcBorders>
                                </w:tcPr>
                                <w:p>
                                  <w:pPr>
                                    <w:pStyle w:val="TableParagraph"/>
                                    <w:tabs>
                                      <w:tab w:pos="698" w:val="left" w:leader="none"/>
                                    </w:tabs>
                                    <w:spacing w:line="208" w:lineRule="auto" w:before="80"/>
                                    <w:ind w:left="117"/>
                                    <w:rPr>
                                      <w:sz w:val="21"/>
                                    </w:rPr>
                                  </w:pPr>
                                  <w:r>
                                    <w:rPr>
                                      <w:spacing w:val="-10"/>
                                      <w:position w:val="-5"/>
                                      <w:sz w:val="21"/>
                                    </w:rPr>
                                    <w:t>0</w:t>
                                  </w:r>
                                  <w:r>
                                    <w:rPr>
                                      <w:position w:val="-5"/>
                                      <w:sz w:val="21"/>
                                    </w:rPr>
                                    <w:tab/>
                                  </w:r>
                                  <w:r>
                                    <w:rPr>
                                      <w:spacing w:val="-4"/>
                                      <w:sz w:val="21"/>
                                    </w:rPr>
                                    <w:t>0.00</w:t>
                                  </w:r>
                                </w:p>
                              </w:tc>
                              <w:tc>
                                <w:tcPr>
                                  <w:tcW w:w="1217" w:type="dxa"/>
                                  <w:tcBorders>
                                    <w:top w:val="single" w:sz="4" w:space="0" w:color="000000"/>
                                  </w:tcBorders>
                                </w:tcPr>
                                <w:p>
                                  <w:pPr>
                                    <w:pStyle w:val="TableParagraph"/>
                                    <w:spacing w:before="63"/>
                                    <w:ind w:left="155"/>
                                    <w:rPr>
                                      <w:sz w:val="21"/>
                                    </w:rPr>
                                  </w:pPr>
                                  <w:r>
                                    <w:rPr>
                                      <w:spacing w:val="-4"/>
                                      <w:sz w:val="21"/>
                                    </w:rPr>
                                    <w:t>0.51</w:t>
                                  </w:r>
                                </w:p>
                              </w:tc>
                              <w:tc>
                                <w:tcPr>
                                  <w:tcW w:w="971" w:type="dxa"/>
                                  <w:tcBorders>
                                    <w:top w:val="single" w:sz="4" w:space="0" w:color="000000"/>
                                  </w:tcBorders>
                                </w:tcPr>
                                <w:p>
                                  <w:pPr>
                                    <w:pStyle w:val="TableParagraph"/>
                                    <w:spacing w:before="63"/>
                                    <w:ind w:left="105"/>
                                    <w:rPr>
                                      <w:sz w:val="21"/>
                                    </w:rPr>
                                  </w:pPr>
                                  <w:r>
                                    <w:rPr>
                                      <w:spacing w:val="-4"/>
                                      <w:sz w:val="21"/>
                                    </w:rPr>
                                    <w:t>2.92</w:t>
                                  </w:r>
                                </w:p>
                              </w:tc>
                              <w:tc>
                                <w:tcPr>
                                  <w:tcW w:w="1256" w:type="dxa"/>
                                  <w:tcBorders>
                                    <w:top w:val="single" w:sz="4" w:space="0" w:color="000000"/>
                                  </w:tcBorders>
                                </w:tcPr>
                                <w:p>
                                  <w:pPr>
                                    <w:pStyle w:val="TableParagraph"/>
                                    <w:spacing w:before="63"/>
                                    <w:ind w:left="108"/>
                                    <w:rPr>
                                      <w:sz w:val="21"/>
                                    </w:rPr>
                                  </w:pPr>
                                  <w:r>
                                    <w:rPr>
                                      <w:spacing w:val="-4"/>
                                      <w:sz w:val="21"/>
                                    </w:rPr>
                                    <w:t>0.00</w:t>
                                  </w:r>
                                </w:p>
                              </w:tc>
                              <w:tc>
                                <w:tcPr>
                                  <w:tcW w:w="225" w:type="dxa"/>
                                  <w:tcBorders>
                                    <w:top w:val="single" w:sz="4" w:space="0" w:color="000000"/>
                                  </w:tcBorders>
                                </w:tcPr>
                                <w:p>
                                  <w:pPr>
                                    <w:pStyle w:val="TableParagraph"/>
                                    <w:rPr>
                                      <w:sz w:val="22"/>
                                    </w:rPr>
                                  </w:pPr>
                                </w:p>
                              </w:tc>
                              <w:tc>
                                <w:tcPr>
                                  <w:tcW w:w="970" w:type="dxa"/>
                                  <w:tcBorders>
                                    <w:top w:val="single" w:sz="4" w:space="0" w:color="000000"/>
                                  </w:tcBorders>
                                </w:tcPr>
                                <w:p>
                                  <w:pPr>
                                    <w:pStyle w:val="TableParagraph"/>
                                    <w:spacing w:before="63"/>
                                    <w:ind w:left="106"/>
                                    <w:rPr>
                                      <w:sz w:val="21"/>
                                    </w:rPr>
                                  </w:pPr>
                                  <w:r>
                                    <w:rPr>
                                      <w:spacing w:val="-4"/>
                                      <w:sz w:val="21"/>
                                    </w:rPr>
                                    <w:t>2.43</w:t>
                                  </w:r>
                                </w:p>
                              </w:tc>
                              <w:tc>
                                <w:tcPr>
                                  <w:tcW w:w="1255" w:type="dxa"/>
                                  <w:tcBorders>
                                    <w:top w:val="single" w:sz="4" w:space="0" w:color="000000"/>
                                  </w:tcBorders>
                                </w:tcPr>
                                <w:p>
                                  <w:pPr>
                                    <w:pStyle w:val="TableParagraph"/>
                                    <w:spacing w:before="63"/>
                                    <w:ind w:left="110"/>
                                    <w:rPr>
                                      <w:sz w:val="21"/>
                                    </w:rPr>
                                  </w:pPr>
                                  <w:r>
                                    <w:rPr>
                                      <w:spacing w:val="-4"/>
                                      <w:sz w:val="21"/>
                                    </w:rPr>
                                    <w:t>0.00</w:t>
                                  </w:r>
                                </w:p>
                              </w:tc>
                              <w:tc>
                                <w:tcPr>
                                  <w:tcW w:w="220" w:type="dxa"/>
                                  <w:tcBorders>
                                    <w:top w:val="single" w:sz="4" w:space="0" w:color="000000"/>
                                  </w:tcBorders>
                                </w:tcPr>
                                <w:p>
                                  <w:pPr>
                                    <w:pStyle w:val="TableParagraph"/>
                                    <w:rPr>
                                      <w:sz w:val="22"/>
                                    </w:rPr>
                                  </w:pPr>
                                </w:p>
                              </w:tc>
                              <w:tc>
                                <w:tcPr>
                                  <w:tcW w:w="975" w:type="dxa"/>
                                  <w:tcBorders>
                                    <w:top w:val="single" w:sz="4" w:space="0" w:color="000000"/>
                                  </w:tcBorders>
                                </w:tcPr>
                                <w:p>
                                  <w:pPr>
                                    <w:pStyle w:val="TableParagraph"/>
                                    <w:spacing w:before="63"/>
                                    <w:ind w:left="113"/>
                                    <w:rPr>
                                      <w:sz w:val="21"/>
                                    </w:rPr>
                                  </w:pPr>
                                  <w:r>
                                    <w:rPr>
                                      <w:spacing w:val="-4"/>
                                      <w:sz w:val="21"/>
                                    </w:rPr>
                                    <w:t>2.43</w:t>
                                  </w:r>
                                </w:p>
                              </w:tc>
                              <w:tc>
                                <w:tcPr>
                                  <w:tcW w:w="1255" w:type="dxa"/>
                                  <w:tcBorders>
                                    <w:top w:val="single" w:sz="4" w:space="0" w:color="000000"/>
                                  </w:tcBorders>
                                </w:tcPr>
                                <w:p>
                                  <w:pPr>
                                    <w:pStyle w:val="TableParagraph"/>
                                    <w:spacing w:before="63"/>
                                    <w:ind w:left="113"/>
                                    <w:rPr>
                                      <w:sz w:val="21"/>
                                    </w:rPr>
                                  </w:pPr>
                                  <w:r>
                                    <w:rPr>
                                      <w:spacing w:val="-4"/>
                                      <w:sz w:val="21"/>
                                    </w:rPr>
                                    <w:t>0.00</w:t>
                                  </w:r>
                                </w:p>
                              </w:tc>
                            </w:tr>
                            <w:tr>
                              <w:trPr>
                                <w:trHeight w:val="369" w:hRule="atLeast"/>
                              </w:trPr>
                              <w:tc>
                                <w:tcPr>
                                  <w:tcW w:w="1776" w:type="dxa"/>
                                </w:tcPr>
                                <w:p>
                                  <w:pPr>
                                    <w:pStyle w:val="TableParagraph"/>
                                    <w:tabs>
                                      <w:tab w:pos="698" w:val="left" w:leader="none"/>
                                    </w:tabs>
                                    <w:spacing w:line="208" w:lineRule="auto" w:before="79"/>
                                    <w:ind w:left="117"/>
                                    <w:rPr>
                                      <w:sz w:val="21"/>
                                    </w:rPr>
                                  </w:pPr>
                                  <w:r>
                                    <w:rPr>
                                      <w:spacing w:val="-10"/>
                                      <w:position w:val="-5"/>
                                      <w:sz w:val="21"/>
                                    </w:rPr>
                                    <w:t>1</w:t>
                                  </w:r>
                                  <w:r>
                                    <w:rPr>
                                      <w:position w:val="-5"/>
                                      <w:sz w:val="21"/>
                                    </w:rPr>
                                    <w:tab/>
                                  </w:r>
                                  <w:r>
                                    <w:rPr>
                                      <w:spacing w:val="-4"/>
                                      <w:sz w:val="21"/>
                                    </w:rPr>
                                    <w:t>1.16</w:t>
                                  </w:r>
                                </w:p>
                              </w:tc>
                              <w:tc>
                                <w:tcPr>
                                  <w:tcW w:w="1217" w:type="dxa"/>
                                </w:tcPr>
                                <w:p>
                                  <w:pPr>
                                    <w:pStyle w:val="TableParagraph"/>
                                    <w:spacing w:before="61"/>
                                    <w:ind w:left="155"/>
                                    <w:rPr>
                                      <w:sz w:val="21"/>
                                    </w:rPr>
                                  </w:pPr>
                                  <w:r>
                                    <w:rPr>
                                      <w:spacing w:val="-4"/>
                                      <w:sz w:val="21"/>
                                    </w:rPr>
                                    <w:t>0.45</w:t>
                                  </w:r>
                                </w:p>
                              </w:tc>
                              <w:tc>
                                <w:tcPr>
                                  <w:tcW w:w="971" w:type="dxa"/>
                                </w:tcPr>
                                <w:p>
                                  <w:pPr>
                                    <w:pStyle w:val="TableParagraph"/>
                                    <w:spacing w:before="61"/>
                                    <w:ind w:left="105"/>
                                    <w:rPr>
                                      <w:sz w:val="21"/>
                                    </w:rPr>
                                  </w:pPr>
                                  <w:r>
                                    <w:rPr>
                                      <w:spacing w:val="-2"/>
                                      <w:sz w:val="21"/>
                                    </w:rPr>
                                    <w:t>33.37</w:t>
                                  </w:r>
                                </w:p>
                              </w:tc>
                              <w:tc>
                                <w:tcPr>
                                  <w:tcW w:w="1256" w:type="dxa"/>
                                </w:tcPr>
                                <w:p>
                                  <w:pPr>
                                    <w:pStyle w:val="TableParagraph"/>
                                    <w:spacing w:before="61"/>
                                    <w:ind w:left="108"/>
                                    <w:rPr>
                                      <w:sz w:val="21"/>
                                    </w:rPr>
                                  </w:pPr>
                                  <w:r>
                                    <w:rPr>
                                      <w:spacing w:val="-4"/>
                                      <w:sz w:val="21"/>
                                    </w:rPr>
                                    <w:t>0.08</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30.24</w:t>
                                  </w:r>
                                </w:p>
                              </w:tc>
                              <w:tc>
                                <w:tcPr>
                                  <w:tcW w:w="1255" w:type="dxa"/>
                                </w:tcPr>
                                <w:p>
                                  <w:pPr>
                                    <w:pStyle w:val="TableParagraph"/>
                                    <w:spacing w:before="61"/>
                                    <w:ind w:left="110"/>
                                    <w:rPr>
                                      <w:sz w:val="21"/>
                                    </w:rPr>
                                  </w:pPr>
                                  <w:r>
                                    <w:rPr>
                                      <w:spacing w:val="-4"/>
                                      <w:sz w:val="21"/>
                                    </w:rPr>
                                    <w:t>0.30</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24.62</w:t>
                                  </w:r>
                                </w:p>
                              </w:tc>
                              <w:tc>
                                <w:tcPr>
                                  <w:tcW w:w="1255" w:type="dxa"/>
                                </w:tcPr>
                                <w:p>
                                  <w:pPr>
                                    <w:pStyle w:val="TableParagraph"/>
                                    <w:spacing w:before="61"/>
                                    <w:ind w:left="113"/>
                                    <w:rPr>
                                      <w:sz w:val="21"/>
                                    </w:rPr>
                                  </w:pPr>
                                  <w:r>
                                    <w:rPr>
                                      <w:spacing w:val="-4"/>
                                      <w:sz w:val="21"/>
                                    </w:rPr>
                                    <w:t>0.66</w:t>
                                  </w:r>
                                </w:p>
                              </w:tc>
                            </w:tr>
                            <w:tr>
                              <w:trPr>
                                <w:trHeight w:val="369" w:hRule="atLeast"/>
                              </w:trPr>
                              <w:tc>
                                <w:tcPr>
                                  <w:tcW w:w="1776" w:type="dxa"/>
                                </w:tcPr>
                                <w:p>
                                  <w:pPr>
                                    <w:pStyle w:val="TableParagraph"/>
                                    <w:tabs>
                                      <w:tab w:pos="698" w:val="left" w:leader="none"/>
                                    </w:tabs>
                                    <w:spacing w:line="208" w:lineRule="auto" w:before="79"/>
                                    <w:ind w:left="117"/>
                                    <w:rPr>
                                      <w:sz w:val="21"/>
                                    </w:rPr>
                                  </w:pPr>
                                  <w:r>
                                    <w:rPr>
                                      <w:spacing w:val="-10"/>
                                      <w:position w:val="-5"/>
                                      <w:sz w:val="21"/>
                                    </w:rPr>
                                    <w:t>2</w:t>
                                  </w:r>
                                  <w:r>
                                    <w:rPr>
                                      <w:position w:val="-5"/>
                                      <w:sz w:val="21"/>
                                    </w:rPr>
                                    <w:tab/>
                                  </w:r>
                                  <w:r>
                                    <w:rPr>
                                      <w:spacing w:val="-4"/>
                                      <w:sz w:val="21"/>
                                    </w:rPr>
                                    <w:t>5.52</w:t>
                                  </w:r>
                                </w:p>
                              </w:tc>
                              <w:tc>
                                <w:tcPr>
                                  <w:tcW w:w="1217" w:type="dxa"/>
                                </w:tcPr>
                                <w:p>
                                  <w:pPr>
                                    <w:pStyle w:val="TableParagraph"/>
                                    <w:spacing w:before="61"/>
                                    <w:ind w:left="155"/>
                                    <w:rPr>
                                      <w:sz w:val="21"/>
                                    </w:rPr>
                                  </w:pPr>
                                  <w:r>
                                    <w:rPr>
                                      <w:spacing w:val="-4"/>
                                      <w:sz w:val="21"/>
                                    </w:rPr>
                                    <w:t>0.42</w:t>
                                  </w:r>
                                </w:p>
                              </w:tc>
                              <w:tc>
                                <w:tcPr>
                                  <w:tcW w:w="971" w:type="dxa"/>
                                </w:tcPr>
                                <w:p>
                                  <w:pPr>
                                    <w:pStyle w:val="TableParagraph"/>
                                    <w:spacing w:before="61"/>
                                    <w:ind w:left="105"/>
                                    <w:rPr>
                                      <w:sz w:val="21"/>
                                    </w:rPr>
                                  </w:pPr>
                                  <w:r>
                                    <w:rPr>
                                      <w:spacing w:val="-2"/>
                                      <w:sz w:val="21"/>
                                    </w:rPr>
                                    <w:t>46.13</w:t>
                                  </w:r>
                                </w:p>
                              </w:tc>
                              <w:tc>
                                <w:tcPr>
                                  <w:tcW w:w="1256" w:type="dxa"/>
                                </w:tcPr>
                                <w:p>
                                  <w:pPr>
                                    <w:pStyle w:val="TableParagraph"/>
                                    <w:spacing w:before="61"/>
                                    <w:ind w:left="108"/>
                                    <w:rPr>
                                      <w:sz w:val="21"/>
                                    </w:rPr>
                                  </w:pPr>
                                  <w:r>
                                    <w:rPr>
                                      <w:spacing w:val="-4"/>
                                      <w:sz w:val="21"/>
                                    </w:rPr>
                                    <w:t>0.28</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38.97</w:t>
                                  </w:r>
                                </w:p>
                              </w:tc>
                              <w:tc>
                                <w:tcPr>
                                  <w:tcW w:w="1255" w:type="dxa"/>
                                </w:tcPr>
                                <w:p>
                                  <w:pPr>
                                    <w:pStyle w:val="TableParagraph"/>
                                    <w:spacing w:before="61"/>
                                    <w:ind w:left="110"/>
                                    <w:rPr>
                                      <w:sz w:val="21"/>
                                    </w:rPr>
                                  </w:pPr>
                                  <w:r>
                                    <w:rPr>
                                      <w:spacing w:val="-4"/>
                                      <w:sz w:val="21"/>
                                    </w:rPr>
                                    <w:t>0.77</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36.02</w:t>
                                  </w:r>
                                </w:p>
                              </w:tc>
                              <w:tc>
                                <w:tcPr>
                                  <w:tcW w:w="1255" w:type="dxa"/>
                                </w:tcPr>
                                <w:p>
                                  <w:pPr>
                                    <w:pStyle w:val="TableParagraph"/>
                                    <w:spacing w:before="61"/>
                                    <w:ind w:left="113"/>
                                    <w:rPr>
                                      <w:sz w:val="21"/>
                                    </w:rPr>
                                  </w:pPr>
                                  <w:r>
                                    <w:rPr>
                                      <w:spacing w:val="-4"/>
                                      <w:sz w:val="21"/>
                                    </w:rPr>
                                    <w:t>0.95</w:t>
                                  </w:r>
                                </w:p>
                              </w:tc>
                            </w:tr>
                            <w:tr>
                              <w:trPr>
                                <w:trHeight w:val="369" w:hRule="atLeast"/>
                              </w:trPr>
                              <w:tc>
                                <w:tcPr>
                                  <w:tcW w:w="1776" w:type="dxa"/>
                                </w:tcPr>
                                <w:p>
                                  <w:pPr>
                                    <w:pStyle w:val="TableParagraph"/>
                                    <w:tabs>
                                      <w:tab w:pos="698" w:val="left" w:leader="none"/>
                                    </w:tabs>
                                    <w:spacing w:line="208" w:lineRule="auto" w:before="79"/>
                                    <w:ind w:left="117"/>
                                    <w:rPr>
                                      <w:sz w:val="21"/>
                                    </w:rPr>
                                  </w:pPr>
                                  <w:r>
                                    <w:rPr>
                                      <w:spacing w:val="-10"/>
                                      <w:position w:val="-5"/>
                                      <w:sz w:val="21"/>
                                    </w:rPr>
                                    <w:t>3</w:t>
                                  </w:r>
                                  <w:r>
                                    <w:rPr>
                                      <w:position w:val="-5"/>
                                      <w:sz w:val="21"/>
                                    </w:rPr>
                                    <w:tab/>
                                  </w:r>
                                  <w:r>
                                    <w:rPr>
                                      <w:spacing w:val="-2"/>
                                      <w:sz w:val="21"/>
                                    </w:rPr>
                                    <w:t>14.63</w:t>
                                  </w:r>
                                </w:p>
                              </w:tc>
                              <w:tc>
                                <w:tcPr>
                                  <w:tcW w:w="1217" w:type="dxa"/>
                                </w:tcPr>
                                <w:p>
                                  <w:pPr>
                                    <w:pStyle w:val="TableParagraph"/>
                                    <w:spacing w:before="61"/>
                                    <w:ind w:left="155"/>
                                    <w:rPr>
                                      <w:sz w:val="21"/>
                                    </w:rPr>
                                  </w:pPr>
                                  <w:r>
                                    <w:rPr>
                                      <w:spacing w:val="-4"/>
                                      <w:sz w:val="21"/>
                                    </w:rPr>
                                    <w:t>0.39</w:t>
                                  </w:r>
                                </w:p>
                              </w:tc>
                              <w:tc>
                                <w:tcPr>
                                  <w:tcW w:w="971" w:type="dxa"/>
                                </w:tcPr>
                                <w:p>
                                  <w:pPr>
                                    <w:pStyle w:val="TableParagraph"/>
                                    <w:spacing w:before="61"/>
                                    <w:ind w:left="105"/>
                                    <w:rPr>
                                      <w:sz w:val="21"/>
                                    </w:rPr>
                                  </w:pPr>
                                  <w:r>
                                    <w:rPr>
                                      <w:spacing w:val="-2"/>
                                      <w:sz w:val="21"/>
                                    </w:rPr>
                                    <w:t>56.95</w:t>
                                  </w:r>
                                </w:p>
                              </w:tc>
                              <w:tc>
                                <w:tcPr>
                                  <w:tcW w:w="1256" w:type="dxa"/>
                                </w:tcPr>
                                <w:p>
                                  <w:pPr>
                                    <w:pStyle w:val="TableParagraph"/>
                                    <w:spacing w:before="61"/>
                                    <w:ind w:left="108"/>
                                    <w:rPr>
                                      <w:sz w:val="21"/>
                                    </w:rPr>
                                  </w:pPr>
                                  <w:r>
                                    <w:rPr>
                                      <w:spacing w:val="-4"/>
                                      <w:sz w:val="21"/>
                                    </w:rPr>
                                    <w:t>0.50</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46.04</w:t>
                                  </w:r>
                                </w:p>
                              </w:tc>
                              <w:tc>
                                <w:tcPr>
                                  <w:tcW w:w="1255" w:type="dxa"/>
                                </w:tcPr>
                                <w:p>
                                  <w:pPr>
                                    <w:pStyle w:val="TableParagraph"/>
                                    <w:spacing w:before="61"/>
                                    <w:ind w:left="110"/>
                                    <w:rPr>
                                      <w:sz w:val="21"/>
                                    </w:rPr>
                                  </w:pPr>
                                  <w:r>
                                    <w:rPr>
                                      <w:spacing w:val="-4"/>
                                      <w:sz w:val="21"/>
                                    </w:rPr>
                                    <w:t>1.00</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46.20</w:t>
                                  </w:r>
                                </w:p>
                              </w:tc>
                              <w:tc>
                                <w:tcPr>
                                  <w:tcW w:w="1255" w:type="dxa"/>
                                </w:tcPr>
                                <w:p>
                                  <w:pPr>
                                    <w:pStyle w:val="TableParagraph"/>
                                    <w:spacing w:before="61"/>
                                    <w:ind w:left="113"/>
                                    <w:rPr>
                                      <w:sz w:val="21"/>
                                    </w:rPr>
                                  </w:pPr>
                                  <w:r>
                                    <w:rPr>
                                      <w:spacing w:val="-4"/>
                                      <w:sz w:val="21"/>
                                    </w:rPr>
                                    <w:t>1.00</w:t>
                                  </w:r>
                                </w:p>
                              </w:tc>
                            </w:tr>
                            <w:tr>
                              <w:trPr>
                                <w:trHeight w:val="369" w:hRule="atLeast"/>
                              </w:trPr>
                              <w:tc>
                                <w:tcPr>
                                  <w:tcW w:w="1776" w:type="dxa"/>
                                </w:tcPr>
                                <w:p>
                                  <w:pPr>
                                    <w:pStyle w:val="TableParagraph"/>
                                    <w:tabs>
                                      <w:tab w:pos="698" w:val="left" w:leader="none"/>
                                    </w:tabs>
                                    <w:spacing w:line="208" w:lineRule="auto" w:before="79"/>
                                    <w:ind w:left="117"/>
                                    <w:rPr>
                                      <w:sz w:val="21"/>
                                    </w:rPr>
                                  </w:pPr>
                                  <w:r>
                                    <w:rPr>
                                      <w:spacing w:val="-10"/>
                                      <w:position w:val="-5"/>
                                      <w:sz w:val="21"/>
                                    </w:rPr>
                                    <w:t>4</w:t>
                                  </w:r>
                                  <w:r>
                                    <w:rPr>
                                      <w:position w:val="-5"/>
                                      <w:sz w:val="21"/>
                                    </w:rPr>
                                    <w:tab/>
                                  </w:r>
                                  <w:r>
                                    <w:rPr>
                                      <w:spacing w:val="-2"/>
                                      <w:sz w:val="21"/>
                                    </w:rPr>
                                    <w:t>27.00</w:t>
                                  </w:r>
                                </w:p>
                              </w:tc>
                              <w:tc>
                                <w:tcPr>
                                  <w:tcW w:w="1217" w:type="dxa"/>
                                </w:tcPr>
                                <w:p>
                                  <w:pPr>
                                    <w:pStyle w:val="TableParagraph"/>
                                    <w:spacing w:before="61"/>
                                    <w:ind w:left="155"/>
                                    <w:rPr>
                                      <w:sz w:val="21"/>
                                    </w:rPr>
                                  </w:pPr>
                                  <w:r>
                                    <w:rPr>
                                      <w:spacing w:val="-4"/>
                                      <w:sz w:val="21"/>
                                    </w:rPr>
                                    <w:t>0.38</w:t>
                                  </w:r>
                                </w:p>
                              </w:tc>
                              <w:tc>
                                <w:tcPr>
                                  <w:tcW w:w="971" w:type="dxa"/>
                                </w:tcPr>
                                <w:p>
                                  <w:pPr>
                                    <w:pStyle w:val="TableParagraph"/>
                                    <w:spacing w:before="61"/>
                                    <w:ind w:left="105"/>
                                    <w:rPr>
                                      <w:sz w:val="21"/>
                                    </w:rPr>
                                  </w:pPr>
                                  <w:r>
                                    <w:rPr>
                                      <w:spacing w:val="-2"/>
                                      <w:sz w:val="21"/>
                                    </w:rPr>
                                    <w:t>66.64</w:t>
                                  </w:r>
                                </w:p>
                              </w:tc>
                              <w:tc>
                                <w:tcPr>
                                  <w:tcW w:w="1256" w:type="dxa"/>
                                </w:tcPr>
                                <w:p>
                                  <w:pPr>
                                    <w:pStyle w:val="TableParagraph"/>
                                    <w:spacing w:before="61"/>
                                    <w:ind w:left="108"/>
                                    <w:rPr>
                                      <w:sz w:val="21"/>
                                    </w:rPr>
                                  </w:pPr>
                                  <w:r>
                                    <w:rPr>
                                      <w:spacing w:val="-4"/>
                                      <w:sz w:val="21"/>
                                    </w:rPr>
                                    <w:t>0.66</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52.31</w:t>
                                  </w:r>
                                </w:p>
                              </w:tc>
                              <w:tc>
                                <w:tcPr>
                                  <w:tcW w:w="1255" w:type="dxa"/>
                                </w:tcPr>
                                <w:p>
                                  <w:pPr>
                                    <w:pStyle w:val="TableParagraph"/>
                                    <w:spacing w:before="61"/>
                                    <w:ind w:left="110"/>
                                    <w:rPr>
                                      <w:sz w:val="21"/>
                                    </w:rPr>
                                  </w:pPr>
                                  <w:r>
                                    <w:rPr>
                                      <w:spacing w:val="-4"/>
                                      <w:sz w:val="21"/>
                                    </w:rPr>
                                    <w:t>0.97</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54.94</w:t>
                                  </w:r>
                                </w:p>
                              </w:tc>
                              <w:tc>
                                <w:tcPr>
                                  <w:tcW w:w="1255" w:type="dxa"/>
                                </w:tcPr>
                                <w:p>
                                  <w:pPr>
                                    <w:pStyle w:val="TableParagraph"/>
                                    <w:spacing w:before="61"/>
                                    <w:ind w:left="113"/>
                                    <w:rPr>
                                      <w:sz w:val="21"/>
                                    </w:rPr>
                                  </w:pPr>
                                  <w:r>
                                    <w:rPr>
                                      <w:spacing w:val="-4"/>
                                      <w:sz w:val="21"/>
                                    </w:rPr>
                                    <w:t>0.93</w:t>
                                  </w:r>
                                </w:p>
                              </w:tc>
                            </w:tr>
                            <w:tr>
                              <w:trPr>
                                <w:trHeight w:val="367" w:hRule="atLeast"/>
                              </w:trPr>
                              <w:tc>
                                <w:tcPr>
                                  <w:tcW w:w="1776" w:type="dxa"/>
                                </w:tcPr>
                                <w:p>
                                  <w:pPr>
                                    <w:pStyle w:val="TableParagraph"/>
                                    <w:tabs>
                                      <w:tab w:pos="698" w:val="left" w:leader="none"/>
                                    </w:tabs>
                                    <w:spacing w:line="286" w:lineRule="exact" w:before="61"/>
                                    <w:ind w:left="117"/>
                                    <w:rPr>
                                      <w:sz w:val="21"/>
                                    </w:rPr>
                                  </w:pPr>
                                  <w:r>
                                    <w:rPr>
                                      <w:spacing w:val="-10"/>
                                      <w:position w:val="-5"/>
                                      <w:sz w:val="21"/>
                                    </w:rPr>
                                    <w:t>5</w:t>
                                  </w:r>
                                  <w:r>
                                    <w:rPr>
                                      <w:position w:val="-5"/>
                                      <w:sz w:val="21"/>
                                    </w:rPr>
                                    <w:tab/>
                                  </w:r>
                                  <w:r>
                                    <w:rPr>
                                      <w:spacing w:val="-2"/>
                                      <w:sz w:val="21"/>
                                    </w:rPr>
                                    <w:t>40.15</w:t>
                                  </w:r>
                                </w:p>
                              </w:tc>
                              <w:tc>
                                <w:tcPr>
                                  <w:tcW w:w="1217" w:type="dxa"/>
                                </w:tcPr>
                                <w:p>
                                  <w:pPr>
                                    <w:pStyle w:val="TableParagraph"/>
                                    <w:spacing w:before="61"/>
                                    <w:ind w:left="155"/>
                                    <w:rPr>
                                      <w:sz w:val="21"/>
                                    </w:rPr>
                                  </w:pPr>
                                  <w:r>
                                    <w:rPr>
                                      <w:spacing w:val="-4"/>
                                      <w:sz w:val="21"/>
                                    </w:rPr>
                                    <w:t>0.38</w:t>
                                  </w:r>
                                </w:p>
                              </w:tc>
                              <w:tc>
                                <w:tcPr>
                                  <w:tcW w:w="971" w:type="dxa"/>
                                </w:tcPr>
                                <w:p>
                                  <w:pPr>
                                    <w:pStyle w:val="TableParagraph"/>
                                    <w:spacing w:before="61"/>
                                    <w:ind w:left="105"/>
                                    <w:rPr>
                                      <w:sz w:val="21"/>
                                    </w:rPr>
                                  </w:pPr>
                                  <w:r>
                                    <w:rPr>
                                      <w:spacing w:val="-2"/>
                                      <w:sz w:val="21"/>
                                    </w:rPr>
                                    <w:t>75.30</w:t>
                                  </w:r>
                                </w:p>
                              </w:tc>
                              <w:tc>
                                <w:tcPr>
                                  <w:tcW w:w="1256" w:type="dxa"/>
                                </w:tcPr>
                                <w:p>
                                  <w:pPr>
                                    <w:pStyle w:val="TableParagraph"/>
                                    <w:spacing w:before="61"/>
                                    <w:ind w:left="108"/>
                                    <w:rPr>
                                      <w:sz w:val="21"/>
                                    </w:rPr>
                                  </w:pPr>
                                  <w:r>
                                    <w:rPr>
                                      <w:spacing w:val="-4"/>
                                      <w:sz w:val="21"/>
                                    </w:rPr>
                                    <w:t>0.76</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57.85</w:t>
                                  </w:r>
                                </w:p>
                              </w:tc>
                              <w:tc>
                                <w:tcPr>
                                  <w:tcW w:w="1255" w:type="dxa"/>
                                </w:tcPr>
                                <w:p>
                                  <w:pPr>
                                    <w:pStyle w:val="TableParagraph"/>
                                    <w:spacing w:before="61"/>
                                    <w:ind w:left="110"/>
                                    <w:rPr>
                                      <w:sz w:val="21"/>
                                    </w:rPr>
                                  </w:pPr>
                                  <w:r>
                                    <w:rPr>
                                      <w:spacing w:val="-4"/>
                                      <w:sz w:val="21"/>
                                    </w:rPr>
                                    <w:t>0.84</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62.19</w:t>
                                  </w:r>
                                </w:p>
                              </w:tc>
                              <w:tc>
                                <w:tcPr>
                                  <w:tcW w:w="1255" w:type="dxa"/>
                                </w:tcPr>
                                <w:p>
                                  <w:pPr>
                                    <w:pStyle w:val="TableParagraph"/>
                                    <w:spacing w:before="61"/>
                                    <w:ind w:left="113"/>
                                    <w:rPr>
                                      <w:sz w:val="21"/>
                                    </w:rPr>
                                  </w:pPr>
                                  <w:r>
                                    <w:rPr>
                                      <w:spacing w:val="-4"/>
                                      <w:sz w:val="21"/>
                                    </w:rPr>
                                    <w:t>0.82</w:t>
                                  </w:r>
                                </w:p>
                              </w:tc>
                            </w:tr>
                            <w:tr>
                              <w:trPr>
                                <w:trHeight w:val="367" w:hRule="atLeast"/>
                              </w:trPr>
                              <w:tc>
                                <w:tcPr>
                                  <w:tcW w:w="1776" w:type="dxa"/>
                                </w:tcPr>
                                <w:p>
                                  <w:pPr>
                                    <w:pStyle w:val="TableParagraph"/>
                                    <w:tabs>
                                      <w:tab w:pos="698" w:val="left" w:leader="none"/>
                                    </w:tabs>
                                    <w:spacing w:line="208" w:lineRule="auto" w:before="77"/>
                                    <w:ind w:left="117"/>
                                    <w:rPr>
                                      <w:sz w:val="21"/>
                                    </w:rPr>
                                  </w:pPr>
                                  <w:r>
                                    <w:rPr>
                                      <w:spacing w:val="-10"/>
                                      <w:position w:val="-5"/>
                                      <w:sz w:val="21"/>
                                    </w:rPr>
                                    <w:t>6</w:t>
                                  </w:r>
                                  <w:r>
                                    <w:rPr>
                                      <w:position w:val="-5"/>
                                      <w:sz w:val="21"/>
                                    </w:rPr>
                                    <w:tab/>
                                  </w:r>
                                  <w:r>
                                    <w:rPr>
                                      <w:spacing w:val="-2"/>
                                      <w:sz w:val="21"/>
                                    </w:rPr>
                                    <w:t>52.36</w:t>
                                  </w:r>
                                </w:p>
                              </w:tc>
                              <w:tc>
                                <w:tcPr>
                                  <w:tcW w:w="1217" w:type="dxa"/>
                                </w:tcPr>
                                <w:p>
                                  <w:pPr>
                                    <w:pStyle w:val="TableParagraph"/>
                                    <w:spacing w:before="59"/>
                                    <w:ind w:left="155"/>
                                    <w:rPr>
                                      <w:sz w:val="21"/>
                                    </w:rPr>
                                  </w:pPr>
                                  <w:r>
                                    <w:rPr>
                                      <w:spacing w:val="-4"/>
                                      <w:sz w:val="21"/>
                                    </w:rPr>
                                    <w:t>0.38</w:t>
                                  </w:r>
                                </w:p>
                              </w:tc>
                              <w:tc>
                                <w:tcPr>
                                  <w:tcW w:w="971" w:type="dxa"/>
                                </w:tcPr>
                                <w:p>
                                  <w:pPr>
                                    <w:pStyle w:val="TableParagraph"/>
                                    <w:spacing w:before="59"/>
                                    <w:ind w:left="105"/>
                                    <w:rPr>
                                      <w:sz w:val="21"/>
                                    </w:rPr>
                                  </w:pPr>
                                  <w:r>
                                    <w:rPr>
                                      <w:spacing w:val="-2"/>
                                      <w:sz w:val="21"/>
                                    </w:rPr>
                                    <w:t>82.90</w:t>
                                  </w:r>
                                </w:p>
                              </w:tc>
                              <w:tc>
                                <w:tcPr>
                                  <w:tcW w:w="1256" w:type="dxa"/>
                                </w:tcPr>
                                <w:p>
                                  <w:pPr>
                                    <w:pStyle w:val="TableParagraph"/>
                                    <w:spacing w:before="59"/>
                                    <w:ind w:left="108"/>
                                    <w:rPr>
                                      <w:sz w:val="21"/>
                                    </w:rPr>
                                  </w:pPr>
                                  <w:r>
                                    <w:rPr>
                                      <w:spacing w:val="-4"/>
                                      <w:sz w:val="21"/>
                                    </w:rPr>
                                    <w:t>0.83</w:t>
                                  </w:r>
                                </w:p>
                              </w:tc>
                              <w:tc>
                                <w:tcPr>
                                  <w:tcW w:w="225" w:type="dxa"/>
                                </w:tcPr>
                                <w:p>
                                  <w:pPr>
                                    <w:pStyle w:val="TableParagraph"/>
                                    <w:rPr>
                                      <w:sz w:val="22"/>
                                    </w:rPr>
                                  </w:pPr>
                                </w:p>
                              </w:tc>
                              <w:tc>
                                <w:tcPr>
                                  <w:tcW w:w="970" w:type="dxa"/>
                                </w:tcPr>
                                <w:p>
                                  <w:pPr>
                                    <w:pStyle w:val="TableParagraph"/>
                                    <w:spacing w:before="59"/>
                                    <w:ind w:left="106"/>
                                    <w:rPr>
                                      <w:sz w:val="21"/>
                                    </w:rPr>
                                  </w:pPr>
                                  <w:r>
                                    <w:rPr>
                                      <w:spacing w:val="-2"/>
                                      <w:sz w:val="21"/>
                                    </w:rPr>
                                    <w:t>62.65</w:t>
                                  </w:r>
                                </w:p>
                              </w:tc>
                              <w:tc>
                                <w:tcPr>
                                  <w:tcW w:w="1255" w:type="dxa"/>
                                </w:tcPr>
                                <w:p>
                                  <w:pPr>
                                    <w:pStyle w:val="TableParagraph"/>
                                    <w:spacing w:before="59"/>
                                    <w:ind w:left="110"/>
                                    <w:rPr>
                                      <w:sz w:val="21"/>
                                    </w:rPr>
                                  </w:pPr>
                                  <w:r>
                                    <w:rPr>
                                      <w:spacing w:val="-4"/>
                                      <w:sz w:val="21"/>
                                    </w:rPr>
                                    <w:t>0.70</w:t>
                                  </w:r>
                                </w:p>
                              </w:tc>
                              <w:tc>
                                <w:tcPr>
                                  <w:tcW w:w="220" w:type="dxa"/>
                                </w:tcPr>
                                <w:p>
                                  <w:pPr>
                                    <w:pStyle w:val="TableParagraph"/>
                                    <w:rPr>
                                      <w:sz w:val="22"/>
                                    </w:rPr>
                                  </w:pPr>
                                </w:p>
                              </w:tc>
                              <w:tc>
                                <w:tcPr>
                                  <w:tcW w:w="975" w:type="dxa"/>
                                </w:tcPr>
                                <w:p>
                                  <w:pPr>
                                    <w:pStyle w:val="TableParagraph"/>
                                    <w:spacing w:before="59"/>
                                    <w:ind w:left="113"/>
                                    <w:rPr>
                                      <w:sz w:val="21"/>
                                    </w:rPr>
                                  </w:pPr>
                                  <w:r>
                                    <w:rPr>
                                      <w:spacing w:val="-2"/>
                                      <w:sz w:val="21"/>
                                    </w:rPr>
                                    <w:t>68.12</w:t>
                                  </w:r>
                                </w:p>
                              </w:tc>
                              <w:tc>
                                <w:tcPr>
                                  <w:tcW w:w="1255" w:type="dxa"/>
                                </w:tcPr>
                                <w:p>
                                  <w:pPr>
                                    <w:pStyle w:val="TableParagraph"/>
                                    <w:spacing w:before="59"/>
                                    <w:ind w:left="113"/>
                                    <w:rPr>
                                      <w:sz w:val="21"/>
                                    </w:rPr>
                                  </w:pPr>
                                  <w:r>
                                    <w:rPr>
                                      <w:spacing w:val="-4"/>
                                      <w:sz w:val="21"/>
                                    </w:rPr>
                                    <w:t>0.72</w:t>
                                  </w:r>
                                </w:p>
                              </w:tc>
                            </w:tr>
                            <w:tr>
                              <w:trPr>
                                <w:trHeight w:val="369" w:hRule="atLeast"/>
                              </w:trPr>
                              <w:tc>
                                <w:tcPr>
                                  <w:tcW w:w="1776" w:type="dxa"/>
                                </w:tcPr>
                                <w:p>
                                  <w:pPr>
                                    <w:pStyle w:val="TableParagraph"/>
                                    <w:tabs>
                                      <w:tab w:pos="698" w:val="left" w:leader="none"/>
                                    </w:tabs>
                                    <w:spacing w:line="208" w:lineRule="auto" w:before="79"/>
                                    <w:ind w:left="117"/>
                                    <w:rPr>
                                      <w:sz w:val="21"/>
                                    </w:rPr>
                                  </w:pPr>
                                  <w:r>
                                    <w:rPr>
                                      <w:spacing w:val="-10"/>
                                      <w:position w:val="-5"/>
                                      <w:sz w:val="21"/>
                                    </w:rPr>
                                    <w:t>7</w:t>
                                  </w:r>
                                  <w:r>
                                    <w:rPr>
                                      <w:position w:val="-5"/>
                                      <w:sz w:val="21"/>
                                    </w:rPr>
                                    <w:tab/>
                                  </w:r>
                                  <w:r>
                                    <w:rPr>
                                      <w:spacing w:val="-2"/>
                                      <w:sz w:val="21"/>
                                    </w:rPr>
                                    <w:t>62.90</w:t>
                                  </w:r>
                                </w:p>
                              </w:tc>
                              <w:tc>
                                <w:tcPr>
                                  <w:tcW w:w="1217" w:type="dxa"/>
                                </w:tcPr>
                                <w:p>
                                  <w:pPr>
                                    <w:pStyle w:val="TableParagraph"/>
                                    <w:spacing w:before="61"/>
                                    <w:ind w:left="155"/>
                                    <w:rPr>
                                      <w:sz w:val="21"/>
                                    </w:rPr>
                                  </w:pPr>
                                  <w:r>
                                    <w:rPr>
                                      <w:spacing w:val="-4"/>
                                      <w:sz w:val="21"/>
                                    </w:rPr>
                                    <w:t>0.38</w:t>
                                  </w:r>
                                </w:p>
                              </w:tc>
                              <w:tc>
                                <w:tcPr>
                                  <w:tcW w:w="971" w:type="dxa"/>
                                </w:tcPr>
                                <w:p>
                                  <w:pPr>
                                    <w:pStyle w:val="TableParagraph"/>
                                    <w:spacing w:before="61"/>
                                    <w:ind w:left="105"/>
                                    <w:rPr>
                                      <w:sz w:val="21"/>
                                    </w:rPr>
                                  </w:pPr>
                                  <w:r>
                                    <w:rPr>
                                      <w:spacing w:val="-2"/>
                                      <w:sz w:val="21"/>
                                    </w:rPr>
                                    <w:t>89.42</w:t>
                                  </w:r>
                                </w:p>
                              </w:tc>
                              <w:tc>
                                <w:tcPr>
                                  <w:tcW w:w="1256" w:type="dxa"/>
                                </w:tcPr>
                                <w:p>
                                  <w:pPr>
                                    <w:pStyle w:val="TableParagraph"/>
                                    <w:spacing w:before="61"/>
                                    <w:ind w:left="108"/>
                                    <w:rPr>
                                      <w:sz w:val="21"/>
                                    </w:rPr>
                                  </w:pPr>
                                  <w:r>
                                    <w:rPr>
                                      <w:spacing w:val="-4"/>
                                      <w:sz w:val="21"/>
                                    </w:rPr>
                                    <w:t>0.88</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66.71</w:t>
                                  </w:r>
                                </w:p>
                              </w:tc>
                              <w:tc>
                                <w:tcPr>
                                  <w:tcW w:w="1255" w:type="dxa"/>
                                </w:tcPr>
                                <w:p>
                                  <w:pPr>
                                    <w:pStyle w:val="TableParagraph"/>
                                    <w:spacing w:before="61"/>
                                    <w:ind w:left="110"/>
                                    <w:rPr>
                                      <w:sz w:val="21"/>
                                    </w:rPr>
                                  </w:pPr>
                                  <w:r>
                                    <w:rPr>
                                      <w:spacing w:val="-4"/>
                                      <w:sz w:val="21"/>
                                    </w:rPr>
                                    <w:t>0.59</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72.94</w:t>
                                  </w:r>
                                </w:p>
                              </w:tc>
                              <w:tc>
                                <w:tcPr>
                                  <w:tcW w:w="1255" w:type="dxa"/>
                                </w:tcPr>
                                <w:p>
                                  <w:pPr>
                                    <w:pStyle w:val="TableParagraph"/>
                                    <w:spacing w:before="61"/>
                                    <w:ind w:left="113"/>
                                    <w:rPr>
                                      <w:sz w:val="21"/>
                                    </w:rPr>
                                  </w:pPr>
                                  <w:r>
                                    <w:rPr>
                                      <w:spacing w:val="-4"/>
                                      <w:sz w:val="21"/>
                                    </w:rPr>
                                    <w:t>0.64</w:t>
                                  </w:r>
                                </w:p>
                              </w:tc>
                            </w:tr>
                            <w:tr>
                              <w:trPr>
                                <w:trHeight w:val="369" w:hRule="atLeast"/>
                              </w:trPr>
                              <w:tc>
                                <w:tcPr>
                                  <w:tcW w:w="1776" w:type="dxa"/>
                                </w:tcPr>
                                <w:p>
                                  <w:pPr>
                                    <w:pStyle w:val="TableParagraph"/>
                                    <w:tabs>
                                      <w:tab w:pos="698" w:val="left" w:leader="none"/>
                                    </w:tabs>
                                    <w:spacing w:line="208" w:lineRule="auto" w:before="79"/>
                                    <w:ind w:left="117"/>
                                    <w:rPr>
                                      <w:sz w:val="21"/>
                                    </w:rPr>
                                  </w:pPr>
                                  <w:r>
                                    <w:rPr>
                                      <w:spacing w:val="-10"/>
                                      <w:position w:val="-5"/>
                                      <w:sz w:val="21"/>
                                    </w:rPr>
                                    <w:t>8</w:t>
                                  </w:r>
                                  <w:r>
                                    <w:rPr>
                                      <w:position w:val="-5"/>
                                      <w:sz w:val="21"/>
                                    </w:rPr>
                                    <w:tab/>
                                  </w:r>
                                  <w:r>
                                    <w:rPr>
                                      <w:spacing w:val="-2"/>
                                      <w:sz w:val="21"/>
                                    </w:rPr>
                                    <w:t>71.65</w:t>
                                  </w:r>
                                </w:p>
                              </w:tc>
                              <w:tc>
                                <w:tcPr>
                                  <w:tcW w:w="1217" w:type="dxa"/>
                                </w:tcPr>
                                <w:p>
                                  <w:pPr>
                                    <w:pStyle w:val="TableParagraph"/>
                                    <w:spacing w:before="61"/>
                                    <w:ind w:left="155"/>
                                    <w:rPr>
                                      <w:sz w:val="21"/>
                                    </w:rPr>
                                  </w:pPr>
                                  <w:r>
                                    <w:rPr>
                                      <w:spacing w:val="-4"/>
                                      <w:sz w:val="21"/>
                                    </w:rPr>
                                    <w:t>0.38</w:t>
                                  </w:r>
                                </w:p>
                              </w:tc>
                              <w:tc>
                                <w:tcPr>
                                  <w:tcW w:w="971" w:type="dxa"/>
                                </w:tcPr>
                                <w:p>
                                  <w:pPr>
                                    <w:pStyle w:val="TableParagraph"/>
                                    <w:spacing w:before="61"/>
                                    <w:ind w:left="105"/>
                                    <w:rPr>
                                      <w:sz w:val="21"/>
                                    </w:rPr>
                                  </w:pPr>
                                  <w:r>
                                    <w:rPr>
                                      <w:spacing w:val="-2"/>
                                      <w:sz w:val="21"/>
                                    </w:rPr>
                                    <w:t>94.91</w:t>
                                  </w:r>
                                </w:p>
                              </w:tc>
                              <w:tc>
                                <w:tcPr>
                                  <w:tcW w:w="1256" w:type="dxa"/>
                                </w:tcPr>
                                <w:p>
                                  <w:pPr>
                                    <w:pStyle w:val="TableParagraph"/>
                                    <w:spacing w:before="61"/>
                                    <w:ind w:left="108"/>
                                    <w:rPr>
                                      <w:sz w:val="21"/>
                                    </w:rPr>
                                  </w:pPr>
                                  <w:r>
                                    <w:rPr>
                                      <w:spacing w:val="-4"/>
                                      <w:sz w:val="21"/>
                                    </w:rPr>
                                    <w:t>0.91</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70.10</w:t>
                                  </w:r>
                                </w:p>
                              </w:tc>
                              <w:tc>
                                <w:tcPr>
                                  <w:tcW w:w="1255" w:type="dxa"/>
                                </w:tcPr>
                                <w:p>
                                  <w:pPr>
                                    <w:pStyle w:val="TableParagraph"/>
                                    <w:spacing w:before="61"/>
                                    <w:ind w:left="110"/>
                                    <w:rPr>
                                      <w:sz w:val="21"/>
                                    </w:rPr>
                                  </w:pPr>
                                  <w:r>
                                    <w:rPr>
                                      <w:spacing w:val="-4"/>
                                      <w:sz w:val="21"/>
                                    </w:rPr>
                                    <w:t>0.50</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76.84</w:t>
                                  </w:r>
                                </w:p>
                              </w:tc>
                              <w:tc>
                                <w:tcPr>
                                  <w:tcW w:w="1255" w:type="dxa"/>
                                </w:tcPr>
                                <w:p>
                                  <w:pPr>
                                    <w:pStyle w:val="TableParagraph"/>
                                    <w:spacing w:before="61"/>
                                    <w:ind w:left="113"/>
                                    <w:rPr>
                                      <w:sz w:val="21"/>
                                    </w:rPr>
                                  </w:pPr>
                                  <w:r>
                                    <w:rPr>
                                      <w:spacing w:val="-4"/>
                                      <w:sz w:val="21"/>
                                    </w:rPr>
                                    <w:t>0.58</w:t>
                                  </w:r>
                                </w:p>
                              </w:tc>
                            </w:tr>
                            <w:tr>
                              <w:trPr>
                                <w:trHeight w:val="369" w:hRule="atLeast"/>
                              </w:trPr>
                              <w:tc>
                                <w:tcPr>
                                  <w:tcW w:w="1776" w:type="dxa"/>
                                </w:tcPr>
                                <w:p>
                                  <w:pPr>
                                    <w:pStyle w:val="TableParagraph"/>
                                    <w:tabs>
                                      <w:tab w:pos="698" w:val="left" w:leader="none"/>
                                    </w:tabs>
                                    <w:spacing w:line="208" w:lineRule="auto" w:before="79"/>
                                    <w:ind w:left="117"/>
                                    <w:rPr>
                                      <w:sz w:val="21"/>
                                    </w:rPr>
                                  </w:pPr>
                                  <w:r>
                                    <w:rPr>
                                      <w:spacing w:val="-10"/>
                                      <w:position w:val="-5"/>
                                      <w:sz w:val="21"/>
                                    </w:rPr>
                                    <w:t>9</w:t>
                                  </w:r>
                                  <w:r>
                                    <w:rPr>
                                      <w:position w:val="-5"/>
                                      <w:sz w:val="21"/>
                                    </w:rPr>
                                    <w:tab/>
                                  </w:r>
                                  <w:r>
                                    <w:rPr>
                                      <w:spacing w:val="-2"/>
                                      <w:sz w:val="21"/>
                                    </w:rPr>
                                    <w:t>78.76</w:t>
                                  </w:r>
                                </w:p>
                              </w:tc>
                              <w:tc>
                                <w:tcPr>
                                  <w:tcW w:w="1217" w:type="dxa"/>
                                </w:tcPr>
                                <w:p>
                                  <w:pPr>
                                    <w:pStyle w:val="TableParagraph"/>
                                    <w:spacing w:before="61"/>
                                    <w:ind w:left="155"/>
                                    <w:rPr>
                                      <w:sz w:val="21"/>
                                    </w:rPr>
                                  </w:pPr>
                                  <w:r>
                                    <w:rPr>
                                      <w:spacing w:val="-4"/>
                                      <w:sz w:val="21"/>
                                    </w:rPr>
                                    <w:t>0.38</w:t>
                                  </w:r>
                                </w:p>
                              </w:tc>
                              <w:tc>
                                <w:tcPr>
                                  <w:tcW w:w="971" w:type="dxa"/>
                                </w:tcPr>
                                <w:p>
                                  <w:pPr>
                                    <w:pStyle w:val="TableParagraph"/>
                                    <w:spacing w:before="61"/>
                                    <w:ind w:left="105"/>
                                    <w:rPr>
                                      <w:sz w:val="21"/>
                                    </w:rPr>
                                  </w:pPr>
                                  <w:r>
                                    <w:rPr>
                                      <w:spacing w:val="-2"/>
                                      <w:sz w:val="21"/>
                                    </w:rPr>
                                    <w:t>99.47</w:t>
                                  </w:r>
                                </w:p>
                              </w:tc>
                              <w:tc>
                                <w:tcPr>
                                  <w:tcW w:w="1256" w:type="dxa"/>
                                </w:tcPr>
                                <w:p>
                                  <w:pPr>
                                    <w:pStyle w:val="TableParagraph"/>
                                    <w:spacing w:before="61"/>
                                    <w:ind w:left="108"/>
                                    <w:rPr>
                                      <w:sz w:val="21"/>
                                    </w:rPr>
                                  </w:pPr>
                                  <w:r>
                                    <w:rPr>
                                      <w:spacing w:val="-4"/>
                                      <w:sz w:val="21"/>
                                    </w:rPr>
                                    <w:t>0.94</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72.90</w:t>
                                  </w:r>
                                </w:p>
                              </w:tc>
                              <w:tc>
                                <w:tcPr>
                                  <w:tcW w:w="1255" w:type="dxa"/>
                                </w:tcPr>
                                <w:p>
                                  <w:pPr>
                                    <w:pStyle w:val="TableParagraph"/>
                                    <w:spacing w:before="61"/>
                                    <w:ind w:left="110"/>
                                    <w:rPr>
                                      <w:sz w:val="21"/>
                                    </w:rPr>
                                  </w:pPr>
                                  <w:r>
                                    <w:rPr>
                                      <w:spacing w:val="-4"/>
                                      <w:sz w:val="21"/>
                                    </w:rPr>
                                    <w:t>0.43</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79.98</w:t>
                                  </w:r>
                                </w:p>
                              </w:tc>
                              <w:tc>
                                <w:tcPr>
                                  <w:tcW w:w="1255" w:type="dxa"/>
                                </w:tcPr>
                                <w:p>
                                  <w:pPr>
                                    <w:pStyle w:val="TableParagraph"/>
                                    <w:spacing w:before="61"/>
                                    <w:ind w:left="113"/>
                                    <w:rPr>
                                      <w:sz w:val="21"/>
                                    </w:rPr>
                                  </w:pPr>
                                  <w:r>
                                    <w:rPr>
                                      <w:spacing w:val="-4"/>
                                      <w:sz w:val="21"/>
                                    </w:rPr>
                                    <w:t>0.54</w:t>
                                  </w:r>
                                </w:p>
                              </w:tc>
                            </w:tr>
                            <w:tr>
                              <w:trPr>
                                <w:trHeight w:val="369" w:hRule="atLeast"/>
                              </w:trPr>
                              <w:tc>
                                <w:tcPr>
                                  <w:tcW w:w="1776" w:type="dxa"/>
                                </w:tcPr>
                                <w:p>
                                  <w:pPr>
                                    <w:pStyle w:val="TableParagraph"/>
                                    <w:tabs>
                                      <w:tab w:pos="698" w:val="left" w:leader="none"/>
                                    </w:tabs>
                                    <w:spacing w:line="208" w:lineRule="auto" w:before="79"/>
                                    <w:ind w:left="117"/>
                                    <w:rPr>
                                      <w:sz w:val="21"/>
                                    </w:rPr>
                                  </w:pPr>
                                  <w:r>
                                    <w:rPr>
                                      <w:spacing w:val="-5"/>
                                      <w:position w:val="-5"/>
                                      <w:sz w:val="21"/>
                                    </w:rPr>
                                    <w:t>10</w:t>
                                  </w:r>
                                  <w:r>
                                    <w:rPr>
                                      <w:position w:val="-5"/>
                                      <w:sz w:val="21"/>
                                    </w:rPr>
                                    <w:tab/>
                                  </w:r>
                                  <w:r>
                                    <w:rPr>
                                      <w:spacing w:val="-2"/>
                                      <w:sz w:val="21"/>
                                    </w:rPr>
                                    <w:t>84.47</w:t>
                                  </w:r>
                                </w:p>
                              </w:tc>
                              <w:tc>
                                <w:tcPr>
                                  <w:tcW w:w="1217" w:type="dxa"/>
                                </w:tcPr>
                                <w:p>
                                  <w:pPr>
                                    <w:pStyle w:val="TableParagraph"/>
                                    <w:spacing w:before="61"/>
                                    <w:ind w:left="155"/>
                                    <w:rPr>
                                      <w:sz w:val="21"/>
                                    </w:rPr>
                                  </w:pPr>
                                  <w:r>
                                    <w:rPr>
                                      <w:spacing w:val="-4"/>
                                      <w:sz w:val="21"/>
                                    </w:rPr>
                                    <w:t>0.38</w:t>
                                  </w:r>
                                </w:p>
                              </w:tc>
                              <w:tc>
                                <w:tcPr>
                                  <w:tcW w:w="971" w:type="dxa"/>
                                </w:tcPr>
                                <w:p>
                                  <w:pPr>
                                    <w:pStyle w:val="TableParagraph"/>
                                    <w:spacing w:before="61"/>
                                    <w:ind w:left="105"/>
                                    <w:rPr>
                                      <w:sz w:val="21"/>
                                    </w:rPr>
                                  </w:pPr>
                                  <w:r>
                                    <w:rPr>
                                      <w:spacing w:val="-2"/>
                                      <w:sz w:val="21"/>
                                    </w:rPr>
                                    <w:t>103.20</w:t>
                                  </w:r>
                                </w:p>
                              </w:tc>
                              <w:tc>
                                <w:tcPr>
                                  <w:tcW w:w="1256" w:type="dxa"/>
                                </w:tcPr>
                                <w:p>
                                  <w:pPr>
                                    <w:pStyle w:val="TableParagraph"/>
                                    <w:spacing w:before="61"/>
                                    <w:ind w:left="108"/>
                                    <w:rPr>
                                      <w:sz w:val="21"/>
                                    </w:rPr>
                                  </w:pPr>
                                  <w:r>
                                    <w:rPr>
                                      <w:spacing w:val="-4"/>
                                      <w:sz w:val="21"/>
                                    </w:rPr>
                                    <w:t>0.96</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75.18</w:t>
                                  </w:r>
                                </w:p>
                              </w:tc>
                              <w:tc>
                                <w:tcPr>
                                  <w:tcW w:w="1255" w:type="dxa"/>
                                </w:tcPr>
                                <w:p>
                                  <w:pPr>
                                    <w:pStyle w:val="TableParagraph"/>
                                    <w:spacing w:before="61"/>
                                    <w:ind w:left="110"/>
                                    <w:rPr>
                                      <w:sz w:val="21"/>
                                    </w:rPr>
                                  </w:pPr>
                                  <w:r>
                                    <w:rPr>
                                      <w:spacing w:val="-4"/>
                                      <w:sz w:val="21"/>
                                    </w:rPr>
                                    <w:t>0.39</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82.51</w:t>
                                  </w:r>
                                </w:p>
                              </w:tc>
                              <w:tc>
                                <w:tcPr>
                                  <w:tcW w:w="1255" w:type="dxa"/>
                                </w:tcPr>
                                <w:p>
                                  <w:pPr>
                                    <w:pStyle w:val="TableParagraph"/>
                                    <w:spacing w:before="61"/>
                                    <w:ind w:left="113"/>
                                    <w:rPr>
                                      <w:sz w:val="21"/>
                                    </w:rPr>
                                  </w:pPr>
                                  <w:r>
                                    <w:rPr>
                                      <w:spacing w:val="-4"/>
                                      <w:sz w:val="21"/>
                                    </w:rPr>
                                    <w:t>0.52</w:t>
                                  </w:r>
                                </w:p>
                              </w:tc>
                            </w:tr>
                            <w:tr>
                              <w:trPr>
                                <w:trHeight w:val="369" w:hRule="atLeast"/>
                              </w:trPr>
                              <w:tc>
                                <w:tcPr>
                                  <w:tcW w:w="1776" w:type="dxa"/>
                                </w:tcPr>
                                <w:p>
                                  <w:pPr>
                                    <w:pStyle w:val="TableParagraph"/>
                                    <w:tabs>
                                      <w:tab w:pos="698" w:val="left" w:leader="none"/>
                                    </w:tabs>
                                    <w:spacing w:line="208" w:lineRule="auto" w:before="79"/>
                                    <w:ind w:left="117"/>
                                    <w:rPr>
                                      <w:sz w:val="21"/>
                                    </w:rPr>
                                  </w:pPr>
                                  <w:r>
                                    <w:rPr>
                                      <w:spacing w:val="-5"/>
                                      <w:position w:val="-5"/>
                                      <w:sz w:val="21"/>
                                    </w:rPr>
                                    <w:t>11</w:t>
                                  </w:r>
                                  <w:r>
                                    <w:rPr>
                                      <w:position w:val="-5"/>
                                      <w:sz w:val="21"/>
                                    </w:rPr>
                                    <w:tab/>
                                  </w:r>
                                  <w:r>
                                    <w:rPr>
                                      <w:spacing w:val="-2"/>
                                      <w:sz w:val="21"/>
                                    </w:rPr>
                                    <w:t>89.01</w:t>
                                  </w:r>
                                </w:p>
                              </w:tc>
                              <w:tc>
                                <w:tcPr>
                                  <w:tcW w:w="1217" w:type="dxa"/>
                                </w:tcPr>
                                <w:p>
                                  <w:pPr>
                                    <w:pStyle w:val="TableParagraph"/>
                                    <w:spacing w:before="61"/>
                                    <w:ind w:left="155"/>
                                    <w:rPr>
                                      <w:sz w:val="21"/>
                                    </w:rPr>
                                  </w:pPr>
                                  <w:r>
                                    <w:rPr>
                                      <w:spacing w:val="-4"/>
                                      <w:sz w:val="21"/>
                                    </w:rPr>
                                    <w:t>0.38</w:t>
                                  </w:r>
                                </w:p>
                              </w:tc>
                              <w:tc>
                                <w:tcPr>
                                  <w:tcW w:w="971" w:type="dxa"/>
                                </w:tcPr>
                                <w:p>
                                  <w:pPr>
                                    <w:pStyle w:val="TableParagraph"/>
                                    <w:spacing w:before="61"/>
                                    <w:ind w:left="105"/>
                                    <w:rPr>
                                      <w:sz w:val="21"/>
                                    </w:rPr>
                                  </w:pPr>
                                  <w:r>
                                    <w:rPr>
                                      <w:spacing w:val="-2"/>
                                      <w:sz w:val="21"/>
                                    </w:rPr>
                                    <w:t>106.22</w:t>
                                  </w:r>
                                </w:p>
                              </w:tc>
                              <w:tc>
                                <w:tcPr>
                                  <w:tcW w:w="1256" w:type="dxa"/>
                                </w:tcPr>
                                <w:p>
                                  <w:pPr>
                                    <w:pStyle w:val="TableParagraph"/>
                                    <w:spacing w:before="61"/>
                                    <w:ind w:left="108"/>
                                    <w:rPr>
                                      <w:sz w:val="21"/>
                                    </w:rPr>
                                  </w:pPr>
                                  <w:r>
                                    <w:rPr>
                                      <w:spacing w:val="-4"/>
                                      <w:sz w:val="21"/>
                                    </w:rPr>
                                    <w:t>0.97</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77.04</w:t>
                                  </w:r>
                                </w:p>
                              </w:tc>
                              <w:tc>
                                <w:tcPr>
                                  <w:tcW w:w="1255" w:type="dxa"/>
                                </w:tcPr>
                                <w:p>
                                  <w:pPr>
                                    <w:pStyle w:val="TableParagraph"/>
                                    <w:spacing w:before="61"/>
                                    <w:ind w:left="110"/>
                                    <w:rPr>
                                      <w:sz w:val="21"/>
                                    </w:rPr>
                                  </w:pPr>
                                  <w:r>
                                    <w:rPr>
                                      <w:spacing w:val="-4"/>
                                      <w:sz w:val="21"/>
                                    </w:rPr>
                                    <w:t>0.35</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84.53</w:t>
                                  </w:r>
                                </w:p>
                              </w:tc>
                              <w:tc>
                                <w:tcPr>
                                  <w:tcW w:w="1255" w:type="dxa"/>
                                </w:tcPr>
                                <w:p>
                                  <w:pPr>
                                    <w:pStyle w:val="TableParagraph"/>
                                    <w:spacing w:before="61"/>
                                    <w:ind w:left="113"/>
                                    <w:rPr>
                                      <w:sz w:val="21"/>
                                    </w:rPr>
                                  </w:pPr>
                                  <w:r>
                                    <w:rPr>
                                      <w:spacing w:val="-4"/>
                                      <w:sz w:val="21"/>
                                    </w:rPr>
                                    <w:t>0.50</w:t>
                                  </w:r>
                                </w:p>
                              </w:tc>
                            </w:tr>
                            <w:tr>
                              <w:trPr>
                                <w:trHeight w:val="369" w:hRule="atLeast"/>
                              </w:trPr>
                              <w:tc>
                                <w:tcPr>
                                  <w:tcW w:w="1776" w:type="dxa"/>
                                </w:tcPr>
                                <w:p>
                                  <w:pPr>
                                    <w:pStyle w:val="TableParagraph"/>
                                    <w:tabs>
                                      <w:tab w:pos="698" w:val="left" w:leader="none"/>
                                    </w:tabs>
                                    <w:spacing w:line="208" w:lineRule="auto" w:before="79"/>
                                    <w:ind w:left="117"/>
                                    <w:rPr>
                                      <w:sz w:val="21"/>
                                    </w:rPr>
                                  </w:pPr>
                                  <w:r>
                                    <w:rPr>
                                      <w:spacing w:val="-5"/>
                                      <w:position w:val="-5"/>
                                      <w:sz w:val="21"/>
                                    </w:rPr>
                                    <w:t>12</w:t>
                                  </w:r>
                                  <w:r>
                                    <w:rPr>
                                      <w:position w:val="-5"/>
                                      <w:sz w:val="21"/>
                                    </w:rPr>
                                    <w:tab/>
                                  </w:r>
                                  <w:r>
                                    <w:rPr>
                                      <w:spacing w:val="-2"/>
                                      <w:sz w:val="21"/>
                                    </w:rPr>
                                    <w:t>92.62</w:t>
                                  </w:r>
                                </w:p>
                              </w:tc>
                              <w:tc>
                                <w:tcPr>
                                  <w:tcW w:w="1217" w:type="dxa"/>
                                </w:tcPr>
                                <w:p>
                                  <w:pPr>
                                    <w:pStyle w:val="TableParagraph"/>
                                    <w:spacing w:before="61"/>
                                    <w:ind w:left="155"/>
                                    <w:rPr>
                                      <w:sz w:val="21"/>
                                    </w:rPr>
                                  </w:pPr>
                                  <w:r>
                                    <w:rPr>
                                      <w:spacing w:val="-4"/>
                                      <w:sz w:val="21"/>
                                    </w:rPr>
                                    <w:t>0.38</w:t>
                                  </w:r>
                                </w:p>
                              </w:tc>
                              <w:tc>
                                <w:tcPr>
                                  <w:tcW w:w="971" w:type="dxa"/>
                                </w:tcPr>
                                <w:p>
                                  <w:pPr>
                                    <w:pStyle w:val="TableParagraph"/>
                                    <w:spacing w:before="61"/>
                                    <w:ind w:left="105"/>
                                    <w:rPr>
                                      <w:sz w:val="21"/>
                                    </w:rPr>
                                  </w:pPr>
                                  <w:r>
                                    <w:rPr>
                                      <w:spacing w:val="-2"/>
                                      <w:sz w:val="21"/>
                                    </w:rPr>
                                    <w:t>108.66</w:t>
                                  </w:r>
                                </w:p>
                              </w:tc>
                              <w:tc>
                                <w:tcPr>
                                  <w:tcW w:w="1256" w:type="dxa"/>
                                </w:tcPr>
                                <w:p>
                                  <w:pPr>
                                    <w:pStyle w:val="TableParagraph"/>
                                    <w:spacing w:before="61"/>
                                    <w:ind w:left="108"/>
                                    <w:rPr>
                                      <w:sz w:val="21"/>
                                    </w:rPr>
                                  </w:pPr>
                                  <w:r>
                                    <w:rPr>
                                      <w:spacing w:val="-4"/>
                                      <w:sz w:val="21"/>
                                    </w:rPr>
                                    <w:t>0.98</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78.53</w:t>
                                  </w:r>
                                </w:p>
                              </w:tc>
                              <w:tc>
                                <w:tcPr>
                                  <w:tcW w:w="1255" w:type="dxa"/>
                                </w:tcPr>
                                <w:p>
                                  <w:pPr>
                                    <w:pStyle w:val="TableParagraph"/>
                                    <w:spacing w:before="61"/>
                                    <w:ind w:left="110"/>
                                    <w:rPr>
                                      <w:sz w:val="21"/>
                                    </w:rPr>
                                  </w:pPr>
                                  <w:r>
                                    <w:rPr>
                                      <w:spacing w:val="-4"/>
                                      <w:sz w:val="21"/>
                                    </w:rPr>
                                    <w:t>0.32</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86.14</w:t>
                                  </w:r>
                                </w:p>
                              </w:tc>
                              <w:tc>
                                <w:tcPr>
                                  <w:tcW w:w="1255" w:type="dxa"/>
                                </w:tcPr>
                                <w:p>
                                  <w:pPr>
                                    <w:pStyle w:val="TableParagraph"/>
                                    <w:spacing w:before="61"/>
                                    <w:ind w:left="113"/>
                                    <w:rPr>
                                      <w:sz w:val="21"/>
                                    </w:rPr>
                                  </w:pPr>
                                  <w:r>
                                    <w:rPr>
                                      <w:spacing w:val="-4"/>
                                      <w:sz w:val="21"/>
                                    </w:rPr>
                                    <w:t>0.48</w:t>
                                  </w:r>
                                </w:p>
                              </w:tc>
                            </w:tr>
                            <w:tr>
                              <w:trPr>
                                <w:trHeight w:val="367" w:hRule="atLeast"/>
                              </w:trPr>
                              <w:tc>
                                <w:tcPr>
                                  <w:tcW w:w="1776" w:type="dxa"/>
                                </w:tcPr>
                                <w:p>
                                  <w:pPr>
                                    <w:pStyle w:val="TableParagraph"/>
                                    <w:tabs>
                                      <w:tab w:pos="698" w:val="left" w:leader="none"/>
                                    </w:tabs>
                                    <w:spacing w:line="286" w:lineRule="exact" w:before="61"/>
                                    <w:ind w:left="117"/>
                                    <w:rPr>
                                      <w:sz w:val="21"/>
                                    </w:rPr>
                                  </w:pPr>
                                  <w:r>
                                    <w:rPr>
                                      <w:spacing w:val="-5"/>
                                      <w:position w:val="-5"/>
                                      <w:sz w:val="21"/>
                                    </w:rPr>
                                    <w:t>13</w:t>
                                  </w:r>
                                  <w:r>
                                    <w:rPr>
                                      <w:position w:val="-5"/>
                                      <w:sz w:val="21"/>
                                    </w:rPr>
                                    <w:tab/>
                                  </w:r>
                                  <w:r>
                                    <w:rPr>
                                      <w:spacing w:val="-2"/>
                                      <w:sz w:val="21"/>
                                    </w:rPr>
                                    <w:t>95.47</w:t>
                                  </w:r>
                                </w:p>
                              </w:tc>
                              <w:tc>
                                <w:tcPr>
                                  <w:tcW w:w="1217" w:type="dxa"/>
                                </w:tcPr>
                                <w:p>
                                  <w:pPr>
                                    <w:pStyle w:val="TableParagraph"/>
                                    <w:spacing w:before="61"/>
                                    <w:ind w:left="155"/>
                                    <w:rPr>
                                      <w:sz w:val="21"/>
                                    </w:rPr>
                                  </w:pPr>
                                  <w:r>
                                    <w:rPr>
                                      <w:spacing w:val="-4"/>
                                      <w:sz w:val="21"/>
                                    </w:rPr>
                                    <w:t>0.38</w:t>
                                  </w:r>
                                </w:p>
                              </w:tc>
                              <w:tc>
                                <w:tcPr>
                                  <w:tcW w:w="971" w:type="dxa"/>
                                </w:tcPr>
                                <w:p>
                                  <w:pPr>
                                    <w:pStyle w:val="TableParagraph"/>
                                    <w:spacing w:before="61"/>
                                    <w:ind w:left="105"/>
                                    <w:rPr>
                                      <w:sz w:val="21"/>
                                    </w:rPr>
                                  </w:pPr>
                                  <w:r>
                                    <w:rPr>
                                      <w:spacing w:val="-2"/>
                                      <w:sz w:val="21"/>
                                    </w:rPr>
                                    <w:t>110.62</w:t>
                                  </w:r>
                                </w:p>
                              </w:tc>
                              <w:tc>
                                <w:tcPr>
                                  <w:tcW w:w="1256" w:type="dxa"/>
                                </w:tcPr>
                                <w:p>
                                  <w:pPr>
                                    <w:pStyle w:val="TableParagraph"/>
                                    <w:spacing w:before="61"/>
                                    <w:ind w:left="108"/>
                                    <w:rPr>
                                      <w:sz w:val="21"/>
                                    </w:rPr>
                                  </w:pPr>
                                  <w:r>
                                    <w:rPr>
                                      <w:spacing w:val="-4"/>
                                      <w:sz w:val="21"/>
                                    </w:rPr>
                                    <w:t>0.99</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79.73</w:t>
                                  </w:r>
                                </w:p>
                              </w:tc>
                              <w:tc>
                                <w:tcPr>
                                  <w:tcW w:w="1255" w:type="dxa"/>
                                </w:tcPr>
                                <w:p>
                                  <w:pPr>
                                    <w:pStyle w:val="TableParagraph"/>
                                    <w:spacing w:before="61"/>
                                    <w:ind w:left="110"/>
                                    <w:rPr>
                                      <w:sz w:val="21"/>
                                    </w:rPr>
                                  </w:pPr>
                                  <w:r>
                                    <w:rPr>
                                      <w:spacing w:val="-4"/>
                                      <w:sz w:val="21"/>
                                    </w:rPr>
                                    <w:t>0.30</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87.43</w:t>
                                  </w:r>
                                </w:p>
                              </w:tc>
                              <w:tc>
                                <w:tcPr>
                                  <w:tcW w:w="1255" w:type="dxa"/>
                                </w:tcPr>
                                <w:p>
                                  <w:pPr>
                                    <w:pStyle w:val="TableParagraph"/>
                                    <w:spacing w:before="61"/>
                                    <w:ind w:left="113"/>
                                    <w:rPr>
                                      <w:sz w:val="21"/>
                                    </w:rPr>
                                  </w:pPr>
                                  <w:r>
                                    <w:rPr>
                                      <w:spacing w:val="-4"/>
                                      <w:sz w:val="21"/>
                                    </w:rPr>
                                    <w:t>0.47</w:t>
                                  </w:r>
                                </w:p>
                              </w:tc>
                            </w:tr>
                            <w:tr>
                              <w:trPr>
                                <w:trHeight w:val="367" w:hRule="atLeast"/>
                              </w:trPr>
                              <w:tc>
                                <w:tcPr>
                                  <w:tcW w:w="1776" w:type="dxa"/>
                                </w:tcPr>
                                <w:p>
                                  <w:pPr>
                                    <w:pStyle w:val="TableParagraph"/>
                                    <w:tabs>
                                      <w:tab w:pos="698" w:val="left" w:leader="none"/>
                                    </w:tabs>
                                    <w:spacing w:line="208" w:lineRule="auto" w:before="77"/>
                                    <w:ind w:left="117"/>
                                    <w:rPr>
                                      <w:sz w:val="21"/>
                                    </w:rPr>
                                  </w:pPr>
                                  <w:r>
                                    <w:rPr>
                                      <w:spacing w:val="-5"/>
                                      <w:position w:val="-5"/>
                                      <w:sz w:val="21"/>
                                    </w:rPr>
                                    <w:t>14</w:t>
                                  </w:r>
                                  <w:r>
                                    <w:rPr>
                                      <w:position w:val="-5"/>
                                      <w:sz w:val="21"/>
                                    </w:rPr>
                                    <w:tab/>
                                  </w:r>
                                  <w:r>
                                    <w:rPr>
                                      <w:spacing w:val="-2"/>
                                      <w:sz w:val="21"/>
                                    </w:rPr>
                                    <w:t>97.71</w:t>
                                  </w:r>
                                </w:p>
                              </w:tc>
                              <w:tc>
                                <w:tcPr>
                                  <w:tcW w:w="1217" w:type="dxa"/>
                                </w:tcPr>
                                <w:p>
                                  <w:pPr>
                                    <w:pStyle w:val="TableParagraph"/>
                                    <w:spacing w:before="59"/>
                                    <w:ind w:left="155"/>
                                    <w:rPr>
                                      <w:sz w:val="21"/>
                                    </w:rPr>
                                  </w:pPr>
                                  <w:r>
                                    <w:rPr>
                                      <w:spacing w:val="-4"/>
                                      <w:sz w:val="21"/>
                                    </w:rPr>
                                    <w:t>0.38</w:t>
                                  </w:r>
                                </w:p>
                              </w:tc>
                              <w:tc>
                                <w:tcPr>
                                  <w:tcW w:w="971" w:type="dxa"/>
                                </w:tcPr>
                                <w:p>
                                  <w:pPr>
                                    <w:pStyle w:val="TableParagraph"/>
                                    <w:spacing w:before="59"/>
                                    <w:ind w:left="105"/>
                                    <w:rPr>
                                      <w:sz w:val="21"/>
                                    </w:rPr>
                                  </w:pPr>
                                  <w:r>
                                    <w:rPr>
                                      <w:spacing w:val="-2"/>
                                      <w:sz w:val="21"/>
                                    </w:rPr>
                                    <w:t>112.17</w:t>
                                  </w:r>
                                </w:p>
                              </w:tc>
                              <w:tc>
                                <w:tcPr>
                                  <w:tcW w:w="1256" w:type="dxa"/>
                                </w:tcPr>
                                <w:p>
                                  <w:pPr>
                                    <w:pStyle w:val="TableParagraph"/>
                                    <w:spacing w:before="59"/>
                                    <w:ind w:left="108"/>
                                    <w:rPr>
                                      <w:sz w:val="21"/>
                                    </w:rPr>
                                  </w:pPr>
                                  <w:r>
                                    <w:rPr>
                                      <w:spacing w:val="-4"/>
                                      <w:sz w:val="21"/>
                                    </w:rPr>
                                    <w:t>0.99</w:t>
                                  </w:r>
                                </w:p>
                              </w:tc>
                              <w:tc>
                                <w:tcPr>
                                  <w:tcW w:w="225" w:type="dxa"/>
                                </w:tcPr>
                                <w:p>
                                  <w:pPr>
                                    <w:pStyle w:val="TableParagraph"/>
                                    <w:rPr>
                                      <w:sz w:val="22"/>
                                    </w:rPr>
                                  </w:pPr>
                                </w:p>
                              </w:tc>
                              <w:tc>
                                <w:tcPr>
                                  <w:tcW w:w="970" w:type="dxa"/>
                                </w:tcPr>
                                <w:p>
                                  <w:pPr>
                                    <w:pStyle w:val="TableParagraph"/>
                                    <w:spacing w:before="59"/>
                                    <w:ind w:left="106"/>
                                    <w:rPr>
                                      <w:sz w:val="21"/>
                                    </w:rPr>
                                  </w:pPr>
                                  <w:r>
                                    <w:rPr>
                                      <w:spacing w:val="-2"/>
                                      <w:sz w:val="21"/>
                                    </w:rPr>
                                    <w:t>80.68</w:t>
                                  </w:r>
                                </w:p>
                              </w:tc>
                              <w:tc>
                                <w:tcPr>
                                  <w:tcW w:w="1255" w:type="dxa"/>
                                </w:tcPr>
                                <w:p>
                                  <w:pPr>
                                    <w:pStyle w:val="TableParagraph"/>
                                    <w:spacing w:before="59"/>
                                    <w:ind w:left="110"/>
                                    <w:rPr>
                                      <w:sz w:val="21"/>
                                    </w:rPr>
                                  </w:pPr>
                                  <w:r>
                                    <w:rPr>
                                      <w:spacing w:val="-4"/>
                                      <w:sz w:val="21"/>
                                    </w:rPr>
                                    <w:t>0.29</w:t>
                                  </w:r>
                                </w:p>
                              </w:tc>
                              <w:tc>
                                <w:tcPr>
                                  <w:tcW w:w="220" w:type="dxa"/>
                                </w:tcPr>
                                <w:p>
                                  <w:pPr>
                                    <w:pStyle w:val="TableParagraph"/>
                                    <w:rPr>
                                      <w:sz w:val="22"/>
                                    </w:rPr>
                                  </w:pPr>
                                </w:p>
                              </w:tc>
                              <w:tc>
                                <w:tcPr>
                                  <w:tcW w:w="975" w:type="dxa"/>
                                </w:tcPr>
                                <w:p>
                                  <w:pPr>
                                    <w:pStyle w:val="TableParagraph"/>
                                    <w:spacing w:before="59"/>
                                    <w:ind w:left="113"/>
                                    <w:rPr>
                                      <w:sz w:val="21"/>
                                    </w:rPr>
                                  </w:pPr>
                                  <w:r>
                                    <w:rPr>
                                      <w:spacing w:val="-2"/>
                                      <w:sz w:val="21"/>
                                    </w:rPr>
                                    <w:t>88.44</w:t>
                                  </w:r>
                                </w:p>
                              </w:tc>
                              <w:tc>
                                <w:tcPr>
                                  <w:tcW w:w="1255" w:type="dxa"/>
                                </w:tcPr>
                                <w:p>
                                  <w:pPr>
                                    <w:pStyle w:val="TableParagraph"/>
                                    <w:spacing w:before="59"/>
                                    <w:ind w:left="113"/>
                                    <w:rPr>
                                      <w:sz w:val="21"/>
                                    </w:rPr>
                                  </w:pPr>
                                  <w:r>
                                    <w:rPr>
                                      <w:spacing w:val="-4"/>
                                      <w:sz w:val="21"/>
                                    </w:rPr>
                                    <w:t>0.47</w:t>
                                  </w:r>
                                </w:p>
                              </w:tc>
                            </w:tr>
                            <w:tr>
                              <w:trPr>
                                <w:trHeight w:val="367" w:hRule="atLeast"/>
                              </w:trPr>
                              <w:tc>
                                <w:tcPr>
                                  <w:tcW w:w="1776" w:type="dxa"/>
                                  <w:tcBorders>
                                    <w:bottom w:val="single" w:sz="4" w:space="0" w:color="000000"/>
                                  </w:tcBorders>
                                </w:tcPr>
                                <w:p>
                                  <w:pPr>
                                    <w:pStyle w:val="TableParagraph"/>
                                    <w:tabs>
                                      <w:tab w:pos="698" w:val="left" w:leader="none"/>
                                    </w:tabs>
                                    <w:spacing w:line="286" w:lineRule="exact" w:before="61"/>
                                    <w:ind w:left="117"/>
                                    <w:rPr>
                                      <w:sz w:val="21"/>
                                    </w:rPr>
                                  </w:pPr>
                                  <w:r>
                                    <w:rPr>
                                      <w:spacing w:val="-5"/>
                                      <w:position w:val="-5"/>
                                      <w:sz w:val="21"/>
                                    </w:rPr>
                                    <w:t>15</w:t>
                                  </w:r>
                                  <w:r>
                                    <w:rPr>
                                      <w:position w:val="-5"/>
                                      <w:sz w:val="21"/>
                                    </w:rPr>
                                    <w:tab/>
                                  </w:r>
                                  <w:r>
                                    <w:rPr>
                                      <w:spacing w:val="-2"/>
                                      <w:sz w:val="21"/>
                                    </w:rPr>
                                    <w:t>101.17</w:t>
                                  </w:r>
                                </w:p>
                              </w:tc>
                              <w:tc>
                                <w:tcPr>
                                  <w:tcW w:w="1217" w:type="dxa"/>
                                  <w:tcBorders>
                                    <w:bottom w:val="single" w:sz="4" w:space="0" w:color="000000"/>
                                  </w:tcBorders>
                                </w:tcPr>
                                <w:p>
                                  <w:pPr>
                                    <w:pStyle w:val="TableParagraph"/>
                                    <w:spacing w:before="61"/>
                                    <w:ind w:left="155"/>
                                    <w:rPr>
                                      <w:sz w:val="21"/>
                                    </w:rPr>
                                  </w:pPr>
                                  <w:r>
                                    <w:rPr>
                                      <w:spacing w:val="-4"/>
                                      <w:sz w:val="21"/>
                                    </w:rPr>
                                    <w:t>0.38</w:t>
                                  </w:r>
                                </w:p>
                              </w:tc>
                              <w:tc>
                                <w:tcPr>
                                  <w:tcW w:w="971" w:type="dxa"/>
                                  <w:tcBorders>
                                    <w:bottom w:val="single" w:sz="4" w:space="0" w:color="000000"/>
                                  </w:tcBorders>
                                </w:tcPr>
                                <w:p>
                                  <w:pPr>
                                    <w:pStyle w:val="TableParagraph"/>
                                    <w:spacing w:before="61"/>
                                    <w:ind w:left="105"/>
                                    <w:rPr>
                                      <w:sz w:val="21"/>
                                    </w:rPr>
                                  </w:pPr>
                                  <w:r>
                                    <w:rPr>
                                      <w:spacing w:val="-2"/>
                                      <w:sz w:val="21"/>
                                    </w:rPr>
                                    <w:t>114.64</w:t>
                                  </w:r>
                                </w:p>
                              </w:tc>
                              <w:tc>
                                <w:tcPr>
                                  <w:tcW w:w="1256" w:type="dxa"/>
                                  <w:tcBorders>
                                    <w:bottom w:val="single" w:sz="4" w:space="0" w:color="000000"/>
                                  </w:tcBorders>
                                </w:tcPr>
                                <w:p>
                                  <w:pPr>
                                    <w:pStyle w:val="TableParagraph"/>
                                    <w:spacing w:before="61"/>
                                    <w:ind w:left="108"/>
                                    <w:rPr>
                                      <w:sz w:val="21"/>
                                    </w:rPr>
                                  </w:pPr>
                                  <w:r>
                                    <w:rPr>
                                      <w:spacing w:val="-4"/>
                                      <w:sz w:val="21"/>
                                    </w:rPr>
                                    <w:t>1.00</w:t>
                                  </w:r>
                                </w:p>
                              </w:tc>
                              <w:tc>
                                <w:tcPr>
                                  <w:tcW w:w="225" w:type="dxa"/>
                                  <w:tcBorders>
                                    <w:bottom w:val="single" w:sz="4" w:space="0" w:color="000000"/>
                                  </w:tcBorders>
                                </w:tcPr>
                                <w:p>
                                  <w:pPr>
                                    <w:pStyle w:val="TableParagraph"/>
                                    <w:rPr>
                                      <w:sz w:val="22"/>
                                    </w:rPr>
                                  </w:pPr>
                                </w:p>
                              </w:tc>
                              <w:tc>
                                <w:tcPr>
                                  <w:tcW w:w="970" w:type="dxa"/>
                                  <w:tcBorders>
                                    <w:bottom w:val="single" w:sz="4" w:space="0" w:color="000000"/>
                                  </w:tcBorders>
                                </w:tcPr>
                                <w:p>
                                  <w:pPr>
                                    <w:pStyle w:val="TableParagraph"/>
                                    <w:spacing w:before="61"/>
                                    <w:ind w:left="106"/>
                                    <w:rPr>
                                      <w:sz w:val="21"/>
                                    </w:rPr>
                                  </w:pPr>
                                  <w:r>
                                    <w:rPr>
                                      <w:spacing w:val="-2"/>
                                      <w:sz w:val="21"/>
                                    </w:rPr>
                                    <w:t>82.01</w:t>
                                  </w:r>
                                </w:p>
                              </w:tc>
                              <w:tc>
                                <w:tcPr>
                                  <w:tcW w:w="1255" w:type="dxa"/>
                                  <w:tcBorders>
                                    <w:bottom w:val="single" w:sz="4" w:space="0" w:color="000000"/>
                                  </w:tcBorders>
                                </w:tcPr>
                                <w:p>
                                  <w:pPr>
                                    <w:pStyle w:val="TableParagraph"/>
                                    <w:spacing w:before="61"/>
                                    <w:ind w:left="110"/>
                                    <w:rPr>
                                      <w:sz w:val="21"/>
                                    </w:rPr>
                                  </w:pPr>
                                  <w:r>
                                    <w:rPr>
                                      <w:spacing w:val="-4"/>
                                      <w:sz w:val="21"/>
                                    </w:rPr>
                                    <w:t>0.27</w:t>
                                  </w:r>
                                </w:p>
                              </w:tc>
                              <w:tc>
                                <w:tcPr>
                                  <w:tcW w:w="220" w:type="dxa"/>
                                  <w:tcBorders>
                                    <w:bottom w:val="single" w:sz="4" w:space="0" w:color="000000"/>
                                  </w:tcBorders>
                                </w:tcPr>
                                <w:p>
                                  <w:pPr>
                                    <w:pStyle w:val="TableParagraph"/>
                                    <w:rPr>
                                      <w:sz w:val="22"/>
                                    </w:rPr>
                                  </w:pPr>
                                </w:p>
                              </w:tc>
                              <w:tc>
                                <w:tcPr>
                                  <w:tcW w:w="975" w:type="dxa"/>
                                  <w:tcBorders>
                                    <w:bottom w:val="single" w:sz="4" w:space="0" w:color="000000"/>
                                  </w:tcBorders>
                                </w:tcPr>
                                <w:p>
                                  <w:pPr>
                                    <w:pStyle w:val="TableParagraph"/>
                                    <w:spacing w:before="61"/>
                                    <w:ind w:left="113"/>
                                    <w:rPr>
                                      <w:sz w:val="21"/>
                                    </w:rPr>
                                  </w:pPr>
                                  <w:r>
                                    <w:rPr>
                                      <w:spacing w:val="-2"/>
                                      <w:sz w:val="21"/>
                                    </w:rPr>
                                    <w:t>89.93</w:t>
                                  </w:r>
                                </w:p>
                              </w:tc>
                              <w:tc>
                                <w:tcPr>
                                  <w:tcW w:w="1255" w:type="dxa"/>
                                  <w:tcBorders>
                                    <w:bottom w:val="single" w:sz="4" w:space="0" w:color="000000"/>
                                  </w:tcBorders>
                                </w:tcPr>
                                <w:p>
                                  <w:pPr>
                                    <w:pStyle w:val="TableParagraph"/>
                                    <w:spacing w:before="61"/>
                                    <w:ind w:left="113"/>
                                    <w:rPr>
                                      <w:sz w:val="21"/>
                                    </w:rPr>
                                  </w:pPr>
                                  <w:r>
                                    <w:rPr>
                                      <w:spacing w:val="-4"/>
                                      <w:sz w:val="21"/>
                                    </w:rPr>
                                    <w:t>0.46</w:t>
                                  </w:r>
                                </w:p>
                              </w:tc>
                            </w:tr>
                          </w:tbl>
                          <w:p>
                            <w:pPr>
                              <w:pStyle w:val="BodyText"/>
                            </w:pPr>
                          </w:p>
                        </w:txbxContent>
                      </wps:txbx>
                      <wps:bodyPr wrap="square" lIns="0" tIns="0" rIns="0" bIns="0" rtlCol="0">
                        <a:noAutofit/>
                      </wps:bodyPr>
                    </wps:wsp>
                  </a:graphicData>
                </a:graphic>
              </wp:anchor>
            </w:drawing>
          </mc:Choice>
          <mc:Fallback>
            <w:pict>
              <v:shape style="position:absolute;margin-left:64.070602pt;margin-top:123.830597pt;width:512.3pt;height:330.3pt;mso-position-horizontal-relative:page;mso-position-vertical-relative:page;z-index:15755776" type="#_x0000_t202" id="docshape393"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76"/>
                        <w:gridCol w:w="1217"/>
                        <w:gridCol w:w="971"/>
                        <w:gridCol w:w="1256"/>
                        <w:gridCol w:w="225"/>
                        <w:gridCol w:w="970"/>
                        <w:gridCol w:w="1255"/>
                        <w:gridCol w:w="220"/>
                        <w:gridCol w:w="975"/>
                        <w:gridCol w:w="1255"/>
                      </w:tblGrid>
                      <w:tr>
                        <w:trPr>
                          <w:trHeight w:val="681" w:hRule="atLeast"/>
                        </w:trPr>
                        <w:tc>
                          <w:tcPr>
                            <w:tcW w:w="1776" w:type="dxa"/>
                            <w:tcBorders>
                              <w:bottom w:val="single" w:sz="4" w:space="0" w:color="000000"/>
                            </w:tcBorders>
                          </w:tcPr>
                          <w:p>
                            <w:pPr>
                              <w:pStyle w:val="TableParagraph"/>
                              <w:spacing w:before="125"/>
                              <w:ind w:left="698"/>
                              <w:rPr>
                                <w:b/>
                                <w:sz w:val="21"/>
                              </w:rPr>
                            </w:pPr>
                            <w:r>
                              <w:rPr>
                                <w:b/>
                                <w:sz w:val="21"/>
                              </w:rPr>
                              <w:t>(season</w:t>
                            </w:r>
                            <w:r>
                              <w:rPr>
                                <w:b/>
                                <w:spacing w:val="23"/>
                                <w:sz w:val="21"/>
                              </w:rPr>
                              <w:t> </w:t>
                            </w:r>
                            <w:r>
                              <w:rPr>
                                <w:b/>
                                <w:spacing w:val="-5"/>
                                <w:sz w:val="21"/>
                              </w:rPr>
                              <w:t>3)</w:t>
                            </w:r>
                          </w:p>
                        </w:tc>
                        <w:tc>
                          <w:tcPr>
                            <w:tcW w:w="1217" w:type="dxa"/>
                            <w:tcBorders>
                              <w:bottom w:val="single" w:sz="4" w:space="0" w:color="000000"/>
                            </w:tcBorders>
                          </w:tcPr>
                          <w:p>
                            <w:pPr>
                              <w:pStyle w:val="TableParagraph"/>
                              <w:spacing w:before="125"/>
                              <w:ind w:left="155"/>
                              <w:rPr>
                                <w:b/>
                                <w:sz w:val="21"/>
                              </w:rPr>
                            </w:pPr>
                            <w:r>
                              <w:rPr>
                                <w:b/>
                                <w:sz w:val="21"/>
                              </w:rPr>
                              <w:t>at-</w:t>
                            </w:r>
                            <w:r>
                              <w:rPr>
                                <w:b/>
                                <w:spacing w:val="-5"/>
                                <w:sz w:val="21"/>
                              </w:rPr>
                              <w:t>age</w:t>
                            </w:r>
                          </w:p>
                        </w:tc>
                        <w:tc>
                          <w:tcPr>
                            <w:tcW w:w="971" w:type="dxa"/>
                            <w:tcBorders>
                              <w:top w:val="single" w:sz="4" w:space="0" w:color="000000"/>
                              <w:bottom w:val="single" w:sz="4" w:space="0" w:color="000000"/>
                            </w:tcBorders>
                          </w:tcPr>
                          <w:p>
                            <w:pPr>
                              <w:pStyle w:val="TableParagraph"/>
                              <w:spacing w:line="252" w:lineRule="auto" w:before="91"/>
                              <w:ind w:left="105" w:right="107"/>
                              <w:rPr>
                                <w:b/>
                                <w:sz w:val="21"/>
                              </w:rPr>
                            </w:pPr>
                            <w:r>
                              <w:rPr>
                                <w:b/>
                                <w:spacing w:val="-2"/>
                                <w:sz w:val="21"/>
                              </w:rPr>
                              <w:t>Weight- at-age</w:t>
                            </w:r>
                          </w:p>
                        </w:tc>
                        <w:tc>
                          <w:tcPr>
                            <w:tcW w:w="1256" w:type="dxa"/>
                            <w:tcBorders>
                              <w:top w:val="single" w:sz="4" w:space="0" w:color="000000"/>
                              <w:bottom w:val="single" w:sz="4" w:space="0" w:color="000000"/>
                            </w:tcBorders>
                          </w:tcPr>
                          <w:p>
                            <w:pPr>
                              <w:pStyle w:val="TableParagraph"/>
                              <w:spacing w:line="252" w:lineRule="auto" w:before="91"/>
                              <w:ind w:left="108" w:right="108"/>
                              <w:rPr>
                                <w:b/>
                                <w:sz w:val="21"/>
                              </w:rPr>
                            </w:pPr>
                            <w:r>
                              <w:rPr>
                                <w:b/>
                                <w:spacing w:val="-2"/>
                                <w:sz w:val="21"/>
                              </w:rPr>
                              <w:t>Selectivity- at-age</w:t>
                            </w:r>
                          </w:p>
                        </w:tc>
                        <w:tc>
                          <w:tcPr>
                            <w:tcW w:w="225" w:type="dxa"/>
                            <w:tcBorders>
                              <w:bottom w:val="single" w:sz="4" w:space="0" w:color="000000"/>
                            </w:tcBorders>
                          </w:tcPr>
                          <w:p>
                            <w:pPr>
                              <w:pStyle w:val="TableParagraph"/>
                              <w:rPr>
                                <w:sz w:val="22"/>
                              </w:rPr>
                            </w:pPr>
                          </w:p>
                        </w:tc>
                        <w:tc>
                          <w:tcPr>
                            <w:tcW w:w="970" w:type="dxa"/>
                            <w:tcBorders>
                              <w:top w:val="single" w:sz="4" w:space="0" w:color="000000"/>
                              <w:bottom w:val="single" w:sz="4" w:space="0" w:color="000000"/>
                            </w:tcBorders>
                          </w:tcPr>
                          <w:p>
                            <w:pPr>
                              <w:pStyle w:val="TableParagraph"/>
                              <w:spacing w:line="252" w:lineRule="auto" w:before="91"/>
                              <w:ind w:left="106" w:right="105"/>
                              <w:rPr>
                                <w:b/>
                                <w:sz w:val="21"/>
                              </w:rPr>
                            </w:pPr>
                            <w:r>
                              <w:rPr>
                                <w:b/>
                                <w:spacing w:val="-2"/>
                                <w:sz w:val="21"/>
                              </w:rPr>
                              <w:t>Weight- at-age</w:t>
                            </w:r>
                          </w:p>
                        </w:tc>
                        <w:tc>
                          <w:tcPr>
                            <w:tcW w:w="1255" w:type="dxa"/>
                            <w:tcBorders>
                              <w:top w:val="single" w:sz="4" w:space="0" w:color="000000"/>
                              <w:bottom w:val="single" w:sz="4" w:space="0" w:color="000000"/>
                            </w:tcBorders>
                          </w:tcPr>
                          <w:p>
                            <w:pPr>
                              <w:pStyle w:val="TableParagraph"/>
                              <w:spacing w:line="252" w:lineRule="auto" w:before="91"/>
                              <w:ind w:left="110" w:right="105"/>
                              <w:rPr>
                                <w:b/>
                                <w:sz w:val="21"/>
                              </w:rPr>
                            </w:pPr>
                            <w:r>
                              <w:rPr>
                                <w:b/>
                                <w:spacing w:val="-2"/>
                                <w:sz w:val="21"/>
                              </w:rPr>
                              <w:t>Selectivity- at-age</w:t>
                            </w:r>
                          </w:p>
                        </w:tc>
                        <w:tc>
                          <w:tcPr>
                            <w:tcW w:w="220" w:type="dxa"/>
                            <w:tcBorders>
                              <w:bottom w:val="single" w:sz="4" w:space="0" w:color="000000"/>
                            </w:tcBorders>
                          </w:tcPr>
                          <w:p>
                            <w:pPr>
                              <w:pStyle w:val="TableParagraph"/>
                              <w:rPr>
                                <w:sz w:val="22"/>
                              </w:rPr>
                            </w:pPr>
                          </w:p>
                        </w:tc>
                        <w:tc>
                          <w:tcPr>
                            <w:tcW w:w="975" w:type="dxa"/>
                            <w:tcBorders>
                              <w:top w:val="single" w:sz="4" w:space="0" w:color="000000"/>
                              <w:bottom w:val="single" w:sz="4" w:space="0" w:color="000000"/>
                            </w:tcBorders>
                          </w:tcPr>
                          <w:p>
                            <w:pPr>
                              <w:pStyle w:val="TableParagraph"/>
                              <w:spacing w:line="252" w:lineRule="auto" w:before="91"/>
                              <w:ind w:left="113" w:right="102"/>
                              <w:rPr>
                                <w:b/>
                                <w:sz w:val="21"/>
                              </w:rPr>
                            </w:pPr>
                            <w:r>
                              <w:rPr>
                                <w:b/>
                                <w:spacing w:val="-2"/>
                                <w:sz w:val="21"/>
                              </w:rPr>
                              <w:t>Weight- at-age</w:t>
                            </w:r>
                          </w:p>
                        </w:tc>
                        <w:tc>
                          <w:tcPr>
                            <w:tcW w:w="1255" w:type="dxa"/>
                            <w:tcBorders>
                              <w:top w:val="single" w:sz="4" w:space="0" w:color="000000"/>
                              <w:bottom w:val="single" w:sz="4" w:space="0" w:color="000000"/>
                            </w:tcBorders>
                          </w:tcPr>
                          <w:p>
                            <w:pPr>
                              <w:pStyle w:val="TableParagraph"/>
                              <w:spacing w:line="252" w:lineRule="auto" w:before="91"/>
                              <w:ind w:left="113" w:right="102"/>
                              <w:rPr>
                                <w:b/>
                                <w:sz w:val="21"/>
                              </w:rPr>
                            </w:pPr>
                            <w:r>
                              <w:rPr>
                                <w:b/>
                                <w:spacing w:val="-2"/>
                                <w:sz w:val="21"/>
                              </w:rPr>
                              <w:t>Selectivity- at-age</w:t>
                            </w:r>
                          </w:p>
                        </w:tc>
                      </w:tr>
                      <w:tr>
                        <w:trPr>
                          <w:trHeight w:val="370" w:hRule="atLeast"/>
                        </w:trPr>
                        <w:tc>
                          <w:tcPr>
                            <w:tcW w:w="1776" w:type="dxa"/>
                            <w:tcBorders>
                              <w:top w:val="single" w:sz="4" w:space="0" w:color="000000"/>
                            </w:tcBorders>
                          </w:tcPr>
                          <w:p>
                            <w:pPr>
                              <w:pStyle w:val="TableParagraph"/>
                              <w:tabs>
                                <w:tab w:pos="698" w:val="left" w:leader="none"/>
                              </w:tabs>
                              <w:spacing w:line="208" w:lineRule="auto" w:before="80"/>
                              <w:ind w:left="117"/>
                              <w:rPr>
                                <w:sz w:val="21"/>
                              </w:rPr>
                            </w:pPr>
                            <w:r>
                              <w:rPr>
                                <w:spacing w:val="-10"/>
                                <w:position w:val="-5"/>
                                <w:sz w:val="21"/>
                              </w:rPr>
                              <w:t>0</w:t>
                            </w:r>
                            <w:r>
                              <w:rPr>
                                <w:position w:val="-5"/>
                                <w:sz w:val="21"/>
                              </w:rPr>
                              <w:tab/>
                            </w:r>
                            <w:r>
                              <w:rPr>
                                <w:spacing w:val="-4"/>
                                <w:sz w:val="21"/>
                              </w:rPr>
                              <w:t>0.00</w:t>
                            </w:r>
                          </w:p>
                        </w:tc>
                        <w:tc>
                          <w:tcPr>
                            <w:tcW w:w="1217" w:type="dxa"/>
                            <w:tcBorders>
                              <w:top w:val="single" w:sz="4" w:space="0" w:color="000000"/>
                            </w:tcBorders>
                          </w:tcPr>
                          <w:p>
                            <w:pPr>
                              <w:pStyle w:val="TableParagraph"/>
                              <w:spacing w:before="63"/>
                              <w:ind w:left="155"/>
                              <w:rPr>
                                <w:sz w:val="21"/>
                              </w:rPr>
                            </w:pPr>
                            <w:r>
                              <w:rPr>
                                <w:spacing w:val="-4"/>
                                <w:sz w:val="21"/>
                              </w:rPr>
                              <w:t>0.51</w:t>
                            </w:r>
                          </w:p>
                        </w:tc>
                        <w:tc>
                          <w:tcPr>
                            <w:tcW w:w="971" w:type="dxa"/>
                            <w:tcBorders>
                              <w:top w:val="single" w:sz="4" w:space="0" w:color="000000"/>
                            </w:tcBorders>
                          </w:tcPr>
                          <w:p>
                            <w:pPr>
                              <w:pStyle w:val="TableParagraph"/>
                              <w:spacing w:before="63"/>
                              <w:ind w:left="105"/>
                              <w:rPr>
                                <w:sz w:val="21"/>
                              </w:rPr>
                            </w:pPr>
                            <w:r>
                              <w:rPr>
                                <w:spacing w:val="-4"/>
                                <w:sz w:val="21"/>
                              </w:rPr>
                              <w:t>2.92</w:t>
                            </w:r>
                          </w:p>
                        </w:tc>
                        <w:tc>
                          <w:tcPr>
                            <w:tcW w:w="1256" w:type="dxa"/>
                            <w:tcBorders>
                              <w:top w:val="single" w:sz="4" w:space="0" w:color="000000"/>
                            </w:tcBorders>
                          </w:tcPr>
                          <w:p>
                            <w:pPr>
                              <w:pStyle w:val="TableParagraph"/>
                              <w:spacing w:before="63"/>
                              <w:ind w:left="108"/>
                              <w:rPr>
                                <w:sz w:val="21"/>
                              </w:rPr>
                            </w:pPr>
                            <w:r>
                              <w:rPr>
                                <w:spacing w:val="-4"/>
                                <w:sz w:val="21"/>
                              </w:rPr>
                              <w:t>0.00</w:t>
                            </w:r>
                          </w:p>
                        </w:tc>
                        <w:tc>
                          <w:tcPr>
                            <w:tcW w:w="225" w:type="dxa"/>
                            <w:tcBorders>
                              <w:top w:val="single" w:sz="4" w:space="0" w:color="000000"/>
                            </w:tcBorders>
                          </w:tcPr>
                          <w:p>
                            <w:pPr>
                              <w:pStyle w:val="TableParagraph"/>
                              <w:rPr>
                                <w:sz w:val="22"/>
                              </w:rPr>
                            </w:pPr>
                          </w:p>
                        </w:tc>
                        <w:tc>
                          <w:tcPr>
                            <w:tcW w:w="970" w:type="dxa"/>
                            <w:tcBorders>
                              <w:top w:val="single" w:sz="4" w:space="0" w:color="000000"/>
                            </w:tcBorders>
                          </w:tcPr>
                          <w:p>
                            <w:pPr>
                              <w:pStyle w:val="TableParagraph"/>
                              <w:spacing w:before="63"/>
                              <w:ind w:left="106"/>
                              <w:rPr>
                                <w:sz w:val="21"/>
                              </w:rPr>
                            </w:pPr>
                            <w:r>
                              <w:rPr>
                                <w:spacing w:val="-4"/>
                                <w:sz w:val="21"/>
                              </w:rPr>
                              <w:t>2.43</w:t>
                            </w:r>
                          </w:p>
                        </w:tc>
                        <w:tc>
                          <w:tcPr>
                            <w:tcW w:w="1255" w:type="dxa"/>
                            <w:tcBorders>
                              <w:top w:val="single" w:sz="4" w:space="0" w:color="000000"/>
                            </w:tcBorders>
                          </w:tcPr>
                          <w:p>
                            <w:pPr>
                              <w:pStyle w:val="TableParagraph"/>
                              <w:spacing w:before="63"/>
                              <w:ind w:left="110"/>
                              <w:rPr>
                                <w:sz w:val="21"/>
                              </w:rPr>
                            </w:pPr>
                            <w:r>
                              <w:rPr>
                                <w:spacing w:val="-4"/>
                                <w:sz w:val="21"/>
                              </w:rPr>
                              <w:t>0.00</w:t>
                            </w:r>
                          </w:p>
                        </w:tc>
                        <w:tc>
                          <w:tcPr>
                            <w:tcW w:w="220" w:type="dxa"/>
                            <w:tcBorders>
                              <w:top w:val="single" w:sz="4" w:space="0" w:color="000000"/>
                            </w:tcBorders>
                          </w:tcPr>
                          <w:p>
                            <w:pPr>
                              <w:pStyle w:val="TableParagraph"/>
                              <w:rPr>
                                <w:sz w:val="22"/>
                              </w:rPr>
                            </w:pPr>
                          </w:p>
                        </w:tc>
                        <w:tc>
                          <w:tcPr>
                            <w:tcW w:w="975" w:type="dxa"/>
                            <w:tcBorders>
                              <w:top w:val="single" w:sz="4" w:space="0" w:color="000000"/>
                            </w:tcBorders>
                          </w:tcPr>
                          <w:p>
                            <w:pPr>
                              <w:pStyle w:val="TableParagraph"/>
                              <w:spacing w:before="63"/>
                              <w:ind w:left="113"/>
                              <w:rPr>
                                <w:sz w:val="21"/>
                              </w:rPr>
                            </w:pPr>
                            <w:r>
                              <w:rPr>
                                <w:spacing w:val="-4"/>
                                <w:sz w:val="21"/>
                              </w:rPr>
                              <w:t>2.43</w:t>
                            </w:r>
                          </w:p>
                        </w:tc>
                        <w:tc>
                          <w:tcPr>
                            <w:tcW w:w="1255" w:type="dxa"/>
                            <w:tcBorders>
                              <w:top w:val="single" w:sz="4" w:space="0" w:color="000000"/>
                            </w:tcBorders>
                          </w:tcPr>
                          <w:p>
                            <w:pPr>
                              <w:pStyle w:val="TableParagraph"/>
                              <w:spacing w:before="63"/>
                              <w:ind w:left="113"/>
                              <w:rPr>
                                <w:sz w:val="21"/>
                              </w:rPr>
                            </w:pPr>
                            <w:r>
                              <w:rPr>
                                <w:spacing w:val="-4"/>
                                <w:sz w:val="21"/>
                              </w:rPr>
                              <w:t>0.00</w:t>
                            </w:r>
                          </w:p>
                        </w:tc>
                      </w:tr>
                      <w:tr>
                        <w:trPr>
                          <w:trHeight w:val="369" w:hRule="atLeast"/>
                        </w:trPr>
                        <w:tc>
                          <w:tcPr>
                            <w:tcW w:w="1776" w:type="dxa"/>
                          </w:tcPr>
                          <w:p>
                            <w:pPr>
                              <w:pStyle w:val="TableParagraph"/>
                              <w:tabs>
                                <w:tab w:pos="698" w:val="left" w:leader="none"/>
                              </w:tabs>
                              <w:spacing w:line="208" w:lineRule="auto" w:before="79"/>
                              <w:ind w:left="117"/>
                              <w:rPr>
                                <w:sz w:val="21"/>
                              </w:rPr>
                            </w:pPr>
                            <w:r>
                              <w:rPr>
                                <w:spacing w:val="-10"/>
                                <w:position w:val="-5"/>
                                <w:sz w:val="21"/>
                              </w:rPr>
                              <w:t>1</w:t>
                            </w:r>
                            <w:r>
                              <w:rPr>
                                <w:position w:val="-5"/>
                                <w:sz w:val="21"/>
                              </w:rPr>
                              <w:tab/>
                            </w:r>
                            <w:r>
                              <w:rPr>
                                <w:spacing w:val="-4"/>
                                <w:sz w:val="21"/>
                              </w:rPr>
                              <w:t>1.16</w:t>
                            </w:r>
                          </w:p>
                        </w:tc>
                        <w:tc>
                          <w:tcPr>
                            <w:tcW w:w="1217" w:type="dxa"/>
                          </w:tcPr>
                          <w:p>
                            <w:pPr>
                              <w:pStyle w:val="TableParagraph"/>
                              <w:spacing w:before="61"/>
                              <w:ind w:left="155"/>
                              <w:rPr>
                                <w:sz w:val="21"/>
                              </w:rPr>
                            </w:pPr>
                            <w:r>
                              <w:rPr>
                                <w:spacing w:val="-4"/>
                                <w:sz w:val="21"/>
                              </w:rPr>
                              <w:t>0.45</w:t>
                            </w:r>
                          </w:p>
                        </w:tc>
                        <w:tc>
                          <w:tcPr>
                            <w:tcW w:w="971" w:type="dxa"/>
                          </w:tcPr>
                          <w:p>
                            <w:pPr>
                              <w:pStyle w:val="TableParagraph"/>
                              <w:spacing w:before="61"/>
                              <w:ind w:left="105"/>
                              <w:rPr>
                                <w:sz w:val="21"/>
                              </w:rPr>
                            </w:pPr>
                            <w:r>
                              <w:rPr>
                                <w:spacing w:val="-2"/>
                                <w:sz w:val="21"/>
                              </w:rPr>
                              <w:t>33.37</w:t>
                            </w:r>
                          </w:p>
                        </w:tc>
                        <w:tc>
                          <w:tcPr>
                            <w:tcW w:w="1256" w:type="dxa"/>
                          </w:tcPr>
                          <w:p>
                            <w:pPr>
                              <w:pStyle w:val="TableParagraph"/>
                              <w:spacing w:before="61"/>
                              <w:ind w:left="108"/>
                              <w:rPr>
                                <w:sz w:val="21"/>
                              </w:rPr>
                            </w:pPr>
                            <w:r>
                              <w:rPr>
                                <w:spacing w:val="-4"/>
                                <w:sz w:val="21"/>
                              </w:rPr>
                              <w:t>0.08</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30.24</w:t>
                            </w:r>
                          </w:p>
                        </w:tc>
                        <w:tc>
                          <w:tcPr>
                            <w:tcW w:w="1255" w:type="dxa"/>
                          </w:tcPr>
                          <w:p>
                            <w:pPr>
                              <w:pStyle w:val="TableParagraph"/>
                              <w:spacing w:before="61"/>
                              <w:ind w:left="110"/>
                              <w:rPr>
                                <w:sz w:val="21"/>
                              </w:rPr>
                            </w:pPr>
                            <w:r>
                              <w:rPr>
                                <w:spacing w:val="-4"/>
                                <w:sz w:val="21"/>
                              </w:rPr>
                              <w:t>0.30</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24.62</w:t>
                            </w:r>
                          </w:p>
                        </w:tc>
                        <w:tc>
                          <w:tcPr>
                            <w:tcW w:w="1255" w:type="dxa"/>
                          </w:tcPr>
                          <w:p>
                            <w:pPr>
                              <w:pStyle w:val="TableParagraph"/>
                              <w:spacing w:before="61"/>
                              <w:ind w:left="113"/>
                              <w:rPr>
                                <w:sz w:val="21"/>
                              </w:rPr>
                            </w:pPr>
                            <w:r>
                              <w:rPr>
                                <w:spacing w:val="-4"/>
                                <w:sz w:val="21"/>
                              </w:rPr>
                              <w:t>0.66</w:t>
                            </w:r>
                          </w:p>
                        </w:tc>
                      </w:tr>
                      <w:tr>
                        <w:trPr>
                          <w:trHeight w:val="369" w:hRule="atLeast"/>
                        </w:trPr>
                        <w:tc>
                          <w:tcPr>
                            <w:tcW w:w="1776" w:type="dxa"/>
                          </w:tcPr>
                          <w:p>
                            <w:pPr>
                              <w:pStyle w:val="TableParagraph"/>
                              <w:tabs>
                                <w:tab w:pos="698" w:val="left" w:leader="none"/>
                              </w:tabs>
                              <w:spacing w:line="208" w:lineRule="auto" w:before="79"/>
                              <w:ind w:left="117"/>
                              <w:rPr>
                                <w:sz w:val="21"/>
                              </w:rPr>
                            </w:pPr>
                            <w:r>
                              <w:rPr>
                                <w:spacing w:val="-10"/>
                                <w:position w:val="-5"/>
                                <w:sz w:val="21"/>
                              </w:rPr>
                              <w:t>2</w:t>
                            </w:r>
                            <w:r>
                              <w:rPr>
                                <w:position w:val="-5"/>
                                <w:sz w:val="21"/>
                              </w:rPr>
                              <w:tab/>
                            </w:r>
                            <w:r>
                              <w:rPr>
                                <w:spacing w:val="-4"/>
                                <w:sz w:val="21"/>
                              </w:rPr>
                              <w:t>5.52</w:t>
                            </w:r>
                          </w:p>
                        </w:tc>
                        <w:tc>
                          <w:tcPr>
                            <w:tcW w:w="1217" w:type="dxa"/>
                          </w:tcPr>
                          <w:p>
                            <w:pPr>
                              <w:pStyle w:val="TableParagraph"/>
                              <w:spacing w:before="61"/>
                              <w:ind w:left="155"/>
                              <w:rPr>
                                <w:sz w:val="21"/>
                              </w:rPr>
                            </w:pPr>
                            <w:r>
                              <w:rPr>
                                <w:spacing w:val="-4"/>
                                <w:sz w:val="21"/>
                              </w:rPr>
                              <w:t>0.42</w:t>
                            </w:r>
                          </w:p>
                        </w:tc>
                        <w:tc>
                          <w:tcPr>
                            <w:tcW w:w="971" w:type="dxa"/>
                          </w:tcPr>
                          <w:p>
                            <w:pPr>
                              <w:pStyle w:val="TableParagraph"/>
                              <w:spacing w:before="61"/>
                              <w:ind w:left="105"/>
                              <w:rPr>
                                <w:sz w:val="21"/>
                              </w:rPr>
                            </w:pPr>
                            <w:r>
                              <w:rPr>
                                <w:spacing w:val="-2"/>
                                <w:sz w:val="21"/>
                              </w:rPr>
                              <w:t>46.13</w:t>
                            </w:r>
                          </w:p>
                        </w:tc>
                        <w:tc>
                          <w:tcPr>
                            <w:tcW w:w="1256" w:type="dxa"/>
                          </w:tcPr>
                          <w:p>
                            <w:pPr>
                              <w:pStyle w:val="TableParagraph"/>
                              <w:spacing w:before="61"/>
                              <w:ind w:left="108"/>
                              <w:rPr>
                                <w:sz w:val="21"/>
                              </w:rPr>
                            </w:pPr>
                            <w:r>
                              <w:rPr>
                                <w:spacing w:val="-4"/>
                                <w:sz w:val="21"/>
                              </w:rPr>
                              <w:t>0.28</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38.97</w:t>
                            </w:r>
                          </w:p>
                        </w:tc>
                        <w:tc>
                          <w:tcPr>
                            <w:tcW w:w="1255" w:type="dxa"/>
                          </w:tcPr>
                          <w:p>
                            <w:pPr>
                              <w:pStyle w:val="TableParagraph"/>
                              <w:spacing w:before="61"/>
                              <w:ind w:left="110"/>
                              <w:rPr>
                                <w:sz w:val="21"/>
                              </w:rPr>
                            </w:pPr>
                            <w:r>
                              <w:rPr>
                                <w:spacing w:val="-4"/>
                                <w:sz w:val="21"/>
                              </w:rPr>
                              <w:t>0.77</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36.02</w:t>
                            </w:r>
                          </w:p>
                        </w:tc>
                        <w:tc>
                          <w:tcPr>
                            <w:tcW w:w="1255" w:type="dxa"/>
                          </w:tcPr>
                          <w:p>
                            <w:pPr>
                              <w:pStyle w:val="TableParagraph"/>
                              <w:spacing w:before="61"/>
                              <w:ind w:left="113"/>
                              <w:rPr>
                                <w:sz w:val="21"/>
                              </w:rPr>
                            </w:pPr>
                            <w:r>
                              <w:rPr>
                                <w:spacing w:val="-4"/>
                                <w:sz w:val="21"/>
                              </w:rPr>
                              <w:t>0.95</w:t>
                            </w:r>
                          </w:p>
                        </w:tc>
                      </w:tr>
                      <w:tr>
                        <w:trPr>
                          <w:trHeight w:val="369" w:hRule="atLeast"/>
                        </w:trPr>
                        <w:tc>
                          <w:tcPr>
                            <w:tcW w:w="1776" w:type="dxa"/>
                          </w:tcPr>
                          <w:p>
                            <w:pPr>
                              <w:pStyle w:val="TableParagraph"/>
                              <w:tabs>
                                <w:tab w:pos="698" w:val="left" w:leader="none"/>
                              </w:tabs>
                              <w:spacing w:line="208" w:lineRule="auto" w:before="79"/>
                              <w:ind w:left="117"/>
                              <w:rPr>
                                <w:sz w:val="21"/>
                              </w:rPr>
                            </w:pPr>
                            <w:r>
                              <w:rPr>
                                <w:spacing w:val="-10"/>
                                <w:position w:val="-5"/>
                                <w:sz w:val="21"/>
                              </w:rPr>
                              <w:t>3</w:t>
                            </w:r>
                            <w:r>
                              <w:rPr>
                                <w:position w:val="-5"/>
                                <w:sz w:val="21"/>
                              </w:rPr>
                              <w:tab/>
                            </w:r>
                            <w:r>
                              <w:rPr>
                                <w:spacing w:val="-2"/>
                                <w:sz w:val="21"/>
                              </w:rPr>
                              <w:t>14.63</w:t>
                            </w:r>
                          </w:p>
                        </w:tc>
                        <w:tc>
                          <w:tcPr>
                            <w:tcW w:w="1217" w:type="dxa"/>
                          </w:tcPr>
                          <w:p>
                            <w:pPr>
                              <w:pStyle w:val="TableParagraph"/>
                              <w:spacing w:before="61"/>
                              <w:ind w:left="155"/>
                              <w:rPr>
                                <w:sz w:val="21"/>
                              </w:rPr>
                            </w:pPr>
                            <w:r>
                              <w:rPr>
                                <w:spacing w:val="-4"/>
                                <w:sz w:val="21"/>
                              </w:rPr>
                              <w:t>0.39</w:t>
                            </w:r>
                          </w:p>
                        </w:tc>
                        <w:tc>
                          <w:tcPr>
                            <w:tcW w:w="971" w:type="dxa"/>
                          </w:tcPr>
                          <w:p>
                            <w:pPr>
                              <w:pStyle w:val="TableParagraph"/>
                              <w:spacing w:before="61"/>
                              <w:ind w:left="105"/>
                              <w:rPr>
                                <w:sz w:val="21"/>
                              </w:rPr>
                            </w:pPr>
                            <w:r>
                              <w:rPr>
                                <w:spacing w:val="-2"/>
                                <w:sz w:val="21"/>
                              </w:rPr>
                              <w:t>56.95</w:t>
                            </w:r>
                          </w:p>
                        </w:tc>
                        <w:tc>
                          <w:tcPr>
                            <w:tcW w:w="1256" w:type="dxa"/>
                          </w:tcPr>
                          <w:p>
                            <w:pPr>
                              <w:pStyle w:val="TableParagraph"/>
                              <w:spacing w:before="61"/>
                              <w:ind w:left="108"/>
                              <w:rPr>
                                <w:sz w:val="21"/>
                              </w:rPr>
                            </w:pPr>
                            <w:r>
                              <w:rPr>
                                <w:spacing w:val="-4"/>
                                <w:sz w:val="21"/>
                              </w:rPr>
                              <w:t>0.50</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46.04</w:t>
                            </w:r>
                          </w:p>
                        </w:tc>
                        <w:tc>
                          <w:tcPr>
                            <w:tcW w:w="1255" w:type="dxa"/>
                          </w:tcPr>
                          <w:p>
                            <w:pPr>
                              <w:pStyle w:val="TableParagraph"/>
                              <w:spacing w:before="61"/>
                              <w:ind w:left="110"/>
                              <w:rPr>
                                <w:sz w:val="21"/>
                              </w:rPr>
                            </w:pPr>
                            <w:r>
                              <w:rPr>
                                <w:spacing w:val="-4"/>
                                <w:sz w:val="21"/>
                              </w:rPr>
                              <w:t>1.00</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46.20</w:t>
                            </w:r>
                          </w:p>
                        </w:tc>
                        <w:tc>
                          <w:tcPr>
                            <w:tcW w:w="1255" w:type="dxa"/>
                          </w:tcPr>
                          <w:p>
                            <w:pPr>
                              <w:pStyle w:val="TableParagraph"/>
                              <w:spacing w:before="61"/>
                              <w:ind w:left="113"/>
                              <w:rPr>
                                <w:sz w:val="21"/>
                              </w:rPr>
                            </w:pPr>
                            <w:r>
                              <w:rPr>
                                <w:spacing w:val="-4"/>
                                <w:sz w:val="21"/>
                              </w:rPr>
                              <w:t>1.00</w:t>
                            </w:r>
                          </w:p>
                        </w:tc>
                      </w:tr>
                      <w:tr>
                        <w:trPr>
                          <w:trHeight w:val="369" w:hRule="atLeast"/>
                        </w:trPr>
                        <w:tc>
                          <w:tcPr>
                            <w:tcW w:w="1776" w:type="dxa"/>
                          </w:tcPr>
                          <w:p>
                            <w:pPr>
                              <w:pStyle w:val="TableParagraph"/>
                              <w:tabs>
                                <w:tab w:pos="698" w:val="left" w:leader="none"/>
                              </w:tabs>
                              <w:spacing w:line="208" w:lineRule="auto" w:before="79"/>
                              <w:ind w:left="117"/>
                              <w:rPr>
                                <w:sz w:val="21"/>
                              </w:rPr>
                            </w:pPr>
                            <w:r>
                              <w:rPr>
                                <w:spacing w:val="-10"/>
                                <w:position w:val="-5"/>
                                <w:sz w:val="21"/>
                              </w:rPr>
                              <w:t>4</w:t>
                            </w:r>
                            <w:r>
                              <w:rPr>
                                <w:position w:val="-5"/>
                                <w:sz w:val="21"/>
                              </w:rPr>
                              <w:tab/>
                            </w:r>
                            <w:r>
                              <w:rPr>
                                <w:spacing w:val="-2"/>
                                <w:sz w:val="21"/>
                              </w:rPr>
                              <w:t>27.00</w:t>
                            </w:r>
                          </w:p>
                        </w:tc>
                        <w:tc>
                          <w:tcPr>
                            <w:tcW w:w="1217" w:type="dxa"/>
                          </w:tcPr>
                          <w:p>
                            <w:pPr>
                              <w:pStyle w:val="TableParagraph"/>
                              <w:spacing w:before="61"/>
                              <w:ind w:left="155"/>
                              <w:rPr>
                                <w:sz w:val="21"/>
                              </w:rPr>
                            </w:pPr>
                            <w:r>
                              <w:rPr>
                                <w:spacing w:val="-4"/>
                                <w:sz w:val="21"/>
                              </w:rPr>
                              <w:t>0.38</w:t>
                            </w:r>
                          </w:p>
                        </w:tc>
                        <w:tc>
                          <w:tcPr>
                            <w:tcW w:w="971" w:type="dxa"/>
                          </w:tcPr>
                          <w:p>
                            <w:pPr>
                              <w:pStyle w:val="TableParagraph"/>
                              <w:spacing w:before="61"/>
                              <w:ind w:left="105"/>
                              <w:rPr>
                                <w:sz w:val="21"/>
                              </w:rPr>
                            </w:pPr>
                            <w:r>
                              <w:rPr>
                                <w:spacing w:val="-2"/>
                                <w:sz w:val="21"/>
                              </w:rPr>
                              <w:t>66.64</w:t>
                            </w:r>
                          </w:p>
                        </w:tc>
                        <w:tc>
                          <w:tcPr>
                            <w:tcW w:w="1256" w:type="dxa"/>
                          </w:tcPr>
                          <w:p>
                            <w:pPr>
                              <w:pStyle w:val="TableParagraph"/>
                              <w:spacing w:before="61"/>
                              <w:ind w:left="108"/>
                              <w:rPr>
                                <w:sz w:val="21"/>
                              </w:rPr>
                            </w:pPr>
                            <w:r>
                              <w:rPr>
                                <w:spacing w:val="-4"/>
                                <w:sz w:val="21"/>
                              </w:rPr>
                              <w:t>0.66</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52.31</w:t>
                            </w:r>
                          </w:p>
                        </w:tc>
                        <w:tc>
                          <w:tcPr>
                            <w:tcW w:w="1255" w:type="dxa"/>
                          </w:tcPr>
                          <w:p>
                            <w:pPr>
                              <w:pStyle w:val="TableParagraph"/>
                              <w:spacing w:before="61"/>
                              <w:ind w:left="110"/>
                              <w:rPr>
                                <w:sz w:val="21"/>
                              </w:rPr>
                            </w:pPr>
                            <w:r>
                              <w:rPr>
                                <w:spacing w:val="-4"/>
                                <w:sz w:val="21"/>
                              </w:rPr>
                              <w:t>0.97</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54.94</w:t>
                            </w:r>
                          </w:p>
                        </w:tc>
                        <w:tc>
                          <w:tcPr>
                            <w:tcW w:w="1255" w:type="dxa"/>
                          </w:tcPr>
                          <w:p>
                            <w:pPr>
                              <w:pStyle w:val="TableParagraph"/>
                              <w:spacing w:before="61"/>
                              <w:ind w:left="113"/>
                              <w:rPr>
                                <w:sz w:val="21"/>
                              </w:rPr>
                            </w:pPr>
                            <w:r>
                              <w:rPr>
                                <w:spacing w:val="-4"/>
                                <w:sz w:val="21"/>
                              </w:rPr>
                              <w:t>0.93</w:t>
                            </w:r>
                          </w:p>
                        </w:tc>
                      </w:tr>
                      <w:tr>
                        <w:trPr>
                          <w:trHeight w:val="367" w:hRule="atLeast"/>
                        </w:trPr>
                        <w:tc>
                          <w:tcPr>
                            <w:tcW w:w="1776" w:type="dxa"/>
                          </w:tcPr>
                          <w:p>
                            <w:pPr>
                              <w:pStyle w:val="TableParagraph"/>
                              <w:tabs>
                                <w:tab w:pos="698" w:val="left" w:leader="none"/>
                              </w:tabs>
                              <w:spacing w:line="286" w:lineRule="exact" w:before="61"/>
                              <w:ind w:left="117"/>
                              <w:rPr>
                                <w:sz w:val="21"/>
                              </w:rPr>
                            </w:pPr>
                            <w:r>
                              <w:rPr>
                                <w:spacing w:val="-10"/>
                                <w:position w:val="-5"/>
                                <w:sz w:val="21"/>
                              </w:rPr>
                              <w:t>5</w:t>
                            </w:r>
                            <w:r>
                              <w:rPr>
                                <w:position w:val="-5"/>
                                <w:sz w:val="21"/>
                              </w:rPr>
                              <w:tab/>
                            </w:r>
                            <w:r>
                              <w:rPr>
                                <w:spacing w:val="-2"/>
                                <w:sz w:val="21"/>
                              </w:rPr>
                              <w:t>40.15</w:t>
                            </w:r>
                          </w:p>
                        </w:tc>
                        <w:tc>
                          <w:tcPr>
                            <w:tcW w:w="1217" w:type="dxa"/>
                          </w:tcPr>
                          <w:p>
                            <w:pPr>
                              <w:pStyle w:val="TableParagraph"/>
                              <w:spacing w:before="61"/>
                              <w:ind w:left="155"/>
                              <w:rPr>
                                <w:sz w:val="21"/>
                              </w:rPr>
                            </w:pPr>
                            <w:r>
                              <w:rPr>
                                <w:spacing w:val="-4"/>
                                <w:sz w:val="21"/>
                              </w:rPr>
                              <w:t>0.38</w:t>
                            </w:r>
                          </w:p>
                        </w:tc>
                        <w:tc>
                          <w:tcPr>
                            <w:tcW w:w="971" w:type="dxa"/>
                          </w:tcPr>
                          <w:p>
                            <w:pPr>
                              <w:pStyle w:val="TableParagraph"/>
                              <w:spacing w:before="61"/>
                              <w:ind w:left="105"/>
                              <w:rPr>
                                <w:sz w:val="21"/>
                              </w:rPr>
                            </w:pPr>
                            <w:r>
                              <w:rPr>
                                <w:spacing w:val="-2"/>
                                <w:sz w:val="21"/>
                              </w:rPr>
                              <w:t>75.30</w:t>
                            </w:r>
                          </w:p>
                        </w:tc>
                        <w:tc>
                          <w:tcPr>
                            <w:tcW w:w="1256" w:type="dxa"/>
                          </w:tcPr>
                          <w:p>
                            <w:pPr>
                              <w:pStyle w:val="TableParagraph"/>
                              <w:spacing w:before="61"/>
                              <w:ind w:left="108"/>
                              <w:rPr>
                                <w:sz w:val="21"/>
                              </w:rPr>
                            </w:pPr>
                            <w:r>
                              <w:rPr>
                                <w:spacing w:val="-4"/>
                                <w:sz w:val="21"/>
                              </w:rPr>
                              <w:t>0.76</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57.85</w:t>
                            </w:r>
                          </w:p>
                        </w:tc>
                        <w:tc>
                          <w:tcPr>
                            <w:tcW w:w="1255" w:type="dxa"/>
                          </w:tcPr>
                          <w:p>
                            <w:pPr>
                              <w:pStyle w:val="TableParagraph"/>
                              <w:spacing w:before="61"/>
                              <w:ind w:left="110"/>
                              <w:rPr>
                                <w:sz w:val="21"/>
                              </w:rPr>
                            </w:pPr>
                            <w:r>
                              <w:rPr>
                                <w:spacing w:val="-4"/>
                                <w:sz w:val="21"/>
                              </w:rPr>
                              <w:t>0.84</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62.19</w:t>
                            </w:r>
                          </w:p>
                        </w:tc>
                        <w:tc>
                          <w:tcPr>
                            <w:tcW w:w="1255" w:type="dxa"/>
                          </w:tcPr>
                          <w:p>
                            <w:pPr>
                              <w:pStyle w:val="TableParagraph"/>
                              <w:spacing w:before="61"/>
                              <w:ind w:left="113"/>
                              <w:rPr>
                                <w:sz w:val="21"/>
                              </w:rPr>
                            </w:pPr>
                            <w:r>
                              <w:rPr>
                                <w:spacing w:val="-4"/>
                                <w:sz w:val="21"/>
                              </w:rPr>
                              <w:t>0.82</w:t>
                            </w:r>
                          </w:p>
                        </w:tc>
                      </w:tr>
                      <w:tr>
                        <w:trPr>
                          <w:trHeight w:val="367" w:hRule="atLeast"/>
                        </w:trPr>
                        <w:tc>
                          <w:tcPr>
                            <w:tcW w:w="1776" w:type="dxa"/>
                          </w:tcPr>
                          <w:p>
                            <w:pPr>
                              <w:pStyle w:val="TableParagraph"/>
                              <w:tabs>
                                <w:tab w:pos="698" w:val="left" w:leader="none"/>
                              </w:tabs>
                              <w:spacing w:line="208" w:lineRule="auto" w:before="77"/>
                              <w:ind w:left="117"/>
                              <w:rPr>
                                <w:sz w:val="21"/>
                              </w:rPr>
                            </w:pPr>
                            <w:r>
                              <w:rPr>
                                <w:spacing w:val="-10"/>
                                <w:position w:val="-5"/>
                                <w:sz w:val="21"/>
                              </w:rPr>
                              <w:t>6</w:t>
                            </w:r>
                            <w:r>
                              <w:rPr>
                                <w:position w:val="-5"/>
                                <w:sz w:val="21"/>
                              </w:rPr>
                              <w:tab/>
                            </w:r>
                            <w:r>
                              <w:rPr>
                                <w:spacing w:val="-2"/>
                                <w:sz w:val="21"/>
                              </w:rPr>
                              <w:t>52.36</w:t>
                            </w:r>
                          </w:p>
                        </w:tc>
                        <w:tc>
                          <w:tcPr>
                            <w:tcW w:w="1217" w:type="dxa"/>
                          </w:tcPr>
                          <w:p>
                            <w:pPr>
                              <w:pStyle w:val="TableParagraph"/>
                              <w:spacing w:before="59"/>
                              <w:ind w:left="155"/>
                              <w:rPr>
                                <w:sz w:val="21"/>
                              </w:rPr>
                            </w:pPr>
                            <w:r>
                              <w:rPr>
                                <w:spacing w:val="-4"/>
                                <w:sz w:val="21"/>
                              </w:rPr>
                              <w:t>0.38</w:t>
                            </w:r>
                          </w:p>
                        </w:tc>
                        <w:tc>
                          <w:tcPr>
                            <w:tcW w:w="971" w:type="dxa"/>
                          </w:tcPr>
                          <w:p>
                            <w:pPr>
                              <w:pStyle w:val="TableParagraph"/>
                              <w:spacing w:before="59"/>
                              <w:ind w:left="105"/>
                              <w:rPr>
                                <w:sz w:val="21"/>
                              </w:rPr>
                            </w:pPr>
                            <w:r>
                              <w:rPr>
                                <w:spacing w:val="-2"/>
                                <w:sz w:val="21"/>
                              </w:rPr>
                              <w:t>82.90</w:t>
                            </w:r>
                          </w:p>
                        </w:tc>
                        <w:tc>
                          <w:tcPr>
                            <w:tcW w:w="1256" w:type="dxa"/>
                          </w:tcPr>
                          <w:p>
                            <w:pPr>
                              <w:pStyle w:val="TableParagraph"/>
                              <w:spacing w:before="59"/>
                              <w:ind w:left="108"/>
                              <w:rPr>
                                <w:sz w:val="21"/>
                              </w:rPr>
                            </w:pPr>
                            <w:r>
                              <w:rPr>
                                <w:spacing w:val="-4"/>
                                <w:sz w:val="21"/>
                              </w:rPr>
                              <w:t>0.83</w:t>
                            </w:r>
                          </w:p>
                        </w:tc>
                        <w:tc>
                          <w:tcPr>
                            <w:tcW w:w="225" w:type="dxa"/>
                          </w:tcPr>
                          <w:p>
                            <w:pPr>
                              <w:pStyle w:val="TableParagraph"/>
                              <w:rPr>
                                <w:sz w:val="22"/>
                              </w:rPr>
                            </w:pPr>
                          </w:p>
                        </w:tc>
                        <w:tc>
                          <w:tcPr>
                            <w:tcW w:w="970" w:type="dxa"/>
                          </w:tcPr>
                          <w:p>
                            <w:pPr>
                              <w:pStyle w:val="TableParagraph"/>
                              <w:spacing w:before="59"/>
                              <w:ind w:left="106"/>
                              <w:rPr>
                                <w:sz w:val="21"/>
                              </w:rPr>
                            </w:pPr>
                            <w:r>
                              <w:rPr>
                                <w:spacing w:val="-2"/>
                                <w:sz w:val="21"/>
                              </w:rPr>
                              <w:t>62.65</w:t>
                            </w:r>
                          </w:p>
                        </w:tc>
                        <w:tc>
                          <w:tcPr>
                            <w:tcW w:w="1255" w:type="dxa"/>
                          </w:tcPr>
                          <w:p>
                            <w:pPr>
                              <w:pStyle w:val="TableParagraph"/>
                              <w:spacing w:before="59"/>
                              <w:ind w:left="110"/>
                              <w:rPr>
                                <w:sz w:val="21"/>
                              </w:rPr>
                            </w:pPr>
                            <w:r>
                              <w:rPr>
                                <w:spacing w:val="-4"/>
                                <w:sz w:val="21"/>
                              </w:rPr>
                              <w:t>0.70</w:t>
                            </w:r>
                          </w:p>
                        </w:tc>
                        <w:tc>
                          <w:tcPr>
                            <w:tcW w:w="220" w:type="dxa"/>
                          </w:tcPr>
                          <w:p>
                            <w:pPr>
                              <w:pStyle w:val="TableParagraph"/>
                              <w:rPr>
                                <w:sz w:val="22"/>
                              </w:rPr>
                            </w:pPr>
                          </w:p>
                        </w:tc>
                        <w:tc>
                          <w:tcPr>
                            <w:tcW w:w="975" w:type="dxa"/>
                          </w:tcPr>
                          <w:p>
                            <w:pPr>
                              <w:pStyle w:val="TableParagraph"/>
                              <w:spacing w:before="59"/>
                              <w:ind w:left="113"/>
                              <w:rPr>
                                <w:sz w:val="21"/>
                              </w:rPr>
                            </w:pPr>
                            <w:r>
                              <w:rPr>
                                <w:spacing w:val="-2"/>
                                <w:sz w:val="21"/>
                              </w:rPr>
                              <w:t>68.12</w:t>
                            </w:r>
                          </w:p>
                        </w:tc>
                        <w:tc>
                          <w:tcPr>
                            <w:tcW w:w="1255" w:type="dxa"/>
                          </w:tcPr>
                          <w:p>
                            <w:pPr>
                              <w:pStyle w:val="TableParagraph"/>
                              <w:spacing w:before="59"/>
                              <w:ind w:left="113"/>
                              <w:rPr>
                                <w:sz w:val="21"/>
                              </w:rPr>
                            </w:pPr>
                            <w:r>
                              <w:rPr>
                                <w:spacing w:val="-4"/>
                                <w:sz w:val="21"/>
                              </w:rPr>
                              <w:t>0.72</w:t>
                            </w:r>
                          </w:p>
                        </w:tc>
                      </w:tr>
                      <w:tr>
                        <w:trPr>
                          <w:trHeight w:val="369" w:hRule="atLeast"/>
                        </w:trPr>
                        <w:tc>
                          <w:tcPr>
                            <w:tcW w:w="1776" w:type="dxa"/>
                          </w:tcPr>
                          <w:p>
                            <w:pPr>
                              <w:pStyle w:val="TableParagraph"/>
                              <w:tabs>
                                <w:tab w:pos="698" w:val="left" w:leader="none"/>
                              </w:tabs>
                              <w:spacing w:line="208" w:lineRule="auto" w:before="79"/>
                              <w:ind w:left="117"/>
                              <w:rPr>
                                <w:sz w:val="21"/>
                              </w:rPr>
                            </w:pPr>
                            <w:r>
                              <w:rPr>
                                <w:spacing w:val="-10"/>
                                <w:position w:val="-5"/>
                                <w:sz w:val="21"/>
                              </w:rPr>
                              <w:t>7</w:t>
                            </w:r>
                            <w:r>
                              <w:rPr>
                                <w:position w:val="-5"/>
                                <w:sz w:val="21"/>
                              </w:rPr>
                              <w:tab/>
                            </w:r>
                            <w:r>
                              <w:rPr>
                                <w:spacing w:val="-2"/>
                                <w:sz w:val="21"/>
                              </w:rPr>
                              <w:t>62.90</w:t>
                            </w:r>
                          </w:p>
                        </w:tc>
                        <w:tc>
                          <w:tcPr>
                            <w:tcW w:w="1217" w:type="dxa"/>
                          </w:tcPr>
                          <w:p>
                            <w:pPr>
                              <w:pStyle w:val="TableParagraph"/>
                              <w:spacing w:before="61"/>
                              <w:ind w:left="155"/>
                              <w:rPr>
                                <w:sz w:val="21"/>
                              </w:rPr>
                            </w:pPr>
                            <w:r>
                              <w:rPr>
                                <w:spacing w:val="-4"/>
                                <w:sz w:val="21"/>
                              </w:rPr>
                              <w:t>0.38</w:t>
                            </w:r>
                          </w:p>
                        </w:tc>
                        <w:tc>
                          <w:tcPr>
                            <w:tcW w:w="971" w:type="dxa"/>
                          </w:tcPr>
                          <w:p>
                            <w:pPr>
                              <w:pStyle w:val="TableParagraph"/>
                              <w:spacing w:before="61"/>
                              <w:ind w:left="105"/>
                              <w:rPr>
                                <w:sz w:val="21"/>
                              </w:rPr>
                            </w:pPr>
                            <w:r>
                              <w:rPr>
                                <w:spacing w:val="-2"/>
                                <w:sz w:val="21"/>
                              </w:rPr>
                              <w:t>89.42</w:t>
                            </w:r>
                          </w:p>
                        </w:tc>
                        <w:tc>
                          <w:tcPr>
                            <w:tcW w:w="1256" w:type="dxa"/>
                          </w:tcPr>
                          <w:p>
                            <w:pPr>
                              <w:pStyle w:val="TableParagraph"/>
                              <w:spacing w:before="61"/>
                              <w:ind w:left="108"/>
                              <w:rPr>
                                <w:sz w:val="21"/>
                              </w:rPr>
                            </w:pPr>
                            <w:r>
                              <w:rPr>
                                <w:spacing w:val="-4"/>
                                <w:sz w:val="21"/>
                              </w:rPr>
                              <w:t>0.88</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66.71</w:t>
                            </w:r>
                          </w:p>
                        </w:tc>
                        <w:tc>
                          <w:tcPr>
                            <w:tcW w:w="1255" w:type="dxa"/>
                          </w:tcPr>
                          <w:p>
                            <w:pPr>
                              <w:pStyle w:val="TableParagraph"/>
                              <w:spacing w:before="61"/>
                              <w:ind w:left="110"/>
                              <w:rPr>
                                <w:sz w:val="21"/>
                              </w:rPr>
                            </w:pPr>
                            <w:r>
                              <w:rPr>
                                <w:spacing w:val="-4"/>
                                <w:sz w:val="21"/>
                              </w:rPr>
                              <w:t>0.59</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72.94</w:t>
                            </w:r>
                          </w:p>
                        </w:tc>
                        <w:tc>
                          <w:tcPr>
                            <w:tcW w:w="1255" w:type="dxa"/>
                          </w:tcPr>
                          <w:p>
                            <w:pPr>
                              <w:pStyle w:val="TableParagraph"/>
                              <w:spacing w:before="61"/>
                              <w:ind w:left="113"/>
                              <w:rPr>
                                <w:sz w:val="21"/>
                              </w:rPr>
                            </w:pPr>
                            <w:r>
                              <w:rPr>
                                <w:spacing w:val="-4"/>
                                <w:sz w:val="21"/>
                              </w:rPr>
                              <w:t>0.64</w:t>
                            </w:r>
                          </w:p>
                        </w:tc>
                      </w:tr>
                      <w:tr>
                        <w:trPr>
                          <w:trHeight w:val="369" w:hRule="atLeast"/>
                        </w:trPr>
                        <w:tc>
                          <w:tcPr>
                            <w:tcW w:w="1776" w:type="dxa"/>
                          </w:tcPr>
                          <w:p>
                            <w:pPr>
                              <w:pStyle w:val="TableParagraph"/>
                              <w:tabs>
                                <w:tab w:pos="698" w:val="left" w:leader="none"/>
                              </w:tabs>
                              <w:spacing w:line="208" w:lineRule="auto" w:before="79"/>
                              <w:ind w:left="117"/>
                              <w:rPr>
                                <w:sz w:val="21"/>
                              </w:rPr>
                            </w:pPr>
                            <w:r>
                              <w:rPr>
                                <w:spacing w:val="-10"/>
                                <w:position w:val="-5"/>
                                <w:sz w:val="21"/>
                              </w:rPr>
                              <w:t>8</w:t>
                            </w:r>
                            <w:r>
                              <w:rPr>
                                <w:position w:val="-5"/>
                                <w:sz w:val="21"/>
                              </w:rPr>
                              <w:tab/>
                            </w:r>
                            <w:r>
                              <w:rPr>
                                <w:spacing w:val="-2"/>
                                <w:sz w:val="21"/>
                              </w:rPr>
                              <w:t>71.65</w:t>
                            </w:r>
                          </w:p>
                        </w:tc>
                        <w:tc>
                          <w:tcPr>
                            <w:tcW w:w="1217" w:type="dxa"/>
                          </w:tcPr>
                          <w:p>
                            <w:pPr>
                              <w:pStyle w:val="TableParagraph"/>
                              <w:spacing w:before="61"/>
                              <w:ind w:left="155"/>
                              <w:rPr>
                                <w:sz w:val="21"/>
                              </w:rPr>
                            </w:pPr>
                            <w:r>
                              <w:rPr>
                                <w:spacing w:val="-4"/>
                                <w:sz w:val="21"/>
                              </w:rPr>
                              <w:t>0.38</w:t>
                            </w:r>
                          </w:p>
                        </w:tc>
                        <w:tc>
                          <w:tcPr>
                            <w:tcW w:w="971" w:type="dxa"/>
                          </w:tcPr>
                          <w:p>
                            <w:pPr>
                              <w:pStyle w:val="TableParagraph"/>
                              <w:spacing w:before="61"/>
                              <w:ind w:left="105"/>
                              <w:rPr>
                                <w:sz w:val="21"/>
                              </w:rPr>
                            </w:pPr>
                            <w:r>
                              <w:rPr>
                                <w:spacing w:val="-2"/>
                                <w:sz w:val="21"/>
                              </w:rPr>
                              <w:t>94.91</w:t>
                            </w:r>
                          </w:p>
                        </w:tc>
                        <w:tc>
                          <w:tcPr>
                            <w:tcW w:w="1256" w:type="dxa"/>
                          </w:tcPr>
                          <w:p>
                            <w:pPr>
                              <w:pStyle w:val="TableParagraph"/>
                              <w:spacing w:before="61"/>
                              <w:ind w:left="108"/>
                              <w:rPr>
                                <w:sz w:val="21"/>
                              </w:rPr>
                            </w:pPr>
                            <w:r>
                              <w:rPr>
                                <w:spacing w:val="-4"/>
                                <w:sz w:val="21"/>
                              </w:rPr>
                              <w:t>0.91</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70.10</w:t>
                            </w:r>
                          </w:p>
                        </w:tc>
                        <w:tc>
                          <w:tcPr>
                            <w:tcW w:w="1255" w:type="dxa"/>
                          </w:tcPr>
                          <w:p>
                            <w:pPr>
                              <w:pStyle w:val="TableParagraph"/>
                              <w:spacing w:before="61"/>
                              <w:ind w:left="110"/>
                              <w:rPr>
                                <w:sz w:val="21"/>
                              </w:rPr>
                            </w:pPr>
                            <w:r>
                              <w:rPr>
                                <w:spacing w:val="-4"/>
                                <w:sz w:val="21"/>
                              </w:rPr>
                              <w:t>0.50</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76.84</w:t>
                            </w:r>
                          </w:p>
                        </w:tc>
                        <w:tc>
                          <w:tcPr>
                            <w:tcW w:w="1255" w:type="dxa"/>
                          </w:tcPr>
                          <w:p>
                            <w:pPr>
                              <w:pStyle w:val="TableParagraph"/>
                              <w:spacing w:before="61"/>
                              <w:ind w:left="113"/>
                              <w:rPr>
                                <w:sz w:val="21"/>
                              </w:rPr>
                            </w:pPr>
                            <w:r>
                              <w:rPr>
                                <w:spacing w:val="-4"/>
                                <w:sz w:val="21"/>
                              </w:rPr>
                              <w:t>0.58</w:t>
                            </w:r>
                          </w:p>
                        </w:tc>
                      </w:tr>
                      <w:tr>
                        <w:trPr>
                          <w:trHeight w:val="369" w:hRule="atLeast"/>
                        </w:trPr>
                        <w:tc>
                          <w:tcPr>
                            <w:tcW w:w="1776" w:type="dxa"/>
                          </w:tcPr>
                          <w:p>
                            <w:pPr>
                              <w:pStyle w:val="TableParagraph"/>
                              <w:tabs>
                                <w:tab w:pos="698" w:val="left" w:leader="none"/>
                              </w:tabs>
                              <w:spacing w:line="208" w:lineRule="auto" w:before="79"/>
                              <w:ind w:left="117"/>
                              <w:rPr>
                                <w:sz w:val="21"/>
                              </w:rPr>
                            </w:pPr>
                            <w:r>
                              <w:rPr>
                                <w:spacing w:val="-10"/>
                                <w:position w:val="-5"/>
                                <w:sz w:val="21"/>
                              </w:rPr>
                              <w:t>9</w:t>
                            </w:r>
                            <w:r>
                              <w:rPr>
                                <w:position w:val="-5"/>
                                <w:sz w:val="21"/>
                              </w:rPr>
                              <w:tab/>
                            </w:r>
                            <w:r>
                              <w:rPr>
                                <w:spacing w:val="-2"/>
                                <w:sz w:val="21"/>
                              </w:rPr>
                              <w:t>78.76</w:t>
                            </w:r>
                          </w:p>
                        </w:tc>
                        <w:tc>
                          <w:tcPr>
                            <w:tcW w:w="1217" w:type="dxa"/>
                          </w:tcPr>
                          <w:p>
                            <w:pPr>
                              <w:pStyle w:val="TableParagraph"/>
                              <w:spacing w:before="61"/>
                              <w:ind w:left="155"/>
                              <w:rPr>
                                <w:sz w:val="21"/>
                              </w:rPr>
                            </w:pPr>
                            <w:r>
                              <w:rPr>
                                <w:spacing w:val="-4"/>
                                <w:sz w:val="21"/>
                              </w:rPr>
                              <w:t>0.38</w:t>
                            </w:r>
                          </w:p>
                        </w:tc>
                        <w:tc>
                          <w:tcPr>
                            <w:tcW w:w="971" w:type="dxa"/>
                          </w:tcPr>
                          <w:p>
                            <w:pPr>
                              <w:pStyle w:val="TableParagraph"/>
                              <w:spacing w:before="61"/>
                              <w:ind w:left="105"/>
                              <w:rPr>
                                <w:sz w:val="21"/>
                              </w:rPr>
                            </w:pPr>
                            <w:r>
                              <w:rPr>
                                <w:spacing w:val="-2"/>
                                <w:sz w:val="21"/>
                              </w:rPr>
                              <w:t>99.47</w:t>
                            </w:r>
                          </w:p>
                        </w:tc>
                        <w:tc>
                          <w:tcPr>
                            <w:tcW w:w="1256" w:type="dxa"/>
                          </w:tcPr>
                          <w:p>
                            <w:pPr>
                              <w:pStyle w:val="TableParagraph"/>
                              <w:spacing w:before="61"/>
                              <w:ind w:left="108"/>
                              <w:rPr>
                                <w:sz w:val="21"/>
                              </w:rPr>
                            </w:pPr>
                            <w:r>
                              <w:rPr>
                                <w:spacing w:val="-4"/>
                                <w:sz w:val="21"/>
                              </w:rPr>
                              <w:t>0.94</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72.90</w:t>
                            </w:r>
                          </w:p>
                        </w:tc>
                        <w:tc>
                          <w:tcPr>
                            <w:tcW w:w="1255" w:type="dxa"/>
                          </w:tcPr>
                          <w:p>
                            <w:pPr>
                              <w:pStyle w:val="TableParagraph"/>
                              <w:spacing w:before="61"/>
                              <w:ind w:left="110"/>
                              <w:rPr>
                                <w:sz w:val="21"/>
                              </w:rPr>
                            </w:pPr>
                            <w:r>
                              <w:rPr>
                                <w:spacing w:val="-4"/>
                                <w:sz w:val="21"/>
                              </w:rPr>
                              <w:t>0.43</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79.98</w:t>
                            </w:r>
                          </w:p>
                        </w:tc>
                        <w:tc>
                          <w:tcPr>
                            <w:tcW w:w="1255" w:type="dxa"/>
                          </w:tcPr>
                          <w:p>
                            <w:pPr>
                              <w:pStyle w:val="TableParagraph"/>
                              <w:spacing w:before="61"/>
                              <w:ind w:left="113"/>
                              <w:rPr>
                                <w:sz w:val="21"/>
                              </w:rPr>
                            </w:pPr>
                            <w:r>
                              <w:rPr>
                                <w:spacing w:val="-4"/>
                                <w:sz w:val="21"/>
                              </w:rPr>
                              <w:t>0.54</w:t>
                            </w:r>
                          </w:p>
                        </w:tc>
                      </w:tr>
                      <w:tr>
                        <w:trPr>
                          <w:trHeight w:val="369" w:hRule="atLeast"/>
                        </w:trPr>
                        <w:tc>
                          <w:tcPr>
                            <w:tcW w:w="1776" w:type="dxa"/>
                          </w:tcPr>
                          <w:p>
                            <w:pPr>
                              <w:pStyle w:val="TableParagraph"/>
                              <w:tabs>
                                <w:tab w:pos="698" w:val="left" w:leader="none"/>
                              </w:tabs>
                              <w:spacing w:line="208" w:lineRule="auto" w:before="79"/>
                              <w:ind w:left="117"/>
                              <w:rPr>
                                <w:sz w:val="21"/>
                              </w:rPr>
                            </w:pPr>
                            <w:r>
                              <w:rPr>
                                <w:spacing w:val="-5"/>
                                <w:position w:val="-5"/>
                                <w:sz w:val="21"/>
                              </w:rPr>
                              <w:t>10</w:t>
                            </w:r>
                            <w:r>
                              <w:rPr>
                                <w:position w:val="-5"/>
                                <w:sz w:val="21"/>
                              </w:rPr>
                              <w:tab/>
                            </w:r>
                            <w:r>
                              <w:rPr>
                                <w:spacing w:val="-2"/>
                                <w:sz w:val="21"/>
                              </w:rPr>
                              <w:t>84.47</w:t>
                            </w:r>
                          </w:p>
                        </w:tc>
                        <w:tc>
                          <w:tcPr>
                            <w:tcW w:w="1217" w:type="dxa"/>
                          </w:tcPr>
                          <w:p>
                            <w:pPr>
                              <w:pStyle w:val="TableParagraph"/>
                              <w:spacing w:before="61"/>
                              <w:ind w:left="155"/>
                              <w:rPr>
                                <w:sz w:val="21"/>
                              </w:rPr>
                            </w:pPr>
                            <w:r>
                              <w:rPr>
                                <w:spacing w:val="-4"/>
                                <w:sz w:val="21"/>
                              </w:rPr>
                              <w:t>0.38</w:t>
                            </w:r>
                          </w:p>
                        </w:tc>
                        <w:tc>
                          <w:tcPr>
                            <w:tcW w:w="971" w:type="dxa"/>
                          </w:tcPr>
                          <w:p>
                            <w:pPr>
                              <w:pStyle w:val="TableParagraph"/>
                              <w:spacing w:before="61"/>
                              <w:ind w:left="105"/>
                              <w:rPr>
                                <w:sz w:val="21"/>
                              </w:rPr>
                            </w:pPr>
                            <w:r>
                              <w:rPr>
                                <w:spacing w:val="-2"/>
                                <w:sz w:val="21"/>
                              </w:rPr>
                              <w:t>103.20</w:t>
                            </w:r>
                          </w:p>
                        </w:tc>
                        <w:tc>
                          <w:tcPr>
                            <w:tcW w:w="1256" w:type="dxa"/>
                          </w:tcPr>
                          <w:p>
                            <w:pPr>
                              <w:pStyle w:val="TableParagraph"/>
                              <w:spacing w:before="61"/>
                              <w:ind w:left="108"/>
                              <w:rPr>
                                <w:sz w:val="21"/>
                              </w:rPr>
                            </w:pPr>
                            <w:r>
                              <w:rPr>
                                <w:spacing w:val="-4"/>
                                <w:sz w:val="21"/>
                              </w:rPr>
                              <w:t>0.96</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75.18</w:t>
                            </w:r>
                          </w:p>
                        </w:tc>
                        <w:tc>
                          <w:tcPr>
                            <w:tcW w:w="1255" w:type="dxa"/>
                          </w:tcPr>
                          <w:p>
                            <w:pPr>
                              <w:pStyle w:val="TableParagraph"/>
                              <w:spacing w:before="61"/>
                              <w:ind w:left="110"/>
                              <w:rPr>
                                <w:sz w:val="21"/>
                              </w:rPr>
                            </w:pPr>
                            <w:r>
                              <w:rPr>
                                <w:spacing w:val="-4"/>
                                <w:sz w:val="21"/>
                              </w:rPr>
                              <w:t>0.39</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82.51</w:t>
                            </w:r>
                          </w:p>
                        </w:tc>
                        <w:tc>
                          <w:tcPr>
                            <w:tcW w:w="1255" w:type="dxa"/>
                          </w:tcPr>
                          <w:p>
                            <w:pPr>
                              <w:pStyle w:val="TableParagraph"/>
                              <w:spacing w:before="61"/>
                              <w:ind w:left="113"/>
                              <w:rPr>
                                <w:sz w:val="21"/>
                              </w:rPr>
                            </w:pPr>
                            <w:r>
                              <w:rPr>
                                <w:spacing w:val="-4"/>
                                <w:sz w:val="21"/>
                              </w:rPr>
                              <w:t>0.52</w:t>
                            </w:r>
                          </w:p>
                        </w:tc>
                      </w:tr>
                      <w:tr>
                        <w:trPr>
                          <w:trHeight w:val="369" w:hRule="atLeast"/>
                        </w:trPr>
                        <w:tc>
                          <w:tcPr>
                            <w:tcW w:w="1776" w:type="dxa"/>
                          </w:tcPr>
                          <w:p>
                            <w:pPr>
                              <w:pStyle w:val="TableParagraph"/>
                              <w:tabs>
                                <w:tab w:pos="698" w:val="left" w:leader="none"/>
                              </w:tabs>
                              <w:spacing w:line="208" w:lineRule="auto" w:before="79"/>
                              <w:ind w:left="117"/>
                              <w:rPr>
                                <w:sz w:val="21"/>
                              </w:rPr>
                            </w:pPr>
                            <w:r>
                              <w:rPr>
                                <w:spacing w:val="-5"/>
                                <w:position w:val="-5"/>
                                <w:sz w:val="21"/>
                              </w:rPr>
                              <w:t>11</w:t>
                            </w:r>
                            <w:r>
                              <w:rPr>
                                <w:position w:val="-5"/>
                                <w:sz w:val="21"/>
                              </w:rPr>
                              <w:tab/>
                            </w:r>
                            <w:r>
                              <w:rPr>
                                <w:spacing w:val="-2"/>
                                <w:sz w:val="21"/>
                              </w:rPr>
                              <w:t>89.01</w:t>
                            </w:r>
                          </w:p>
                        </w:tc>
                        <w:tc>
                          <w:tcPr>
                            <w:tcW w:w="1217" w:type="dxa"/>
                          </w:tcPr>
                          <w:p>
                            <w:pPr>
                              <w:pStyle w:val="TableParagraph"/>
                              <w:spacing w:before="61"/>
                              <w:ind w:left="155"/>
                              <w:rPr>
                                <w:sz w:val="21"/>
                              </w:rPr>
                            </w:pPr>
                            <w:r>
                              <w:rPr>
                                <w:spacing w:val="-4"/>
                                <w:sz w:val="21"/>
                              </w:rPr>
                              <w:t>0.38</w:t>
                            </w:r>
                          </w:p>
                        </w:tc>
                        <w:tc>
                          <w:tcPr>
                            <w:tcW w:w="971" w:type="dxa"/>
                          </w:tcPr>
                          <w:p>
                            <w:pPr>
                              <w:pStyle w:val="TableParagraph"/>
                              <w:spacing w:before="61"/>
                              <w:ind w:left="105"/>
                              <w:rPr>
                                <w:sz w:val="21"/>
                              </w:rPr>
                            </w:pPr>
                            <w:r>
                              <w:rPr>
                                <w:spacing w:val="-2"/>
                                <w:sz w:val="21"/>
                              </w:rPr>
                              <w:t>106.22</w:t>
                            </w:r>
                          </w:p>
                        </w:tc>
                        <w:tc>
                          <w:tcPr>
                            <w:tcW w:w="1256" w:type="dxa"/>
                          </w:tcPr>
                          <w:p>
                            <w:pPr>
                              <w:pStyle w:val="TableParagraph"/>
                              <w:spacing w:before="61"/>
                              <w:ind w:left="108"/>
                              <w:rPr>
                                <w:sz w:val="21"/>
                              </w:rPr>
                            </w:pPr>
                            <w:r>
                              <w:rPr>
                                <w:spacing w:val="-4"/>
                                <w:sz w:val="21"/>
                              </w:rPr>
                              <w:t>0.97</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77.04</w:t>
                            </w:r>
                          </w:p>
                        </w:tc>
                        <w:tc>
                          <w:tcPr>
                            <w:tcW w:w="1255" w:type="dxa"/>
                          </w:tcPr>
                          <w:p>
                            <w:pPr>
                              <w:pStyle w:val="TableParagraph"/>
                              <w:spacing w:before="61"/>
                              <w:ind w:left="110"/>
                              <w:rPr>
                                <w:sz w:val="21"/>
                              </w:rPr>
                            </w:pPr>
                            <w:r>
                              <w:rPr>
                                <w:spacing w:val="-4"/>
                                <w:sz w:val="21"/>
                              </w:rPr>
                              <w:t>0.35</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84.53</w:t>
                            </w:r>
                          </w:p>
                        </w:tc>
                        <w:tc>
                          <w:tcPr>
                            <w:tcW w:w="1255" w:type="dxa"/>
                          </w:tcPr>
                          <w:p>
                            <w:pPr>
                              <w:pStyle w:val="TableParagraph"/>
                              <w:spacing w:before="61"/>
                              <w:ind w:left="113"/>
                              <w:rPr>
                                <w:sz w:val="21"/>
                              </w:rPr>
                            </w:pPr>
                            <w:r>
                              <w:rPr>
                                <w:spacing w:val="-4"/>
                                <w:sz w:val="21"/>
                              </w:rPr>
                              <w:t>0.50</w:t>
                            </w:r>
                          </w:p>
                        </w:tc>
                      </w:tr>
                      <w:tr>
                        <w:trPr>
                          <w:trHeight w:val="369" w:hRule="atLeast"/>
                        </w:trPr>
                        <w:tc>
                          <w:tcPr>
                            <w:tcW w:w="1776" w:type="dxa"/>
                          </w:tcPr>
                          <w:p>
                            <w:pPr>
                              <w:pStyle w:val="TableParagraph"/>
                              <w:tabs>
                                <w:tab w:pos="698" w:val="left" w:leader="none"/>
                              </w:tabs>
                              <w:spacing w:line="208" w:lineRule="auto" w:before="79"/>
                              <w:ind w:left="117"/>
                              <w:rPr>
                                <w:sz w:val="21"/>
                              </w:rPr>
                            </w:pPr>
                            <w:r>
                              <w:rPr>
                                <w:spacing w:val="-5"/>
                                <w:position w:val="-5"/>
                                <w:sz w:val="21"/>
                              </w:rPr>
                              <w:t>12</w:t>
                            </w:r>
                            <w:r>
                              <w:rPr>
                                <w:position w:val="-5"/>
                                <w:sz w:val="21"/>
                              </w:rPr>
                              <w:tab/>
                            </w:r>
                            <w:r>
                              <w:rPr>
                                <w:spacing w:val="-2"/>
                                <w:sz w:val="21"/>
                              </w:rPr>
                              <w:t>92.62</w:t>
                            </w:r>
                          </w:p>
                        </w:tc>
                        <w:tc>
                          <w:tcPr>
                            <w:tcW w:w="1217" w:type="dxa"/>
                          </w:tcPr>
                          <w:p>
                            <w:pPr>
                              <w:pStyle w:val="TableParagraph"/>
                              <w:spacing w:before="61"/>
                              <w:ind w:left="155"/>
                              <w:rPr>
                                <w:sz w:val="21"/>
                              </w:rPr>
                            </w:pPr>
                            <w:r>
                              <w:rPr>
                                <w:spacing w:val="-4"/>
                                <w:sz w:val="21"/>
                              </w:rPr>
                              <w:t>0.38</w:t>
                            </w:r>
                          </w:p>
                        </w:tc>
                        <w:tc>
                          <w:tcPr>
                            <w:tcW w:w="971" w:type="dxa"/>
                          </w:tcPr>
                          <w:p>
                            <w:pPr>
                              <w:pStyle w:val="TableParagraph"/>
                              <w:spacing w:before="61"/>
                              <w:ind w:left="105"/>
                              <w:rPr>
                                <w:sz w:val="21"/>
                              </w:rPr>
                            </w:pPr>
                            <w:r>
                              <w:rPr>
                                <w:spacing w:val="-2"/>
                                <w:sz w:val="21"/>
                              </w:rPr>
                              <w:t>108.66</w:t>
                            </w:r>
                          </w:p>
                        </w:tc>
                        <w:tc>
                          <w:tcPr>
                            <w:tcW w:w="1256" w:type="dxa"/>
                          </w:tcPr>
                          <w:p>
                            <w:pPr>
                              <w:pStyle w:val="TableParagraph"/>
                              <w:spacing w:before="61"/>
                              <w:ind w:left="108"/>
                              <w:rPr>
                                <w:sz w:val="21"/>
                              </w:rPr>
                            </w:pPr>
                            <w:r>
                              <w:rPr>
                                <w:spacing w:val="-4"/>
                                <w:sz w:val="21"/>
                              </w:rPr>
                              <w:t>0.98</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78.53</w:t>
                            </w:r>
                          </w:p>
                        </w:tc>
                        <w:tc>
                          <w:tcPr>
                            <w:tcW w:w="1255" w:type="dxa"/>
                          </w:tcPr>
                          <w:p>
                            <w:pPr>
                              <w:pStyle w:val="TableParagraph"/>
                              <w:spacing w:before="61"/>
                              <w:ind w:left="110"/>
                              <w:rPr>
                                <w:sz w:val="21"/>
                              </w:rPr>
                            </w:pPr>
                            <w:r>
                              <w:rPr>
                                <w:spacing w:val="-4"/>
                                <w:sz w:val="21"/>
                              </w:rPr>
                              <w:t>0.32</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86.14</w:t>
                            </w:r>
                          </w:p>
                        </w:tc>
                        <w:tc>
                          <w:tcPr>
                            <w:tcW w:w="1255" w:type="dxa"/>
                          </w:tcPr>
                          <w:p>
                            <w:pPr>
                              <w:pStyle w:val="TableParagraph"/>
                              <w:spacing w:before="61"/>
                              <w:ind w:left="113"/>
                              <w:rPr>
                                <w:sz w:val="21"/>
                              </w:rPr>
                            </w:pPr>
                            <w:r>
                              <w:rPr>
                                <w:spacing w:val="-4"/>
                                <w:sz w:val="21"/>
                              </w:rPr>
                              <w:t>0.48</w:t>
                            </w:r>
                          </w:p>
                        </w:tc>
                      </w:tr>
                      <w:tr>
                        <w:trPr>
                          <w:trHeight w:val="367" w:hRule="atLeast"/>
                        </w:trPr>
                        <w:tc>
                          <w:tcPr>
                            <w:tcW w:w="1776" w:type="dxa"/>
                          </w:tcPr>
                          <w:p>
                            <w:pPr>
                              <w:pStyle w:val="TableParagraph"/>
                              <w:tabs>
                                <w:tab w:pos="698" w:val="left" w:leader="none"/>
                              </w:tabs>
                              <w:spacing w:line="286" w:lineRule="exact" w:before="61"/>
                              <w:ind w:left="117"/>
                              <w:rPr>
                                <w:sz w:val="21"/>
                              </w:rPr>
                            </w:pPr>
                            <w:r>
                              <w:rPr>
                                <w:spacing w:val="-5"/>
                                <w:position w:val="-5"/>
                                <w:sz w:val="21"/>
                              </w:rPr>
                              <w:t>13</w:t>
                            </w:r>
                            <w:r>
                              <w:rPr>
                                <w:position w:val="-5"/>
                                <w:sz w:val="21"/>
                              </w:rPr>
                              <w:tab/>
                            </w:r>
                            <w:r>
                              <w:rPr>
                                <w:spacing w:val="-2"/>
                                <w:sz w:val="21"/>
                              </w:rPr>
                              <w:t>95.47</w:t>
                            </w:r>
                          </w:p>
                        </w:tc>
                        <w:tc>
                          <w:tcPr>
                            <w:tcW w:w="1217" w:type="dxa"/>
                          </w:tcPr>
                          <w:p>
                            <w:pPr>
                              <w:pStyle w:val="TableParagraph"/>
                              <w:spacing w:before="61"/>
                              <w:ind w:left="155"/>
                              <w:rPr>
                                <w:sz w:val="21"/>
                              </w:rPr>
                            </w:pPr>
                            <w:r>
                              <w:rPr>
                                <w:spacing w:val="-4"/>
                                <w:sz w:val="21"/>
                              </w:rPr>
                              <w:t>0.38</w:t>
                            </w:r>
                          </w:p>
                        </w:tc>
                        <w:tc>
                          <w:tcPr>
                            <w:tcW w:w="971" w:type="dxa"/>
                          </w:tcPr>
                          <w:p>
                            <w:pPr>
                              <w:pStyle w:val="TableParagraph"/>
                              <w:spacing w:before="61"/>
                              <w:ind w:left="105"/>
                              <w:rPr>
                                <w:sz w:val="21"/>
                              </w:rPr>
                            </w:pPr>
                            <w:r>
                              <w:rPr>
                                <w:spacing w:val="-2"/>
                                <w:sz w:val="21"/>
                              </w:rPr>
                              <w:t>110.62</w:t>
                            </w:r>
                          </w:p>
                        </w:tc>
                        <w:tc>
                          <w:tcPr>
                            <w:tcW w:w="1256" w:type="dxa"/>
                          </w:tcPr>
                          <w:p>
                            <w:pPr>
                              <w:pStyle w:val="TableParagraph"/>
                              <w:spacing w:before="61"/>
                              <w:ind w:left="108"/>
                              <w:rPr>
                                <w:sz w:val="21"/>
                              </w:rPr>
                            </w:pPr>
                            <w:r>
                              <w:rPr>
                                <w:spacing w:val="-4"/>
                                <w:sz w:val="21"/>
                              </w:rPr>
                              <w:t>0.99</w:t>
                            </w:r>
                          </w:p>
                        </w:tc>
                        <w:tc>
                          <w:tcPr>
                            <w:tcW w:w="225" w:type="dxa"/>
                          </w:tcPr>
                          <w:p>
                            <w:pPr>
                              <w:pStyle w:val="TableParagraph"/>
                              <w:rPr>
                                <w:sz w:val="22"/>
                              </w:rPr>
                            </w:pPr>
                          </w:p>
                        </w:tc>
                        <w:tc>
                          <w:tcPr>
                            <w:tcW w:w="970" w:type="dxa"/>
                          </w:tcPr>
                          <w:p>
                            <w:pPr>
                              <w:pStyle w:val="TableParagraph"/>
                              <w:spacing w:before="61"/>
                              <w:ind w:left="106"/>
                              <w:rPr>
                                <w:sz w:val="21"/>
                              </w:rPr>
                            </w:pPr>
                            <w:r>
                              <w:rPr>
                                <w:spacing w:val="-2"/>
                                <w:sz w:val="21"/>
                              </w:rPr>
                              <w:t>79.73</w:t>
                            </w:r>
                          </w:p>
                        </w:tc>
                        <w:tc>
                          <w:tcPr>
                            <w:tcW w:w="1255" w:type="dxa"/>
                          </w:tcPr>
                          <w:p>
                            <w:pPr>
                              <w:pStyle w:val="TableParagraph"/>
                              <w:spacing w:before="61"/>
                              <w:ind w:left="110"/>
                              <w:rPr>
                                <w:sz w:val="21"/>
                              </w:rPr>
                            </w:pPr>
                            <w:r>
                              <w:rPr>
                                <w:spacing w:val="-4"/>
                                <w:sz w:val="21"/>
                              </w:rPr>
                              <w:t>0.30</w:t>
                            </w:r>
                          </w:p>
                        </w:tc>
                        <w:tc>
                          <w:tcPr>
                            <w:tcW w:w="220" w:type="dxa"/>
                          </w:tcPr>
                          <w:p>
                            <w:pPr>
                              <w:pStyle w:val="TableParagraph"/>
                              <w:rPr>
                                <w:sz w:val="22"/>
                              </w:rPr>
                            </w:pPr>
                          </w:p>
                        </w:tc>
                        <w:tc>
                          <w:tcPr>
                            <w:tcW w:w="975" w:type="dxa"/>
                          </w:tcPr>
                          <w:p>
                            <w:pPr>
                              <w:pStyle w:val="TableParagraph"/>
                              <w:spacing w:before="61"/>
                              <w:ind w:left="113"/>
                              <w:rPr>
                                <w:sz w:val="21"/>
                              </w:rPr>
                            </w:pPr>
                            <w:r>
                              <w:rPr>
                                <w:spacing w:val="-2"/>
                                <w:sz w:val="21"/>
                              </w:rPr>
                              <w:t>87.43</w:t>
                            </w:r>
                          </w:p>
                        </w:tc>
                        <w:tc>
                          <w:tcPr>
                            <w:tcW w:w="1255" w:type="dxa"/>
                          </w:tcPr>
                          <w:p>
                            <w:pPr>
                              <w:pStyle w:val="TableParagraph"/>
                              <w:spacing w:before="61"/>
                              <w:ind w:left="113"/>
                              <w:rPr>
                                <w:sz w:val="21"/>
                              </w:rPr>
                            </w:pPr>
                            <w:r>
                              <w:rPr>
                                <w:spacing w:val="-4"/>
                                <w:sz w:val="21"/>
                              </w:rPr>
                              <w:t>0.47</w:t>
                            </w:r>
                          </w:p>
                        </w:tc>
                      </w:tr>
                      <w:tr>
                        <w:trPr>
                          <w:trHeight w:val="367" w:hRule="atLeast"/>
                        </w:trPr>
                        <w:tc>
                          <w:tcPr>
                            <w:tcW w:w="1776" w:type="dxa"/>
                          </w:tcPr>
                          <w:p>
                            <w:pPr>
                              <w:pStyle w:val="TableParagraph"/>
                              <w:tabs>
                                <w:tab w:pos="698" w:val="left" w:leader="none"/>
                              </w:tabs>
                              <w:spacing w:line="208" w:lineRule="auto" w:before="77"/>
                              <w:ind w:left="117"/>
                              <w:rPr>
                                <w:sz w:val="21"/>
                              </w:rPr>
                            </w:pPr>
                            <w:r>
                              <w:rPr>
                                <w:spacing w:val="-5"/>
                                <w:position w:val="-5"/>
                                <w:sz w:val="21"/>
                              </w:rPr>
                              <w:t>14</w:t>
                            </w:r>
                            <w:r>
                              <w:rPr>
                                <w:position w:val="-5"/>
                                <w:sz w:val="21"/>
                              </w:rPr>
                              <w:tab/>
                            </w:r>
                            <w:r>
                              <w:rPr>
                                <w:spacing w:val="-2"/>
                                <w:sz w:val="21"/>
                              </w:rPr>
                              <w:t>97.71</w:t>
                            </w:r>
                          </w:p>
                        </w:tc>
                        <w:tc>
                          <w:tcPr>
                            <w:tcW w:w="1217" w:type="dxa"/>
                          </w:tcPr>
                          <w:p>
                            <w:pPr>
                              <w:pStyle w:val="TableParagraph"/>
                              <w:spacing w:before="59"/>
                              <w:ind w:left="155"/>
                              <w:rPr>
                                <w:sz w:val="21"/>
                              </w:rPr>
                            </w:pPr>
                            <w:r>
                              <w:rPr>
                                <w:spacing w:val="-4"/>
                                <w:sz w:val="21"/>
                              </w:rPr>
                              <w:t>0.38</w:t>
                            </w:r>
                          </w:p>
                        </w:tc>
                        <w:tc>
                          <w:tcPr>
                            <w:tcW w:w="971" w:type="dxa"/>
                          </w:tcPr>
                          <w:p>
                            <w:pPr>
                              <w:pStyle w:val="TableParagraph"/>
                              <w:spacing w:before="59"/>
                              <w:ind w:left="105"/>
                              <w:rPr>
                                <w:sz w:val="21"/>
                              </w:rPr>
                            </w:pPr>
                            <w:r>
                              <w:rPr>
                                <w:spacing w:val="-2"/>
                                <w:sz w:val="21"/>
                              </w:rPr>
                              <w:t>112.17</w:t>
                            </w:r>
                          </w:p>
                        </w:tc>
                        <w:tc>
                          <w:tcPr>
                            <w:tcW w:w="1256" w:type="dxa"/>
                          </w:tcPr>
                          <w:p>
                            <w:pPr>
                              <w:pStyle w:val="TableParagraph"/>
                              <w:spacing w:before="59"/>
                              <w:ind w:left="108"/>
                              <w:rPr>
                                <w:sz w:val="21"/>
                              </w:rPr>
                            </w:pPr>
                            <w:r>
                              <w:rPr>
                                <w:spacing w:val="-4"/>
                                <w:sz w:val="21"/>
                              </w:rPr>
                              <w:t>0.99</w:t>
                            </w:r>
                          </w:p>
                        </w:tc>
                        <w:tc>
                          <w:tcPr>
                            <w:tcW w:w="225" w:type="dxa"/>
                          </w:tcPr>
                          <w:p>
                            <w:pPr>
                              <w:pStyle w:val="TableParagraph"/>
                              <w:rPr>
                                <w:sz w:val="22"/>
                              </w:rPr>
                            </w:pPr>
                          </w:p>
                        </w:tc>
                        <w:tc>
                          <w:tcPr>
                            <w:tcW w:w="970" w:type="dxa"/>
                          </w:tcPr>
                          <w:p>
                            <w:pPr>
                              <w:pStyle w:val="TableParagraph"/>
                              <w:spacing w:before="59"/>
                              <w:ind w:left="106"/>
                              <w:rPr>
                                <w:sz w:val="21"/>
                              </w:rPr>
                            </w:pPr>
                            <w:r>
                              <w:rPr>
                                <w:spacing w:val="-2"/>
                                <w:sz w:val="21"/>
                              </w:rPr>
                              <w:t>80.68</w:t>
                            </w:r>
                          </w:p>
                        </w:tc>
                        <w:tc>
                          <w:tcPr>
                            <w:tcW w:w="1255" w:type="dxa"/>
                          </w:tcPr>
                          <w:p>
                            <w:pPr>
                              <w:pStyle w:val="TableParagraph"/>
                              <w:spacing w:before="59"/>
                              <w:ind w:left="110"/>
                              <w:rPr>
                                <w:sz w:val="21"/>
                              </w:rPr>
                            </w:pPr>
                            <w:r>
                              <w:rPr>
                                <w:spacing w:val="-4"/>
                                <w:sz w:val="21"/>
                              </w:rPr>
                              <w:t>0.29</w:t>
                            </w:r>
                          </w:p>
                        </w:tc>
                        <w:tc>
                          <w:tcPr>
                            <w:tcW w:w="220" w:type="dxa"/>
                          </w:tcPr>
                          <w:p>
                            <w:pPr>
                              <w:pStyle w:val="TableParagraph"/>
                              <w:rPr>
                                <w:sz w:val="22"/>
                              </w:rPr>
                            </w:pPr>
                          </w:p>
                        </w:tc>
                        <w:tc>
                          <w:tcPr>
                            <w:tcW w:w="975" w:type="dxa"/>
                          </w:tcPr>
                          <w:p>
                            <w:pPr>
                              <w:pStyle w:val="TableParagraph"/>
                              <w:spacing w:before="59"/>
                              <w:ind w:left="113"/>
                              <w:rPr>
                                <w:sz w:val="21"/>
                              </w:rPr>
                            </w:pPr>
                            <w:r>
                              <w:rPr>
                                <w:spacing w:val="-2"/>
                                <w:sz w:val="21"/>
                              </w:rPr>
                              <w:t>88.44</w:t>
                            </w:r>
                          </w:p>
                        </w:tc>
                        <w:tc>
                          <w:tcPr>
                            <w:tcW w:w="1255" w:type="dxa"/>
                          </w:tcPr>
                          <w:p>
                            <w:pPr>
                              <w:pStyle w:val="TableParagraph"/>
                              <w:spacing w:before="59"/>
                              <w:ind w:left="113"/>
                              <w:rPr>
                                <w:sz w:val="21"/>
                              </w:rPr>
                            </w:pPr>
                            <w:r>
                              <w:rPr>
                                <w:spacing w:val="-4"/>
                                <w:sz w:val="21"/>
                              </w:rPr>
                              <w:t>0.47</w:t>
                            </w:r>
                          </w:p>
                        </w:tc>
                      </w:tr>
                      <w:tr>
                        <w:trPr>
                          <w:trHeight w:val="367" w:hRule="atLeast"/>
                        </w:trPr>
                        <w:tc>
                          <w:tcPr>
                            <w:tcW w:w="1776" w:type="dxa"/>
                            <w:tcBorders>
                              <w:bottom w:val="single" w:sz="4" w:space="0" w:color="000000"/>
                            </w:tcBorders>
                          </w:tcPr>
                          <w:p>
                            <w:pPr>
                              <w:pStyle w:val="TableParagraph"/>
                              <w:tabs>
                                <w:tab w:pos="698" w:val="left" w:leader="none"/>
                              </w:tabs>
                              <w:spacing w:line="286" w:lineRule="exact" w:before="61"/>
                              <w:ind w:left="117"/>
                              <w:rPr>
                                <w:sz w:val="21"/>
                              </w:rPr>
                            </w:pPr>
                            <w:r>
                              <w:rPr>
                                <w:spacing w:val="-5"/>
                                <w:position w:val="-5"/>
                                <w:sz w:val="21"/>
                              </w:rPr>
                              <w:t>15</w:t>
                            </w:r>
                            <w:r>
                              <w:rPr>
                                <w:position w:val="-5"/>
                                <w:sz w:val="21"/>
                              </w:rPr>
                              <w:tab/>
                            </w:r>
                            <w:r>
                              <w:rPr>
                                <w:spacing w:val="-2"/>
                                <w:sz w:val="21"/>
                              </w:rPr>
                              <w:t>101.17</w:t>
                            </w:r>
                          </w:p>
                        </w:tc>
                        <w:tc>
                          <w:tcPr>
                            <w:tcW w:w="1217" w:type="dxa"/>
                            <w:tcBorders>
                              <w:bottom w:val="single" w:sz="4" w:space="0" w:color="000000"/>
                            </w:tcBorders>
                          </w:tcPr>
                          <w:p>
                            <w:pPr>
                              <w:pStyle w:val="TableParagraph"/>
                              <w:spacing w:before="61"/>
                              <w:ind w:left="155"/>
                              <w:rPr>
                                <w:sz w:val="21"/>
                              </w:rPr>
                            </w:pPr>
                            <w:r>
                              <w:rPr>
                                <w:spacing w:val="-4"/>
                                <w:sz w:val="21"/>
                              </w:rPr>
                              <w:t>0.38</w:t>
                            </w:r>
                          </w:p>
                        </w:tc>
                        <w:tc>
                          <w:tcPr>
                            <w:tcW w:w="971" w:type="dxa"/>
                            <w:tcBorders>
                              <w:bottom w:val="single" w:sz="4" w:space="0" w:color="000000"/>
                            </w:tcBorders>
                          </w:tcPr>
                          <w:p>
                            <w:pPr>
                              <w:pStyle w:val="TableParagraph"/>
                              <w:spacing w:before="61"/>
                              <w:ind w:left="105"/>
                              <w:rPr>
                                <w:sz w:val="21"/>
                              </w:rPr>
                            </w:pPr>
                            <w:r>
                              <w:rPr>
                                <w:spacing w:val="-2"/>
                                <w:sz w:val="21"/>
                              </w:rPr>
                              <w:t>114.64</w:t>
                            </w:r>
                          </w:p>
                        </w:tc>
                        <w:tc>
                          <w:tcPr>
                            <w:tcW w:w="1256" w:type="dxa"/>
                            <w:tcBorders>
                              <w:bottom w:val="single" w:sz="4" w:space="0" w:color="000000"/>
                            </w:tcBorders>
                          </w:tcPr>
                          <w:p>
                            <w:pPr>
                              <w:pStyle w:val="TableParagraph"/>
                              <w:spacing w:before="61"/>
                              <w:ind w:left="108"/>
                              <w:rPr>
                                <w:sz w:val="21"/>
                              </w:rPr>
                            </w:pPr>
                            <w:r>
                              <w:rPr>
                                <w:spacing w:val="-4"/>
                                <w:sz w:val="21"/>
                              </w:rPr>
                              <w:t>1.00</w:t>
                            </w:r>
                          </w:p>
                        </w:tc>
                        <w:tc>
                          <w:tcPr>
                            <w:tcW w:w="225" w:type="dxa"/>
                            <w:tcBorders>
                              <w:bottom w:val="single" w:sz="4" w:space="0" w:color="000000"/>
                            </w:tcBorders>
                          </w:tcPr>
                          <w:p>
                            <w:pPr>
                              <w:pStyle w:val="TableParagraph"/>
                              <w:rPr>
                                <w:sz w:val="22"/>
                              </w:rPr>
                            </w:pPr>
                          </w:p>
                        </w:tc>
                        <w:tc>
                          <w:tcPr>
                            <w:tcW w:w="970" w:type="dxa"/>
                            <w:tcBorders>
                              <w:bottom w:val="single" w:sz="4" w:space="0" w:color="000000"/>
                            </w:tcBorders>
                          </w:tcPr>
                          <w:p>
                            <w:pPr>
                              <w:pStyle w:val="TableParagraph"/>
                              <w:spacing w:before="61"/>
                              <w:ind w:left="106"/>
                              <w:rPr>
                                <w:sz w:val="21"/>
                              </w:rPr>
                            </w:pPr>
                            <w:r>
                              <w:rPr>
                                <w:spacing w:val="-2"/>
                                <w:sz w:val="21"/>
                              </w:rPr>
                              <w:t>82.01</w:t>
                            </w:r>
                          </w:p>
                        </w:tc>
                        <w:tc>
                          <w:tcPr>
                            <w:tcW w:w="1255" w:type="dxa"/>
                            <w:tcBorders>
                              <w:bottom w:val="single" w:sz="4" w:space="0" w:color="000000"/>
                            </w:tcBorders>
                          </w:tcPr>
                          <w:p>
                            <w:pPr>
                              <w:pStyle w:val="TableParagraph"/>
                              <w:spacing w:before="61"/>
                              <w:ind w:left="110"/>
                              <w:rPr>
                                <w:sz w:val="21"/>
                              </w:rPr>
                            </w:pPr>
                            <w:r>
                              <w:rPr>
                                <w:spacing w:val="-4"/>
                                <w:sz w:val="21"/>
                              </w:rPr>
                              <w:t>0.27</w:t>
                            </w:r>
                          </w:p>
                        </w:tc>
                        <w:tc>
                          <w:tcPr>
                            <w:tcW w:w="220" w:type="dxa"/>
                            <w:tcBorders>
                              <w:bottom w:val="single" w:sz="4" w:space="0" w:color="000000"/>
                            </w:tcBorders>
                          </w:tcPr>
                          <w:p>
                            <w:pPr>
                              <w:pStyle w:val="TableParagraph"/>
                              <w:rPr>
                                <w:sz w:val="22"/>
                              </w:rPr>
                            </w:pPr>
                          </w:p>
                        </w:tc>
                        <w:tc>
                          <w:tcPr>
                            <w:tcW w:w="975" w:type="dxa"/>
                            <w:tcBorders>
                              <w:bottom w:val="single" w:sz="4" w:space="0" w:color="000000"/>
                            </w:tcBorders>
                          </w:tcPr>
                          <w:p>
                            <w:pPr>
                              <w:pStyle w:val="TableParagraph"/>
                              <w:spacing w:before="61"/>
                              <w:ind w:left="113"/>
                              <w:rPr>
                                <w:sz w:val="21"/>
                              </w:rPr>
                            </w:pPr>
                            <w:r>
                              <w:rPr>
                                <w:spacing w:val="-2"/>
                                <w:sz w:val="21"/>
                              </w:rPr>
                              <w:t>89.93</w:t>
                            </w:r>
                          </w:p>
                        </w:tc>
                        <w:tc>
                          <w:tcPr>
                            <w:tcW w:w="1255" w:type="dxa"/>
                            <w:tcBorders>
                              <w:bottom w:val="single" w:sz="4" w:space="0" w:color="000000"/>
                            </w:tcBorders>
                          </w:tcPr>
                          <w:p>
                            <w:pPr>
                              <w:pStyle w:val="TableParagraph"/>
                              <w:spacing w:before="61"/>
                              <w:ind w:left="113"/>
                              <w:rPr>
                                <w:sz w:val="21"/>
                              </w:rPr>
                            </w:pPr>
                            <w:r>
                              <w:rPr>
                                <w:spacing w:val="-4"/>
                                <w:sz w:val="21"/>
                              </w:rPr>
                              <w:t>0.46</w:t>
                            </w:r>
                          </w:p>
                        </w:tc>
                      </w:tr>
                    </w:tbl>
                    <w:p>
                      <w:pPr>
                        <w:pStyle w:val="BodyText"/>
                      </w:pPr>
                    </w:p>
                  </w:txbxContent>
                </v:textbox>
                <w10:wrap type="none"/>
              </v:shape>
            </w:pict>
          </mc:Fallback>
        </mc:AlternateContent>
      </w:r>
    </w:p>
    <w:p>
      <w:pPr>
        <w:pStyle w:val="BodyText"/>
        <w:spacing w:before="3"/>
        <w:rPr>
          <w:sz w:val="26"/>
        </w:rPr>
      </w:pPr>
    </w:p>
    <w:p>
      <w:pPr>
        <w:spacing w:before="0"/>
        <w:ind w:left="219" w:right="0" w:firstLine="0"/>
        <w:jc w:val="left"/>
        <w:rPr>
          <w:b/>
          <w:sz w:val="21"/>
        </w:rPr>
      </w:pPr>
      <w:r>
        <w:rPr>
          <w:b/>
          <w:spacing w:val="-5"/>
          <w:sz w:val="21"/>
        </w:rPr>
        <w:t>Age</w:t>
      </w:r>
    </w:p>
    <w:p>
      <w:pPr>
        <w:spacing w:line="240" w:lineRule="auto" w:before="2"/>
        <w:rPr>
          <w:b/>
          <w:sz w:val="28"/>
        </w:rPr>
      </w:pPr>
      <w:r>
        <w:rPr/>
        <w:br w:type="column"/>
      </w:r>
      <w:r>
        <w:rPr>
          <w:b/>
          <w:sz w:val="28"/>
        </w:rPr>
      </w:r>
    </w:p>
    <w:p>
      <w:pPr>
        <w:spacing w:line="252" w:lineRule="auto" w:before="0"/>
        <w:ind w:left="175" w:right="0" w:firstLine="0"/>
        <w:jc w:val="left"/>
        <w:rPr>
          <w:b/>
          <w:sz w:val="21"/>
        </w:rPr>
      </w:pPr>
      <w:r>
        <w:rPr>
          <w:b/>
          <w:spacing w:val="-2"/>
          <w:sz w:val="21"/>
        </w:rPr>
        <w:t>Fecundity- age-age</w:t>
      </w:r>
    </w:p>
    <w:p>
      <w:pPr>
        <w:spacing w:line="240" w:lineRule="auto" w:before="2"/>
        <w:rPr>
          <w:b/>
          <w:sz w:val="28"/>
        </w:rPr>
      </w:pPr>
      <w:r>
        <w:rPr/>
        <w:br w:type="column"/>
      </w:r>
      <w:r>
        <w:rPr>
          <w:b/>
          <w:sz w:val="28"/>
        </w:rPr>
      </w:r>
    </w:p>
    <w:p>
      <w:pPr>
        <w:spacing w:line="252" w:lineRule="auto" w:before="0"/>
        <w:ind w:left="180" w:right="0" w:firstLine="0"/>
        <w:jc w:val="left"/>
        <w:rPr>
          <w:b/>
          <w:sz w:val="21"/>
        </w:rPr>
      </w:pPr>
      <w:r>
        <w:rPr>
          <w:b/>
          <w:spacing w:val="-2"/>
          <w:sz w:val="21"/>
        </w:rPr>
        <w:t>Natural mortality-</w:t>
      </w:r>
    </w:p>
    <w:p>
      <w:pPr>
        <w:spacing w:line="252" w:lineRule="auto" w:before="103"/>
        <w:ind w:left="174" w:right="38" w:firstLine="0"/>
        <w:jc w:val="left"/>
        <w:rPr>
          <w:b/>
          <w:sz w:val="21"/>
        </w:rPr>
      </w:pPr>
      <w:r>
        <w:rPr/>
        <w:br w:type="column"/>
      </w:r>
      <w:r>
        <w:rPr>
          <w:b/>
          <w:sz w:val="21"/>
        </w:rPr>
        <w:t>Fishery 3 </w:t>
      </w:r>
      <w:r>
        <w:rPr>
          <w:b/>
          <w:spacing w:val="-2"/>
          <w:sz w:val="21"/>
        </w:rPr>
        <w:t>(asymptotic-shape)</w:t>
      </w:r>
    </w:p>
    <w:p>
      <w:pPr>
        <w:spacing w:line="252" w:lineRule="auto" w:before="103"/>
        <w:ind w:left="219" w:right="0" w:firstLine="0"/>
        <w:jc w:val="left"/>
        <w:rPr>
          <w:b/>
          <w:sz w:val="21"/>
        </w:rPr>
      </w:pPr>
      <w:r>
        <w:rPr/>
        <w:br w:type="column"/>
      </w:r>
      <w:r>
        <w:rPr>
          <w:b/>
          <w:sz w:val="21"/>
        </w:rPr>
        <w:t>Fishery 2 </w:t>
      </w:r>
      <w:r>
        <w:rPr>
          <w:b/>
          <w:sz w:val="21"/>
        </w:rPr>
        <w:t>(domed- </w:t>
      </w:r>
      <w:r>
        <w:rPr>
          <w:b/>
          <w:spacing w:val="-2"/>
          <w:sz w:val="21"/>
        </w:rPr>
        <w:t>shape)</w:t>
      </w:r>
    </w:p>
    <w:p>
      <w:pPr>
        <w:spacing w:line="252" w:lineRule="auto" w:before="103"/>
        <w:ind w:left="219" w:right="1198" w:firstLine="0"/>
        <w:jc w:val="left"/>
        <w:rPr>
          <w:b/>
          <w:sz w:val="21"/>
        </w:rPr>
      </w:pPr>
      <w:r>
        <w:rPr/>
        <w:br w:type="column"/>
      </w:r>
      <w:r>
        <w:rPr>
          <w:b/>
          <w:sz w:val="21"/>
        </w:rPr>
        <w:t>Fishery 3 </w:t>
      </w:r>
      <w:r>
        <w:rPr>
          <w:b/>
          <w:sz w:val="21"/>
        </w:rPr>
        <w:t>(young </w:t>
      </w:r>
      <w:r>
        <w:rPr>
          <w:b/>
          <w:spacing w:val="-2"/>
          <w:sz w:val="21"/>
        </w:rPr>
        <w:t>domed-shape)</w:t>
      </w:r>
    </w:p>
    <w:p>
      <w:pPr>
        <w:spacing w:after="0" w:line="252" w:lineRule="auto"/>
        <w:jc w:val="left"/>
        <w:rPr>
          <w:sz w:val="21"/>
        </w:rPr>
        <w:sectPr>
          <w:type w:val="continuous"/>
          <w:pgSz w:w="12240" w:h="15840"/>
          <w:pgMar w:header="737" w:footer="1065" w:top="1340" w:bottom="1260" w:left="1240" w:right="120"/>
          <w:cols w:num="6" w:equalWidth="0">
            <w:col w:w="584" w:space="40"/>
            <w:col w:w="1190" w:space="39"/>
            <w:col w:w="1133" w:space="39"/>
            <w:col w:w="1998" w:space="410"/>
            <w:col w:w="1969" w:space="484"/>
            <w:col w:w="2994"/>
          </w:cols>
        </w:sectPr>
      </w:pPr>
    </w:p>
    <w:p>
      <w:pPr>
        <w:pStyle w:val="BodyText"/>
        <w:spacing w:before="80"/>
        <w:ind w:left="219" w:right="1441"/>
      </w:pPr>
      <w:bookmarkStart w:name="Annex 11_WCNPO_STM_ASSESSMENT_REPORT_201" w:id="8"/>
      <w:bookmarkEnd w:id="8"/>
      <w:r>
        <w:rPr/>
      </w:r>
      <w:r>
        <w:rPr/>
        <w:t>Table</w:t>
      </w:r>
      <w:r>
        <w:rPr>
          <w:spacing w:val="-3"/>
        </w:rPr>
        <w:t> </w:t>
      </w:r>
      <w:r>
        <w:rPr/>
        <w:t>A2.2.</w:t>
      </w:r>
      <w:r>
        <w:rPr>
          <w:spacing w:val="-2"/>
        </w:rPr>
        <w:t> </w:t>
      </w:r>
      <w:r>
        <w:rPr/>
        <w:t>Decision</w:t>
      </w:r>
      <w:r>
        <w:rPr>
          <w:spacing w:val="-2"/>
        </w:rPr>
        <w:t> </w:t>
      </w:r>
      <w:r>
        <w:rPr/>
        <w:t>table</w:t>
      </w:r>
      <w:r>
        <w:rPr>
          <w:spacing w:val="-3"/>
        </w:rPr>
        <w:t> </w:t>
      </w:r>
      <w:r>
        <w:rPr/>
        <w:t>of</w:t>
      </w:r>
      <w:r>
        <w:rPr>
          <w:spacing w:val="-2"/>
        </w:rPr>
        <w:t> </w:t>
      </w:r>
      <w:r>
        <w:rPr/>
        <w:t>projected</w:t>
      </w:r>
      <w:r>
        <w:rPr>
          <w:spacing w:val="-2"/>
        </w:rPr>
        <w:t> </w:t>
      </w:r>
      <w:r>
        <w:rPr/>
        <w:t>percentiles</w:t>
      </w:r>
      <w:r>
        <w:rPr>
          <w:spacing w:val="-2"/>
        </w:rPr>
        <w:t> </w:t>
      </w:r>
      <w:r>
        <w:rPr/>
        <w:t>of</w:t>
      </w:r>
      <w:r>
        <w:rPr>
          <w:spacing w:val="-2"/>
        </w:rPr>
        <w:t> </w:t>
      </w:r>
      <w:r>
        <w:rPr/>
        <w:t>relative</w:t>
      </w:r>
      <w:r>
        <w:rPr>
          <w:spacing w:val="-3"/>
        </w:rPr>
        <w:t> </w:t>
      </w:r>
      <w:r>
        <w:rPr/>
        <w:t>spawning</w:t>
      </w:r>
      <w:r>
        <w:rPr>
          <w:spacing w:val="-2"/>
        </w:rPr>
        <w:t> </w:t>
      </w:r>
      <w:r>
        <w:rPr/>
        <w:t>stock</w:t>
      </w:r>
      <w:r>
        <w:rPr>
          <w:spacing w:val="-2"/>
        </w:rPr>
        <w:t> </w:t>
      </w:r>
      <w:r>
        <w:rPr/>
        <w:t>biomass</w:t>
      </w:r>
      <w:r>
        <w:rPr>
          <w:spacing w:val="-2"/>
        </w:rPr>
        <w:t> </w:t>
      </w:r>
      <w:r>
        <w:rPr/>
        <w:t>in</w:t>
      </w:r>
      <w:r>
        <w:rPr>
          <w:spacing w:val="-2"/>
        </w:rPr>
        <w:t> </w:t>
      </w:r>
      <w:r>
        <w:rPr/>
        <w:t>2020</w:t>
      </w:r>
      <w:r>
        <w:rPr>
          <w:spacing w:val="-2"/>
        </w:rPr>
        <w:t> </w:t>
      </w:r>
      <w:r>
        <w:rPr/>
        <w:t>relative</w:t>
      </w:r>
      <w:r>
        <w:rPr>
          <w:spacing w:val="-3"/>
        </w:rPr>
        <w:t> </w:t>
      </w:r>
      <w:r>
        <w:rPr/>
        <w:t>to</w:t>
      </w:r>
      <w:r>
        <w:rPr>
          <w:spacing w:val="-2"/>
        </w:rPr>
        <w:t> </w:t>
      </w:r>
      <w:r>
        <w:rPr/>
        <w:t>2015</w:t>
      </w:r>
      <w:r>
        <w:rPr>
          <w:spacing w:val="-2"/>
        </w:rPr>
        <w:t> </w:t>
      </w:r>
      <w:r>
        <w:rPr/>
        <w:t>(SSB</w:t>
      </w:r>
      <w:r>
        <w:rPr>
          <w:vertAlign w:val="subscript"/>
        </w:rPr>
        <w:t>2020</w:t>
      </w:r>
      <w:r>
        <w:rPr>
          <w:vertAlign w:val="baseline"/>
        </w:rPr>
        <w:t>/SSB</w:t>
      </w:r>
      <w:r>
        <w:rPr>
          <w:vertAlign w:val="subscript"/>
        </w:rPr>
        <w:t>2015</w:t>
      </w:r>
      <w:r>
        <w:rPr>
          <w:vertAlign w:val="baseline"/>
        </w:rPr>
        <w:t>)</w:t>
      </w:r>
      <w:r>
        <w:rPr>
          <w:spacing w:val="-2"/>
          <w:vertAlign w:val="baseline"/>
        </w:rPr>
        <w:t> </w:t>
      </w:r>
      <w:r>
        <w:rPr>
          <w:vertAlign w:val="baseline"/>
        </w:rPr>
        <w:t>for alternative states of nature (columns) and harvest scenarios (rows). Fishing intensity (F</w:t>
      </w:r>
      <w:r>
        <w:rPr>
          <w:vertAlign w:val="subscript"/>
        </w:rPr>
        <w:t>x%</w:t>
      </w:r>
      <w:r>
        <w:rPr>
          <w:vertAlign w:val="baseline"/>
        </w:rPr>
        <w:t>) alternatives are based on 10% (average 2001-2003),</w:t>
      </w:r>
      <w:r>
        <w:rPr>
          <w:spacing w:val="-1"/>
          <w:vertAlign w:val="baseline"/>
        </w:rPr>
        <w:t> </w:t>
      </w:r>
      <w:r>
        <w:rPr>
          <w:vertAlign w:val="baseline"/>
        </w:rPr>
        <w:t>12%</w:t>
      </w:r>
      <w:r>
        <w:rPr>
          <w:spacing w:val="-1"/>
          <w:vertAlign w:val="baseline"/>
        </w:rPr>
        <w:t> </w:t>
      </w:r>
      <w:r>
        <w:rPr>
          <w:vertAlign w:val="baseline"/>
        </w:rPr>
        <w:t>(average</w:t>
      </w:r>
      <w:r>
        <w:rPr>
          <w:spacing w:val="-2"/>
          <w:vertAlign w:val="baseline"/>
        </w:rPr>
        <w:t> </w:t>
      </w:r>
      <w:r>
        <w:rPr>
          <w:vertAlign w:val="baseline"/>
        </w:rPr>
        <w:t>2010-2012</w:t>
      </w:r>
      <w:r>
        <w:rPr>
          <w:spacing w:val="-1"/>
          <w:vertAlign w:val="baseline"/>
        </w:rPr>
        <w:t> </w:t>
      </w:r>
      <w:r>
        <w:rPr>
          <w:vertAlign w:val="baseline"/>
        </w:rPr>
        <w:t>defined</w:t>
      </w:r>
      <w:r>
        <w:rPr>
          <w:spacing w:val="-1"/>
          <w:vertAlign w:val="baseline"/>
        </w:rPr>
        <w:t> </w:t>
      </w:r>
      <w:r>
        <w:rPr>
          <w:vertAlign w:val="baseline"/>
        </w:rPr>
        <w:t>as</w:t>
      </w:r>
      <w:r>
        <w:rPr>
          <w:spacing w:val="-1"/>
          <w:vertAlign w:val="baseline"/>
        </w:rPr>
        <w:t> </w:t>
      </w:r>
      <w:r>
        <w:rPr>
          <w:vertAlign w:val="baseline"/>
        </w:rPr>
        <w:t>current),</w:t>
      </w:r>
      <w:r>
        <w:rPr>
          <w:spacing w:val="-1"/>
          <w:vertAlign w:val="baseline"/>
        </w:rPr>
        <w:t> </w:t>
      </w:r>
      <w:r>
        <w:rPr>
          <w:vertAlign w:val="baseline"/>
        </w:rPr>
        <w:t>18.1%</w:t>
      </w:r>
      <w:r>
        <w:rPr>
          <w:spacing w:val="-1"/>
          <w:vertAlign w:val="baseline"/>
        </w:rPr>
        <w:t> </w:t>
      </w:r>
      <w:r>
        <w:rPr>
          <w:vertAlign w:val="baseline"/>
        </w:rPr>
        <w:t>(MSY level),</w:t>
      </w:r>
      <w:r>
        <w:rPr>
          <w:spacing w:val="-1"/>
          <w:vertAlign w:val="baseline"/>
        </w:rPr>
        <w:t> </w:t>
      </w:r>
      <w:r>
        <w:rPr>
          <w:vertAlign w:val="baseline"/>
        </w:rPr>
        <w:t>20%,</w:t>
      </w:r>
      <w:r>
        <w:rPr>
          <w:spacing w:val="-1"/>
          <w:vertAlign w:val="baseline"/>
        </w:rPr>
        <w:t> </w:t>
      </w:r>
      <w:r>
        <w:rPr>
          <w:vertAlign w:val="baseline"/>
        </w:rPr>
        <w:t>30%,</w:t>
      </w:r>
      <w:r>
        <w:rPr>
          <w:spacing w:val="-1"/>
          <w:vertAlign w:val="baseline"/>
        </w:rPr>
        <w:t> </w:t>
      </w:r>
      <w:r>
        <w:rPr>
          <w:vertAlign w:val="baseline"/>
        </w:rPr>
        <w:t>and</w:t>
      </w:r>
      <w:r>
        <w:rPr>
          <w:spacing w:val="-1"/>
          <w:vertAlign w:val="baseline"/>
        </w:rPr>
        <w:t> </w:t>
      </w:r>
      <w:r>
        <w:rPr>
          <w:vertAlign w:val="baseline"/>
        </w:rPr>
        <w:t>100%</w:t>
      </w:r>
      <w:r>
        <w:rPr>
          <w:spacing w:val="-1"/>
          <w:vertAlign w:val="baseline"/>
        </w:rPr>
        <w:t> </w:t>
      </w:r>
      <w:r>
        <w:rPr>
          <w:vertAlign w:val="baseline"/>
        </w:rPr>
        <w:t>(no</w:t>
      </w:r>
      <w:r>
        <w:rPr>
          <w:spacing w:val="-1"/>
          <w:vertAlign w:val="baseline"/>
        </w:rPr>
        <w:t> </w:t>
      </w:r>
      <w:r>
        <w:rPr>
          <w:vertAlign w:val="baseline"/>
        </w:rPr>
        <w:t>fishing).</w:t>
      </w:r>
      <w:r>
        <w:rPr>
          <w:spacing w:val="-1"/>
          <w:vertAlign w:val="baseline"/>
        </w:rPr>
        <w:t> </w:t>
      </w:r>
      <w:r>
        <w:rPr>
          <w:vertAlign w:val="baseline"/>
        </w:rPr>
        <w:t>Catch </w:t>
      </w:r>
      <w:r>
        <w:rPr>
          <w:spacing w:val="-2"/>
          <w:vertAlign w:val="baseline"/>
        </w:rPr>
        <w:t>alternatives</w:t>
      </w:r>
    </w:p>
    <w:p>
      <w:pPr>
        <w:pStyle w:val="BodyText"/>
        <w:spacing w:line="242" w:lineRule="auto"/>
        <w:ind w:left="219" w:right="1226"/>
      </w:pPr>
      <w:r>
        <w:rPr/>
        <w:t>are based on the 70%, 80%, and 90% of average catches during 2010-2012 (2,216; 2,533; and 2,849 mt), and 80% of average catches during</w:t>
      </w:r>
      <w:r>
        <w:rPr>
          <w:spacing w:val="-1"/>
        </w:rPr>
        <w:t> </w:t>
      </w:r>
      <w:r>
        <w:rPr/>
        <w:t>2000-2003</w:t>
      </w:r>
      <w:r>
        <w:rPr>
          <w:spacing w:val="-1"/>
        </w:rPr>
        <w:t> </w:t>
      </w:r>
      <w:r>
        <w:rPr/>
        <w:t>(3,490</w:t>
      </w:r>
      <w:r>
        <w:rPr>
          <w:spacing w:val="-1"/>
        </w:rPr>
        <w:t> </w:t>
      </w:r>
      <w:r>
        <w:rPr/>
        <w:t>mt).</w:t>
      </w:r>
      <w:r>
        <w:rPr>
          <w:spacing w:val="-1"/>
        </w:rPr>
        <w:t> </w:t>
      </w:r>
      <w:r>
        <w:rPr/>
        <w:t>Red</w:t>
      </w:r>
      <w:r>
        <w:rPr>
          <w:spacing w:val="-1"/>
        </w:rPr>
        <w:t> </w:t>
      </w:r>
      <w:r>
        <w:rPr/>
        <w:t>blocks</w:t>
      </w:r>
      <w:r>
        <w:rPr>
          <w:spacing w:val="-1"/>
        </w:rPr>
        <w:t> </w:t>
      </w:r>
      <w:r>
        <w:rPr/>
        <w:t>indicate</w:t>
      </w:r>
      <w:r>
        <w:rPr>
          <w:spacing w:val="-1"/>
        </w:rPr>
        <w:t> </w:t>
      </w:r>
      <w:r>
        <w:rPr/>
        <w:t>the</w:t>
      </w:r>
      <w:r>
        <w:rPr>
          <w:spacing w:val="-1"/>
        </w:rPr>
        <w:t> </w:t>
      </w:r>
      <w:r>
        <w:rPr/>
        <w:t>declining</w:t>
      </w:r>
      <w:r>
        <w:rPr>
          <w:spacing w:val="-1"/>
        </w:rPr>
        <w:t> </w:t>
      </w:r>
      <w:r>
        <w:rPr/>
        <w:t>trend</w:t>
      </w:r>
      <w:r>
        <w:rPr>
          <w:spacing w:val="-1"/>
        </w:rPr>
        <w:t> </w:t>
      </w:r>
      <w:r>
        <w:rPr/>
        <w:t>of</w:t>
      </w:r>
      <w:r>
        <w:rPr>
          <w:spacing w:val="-1"/>
        </w:rPr>
        <w:t> </w:t>
      </w:r>
      <w:r>
        <w:rPr/>
        <w:t>SB</w:t>
      </w:r>
      <w:r>
        <w:rPr>
          <w:spacing w:val="-1"/>
        </w:rPr>
        <w:t> </w:t>
      </w:r>
      <w:r>
        <w:rPr/>
        <w:t>in</w:t>
      </w:r>
      <w:r>
        <w:rPr>
          <w:spacing w:val="-1"/>
        </w:rPr>
        <w:t> </w:t>
      </w:r>
      <w:r>
        <w:rPr/>
        <w:t>2020</w:t>
      </w:r>
      <w:r>
        <w:rPr>
          <w:spacing w:val="-1"/>
        </w:rPr>
        <w:t> </w:t>
      </w:r>
      <w:r>
        <w:rPr/>
        <w:t>from</w:t>
      </w:r>
      <w:r>
        <w:rPr>
          <w:spacing w:val="-1"/>
        </w:rPr>
        <w:t> </w:t>
      </w:r>
      <w:r>
        <w:rPr/>
        <w:t>2015</w:t>
      </w:r>
      <w:r>
        <w:rPr>
          <w:spacing w:val="-1"/>
        </w:rPr>
        <w:t> </w:t>
      </w:r>
      <w:r>
        <w:rPr/>
        <w:t>where</w:t>
      </w:r>
      <w:r>
        <w:rPr>
          <w:spacing w:val="-1"/>
        </w:rPr>
        <w:t> </w:t>
      </w:r>
      <w:r>
        <w:rPr/>
        <w:t>SSB</w:t>
      </w:r>
      <w:r>
        <w:rPr>
          <w:vertAlign w:val="subscript"/>
        </w:rPr>
        <w:t>2020</w:t>
      </w:r>
      <w:r>
        <w:rPr>
          <w:vertAlign w:val="baseline"/>
        </w:rPr>
        <w:t>/SSB</w:t>
      </w:r>
      <w:r>
        <w:rPr>
          <w:vertAlign w:val="subscript"/>
        </w:rPr>
        <w:t>2015</w:t>
      </w:r>
      <w:r>
        <w:rPr>
          <w:vertAlign w:val="baseline"/>
        </w:rPr>
        <w:t> is</w:t>
      </w:r>
      <w:r>
        <w:rPr>
          <w:spacing w:val="-1"/>
          <w:vertAlign w:val="baseline"/>
        </w:rPr>
        <w:t> </w:t>
      </w:r>
      <w:r>
        <w:rPr>
          <w:vertAlign w:val="baseline"/>
        </w:rPr>
        <w:t>less</w:t>
      </w:r>
      <w:r>
        <w:rPr>
          <w:spacing w:val="-1"/>
          <w:vertAlign w:val="baseline"/>
        </w:rPr>
        <w:t> </w:t>
      </w:r>
      <w:r>
        <w:rPr>
          <w:vertAlign w:val="baseline"/>
        </w:rPr>
        <w:t>than</w:t>
      </w:r>
      <w:r>
        <w:rPr>
          <w:spacing w:val="-1"/>
          <w:vertAlign w:val="baseline"/>
        </w:rPr>
        <w:t> </w:t>
      </w:r>
      <w:r>
        <w:rPr>
          <w:vertAlign w:val="baseline"/>
        </w:rPr>
        <w:t>one.</w:t>
      </w:r>
    </w:p>
    <w:p>
      <w:pPr>
        <w:pStyle w:val="BodyText"/>
        <w:spacing w:before="8"/>
        <w:rPr>
          <w:sz w:val="21"/>
        </w:rPr>
      </w:pPr>
      <w:r>
        <w:rPr/>
        <mc:AlternateContent>
          <mc:Choice Requires="wps">
            <w:drawing>
              <wp:anchor distT="0" distB="0" distL="0" distR="0" allowOverlap="1" layoutInCell="1" locked="0" behindDoc="1" simplePos="0" relativeHeight="487615488">
                <wp:simplePos x="0" y="0"/>
                <wp:positionH relativeFrom="page">
                  <wp:posOffset>917321</wp:posOffset>
                </wp:positionH>
                <wp:positionV relativeFrom="paragraph">
                  <wp:posOffset>173781</wp:posOffset>
                </wp:positionV>
                <wp:extent cx="8985885" cy="6350"/>
                <wp:effectExtent l="0" t="0" r="0" b="0"/>
                <wp:wrapTopAndBottom/>
                <wp:docPr id="586" name="Graphic 586"/>
                <wp:cNvGraphicFramePr>
                  <a:graphicFrameLocks/>
                </wp:cNvGraphicFramePr>
                <a:graphic>
                  <a:graphicData uri="http://schemas.microsoft.com/office/word/2010/wordprocessingShape">
                    <wps:wsp>
                      <wps:cNvPr id="586" name="Graphic 586"/>
                      <wps:cNvSpPr/>
                      <wps:spPr>
                        <a:xfrm>
                          <a:off x="0" y="0"/>
                          <a:ext cx="8985885" cy="6350"/>
                        </a:xfrm>
                        <a:custGeom>
                          <a:avLst/>
                          <a:gdLst/>
                          <a:ahLst/>
                          <a:cxnLst/>
                          <a:rect l="l" t="t" r="r" b="b"/>
                          <a:pathLst>
                            <a:path w="8985885" h="6350">
                              <a:moveTo>
                                <a:pt x="8985504" y="0"/>
                              </a:moveTo>
                              <a:lnTo>
                                <a:pt x="8985504" y="0"/>
                              </a:lnTo>
                              <a:lnTo>
                                <a:pt x="0" y="0"/>
                              </a:lnTo>
                              <a:lnTo>
                                <a:pt x="0" y="6096"/>
                              </a:lnTo>
                              <a:lnTo>
                                <a:pt x="8985504" y="6096"/>
                              </a:lnTo>
                              <a:lnTo>
                                <a:pt x="89855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230003pt;margin-top:13.68362pt;width:707.520034pt;height:.48pt;mso-position-horizontal-relative:page;mso-position-vertical-relative:paragraph;z-index:-15700992;mso-wrap-distance-left:0;mso-wrap-distance-right:0" id="docshape397" filled="true" fillcolor="#000000" stroked="false">
                <v:fill type="solid"/>
                <w10:wrap type="topAndBottom"/>
              </v:rect>
            </w:pict>
          </mc:Fallback>
        </mc:AlternateContent>
      </w:r>
    </w:p>
    <w:p>
      <w:pPr>
        <w:pStyle w:val="BodyText"/>
        <w:spacing w:before="1"/>
        <w:rPr>
          <w:sz w:val="6"/>
        </w:rPr>
      </w:pPr>
    </w:p>
    <w:p>
      <w:pPr>
        <w:spacing w:after="0"/>
        <w:rPr>
          <w:sz w:val="6"/>
        </w:rPr>
        <w:sectPr>
          <w:headerReference w:type="default" r:id="rId74"/>
          <w:footerReference w:type="default" r:id="rId75"/>
          <w:pgSz w:w="15840" w:h="12240" w:orient="landscape"/>
          <w:pgMar w:header="737" w:footer="1065" w:top="1360" w:bottom="1260" w:left="1240" w:right="140"/>
        </w:sectPr>
      </w:pPr>
    </w:p>
    <w:p>
      <w:pPr>
        <w:pStyle w:val="BodyText"/>
        <w:spacing w:before="7"/>
        <w:rPr>
          <w:sz w:val="23"/>
        </w:rPr>
      </w:pPr>
    </w:p>
    <w:p>
      <w:pPr>
        <w:pStyle w:val="Heading3"/>
        <w:tabs>
          <w:tab w:pos="1010" w:val="left" w:leader="none"/>
        </w:tabs>
        <w:spacing w:before="1"/>
        <w:ind w:left="310"/>
      </w:pPr>
      <w:r>
        <w:rPr>
          <w:spacing w:val="-5"/>
        </w:rPr>
        <w:t>Run</w:t>
      </w:r>
      <w:r>
        <w:rPr/>
        <w:tab/>
        <w:t>Harvest</w:t>
      </w:r>
      <w:r>
        <w:rPr>
          <w:spacing w:val="-2"/>
        </w:rPr>
        <w:t> scenario</w:t>
      </w:r>
    </w:p>
    <w:p>
      <w:pPr>
        <w:pStyle w:val="BodyText"/>
        <w:rPr>
          <w:b/>
          <w:sz w:val="26"/>
        </w:rPr>
      </w:pPr>
    </w:p>
    <w:p>
      <w:pPr>
        <w:tabs>
          <w:tab w:pos="1010" w:val="left" w:leader="none"/>
        </w:tabs>
        <w:spacing w:before="153"/>
        <w:ind w:left="310" w:right="0" w:firstLine="0"/>
        <w:jc w:val="left"/>
        <w:rPr>
          <w:sz w:val="16"/>
        </w:rPr>
      </w:pPr>
      <w:r>
        <w:rPr/>
        <mc:AlternateContent>
          <mc:Choice Requires="wps">
            <w:drawing>
              <wp:anchor distT="0" distB="0" distL="0" distR="0" allowOverlap="1" layoutInCell="1" locked="0" behindDoc="1" simplePos="0" relativeHeight="479092224">
                <wp:simplePos x="0" y="0"/>
                <wp:positionH relativeFrom="page">
                  <wp:posOffset>917321</wp:posOffset>
                </wp:positionH>
                <wp:positionV relativeFrom="paragraph">
                  <wp:posOffset>29889</wp:posOffset>
                </wp:positionV>
                <wp:extent cx="8985885" cy="6350"/>
                <wp:effectExtent l="0" t="0" r="0" b="0"/>
                <wp:wrapNone/>
                <wp:docPr id="587" name="Graphic 587"/>
                <wp:cNvGraphicFramePr>
                  <a:graphicFrameLocks/>
                </wp:cNvGraphicFramePr>
                <a:graphic>
                  <a:graphicData uri="http://schemas.microsoft.com/office/word/2010/wordprocessingShape">
                    <wps:wsp>
                      <wps:cNvPr id="587" name="Graphic 587"/>
                      <wps:cNvSpPr/>
                      <wps:spPr>
                        <a:xfrm>
                          <a:off x="0" y="0"/>
                          <a:ext cx="8985885" cy="6350"/>
                        </a:xfrm>
                        <a:custGeom>
                          <a:avLst/>
                          <a:gdLst/>
                          <a:ahLst/>
                          <a:cxnLst/>
                          <a:rect l="l" t="t" r="r" b="b"/>
                          <a:pathLst>
                            <a:path w="8985885" h="6350">
                              <a:moveTo>
                                <a:pt x="8985504" y="0"/>
                              </a:moveTo>
                              <a:lnTo>
                                <a:pt x="8985504" y="0"/>
                              </a:lnTo>
                              <a:lnTo>
                                <a:pt x="0" y="0"/>
                              </a:lnTo>
                              <a:lnTo>
                                <a:pt x="0" y="6096"/>
                              </a:lnTo>
                              <a:lnTo>
                                <a:pt x="8985504" y="6096"/>
                              </a:lnTo>
                              <a:lnTo>
                                <a:pt x="89855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230003pt;margin-top:2.353494pt;width:707.520034pt;height:.48pt;mso-position-horizontal-relative:page;mso-position-vertical-relative:paragraph;z-index:-24224256" id="docshape398" filled="true" fillcolor="#000000" stroked="false">
                <v:fill type="solid"/>
                <w10:wrap type="none"/>
              </v:rect>
            </w:pict>
          </mc:Fallback>
        </mc:AlternateContent>
      </w:r>
      <w:r>
        <w:rPr>
          <w:spacing w:val="-10"/>
          <w:position w:val="3"/>
          <w:sz w:val="24"/>
        </w:rPr>
        <w:t>1</w:t>
      </w:r>
      <w:r>
        <w:rPr>
          <w:position w:val="3"/>
          <w:sz w:val="24"/>
        </w:rPr>
        <w:tab/>
      </w:r>
      <w:r>
        <w:rPr>
          <w:i/>
          <w:position w:val="3"/>
          <w:sz w:val="24"/>
        </w:rPr>
        <w:t>F</w:t>
      </w:r>
      <w:r>
        <w:rPr>
          <w:sz w:val="16"/>
        </w:rPr>
        <w:t>2001-2003</w:t>
      </w:r>
      <w:r>
        <w:rPr>
          <w:spacing w:val="16"/>
          <w:sz w:val="16"/>
        </w:rPr>
        <w:t> </w:t>
      </w:r>
      <w:r>
        <w:rPr>
          <w:position w:val="3"/>
          <w:sz w:val="24"/>
        </w:rPr>
        <w:t>=</w:t>
      </w:r>
      <w:r>
        <w:rPr>
          <w:spacing w:val="-3"/>
          <w:position w:val="3"/>
          <w:sz w:val="24"/>
        </w:rPr>
        <w:t> </w:t>
      </w:r>
      <w:r>
        <w:rPr>
          <w:i/>
          <w:spacing w:val="-4"/>
          <w:position w:val="3"/>
          <w:sz w:val="24"/>
        </w:rPr>
        <w:t>F</w:t>
      </w:r>
      <w:r>
        <w:rPr>
          <w:spacing w:val="-4"/>
          <w:sz w:val="16"/>
        </w:rPr>
        <w:t>10%</w:t>
      </w:r>
    </w:p>
    <w:p>
      <w:pPr>
        <w:tabs>
          <w:tab w:pos="1010" w:val="left" w:leader="none"/>
        </w:tabs>
        <w:spacing w:before="187"/>
        <w:ind w:left="310" w:right="0" w:firstLine="0"/>
        <w:jc w:val="left"/>
        <w:rPr>
          <w:sz w:val="16"/>
        </w:rPr>
      </w:pPr>
      <w:r>
        <w:rPr>
          <w:spacing w:val="-10"/>
          <w:position w:val="3"/>
          <w:sz w:val="24"/>
        </w:rPr>
        <w:t>2</w:t>
      </w:r>
      <w:r>
        <w:rPr>
          <w:position w:val="3"/>
          <w:sz w:val="24"/>
        </w:rPr>
        <w:tab/>
      </w:r>
      <w:r>
        <w:rPr>
          <w:i/>
          <w:position w:val="3"/>
          <w:sz w:val="24"/>
        </w:rPr>
        <w:t>F</w:t>
      </w:r>
      <w:r>
        <w:rPr>
          <w:sz w:val="16"/>
        </w:rPr>
        <w:t>2010-2012</w:t>
      </w:r>
      <w:r>
        <w:rPr>
          <w:spacing w:val="16"/>
          <w:sz w:val="16"/>
        </w:rPr>
        <w:t> </w:t>
      </w:r>
      <w:r>
        <w:rPr>
          <w:position w:val="3"/>
          <w:sz w:val="24"/>
        </w:rPr>
        <w:t>=</w:t>
      </w:r>
      <w:r>
        <w:rPr>
          <w:spacing w:val="-3"/>
          <w:position w:val="3"/>
          <w:sz w:val="24"/>
        </w:rPr>
        <w:t> </w:t>
      </w:r>
      <w:r>
        <w:rPr>
          <w:i/>
          <w:spacing w:val="-4"/>
          <w:position w:val="3"/>
          <w:sz w:val="24"/>
        </w:rPr>
        <w:t>F</w:t>
      </w:r>
      <w:r>
        <w:rPr>
          <w:spacing w:val="-4"/>
          <w:sz w:val="16"/>
        </w:rPr>
        <w:t>12%</w:t>
      </w:r>
    </w:p>
    <w:p>
      <w:pPr>
        <w:pStyle w:val="ListParagraph"/>
        <w:numPr>
          <w:ilvl w:val="1"/>
          <w:numId w:val="8"/>
        </w:numPr>
        <w:tabs>
          <w:tab w:pos="1010" w:val="left" w:leader="none"/>
        </w:tabs>
        <w:spacing w:line="240" w:lineRule="auto" w:before="191" w:after="0"/>
        <w:ind w:left="1010" w:right="0" w:hanging="700"/>
        <w:jc w:val="left"/>
        <w:rPr>
          <w:position w:val="3"/>
          <w:sz w:val="24"/>
        </w:rPr>
      </w:pPr>
      <w:r>
        <w:rPr>
          <w:i/>
          <w:position w:val="3"/>
          <w:sz w:val="24"/>
        </w:rPr>
        <w:t>F</w:t>
      </w:r>
      <w:r>
        <w:rPr>
          <w:sz w:val="16"/>
        </w:rPr>
        <w:t>MSY</w:t>
      </w:r>
      <w:r>
        <w:rPr>
          <w:spacing w:val="19"/>
          <w:sz w:val="16"/>
        </w:rPr>
        <w:t> </w:t>
      </w:r>
      <w:r>
        <w:rPr>
          <w:position w:val="3"/>
          <w:sz w:val="24"/>
        </w:rPr>
        <w:t>=</w:t>
      </w:r>
      <w:r>
        <w:rPr>
          <w:spacing w:val="-1"/>
          <w:position w:val="3"/>
          <w:sz w:val="24"/>
        </w:rPr>
        <w:t> </w:t>
      </w:r>
      <w:r>
        <w:rPr>
          <w:i/>
          <w:spacing w:val="-4"/>
          <w:position w:val="3"/>
          <w:sz w:val="24"/>
        </w:rPr>
        <w:t>F</w:t>
      </w:r>
      <w:r>
        <w:rPr>
          <w:spacing w:val="-4"/>
          <w:sz w:val="16"/>
        </w:rPr>
        <w:t>18%</w:t>
      </w:r>
    </w:p>
    <w:p>
      <w:pPr>
        <w:pStyle w:val="ListParagraph"/>
        <w:numPr>
          <w:ilvl w:val="1"/>
          <w:numId w:val="8"/>
        </w:numPr>
        <w:tabs>
          <w:tab w:pos="1010" w:val="left" w:leader="none"/>
        </w:tabs>
        <w:spacing w:line="240" w:lineRule="auto" w:before="186" w:after="0"/>
        <w:ind w:left="1010" w:right="0" w:hanging="700"/>
        <w:jc w:val="left"/>
        <w:rPr>
          <w:position w:val="3"/>
          <w:sz w:val="24"/>
        </w:rPr>
      </w:pPr>
      <w:r>
        <w:rPr>
          <w:i/>
          <w:spacing w:val="-4"/>
          <w:position w:val="3"/>
          <w:sz w:val="24"/>
        </w:rPr>
        <w:t>F</w:t>
      </w:r>
      <w:r>
        <w:rPr>
          <w:spacing w:val="-4"/>
          <w:sz w:val="16"/>
        </w:rPr>
        <w:t>20%</w:t>
      </w:r>
    </w:p>
    <w:p>
      <w:pPr>
        <w:pStyle w:val="ListParagraph"/>
        <w:numPr>
          <w:ilvl w:val="1"/>
          <w:numId w:val="8"/>
        </w:numPr>
        <w:tabs>
          <w:tab w:pos="1010" w:val="left" w:leader="none"/>
        </w:tabs>
        <w:spacing w:line="240" w:lineRule="auto" w:before="187" w:after="0"/>
        <w:ind w:left="1010" w:right="0" w:hanging="700"/>
        <w:jc w:val="left"/>
        <w:rPr>
          <w:position w:val="3"/>
          <w:sz w:val="24"/>
        </w:rPr>
      </w:pPr>
      <w:r>
        <w:rPr>
          <w:i/>
          <w:spacing w:val="-4"/>
          <w:position w:val="3"/>
          <w:sz w:val="24"/>
        </w:rPr>
        <w:t>F</w:t>
      </w:r>
      <w:r>
        <w:rPr>
          <w:spacing w:val="-4"/>
          <w:sz w:val="16"/>
        </w:rPr>
        <w:t>30%</w:t>
      </w:r>
    </w:p>
    <w:p>
      <w:pPr>
        <w:pStyle w:val="ListParagraph"/>
        <w:numPr>
          <w:ilvl w:val="1"/>
          <w:numId w:val="8"/>
        </w:numPr>
        <w:tabs>
          <w:tab w:pos="1010" w:val="left" w:leader="none"/>
        </w:tabs>
        <w:spacing w:line="240" w:lineRule="auto" w:before="191" w:after="0"/>
        <w:ind w:left="1010" w:right="0" w:hanging="700"/>
        <w:jc w:val="left"/>
        <w:rPr>
          <w:position w:val="3"/>
          <w:sz w:val="24"/>
        </w:rPr>
      </w:pPr>
      <w:r>
        <w:rPr>
          <w:i/>
          <w:spacing w:val="-2"/>
          <w:position w:val="3"/>
          <w:sz w:val="24"/>
        </w:rPr>
        <w:t>F</w:t>
      </w:r>
      <w:r>
        <w:rPr>
          <w:spacing w:val="-2"/>
          <w:sz w:val="16"/>
        </w:rPr>
        <w:t>100%</w:t>
      </w:r>
    </w:p>
    <w:p>
      <w:pPr>
        <w:pStyle w:val="ListParagraph"/>
        <w:numPr>
          <w:ilvl w:val="1"/>
          <w:numId w:val="8"/>
        </w:numPr>
        <w:tabs>
          <w:tab w:pos="1011" w:val="left" w:leader="none"/>
        </w:tabs>
        <w:spacing w:line="158" w:lineRule="auto" w:before="125" w:after="0"/>
        <w:ind w:left="1011" w:right="0" w:hanging="701"/>
        <w:jc w:val="left"/>
        <w:rPr>
          <w:position w:val="-13"/>
          <w:sz w:val="24"/>
        </w:rPr>
      </w:pPr>
      <w:r>
        <w:rPr>
          <w:sz w:val="24"/>
        </w:rPr>
        <w:t>70%</w:t>
      </w:r>
      <w:r>
        <w:rPr>
          <w:spacing w:val="-10"/>
          <w:sz w:val="24"/>
        </w:rPr>
        <w:t> </w:t>
      </w:r>
      <w:r>
        <w:rPr>
          <w:sz w:val="24"/>
        </w:rPr>
        <w:t>of</w:t>
      </w:r>
      <w:r>
        <w:rPr>
          <w:spacing w:val="-10"/>
          <w:sz w:val="24"/>
        </w:rPr>
        <w:t> </w:t>
      </w:r>
      <w:r>
        <w:rPr>
          <w:sz w:val="24"/>
        </w:rPr>
        <w:t>average</w:t>
      </w:r>
      <w:r>
        <w:rPr>
          <w:spacing w:val="-11"/>
          <w:sz w:val="24"/>
        </w:rPr>
        <w:t> </w:t>
      </w:r>
      <w:r>
        <w:rPr>
          <w:sz w:val="24"/>
        </w:rPr>
        <w:t>catch C</w:t>
      </w:r>
      <w:r>
        <w:rPr>
          <w:sz w:val="24"/>
          <w:vertAlign w:val="subscript"/>
        </w:rPr>
        <w:t>2010-2012</w:t>
      </w:r>
      <w:r>
        <w:rPr>
          <w:spacing w:val="-14"/>
          <w:sz w:val="24"/>
          <w:vertAlign w:val="baseline"/>
        </w:rPr>
        <w:t> </w:t>
      </w:r>
      <w:r>
        <w:rPr>
          <w:sz w:val="24"/>
          <w:vertAlign w:val="baseline"/>
        </w:rPr>
        <w:t>=</w:t>
      </w:r>
      <w:r>
        <w:rPr>
          <w:spacing w:val="-14"/>
          <w:sz w:val="24"/>
          <w:vertAlign w:val="baseline"/>
        </w:rPr>
        <w:t> </w:t>
      </w:r>
      <w:r>
        <w:rPr>
          <w:sz w:val="24"/>
          <w:vertAlign w:val="baseline"/>
        </w:rPr>
        <w:t>2216.2</w:t>
      </w:r>
      <w:r>
        <w:rPr>
          <w:spacing w:val="-14"/>
          <w:sz w:val="24"/>
          <w:vertAlign w:val="baseline"/>
        </w:rPr>
        <w:t> </w:t>
      </w:r>
      <w:r>
        <w:rPr>
          <w:sz w:val="24"/>
          <w:vertAlign w:val="baseline"/>
        </w:rPr>
        <w:t>mt</w:t>
      </w:r>
    </w:p>
    <w:p>
      <w:pPr>
        <w:pStyle w:val="ListParagraph"/>
        <w:numPr>
          <w:ilvl w:val="1"/>
          <w:numId w:val="8"/>
        </w:numPr>
        <w:tabs>
          <w:tab w:pos="1011" w:val="left" w:leader="none"/>
        </w:tabs>
        <w:spacing w:line="160" w:lineRule="auto" w:before="70" w:after="0"/>
        <w:ind w:left="1011" w:right="0" w:hanging="701"/>
        <w:jc w:val="left"/>
        <w:rPr>
          <w:position w:val="-12"/>
          <w:sz w:val="24"/>
        </w:rPr>
      </w:pPr>
      <w:r>
        <w:rPr>
          <w:sz w:val="24"/>
        </w:rPr>
        <w:t>80%</w:t>
      </w:r>
      <w:r>
        <w:rPr>
          <w:spacing w:val="-10"/>
          <w:sz w:val="24"/>
        </w:rPr>
        <w:t> </w:t>
      </w:r>
      <w:r>
        <w:rPr>
          <w:sz w:val="24"/>
        </w:rPr>
        <w:t>of</w:t>
      </w:r>
      <w:r>
        <w:rPr>
          <w:spacing w:val="-10"/>
          <w:sz w:val="24"/>
        </w:rPr>
        <w:t> </w:t>
      </w:r>
      <w:r>
        <w:rPr>
          <w:sz w:val="24"/>
        </w:rPr>
        <w:t>average</w:t>
      </w:r>
      <w:r>
        <w:rPr>
          <w:spacing w:val="-11"/>
          <w:sz w:val="24"/>
        </w:rPr>
        <w:t> </w:t>
      </w:r>
      <w:r>
        <w:rPr>
          <w:sz w:val="24"/>
        </w:rPr>
        <w:t>catch C</w:t>
      </w:r>
      <w:r>
        <w:rPr>
          <w:sz w:val="24"/>
          <w:vertAlign w:val="subscript"/>
        </w:rPr>
        <w:t>2010-2012</w:t>
      </w:r>
      <w:r>
        <w:rPr>
          <w:spacing w:val="-14"/>
          <w:sz w:val="24"/>
          <w:vertAlign w:val="baseline"/>
        </w:rPr>
        <w:t> </w:t>
      </w:r>
      <w:r>
        <w:rPr>
          <w:sz w:val="24"/>
          <w:vertAlign w:val="baseline"/>
        </w:rPr>
        <w:t>=</w:t>
      </w:r>
      <w:r>
        <w:rPr>
          <w:spacing w:val="-14"/>
          <w:sz w:val="24"/>
          <w:vertAlign w:val="baseline"/>
        </w:rPr>
        <w:t> </w:t>
      </w:r>
      <w:r>
        <w:rPr>
          <w:sz w:val="24"/>
          <w:vertAlign w:val="baseline"/>
        </w:rPr>
        <w:t>2532.7</w:t>
      </w:r>
      <w:r>
        <w:rPr>
          <w:spacing w:val="-14"/>
          <w:sz w:val="24"/>
          <w:vertAlign w:val="baseline"/>
        </w:rPr>
        <w:t> </w:t>
      </w:r>
      <w:r>
        <w:rPr>
          <w:sz w:val="24"/>
          <w:vertAlign w:val="baseline"/>
        </w:rPr>
        <w:t>mt</w:t>
      </w:r>
    </w:p>
    <w:p>
      <w:pPr>
        <w:pStyle w:val="ListParagraph"/>
        <w:numPr>
          <w:ilvl w:val="1"/>
          <w:numId w:val="8"/>
        </w:numPr>
        <w:tabs>
          <w:tab w:pos="1011" w:val="left" w:leader="none"/>
        </w:tabs>
        <w:spacing w:line="160" w:lineRule="auto" w:before="63" w:after="0"/>
        <w:ind w:left="1011" w:right="0" w:hanging="701"/>
        <w:jc w:val="left"/>
        <w:rPr>
          <w:position w:val="-13"/>
          <w:sz w:val="24"/>
        </w:rPr>
      </w:pPr>
      <w:r>
        <w:rPr>
          <w:sz w:val="24"/>
        </w:rPr>
        <w:t>90%</w:t>
      </w:r>
      <w:r>
        <w:rPr>
          <w:spacing w:val="-10"/>
          <w:sz w:val="24"/>
        </w:rPr>
        <w:t> </w:t>
      </w:r>
      <w:r>
        <w:rPr>
          <w:sz w:val="24"/>
        </w:rPr>
        <w:t>of</w:t>
      </w:r>
      <w:r>
        <w:rPr>
          <w:spacing w:val="-10"/>
          <w:sz w:val="24"/>
        </w:rPr>
        <w:t> </w:t>
      </w:r>
      <w:r>
        <w:rPr>
          <w:sz w:val="24"/>
        </w:rPr>
        <w:t>average</w:t>
      </w:r>
      <w:r>
        <w:rPr>
          <w:spacing w:val="-11"/>
          <w:sz w:val="24"/>
        </w:rPr>
        <w:t> </w:t>
      </w:r>
      <w:r>
        <w:rPr>
          <w:sz w:val="24"/>
        </w:rPr>
        <w:t>catch C</w:t>
      </w:r>
      <w:r>
        <w:rPr>
          <w:sz w:val="24"/>
          <w:vertAlign w:val="subscript"/>
        </w:rPr>
        <w:t>2010-2012</w:t>
      </w:r>
      <w:r>
        <w:rPr>
          <w:spacing w:val="-14"/>
          <w:sz w:val="24"/>
          <w:vertAlign w:val="baseline"/>
        </w:rPr>
        <w:t> </w:t>
      </w:r>
      <w:r>
        <w:rPr>
          <w:sz w:val="24"/>
          <w:vertAlign w:val="baseline"/>
        </w:rPr>
        <w:t>=</w:t>
      </w:r>
      <w:r>
        <w:rPr>
          <w:spacing w:val="-14"/>
          <w:sz w:val="24"/>
          <w:vertAlign w:val="baseline"/>
        </w:rPr>
        <w:t> </w:t>
      </w:r>
      <w:r>
        <w:rPr>
          <w:sz w:val="24"/>
          <w:vertAlign w:val="baseline"/>
        </w:rPr>
        <w:t>2849.4</w:t>
      </w:r>
      <w:r>
        <w:rPr>
          <w:spacing w:val="-14"/>
          <w:sz w:val="24"/>
          <w:vertAlign w:val="baseline"/>
        </w:rPr>
        <w:t> </w:t>
      </w:r>
      <w:r>
        <w:rPr>
          <w:sz w:val="24"/>
          <w:vertAlign w:val="baseline"/>
        </w:rPr>
        <w:t>mt</w:t>
      </w:r>
    </w:p>
    <w:p>
      <w:pPr>
        <w:pStyle w:val="ListParagraph"/>
        <w:numPr>
          <w:ilvl w:val="1"/>
          <w:numId w:val="8"/>
        </w:numPr>
        <w:tabs>
          <w:tab w:pos="1011" w:val="left" w:leader="none"/>
        </w:tabs>
        <w:spacing w:line="160" w:lineRule="auto" w:before="65" w:after="0"/>
        <w:ind w:left="1011" w:right="0" w:hanging="701"/>
        <w:jc w:val="left"/>
        <w:rPr>
          <w:position w:val="-12"/>
          <w:sz w:val="24"/>
        </w:rPr>
      </w:pPr>
      <w:r>
        <w:rPr>
          <w:sz w:val="24"/>
        </w:rPr>
        <w:t>80%</w:t>
      </w:r>
      <w:r>
        <w:rPr>
          <w:spacing w:val="-10"/>
          <w:sz w:val="24"/>
        </w:rPr>
        <w:t> </w:t>
      </w:r>
      <w:r>
        <w:rPr>
          <w:sz w:val="24"/>
        </w:rPr>
        <w:t>of</w:t>
      </w:r>
      <w:r>
        <w:rPr>
          <w:spacing w:val="-10"/>
          <w:sz w:val="24"/>
        </w:rPr>
        <w:t> </w:t>
      </w:r>
      <w:r>
        <w:rPr>
          <w:sz w:val="24"/>
        </w:rPr>
        <w:t>average</w:t>
      </w:r>
      <w:r>
        <w:rPr>
          <w:spacing w:val="-11"/>
          <w:sz w:val="24"/>
        </w:rPr>
        <w:t> </w:t>
      </w:r>
      <w:r>
        <w:rPr>
          <w:sz w:val="24"/>
        </w:rPr>
        <w:t>catch C</w:t>
      </w:r>
      <w:r>
        <w:rPr>
          <w:sz w:val="24"/>
          <w:vertAlign w:val="subscript"/>
        </w:rPr>
        <w:t>2000-2003</w:t>
      </w:r>
      <w:r>
        <w:rPr>
          <w:spacing w:val="-14"/>
          <w:sz w:val="24"/>
          <w:vertAlign w:val="baseline"/>
        </w:rPr>
        <w:t> </w:t>
      </w:r>
      <w:r>
        <w:rPr>
          <w:sz w:val="24"/>
          <w:vertAlign w:val="baseline"/>
        </w:rPr>
        <w:t>=</w:t>
      </w:r>
      <w:r>
        <w:rPr>
          <w:spacing w:val="-14"/>
          <w:sz w:val="24"/>
          <w:vertAlign w:val="baseline"/>
        </w:rPr>
        <w:t> </w:t>
      </w:r>
      <w:r>
        <w:rPr>
          <w:sz w:val="24"/>
          <w:vertAlign w:val="baseline"/>
        </w:rPr>
        <w:t>3490.1</w:t>
      </w:r>
      <w:r>
        <w:rPr>
          <w:spacing w:val="-14"/>
          <w:sz w:val="24"/>
          <w:vertAlign w:val="baseline"/>
        </w:rPr>
        <w:t> </w:t>
      </w:r>
      <w:r>
        <w:rPr>
          <w:sz w:val="24"/>
          <w:vertAlign w:val="baseline"/>
        </w:rPr>
        <w:t>mt</w:t>
      </w:r>
    </w:p>
    <w:p>
      <w:pPr>
        <w:pStyle w:val="Heading3"/>
        <w:tabs>
          <w:tab w:pos="4065" w:val="left" w:leader="none"/>
          <w:tab w:pos="7813" w:val="left" w:leader="none"/>
        </w:tabs>
        <w:spacing w:before="27"/>
        <w:ind w:left="316"/>
      </w:pPr>
      <w:r>
        <w:rPr>
          <w:b w:val="0"/>
        </w:rPr>
        <w:br w:type="column"/>
      </w:r>
      <w:r>
        <w:rPr/>
        <w:t>Recent</w:t>
      </w:r>
      <w:r>
        <w:rPr>
          <w:spacing w:val="-3"/>
        </w:rPr>
        <w:t> </w:t>
      </w:r>
      <w:r>
        <w:rPr>
          <w:spacing w:val="-2"/>
        </w:rPr>
        <w:t>Recruitment</w:t>
      </w:r>
      <w:r>
        <w:rPr/>
        <w:tab/>
        <w:t>Medium-Term</w:t>
      </w:r>
      <w:r>
        <w:rPr>
          <w:spacing w:val="-7"/>
        </w:rPr>
        <w:t> </w:t>
      </w:r>
      <w:r>
        <w:rPr>
          <w:spacing w:val="-2"/>
        </w:rPr>
        <w:t>Recruitment</w:t>
      </w:r>
      <w:r>
        <w:rPr/>
        <w:tab/>
        <w:t>Stock-Recruitment</w:t>
      </w:r>
      <w:r>
        <w:rPr>
          <w:spacing w:val="-8"/>
        </w:rPr>
        <w:t> </w:t>
      </w:r>
      <w:r>
        <w:rPr>
          <w:spacing w:val="-2"/>
        </w:rPr>
        <w:t>Curve</w:t>
      </w:r>
    </w:p>
    <w:p>
      <w:pPr>
        <w:pStyle w:val="BodyText"/>
        <w:spacing w:before="10" w:after="1"/>
        <w:rPr>
          <w:b/>
          <w:sz w:val="8"/>
        </w:rPr>
      </w:pP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7"/>
        <w:gridCol w:w="711"/>
        <w:gridCol w:w="690"/>
        <w:gridCol w:w="731"/>
        <w:gridCol w:w="710"/>
        <w:gridCol w:w="235"/>
        <w:gridCol w:w="654"/>
        <w:gridCol w:w="728"/>
        <w:gridCol w:w="692"/>
        <w:gridCol w:w="728"/>
        <w:gridCol w:w="945"/>
        <w:gridCol w:w="671"/>
        <w:gridCol w:w="691"/>
        <w:gridCol w:w="727"/>
        <w:gridCol w:w="691"/>
        <w:gridCol w:w="727"/>
      </w:tblGrid>
      <w:tr>
        <w:trPr>
          <w:trHeight w:val="484" w:hRule="atLeast"/>
        </w:trPr>
        <w:tc>
          <w:tcPr>
            <w:tcW w:w="677" w:type="dxa"/>
            <w:tcBorders>
              <w:top w:val="single" w:sz="4" w:space="0" w:color="000000"/>
            </w:tcBorders>
          </w:tcPr>
          <w:p>
            <w:pPr>
              <w:pStyle w:val="TableParagraph"/>
              <w:spacing w:before="101"/>
              <w:ind w:left="13" w:right="133"/>
              <w:jc w:val="center"/>
              <w:rPr>
                <w:b/>
                <w:sz w:val="24"/>
              </w:rPr>
            </w:pPr>
            <w:r>
              <w:rPr>
                <w:b/>
                <w:spacing w:val="-5"/>
                <w:sz w:val="24"/>
              </w:rPr>
              <w:t>5th</w:t>
            </w:r>
          </w:p>
        </w:tc>
        <w:tc>
          <w:tcPr>
            <w:tcW w:w="711" w:type="dxa"/>
            <w:tcBorders>
              <w:top w:val="single" w:sz="4" w:space="0" w:color="000000"/>
            </w:tcBorders>
          </w:tcPr>
          <w:p>
            <w:pPr>
              <w:pStyle w:val="TableParagraph"/>
              <w:spacing w:before="101"/>
              <w:ind w:left="105"/>
              <w:rPr>
                <w:b/>
                <w:sz w:val="24"/>
              </w:rPr>
            </w:pPr>
            <w:r>
              <w:rPr>
                <w:b/>
                <w:spacing w:val="-4"/>
                <w:sz w:val="24"/>
              </w:rPr>
              <w:t>25th</w:t>
            </w:r>
          </w:p>
        </w:tc>
        <w:tc>
          <w:tcPr>
            <w:tcW w:w="690" w:type="dxa"/>
            <w:tcBorders>
              <w:top w:val="single" w:sz="4" w:space="0" w:color="000000"/>
            </w:tcBorders>
          </w:tcPr>
          <w:p>
            <w:pPr>
              <w:pStyle w:val="TableParagraph"/>
              <w:spacing w:before="101"/>
              <w:ind w:left="104"/>
              <w:rPr>
                <w:b/>
                <w:sz w:val="24"/>
              </w:rPr>
            </w:pPr>
            <w:r>
              <w:rPr>
                <w:b/>
                <w:spacing w:val="-4"/>
                <w:sz w:val="24"/>
              </w:rPr>
              <w:t>50th</w:t>
            </w:r>
          </w:p>
        </w:tc>
        <w:tc>
          <w:tcPr>
            <w:tcW w:w="731" w:type="dxa"/>
            <w:tcBorders>
              <w:top w:val="single" w:sz="4" w:space="0" w:color="000000"/>
            </w:tcBorders>
          </w:tcPr>
          <w:p>
            <w:pPr>
              <w:pStyle w:val="TableParagraph"/>
              <w:spacing w:before="101"/>
              <w:ind w:left="118" w:right="133"/>
              <w:jc w:val="center"/>
              <w:rPr>
                <w:b/>
                <w:sz w:val="24"/>
              </w:rPr>
            </w:pPr>
            <w:r>
              <w:rPr>
                <w:b/>
                <w:spacing w:val="-4"/>
                <w:sz w:val="24"/>
              </w:rPr>
              <w:t>75th</w:t>
            </w:r>
          </w:p>
        </w:tc>
        <w:tc>
          <w:tcPr>
            <w:tcW w:w="710" w:type="dxa"/>
            <w:tcBorders>
              <w:top w:val="single" w:sz="4" w:space="0" w:color="000000"/>
            </w:tcBorders>
          </w:tcPr>
          <w:p>
            <w:pPr>
              <w:pStyle w:val="TableParagraph"/>
              <w:spacing w:before="101"/>
              <w:ind w:left="93" w:right="138"/>
              <w:jc w:val="center"/>
              <w:rPr>
                <w:b/>
                <w:sz w:val="24"/>
              </w:rPr>
            </w:pPr>
            <w:r>
              <w:rPr>
                <w:b/>
                <w:spacing w:val="-4"/>
                <w:sz w:val="24"/>
              </w:rPr>
              <w:t>95th</w:t>
            </w:r>
          </w:p>
        </w:tc>
        <w:tc>
          <w:tcPr>
            <w:tcW w:w="235" w:type="dxa"/>
          </w:tcPr>
          <w:p>
            <w:pPr>
              <w:pStyle w:val="TableParagraph"/>
              <w:rPr>
                <w:sz w:val="22"/>
              </w:rPr>
            </w:pPr>
          </w:p>
        </w:tc>
        <w:tc>
          <w:tcPr>
            <w:tcW w:w="654" w:type="dxa"/>
            <w:tcBorders>
              <w:top w:val="single" w:sz="4" w:space="0" w:color="000000"/>
            </w:tcBorders>
          </w:tcPr>
          <w:p>
            <w:pPr>
              <w:pStyle w:val="TableParagraph"/>
              <w:spacing w:before="101"/>
              <w:ind w:left="7" w:right="115"/>
              <w:jc w:val="center"/>
              <w:rPr>
                <w:b/>
                <w:sz w:val="24"/>
              </w:rPr>
            </w:pPr>
            <w:r>
              <w:rPr>
                <w:b/>
                <w:spacing w:val="-5"/>
                <w:sz w:val="24"/>
              </w:rPr>
              <w:t>5th</w:t>
            </w:r>
          </w:p>
        </w:tc>
        <w:tc>
          <w:tcPr>
            <w:tcW w:w="728" w:type="dxa"/>
            <w:tcBorders>
              <w:top w:val="single" w:sz="4" w:space="0" w:color="000000"/>
            </w:tcBorders>
          </w:tcPr>
          <w:p>
            <w:pPr>
              <w:pStyle w:val="TableParagraph"/>
              <w:spacing w:before="101"/>
              <w:ind w:left="116" w:right="132"/>
              <w:jc w:val="center"/>
              <w:rPr>
                <w:b/>
                <w:sz w:val="24"/>
              </w:rPr>
            </w:pPr>
            <w:r>
              <w:rPr>
                <w:b/>
                <w:spacing w:val="-4"/>
                <w:sz w:val="24"/>
              </w:rPr>
              <w:t>25th</w:t>
            </w:r>
          </w:p>
        </w:tc>
        <w:tc>
          <w:tcPr>
            <w:tcW w:w="692" w:type="dxa"/>
            <w:tcBorders>
              <w:top w:val="single" w:sz="4" w:space="0" w:color="000000"/>
            </w:tcBorders>
          </w:tcPr>
          <w:p>
            <w:pPr>
              <w:pStyle w:val="TableParagraph"/>
              <w:spacing w:before="101"/>
              <w:ind w:left="99" w:right="114"/>
              <w:jc w:val="center"/>
              <w:rPr>
                <w:b/>
                <w:sz w:val="24"/>
              </w:rPr>
            </w:pPr>
            <w:r>
              <w:rPr>
                <w:b/>
                <w:spacing w:val="-4"/>
                <w:sz w:val="24"/>
              </w:rPr>
              <w:t>50th</w:t>
            </w:r>
          </w:p>
        </w:tc>
        <w:tc>
          <w:tcPr>
            <w:tcW w:w="728" w:type="dxa"/>
            <w:tcBorders>
              <w:top w:val="single" w:sz="4" w:space="0" w:color="000000"/>
            </w:tcBorders>
          </w:tcPr>
          <w:p>
            <w:pPr>
              <w:pStyle w:val="TableParagraph"/>
              <w:spacing w:before="101"/>
              <w:ind w:left="116" w:right="131"/>
              <w:jc w:val="center"/>
              <w:rPr>
                <w:b/>
                <w:sz w:val="24"/>
              </w:rPr>
            </w:pPr>
            <w:r>
              <w:rPr>
                <w:b/>
                <w:spacing w:val="-4"/>
                <w:sz w:val="24"/>
              </w:rPr>
              <w:t>75th</w:t>
            </w:r>
          </w:p>
        </w:tc>
        <w:tc>
          <w:tcPr>
            <w:tcW w:w="945" w:type="dxa"/>
            <w:tcBorders>
              <w:top w:val="single" w:sz="4" w:space="0" w:color="000000"/>
            </w:tcBorders>
          </w:tcPr>
          <w:p>
            <w:pPr>
              <w:pStyle w:val="TableParagraph"/>
              <w:spacing w:before="101"/>
              <w:ind w:left="111"/>
              <w:rPr>
                <w:b/>
                <w:sz w:val="24"/>
              </w:rPr>
            </w:pPr>
            <w:r>
              <w:rPr>
                <w:b/>
                <w:spacing w:val="-4"/>
                <w:sz w:val="24"/>
              </w:rPr>
              <w:t>95th</w:t>
            </w:r>
          </w:p>
        </w:tc>
        <w:tc>
          <w:tcPr>
            <w:tcW w:w="671" w:type="dxa"/>
            <w:tcBorders>
              <w:top w:val="single" w:sz="4" w:space="0" w:color="000000"/>
            </w:tcBorders>
          </w:tcPr>
          <w:p>
            <w:pPr>
              <w:pStyle w:val="TableParagraph"/>
              <w:spacing w:before="101"/>
              <w:ind w:left="10" w:right="131"/>
              <w:jc w:val="center"/>
              <w:rPr>
                <w:b/>
                <w:sz w:val="24"/>
              </w:rPr>
            </w:pPr>
            <w:r>
              <w:rPr>
                <w:b/>
                <w:spacing w:val="-5"/>
                <w:sz w:val="24"/>
              </w:rPr>
              <w:t>5th</w:t>
            </w:r>
          </w:p>
        </w:tc>
        <w:tc>
          <w:tcPr>
            <w:tcW w:w="691" w:type="dxa"/>
            <w:tcBorders>
              <w:top w:val="single" w:sz="4" w:space="0" w:color="000000"/>
            </w:tcBorders>
          </w:tcPr>
          <w:p>
            <w:pPr>
              <w:pStyle w:val="TableParagraph"/>
              <w:spacing w:before="101"/>
              <w:ind w:left="98" w:right="108"/>
              <w:jc w:val="center"/>
              <w:rPr>
                <w:b/>
                <w:sz w:val="24"/>
              </w:rPr>
            </w:pPr>
            <w:r>
              <w:rPr>
                <w:b/>
                <w:spacing w:val="-4"/>
                <w:sz w:val="24"/>
              </w:rPr>
              <w:t>25th</w:t>
            </w:r>
          </w:p>
        </w:tc>
        <w:tc>
          <w:tcPr>
            <w:tcW w:w="727" w:type="dxa"/>
            <w:tcBorders>
              <w:top w:val="single" w:sz="4" w:space="0" w:color="000000"/>
            </w:tcBorders>
          </w:tcPr>
          <w:p>
            <w:pPr>
              <w:pStyle w:val="TableParagraph"/>
              <w:spacing w:before="101"/>
              <w:ind w:left="121" w:right="128"/>
              <w:jc w:val="center"/>
              <w:rPr>
                <w:b/>
                <w:sz w:val="24"/>
              </w:rPr>
            </w:pPr>
            <w:r>
              <w:rPr>
                <w:b/>
                <w:spacing w:val="-4"/>
                <w:sz w:val="24"/>
              </w:rPr>
              <w:t>50th</w:t>
            </w:r>
          </w:p>
        </w:tc>
        <w:tc>
          <w:tcPr>
            <w:tcW w:w="691" w:type="dxa"/>
            <w:tcBorders>
              <w:top w:val="single" w:sz="4" w:space="0" w:color="000000"/>
            </w:tcBorders>
          </w:tcPr>
          <w:p>
            <w:pPr>
              <w:pStyle w:val="TableParagraph"/>
              <w:spacing w:before="101"/>
              <w:ind w:left="101" w:right="105"/>
              <w:jc w:val="center"/>
              <w:rPr>
                <w:b/>
                <w:sz w:val="24"/>
              </w:rPr>
            </w:pPr>
            <w:r>
              <w:rPr>
                <w:b/>
                <w:spacing w:val="-4"/>
                <w:sz w:val="24"/>
              </w:rPr>
              <w:t>75th</w:t>
            </w:r>
          </w:p>
        </w:tc>
        <w:tc>
          <w:tcPr>
            <w:tcW w:w="727" w:type="dxa"/>
            <w:tcBorders>
              <w:top w:val="single" w:sz="4" w:space="0" w:color="000000"/>
            </w:tcBorders>
          </w:tcPr>
          <w:p>
            <w:pPr>
              <w:pStyle w:val="TableParagraph"/>
              <w:spacing w:before="101"/>
              <w:ind w:left="135"/>
              <w:rPr>
                <w:b/>
                <w:sz w:val="24"/>
              </w:rPr>
            </w:pPr>
            <w:r>
              <w:rPr>
                <w:b/>
                <w:spacing w:val="-4"/>
                <w:sz w:val="24"/>
              </w:rPr>
              <w:t>95th</w:t>
            </w:r>
          </w:p>
        </w:tc>
      </w:tr>
      <w:tr>
        <w:trPr>
          <w:trHeight w:val="480" w:hRule="atLeast"/>
        </w:trPr>
        <w:tc>
          <w:tcPr>
            <w:tcW w:w="677" w:type="dxa"/>
            <w:shd w:val="clear" w:color="auto" w:fill="E6B8B7"/>
          </w:tcPr>
          <w:p>
            <w:pPr>
              <w:pStyle w:val="TableParagraph"/>
              <w:spacing w:before="106"/>
              <w:ind w:left="99" w:right="133"/>
              <w:jc w:val="center"/>
              <w:rPr>
                <w:sz w:val="24"/>
              </w:rPr>
            </w:pPr>
            <w:r>
              <w:rPr>
                <w:spacing w:val="-4"/>
                <w:sz w:val="24"/>
              </w:rPr>
              <w:t>0.46</w:t>
            </w:r>
          </w:p>
        </w:tc>
        <w:tc>
          <w:tcPr>
            <w:tcW w:w="711" w:type="dxa"/>
            <w:shd w:val="clear" w:color="auto" w:fill="E6B8B7"/>
          </w:tcPr>
          <w:p>
            <w:pPr>
              <w:pStyle w:val="TableParagraph"/>
              <w:spacing w:before="106"/>
              <w:ind w:left="105"/>
              <w:rPr>
                <w:sz w:val="24"/>
              </w:rPr>
            </w:pPr>
            <w:r>
              <w:rPr>
                <w:spacing w:val="-4"/>
                <w:sz w:val="24"/>
              </w:rPr>
              <w:t>0.58</w:t>
            </w:r>
          </w:p>
        </w:tc>
        <w:tc>
          <w:tcPr>
            <w:tcW w:w="690" w:type="dxa"/>
            <w:shd w:val="clear" w:color="auto" w:fill="E6B8B7"/>
          </w:tcPr>
          <w:p>
            <w:pPr>
              <w:pStyle w:val="TableParagraph"/>
              <w:spacing w:before="106"/>
              <w:ind w:left="104"/>
              <w:rPr>
                <w:sz w:val="24"/>
              </w:rPr>
            </w:pPr>
            <w:r>
              <w:rPr>
                <w:spacing w:val="-4"/>
                <w:sz w:val="24"/>
              </w:rPr>
              <w:t>0.68</w:t>
            </w:r>
          </w:p>
        </w:tc>
        <w:tc>
          <w:tcPr>
            <w:tcW w:w="731" w:type="dxa"/>
            <w:shd w:val="clear" w:color="auto" w:fill="E6B8B7"/>
          </w:tcPr>
          <w:p>
            <w:pPr>
              <w:pStyle w:val="TableParagraph"/>
              <w:spacing w:before="106"/>
              <w:ind w:left="84" w:right="134"/>
              <w:jc w:val="center"/>
              <w:rPr>
                <w:sz w:val="24"/>
              </w:rPr>
            </w:pPr>
            <w:r>
              <w:rPr>
                <w:spacing w:val="-4"/>
                <w:sz w:val="24"/>
              </w:rPr>
              <w:t>0.80</w:t>
            </w:r>
          </w:p>
        </w:tc>
        <w:tc>
          <w:tcPr>
            <w:tcW w:w="710" w:type="dxa"/>
            <w:shd w:val="clear" w:color="auto" w:fill="E6B8B7"/>
          </w:tcPr>
          <w:p>
            <w:pPr>
              <w:pStyle w:val="TableParagraph"/>
              <w:spacing w:before="106"/>
              <w:ind w:left="60" w:right="138"/>
              <w:jc w:val="center"/>
              <w:rPr>
                <w:sz w:val="24"/>
              </w:rPr>
            </w:pPr>
            <w:r>
              <w:rPr>
                <w:spacing w:val="-4"/>
                <w:sz w:val="24"/>
              </w:rPr>
              <w:t>0.92</w:t>
            </w:r>
          </w:p>
        </w:tc>
        <w:tc>
          <w:tcPr>
            <w:tcW w:w="235" w:type="dxa"/>
          </w:tcPr>
          <w:p>
            <w:pPr>
              <w:pStyle w:val="TableParagraph"/>
              <w:rPr>
                <w:sz w:val="22"/>
              </w:rPr>
            </w:pPr>
          </w:p>
        </w:tc>
        <w:tc>
          <w:tcPr>
            <w:tcW w:w="654" w:type="dxa"/>
            <w:shd w:val="clear" w:color="auto" w:fill="E6B8B7"/>
          </w:tcPr>
          <w:p>
            <w:pPr>
              <w:pStyle w:val="TableParagraph"/>
              <w:spacing w:before="106"/>
              <w:ind w:left="93" w:right="114"/>
              <w:jc w:val="center"/>
              <w:rPr>
                <w:sz w:val="24"/>
              </w:rPr>
            </w:pPr>
            <w:r>
              <w:rPr>
                <w:spacing w:val="-4"/>
                <w:sz w:val="24"/>
              </w:rPr>
              <w:t>0.63</w:t>
            </w:r>
          </w:p>
        </w:tc>
        <w:tc>
          <w:tcPr>
            <w:tcW w:w="728" w:type="dxa"/>
            <w:shd w:val="clear" w:color="auto" w:fill="E6B8B7"/>
          </w:tcPr>
          <w:p>
            <w:pPr>
              <w:pStyle w:val="TableParagraph"/>
              <w:spacing w:before="106"/>
              <w:ind w:left="81" w:right="132"/>
              <w:jc w:val="center"/>
              <w:rPr>
                <w:sz w:val="24"/>
              </w:rPr>
            </w:pPr>
            <w:r>
              <w:rPr>
                <w:spacing w:val="-4"/>
                <w:sz w:val="24"/>
              </w:rPr>
              <w:t>0.78</w:t>
            </w:r>
          </w:p>
        </w:tc>
        <w:tc>
          <w:tcPr>
            <w:tcW w:w="692" w:type="dxa"/>
            <w:shd w:val="clear" w:color="auto" w:fill="E6B8B7"/>
          </w:tcPr>
          <w:p>
            <w:pPr>
              <w:pStyle w:val="TableParagraph"/>
              <w:spacing w:before="106"/>
              <w:ind w:left="65" w:right="114"/>
              <w:jc w:val="center"/>
              <w:rPr>
                <w:sz w:val="24"/>
              </w:rPr>
            </w:pPr>
            <w:r>
              <w:rPr>
                <w:spacing w:val="-4"/>
                <w:sz w:val="24"/>
              </w:rPr>
              <w:t>0.86</w:t>
            </w:r>
          </w:p>
        </w:tc>
        <w:tc>
          <w:tcPr>
            <w:tcW w:w="728" w:type="dxa"/>
            <w:shd w:val="clear" w:color="auto" w:fill="E6B8B7"/>
          </w:tcPr>
          <w:p>
            <w:pPr>
              <w:pStyle w:val="TableParagraph"/>
              <w:spacing w:before="106"/>
              <w:ind w:left="84" w:right="132"/>
              <w:jc w:val="center"/>
              <w:rPr>
                <w:sz w:val="24"/>
              </w:rPr>
            </w:pPr>
            <w:r>
              <w:rPr>
                <w:spacing w:val="-4"/>
                <w:sz w:val="24"/>
              </w:rPr>
              <w:t>0.94</w:t>
            </w:r>
          </w:p>
        </w:tc>
        <w:tc>
          <w:tcPr>
            <w:tcW w:w="945" w:type="dxa"/>
          </w:tcPr>
          <w:p>
            <w:pPr>
              <w:pStyle w:val="TableParagraph"/>
              <w:spacing w:before="106"/>
              <w:ind w:left="111"/>
              <w:rPr>
                <w:sz w:val="24"/>
              </w:rPr>
            </w:pPr>
            <w:r>
              <w:rPr>
                <w:spacing w:val="-4"/>
                <w:sz w:val="24"/>
              </w:rPr>
              <w:t>1.02</w:t>
            </w:r>
          </w:p>
        </w:tc>
        <w:tc>
          <w:tcPr>
            <w:tcW w:w="671" w:type="dxa"/>
            <w:shd w:val="clear" w:color="auto" w:fill="E6B8B7"/>
          </w:tcPr>
          <w:p>
            <w:pPr>
              <w:pStyle w:val="TableParagraph"/>
              <w:spacing w:before="106"/>
              <w:ind w:left="95" w:right="131"/>
              <w:jc w:val="center"/>
              <w:rPr>
                <w:sz w:val="24"/>
              </w:rPr>
            </w:pPr>
            <w:r>
              <w:rPr>
                <w:spacing w:val="-4"/>
                <w:sz w:val="24"/>
              </w:rPr>
              <w:t>0.59</w:t>
            </w:r>
          </w:p>
        </w:tc>
        <w:tc>
          <w:tcPr>
            <w:tcW w:w="691" w:type="dxa"/>
            <w:shd w:val="clear" w:color="auto" w:fill="E6B8B7"/>
          </w:tcPr>
          <w:p>
            <w:pPr>
              <w:pStyle w:val="TableParagraph"/>
              <w:spacing w:before="106"/>
              <w:ind w:left="65" w:right="108"/>
              <w:jc w:val="center"/>
              <w:rPr>
                <w:sz w:val="24"/>
              </w:rPr>
            </w:pPr>
            <w:r>
              <w:rPr>
                <w:spacing w:val="-4"/>
                <w:sz w:val="24"/>
              </w:rPr>
              <w:t>0.76</w:t>
            </w:r>
          </w:p>
        </w:tc>
        <w:tc>
          <w:tcPr>
            <w:tcW w:w="727" w:type="dxa"/>
            <w:shd w:val="clear" w:color="auto" w:fill="E6B8B7"/>
          </w:tcPr>
          <w:p>
            <w:pPr>
              <w:pStyle w:val="TableParagraph"/>
              <w:spacing w:before="106"/>
              <w:ind w:left="88" w:right="128"/>
              <w:jc w:val="center"/>
              <w:rPr>
                <w:sz w:val="24"/>
              </w:rPr>
            </w:pPr>
            <w:r>
              <w:rPr>
                <w:spacing w:val="-4"/>
                <w:sz w:val="24"/>
              </w:rPr>
              <w:t>0.91</w:t>
            </w:r>
          </w:p>
        </w:tc>
        <w:tc>
          <w:tcPr>
            <w:tcW w:w="691" w:type="dxa"/>
          </w:tcPr>
          <w:p>
            <w:pPr>
              <w:pStyle w:val="TableParagraph"/>
              <w:spacing w:before="106"/>
              <w:ind w:left="71" w:right="108"/>
              <w:jc w:val="center"/>
              <w:rPr>
                <w:sz w:val="24"/>
              </w:rPr>
            </w:pPr>
            <w:r>
              <w:rPr>
                <w:spacing w:val="-4"/>
                <w:sz w:val="24"/>
              </w:rPr>
              <w:t>1.08</w:t>
            </w:r>
          </w:p>
        </w:tc>
        <w:tc>
          <w:tcPr>
            <w:tcW w:w="727" w:type="dxa"/>
          </w:tcPr>
          <w:p>
            <w:pPr>
              <w:pStyle w:val="TableParagraph"/>
              <w:spacing w:before="106"/>
              <w:ind w:left="135"/>
              <w:rPr>
                <w:sz w:val="24"/>
              </w:rPr>
            </w:pPr>
            <w:r>
              <w:rPr>
                <w:spacing w:val="-4"/>
                <w:sz w:val="24"/>
              </w:rPr>
              <w:t>1.32</w:t>
            </w:r>
          </w:p>
        </w:tc>
      </w:tr>
      <w:tr>
        <w:trPr>
          <w:trHeight w:val="480" w:hRule="atLeast"/>
        </w:trPr>
        <w:tc>
          <w:tcPr>
            <w:tcW w:w="677" w:type="dxa"/>
            <w:shd w:val="clear" w:color="auto" w:fill="E6B8B7"/>
          </w:tcPr>
          <w:p>
            <w:pPr>
              <w:pStyle w:val="TableParagraph"/>
              <w:spacing w:before="101"/>
              <w:ind w:left="99" w:right="133"/>
              <w:jc w:val="center"/>
              <w:rPr>
                <w:sz w:val="24"/>
              </w:rPr>
            </w:pPr>
            <w:r>
              <w:rPr>
                <w:spacing w:val="-4"/>
                <w:sz w:val="24"/>
              </w:rPr>
              <w:t>0.57</w:t>
            </w:r>
          </w:p>
        </w:tc>
        <w:tc>
          <w:tcPr>
            <w:tcW w:w="711" w:type="dxa"/>
            <w:shd w:val="clear" w:color="auto" w:fill="E6B8B7"/>
          </w:tcPr>
          <w:p>
            <w:pPr>
              <w:pStyle w:val="TableParagraph"/>
              <w:spacing w:before="101"/>
              <w:ind w:left="105"/>
              <w:rPr>
                <w:sz w:val="24"/>
              </w:rPr>
            </w:pPr>
            <w:r>
              <w:rPr>
                <w:spacing w:val="-4"/>
                <w:sz w:val="24"/>
              </w:rPr>
              <w:t>0.71</w:t>
            </w:r>
          </w:p>
        </w:tc>
        <w:tc>
          <w:tcPr>
            <w:tcW w:w="690" w:type="dxa"/>
            <w:shd w:val="clear" w:color="auto" w:fill="E6B8B7"/>
          </w:tcPr>
          <w:p>
            <w:pPr>
              <w:pStyle w:val="TableParagraph"/>
              <w:spacing w:before="101"/>
              <w:ind w:left="104"/>
              <w:rPr>
                <w:sz w:val="24"/>
              </w:rPr>
            </w:pPr>
            <w:r>
              <w:rPr>
                <w:spacing w:val="-4"/>
                <w:sz w:val="24"/>
              </w:rPr>
              <w:t>0.82</w:t>
            </w:r>
          </w:p>
        </w:tc>
        <w:tc>
          <w:tcPr>
            <w:tcW w:w="731" w:type="dxa"/>
            <w:shd w:val="clear" w:color="auto" w:fill="E6B8B7"/>
          </w:tcPr>
          <w:p>
            <w:pPr>
              <w:pStyle w:val="TableParagraph"/>
              <w:spacing w:before="101"/>
              <w:ind w:left="84" w:right="134"/>
              <w:jc w:val="center"/>
              <w:rPr>
                <w:sz w:val="24"/>
              </w:rPr>
            </w:pPr>
            <w:r>
              <w:rPr>
                <w:spacing w:val="-4"/>
                <w:sz w:val="24"/>
              </w:rPr>
              <w:t>0.94</w:t>
            </w:r>
          </w:p>
        </w:tc>
        <w:tc>
          <w:tcPr>
            <w:tcW w:w="710" w:type="dxa"/>
          </w:tcPr>
          <w:p>
            <w:pPr>
              <w:pStyle w:val="TableParagraph"/>
              <w:spacing w:before="101"/>
              <w:ind w:left="60" w:right="138"/>
              <w:jc w:val="center"/>
              <w:rPr>
                <w:sz w:val="24"/>
              </w:rPr>
            </w:pPr>
            <w:r>
              <w:rPr>
                <w:spacing w:val="-4"/>
                <w:sz w:val="24"/>
              </w:rPr>
              <w:t>1.08</w:t>
            </w:r>
          </w:p>
        </w:tc>
        <w:tc>
          <w:tcPr>
            <w:tcW w:w="235" w:type="dxa"/>
          </w:tcPr>
          <w:p>
            <w:pPr>
              <w:pStyle w:val="TableParagraph"/>
              <w:rPr>
                <w:sz w:val="22"/>
              </w:rPr>
            </w:pPr>
          </w:p>
        </w:tc>
        <w:tc>
          <w:tcPr>
            <w:tcW w:w="654" w:type="dxa"/>
            <w:shd w:val="clear" w:color="auto" w:fill="E6B8B7"/>
          </w:tcPr>
          <w:p>
            <w:pPr>
              <w:pStyle w:val="TableParagraph"/>
              <w:spacing w:before="101"/>
              <w:ind w:left="93" w:right="114"/>
              <w:jc w:val="center"/>
              <w:rPr>
                <w:sz w:val="24"/>
              </w:rPr>
            </w:pPr>
            <w:r>
              <w:rPr>
                <w:spacing w:val="-4"/>
                <w:sz w:val="24"/>
              </w:rPr>
              <w:t>0.78</w:t>
            </w:r>
          </w:p>
        </w:tc>
        <w:tc>
          <w:tcPr>
            <w:tcW w:w="728" w:type="dxa"/>
            <w:shd w:val="clear" w:color="auto" w:fill="E6B8B7"/>
          </w:tcPr>
          <w:p>
            <w:pPr>
              <w:pStyle w:val="TableParagraph"/>
              <w:spacing w:before="101"/>
              <w:ind w:left="81" w:right="132"/>
              <w:jc w:val="center"/>
              <w:rPr>
                <w:sz w:val="24"/>
              </w:rPr>
            </w:pPr>
            <w:r>
              <w:rPr>
                <w:spacing w:val="-4"/>
                <w:sz w:val="24"/>
              </w:rPr>
              <w:t>0.94</w:t>
            </w:r>
          </w:p>
        </w:tc>
        <w:tc>
          <w:tcPr>
            <w:tcW w:w="692" w:type="dxa"/>
          </w:tcPr>
          <w:p>
            <w:pPr>
              <w:pStyle w:val="TableParagraph"/>
              <w:spacing w:before="101"/>
              <w:ind w:left="65" w:right="114"/>
              <w:jc w:val="center"/>
              <w:rPr>
                <w:sz w:val="24"/>
              </w:rPr>
            </w:pPr>
            <w:r>
              <w:rPr>
                <w:spacing w:val="-4"/>
                <w:sz w:val="24"/>
              </w:rPr>
              <w:t>1.04</w:t>
            </w:r>
          </w:p>
        </w:tc>
        <w:tc>
          <w:tcPr>
            <w:tcW w:w="728" w:type="dxa"/>
          </w:tcPr>
          <w:p>
            <w:pPr>
              <w:pStyle w:val="TableParagraph"/>
              <w:spacing w:before="101"/>
              <w:ind w:left="84" w:right="132"/>
              <w:jc w:val="center"/>
              <w:rPr>
                <w:sz w:val="24"/>
              </w:rPr>
            </w:pPr>
            <w:r>
              <w:rPr>
                <w:spacing w:val="-4"/>
                <w:sz w:val="24"/>
              </w:rPr>
              <w:t>1.12</w:t>
            </w:r>
          </w:p>
        </w:tc>
        <w:tc>
          <w:tcPr>
            <w:tcW w:w="945" w:type="dxa"/>
          </w:tcPr>
          <w:p>
            <w:pPr>
              <w:pStyle w:val="TableParagraph"/>
              <w:spacing w:before="101"/>
              <w:ind w:left="111"/>
              <w:rPr>
                <w:sz w:val="24"/>
              </w:rPr>
            </w:pPr>
            <w:r>
              <w:rPr>
                <w:spacing w:val="-4"/>
                <w:sz w:val="24"/>
              </w:rPr>
              <w:t>1.21</w:t>
            </w:r>
          </w:p>
        </w:tc>
        <w:tc>
          <w:tcPr>
            <w:tcW w:w="671" w:type="dxa"/>
            <w:shd w:val="clear" w:color="auto" w:fill="E6B8B7"/>
          </w:tcPr>
          <w:p>
            <w:pPr>
              <w:pStyle w:val="TableParagraph"/>
              <w:spacing w:before="101"/>
              <w:ind w:left="95" w:right="131"/>
              <w:jc w:val="center"/>
              <w:rPr>
                <w:sz w:val="24"/>
              </w:rPr>
            </w:pPr>
            <w:r>
              <w:rPr>
                <w:spacing w:val="-4"/>
                <w:sz w:val="24"/>
              </w:rPr>
              <w:t>0.79</w:t>
            </w:r>
          </w:p>
        </w:tc>
        <w:tc>
          <w:tcPr>
            <w:tcW w:w="691" w:type="dxa"/>
          </w:tcPr>
          <w:p>
            <w:pPr>
              <w:pStyle w:val="TableParagraph"/>
              <w:spacing w:before="101"/>
              <w:ind w:left="65" w:right="108"/>
              <w:jc w:val="center"/>
              <w:rPr>
                <w:sz w:val="24"/>
              </w:rPr>
            </w:pPr>
            <w:r>
              <w:rPr>
                <w:spacing w:val="-4"/>
                <w:sz w:val="24"/>
              </w:rPr>
              <w:t>1.00</w:t>
            </w:r>
          </w:p>
        </w:tc>
        <w:tc>
          <w:tcPr>
            <w:tcW w:w="727" w:type="dxa"/>
          </w:tcPr>
          <w:p>
            <w:pPr>
              <w:pStyle w:val="TableParagraph"/>
              <w:spacing w:before="101"/>
              <w:ind w:left="88" w:right="128"/>
              <w:jc w:val="center"/>
              <w:rPr>
                <w:sz w:val="24"/>
              </w:rPr>
            </w:pPr>
            <w:r>
              <w:rPr>
                <w:spacing w:val="-4"/>
                <w:sz w:val="24"/>
              </w:rPr>
              <w:t>1.18</w:t>
            </w:r>
          </w:p>
        </w:tc>
        <w:tc>
          <w:tcPr>
            <w:tcW w:w="691" w:type="dxa"/>
          </w:tcPr>
          <w:p>
            <w:pPr>
              <w:pStyle w:val="TableParagraph"/>
              <w:spacing w:before="101"/>
              <w:ind w:left="71" w:right="108"/>
              <w:jc w:val="center"/>
              <w:rPr>
                <w:sz w:val="24"/>
              </w:rPr>
            </w:pPr>
            <w:r>
              <w:rPr>
                <w:spacing w:val="-4"/>
                <w:sz w:val="24"/>
              </w:rPr>
              <w:t>1.37</w:t>
            </w:r>
          </w:p>
        </w:tc>
        <w:tc>
          <w:tcPr>
            <w:tcW w:w="727" w:type="dxa"/>
          </w:tcPr>
          <w:p>
            <w:pPr>
              <w:pStyle w:val="TableParagraph"/>
              <w:spacing w:before="101"/>
              <w:ind w:left="135"/>
              <w:rPr>
                <w:sz w:val="24"/>
              </w:rPr>
            </w:pPr>
            <w:r>
              <w:rPr>
                <w:spacing w:val="-4"/>
                <w:sz w:val="24"/>
              </w:rPr>
              <w:t>1.65</w:t>
            </w:r>
          </w:p>
        </w:tc>
      </w:tr>
      <w:tr>
        <w:trPr>
          <w:trHeight w:val="475" w:hRule="atLeast"/>
        </w:trPr>
        <w:tc>
          <w:tcPr>
            <w:tcW w:w="677" w:type="dxa"/>
            <w:shd w:val="clear" w:color="auto" w:fill="E6B8B7"/>
          </w:tcPr>
          <w:p>
            <w:pPr>
              <w:pStyle w:val="TableParagraph"/>
              <w:spacing w:before="101"/>
              <w:ind w:left="99" w:right="133"/>
              <w:jc w:val="center"/>
              <w:rPr>
                <w:sz w:val="24"/>
              </w:rPr>
            </w:pPr>
            <w:r>
              <w:rPr>
                <w:spacing w:val="-4"/>
                <w:sz w:val="24"/>
              </w:rPr>
              <w:t>0.92</w:t>
            </w:r>
          </w:p>
        </w:tc>
        <w:tc>
          <w:tcPr>
            <w:tcW w:w="711" w:type="dxa"/>
          </w:tcPr>
          <w:p>
            <w:pPr>
              <w:pStyle w:val="TableParagraph"/>
              <w:spacing w:before="101"/>
              <w:ind w:left="105"/>
              <w:rPr>
                <w:sz w:val="24"/>
              </w:rPr>
            </w:pPr>
            <w:r>
              <w:rPr>
                <w:spacing w:val="-4"/>
                <w:sz w:val="24"/>
              </w:rPr>
              <w:t>1.10</w:t>
            </w:r>
          </w:p>
        </w:tc>
        <w:tc>
          <w:tcPr>
            <w:tcW w:w="690" w:type="dxa"/>
          </w:tcPr>
          <w:p>
            <w:pPr>
              <w:pStyle w:val="TableParagraph"/>
              <w:spacing w:before="101"/>
              <w:ind w:left="104"/>
              <w:rPr>
                <w:sz w:val="24"/>
              </w:rPr>
            </w:pPr>
            <w:r>
              <w:rPr>
                <w:spacing w:val="-4"/>
                <w:sz w:val="24"/>
              </w:rPr>
              <w:t>1.25</w:t>
            </w:r>
          </w:p>
        </w:tc>
        <w:tc>
          <w:tcPr>
            <w:tcW w:w="731" w:type="dxa"/>
          </w:tcPr>
          <w:p>
            <w:pPr>
              <w:pStyle w:val="TableParagraph"/>
              <w:spacing w:before="101"/>
              <w:ind w:left="84" w:right="134"/>
              <w:jc w:val="center"/>
              <w:rPr>
                <w:sz w:val="24"/>
              </w:rPr>
            </w:pPr>
            <w:r>
              <w:rPr>
                <w:spacing w:val="-4"/>
                <w:sz w:val="24"/>
              </w:rPr>
              <w:t>1.40</w:t>
            </w:r>
          </w:p>
        </w:tc>
        <w:tc>
          <w:tcPr>
            <w:tcW w:w="710" w:type="dxa"/>
          </w:tcPr>
          <w:p>
            <w:pPr>
              <w:pStyle w:val="TableParagraph"/>
              <w:spacing w:before="101"/>
              <w:ind w:left="60" w:right="138"/>
              <w:jc w:val="center"/>
              <w:rPr>
                <w:sz w:val="24"/>
              </w:rPr>
            </w:pPr>
            <w:r>
              <w:rPr>
                <w:spacing w:val="-4"/>
                <w:sz w:val="24"/>
              </w:rPr>
              <w:t>1.56</w:t>
            </w:r>
          </w:p>
        </w:tc>
        <w:tc>
          <w:tcPr>
            <w:tcW w:w="235" w:type="dxa"/>
          </w:tcPr>
          <w:p>
            <w:pPr>
              <w:pStyle w:val="TableParagraph"/>
              <w:rPr>
                <w:sz w:val="22"/>
              </w:rPr>
            </w:pPr>
          </w:p>
        </w:tc>
        <w:tc>
          <w:tcPr>
            <w:tcW w:w="654" w:type="dxa"/>
          </w:tcPr>
          <w:p>
            <w:pPr>
              <w:pStyle w:val="TableParagraph"/>
              <w:spacing w:before="101"/>
              <w:ind w:left="93" w:right="114"/>
              <w:jc w:val="center"/>
              <w:rPr>
                <w:sz w:val="24"/>
              </w:rPr>
            </w:pPr>
            <w:r>
              <w:rPr>
                <w:spacing w:val="-4"/>
                <w:sz w:val="24"/>
              </w:rPr>
              <w:t>1.26</w:t>
            </w:r>
          </w:p>
        </w:tc>
        <w:tc>
          <w:tcPr>
            <w:tcW w:w="728" w:type="dxa"/>
          </w:tcPr>
          <w:p>
            <w:pPr>
              <w:pStyle w:val="TableParagraph"/>
              <w:spacing w:before="101"/>
              <w:ind w:left="81" w:right="132"/>
              <w:jc w:val="center"/>
              <w:rPr>
                <w:sz w:val="24"/>
              </w:rPr>
            </w:pPr>
            <w:r>
              <w:rPr>
                <w:spacing w:val="-4"/>
                <w:sz w:val="24"/>
              </w:rPr>
              <w:t>1.44</w:t>
            </w:r>
          </w:p>
        </w:tc>
        <w:tc>
          <w:tcPr>
            <w:tcW w:w="692" w:type="dxa"/>
          </w:tcPr>
          <w:p>
            <w:pPr>
              <w:pStyle w:val="TableParagraph"/>
              <w:spacing w:before="101"/>
              <w:ind w:left="65" w:right="114"/>
              <w:jc w:val="center"/>
              <w:rPr>
                <w:sz w:val="24"/>
              </w:rPr>
            </w:pPr>
            <w:r>
              <w:rPr>
                <w:spacing w:val="-4"/>
                <w:sz w:val="24"/>
              </w:rPr>
              <w:t>1.55</w:t>
            </w:r>
          </w:p>
        </w:tc>
        <w:tc>
          <w:tcPr>
            <w:tcW w:w="728" w:type="dxa"/>
          </w:tcPr>
          <w:p>
            <w:pPr>
              <w:pStyle w:val="TableParagraph"/>
              <w:spacing w:before="101"/>
              <w:ind w:left="84" w:right="132"/>
              <w:jc w:val="center"/>
              <w:rPr>
                <w:sz w:val="24"/>
              </w:rPr>
            </w:pPr>
            <w:r>
              <w:rPr>
                <w:spacing w:val="-4"/>
                <w:sz w:val="24"/>
              </w:rPr>
              <w:t>1.66</w:t>
            </w:r>
          </w:p>
        </w:tc>
        <w:tc>
          <w:tcPr>
            <w:tcW w:w="945" w:type="dxa"/>
          </w:tcPr>
          <w:p>
            <w:pPr>
              <w:pStyle w:val="TableParagraph"/>
              <w:spacing w:before="101"/>
              <w:ind w:left="111"/>
              <w:rPr>
                <w:sz w:val="24"/>
              </w:rPr>
            </w:pPr>
            <w:r>
              <w:rPr>
                <w:spacing w:val="-4"/>
                <w:sz w:val="24"/>
              </w:rPr>
              <w:t>1.78</w:t>
            </w:r>
          </w:p>
        </w:tc>
        <w:tc>
          <w:tcPr>
            <w:tcW w:w="671" w:type="dxa"/>
          </w:tcPr>
          <w:p>
            <w:pPr>
              <w:pStyle w:val="TableParagraph"/>
              <w:spacing w:before="101"/>
              <w:ind w:left="95" w:right="131"/>
              <w:jc w:val="center"/>
              <w:rPr>
                <w:sz w:val="24"/>
              </w:rPr>
            </w:pPr>
            <w:r>
              <w:rPr>
                <w:spacing w:val="-4"/>
                <w:sz w:val="24"/>
              </w:rPr>
              <w:t>1.42</w:t>
            </w:r>
          </w:p>
        </w:tc>
        <w:tc>
          <w:tcPr>
            <w:tcW w:w="691" w:type="dxa"/>
          </w:tcPr>
          <w:p>
            <w:pPr>
              <w:pStyle w:val="TableParagraph"/>
              <w:spacing w:before="101"/>
              <w:ind w:left="65" w:right="108"/>
              <w:jc w:val="center"/>
              <w:rPr>
                <w:sz w:val="24"/>
              </w:rPr>
            </w:pPr>
            <w:r>
              <w:rPr>
                <w:spacing w:val="-4"/>
                <w:sz w:val="24"/>
              </w:rPr>
              <w:t>1.71</w:t>
            </w:r>
          </w:p>
        </w:tc>
        <w:tc>
          <w:tcPr>
            <w:tcW w:w="727" w:type="dxa"/>
          </w:tcPr>
          <w:p>
            <w:pPr>
              <w:pStyle w:val="TableParagraph"/>
              <w:spacing w:before="101"/>
              <w:ind w:left="88" w:right="128"/>
              <w:jc w:val="center"/>
              <w:rPr>
                <w:sz w:val="24"/>
              </w:rPr>
            </w:pPr>
            <w:r>
              <w:rPr>
                <w:spacing w:val="-4"/>
                <w:sz w:val="24"/>
              </w:rPr>
              <w:t>1.95</w:t>
            </w:r>
          </w:p>
        </w:tc>
        <w:tc>
          <w:tcPr>
            <w:tcW w:w="691" w:type="dxa"/>
          </w:tcPr>
          <w:p>
            <w:pPr>
              <w:pStyle w:val="TableParagraph"/>
              <w:spacing w:before="101"/>
              <w:ind w:left="71" w:right="108"/>
              <w:jc w:val="center"/>
              <w:rPr>
                <w:sz w:val="24"/>
              </w:rPr>
            </w:pPr>
            <w:r>
              <w:rPr>
                <w:spacing w:val="-4"/>
                <w:sz w:val="24"/>
              </w:rPr>
              <w:t>2.22</w:t>
            </w:r>
          </w:p>
        </w:tc>
        <w:tc>
          <w:tcPr>
            <w:tcW w:w="727" w:type="dxa"/>
          </w:tcPr>
          <w:p>
            <w:pPr>
              <w:pStyle w:val="TableParagraph"/>
              <w:spacing w:before="101"/>
              <w:ind w:left="135"/>
              <w:rPr>
                <w:sz w:val="24"/>
              </w:rPr>
            </w:pPr>
            <w:r>
              <w:rPr>
                <w:spacing w:val="-4"/>
                <w:sz w:val="24"/>
              </w:rPr>
              <w:t>2.59</w:t>
            </w:r>
          </w:p>
        </w:tc>
      </w:tr>
      <w:tr>
        <w:trPr>
          <w:trHeight w:val="478" w:hRule="atLeast"/>
        </w:trPr>
        <w:tc>
          <w:tcPr>
            <w:tcW w:w="677" w:type="dxa"/>
          </w:tcPr>
          <w:p>
            <w:pPr>
              <w:pStyle w:val="TableParagraph"/>
              <w:spacing w:before="101"/>
              <w:ind w:left="99" w:right="133"/>
              <w:jc w:val="center"/>
              <w:rPr>
                <w:sz w:val="24"/>
              </w:rPr>
            </w:pPr>
            <w:r>
              <w:rPr>
                <w:spacing w:val="-4"/>
                <w:sz w:val="24"/>
              </w:rPr>
              <w:t>1.02</w:t>
            </w:r>
          </w:p>
        </w:tc>
        <w:tc>
          <w:tcPr>
            <w:tcW w:w="711" w:type="dxa"/>
          </w:tcPr>
          <w:p>
            <w:pPr>
              <w:pStyle w:val="TableParagraph"/>
              <w:spacing w:before="101"/>
              <w:ind w:left="105"/>
              <w:rPr>
                <w:sz w:val="24"/>
              </w:rPr>
            </w:pPr>
            <w:r>
              <w:rPr>
                <w:spacing w:val="-4"/>
                <w:sz w:val="24"/>
              </w:rPr>
              <w:t>1.22</w:t>
            </w:r>
          </w:p>
        </w:tc>
        <w:tc>
          <w:tcPr>
            <w:tcW w:w="690" w:type="dxa"/>
          </w:tcPr>
          <w:p>
            <w:pPr>
              <w:pStyle w:val="TableParagraph"/>
              <w:spacing w:before="101"/>
              <w:ind w:left="104"/>
              <w:rPr>
                <w:sz w:val="24"/>
              </w:rPr>
            </w:pPr>
            <w:r>
              <w:rPr>
                <w:spacing w:val="-4"/>
                <w:sz w:val="24"/>
              </w:rPr>
              <w:t>1.38</w:t>
            </w:r>
          </w:p>
        </w:tc>
        <w:tc>
          <w:tcPr>
            <w:tcW w:w="731" w:type="dxa"/>
          </w:tcPr>
          <w:p>
            <w:pPr>
              <w:pStyle w:val="TableParagraph"/>
              <w:spacing w:before="101"/>
              <w:ind w:left="84" w:right="134"/>
              <w:jc w:val="center"/>
              <w:rPr>
                <w:sz w:val="24"/>
              </w:rPr>
            </w:pPr>
            <w:r>
              <w:rPr>
                <w:spacing w:val="-4"/>
                <w:sz w:val="24"/>
              </w:rPr>
              <w:t>1.53</w:t>
            </w:r>
          </w:p>
        </w:tc>
        <w:tc>
          <w:tcPr>
            <w:tcW w:w="710" w:type="dxa"/>
          </w:tcPr>
          <w:p>
            <w:pPr>
              <w:pStyle w:val="TableParagraph"/>
              <w:spacing w:before="101"/>
              <w:ind w:left="60" w:right="138"/>
              <w:jc w:val="center"/>
              <w:rPr>
                <w:sz w:val="24"/>
              </w:rPr>
            </w:pPr>
            <w:r>
              <w:rPr>
                <w:spacing w:val="-4"/>
                <w:sz w:val="24"/>
              </w:rPr>
              <w:t>1.72</w:t>
            </w:r>
          </w:p>
        </w:tc>
        <w:tc>
          <w:tcPr>
            <w:tcW w:w="235" w:type="dxa"/>
          </w:tcPr>
          <w:p>
            <w:pPr>
              <w:pStyle w:val="TableParagraph"/>
              <w:rPr>
                <w:sz w:val="22"/>
              </w:rPr>
            </w:pPr>
          </w:p>
        </w:tc>
        <w:tc>
          <w:tcPr>
            <w:tcW w:w="654" w:type="dxa"/>
          </w:tcPr>
          <w:p>
            <w:pPr>
              <w:pStyle w:val="TableParagraph"/>
              <w:spacing w:before="101"/>
              <w:ind w:left="93" w:right="114"/>
              <w:jc w:val="center"/>
              <w:rPr>
                <w:sz w:val="24"/>
              </w:rPr>
            </w:pPr>
            <w:r>
              <w:rPr>
                <w:spacing w:val="-4"/>
                <w:sz w:val="24"/>
              </w:rPr>
              <w:t>1.41</w:t>
            </w:r>
          </w:p>
        </w:tc>
        <w:tc>
          <w:tcPr>
            <w:tcW w:w="728" w:type="dxa"/>
          </w:tcPr>
          <w:p>
            <w:pPr>
              <w:pStyle w:val="TableParagraph"/>
              <w:spacing w:before="101"/>
              <w:ind w:left="81" w:right="132"/>
              <w:jc w:val="center"/>
              <w:rPr>
                <w:sz w:val="24"/>
              </w:rPr>
            </w:pPr>
            <w:r>
              <w:rPr>
                <w:spacing w:val="-4"/>
                <w:sz w:val="24"/>
              </w:rPr>
              <w:t>1.59</w:t>
            </w:r>
          </w:p>
        </w:tc>
        <w:tc>
          <w:tcPr>
            <w:tcW w:w="692" w:type="dxa"/>
          </w:tcPr>
          <w:p>
            <w:pPr>
              <w:pStyle w:val="TableParagraph"/>
              <w:spacing w:before="101"/>
              <w:ind w:left="65" w:right="114"/>
              <w:jc w:val="center"/>
              <w:rPr>
                <w:sz w:val="24"/>
              </w:rPr>
            </w:pPr>
            <w:r>
              <w:rPr>
                <w:spacing w:val="-4"/>
                <w:sz w:val="24"/>
              </w:rPr>
              <w:t>1.71</w:t>
            </w:r>
          </w:p>
        </w:tc>
        <w:tc>
          <w:tcPr>
            <w:tcW w:w="728" w:type="dxa"/>
          </w:tcPr>
          <w:p>
            <w:pPr>
              <w:pStyle w:val="TableParagraph"/>
              <w:spacing w:before="101"/>
              <w:ind w:left="84" w:right="132"/>
              <w:jc w:val="center"/>
              <w:rPr>
                <w:sz w:val="24"/>
              </w:rPr>
            </w:pPr>
            <w:r>
              <w:rPr>
                <w:spacing w:val="-4"/>
                <w:sz w:val="24"/>
              </w:rPr>
              <w:t>1.82</w:t>
            </w:r>
          </w:p>
        </w:tc>
        <w:tc>
          <w:tcPr>
            <w:tcW w:w="945" w:type="dxa"/>
          </w:tcPr>
          <w:p>
            <w:pPr>
              <w:pStyle w:val="TableParagraph"/>
              <w:spacing w:before="101"/>
              <w:ind w:left="111"/>
              <w:rPr>
                <w:sz w:val="24"/>
              </w:rPr>
            </w:pPr>
            <w:r>
              <w:rPr>
                <w:spacing w:val="-4"/>
                <w:sz w:val="24"/>
              </w:rPr>
              <w:t>1.94</w:t>
            </w:r>
          </w:p>
        </w:tc>
        <w:tc>
          <w:tcPr>
            <w:tcW w:w="671" w:type="dxa"/>
          </w:tcPr>
          <w:p>
            <w:pPr>
              <w:pStyle w:val="TableParagraph"/>
              <w:spacing w:before="101"/>
              <w:ind w:left="95" w:right="131"/>
              <w:jc w:val="center"/>
              <w:rPr>
                <w:sz w:val="24"/>
              </w:rPr>
            </w:pPr>
            <w:r>
              <w:rPr>
                <w:spacing w:val="-4"/>
                <w:sz w:val="24"/>
              </w:rPr>
              <w:t>1.60</w:t>
            </w:r>
          </w:p>
        </w:tc>
        <w:tc>
          <w:tcPr>
            <w:tcW w:w="691" w:type="dxa"/>
          </w:tcPr>
          <w:p>
            <w:pPr>
              <w:pStyle w:val="TableParagraph"/>
              <w:spacing w:before="101"/>
              <w:ind w:left="65" w:right="108"/>
              <w:jc w:val="center"/>
              <w:rPr>
                <w:sz w:val="24"/>
              </w:rPr>
            </w:pPr>
            <w:r>
              <w:rPr>
                <w:spacing w:val="-4"/>
                <w:sz w:val="24"/>
              </w:rPr>
              <w:t>1.92</w:t>
            </w:r>
          </w:p>
        </w:tc>
        <w:tc>
          <w:tcPr>
            <w:tcW w:w="727" w:type="dxa"/>
          </w:tcPr>
          <w:p>
            <w:pPr>
              <w:pStyle w:val="TableParagraph"/>
              <w:spacing w:before="101"/>
              <w:ind w:left="88" w:right="128"/>
              <w:jc w:val="center"/>
              <w:rPr>
                <w:sz w:val="24"/>
              </w:rPr>
            </w:pPr>
            <w:r>
              <w:rPr>
                <w:spacing w:val="-4"/>
                <w:sz w:val="24"/>
              </w:rPr>
              <w:t>2.18</w:t>
            </w:r>
          </w:p>
        </w:tc>
        <w:tc>
          <w:tcPr>
            <w:tcW w:w="691" w:type="dxa"/>
          </w:tcPr>
          <w:p>
            <w:pPr>
              <w:pStyle w:val="TableParagraph"/>
              <w:spacing w:before="101"/>
              <w:ind w:left="71" w:right="108"/>
              <w:jc w:val="center"/>
              <w:rPr>
                <w:sz w:val="24"/>
              </w:rPr>
            </w:pPr>
            <w:r>
              <w:rPr>
                <w:spacing w:val="-4"/>
                <w:sz w:val="24"/>
              </w:rPr>
              <w:t>2.46</w:t>
            </w:r>
          </w:p>
        </w:tc>
        <w:tc>
          <w:tcPr>
            <w:tcW w:w="727" w:type="dxa"/>
          </w:tcPr>
          <w:p>
            <w:pPr>
              <w:pStyle w:val="TableParagraph"/>
              <w:spacing w:before="101"/>
              <w:ind w:left="135"/>
              <w:rPr>
                <w:sz w:val="24"/>
              </w:rPr>
            </w:pPr>
            <w:r>
              <w:rPr>
                <w:spacing w:val="-4"/>
                <w:sz w:val="24"/>
              </w:rPr>
              <w:t>2.86</w:t>
            </w:r>
          </w:p>
        </w:tc>
      </w:tr>
      <w:tr>
        <w:trPr>
          <w:trHeight w:val="477" w:hRule="atLeast"/>
        </w:trPr>
        <w:tc>
          <w:tcPr>
            <w:tcW w:w="677" w:type="dxa"/>
          </w:tcPr>
          <w:p>
            <w:pPr>
              <w:pStyle w:val="TableParagraph"/>
              <w:spacing w:before="98"/>
              <w:ind w:left="99" w:right="133"/>
              <w:jc w:val="center"/>
              <w:rPr>
                <w:sz w:val="24"/>
              </w:rPr>
            </w:pPr>
            <w:r>
              <w:rPr>
                <w:spacing w:val="-4"/>
                <w:sz w:val="24"/>
              </w:rPr>
              <w:t>1.56</w:t>
            </w:r>
          </w:p>
        </w:tc>
        <w:tc>
          <w:tcPr>
            <w:tcW w:w="711" w:type="dxa"/>
          </w:tcPr>
          <w:p>
            <w:pPr>
              <w:pStyle w:val="TableParagraph"/>
              <w:spacing w:before="98"/>
              <w:ind w:left="105"/>
              <w:rPr>
                <w:sz w:val="24"/>
              </w:rPr>
            </w:pPr>
            <w:r>
              <w:rPr>
                <w:spacing w:val="-4"/>
                <w:sz w:val="24"/>
              </w:rPr>
              <w:t>1.83</w:t>
            </w:r>
          </w:p>
        </w:tc>
        <w:tc>
          <w:tcPr>
            <w:tcW w:w="690" w:type="dxa"/>
          </w:tcPr>
          <w:p>
            <w:pPr>
              <w:pStyle w:val="TableParagraph"/>
              <w:spacing w:before="98"/>
              <w:ind w:left="104"/>
              <w:rPr>
                <w:sz w:val="24"/>
              </w:rPr>
            </w:pPr>
            <w:r>
              <w:rPr>
                <w:spacing w:val="-4"/>
                <w:sz w:val="24"/>
              </w:rPr>
              <w:t>2.05</w:t>
            </w:r>
          </w:p>
        </w:tc>
        <w:tc>
          <w:tcPr>
            <w:tcW w:w="731" w:type="dxa"/>
          </w:tcPr>
          <w:p>
            <w:pPr>
              <w:pStyle w:val="TableParagraph"/>
              <w:spacing w:before="98"/>
              <w:ind w:left="84" w:right="134"/>
              <w:jc w:val="center"/>
              <w:rPr>
                <w:sz w:val="24"/>
              </w:rPr>
            </w:pPr>
            <w:r>
              <w:rPr>
                <w:spacing w:val="-4"/>
                <w:sz w:val="24"/>
              </w:rPr>
              <w:t>2.22</w:t>
            </w:r>
          </w:p>
        </w:tc>
        <w:tc>
          <w:tcPr>
            <w:tcW w:w="710" w:type="dxa"/>
          </w:tcPr>
          <w:p>
            <w:pPr>
              <w:pStyle w:val="TableParagraph"/>
              <w:spacing w:before="98"/>
              <w:ind w:left="60" w:right="138"/>
              <w:jc w:val="center"/>
              <w:rPr>
                <w:sz w:val="24"/>
              </w:rPr>
            </w:pPr>
            <w:r>
              <w:rPr>
                <w:spacing w:val="-4"/>
                <w:sz w:val="24"/>
              </w:rPr>
              <w:t>2.45</w:t>
            </w:r>
          </w:p>
        </w:tc>
        <w:tc>
          <w:tcPr>
            <w:tcW w:w="235" w:type="dxa"/>
          </w:tcPr>
          <w:p>
            <w:pPr>
              <w:pStyle w:val="TableParagraph"/>
              <w:rPr>
                <w:sz w:val="22"/>
              </w:rPr>
            </w:pPr>
          </w:p>
        </w:tc>
        <w:tc>
          <w:tcPr>
            <w:tcW w:w="654" w:type="dxa"/>
          </w:tcPr>
          <w:p>
            <w:pPr>
              <w:pStyle w:val="TableParagraph"/>
              <w:spacing w:before="98"/>
              <w:ind w:left="93" w:right="114"/>
              <w:jc w:val="center"/>
              <w:rPr>
                <w:sz w:val="24"/>
              </w:rPr>
            </w:pPr>
            <w:r>
              <w:rPr>
                <w:spacing w:val="-4"/>
                <w:sz w:val="24"/>
              </w:rPr>
              <w:t>2.12</w:t>
            </w:r>
          </w:p>
        </w:tc>
        <w:tc>
          <w:tcPr>
            <w:tcW w:w="728" w:type="dxa"/>
          </w:tcPr>
          <w:p>
            <w:pPr>
              <w:pStyle w:val="TableParagraph"/>
              <w:spacing w:before="98"/>
              <w:ind w:left="81" w:right="132"/>
              <w:jc w:val="center"/>
              <w:rPr>
                <w:sz w:val="24"/>
              </w:rPr>
            </w:pPr>
            <w:r>
              <w:rPr>
                <w:spacing w:val="-4"/>
                <w:sz w:val="24"/>
              </w:rPr>
              <w:t>2.36</w:t>
            </w:r>
          </w:p>
        </w:tc>
        <w:tc>
          <w:tcPr>
            <w:tcW w:w="692" w:type="dxa"/>
          </w:tcPr>
          <w:p>
            <w:pPr>
              <w:pStyle w:val="TableParagraph"/>
              <w:spacing w:before="98"/>
              <w:ind w:left="65" w:right="114"/>
              <w:jc w:val="center"/>
              <w:rPr>
                <w:sz w:val="24"/>
              </w:rPr>
            </w:pPr>
            <w:r>
              <w:rPr>
                <w:spacing w:val="-4"/>
                <w:sz w:val="24"/>
              </w:rPr>
              <w:t>2.49</w:t>
            </w:r>
          </w:p>
        </w:tc>
        <w:tc>
          <w:tcPr>
            <w:tcW w:w="728" w:type="dxa"/>
          </w:tcPr>
          <w:p>
            <w:pPr>
              <w:pStyle w:val="TableParagraph"/>
              <w:spacing w:before="98"/>
              <w:ind w:left="84" w:right="132"/>
              <w:jc w:val="center"/>
              <w:rPr>
                <w:sz w:val="24"/>
              </w:rPr>
            </w:pPr>
            <w:r>
              <w:rPr>
                <w:spacing w:val="-4"/>
                <w:sz w:val="24"/>
              </w:rPr>
              <w:t>2.62</w:t>
            </w:r>
          </w:p>
        </w:tc>
        <w:tc>
          <w:tcPr>
            <w:tcW w:w="945" w:type="dxa"/>
          </w:tcPr>
          <w:p>
            <w:pPr>
              <w:pStyle w:val="TableParagraph"/>
              <w:spacing w:before="98"/>
              <w:ind w:left="111"/>
              <w:rPr>
                <w:sz w:val="24"/>
              </w:rPr>
            </w:pPr>
            <w:r>
              <w:rPr>
                <w:spacing w:val="-4"/>
                <w:sz w:val="24"/>
              </w:rPr>
              <w:t>2.78</w:t>
            </w:r>
          </w:p>
        </w:tc>
        <w:tc>
          <w:tcPr>
            <w:tcW w:w="671" w:type="dxa"/>
          </w:tcPr>
          <w:p>
            <w:pPr>
              <w:pStyle w:val="TableParagraph"/>
              <w:spacing w:before="98"/>
              <w:ind w:left="95" w:right="131"/>
              <w:jc w:val="center"/>
              <w:rPr>
                <w:sz w:val="24"/>
              </w:rPr>
            </w:pPr>
            <w:r>
              <w:rPr>
                <w:spacing w:val="-4"/>
                <w:sz w:val="24"/>
              </w:rPr>
              <w:t>2.51</w:t>
            </w:r>
          </w:p>
        </w:tc>
        <w:tc>
          <w:tcPr>
            <w:tcW w:w="691" w:type="dxa"/>
          </w:tcPr>
          <w:p>
            <w:pPr>
              <w:pStyle w:val="TableParagraph"/>
              <w:spacing w:before="98"/>
              <w:ind w:left="65" w:right="108"/>
              <w:jc w:val="center"/>
              <w:rPr>
                <w:sz w:val="24"/>
              </w:rPr>
            </w:pPr>
            <w:r>
              <w:rPr>
                <w:spacing w:val="-4"/>
                <w:sz w:val="24"/>
              </w:rPr>
              <w:t>2.91</w:t>
            </w:r>
          </w:p>
        </w:tc>
        <w:tc>
          <w:tcPr>
            <w:tcW w:w="727" w:type="dxa"/>
          </w:tcPr>
          <w:p>
            <w:pPr>
              <w:pStyle w:val="TableParagraph"/>
              <w:spacing w:before="98"/>
              <w:ind w:left="88" w:right="128"/>
              <w:jc w:val="center"/>
              <w:rPr>
                <w:sz w:val="24"/>
              </w:rPr>
            </w:pPr>
            <w:r>
              <w:rPr>
                <w:spacing w:val="-4"/>
                <w:sz w:val="24"/>
              </w:rPr>
              <w:t>3.25</w:t>
            </w:r>
          </w:p>
        </w:tc>
        <w:tc>
          <w:tcPr>
            <w:tcW w:w="691" w:type="dxa"/>
          </w:tcPr>
          <w:p>
            <w:pPr>
              <w:pStyle w:val="TableParagraph"/>
              <w:spacing w:before="98"/>
              <w:ind w:left="71" w:right="108"/>
              <w:jc w:val="center"/>
              <w:rPr>
                <w:sz w:val="24"/>
              </w:rPr>
            </w:pPr>
            <w:r>
              <w:rPr>
                <w:spacing w:val="-4"/>
                <w:sz w:val="24"/>
              </w:rPr>
              <w:t>3.62</w:t>
            </w:r>
          </w:p>
        </w:tc>
        <w:tc>
          <w:tcPr>
            <w:tcW w:w="727" w:type="dxa"/>
          </w:tcPr>
          <w:p>
            <w:pPr>
              <w:pStyle w:val="TableParagraph"/>
              <w:spacing w:before="98"/>
              <w:ind w:left="135"/>
              <w:rPr>
                <w:sz w:val="24"/>
              </w:rPr>
            </w:pPr>
            <w:r>
              <w:rPr>
                <w:spacing w:val="-4"/>
                <w:sz w:val="24"/>
              </w:rPr>
              <w:t>4.13</w:t>
            </w:r>
          </w:p>
        </w:tc>
      </w:tr>
      <w:tr>
        <w:trPr>
          <w:trHeight w:val="474" w:hRule="atLeast"/>
        </w:trPr>
        <w:tc>
          <w:tcPr>
            <w:tcW w:w="677" w:type="dxa"/>
          </w:tcPr>
          <w:p>
            <w:pPr>
              <w:pStyle w:val="TableParagraph"/>
              <w:spacing w:before="101"/>
              <w:ind w:left="99" w:right="133"/>
              <w:jc w:val="center"/>
              <w:rPr>
                <w:sz w:val="24"/>
              </w:rPr>
            </w:pPr>
            <w:r>
              <w:rPr>
                <w:spacing w:val="-4"/>
                <w:sz w:val="24"/>
              </w:rPr>
              <w:t>4.26</w:t>
            </w:r>
          </w:p>
        </w:tc>
        <w:tc>
          <w:tcPr>
            <w:tcW w:w="711" w:type="dxa"/>
          </w:tcPr>
          <w:p>
            <w:pPr>
              <w:pStyle w:val="TableParagraph"/>
              <w:spacing w:before="101"/>
              <w:ind w:left="105"/>
              <w:rPr>
                <w:sz w:val="24"/>
              </w:rPr>
            </w:pPr>
            <w:r>
              <w:rPr>
                <w:spacing w:val="-4"/>
                <w:sz w:val="24"/>
              </w:rPr>
              <w:t>4.77</w:t>
            </w:r>
          </w:p>
        </w:tc>
        <w:tc>
          <w:tcPr>
            <w:tcW w:w="690" w:type="dxa"/>
          </w:tcPr>
          <w:p>
            <w:pPr>
              <w:pStyle w:val="TableParagraph"/>
              <w:spacing w:before="101"/>
              <w:ind w:left="104"/>
              <w:rPr>
                <w:sz w:val="24"/>
              </w:rPr>
            </w:pPr>
            <w:r>
              <w:rPr>
                <w:spacing w:val="-4"/>
                <w:sz w:val="24"/>
              </w:rPr>
              <w:t>5.23</w:t>
            </w:r>
          </w:p>
        </w:tc>
        <w:tc>
          <w:tcPr>
            <w:tcW w:w="731" w:type="dxa"/>
          </w:tcPr>
          <w:p>
            <w:pPr>
              <w:pStyle w:val="TableParagraph"/>
              <w:spacing w:before="101"/>
              <w:ind w:left="84" w:right="134"/>
              <w:jc w:val="center"/>
              <w:rPr>
                <w:sz w:val="24"/>
              </w:rPr>
            </w:pPr>
            <w:r>
              <w:rPr>
                <w:spacing w:val="-4"/>
                <w:sz w:val="24"/>
              </w:rPr>
              <w:t>5.55</w:t>
            </w:r>
          </w:p>
        </w:tc>
        <w:tc>
          <w:tcPr>
            <w:tcW w:w="710" w:type="dxa"/>
          </w:tcPr>
          <w:p>
            <w:pPr>
              <w:pStyle w:val="TableParagraph"/>
              <w:spacing w:before="101"/>
              <w:ind w:left="60" w:right="138"/>
              <w:jc w:val="center"/>
              <w:rPr>
                <w:sz w:val="24"/>
              </w:rPr>
            </w:pPr>
            <w:r>
              <w:rPr>
                <w:spacing w:val="-4"/>
                <w:sz w:val="24"/>
              </w:rPr>
              <w:t>5.93</w:t>
            </w:r>
          </w:p>
        </w:tc>
        <w:tc>
          <w:tcPr>
            <w:tcW w:w="235" w:type="dxa"/>
          </w:tcPr>
          <w:p>
            <w:pPr>
              <w:pStyle w:val="TableParagraph"/>
              <w:rPr>
                <w:sz w:val="22"/>
              </w:rPr>
            </w:pPr>
          </w:p>
        </w:tc>
        <w:tc>
          <w:tcPr>
            <w:tcW w:w="654" w:type="dxa"/>
          </w:tcPr>
          <w:p>
            <w:pPr>
              <w:pStyle w:val="TableParagraph"/>
              <w:spacing w:before="101"/>
              <w:ind w:left="93" w:right="114"/>
              <w:jc w:val="center"/>
              <w:rPr>
                <w:sz w:val="24"/>
              </w:rPr>
            </w:pPr>
            <w:r>
              <w:rPr>
                <w:spacing w:val="-4"/>
                <w:sz w:val="24"/>
              </w:rPr>
              <w:t>5.45</w:t>
            </w:r>
          </w:p>
        </w:tc>
        <w:tc>
          <w:tcPr>
            <w:tcW w:w="728" w:type="dxa"/>
          </w:tcPr>
          <w:p>
            <w:pPr>
              <w:pStyle w:val="TableParagraph"/>
              <w:spacing w:before="101"/>
              <w:ind w:left="81" w:right="132"/>
              <w:jc w:val="center"/>
              <w:rPr>
                <w:sz w:val="24"/>
              </w:rPr>
            </w:pPr>
            <w:r>
              <w:rPr>
                <w:spacing w:val="-4"/>
                <w:sz w:val="24"/>
              </w:rPr>
              <w:t>5.91</w:t>
            </w:r>
          </w:p>
        </w:tc>
        <w:tc>
          <w:tcPr>
            <w:tcW w:w="692" w:type="dxa"/>
          </w:tcPr>
          <w:p>
            <w:pPr>
              <w:pStyle w:val="TableParagraph"/>
              <w:spacing w:before="101"/>
              <w:ind w:left="65" w:right="114"/>
              <w:jc w:val="center"/>
              <w:rPr>
                <w:sz w:val="24"/>
              </w:rPr>
            </w:pPr>
            <w:r>
              <w:rPr>
                <w:spacing w:val="-4"/>
                <w:sz w:val="24"/>
              </w:rPr>
              <w:t>6.17</w:t>
            </w:r>
          </w:p>
        </w:tc>
        <w:tc>
          <w:tcPr>
            <w:tcW w:w="728" w:type="dxa"/>
          </w:tcPr>
          <w:p>
            <w:pPr>
              <w:pStyle w:val="TableParagraph"/>
              <w:spacing w:before="101"/>
              <w:ind w:left="84" w:right="132"/>
              <w:jc w:val="center"/>
              <w:rPr>
                <w:sz w:val="24"/>
              </w:rPr>
            </w:pPr>
            <w:r>
              <w:rPr>
                <w:spacing w:val="-4"/>
                <w:sz w:val="24"/>
              </w:rPr>
              <w:t>6.37</w:t>
            </w:r>
          </w:p>
        </w:tc>
        <w:tc>
          <w:tcPr>
            <w:tcW w:w="945" w:type="dxa"/>
          </w:tcPr>
          <w:p>
            <w:pPr>
              <w:pStyle w:val="TableParagraph"/>
              <w:spacing w:before="101"/>
              <w:ind w:left="111"/>
              <w:rPr>
                <w:sz w:val="24"/>
              </w:rPr>
            </w:pPr>
            <w:r>
              <w:rPr>
                <w:spacing w:val="-4"/>
                <w:sz w:val="24"/>
              </w:rPr>
              <w:t>6.66</w:t>
            </w:r>
          </w:p>
        </w:tc>
        <w:tc>
          <w:tcPr>
            <w:tcW w:w="671" w:type="dxa"/>
          </w:tcPr>
          <w:p>
            <w:pPr>
              <w:pStyle w:val="TableParagraph"/>
              <w:spacing w:before="101"/>
              <w:ind w:left="95" w:right="131"/>
              <w:jc w:val="center"/>
              <w:rPr>
                <w:sz w:val="24"/>
              </w:rPr>
            </w:pPr>
            <w:r>
              <w:rPr>
                <w:spacing w:val="-4"/>
                <w:sz w:val="24"/>
              </w:rPr>
              <w:t>6.43</w:t>
            </w:r>
          </w:p>
        </w:tc>
        <w:tc>
          <w:tcPr>
            <w:tcW w:w="691" w:type="dxa"/>
          </w:tcPr>
          <w:p>
            <w:pPr>
              <w:pStyle w:val="TableParagraph"/>
              <w:spacing w:before="101"/>
              <w:ind w:left="65" w:right="108"/>
              <w:jc w:val="center"/>
              <w:rPr>
                <w:sz w:val="24"/>
              </w:rPr>
            </w:pPr>
            <w:r>
              <w:rPr>
                <w:spacing w:val="-4"/>
                <w:sz w:val="24"/>
              </w:rPr>
              <w:t>7.09</w:t>
            </w:r>
          </w:p>
        </w:tc>
        <w:tc>
          <w:tcPr>
            <w:tcW w:w="727" w:type="dxa"/>
          </w:tcPr>
          <w:p>
            <w:pPr>
              <w:pStyle w:val="TableParagraph"/>
              <w:spacing w:before="101"/>
              <w:ind w:left="88" w:right="128"/>
              <w:jc w:val="center"/>
              <w:rPr>
                <w:sz w:val="24"/>
              </w:rPr>
            </w:pPr>
            <w:r>
              <w:rPr>
                <w:spacing w:val="-4"/>
                <w:sz w:val="24"/>
              </w:rPr>
              <w:t>7.78</w:t>
            </w:r>
          </w:p>
        </w:tc>
        <w:tc>
          <w:tcPr>
            <w:tcW w:w="691" w:type="dxa"/>
          </w:tcPr>
          <w:p>
            <w:pPr>
              <w:pStyle w:val="TableParagraph"/>
              <w:spacing w:before="101"/>
              <w:ind w:left="71" w:right="108"/>
              <w:jc w:val="center"/>
              <w:rPr>
                <w:sz w:val="24"/>
              </w:rPr>
            </w:pPr>
            <w:r>
              <w:rPr>
                <w:spacing w:val="-4"/>
                <w:sz w:val="24"/>
              </w:rPr>
              <w:t>8.46</w:t>
            </w:r>
          </w:p>
        </w:tc>
        <w:tc>
          <w:tcPr>
            <w:tcW w:w="727" w:type="dxa"/>
          </w:tcPr>
          <w:p>
            <w:pPr>
              <w:pStyle w:val="TableParagraph"/>
              <w:spacing w:before="101"/>
              <w:ind w:left="135"/>
              <w:rPr>
                <w:sz w:val="24"/>
              </w:rPr>
            </w:pPr>
            <w:r>
              <w:rPr>
                <w:spacing w:val="-4"/>
                <w:sz w:val="24"/>
              </w:rPr>
              <w:t>9.31</w:t>
            </w:r>
          </w:p>
        </w:tc>
      </w:tr>
      <w:tr>
        <w:trPr>
          <w:trHeight w:val="571" w:hRule="atLeast"/>
        </w:trPr>
        <w:tc>
          <w:tcPr>
            <w:tcW w:w="677" w:type="dxa"/>
            <w:shd w:val="clear" w:color="auto" w:fill="E6B8B7"/>
          </w:tcPr>
          <w:p>
            <w:pPr>
              <w:pStyle w:val="TableParagraph"/>
              <w:spacing w:before="149"/>
              <w:ind w:left="99" w:right="133"/>
              <w:jc w:val="center"/>
              <w:rPr>
                <w:sz w:val="24"/>
              </w:rPr>
            </w:pPr>
            <w:r>
              <w:rPr>
                <w:spacing w:val="-4"/>
                <w:sz w:val="24"/>
              </w:rPr>
              <w:t>0.92</w:t>
            </w:r>
          </w:p>
        </w:tc>
        <w:tc>
          <w:tcPr>
            <w:tcW w:w="711" w:type="dxa"/>
          </w:tcPr>
          <w:p>
            <w:pPr>
              <w:pStyle w:val="TableParagraph"/>
              <w:spacing w:before="149"/>
              <w:ind w:left="105"/>
              <w:rPr>
                <w:sz w:val="24"/>
              </w:rPr>
            </w:pPr>
            <w:r>
              <w:rPr>
                <w:spacing w:val="-4"/>
                <w:sz w:val="24"/>
              </w:rPr>
              <w:t>1.21</w:t>
            </w:r>
          </w:p>
        </w:tc>
        <w:tc>
          <w:tcPr>
            <w:tcW w:w="690" w:type="dxa"/>
          </w:tcPr>
          <w:p>
            <w:pPr>
              <w:pStyle w:val="TableParagraph"/>
              <w:spacing w:before="149"/>
              <w:ind w:left="104"/>
              <w:rPr>
                <w:sz w:val="24"/>
              </w:rPr>
            </w:pPr>
            <w:r>
              <w:rPr>
                <w:spacing w:val="-4"/>
                <w:sz w:val="24"/>
              </w:rPr>
              <w:t>1.67</w:t>
            </w:r>
          </w:p>
        </w:tc>
        <w:tc>
          <w:tcPr>
            <w:tcW w:w="731" w:type="dxa"/>
          </w:tcPr>
          <w:p>
            <w:pPr>
              <w:pStyle w:val="TableParagraph"/>
              <w:spacing w:before="149"/>
              <w:ind w:left="84" w:right="134"/>
              <w:jc w:val="center"/>
              <w:rPr>
                <w:sz w:val="24"/>
              </w:rPr>
            </w:pPr>
            <w:r>
              <w:rPr>
                <w:spacing w:val="-4"/>
                <w:sz w:val="24"/>
              </w:rPr>
              <w:t>2.06</w:t>
            </w:r>
          </w:p>
        </w:tc>
        <w:tc>
          <w:tcPr>
            <w:tcW w:w="710" w:type="dxa"/>
          </w:tcPr>
          <w:p>
            <w:pPr>
              <w:pStyle w:val="TableParagraph"/>
              <w:spacing w:before="149"/>
              <w:ind w:left="60" w:right="138"/>
              <w:jc w:val="center"/>
              <w:rPr>
                <w:sz w:val="24"/>
              </w:rPr>
            </w:pPr>
            <w:r>
              <w:rPr>
                <w:spacing w:val="-4"/>
                <w:sz w:val="24"/>
              </w:rPr>
              <w:t>2.53</w:t>
            </w:r>
          </w:p>
        </w:tc>
        <w:tc>
          <w:tcPr>
            <w:tcW w:w="235" w:type="dxa"/>
          </w:tcPr>
          <w:p>
            <w:pPr>
              <w:pStyle w:val="TableParagraph"/>
              <w:rPr>
                <w:sz w:val="22"/>
              </w:rPr>
            </w:pPr>
          </w:p>
        </w:tc>
        <w:tc>
          <w:tcPr>
            <w:tcW w:w="654" w:type="dxa"/>
          </w:tcPr>
          <w:p>
            <w:pPr>
              <w:pStyle w:val="TableParagraph"/>
              <w:spacing w:before="149"/>
              <w:ind w:left="93" w:right="114"/>
              <w:jc w:val="center"/>
              <w:rPr>
                <w:sz w:val="24"/>
              </w:rPr>
            </w:pPr>
            <w:r>
              <w:rPr>
                <w:spacing w:val="-4"/>
                <w:sz w:val="24"/>
              </w:rPr>
              <w:t>1.58</w:t>
            </w:r>
          </w:p>
        </w:tc>
        <w:tc>
          <w:tcPr>
            <w:tcW w:w="728" w:type="dxa"/>
          </w:tcPr>
          <w:p>
            <w:pPr>
              <w:pStyle w:val="TableParagraph"/>
              <w:spacing w:before="149"/>
              <w:ind w:left="81" w:right="132"/>
              <w:jc w:val="center"/>
              <w:rPr>
                <w:sz w:val="24"/>
              </w:rPr>
            </w:pPr>
            <w:r>
              <w:rPr>
                <w:spacing w:val="-4"/>
                <w:sz w:val="24"/>
              </w:rPr>
              <w:t>2.19</w:t>
            </w:r>
          </w:p>
        </w:tc>
        <w:tc>
          <w:tcPr>
            <w:tcW w:w="692" w:type="dxa"/>
          </w:tcPr>
          <w:p>
            <w:pPr>
              <w:pStyle w:val="TableParagraph"/>
              <w:spacing w:before="149"/>
              <w:ind w:left="65" w:right="114"/>
              <w:jc w:val="center"/>
              <w:rPr>
                <w:sz w:val="24"/>
              </w:rPr>
            </w:pPr>
            <w:r>
              <w:rPr>
                <w:spacing w:val="-4"/>
                <w:sz w:val="24"/>
              </w:rPr>
              <w:t>2.56</w:t>
            </w:r>
          </w:p>
        </w:tc>
        <w:tc>
          <w:tcPr>
            <w:tcW w:w="728" w:type="dxa"/>
          </w:tcPr>
          <w:p>
            <w:pPr>
              <w:pStyle w:val="TableParagraph"/>
              <w:spacing w:before="149"/>
              <w:ind w:left="84" w:right="132"/>
              <w:jc w:val="center"/>
              <w:rPr>
                <w:sz w:val="24"/>
              </w:rPr>
            </w:pPr>
            <w:r>
              <w:rPr>
                <w:spacing w:val="-4"/>
                <w:sz w:val="24"/>
              </w:rPr>
              <w:t>2.87</w:t>
            </w:r>
          </w:p>
        </w:tc>
        <w:tc>
          <w:tcPr>
            <w:tcW w:w="945" w:type="dxa"/>
          </w:tcPr>
          <w:p>
            <w:pPr>
              <w:pStyle w:val="TableParagraph"/>
              <w:spacing w:before="149"/>
              <w:ind w:left="111"/>
              <w:rPr>
                <w:sz w:val="24"/>
              </w:rPr>
            </w:pPr>
            <w:r>
              <w:rPr>
                <w:spacing w:val="-4"/>
                <w:sz w:val="24"/>
              </w:rPr>
              <w:t>3.16</w:t>
            </w:r>
          </w:p>
        </w:tc>
        <w:tc>
          <w:tcPr>
            <w:tcW w:w="671" w:type="dxa"/>
          </w:tcPr>
          <w:p>
            <w:pPr>
              <w:pStyle w:val="TableParagraph"/>
              <w:spacing w:before="149"/>
              <w:ind w:left="95" w:right="131"/>
              <w:jc w:val="center"/>
              <w:rPr>
                <w:sz w:val="24"/>
              </w:rPr>
            </w:pPr>
            <w:r>
              <w:rPr>
                <w:spacing w:val="-4"/>
                <w:sz w:val="24"/>
              </w:rPr>
              <w:t>2.04</w:t>
            </w:r>
          </w:p>
        </w:tc>
        <w:tc>
          <w:tcPr>
            <w:tcW w:w="691" w:type="dxa"/>
          </w:tcPr>
          <w:p>
            <w:pPr>
              <w:pStyle w:val="TableParagraph"/>
              <w:spacing w:before="149"/>
              <w:ind w:left="65" w:right="108"/>
              <w:jc w:val="center"/>
              <w:rPr>
                <w:sz w:val="24"/>
              </w:rPr>
            </w:pPr>
            <w:r>
              <w:rPr>
                <w:spacing w:val="-4"/>
                <w:sz w:val="24"/>
              </w:rPr>
              <w:t>2.99</w:t>
            </w:r>
          </w:p>
        </w:tc>
        <w:tc>
          <w:tcPr>
            <w:tcW w:w="727" w:type="dxa"/>
          </w:tcPr>
          <w:p>
            <w:pPr>
              <w:pStyle w:val="TableParagraph"/>
              <w:spacing w:before="149"/>
              <w:ind w:left="88" w:right="128"/>
              <w:jc w:val="center"/>
              <w:rPr>
                <w:sz w:val="24"/>
              </w:rPr>
            </w:pPr>
            <w:r>
              <w:rPr>
                <w:spacing w:val="-4"/>
                <w:sz w:val="24"/>
              </w:rPr>
              <w:t>3.70</w:t>
            </w:r>
          </w:p>
        </w:tc>
        <w:tc>
          <w:tcPr>
            <w:tcW w:w="691" w:type="dxa"/>
          </w:tcPr>
          <w:p>
            <w:pPr>
              <w:pStyle w:val="TableParagraph"/>
              <w:spacing w:before="149"/>
              <w:ind w:left="71" w:right="108"/>
              <w:jc w:val="center"/>
              <w:rPr>
                <w:sz w:val="24"/>
              </w:rPr>
            </w:pPr>
            <w:r>
              <w:rPr>
                <w:spacing w:val="-4"/>
                <w:sz w:val="24"/>
              </w:rPr>
              <w:t>4.52</w:t>
            </w:r>
          </w:p>
        </w:tc>
        <w:tc>
          <w:tcPr>
            <w:tcW w:w="727" w:type="dxa"/>
          </w:tcPr>
          <w:p>
            <w:pPr>
              <w:pStyle w:val="TableParagraph"/>
              <w:spacing w:before="149"/>
              <w:ind w:left="135"/>
              <w:rPr>
                <w:sz w:val="24"/>
              </w:rPr>
            </w:pPr>
            <w:r>
              <w:rPr>
                <w:spacing w:val="-4"/>
                <w:sz w:val="24"/>
              </w:rPr>
              <w:t>5.58</w:t>
            </w:r>
          </w:p>
        </w:tc>
      </w:tr>
      <w:tr>
        <w:trPr>
          <w:trHeight w:val="568" w:hRule="atLeast"/>
        </w:trPr>
        <w:tc>
          <w:tcPr>
            <w:tcW w:w="677" w:type="dxa"/>
            <w:shd w:val="clear" w:color="auto" w:fill="E6B8B7"/>
          </w:tcPr>
          <w:p>
            <w:pPr>
              <w:pStyle w:val="TableParagraph"/>
              <w:spacing w:before="144"/>
              <w:ind w:left="99" w:right="133"/>
              <w:jc w:val="center"/>
              <w:rPr>
                <w:sz w:val="24"/>
              </w:rPr>
            </w:pPr>
            <w:r>
              <w:rPr>
                <w:spacing w:val="-4"/>
                <w:sz w:val="24"/>
              </w:rPr>
              <w:t>0.90</w:t>
            </w:r>
          </w:p>
        </w:tc>
        <w:tc>
          <w:tcPr>
            <w:tcW w:w="711" w:type="dxa"/>
          </w:tcPr>
          <w:p>
            <w:pPr>
              <w:pStyle w:val="TableParagraph"/>
              <w:spacing w:before="144"/>
              <w:ind w:left="105"/>
              <w:rPr>
                <w:sz w:val="24"/>
              </w:rPr>
            </w:pPr>
            <w:r>
              <w:rPr>
                <w:spacing w:val="-4"/>
                <w:sz w:val="24"/>
              </w:rPr>
              <w:t>1.05</w:t>
            </w:r>
          </w:p>
        </w:tc>
        <w:tc>
          <w:tcPr>
            <w:tcW w:w="690" w:type="dxa"/>
          </w:tcPr>
          <w:p>
            <w:pPr>
              <w:pStyle w:val="TableParagraph"/>
              <w:spacing w:before="144"/>
              <w:ind w:left="104"/>
              <w:rPr>
                <w:sz w:val="24"/>
              </w:rPr>
            </w:pPr>
            <w:r>
              <w:rPr>
                <w:spacing w:val="-4"/>
                <w:sz w:val="24"/>
              </w:rPr>
              <w:t>1.39</w:t>
            </w:r>
          </w:p>
        </w:tc>
        <w:tc>
          <w:tcPr>
            <w:tcW w:w="731" w:type="dxa"/>
          </w:tcPr>
          <w:p>
            <w:pPr>
              <w:pStyle w:val="TableParagraph"/>
              <w:spacing w:before="144"/>
              <w:ind w:left="84" w:right="134"/>
              <w:jc w:val="center"/>
              <w:rPr>
                <w:sz w:val="24"/>
              </w:rPr>
            </w:pPr>
            <w:r>
              <w:rPr>
                <w:spacing w:val="-4"/>
                <w:sz w:val="24"/>
              </w:rPr>
              <w:t>1.74</w:t>
            </w:r>
          </w:p>
        </w:tc>
        <w:tc>
          <w:tcPr>
            <w:tcW w:w="710" w:type="dxa"/>
          </w:tcPr>
          <w:p>
            <w:pPr>
              <w:pStyle w:val="TableParagraph"/>
              <w:spacing w:before="144"/>
              <w:ind w:left="60" w:right="138"/>
              <w:jc w:val="center"/>
              <w:rPr>
                <w:sz w:val="24"/>
              </w:rPr>
            </w:pPr>
            <w:r>
              <w:rPr>
                <w:spacing w:val="-4"/>
                <w:sz w:val="24"/>
              </w:rPr>
              <w:t>2.24</w:t>
            </w:r>
          </w:p>
        </w:tc>
        <w:tc>
          <w:tcPr>
            <w:tcW w:w="235" w:type="dxa"/>
          </w:tcPr>
          <w:p>
            <w:pPr>
              <w:pStyle w:val="TableParagraph"/>
              <w:rPr>
                <w:sz w:val="22"/>
              </w:rPr>
            </w:pPr>
          </w:p>
        </w:tc>
        <w:tc>
          <w:tcPr>
            <w:tcW w:w="654" w:type="dxa"/>
          </w:tcPr>
          <w:p>
            <w:pPr>
              <w:pStyle w:val="TableParagraph"/>
              <w:spacing w:before="144"/>
              <w:ind w:left="93" w:right="114"/>
              <w:jc w:val="center"/>
              <w:rPr>
                <w:sz w:val="24"/>
              </w:rPr>
            </w:pPr>
            <w:r>
              <w:rPr>
                <w:spacing w:val="-4"/>
                <w:sz w:val="24"/>
              </w:rPr>
              <w:t>1.32</w:t>
            </w:r>
          </w:p>
        </w:tc>
        <w:tc>
          <w:tcPr>
            <w:tcW w:w="728" w:type="dxa"/>
          </w:tcPr>
          <w:p>
            <w:pPr>
              <w:pStyle w:val="TableParagraph"/>
              <w:spacing w:before="144"/>
              <w:ind w:left="81" w:right="132"/>
              <w:jc w:val="center"/>
              <w:rPr>
                <w:sz w:val="24"/>
              </w:rPr>
            </w:pPr>
            <w:r>
              <w:rPr>
                <w:spacing w:val="-4"/>
                <w:sz w:val="24"/>
              </w:rPr>
              <w:t>1.82</w:t>
            </w:r>
          </w:p>
        </w:tc>
        <w:tc>
          <w:tcPr>
            <w:tcW w:w="692" w:type="dxa"/>
          </w:tcPr>
          <w:p>
            <w:pPr>
              <w:pStyle w:val="TableParagraph"/>
              <w:spacing w:before="144"/>
              <w:ind w:left="65" w:right="114"/>
              <w:jc w:val="center"/>
              <w:rPr>
                <w:sz w:val="24"/>
              </w:rPr>
            </w:pPr>
            <w:r>
              <w:rPr>
                <w:spacing w:val="-4"/>
                <w:sz w:val="24"/>
              </w:rPr>
              <w:t>2.21</w:t>
            </w:r>
          </w:p>
        </w:tc>
        <w:tc>
          <w:tcPr>
            <w:tcW w:w="728" w:type="dxa"/>
          </w:tcPr>
          <w:p>
            <w:pPr>
              <w:pStyle w:val="TableParagraph"/>
              <w:spacing w:before="144"/>
              <w:ind w:left="84" w:right="132"/>
              <w:jc w:val="center"/>
              <w:rPr>
                <w:sz w:val="24"/>
              </w:rPr>
            </w:pPr>
            <w:r>
              <w:rPr>
                <w:spacing w:val="-4"/>
                <w:sz w:val="24"/>
              </w:rPr>
              <w:t>2.54</w:t>
            </w:r>
          </w:p>
        </w:tc>
        <w:tc>
          <w:tcPr>
            <w:tcW w:w="945" w:type="dxa"/>
          </w:tcPr>
          <w:p>
            <w:pPr>
              <w:pStyle w:val="TableParagraph"/>
              <w:spacing w:before="144"/>
              <w:ind w:left="111"/>
              <w:rPr>
                <w:sz w:val="24"/>
              </w:rPr>
            </w:pPr>
            <w:r>
              <w:rPr>
                <w:spacing w:val="-4"/>
                <w:sz w:val="24"/>
              </w:rPr>
              <w:t>2.86</w:t>
            </w:r>
          </w:p>
        </w:tc>
        <w:tc>
          <w:tcPr>
            <w:tcW w:w="671" w:type="dxa"/>
          </w:tcPr>
          <w:p>
            <w:pPr>
              <w:pStyle w:val="TableParagraph"/>
              <w:spacing w:before="144"/>
              <w:ind w:left="95" w:right="131"/>
              <w:jc w:val="center"/>
              <w:rPr>
                <w:sz w:val="24"/>
              </w:rPr>
            </w:pPr>
            <w:r>
              <w:rPr>
                <w:spacing w:val="-4"/>
                <w:sz w:val="24"/>
              </w:rPr>
              <w:t>1.67</w:t>
            </w:r>
          </w:p>
        </w:tc>
        <w:tc>
          <w:tcPr>
            <w:tcW w:w="691" w:type="dxa"/>
          </w:tcPr>
          <w:p>
            <w:pPr>
              <w:pStyle w:val="TableParagraph"/>
              <w:spacing w:before="144"/>
              <w:ind w:left="65" w:right="108"/>
              <w:jc w:val="center"/>
              <w:rPr>
                <w:sz w:val="24"/>
              </w:rPr>
            </w:pPr>
            <w:r>
              <w:rPr>
                <w:spacing w:val="-4"/>
                <w:sz w:val="24"/>
              </w:rPr>
              <w:t>2.54</w:t>
            </w:r>
          </w:p>
        </w:tc>
        <w:tc>
          <w:tcPr>
            <w:tcW w:w="727" w:type="dxa"/>
          </w:tcPr>
          <w:p>
            <w:pPr>
              <w:pStyle w:val="TableParagraph"/>
              <w:spacing w:before="144"/>
              <w:ind w:left="88" w:right="128"/>
              <w:jc w:val="center"/>
              <w:rPr>
                <w:sz w:val="24"/>
              </w:rPr>
            </w:pPr>
            <w:r>
              <w:rPr>
                <w:spacing w:val="-4"/>
                <w:sz w:val="24"/>
              </w:rPr>
              <w:t>3.29</w:t>
            </w:r>
          </w:p>
        </w:tc>
        <w:tc>
          <w:tcPr>
            <w:tcW w:w="691" w:type="dxa"/>
          </w:tcPr>
          <w:p>
            <w:pPr>
              <w:pStyle w:val="TableParagraph"/>
              <w:spacing w:before="144"/>
              <w:ind w:left="71" w:right="108"/>
              <w:jc w:val="center"/>
              <w:rPr>
                <w:sz w:val="24"/>
              </w:rPr>
            </w:pPr>
            <w:r>
              <w:rPr>
                <w:spacing w:val="-4"/>
                <w:sz w:val="24"/>
              </w:rPr>
              <w:t>4.13</w:t>
            </w:r>
          </w:p>
        </w:tc>
        <w:tc>
          <w:tcPr>
            <w:tcW w:w="727" w:type="dxa"/>
          </w:tcPr>
          <w:p>
            <w:pPr>
              <w:pStyle w:val="TableParagraph"/>
              <w:spacing w:before="144"/>
              <w:ind w:left="135"/>
              <w:rPr>
                <w:sz w:val="24"/>
              </w:rPr>
            </w:pPr>
            <w:r>
              <w:rPr>
                <w:spacing w:val="-4"/>
                <w:sz w:val="24"/>
              </w:rPr>
              <w:t>5.27</w:t>
            </w:r>
          </w:p>
        </w:tc>
      </w:tr>
      <w:tr>
        <w:trPr>
          <w:trHeight w:val="568" w:hRule="atLeast"/>
        </w:trPr>
        <w:tc>
          <w:tcPr>
            <w:tcW w:w="677" w:type="dxa"/>
            <w:shd w:val="clear" w:color="auto" w:fill="E6B8B7"/>
          </w:tcPr>
          <w:p>
            <w:pPr>
              <w:pStyle w:val="TableParagraph"/>
              <w:spacing w:before="146"/>
              <w:ind w:left="99" w:right="133"/>
              <w:jc w:val="center"/>
              <w:rPr>
                <w:sz w:val="24"/>
              </w:rPr>
            </w:pPr>
            <w:r>
              <w:rPr>
                <w:spacing w:val="-4"/>
                <w:sz w:val="24"/>
              </w:rPr>
              <w:t>0.88</w:t>
            </w:r>
          </w:p>
        </w:tc>
        <w:tc>
          <w:tcPr>
            <w:tcW w:w="711" w:type="dxa"/>
          </w:tcPr>
          <w:p>
            <w:pPr>
              <w:pStyle w:val="TableParagraph"/>
              <w:spacing w:before="146"/>
              <w:ind w:left="105"/>
              <w:rPr>
                <w:sz w:val="24"/>
              </w:rPr>
            </w:pPr>
            <w:r>
              <w:rPr>
                <w:spacing w:val="-4"/>
                <w:sz w:val="24"/>
              </w:rPr>
              <w:t>1.01</w:t>
            </w:r>
          </w:p>
        </w:tc>
        <w:tc>
          <w:tcPr>
            <w:tcW w:w="690" w:type="dxa"/>
          </w:tcPr>
          <w:p>
            <w:pPr>
              <w:pStyle w:val="TableParagraph"/>
              <w:spacing w:before="146"/>
              <w:ind w:left="104"/>
              <w:rPr>
                <w:sz w:val="24"/>
              </w:rPr>
            </w:pPr>
            <w:r>
              <w:rPr>
                <w:spacing w:val="-4"/>
                <w:sz w:val="24"/>
              </w:rPr>
              <w:t>1.19</w:t>
            </w:r>
          </w:p>
        </w:tc>
        <w:tc>
          <w:tcPr>
            <w:tcW w:w="731" w:type="dxa"/>
          </w:tcPr>
          <w:p>
            <w:pPr>
              <w:pStyle w:val="TableParagraph"/>
              <w:spacing w:before="146"/>
              <w:ind w:left="84" w:right="134"/>
              <w:jc w:val="center"/>
              <w:rPr>
                <w:sz w:val="24"/>
              </w:rPr>
            </w:pPr>
            <w:r>
              <w:rPr>
                <w:spacing w:val="-4"/>
                <w:sz w:val="24"/>
              </w:rPr>
              <w:t>1.48</w:t>
            </w:r>
          </w:p>
        </w:tc>
        <w:tc>
          <w:tcPr>
            <w:tcW w:w="710" w:type="dxa"/>
          </w:tcPr>
          <w:p>
            <w:pPr>
              <w:pStyle w:val="TableParagraph"/>
              <w:spacing w:before="146"/>
              <w:ind w:left="60" w:right="138"/>
              <w:jc w:val="center"/>
              <w:rPr>
                <w:sz w:val="24"/>
              </w:rPr>
            </w:pPr>
            <w:r>
              <w:rPr>
                <w:spacing w:val="-4"/>
                <w:sz w:val="24"/>
              </w:rPr>
              <w:t>1.96</w:t>
            </w:r>
          </w:p>
        </w:tc>
        <w:tc>
          <w:tcPr>
            <w:tcW w:w="235" w:type="dxa"/>
          </w:tcPr>
          <w:p>
            <w:pPr>
              <w:pStyle w:val="TableParagraph"/>
              <w:rPr>
                <w:sz w:val="22"/>
              </w:rPr>
            </w:pPr>
          </w:p>
        </w:tc>
        <w:tc>
          <w:tcPr>
            <w:tcW w:w="654" w:type="dxa"/>
          </w:tcPr>
          <w:p>
            <w:pPr>
              <w:pStyle w:val="TableParagraph"/>
              <w:spacing w:before="146"/>
              <w:ind w:left="93" w:right="114"/>
              <w:jc w:val="center"/>
              <w:rPr>
                <w:sz w:val="24"/>
              </w:rPr>
            </w:pPr>
            <w:r>
              <w:rPr>
                <w:spacing w:val="-4"/>
                <w:sz w:val="24"/>
              </w:rPr>
              <w:t>1.25</w:t>
            </w:r>
          </w:p>
        </w:tc>
        <w:tc>
          <w:tcPr>
            <w:tcW w:w="728" w:type="dxa"/>
          </w:tcPr>
          <w:p>
            <w:pPr>
              <w:pStyle w:val="TableParagraph"/>
              <w:spacing w:before="146"/>
              <w:ind w:left="81" w:right="132"/>
              <w:jc w:val="center"/>
              <w:rPr>
                <w:sz w:val="24"/>
              </w:rPr>
            </w:pPr>
            <w:r>
              <w:rPr>
                <w:spacing w:val="-4"/>
                <w:sz w:val="24"/>
              </w:rPr>
              <w:t>1.53</w:t>
            </w:r>
          </w:p>
        </w:tc>
        <w:tc>
          <w:tcPr>
            <w:tcW w:w="692" w:type="dxa"/>
          </w:tcPr>
          <w:p>
            <w:pPr>
              <w:pStyle w:val="TableParagraph"/>
              <w:spacing w:before="146"/>
              <w:ind w:left="65" w:right="114"/>
              <w:jc w:val="center"/>
              <w:rPr>
                <w:sz w:val="24"/>
              </w:rPr>
            </w:pPr>
            <w:r>
              <w:rPr>
                <w:spacing w:val="-4"/>
                <w:sz w:val="24"/>
              </w:rPr>
              <w:t>1.89</w:t>
            </w:r>
          </w:p>
        </w:tc>
        <w:tc>
          <w:tcPr>
            <w:tcW w:w="728" w:type="dxa"/>
          </w:tcPr>
          <w:p>
            <w:pPr>
              <w:pStyle w:val="TableParagraph"/>
              <w:spacing w:before="146"/>
              <w:ind w:left="84" w:right="132"/>
              <w:jc w:val="center"/>
              <w:rPr>
                <w:sz w:val="24"/>
              </w:rPr>
            </w:pPr>
            <w:r>
              <w:rPr>
                <w:spacing w:val="-4"/>
                <w:sz w:val="24"/>
              </w:rPr>
              <w:t>2.22</w:t>
            </w:r>
          </w:p>
        </w:tc>
        <w:tc>
          <w:tcPr>
            <w:tcW w:w="945" w:type="dxa"/>
          </w:tcPr>
          <w:p>
            <w:pPr>
              <w:pStyle w:val="TableParagraph"/>
              <w:spacing w:before="146"/>
              <w:ind w:left="111"/>
              <w:rPr>
                <w:sz w:val="24"/>
              </w:rPr>
            </w:pPr>
            <w:r>
              <w:rPr>
                <w:spacing w:val="-4"/>
                <w:sz w:val="24"/>
              </w:rPr>
              <w:t>2.58</w:t>
            </w:r>
          </w:p>
        </w:tc>
        <w:tc>
          <w:tcPr>
            <w:tcW w:w="671" w:type="dxa"/>
          </w:tcPr>
          <w:p>
            <w:pPr>
              <w:pStyle w:val="TableParagraph"/>
              <w:spacing w:before="146"/>
              <w:ind w:left="95" w:right="131"/>
              <w:jc w:val="center"/>
              <w:rPr>
                <w:sz w:val="24"/>
              </w:rPr>
            </w:pPr>
            <w:r>
              <w:rPr>
                <w:spacing w:val="-4"/>
                <w:sz w:val="24"/>
              </w:rPr>
              <w:t>1.46</w:t>
            </w:r>
          </w:p>
        </w:tc>
        <w:tc>
          <w:tcPr>
            <w:tcW w:w="691" w:type="dxa"/>
          </w:tcPr>
          <w:p>
            <w:pPr>
              <w:pStyle w:val="TableParagraph"/>
              <w:spacing w:before="146"/>
              <w:ind w:left="65" w:right="108"/>
              <w:jc w:val="center"/>
              <w:rPr>
                <w:sz w:val="24"/>
              </w:rPr>
            </w:pPr>
            <w:r>
              <w:rPr>
                <w:spacing w:val="-4"/>
                <w:sz w:val="24"/>
              </w:rPr>
              <w:t>2.17</w:t>
            </w:r>
          </w:p>
        </w:tc>
        <w:tc>
          <w:tcPr>
            <w:tcW w:w="727" w:type="dxa"/>
          </w:tcPr>
          <w:p>
            <w:pPr>
              <w:pStyle w:val="TableParagraph"/>
              <w:spacing w:before="146"/>
              <w:ind w:left="88" w:right="128"/>
              <w:jc w:val="center"/>
              <w:rPr>
                <w:sz w:val="24"/>
              </w:rPr>
            </w:pPr>
            <w:r>
              <w:rPr>
                <w:spacing w:val="-4"/>
                <w:sz w:val="24"/>
              </w:rPr>
              <w:t>2.91</w:t>
            </w:r>
          </w:p>
        </w:tc>
        <w:tc>
          <w:tcPr>
            <w:tcW w:w="691" w:type="dxa"/>
          </w:tcPr>
          <w:p>
            <w:pPr>
              <w:pStyle w:val="TableParagraph"/>
              <w:spacing w:before="146"/>
              <w:ind w:left="71" w:right="108"/>
              <w:jc w:val="center"/>
              <w:rPr>
                <w:sz w:val="24"/>
              </w:rPr>
            </w:pPr>
            <w:r>
              <w:rPr>
                <w:spacing w:val="-4"/>
                <w:sz w:val="24"/>
              </w:rPr>
              <w:t>3.76</w:t>
            </w:r>
          </w:p>
        </w:tc>
        <w:tc>
          <w:tcPr>
            <w:tcW w:w="727" w:type="dxa"/>
          </w:tcPr>
          <w:p>
            <w:pPr>
              <w:pStyle w:val="TableParagraph"/>
              <w:spacing w:before="146"/>
              <w:ind w:left="135"/>
              <w:rPr>
                <w:sz w:val="24"/>
              </w:rPr>
            </w:pPr>
            <w:r>
              <w:rPr>
                <w:spacing w:val="-4"/>
                <w:sz w:val="24"/>
              </w:rPr>
              <w:t>4.95</w:t>
            </w:r>
          </w:p>
        </w:tc>
      </w:tr>
      <w:tr>
        <w:trPr>
          <w:trHeight w:val="571" w:hRule="atLeast"/>
        </w:trPr>
        <w:tc>
          <w:tcPr>
            <w:tcW w:w="677" w:type="dxa"/>
            <w:shd w:val="clear" w:color="auto" w:fill="E6B8B7"/>
          </w:tcPr>
          <w:p>
            <w:pPr>
              <w:pStyle w:val="TableParagraph"/>
              <w:spacing w:before="145"/>
              <w:ind w:left="99" w:right="133"/>
              <w:jc w:val="center"/>
              <w:rPr>
                <w:sz w:val="24"/>
              </w:rPr>
            </w:pPr>
            <w:r>
              <w:rPr>
                <w:spacing w:val="-4"/>
                <w:sz w:val="24"/>
              </w:rPr>
              <w:t>0.87</w:t>
            </w:r>
          </w:p>
        </w:tc>
        <w:tc>
          <w:tcPr>
            <w:tcW w:w="711" w:type="dxa"/>
            <w:shd w:val="clear" w:color="auto" w:fill="E6B8B7"/>
          </w:tcPr>
          <w:p>
            <w:pPr>
              <w:pStyle w:val="TableParagraph"/>
              <w:spacing w:before="145"/>
              <w:ind w:left="105"/>
              <w:rPr>
                <w:sz w:val="24"/>
              </w:rPr>
            </w:pPr>
            <w:r>
              <w:rPr>
                <w:spacing w:val="-4"/>
                <w:sz w:val="24"/>
              </w:rPr>
              <w:t>0.97</w:t>
            </w:r>
          </w:p>
        </w:tc>
        <w:tc>
          <w:tcPr>
            <w:tcW w:w="690" w:type="dxa"/>
          </w:tcPr>
          <w:p>
            <w:pPr>
              <w:pStyle w:val="TableParagraph"/>
              <w:spacing w:before="145"/>
              <w:ind w:left="104"/>
              <w:rPr>
                <w:sz w:val="24"/>
              </w:rPr>
            </w:pPr>
            <w:r>
              <w:rPr>
                <w:spacing w:val="-4"/>
                <w:sz w:val="24"/>
              </w:rPr>
              <w:t>1.09</w:t>
            </w:r>
          </w:p>
        </w:tc>
        <w:tc>
          <w:tcPr>
            <w:tcW w:w="731" w:type="dxa"/>
          </w:tcPr>
          <w:p>
            <w:pPr>
              <w:pStyle w:val="TableParagraph"/>
              <w:spacing w:before="145"/>
              <w:ind w:left="84" w:right="134"/>
              <w:jc w:val="center"/>
              <w:rPr>
                <w:sz w:val="24"/>
              </w:rPr>
            </w:pPr>
            <w:r>
              <w:rPr>
                <w:spacing w:val="-4"/>
                <w:sz w:val="24"/>
              </w:rPr>
              <w:t>1.19</w:t>
            </w:r>
          </w:p>
        </w:tc>
        <w:tc>
          <w:tcPr>
            <w:tcW w:w="710" w:type="dxa"/>
          </w:tcPr>
          <w:p>
            <w:pPr>
              <w:pStyle w:val="TableParagraph"/>
              <w:spacing w:before="145"/>
              <w:ind w:left="60" w:right="138"/>
              <w:jc w:val="center"/>
              <w:rPr>
                <w:sz w:val="24"/>
              </w:rPr>
            </w:pPr>
            <w:r>
              <w:rPr>
                <w:spacing w:val="-4"/>
                <w:sz w:val="24"/>
              </w:rPr>
              <w:t>1.54</w:t>
            </w:r>
          </w:p>
        </w:tc>
        <w:tc>
          <w:tcPr>
            <w:tcW w:w="235" w:type="dxa"/>
          </w:tcPr>
          <w:p>
            <w:pPr>
              <w:pStyle w:val="TableParagraph"/>
              <w:rPr>
                <w:sz w:val="22"/>
              </w:rPr>
            </w:pPr>
          </w:p>
        </w:tc>
        <w:tc>
          <w:tcPr>
            <w:tcW w:w="654" w:type="dxa"/>
          </w:tcPr>
          <w:p>
            <w:pPr>
              <w:pStyle w:val="TableParagraph"/>
              <w:spacing w:before="145"/>
              <w:ind w:left="93" w:right="114"/>
              <w:jc w:val="center"/>
              <w:rPr>
                <w:sz w:val="24"/>
              </w:rPr>
            </w:pPr>
            <w:r>
              <w:rPr>
                <w:spacing w:val="-4"/>
                <w:sz w:val="24"/>
              </w:rPr>
              <w:t>1.19</w:t>
            </w:r>
          </w:p>
        </w:tc>
        <w:tc>
          <w:tcPr>
            <w:tcW w:w="728" w:type="dxa"/>
          </w:tcPr>
          <w:p>
            <w:pPr>
              <w:pStyle w:val="TableParagraph"/>
              <w:spacing w:before="145"/>
              <w:ind w:left="81" w:right="132"/>
              <w:jc w:val="center"/>
              <w:rPr>
                <w:sz w:val="24"/>
              </w:rPr>
            </w:pPr>
            <w:r>
              <w:rPr>
                <w:spacing w:val="-4"/>
                <w:sz w:val="24"/>
              </w:rPr>
              <w:t>1.31</w:t>
            </w:r>
          </w:p>
        </w:tc>
        <w:tc>
          <w:tcPr>
            <w:tcW w:w="692" w:type="dxa"/>
          </w:tcPr>
          <w:p>
            <w:pPr>
              <w:pStyle w:val="TableParagraph"/>
              <w:spacing w:before="145"/>
              <w:ind w:left="65" w:right="114"/>
              <w:jc w:val="center"/>
              <w:rPr>
                <w:sz w:val="24"/>
              </w:rPr>
            </w:pPr>
            <w:r>
              <w:rPr>
                <w:spacing w:val="-4"/>
                <w:sz w:val="24"/>
              </w:rPr>
              <w:t>1.44</w:t>
            </w:r>
          </w:p>
        </w:tc>
        <w:tc>
          <w:tcPr>
            <w:tcW w:w="728" w:type="dxa"/>
          </w:tcPr>
          <w:p>
            <w:pPr>
              <w:pStyle w:val="TableParagraph"/>
              <w:spacing w:before="145"/>
              <w:ind w:left="84" w:right="132"/>
              <w:jc w:val="center"/>
              <w:rPr>
                <w:sz w:val="24"/>
              </w:rPr>
            </w:pPr>
            <w:r>
              <w:rPr>
                <w:spacing w:val="-4"/>
                <w:sz w:val="24"/>
              </w:rPr>
              <w:t>1.70</w:t>
            </w:r>
          </w:p>
        </w:tc>
        <w:tc>
          <w:tcPr>
            <w:tcW w:w="945" w:type="dxa"/>
          </w:tcPr>
          <w:p>
            <w:pPr>
              <w:pStyle w:val="TableParagraph"/>
              <w:spacing w:before="145"/>
              <w:ind w:left="111"/>
              <w:rPr>
                <w:sz w:val="24"/>
              </w:rPr>
            </w:pPr>
            <w:r>
              <w:rPr>
                <w:spacing w:val="-4"/>
                <w:sz w:val="24"/>
              </w:rPr>
              <w:t>2.06</w:t>
            </w:r>
          </w:p>
        </w:tc>
        <w:tc>
          <w:tcPr>
            <w:tcW w:w="671" w:type="dxa"/>
          </w:tcPr>
          <w:p>
            <w:pPr>
              <w:pStyle w:val="TableParagraph"/>
              <w:spacing w:before="145"/>
              <w:ind w:left="95" w:right="131"/>
              <w:jc w:val="center"/>
              <w:rPr>
                <w:sz w:val="24"/>
              </w:rPr>
            </w:pPr>
            <w:r>
              <w:rPr>
                <w:spacing w:val="-4"/>
                <w:sz w:val="24"/>
              </w:rPr>
              <w:t>1.39</w:t>
            </w:r>
          </w:p>
        </w:tc>
        <w:tc>
          <w:tcPr>
            <w:tcW w:w="691" w:type="dxa"/>
          </w:tcPr>
          <w:p>
            <w:pPr>
              <w:pStyle w:val="TableParagraph"/>
              <w:spacing w:before="145"/>
              <w:ind w:left="65" w:right="108"/>
              <w:jc w:val="center"/>
              <w:rPr>
                <w:sz w:val="24"/>
              </w:rPr>
            </w:pPr>
            <w:r>
              <w:rPr>
                <w:spacing w:val="-4"/>
                <w:sz w:val="24"/>
              </w:rPr>
              <w:t>1.71</w:t>
            </w:r>
          </w:p>
        </w:tc>
        <w:tc>
          <w:tcPr>
            <w:tcW w:w="727" w:type="dxa"/>
          </w:tcPr>
          <w:p>
            <w:pPr>
              <w:pStyle w:val="TableParagraph"/>
              <w:spacing w:before="145"/>
              <w:ind w:left="88" w:right="128"/>
              <w:jc w:val="center"/>
              <w:rPr>
                <w:sz w:val="24"/>
              </w:rPr>
            </w:pPr>
            <w:r>
              <w:rPr>
                <w:spacing w:val="-4"/>
                <w:sz w:val="24"/>
              </w:rPr>
              <w:t>2.31</w:t>
            </w:r>
          </w:p>
        </w:tc>
        <w:tc>
          <w:tcPr>
            <w:tcW w:w="691" w:type="dxa"/>
          </w:tcPr>
          <w:p>
            <w:pPr>
              <w:pStyle w:val="TableParagraph"/>
              <w:spacing w:before="145"/>
              <w:ind w:left="71" w:right="108"/>
              <w:jc w:val="center"/>
              <w:rPr>
                <w:sz w:val="24"/>
              </w:rPr>
            </w:pPr>
            <w:r>
              <w:rPr>
                <w:spacing w:val="-4"/>
                <w:sz w:val="24"/>
              </w:rPr>
              <w:t>3.13</w:t>
            </w:r>
          </w:p>
        </w:tc>
        <w:tc>
          <w:tcPr>
            <w:tcW w:w="727" w:type="dxa"/>
          </w:tcPr>
          <w:p>
            <w:pPr>
              <w:pStyle w:val="TableParagraph"/>
              <w:spacing w:before="145"/>
              <w:ind w:left="135"/>
              <w:rPr>
                <w:sz w:val="24"/>
              </w:rPr>
            </w:pPr>
            <w:r>
              <w:rPr>
                <w:spacing w:val="-4"/>
                <w:sz w:val="24"/>
              </w:rPr>
              <w:t>4.40</w:t>
            </w:r>
          </w:p>
        </w:tc>
      </w:tr>
    </w:tbl>
    <w:p>
      <w:pPr>
        <w:spacing w:after="0"/>
        <w:rPr>
          <w:sz w:val="24"/>
        </w:rPr>
        <w:sectPr>
          <w:type w:val="continuous"/>
          <w:pgSz w:w="15840" w:h="12240" w:orient="landscape"/>
          <w:pgMar w:header="737" w:footer="1065" w:top="1340" w:bottom="1260" w:left="1240" w:right="140"/>
          <w:cols w:num="2" w:equalWidth="0">
            <w:col w:w="3094" w:space="40"/>
            <w:col w:w="11326"/>
          </w:cols>
        </w:sectPr>
      </w:pPr>
    </w:p>
    <w:p>
      <w:pPr>
        <w:pStyle w:val="BodyText"/>
        <w:spacing w:line="20" w:lineRule="exact"/>
        <w:ind w:left="190"/>
        <w:rPr>
          <w:sz w:val="2"/>
        </w:rPr>
      </w:pPr>
      <w:r>
        <w:rPr>
          <w:sz w:val="2"/>
        </w:rPr>
        <mc:AlternateContent>
          <mc:Choice Requires="wps">
            <w:drawing>
              <wp:inline distT="0" distB="0" distL="0" distR="0">
                <wp:extent cx="8994775" cy="6350"/>
                <wp:effectExtent l="0" t="0" r="0" b="0"/>
                <wp:docPr id="588" name="Group 588"/>
                <wp:cNvGraphicFramePr>
                  <a:graphicFrameLocks/>
                </wp:cNvGraphicFramePr>
                <a:graphic>
                  <a:graphicData uri="http://schemas.microsoft.com/office/word/2010/wordprocessingGroup">
                    <wpg:wgp>
                      <wpg:cNvPr id="588" name="Group 588"/>
                      <wpg:cNvGrpSpPr/>
                      <wpg:grpSpPr>
                        <a:xfrm>
                          <a:off x="0" y="0"/>
                          <a:ext cx="8994775" cy="6350"/>
                          <a:chExt cx="8994775" cy="6350"/>
                        </a:xfrm>
                      </wpg:grpSpPr>
                      <wps:wsp>
                        <wps:cNvPr id="589" name="Graphic 589"/>
                        <wps:cNvSpPr/>
                        <wps:spPr>
                          <a:xfrm>
                            <a:off x="-7" y="4"/>
                            <a:ext cx="8994775" cy="6350"/>
                          </a:xfrm>
                          <a:custGeom>
                            <a:avLst/>
                            <a:gdLst/>
                            <a:ahLst/>
                            <a:cxnLst/>
                            <a:rect l="l" t="t" r="r" b="b"/>
                            <a:pathLst>
                              <a:path w="8994775" h="6350">
                                <a:moveTo>
                                  <a:pt x="8994648" y="0"/>
                                </a:moveTo>
                                <a:lnTo>
                                  <a:pt x="8994648" y="0"/>
                                </a:lnTo>
                                <a:lnTo>
                                  <a:pt x="0" y="0"/>
                                </a:lnTo>
                                <a:lnTo>
                                  <a:pt x="0" y="6096"/>
                                </a:lnTo>
                                <a:lnTo>
                                  <a:pt x="8994648" y="6096"/>
                                </a:lnTo>
                                <a:lnTo>
                                  <a:pt x="899464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708.25pt;height:.5pt;mso-position-horizontal-relative:char;mso-position-vertical-relative:line" id="docshapegroup399" coordorigin="0,0" coordsize="14165,10">
                <v:rect style="position:absolute;left:-1;top:0;width:14165;height:10" id="docshape400" filled="true" fillcolor="#000000" stroked="false">
                  <v:fill type="solid"/>
                </v:rect>
              </v:group>
            </w:pict>
          </mc:Fallback>
        </mc:AlternateContent>
      </w:r>
      <w:r>
        <w:rPr>
          <w:sz w:val="2"/>
        </w:rPr>
      </w:r>
    </w:p>
    <w:p>
      <w:pPr>
        <w:spacing w:after="0" w:line="20" w:lineRule="exact"/>
        <w:rPr>
          <w:sz w:val="2"/>
        </w:rPr>
        <w:sectPr>
          <w:type w:val="continuous"/>
          <w:pgSz w:w="15840" w:h="12240" w:orient="landscape"/>
          <w:pgMar w:header="737" w:footer="1065" w:top="1340" w:bottom="1260" w:left="1240" w:right="140"/>
        </w:sectPr>
      </w:pPr>
    </w:p>
    <w:p>
      <w:pPr>
        <w:pStyle w:val="BodyText"/>
        <w:spacing w:before="80"/>
        <w:ind w:left="219" w:right="1226"/>
      </w:pPr>
      <w:r>
        <w:rPr/>
        <w:t>Table A2.3. Projected trajectory of median spawning stock biomass (SSB in mt) for alternative states of nature (columns) and harvestscenarios</w:t>
      </w:r>
      <w:r>
        <w:rPr>
          <w:spacing w:val="-3"/>
        </w:rPr>
        <w:t> </w:t>
      </w:r>
      <w:r>
        <w:rPr/>
        <w:t>(rows).</w:t>
      </w:r>
      <w:r>
        <w:rPr>
          <w:spacing w:val="-3"/>
        </w:rPr>
        <w:t> </w:t>
      </w:r>
      <w:r>
        <w:rPr/>
        <w:t>Fishing</w:t>
      </w:r>
      <w:r>
        <w:rPr>
          <w:spacing w:val="-3"/>
        </w:rPr>
        <w:t> </w:t>
      </w:r>
      <w:r>
        <w:rPr/>
        <w:t>intensity</w:t>
      </w:r>
      <w:r>
        <w:rPr>
          <w:spacing w:val="-3"/>
        </w:rPr>
        <w:t> </w:t>
      </w:r>
      <w:r>
        <w:rPr/>
        <w:t>(F</w:t>
      </w:r>
      <w:r>
        <w:rPr>
          <w:vertAlign w:val="subscript"/>
        </w:rPr>
        <w:t>x%</w:t>
      </w:r>
      <w:r>
        <w:rPr>
          <w:vertAlign w:val="baseline"/>
        </w:rPr>
        <w:t>)</w:t>
      </w:r>
      <w:r>
        <w:rPr>
          <w:spacing w:val="-3"/>
          <w:vertAlign w:val="baseline"/>
        </w:rPr>
        <w:t> </w:t>
      </w:r>
      <w:r>
        <w:rPr>
          <w:vertAlign w:val="baseline"/>
        </w:rPr>
        <w:t>alternatives</w:t>
      </w:r>
      <w:r>
        <w:rPr>
          <w:spacing w:val="-3"/>
          <w:vertAlign w:val="baseline"/>
        </w:rPr>
        <w:t> </w:t>
      </w:r>
      <w:r>
        <w:rPr>
          <w:vertAlign w:val="baseline"/>
        </w:rPr>
        <w:t>are</w:t>
      </w:r>
      <w:r>
        <w:rPr>
          <w:spacing w:val="-4"/>
          <w:vertAlign w:val="baseline"/>
        </w:rPr>
        <w:t> </w:t>
      </w:r>
      <w:r>
        <w:rPr>
          <w:vertAlign w:val="baseline"/>
        </w:rPr>
        <w:t>based</w:t>
      </w:r>
      <w:r>
        <w:rPr>
          <w:spacing w:val="-3"/>
          <w:vertAlign w:val="baseline"/>
        </w:rPr>
        <w:t> </w:t>
      </w:r>
      <w:r>
        <w:rPr>
          <w:vertAlign w:val="baseline"/>
        </w:rPr>
        <w:t>on</w:t>
      </w:r>
      <w:r>
        <w:rPr>
          <w:spacing w:val="-3"/>
          <w:vertAlign w:val="baseline"/>
        </w:rPr>
        <w:t> </w:t>
      </w:r>
      <w:r>
        <w:rPr>
          <w:vertAlign w:val="baseline"/>
        </w:rPr>
        <w:t>10%</w:t>
      </w:r>
      <w:r>
        <w:rPr>
          <w:spacing w:val="-3"/>
          <w:vertAlign w:val="baseline"/>
        </w:rPr>
        <w:t> </w:t>
      </w:r>
      <w:r>
        <w:rPr>
          <w:vertAlign w:val="baseline"/>
        </w:rPr>
        <w:t>(average</w:t>
      </w:r>
      <w:r>
        <w:rPr>
          <w:spacing w:val="-4"/>
          <w:vertAlign w:val="baseline"/>
        </w:rPr>
        <w:t> </w:t>
      </w:r>
      <w:r>
        <w:rPr>
          <w:vertAlign w:val="baseline"/>
        </w:rPr>
        <w:t>2001-2003),</w:t>
      </w:r>
      <w:r>
        <w:rPr>
          <w:spacing w:val="-3"/>
          <w:vertAlign w:val="baseline"/>
        </w:rPr>
        <w:t> </w:t>
      </w:r>
      <w:r>
        <w:rPr>
          <w:vertAlign w:val="baseline"/>
        </w:rPr>
        <w:t>12%</w:t>
      </w:r>
      <w:r>
        <w:rPr>
          <w:spacing w:val="-3"/>
          <w:vertAlign w:val="baseline"/>
        </w:rPr>
        <w:t> </w:t>
      </w:r>
      <w:r>
        <w:rPr>
          <w:vertAlign w:val="baseline"/>
        </w:rPr>
        <w:t>(average</w:t>
      </w:r>
      <w:r>
        <w:rPr>
          <w:spacing w:val="-4"/>
          <w:vertAlign w:val="baseline"/>
        </w:rPr>
        <w:t> </w:t>
      </w:r>
      <w:r>
        <w:rPr>
          <w:vertAlign w:val="baseline"/>
        </w:rPr>
        <w:t>2010-2012</w:t>
      </w:r>
      <w:r>
        <w:rPr>
          <w:spacing w:val="-3"/>
          <w:vertAlign w:val="baseline"/>
        </w:rPr>
        <w:t> </w:t>
      </w:r>
      <w:r>
        <w:rPr>
          <w:vertAlign w:val="baseline"/>
        </w:rPr>
        <w:t>defined as current), 18.1% (MSY level), 20%, 30%, and 100% (no fishing). Catch alternatives are based on the 70%, 80%, and 90% of</w:t>
      </w:r>
    </w:p>
    <w:p>
      <w:pPr>
        <w:pStyle w:val="BodyText"/>
        <w:spacing w:line="274" w:lineRule="exact"/>
        <w:ind w:left="219"/>
      </w:pPr>
      <w:r>
        <w:rPr/>
        <w:t>average</w:t>
      </w:r>
      <w:r>
        <w:rPr>
          <w:spacing w:val="-4"/>
        </w:rPr>
        <w:t> </w:t>
      </w:r>
      <w:r>
        <w:rPr/>
        <w:t>catches</w:t>
      </w:r>
      <w:r>
        <w:rPr>
          <w:spacing w:val="-1"/>
        </w:rPr>
        <w:t> </w:t>
      </w:r>
      <w:r>
        <w:rPr/>
        <w:t>during</w:t>
      </w:r>
      <w:r>
        <w:rPr>
          <w:spacing w:val="-1"/>
        </w:rPr>
        <w:t> </w:t>
      </w:r>
      <w:r>
        <w:rPr/>
        <w:t>2010-2012</w:t>
      </w:r>
      <w:r>
        <w:rPr>
          <w:spacing w:val="-1"/>
        </w:rPr>
        <w:t> </w:t>
      </w:r>
      <w:r>
        <w:rPr/>
        <w:t>(2,216;</w:t>
      </w:r>
      <w:r>
        <w:rPr>
          <w:spacing w:val="-1"/>
        </w:rPr>
        <w:t> </w:t>
      </w:r>
      <w:r>
        <w:rPr/>
        <w:t>2,533;</w:t>
      </w:r>
      <w:r>
        <w:rPr>
          <w:spacing w:val="-1"/>
        </w:rPr>
        <w:t> </w:t>
      </w:r>
      <w:r>
        <w:rPr/>
        <w:t>and</w:t>
      </w:r>
      <w:r>
        <w:rPr>
          <w:spacing w:val="-1"/>
        </w:rPr>
        <w:t> </w:t>
      </w:r>
      <w:r>
        <w:rPr/>
        <w:t>2,849</w:t>
      </w:r>
      <w:r>
        <w:rPr>
          <w:spacing w:val="-1"/>
        </w:rPr>
        <w:t> </w:t>
      </w:r>
      <w:r>
        <w:rPr/>
        <w:t>mt),</w:t>
      </w:r>
      <w:r>
        <w:rPr>
          <w:spacing w:val="-1"/>
        </w:rPr>
        <w:t> </w:t>
      </w:r>
      <w:r>
        <w:rPr/>
        <w:t>and</w:t>
      </w:r>
      <w:r>
        <w:rPr>
          <w:spacing w:val="-1"/>
        </w:rPr>
        <w:t> </w:t>
      </w:r>
      <w:r>
        <w:rPr/>
        <w:t>80%</w:t>
      </w:r>
      <w:r>
        <w:rPr>
          <w:spacing w:val="-1"/>
        </w:rPr>
        <w:t> </w:t>
      </w:r>
      <w:r>
        <w:rPr/>
        <w:t>of</w:t>
      </w:r>
      <w:r>
        <w:rPr>
          <w:spacing w:val="-1"/>
        </w:rPr>
        <w:t> </w:t>
      </w:r>
      <w:r>
        <w:rPr/>
        <w:t>average</w:t>
      </w:r>
      <w:r>
        <w:rPr>
          <w:spacing w:val="-2"/>
        </w:rPr>
        <w:t> </w:t>
      </w:r>
      <w:r>
        <w:rPr/>
        <w:t>catches</w:t>
      </w:r>
      <w:r>
        <w:rPr>
          <w:spacing w:val="-1"/>
        </w:rPr>
        <w:t> </w:t>
      </w:r>
      <w:r>
        <w:rPr/>
        <w:t>during</w:t>
      </w:r>
      <w:r>
        <w:rPr>
          <w:spacing w:val="-1"/>
        </w:rPr>
        <w:t> </w:t>
      </w:r>
      <w:r>
        <w:rPr/>
        <w:t>2000-2003</w:t>
      </w:r>
      <w:r>
        <w:rPr>
          <w:spacing w:val="-1"/>
        </w:rPr>
        <w:t> </w:t>
      </w:r>
      <w:r>
        <w:rPr/>
        <w:t>(3,490</w:t>
      </w:r>
      <w:r>
        <w:rPr>
          <w:spacing w:val="-1"/>
        </w:rPr>
        <w:t> </w:t>
      </w:r>
      <w:r>
        <w:rPr/>
        <w:t>mt).</w:t>
      </w:r>
      <w:r>
        <w:rPr>
          <w:spacing w:val="-1"/>
        </w:rPr>
        <w:t> </w:t>
      </w:r>
      <w:r>
        <w:rPr>
          <w:spacing w:val="-2"/>
        </w:rPr>
        <w:t>Green</w:t>
      </w:r>
    </w:p>
    <w:p>
      <w:pPr>
        <w:pStyle w:val="BodyText"/>
        <w:tabs>
          <w:tab w:pos="14105" w:val="left" w:leader="none"/>
        </w:tabs>
        <w:spacing w:before="2"/>
        <w:ind w:left="108"/>
      </w:pPr>
      <w:r>
        <w:rPr>
          <w:spacing w:val="47"/>
          <w:u w:val="single"/>
        </w:rPr>
        <w:t> </w:t>
      </w:r>
      <w:r>
        <w:rPr>
          <w:u w:val="single"/>
        </w:rPr>
        <w:t>blocks</w:t>
      </w:r>
      <w:r>
        <w:rPr>
          <w:spacing w:val="-2"/>
          <w:u w:val="single"/>
        </w:rPr>
        <w:t> </w:t>
      </w:r>
      <w:r>
        <w:rPr>
          <w:u w:val="single"/>
        </w:rPr>
        <w:t>indicate</w:t>
      </w:r>
      <w:r>
        <w:rPr>
          <w:spacing w:val="-2"/>
          <w:u w:val="single"/>
        </w:rPr>
        <w:t> </w:t>
      </w:r>
      <w:r>
        <w:rPr>
          <w:u w:val="single"/>
        </w:rPr>
        <w:t>the</w:t>
      </w:r>
      <w:r>
        <w:rPr>
          <w:spacing w:val="-3"/>
          <w:u w:val="single"/>
        </w:rPr>
        <w:t> </w:t>
      </w:r>
      <w:r>
        <w:rPr>
          <w:u w:val="single"/>
        </w:rPr>
        <w:t>projected</w:t>
      </w:r>
      <w:r>
        <w:rPr>
          <w:spacing w:val="-1"/>
          <w:u w:val="single"/>
        </w:rPr>
        <w:t> </w:t>
      </w:r>
      <w:r>
        <w:rPr>
          <w:u w:val="single"/>
        </w:rPr>
        <w:t>SSB</w:t>
      </w:r>
      <w:r>
        <w:rPr>
          <w:spacing w:val="-2"/>
          <w:u w:val="single"/>
        </w:rPr>
        <w:t> </w:t>
      </w:r>
      <w:r>
        <w:rPr>
          <w:u w:val="single"/>
        </w:rPr>
        <w:t>is</w:t>
      </w:r>
      <w:r>
        <w:rPr>
          <w:spacing w:val="-1"/>
          <w:u w:val="single"/>
        </w:rPr>
        <w:t> </w:t>
      </w:r>
      <w:r>
        <w:rPr>
          <w:u w:val="single"/>
        </w:rPr>
        <w:t>greater</w:t>
      </w:r>
      <w:r>
        <w:rPr>
          <w:spacing w:val="-2"/>
          <w:u w:val="single"/>
        </w:rPr>
        <w:t> </w:t>
      </w:r>
      <w:r>
        <w:rPr>
          <w:u w:val="single"/>
        </w:rPr>
        <w:t>than</w:t>
      </w:r>
      <w:r>
        <w:rPr>
          <w:spacing w:val="-1"/>
          <w:u w:val="single"/>
        </w:rPr>
        <w:t> </w:t>
      </w:r>
      <w:r>
        <w:rPr>
          <w:u w:val="single"/>
        </w:rPr>
        <w:t>MSY</w:t>
      </w:r>
      <w:r>
        <w:rPr>
          <w:spacing w:val="-1"/>
          <w:u w:val="single"/>
        </w:rPr>
        <w:t> </w:t>
      </w:r>
      <w:r>
        <w:rPr>
          <w:u w:val="single"/>
        </w:rPr>
        <w:t>level</w:t>
      </w:r>
      <w:r>
        <w:rPr>
          <w:spacing w:val="-2"/>
          <w:u w:val="single"/>
        </w:rPr>
        <w:t> </w:t>
      </w:r>
      <w:r>
        <w:rPr>
          <w:u w:val="single"/>
        </w:rPr>
        <w:t>(</w:t>
      </w:r>
      <w:r>
        <w:rPr>
          <w:i/>
          <w:u w:val="single"/>
        </w:rPr>
        <w:t>SSB</w:t>
      </w:r>
      <w:r>
        <w:rPr>
          <w:u w:val="single"/>
          <w:vertAlign w:val="subscript"/>
        </w:rPr>
        <w:t>MSY</w:t>
      </w:r>
      <w:r>
        <w:rPr>
          <w:u w:val="single"/>
          <w:vertAlign w:val="baseline"/>
        </w:rPr>
        <w:t> =</w:t>
      </w:r>
      <w:r>
        <w:rPr>
          <w:spacing w:val="-2"/>
          <w:u w:val="single"/>
          <w:vertAlign w:val="baseline"/>
        </w:rPr>
        <w:t> </w:t>
      </w:r>
      <w:r>
        <w:rPr>
          <w:u w:val="single"/>
          <w:vertAlign w:val="baseline"/>
        </w:rPr>
        <w:t>2,819</w:t>
      </w:r>
      <w:r>
        <w:rPr>
          <w:spacing w:val="-1"/>
          <w:u w:val="single"/>
          <w:vertAlign w:val="baseline"/>
        </w:rPr>
        <w:t> </w:t>
      </w:r>
      <w:r>
        <w:rPr>
          <w:spacing w:val="-4"/>
          <w:u w:val="single"/>
          <w:vertAlign w:val="baseline"/>
        </w:rPr>
        <w:t>mt).</w:t>
      </w:r>
      <w:r>
        <w:rPr>
          <w:u w:val="single"/>
          <w:vertAlign w:val="baseline"/>
        </w:rPr>
        <w:tab/>
      </w:r>
    </w:p>
    <w:p>
      <w:pPr>
        <w:tabs>
          <w:tab w:pos="6823" w:val="left" w:leader="none"/>
          <w:tab w:pos="10519" w:val="left" w:leader="none"/>
        </w:tabs>
        <w:spacing w:before="159"/>
        <w:ind w:left="3127" w:right="0" w:firstLine="0"/>
        <w:jc w:val="left"/>
        <w:rPr>
          <w:b/>
          <w:sz w:val="19"/>
        </w:rPr>
      </w:pPr>
      <w:r>
        <w:rPr>
          <w:b/>
          <w:sz w:val="19"/>
        </w:rPr>
        <w:t>Recent</w:t>
      </w:r>
      <w:r>
        <w:rPr>
          <w:b/>
          <w:spacing w:val="25"/>
          <w:sz w:val="19"/>
        </w:rPr>
        <w:t> </w:t>
      </w:r>
      <w:r>
        <w:rPr>
          <w:b/>
          <w:spacing w:val="-2"/>
          <w:sz w:val="19"/>
        </w:rPr>
        <w:t>Recruitment</w:t>
      </w:r>
      <w:r>
        <w:rPr>
          <w:b/>
          <w:sz w:val="19"/>
        </w:rPr>
        <w:tab/>
        <w:t>Medium-Term</w:t>
      </w:r>
      <w:r>
        <w:rPr>
          <w:b/>
          <w:spacing w:val="54"/>
          <w:sz w:val="19"/>
        </w:rPr>
        <w:t> </w:t>
      </w:r>
      <w:r>
        <w:rPr>
          <w:b/>
          <w:spacing w:val="-2"/>
          <w:sz w:val="19"/>
        </w:rPr>
        <w:t>Recruitment</w:t>
      </w:r>
      <w:r>
        <w:rPr>
          <w:b/>
          <w:sz w:val="19"/>
        </w:rPr>
        <w:tab/>
      </w:r>
      <w:r>
        <w:rPr>
          <w:b/>
          <w:spacing w:val="2"/>
          <w:sz w:val="19"/>
        </w:rPr>
        <w:t>Stock-Recruitment</w:t>
      </w:r>
      <w:r>
        <w:rPr>
          <w:b/>
          <w:spacing w:val="32"/>
          <w:sz w:val="19"/>
        </w:rPr>
        <w:t> </w:t>
      </w:r>
      <w:r>
        <w:rPr>
          <w:b/>
          <w:spacing w:val="-2"/>
          <w:sz w:val="19"/>
        </w:rPr>
        <w:t>Curve</w:t>
      </w:r>
    </w:p>
    <w:p>
      <w:pPr>
        <w:tabs>
          <w:tab w:pos="799" w:val="left" w:leader="none"/>
        </w:tabs>
        <w:spacing w:before="46"/>
        <w:ind w:left="219" w:right="0" w:firstLine="0"/>
        <w:jc w:val="left"/>
        <w:rPr>
          <w:b/>
          <w:sz w:val="19"/>
        </w:rPr>
      </w:pPr>
      <w:r>
        <w:rPr/>
        <mc:AlternateContent>
          <mc:Choice Requires="wps">
            <w:drawing>
              <wp:anchor distT="0" distB="0" distL="0" distR="0" allowOverlap="1" layoutInCell="1" locked="0" behindDoc="0" simplePos="0" relativeHeight="15757824">
                <wp:simplePos x="0" y="0"/>
                <wp:positionH relativeFrom="page">
                  <wp:posOffset>813696</wp:posOffset>
                </wp:positionH>
                <wp:positionV relativeFrom="paragraph">
                  <wp:posOffset>96128</wp:posOffset>
                </wp:positionV>
                <wp:extent cx="8968740" cy="3561079"/>
                <wp:effectExtent l="0" t="0" r="0" b="0"/>
                <wp:wrapNone/>
                <wp:docPr id="590" name="Textbox 590"/>
                <wp:cNvGraphicFramePr>
                  <a:graphicFrameLocks/>
                </wp:cNvGraphicFramePr>
                <a:graphic>
                  <a:graphicData uri="http://schemas.microsoft.com/office/word/2010/wordprocessingShape">
                    <wps:wsp>
                      <wps:cNvPr id="590" name="Textbox 590"/>
                      <wps:cNvSpPr txBox="1"/>
                      <wps:spPr>
                        <a:xfrm>
                          <a:off x="0" y="0"/>
                          <a:ext cx="8968740" cy="356107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16"/>
                              <w:gridCol w:w="618"/>
                              <w:gridCol w:w="616"/>
                              <w:gridCol w:w="618"/>
                              <w:gridCol w:w="615"/>
                              <w:gridCol w:w="615"/>
                              <w:gridCol w:w="617"/>
                              <w:gridCol w:w="619"/>
                              <w:gridCol w:w="617"/>
                              <w:gridCol w:w="616"/>
                              <w:gridCol w:w="618"/>
                              <w:gridCol w:w="616"/>
                              <w:gridCol w:w="618"/>
                              <w:gridCol w:w="620"/>
                              <w:gridCol w:w="618"/>
                              <w:gridCol w:w="617"/>
                              <w:gridCol w:w="619"/>
                              <w:gridCol w:w="619"/>
                              <w:gridCol w:w="616"/>
                            </w:tblGrid>
                            <w:tr>
                              <w:trPr>
                                <w:trHeight w:val="513" w:hRule="atLeast"/>
                              </w:trPr>
                              <w:tc>
                                <w:tcPr>
                                  <w:tcW w:w="2916" w:type="dxa"/>
                                  <w:tcBorders>
                                    <w:bottom w:val="single" w:sz="4" w:space="0" w:color="000000"/>
                                  </w:tcBorders>
                                </w:tcPr>
                                <w:p>
                                  <w:pPr>
                                    <w:pStyle w:val="TableParagraph"/>
                                    <w:rPr>
                                      <w:sz w:val="20"/>
                                    </w:rPr>
                                  </w:pPr>
                                </w:p>
                              </w:tc>
                              <w:tc>
                                <w:tcPr>
                                  <w:tcW w:w="618" w:type="dxa"/>
                                  <w:tcBorders>
                                    <w:top w:val="single" w:sz="4" w:space="0" w:color="000000"/>
                                    <w:bottom w:val="single" w:sz="4" w:space="0" w:color="000000"/>
                                  </w:tcBorders>
                                </w:tcPr>
                                <w:p>
                                  <w:pPr>
                                    <w:pStyle w:val="TableParagraph"/>
                                    <w:spacing w:before="149"/>
                                    <w:ind w:right="105"/>
                                    <w:jc w:val="right"/>
                                    <w:rPr>
                                      <w:b/>
                                      <w:sz w:val="19"/>
                                    </w:rPr>
                                  </w:pPr>
                                  <w:r>
                                    <w:rPr>
                                      <w:b/>
                                      <w:spacing w:val="-4"/>
                                      <w:w w:val="105"/>
                                      <w:sz w:val="19"/>
                                    </w:rPr>
                                    <w:t>2015</w:t>
                                  </w:r>
                                </w:p>
                              </w:tc>
                              <w:tc>
                                <w:tcPr>
                                  <w:tcW w:w="616"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2016</w:t>
                                  </w:r>
                                </w:p>
                              </w:tc>
                              <w:tc>
                                <w:tcPr>
                                  <w:tcW w:w="618" w:type="dxa"/>
                                  <w:tcBorders>
                                    <w:top w:val="single" w:sz="4" w:space="0" w:color="000000"/>
                                    <w:bottom w:val="single" w:sz="4" w:space="0" w:color="000000"/>
                                  </w:tcBorders>
                                </w:tcPr>
                                <w:p>
                                  <w:pPr>
                                    <w:pStyle w:val="TableParagraph"/>
                                    <w:spacing w:before="149"/>
                                    <w:ind w:left="110"/>
                                    <w:rPr>
                                      <w:b/>
                                      <w:sz w:val="19"/>
                                    </w:rPr>
                                  </w:pPr>
                                  <w:r>
                                    <w:rPr>
                                      <w:b/>
                                      <w:spacing w:val="-4"/>
                                      <w:w w:val="105"/>
                                      <w:sz w:val="19"/>
                                    </w:rPr>
                                    <w:t>2017</w:t>
                                  </w:r>
                                </w:p>
                              </w:tc>
                              <w:tc>
                                <w:tcPr>
                                  <w:tcW w:w="615"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2018</w:t>
                                  </w:r>
                                </w:p>
                              </w:tc>
                              <w:tc>
                                <w:tcPr>
                                  <w:tcW w:w="615"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2019</w:t>
                                  </w:r>
                                </w:p>
                              </w:tc>
                              <w:tc>
                                <w:tcPr>
                                  <w:tcW w:w="617"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2020</w:t>
                                  </w:r>
                                </w:p>
                              </w:tc>
                              <w:tc>
                                <w:tcPr>
                                  <w:tcW w:w="619" w:type="dxa"/>
                                  <w:tcBorders>
                                    <w:top w:val="single" w:sz="4" w:space="0" w:color="000000"/>
                                    <w:bottom w:val="single" w:sz="4" w:space="0" w:color="000000"/>
                                  </w:tcBorders>
                                </w:tcPr>
                                <w:p>
                                  <w:pPr>
                                    <w:pStyle w:val="TableParagraph"/>
                                    <w:spacing w:before="149"/>
                                    <w:ind w:right="109"/>
                                    <w:jc w:val="right"/>
                                    <w:rPr>
                                      <w:b/>
                                      <w:sz w:val="19"/>
                                    </w:rPr>
                                  </w:pPr>
                                  <w:r>
                                    <w:rPr>
                                      <w:b/>
                                      <w:spacing w:val="-4"/>
                                      <w:w w:val="105"/>
                                      <w:sz w:val="19"/>
                                    </w:rPr>
                                    <w:t>2015</w:t>
                                  </w:r>
                                </w:p>
                              </w:tc>
                              <w:tc>
                                <w:tcPr>
                                  <w:tcW w:w="617" w:type="dxa"/>
                                  <w:tcBorders>
                                    <w:top w:val="single" w:sz="4" w:space="0" w:color="000000"/>
                                    <w:bottom w:val="single" w:sz="4" w:space="0" w:color="000000"/>
                                  </w:tcBorders>
                                </w:tcPr>
                                <w:p>
                                  <w:pPr>
                                    <w:pStyle w:val="TableParagraph"/>
                                    <w:spacing w:before="149"/>
                                    <w:ind w:left="102"/>
                                    <w:rPr>
                                      <w:b/>
                                      <w:sz w:val="19"/>
                                    </w:rPr>
                                  </w:pPr>
                                  <w:r>
                                    <w:rPr>
                                      <w:b/>
                                      <w:spacing w:val="-4"/>
                                      <w:w w:val="105"/>
                                      <w:sz w:val="19"/>
                                    </w:rPr>
                                    <w:t>2016</w:t>
                                  </w:r>
                                </w:p>
                              </w:tc>
                              <w:tc>
                                <w:tcPr>
                                  <w:tcW w:w="616" w:type="dxa"/>
                                  <w:tcBorders>
                                    <w:top w:val="single" w:sz="4" w:space="0" w:color="000000"/>
                                    <w:bottom w:val="single" w:sz="4" w:space="0" w:color="000000"/>
                                  </w:tcBorders>
                                </w:tcPr>
                                <w:p>
                                  <w:pPr>
                                    <w:pStyle w:val="TableParagraph"/>
                                    <w:spacing w:before="149"/>
                                    <w:ind w:left="100"/>
                                    <w:rPr>
                                      <w:b/>
                                      <w:sz w:val="19"/>
                                    </w:rPr>
                                  </w:pPr>
                                  <w:r>
                                    <w:rPr>
                                      <w:b/>
                                      <w:spacing w:val="-4"/>
                                      <w:w w:val="105"/>
                                      <w:sz w:val="19"/>
                                    </w:rPr>
                                    <w:t>2017</w:t>
                                  </w:r>
                                </w:p>
                              </w:tc>
                              <w:tc>
                                <w:tcPr>
                                  <w:tcW w:w="618" w:type="dxa"/>
                                  <w:tcBorders>
                                    <w:top w:val="single" w:sz="4" w:space="0" w:color="000000"/>
                                    <w:bottom w:val="single" w:sz="4" w:space="0" w:color="000000"/>
                                  </w:tcBorders>
                                </w:tcPr>
                                <w:p>
                                  <w:pPr>
                                    <w:pStyle w:val="TableParagraph"/>
                                    <w:spacing w:before="149"/>
                                    <w:ind w:left="93" w:right="102"/>
                                    <w:jc w:val="center"/>
                                    <w:rPr>
                                      <w:b/>
                                      <w:sz w:val="19"/>
                                    </w:rPr>
                                  </w:pPr>
                                  <w:r>
                                    <w:rPr>
                                      <w:b/>
                                      <w:spacing w:val="-4"/>
                                      <w:w w:val="105"/>
                                      <w:sz w:val="19"/>
                                    </w:rPr>
                                    <w:t>2018</w:t>
                                  </w:r>
                                </w:p>
                              </w:tc>
                              <w:tc>
                                <w:tcPr>
                                  <w:tcW w:w="616" w:type="dxa"/>
                                  <w:tcBorders>
                                    <w:top w:val="single" w:sz="4" w:space="0" w:color="000000"/>
                                    <w:bottom w:val="single" w:sz="4" w:space="0" w:color="000000"/>
                                  </w:tcBorders>
                                </w:tcPr>
                                <w:p>
                                  <w:pPr>
                                    <w:pStyle w:val="TableParagraph"/>
                                    <w:spacing w:before="149"/>
                                    <w:ind w:right="114"/>
                                    <w:jc w:val="right"/>
                                    <w:rPr>
                                      <w:b/>
                                      <w:sz w:val="19"/>
                                    </w:rPr>
                                  </w:pPr>
                                  <w:r>
                                    <w:rPr>
                                      <w:b/>
                                      <w:spacing w:val="-4"/>
                                      <w:w w:val="105"/>
                                      <w:sz w:val="19"/>
                                    </w:rPr>
                                    <w:t>2019</w:t>
                                  </w:r>
                                </w:p>
                              </w:tc>
                              <w:tc>
                                <w:tcPr>
                                  <w:tcW w:w="618" w:type="dxa"/>
                                  <w:tcBorders>
                                    <w:top w:val="single" w:sz="4" w:space="0" w:color="000000"/>
                                    <w:bottom w:val="single" w:sz="4" w:space="0" w:color="000000"/>
                                  </w:tcBorders>
                                </w:tcPr>
                                <w:p>
                                  <w:pPr>
                                    <w:pStyle w:val="TableParagraph"/>
                                    <w:spacing w:before="149"/>
                                    <w:ind w:left="98"/>
                                    <w:rPr>
                                      <w:b/>
                                      <w:sz w:val="19"/>
                                    </w:rPr>
                                  </w:pPr>
                                  <w:r>
                                    <w:rPr>
                                      <w:b/>
                                      <w:spacing w:val="-4"/>
                                      <w:w w:val="105"/>
                                      <w:sz w:val="19"/>
                                    </w:rPr>
                                    <w:t>2020</w:t>
                                  </w:r>
                                </w:p>
                              </w:tc>
                              <w:tc>
                                <w:tcPr>
                                  <w:tcW w:w="620" w:type="dxa"/>
                                  <w:tcBorders>
                                    <w:top w:val="single" w:sz="4" w:space="0" w:color="000000"/>
                                    <w:bottom w:val="single" w:sz="4" w:space="0" w:color="000000"/>
                                  </w:tcBorders>
                                </w:tcPr>
                                <w:p>
                                  <w:pPr>
                                    <w:pStyle w:val="TableParagraph"/>
                                    <w:spacing w:before="149"/>
                                    <w:ind w:left="89" w:right="108"/>
                                    <w:jc w:val="center"/>
                                    <w:rPr>
                                      <w:b/>
                                      <w:sz w:val="19"/>
                                    </w:rPr>
                                  </w:pPr>
                                  <w:r>
                                    <w:rPr>
                                      <w:b/>
                                      <w:spacing w:val="-4"/>
                                      <w:w w:val="105"/>
                                      <w:sz w:val="19"/>
                                    </w:rPr>
                                    <w:t>2015</w:t>
                                  </w:r>
                                </w:p>
                              </w:tc>
                              <w:tc>
                                <w:tcPr>
                                  <w:tcW w:w="618" w:type="dxa"/>
                                  <w:tcBorders>
                                    <w:top w:val="single" w:sz="4" w:space="0" w:color="000000"/>
                                    <w:bottom w:val="single" w:sz="4" w:space="0" w:color="000000"/>
                                  </w:tcBorders>
                                </w:tcPr>
                                <w:p>
                                  <w:pPr>
                                    <w:pStyle w:val="TableParagraph"/>
                                    <w:spacing w:before="149"/>
                                    <w:ind w:right="122"/>
                                    <w:jc w:val="right"/>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9"/>
                                    <w:ind w:left="90"/>
                                    <w:rPr>
                                      <w:b/>
                                      <w:sz w:val="19"/>
                                    </w:rPr>
                                  </w:pPr>
                                  <w:r>
                                    <w:rPr>
                                      <w:b/>
                                      <w:spacing w:val="-4"/>
                                      <w:w w:val="105"/>
                                      <w:sz w:val="19"/>
                                    </w:rPr>
                                    <w:t>2017</w:t>
                                  </w:r>
                                </w:p>
                              </w:tc>
                              <w:tc>
                                <w:tcPr>
                                  <w:tcW w:w="619" w:type="dxa"/>
                                  <w:tcBorders>
                                    <w:top w:val="single" w:sz="4" w:space="0" w:color="000000"/>
                                    <w:bottom w:val="single" w:sz="4" w:space="0" w:color="000000"/>
                                  </w:tcBorders>
                                </w:tcPr>
                                <w:p>
                                  <w:pPr>
                                    <w:pStyle w:val="TableParagraph"/>
                                    <w:spacing w:before="149"/>
                                    <w:ind w:left="82" w:right="114"/>
                                    <w:jc w:val="center"/>
                                    <w:rPr>
                                      <w:b/>
                                      <w:sz w:val="19"/>
                                    </w:rPr>
                                  </w:pPr>
                                  <w:r>
                                    <w:rPr>
                                      <w:b/>
                                      <w:spacing w:val="-4"/>
                                      <w:w w:val="105"/>
                                      <w:sz w:val="19"/>
                                    </w:rPr>
                                    <w:t>2018</w:t>
                                  </w:r>
                                </w:p>
                              </w:tc>
                              <w:tc>
                                <w:tcPr>
                                  <w:tcW w:w="619" w:type="dxa"/>
                                  <w:tcBorders>
                                    <w:top w:val="single" w:sz="4" w:space="0" w:color="000000"/>
                                    <w:bottom w:val="single" w:sz="4" w:space="0" w:color="000000"/>
                                  </w:tcBorders>
                                </w:tcPr>
                                <w:p>
                                  <w:pPr>
                                    <w:pStyle w:val="TableParagraph"/>
                                    <w:spacing w:before="149"/>
                                    <w:ind w:right="129"/>
                                    <w:jc w:val="right"/>
                                    <w:rPr>
                                      <w:b/>
                                      <w:sz w:val="19"/>
                                    </w:rPr>
                                  </w:pPr>
                                  <w:r>
                                    <w:rPr>
                                      <w:b/>
                                      <w:spacing w:val="-4"/>
                                      <w:w w:val="105"/>
                                      <w:sz w:val="19"/>
                                    </w:rPr>
                                    <w:t>2019</w:t>
                                  </w:r>
                                </w:p>
                              </w:tc>
                              <w:tc>
                                <w:tcPr>
                                  <w:tcW w:w="616" w:type="dxa"/>
                                  <w:tcBorders>
                                    <w:top w:val="single" w:sz="4" w:space="0" w:color="000000"/>
                                    <w:bottom w:val="single" w:sz="4" w:space="0" w:color="000000"/>
                                  </w:tcBorders>
                                </w:tcPr>
                                <w:p>
                                  <w:pPr>
                                    <w:pStyle w:val="TableParagraph"/>
                                    <w:spacing w:before="149"/>
                                    <w:ind w:right="126"/>
                                    <w:jc w:val="right"/>
                                    <w:rPr>
                                      <w:b/>
                                      <w:sz w:val="19"/>
                                    </w:rPr>
                                  </w:pPr>
                                  <w:r>
                                    <w:rPr>
                                      <w:b/>
                                      <w:spacing w:val="-4"/>
                                      <w:w w:val="105"/>
                                      <w:sz w:val="19"/>
                                    </w:rPr>
                                    <w:t>2020</w:t>
                                  </w:r>
                                </w:p>
                              </w:tc>
                            </w:tr>
                            <w:tr>
                              <w:trPr>
                                <w:trHeight w:val="485" w:hRule="atLeast"/>
                              </w:trPr>
                              <w:tc>
                                <w:tcPr>
                                  <w:tcW w:w="2916" w:type="dxa"/>
                                  <w:tcBorders>
                                    <w:top w:val="single" w:sz="4" w:space="0" w:color="000000"/>
                                  </w:tcBorders>
                                </w:tcPr>
                                <w:p>
                                  <w:pPr>
                                    <w:pStyle w:val="TableParagraph"/>
                                    <w:tabs>
                                      <w:tab w:pos="698" w:val="left" w:leader="none"/>
                                    </w:tabs>
                                    <w:spacing w:before="133"/>
                                    <w:ind w:left="117"/>
                                    <w:rPr>
                                      <w:sz w:val="13"/>
                                    </w:rPr>
                                  </w:pPr>
                                  <w:r>
                                    <w:rPr>
                                      <w:spacing w:val="-10"/>
                                      <w:position w:val="3"/>
                                      <w:sz w:val="19"/>
                                    </w:rPr>
                                    <w:t>1</w:t>
                                  </w:r>
                                  <w:r>
                                    <w:rPr>
                                      <w:position w:val="3"/>
                                      <w:sz w:val="19"/>
                                    </w:rPr>
                                    <w:tab/>
                                  </w:r>
                                  <w:r>
                                    <w:rPr>
                                      <w:i/>
                                      <w:position w:val="3"/>
                                      <w:sz w:val="19"/>
                                    </w:rPr>
                                    <w:t>F</w:t>
                                  </w:r>
                                  <w:r>
                                    <w:rPr>
                                      <w:sz w:val="13"/>
                                    </w:rPr>
                                    <w:t>2001-2003</w:t>
                                  </w:r>
                                  <w:r>
                                    <w:rPr>
                                      <w:spacing w:val="18"/>
                                      <w:sz w:val="13"/>
                                    </w:rPr>
                                    <w:t> </w:t>
                                  </w:r>
                                  <w:r>
                                    <w:rPr>
                                      <w:position w:val="3"/>
                                      <w:sz w:val="19"/>
                                    </w:rPr>
                                    <w:t>=</w:t>
                                  </w:r>
                                  <w:r>
                                    <w:rPr>
                                      <w:spacing w:val="5"/>
                                      <w:position w:val="3"/>
                                      <w:sz w:val="19"/>
                                    </w:rPr>
                                    <w:t> </w:t>
                                  </w:r>
                                  <w:r>
                                    <w:rPr>
                                      <w:i/>
                                      <w:spacing w:val="-4"/>
                                      <w:position w:val="3"/>
                                      <w:sz w:val="19"/>
                                    </w:rPr>
                                    <w:t>F</w:t>
                                  </w:r>
                                  <w:r>
                                    <w:rPr>
                                      <w:spacing w:val="-4"/>
                                      <w:sz w:val="13"/>
                                    </w:rPr>
                                    <w:t>10%</w:t>
                                  </w:r>
                                </w:p>
                              </w:tc>
                              <w:tc>
                                <w:tcPr>
                                  <w:tcW w:w="618" w:type="dxa"/>
                                  <w:tcBorders>
                                    <w:top w:val="single" w:sz="4" w:space="0" w:color="000000"/>
                                  </w:tcBorders>
                                </w:tcPr>
                                <w:p>
                                  <w:pPr>
                                    <w:pStyle w:val="TableParagraph"/>
                                    <w:spacing w:before="134"/>
                                    <w:ind w:right="105"/>
                                    <w:jc w:val="right"/>
                                    <w:rPr>
                                      <w:sz w:val="19"/>
                                    </w:rPr>
                                  </w:pPr>
                                  <w:r>
                                    <w:rPr>
                                      <w:spacing w:val="-4"/>
                                      <w:w w:val="105"/>
                                      <w:sz w:val="19"/>
                                    </w:rPr>
                                    <w:t>1127</w:t>
                                  </w:r>
                                </w:p>
                              </w:tc>
                              <w:tc>
                                <w:tcPr>
                                  <w:tcW w:w="616" w:type="dxa"/>
                                  <w:tcBorders>
                                    <w:top w:val="single" w:sz="4" w:space="0" w:color="000000"/>
                                  </w:tcBorders>
                                </w:tcPr>
                                <w:p>
                                  <w:pPr>
                                    <w:pStyle w:val="TableParagraph"/>
                                    <w:spacing w:before="134"/>
                                    <w:ind w:left="106"/>
                                    <w:rPr>
                                      <w:sz w:val="19"/>
                                    </w:rPr>
                                  </w:pPr>
                                  <w:r>
                                    <w:rPr>
                                      <w:spacing w:val="-5"/>
                                      <w:w w:val="105"/>
                                      <w:sz w:val="19"/>
                                    </w:rPr>
                                    <w:t>937</w:t>
                                  </w:r>
                                </w:p>
                              </w:tc>
                              <w:tc>
                                <w:tcPr>
                                  <w:tcW w:w="618" w:type="dxa"/>
                                  <w:tcBorders>
                                    <w:top w:val="single" w:sz="4" w:space="0" w:color="000000"/>
                                  </w:tcBorders>
                                </w:tcPr>
                                <w:p>
                                  <w:pPr>
                                    <w:pStyle w:val="TableParagraph"/>
                                    <w:spacing w:before="134"/>
                                    <w:ind w:left="110"/>
                                    <w:rPr>
                                      <w:sz w:val="19"/>
                                    </w:rPr>
                                  </w:pPr>
                                  <w:r>
                                    <w:rPr>
                                      <w:spacing w:val="-5"/>
                                      <w:w w:val="105"/>
                                      <w:sz w:val="19"/>
                                    </w:rPr>
                                    <w:t>821</w:t>
                                  </w:r>
                                </w:p>
                              </w:tc>
                              <w:tc>
                                <w:tcPr>
                                  <w:tcW w:w="615" w:type="dxa"/>
                                  <w:tcBorders>
                                    <w:top w:val="single" w:sz="4" w:space="0" w:color="000000"/>
                                  </w:tcBorders>
                                </w:tcPr>
                                <w:p>
                                  <w:pPr>
                                    <w:pStyle w:val="TableParagraph"/>
                                    <w:spacing w:before="134"/>
                                    <w:ind w:left="106"/>
                                    <w:rPr>
                                      <w:sz w:val="19"/>
                                    </w:rPr>
                                  </w:pPr>
                                  <w:r>
                                    <w:rPr>
                                      <w:spacing w:val="-5"/>
                                      <w:w w:val="105"/>
                                      <w:sz w:val="19"/>
                                    </w:rPr>
                                    <w:t>774</w:t>
                                  </w:r>
                                </w:p>
                              </w:tc>
                              <w:tc>
                                <w:tcPr>
                                  <w:tcW w:w="615" w:type="dxa"/>
                                  <w:tcBorders>
                                    <w:top w:val="single" w:sz="4" w:space="0" w:color="000000"/>
                                  </w:tcBorders>
                                </w:tcPr>
                                <w:p>
                                  <w:pPr>
                                    <w:pStyle w:val="TableParagraph"/>
                                    <w:spacing w:before="134"/>
                                    <w:ind w:left="105"/>
                                    <w:rPr>
                                      <w:sz w:val="19"/>
                                    </w:rPr>
                                  </w:pPr>
                                  <w:r>
                                    <w:rPr>
                                      <w:spacing w:val="-5"/>
                                      <w:w w:val="105"/>
                                      <w:sz w:val="19"/>
                                    </w:rPr>
                                    <w:t>766</w:t>
                                  </w:r>
                                </w:p>
                              </w:tc>
                              <w:tc>
                                <w:tcPr>
                                  <w:tcW w:w="617" w:type="dxa"/>
                                  <w:tcBorders>
                                    <w:top w:val="single" w:sz="4" w:space="0" w:color="000000"/>
                                  </w:tcBorders>
                                </w:tcPr>
                                <w:p>
                                  <w:pPr>
                                    <w:pStyle w:val="TableParagraph"/>
                                    <w:spacing w:before="134"/>
                                    <w:ind w:left="105"/>
                                    <w:rPr>
                                      <w:sz w:val="19"/>
                                    </w:rPr>
                                  </w:pPr>
                                  <w:r>
                                    <w:rPr>
                                      <w:spacing w:val="-5"/>
                                      <w:w w:val="105"/>
                                      <w:sz w:val="19"/>
                                    </w:rPr>
                                    <w:t>765</w:t>
                                  </w:r>
                                </w:p>
                              </w:tc>
                              <w:tc>
                                <w:tcPr>
                                  <w:tcW w:w="619" w:type="dxa"/>
                                  <w:tcBorders>
                                    <w:top w:val="single" w:sz="4" w:space="0" w:color="000000"/>
                                  </w:tcBorders>
                                </w:tcPr>
                                <w:p>
                                  <w:pPr>
                                    <w:pStyle w:val="TableParagraph"/>
                                    <w:spacing w:before="134"/>
                                    <w:ind w:right="109"/>
                                    <w:jc w:val="right"/>
                                    <w:rPr>
                                      <w:sz w:val="19"/>
                                    </w:rPr>
                                  </w:pPr>
                                  <w:r>
                                    <w:rPr>
                                      <w:spacing w:val="-4"/>
                                      <w:w w:val="105"/>
                                      <w:sz w:val="19"/>
                                    </w:rPr>
                                    <w:t>1182</w:t>
                                  </w:r>
                                </w:p>
                              </w:tc>
                              <w:tc>
                                <w:tcPr>
                                  <w:tcW w:w="617" w:type="dxa"/>
                                  <w:tcBorders>
                                    <w:top w:val="single" w:sz="4" w:space="0" w:color="000000"/>
                                  </w:tcBorders>
                                </w:tcPr>
                                <w:p>
                                  <w:pPr>
                                    <w:pStyle w:val="TableParagraph"/>
                                    <w:spacing w:before="134"/>
                                    <w:ind w:left="102"/>
                                    <w:rPr>
                                      <w:sz w:val="19"/>
                                    </w:rPr>
                                  </w:pPr>
                                  <w:r>
                                    <w:rPr>
                                      <w:spacing w:val="-4"/>
                                      <w:w w:val="105"/>
                                      <w:sz w:val="19"/>
                                    </w:rPr>
                                    <w:t>1093</w:t>
                                  </w:r>
                                </w:p>
                              </w:tc>
                              <w:tc>
                                <w:tcPr>
                                  <w:tcW w:w="616" w:type="dxa"/>
                                  <w:tcBorders>
                                    <w:top w:val="single" w:sz="4" w:space="0" w:color="000000"/>
                                  </w:tcBorders>
                                </w:tcPr>
                                <w:p>
                                  <w:pPr>
                                    <w:pStyle w:val="TableParagraph"/>
                                    <w:spacing w:before="134"/>
                                    <w:ind w:left="100"/>
                                    <w:rPr>
                                      <w:sz w:val="19"/>
                                    </w:rPr>
                                  </w:pPr>
                                  <w:r>
                                    <w:rPr>
                                      <w:spacing w:val="-4"/>
                                      <w:w w:val="105"/>
                                      <w:sz w:val="19"/>
                                    </w:rPr>
                                    <w:t>1051</w:t>
                                  </w:r>
                                </w:p>
                              </w:tc>
                              <w:tc>
                                <w:tcPr>
                                  <w:tcW w:w="618" w:type="dxa"/>
                                  <w:tcBorders>
                                    <w:top w:val="single" w:sz="4" w:space="0" w:color="000000"/>
                                  </w:tcBorders>
                                </w:tcPr>
                                <w:p>
                                  <w:pPr>
                                    <w:pStyle w:val="TableParagraph"/>
                                    <w:spacing w:before="134"/>
                                    <w:ind w:left="93" w:right="102"/>
                                    <w:jc w:val="center"/>
                                    <w:rPr>
                                      <w:sz w:val="19"/>
                                    </w:rPr>
                                  </w:pPr>
                                  <w:r>
                                    <w:rPr>
                                      <w:spacing w:val="-4"/>
                                      <w:w w:val="105"/>
                                      <w:sz w:val="19"/>
                                    </w:rPr>
                                    <w:t>1020</w:t>
                                  </w:r>
                                </w:p>
                              </w:tc>
                              <w:tc>
                                <w:tcPr>
                                  <w:tcW w:w="616" w:type="dxa"/>
                                  <w:tcBorders>
                                    <w:top w:val="single" w:sz="4" w:space="0" w:color="000000"/>
                                  </w:tcBorders>
                                </w:tcPr>
                                <w:p>
                                  <w:pPr>
                                    <w:pStyle w:val="TableParagraph"/>
                                    <w:spacing w:before="134"/>
                                    <w:ind w:right="114"/>
                                    <w:jc w:val="right"/>
                                    <w:rPr>
                                      <w:sz w:val="19"/>
                                    </w:rPr>
                                  </w:pPr>
                                  <w:r>
                                    <w:rPr>
                                      <w:spacing w:val="-4"/>
                                      <w:w w:val="105"/>
                                      <w:sz w:val="19"/>
                                    </w:rPr>
                                    <w:t>1014</w:t>
                                  </w:r>
                                </w:p>
                              </w:tc>
                              <w:tc>
                                <w:tcPr>
                                  <w:tcW w:w="618" w:type="dxa"/>
                                  <w:tcBorders>
                                    <w:top w:val="single" w:sz="4" w:space="0" w:color="000000"/>
                                  </w:tcBorders>
                                </w:tcPr>
                                <w:p>
                                  <w:pPr>
                                    <w:pStyle w:val="TableParagraph"/>
                                    <w:spacing w:before="134"/>
                                    <w:ind w:left="98"/>
                                    <w:rPr>
                                      <w:sz w:val="19"/>
                                    </w:rPr>
                                  </w:pPr>
                                  <w:r>
                                    <w:rPr>
                                      <w:spacing w:val="-4"/>
                                      <w:w w:val="105"/>
                                      <w:sz w:val="19"/>
                                    </w:rPr>
                                    <w:t>1017</w:t>
                                  </w:r>
                                </w:p>
                              </w:tc>
                              <w:tc>
                                <w:tcPr>
                                  <w:tcW w:w="620" w:type="dxa"/>
                                  <w:tcBorders>
                                    <w:top w:val="single" w:sz="4" w:space="0" w:color="000000"/>
                                  </w:tcBorders>
                                </w:tcPr>
                                <w:p>
                                  <w:pPr>
                                    <w:pStyle w:val="TableParagraph"/>
                                    <w:spacing w:before="134"/>
                                    <w:ind w:left="89" w:right="108"/>
                                    <w:jc w:val="center"/>
                                    <w:rPr>
                                      <w:sz w:val="19"/>
                                    </w:rPr>
                                  </w:pPr>
                                  <w:r>
                                    <w:rPr>
                                      <w:spacing w:val="-4"/>
                                      <w:w w:val="105"/>
                                      <w:sz w:val="19"/>
                                    </w:rPr>
                                    <w:t>1185</w:t>
                                  </w:r>
                                </w:p>
                              </w:tc>
                              <w:tc>
                                <w:tcPr>
                                  <w:tcW w:w="618" w:type="dxa"/>
                                  <w:tcBorders>
                                    <w:top w:val="single" w:sz="4" w:space="0" w:color="000000"/>
                                  </w:tcBorders>
                                </w:tcPr>
                                <w:p>
                                  <w:pPr>
                                    <w:pStyle w:val="TableParagraph"/>
                                    <w:spacing w:before="134"/>
                                    <w:ind w:right="122"/>
                                    <w:jc w:val="right"/>
                                    <w:rPr>
                                      <w:sz w:val="19"/>
                                    </w:rPr>
                                  </w:pPr>
                                  <w:r>
                                    <w:rPr>
                                      <w:spacing w:val="-4"/>
                                      <w:w w:val="105"/>
                                      <w:sz w:val="19"/>
                                    </w:rPr>
                                    <w:t>1130</w:t>
                                  </w:r>
                                </w:p>
                              </w:tc>
                              <w:tc>
                                <w:tcPr>
                                  <w:tcW w:w="617" w:type="dxa"/>
                                  <w:tcBorders>
                                    <w:top w:val="single" w:sz="4" w:space="0" w:color="000000"/>
                                  </w:tcBorders>
                                </w:tcPr>
                                <w:p>
                                  <w:pPr>
                                    <w:pStyle w:val="TableParagraph"/>
                                    <w:spacing w:before="134"/>
                                    <w:ind w:left="90"/>
                                    <w:rPr>
                                      <w:sz w:val="19"/>
                                    </w:rPr>
                                  </w:pPr>
                                  <w:r>
                                    <w:rPr>
                                      <w:spacing w:val="-4"/>
                                      <w:w w:val="105"/>
                                      <w:sz w:val="19"/>
                                    </w:rPr>
                                    <w:t>1111</w:t>
                                  </w:r>
                                </w:p>
                              </w:tc>
                              <w:tc>
                                <w:tcPr>
                                  <w:tcW w:w="619" w:type="dxa"/>
                                  <w:tcBorders>
                                    <w:top w:val="single" w:sz="4" w:space="0" w:color="000000"/>
                                  </w:tcBorders>
                                </w:tcPr>
                                <w:p>
                                  <w:pPr>
                                    <w:pStyle w:val="TableParagraph"/>
                                    <w:spacing w:before="134"/>
                                    <w:ind w:left="82" w:right="114"/>
                                    <w:jc w:val="center"/>
                                    <w:rPr>
                                      <w:sz w:val="19"/>
                                    </w:rPr>
                                  </w:pPr>
                                  <w:r>
                                    <w:rPr>
                                      <w:spacing w:val="-4"/>
                                      <w:w w:val="105"/>
                                      <w:sz w:val="19"/>
                                    </w:rPr>
                                    <w:t>1096</w:t>
                                  </w:r>
                                </w:p>
                              </w:tc>
                              <w:tc>
                                <w:tcPr>
                                  <w:tcW w:w="619" w:type="dxa"/>
                                  <w:tcBorders>
                                    <w:top w:val="single" w:sz="4" w:space="0" w:color="000000"/>
                                  </w:tcBorders>
                                </w:tcPr>
                                <w:p>
                                  <w:pPr>
                                    <w:pStyle w:val="TableParagraph"/>
                                    <w:spacing w:before="134"/>
                                    <w:ind w:right="129"/>
                                    <w:jc w:val="right"/>
                                    <w:rPr>
                                      <w:sz w:val="19"/>
                                    </w:rPr>
                                  </w:pPr>
                                  <w:r>
                                    <w:rPr>
                                      <w:spacing w:val="-4"/>
                                      <w:w w:val="105"/>
                                      <w:sz w:val="19"/>
                                    </w:rPr>
                                    <w:t>1085</w:t>
                                  </w:r>
                                </w:p>
                              </w:tc>
                              <w:tc>
                                <w:tcPr>
                                  <w:tcW w:w="616" w:type="dxa"/>
                                  <w:tcBorders>
                                    <w:top w:val="single" w:sz="4" w:space="0" w:color="000000"/>
                                  </w:tcBorders>
                                </w:tcPr>
                                <w:p>
                                  <w:pPr>
                                    <w:pStyle w:val="TableParagraph"/>
                                    <w:spacing w:before="134"/>
                                    <w:ind w:right="126"/>
                                    <w:jc w:val="right"/>
                                    <w:rPr>
                                      <w:sz w:val="19"/>
                                    </w:rPr>
                                  </w:pPr>
                                  <w:r>
                                    <w:rPr>
                                      <w:spacing w:val="-4"/>
                                      <w:w w:val="105"/>
                                      <w:sz w:val="19"/>
                                    </w:rPr>
                                    <w:t>1084</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2</w:t>
                                  </w:r>
                                  <w:r>
                                    <w:rPr>
                                      <w:position w:val="3"/>
                                      <w:sz w:val="19"/>
                                    </w:rPr>
                                    <w:tab/>
                                  </w:r>
                                  <w:r>
                                    <w:rPr>
                                      <w:i/>
                                      <w:position w:val="3"/>
                                      <w:sz w:val="19"/>
                                    </w:rPr>
                                    <w:t>F</w:t>
                                  </w:r>
                                  <w:r>
                                    <w:rPr>
                                      <w:sz w:val="13"/>
                                    </w:rPr>
                                    <w:t>2010-2012</w:t>
                                  </w:r>
                                  <w:r>
                                    <w:rPr>
                                      <w:spacing w:val="18"/>
                                      <w:sz w:val="13"/>
                                    </w:rPr>
                                    <w:t> </w:t>
                                  </w:r>
                                  <w:r>
                                    <w:rPr>
                                      <w:position w:val="3"/>
                                      <w:sz w:val="19"/>
                                    </w:rPr>
                                    <w:t>=</w:t>
                                  </w:r>
                                  <w:r>
                                    <w:rPr>
                                      <w:spacing w:val="5"/>
                                      <w:position w:val="3"/>
                                      <w:sz w:val="19"/>
                                    </w:rPr>
                                    <w:t> </w:t>
                                  </w:r>
                                  <w:r>
                                    <w:rPr>
                                      <w:i/>
                                      <w:spacing w:val="-4"/>
                                      <w:position w:val="3"/>
                                      <w:sz w:val="19"/>
                                    </w:rPr>
                                    <w:t>F</w:t>
                                  </w:r>
                                  <w:r>
                                    <w:rPr>
                                      <w:spacing w:val="-4"/>
                                      <w:sz w:val="13"/>
                                    </w:rPr>
                                    <w:t>12%</w:t>
                                  </w:r>
                                </w:p>
                              </w:tc>
                              <w:tc>
                                <w:tcPr>
                                  <w:tcW w:w="618" w:type="dxa"/>
                                </w:tcPr>
                                <w:p>
                                  <w:pPr>
                                    <w:pStyle w:val="TableParagraph"/>
                                    <w:spacing w:before="129"/>
                                    <w:ind w:right="105"/>
                                    <w:jc w:val="right"/>
                                    <w:rPr>
                                      <w:sz w:val="19"/>
                                    </w:rPr>
                                  </w:pPr>
                                  <w:r>
                                    <w:rPr>
                                      <w:spacing w:val="-4"/>
                                      <w:w w:val="105"/>
                                      <w:sz w:val="19"/>
                                    </w:rPr>
                                    <w:t>1127</w:t>
                                  </w:r>
                                </w:p>
                              </w:tc>
                              <w:tc>
                                <w:tcPr>
                                  <w:tcW w:w="616" w:type="dxa"/>
                                </w:tcPr>
                                <w:p>
                                  <w:pPr>
                                    <w:pStyle w:val="TableParagraph"/>
                                    <w:spacing w:before="129"/>
                                    <w:ind w:left="106"/>
                                    <w:rPr>
                                      <w:sz w:val="19"/>
                                    </w:rPr>
                                  </w:pPr>
                                  <w:r>
                                    <w:rPr>
                                      <w:spacing w:val="-4"/>
                                      <w:w w:val="105"/>
                                      <w:sz w:val="19"/>
                                    </w:rPr>
                                    <w:t>1058</w:t>
                                  </w:r>
                                </w:p>
                              </w:tc>
                              <w:tc>
                                <w:tcPr>
                                  <w:tcW w:w="618" w:type="dxa"/>
                                </w:tcPr>
                                <w:p>
                                  <w:pPr>
                                    <w:pStyle w:val="TableParagraph"/>
                                    <w:spacing w:before="129"/>
                                    <w:ind w:left="110"/>
                                    <w:rPr>
                                      <w:sz w:val="19"/>
                                    </w:rPr>
                                  </w:pPr>
                                  <w:r>
                                    <w:rPr>
                                      <w:spacing w:val="-5"/>
                                      <w:w w:val="105"/>
                                      <w:sz w:val="19"/>
                                    </w:rPr>
                                    <w:t>985</w:t>
                                  </w:r>
                                </w:p>
                              </w:tc>
                              <w:tc>
                                <w:tcPr>
                                  <w:tcW w:w="615" w:type="dxa"/>
                                </w:tcPr>
                                <w:p>
                                  <w:pPr>
                                    <w:pStyle w:val="TableParagraph"/>
                                    <w:spacing w:before="129"/>
                                    <w:ind w:left="106"/>
                                    <w:rPr>
                                      <w:sz w:val="19"/>
                                    </w:rPr>
                                  </w:pPr>
                                  <w:r>
                                    <w:rPr>
                                      <w:spacing w:val="-5"/>
                                      <w:w w:val="105"/>
                                      <w:sz w:val="19"/>
                                    </w:rPr>
                                    <w:t>940</w:t>
                                  </w:r>
                                </w:p>
                              </w:tc>
                              <w:tc>
                                <w:tcPr>
                                  <w:tcW w:w="615" w:type="dxa"/>
                                </w:tcPr>
                                <w:p>
                                  <w:pPr>
                                    <w:pStyle w:val="TableParagraph"/>
                                    <w:spacing w:before="129"/>
                                    <w:ind w:left="105"/>
                                    <w:rPr>
                                      <w:sz w:val="19"/>
                                    </w:rPr>
                                  </w:pPr>
                                  <w:r>
                                    <w:rPr>
                                      <w:spacing w:val="-5"/>
                                      <w:w w:val="105"/>
                                      <w:sz w:val="19"/>
                                    </w:rPr>
                                    <w:t>927</w:t>
                                  </w:r>
                                </w:p>
                              </w:tc>
                              <w:tc>
                                <w:tcPr>
                                  <w:tcW w:w="617" w:type="dxa"/>
                                </w:tcPr>
                                <w:p>
                                  <w:pPr>
                                    <w:pStyle w:val="TableParagraph"/>
                                    <w:spacing w:before="129"/>
                                    <w:ind w:left="105"/>
                                    <w:rPr>
                                      <w:sz w:val="19"/>
                                    </w:rPr>
                                  </w:pPr>
                                  <w:r>
                                    <w:rPr>
                                      <w:spacing w:val="-5"/>
                                      <w:w w:val="105"/>
                                      <w:sz w:val="19"/>
                                    </w:rPr>
                                    <w:t>927</w:t>
                                  </w:r>
                                </w:p>
                              </w:tc>
                              <w:tc>
                                <w:tcPr>
                                  <w:tcW w:w="619" w:type="dxa"/>
                                </w:tcPr>
                                <w:p>
                                  <w:pPr>
                                    <w:pStyle w:val="TableParagraph"/>
                                    <w:spacing w:before="129"/>
                                    <w:ind w:right="109"/>
                                    <w:jc w:val="right"/>
                                    <w:rPr>
                                      <w:sz w:val="19"/>
                                    </w:rPr>
                                  </w:pPr>
                                  <w:r>
                                    <w:rPr>
                                      <w:spacing w:val="-4"/>
                                      <w:w w:val="105"/>
                                      <w:sz w:val="19"/>
                                    </w:rPr>
                                    <w:t>1182</w:t>
                                  </w:r>
                                </w:p>
                              </w:tc>
                              <w:tc>
                                <w:tcPr>
                                  <w:tcW w:w="617" w:type="dxa"/>
                                </w:tcPr>
                                <w:p>
                                  <w:pPr>
                                    <w:pStyle w:val="TableParagraph"/>
                                    <w:spacing w:before="129"/>
                                    <w:ind w:left="102"/>
                                    <w:rPr>
                                      <w:sz w:val="19"/>
                                    </w:rPr>
                                  </w:pPr>
                                  <w:r>
                                    <w:rPr>
                                      <w:spacing w:val="-4"/>
                                      <w:w w:val="105"/>
                                      <w:sz w:val="19"/>
                                    </w:rPr>
                                    <w:t>1225</w:t>
                                  </w:r>
                                </w:p>
                              </w:tc>
                              <w:tc>
                                <w:tcPr>
                                  <w:tcW w:w="616" w:type="dxa"/>
                                </w:tcPr>
                                <w:p>
                                  <w:pPr>
                                    <w:pStyle w:val="TableParagraph"/>
                                    <w:spacing w:before="129"/>
                                    <w:ind w:left="100"/>
                                    <w:rPr>
                                      <w:sz w:val="19"/>
                                    </w:rPr>
                                  </w:pPr>
                                  <w:r>
                                    <w:rPr>
                                      <w:spacing w:val="-4"/>
                                      <w:w w:val="105"/>
                                      <w:sz w:val="19"/>
                                    </w:rPr>
                                    <w:t>1241</w:t>
                                  </w:r>
                                </w:p>
                              </w:tc>
                              <w:tc>
                                <w:tcPr>
                                  <w:tcW w:w="618" w:type="dxa"/>
                                </w:tcPr>
                                <w:p>
                                  <w:pPr>
                                    <w:pStyle w:val="TableParagraph"/>
                                    <w:spacing w:before="129"/>
                                    <w:ind w:left="93" w:right="102"/>
                                    <w:jc w:val="center"/>
                                    <w:rPr>
                                      <w:sz w:val="19"/>
                                    </w:rPr>
                                  </w:pPr>
                                  <w:r>
                                    <w:rPr>
                                      <w:spacing w:val="-4"/>
                                      <w:w w:val="105"/>
                                      <w:sz w:val="19"/>
                                    </w:rPr>
                                    <w:t>1227</w:t>
                                  </w:r>
                                </w:p>
                              </w:tc>
                              <w:tc>
                                <w:tcPr>
                                  <w:tcW w:w="616" w:type="dxa"/>
                                </w:tcPr>
                                <w:p>
                                  <w:pPr>
                                    <w:pStyle w:val="TableParagraph"/>
                                    <w:spacing w:before="129"/>
                                    <w:ind w:right="114"/>
                                    <w:jc w:val="right"/>
                                    <w:rPr>
                                      <w:sz w:val="19"/>
                                    </w:rPr>
                                  </w:pPr>
                                  <w:r>
                                    <w:rPr>
                                      <w:spacing w:val="-4"/>
                                      <w:w w:val="105"/>
                                      <w:sz w:val="19"/>
                                    </w:rPr>
                                    <w:t>1220</w:t>
                                  </w:r>
                                </w:p>
                              </w:tc>
                              <w:tc>
                                <w:tcPr>
                                  <w:tcW w:w="618" w:type="dxa"/>
                                </w:tcPr>
                                <w:p>
                                  <w:pPr>
                                    <w:pStyle w:val="TableParagraph"/>
                                    <w:spacing w:before="129"/>
                                    <w:ind w:left="98"/>
                                    <w:rPr>
                                      <w:sz w:val="19"/>
                                    </w:rPr>
                                  </w:pPr>
                                  <w:r>
                                    <w:rPr>
                                      <w:spacing w:val="-4"/>
                                      <w:w w:val="105"/>
                                      <w:sz w:val="19"/>
                                    </w:rPr>
                                    <w:t>1225</w:t>
                                  </w:r>
                                </w:p>
                              </w:tc>
                              <w:tc>
                                <w:tcPr>
                                  <w:tcW w:w="620" w:type="dxa"/>
                                </w:tcPr>
                                <w:p>
                                  <w:pPr>
                                    <w:pStyle w:val="TableParagraph"/>
                                    <w:spacing w:before="129"/>
                                    <w:ind w:left="89" w:right="108"/>
                                    <w:jc w:val="center"/>
                                    <w:rPr>
                                      <w:sz w:val="19"/>
                                    </w:rPr>
                                  </w:pPr>
                                  <w:r>
                                    <w:rPr>
                                      <w:spacing w:val="-4"/>
                                      <w:w w:val="105"/>
                                      <w:sz w:val="19"/>
                                    </w:rPr>
                                    <w:t>1185</w:t>
                                  </w:r>
                                </w:p>
                              </w:tc>
                              <w:tc>
                                <w:tcPr>
                                  <w:tcW w:w="618" w:type="dxa"/>
                                </w:tcPr>
                                <w:p>
                                  <w:pPr>
                                    <w:pStyle w:val="TableParagraph"/>
                                    <w:spacing w:before="129"/>
                                    <w:ind w:right="122"/>
                                    <w:jc w:val="right"/>
                                    <w:rPr>
                                      <w:sz w:val="19"/>
                                    </w:rPr>
                                  </w:pPr>
                                  <w:r>
                                    <w:rPr>
                                      <w:spacing w:val="-4"/>
                                      <w:w w:val="105"/>
                                      <w:sz w:val="19"/>
                                    </w:rPr>
                                    <w:t>1264</w:t>
                                  </w:r>
                                </w:p>
                              </w:tc>
                              <w:tc>
                                <w:tcPr>
                                  <w:tcW w:w="617" w:type="dxa"/>
                                </w:tcPr>
                                <w:p>
                                  <w:pPr>
                                    <w:pStyle w:val="TableParagraph"/>
                                    <w:spacing w:before="129"/>
                                    <w:ind w:left="90"/>
                                    <w:rPr>
                                      <w:sz w:val="19"/>
                                    </w:rPr>
                                  </w:pPr>
                                  <w:r>
                                    <w:rPr>
                                      <w:spacing w:val="-4"/>
                                      <w:w w:val="105"/>
                                      <w:sz w:val="19"/>
                                    </w:rPr>
                                    <w:t>1314</w:t>
                                  </w:r>
                                </w:p>
                              </w:tc>
                              <w:tc>
                                <w:tcPr>
                                  <w:tcW w:w="619" w:type="dxa"/>
                                </w:tcPr>
                                <w:p>
                                  <w:pPr>
                                    <w:pStyle w:val="TableParagraph"/>
                                    <w:spacing w:before="129"/>
                                    <w:ind w:left="82" w:right="114"/>
                                    <w:jc w:val="center"/>
                                    <w:rPr>
                                      <w:sz w:val="19"/>
                                    </w:rPr>
                                  </w:pPr>
                                  <w:r>
                                    <w:rPr>
                                      <w:spacing w:val="-4"/>
                                      <w:w w:val="105"/>
                                      <w:sz w:val="19"/>
                                    </w:rPr>
                                    <w:t>1346</w:t>
                                  </w:r>
                                </w:p>
                              </w:tc>
                              <w:tc>
                                <w:tcPr>
                                  <w:tcW w:w="619" w:type="dxa"/>
                                </w:tcPr>
                                <w:p>
                                  <w:pPr>
                                    <w:pStyle w:val="TableParagraph"/>
                                    <w:spacing w:before="129"/>
                                    <w:ind w:right="129"/>
                                    <w:jc w:val="right"/>
                                    <w:rPr>
                                      <w:sz w:val="19"/>
                                    </w:rPr>
                                  </w:pPr>
                                  <w:r>
                                    <w:rPr>
                                      <w:spacing w:val="-4"/>
                                      <w:w w:val="105"/>
                                      <w:sz w:val="19"/>
                                    </w:rPr>
                                    <w:t>1383</w:t>
                                  </w:r>
                                </w:p>
                              </w:tc>
                              <w:tc>
                                <w:tcPr>
                                  <w:tcW w:w="616" w:type="dxa"/>
                                </w:tcPr>
                                <w:p>
                                  <w:pPr>
                                    <w:pStyle w:val="TableParagraph"/>
                                    <w:spacing w:before="129"/>
                                    <w:ind w:right="126"/>
                                    <w:jc w:val="right"/>
                                    <w:rPr>
                                      <w:sz w:val="19"/>
                                    </w:rPr>
                                  </w:pPr>
                                  <w:r>
                                    <w:rPr>
                                      <w:spacing w:val="-4"/>
                                      <w:w w:val="105"/>
                                      <w:sz w:val="19"/>
                                    </w:rPr>
                                    <w:t>1402</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3</w:t>
                                  </w:r>
                                  <w:r>
                                    <w:rPr>
                                      <w:position w:val="3"/>
                                      <w:sz w:val="19"/>
                                    </w:rPr>
                                    <w:tab/>
                                  </w:r>
                                  <w:r>
                                    <w:rPr>
                                      <w:i/>
                                      <w:position w:val="3"/>
                                      <w:sz w:val="19"/>
                                    </w:rPr>
                                    <w:t>F</w:t>
                                  </w:r>
                                  <w:r>
                                    <w:rPr>
                                      <w:sz w:val="13"/>
                                    </w:rPr>
                                    <w:t>MSY</w:t>
                                  </w:r>
                                  <w:r>
                                    <w:rPr>
                                      <w:spacing w:val="19"/>
                                      <w:sz w:val="13"/>
                                    </w:rPr>
                                    <w:t> </w:t>
                                  </w:r>
                                  <w:r>
                                    <w:rPr>
                                      <w:position w:val="3"/>
                                      <w:sz w:val="19"/>
                                    </w:rPr>
                                    <w:t>=</w:t>
                                  </w:r>
                                  <w:r>
                                    <w:rPr>
                                      <w:spacing w:val="6"/>
                                      <w:position w:val="3"/>
                                      <w:sz w:val="19"/>
                                    </w:rPr>
                                    <w:t> </w:t>
                                  </w:r>
                                  <w:r>
                                    <w:rPr>
                                      <w:i/>
                                      <w:spacing w:val="-4"/>
                                      <w:position w:val="3"/>
                                      <w:sz w:val="19"/>
                                    </w:rPr>
                                    <w:t>F</w:t>
                                  </w:r>
                                  <w:r>
                                    <w:rPr>
                                      <w:spacing w:val="-4"/>
                                      <w:sz w:val="13"/>
                                    </w:rPr>
                                    <w:t>18%</w:t>
                                  </w:r>
                                </w:p>
                              </w:tc>
                              <w:tc>
                                <w:tcPr>
                                  <w:tcW w:w="618" w:type="dxa"/>
                                </w:tcPr>
                                <w:p>
                                  <w:pPr>
                                    <w:pStyle w:val="TableParagraph"/>
                                    <w:spacing w:before="129"/>
                                    <w:ind w:right="105"/>
                                    <w:jc w:val="right"/>
                                    <w:rPr>
                                      <w:sz w:val="19"/>
                                    </w:rPr>
                                  </w:pPr>
                                  <w:r>
                                    <w:rPr>
                                      <w:spacing w:val="-4"/>
                                      <w:w w:val="105"/>
                                      <w:sz w:val="19"/>
                                    </w:rPr>
                                    <w:t>1127</w:t>
                                  </w:r>
                                </w:p>
                              </w:tc>
                              <w:tc>
                                <w:tcPr>
                                  <w:tcW w:w="616" w:type="dxa"/>
                                </w:tcPr>
                                <w:p>
                                  <w:pPr>
                                    <w:pStyle w:val="TableParagraph"/>
                                    <w:spacing w:before="129"/>
                                    <w:ind w:left="106"/>
                                    <w:rPr>
                                      <w:sz w:val="19"/>
                                    </w:rPr>
                                  </w:pPr>
                                  <w:r>
                                    <w:rPr>
                                      <w:spacing w:val="-4"/>
                                      <w:w w:val="105"/>
                                      <w:sz w:val="19"/>
                                    </w:rPr>
                                    <w:t>1316</w:t>
                                  </w:r>
                                </w:p>
                              </w:tc>
                              <w:tc>
                                <w:tcPr>
                                  <w:tcW w:w="618" w:type="dxa"/>
                                </w:tcPr>
                                <w:p>
                                  <w:pPr>
                                    <w:pStyle w:val="TableParagraph"/>
                                    <w:spacing w:before="129"/>
                                    <w:ind w:left="110"/>
                                    <w:rPr>
                                      <w:sz w:val="19"/>
                                    </w:rPr>
                                  </w:pPr>
                                  <w:r>
                                    <w:rPr>
                                      <w:spacing w:val="-4"/>
                                      <w:w w:val="105"/>
                                      <w:sz w:val="19"/>
                                    </w:rPr>
                                    <w:t>1393</w:t>
                                  </w:r>
                                </w:p>
                              </w:tc>
                              <w:tc>
                                <w:tcPr>
                                  <w:tcW w:w="615" w:type="dxa"/>
                                </w:tcPr>
                                <w:p>
                                  <w:pPr>
                                    <w:pStyle w:val="TableParagraph"/>
                                    <w:spacing w:before="129"/>
                                    <w:ind w:left="106"/>
                                    <w:rPr>
                                      <w:sz w:val="19"/>
                                    </w:rPr>
                                  </w:pPr>
                                  <w:r>
                                    <w:rPr>
                                      <w:spacing w:val="-4"/>
                                      <w:w w:val="105"/>
                                      <w:sz w:val="19"/>
                                    </w:rPr>
                                    <w:t>1412</w:t>
                                  </w:r>
                                </w:p>
                              </w:tc>
                              <w:tc>
                                <w:tcPr>
                                  <w:tcW w:w="615" w:type="dxa"/>
                                </w:tcPr>
                                <w:p>
                                  <w:pPr>
                                    <w:pStyle w:val="TableParagraph"/>
                                    <w:spacing w:before="129"/>
                                    <w:ind w:left="105"/>
                                    <w:rPr>
                                      <w:sz w:val="19"/>
                                    </w:rPr>
                                  </w:pPr>
                                  <w:r>
                                    <w:rPr>
                                      <w:spacing w:val="-4"/>
                                      <w:w w:val="105"/>
                                      <w:sz w:val="19"/>
                                    </w:rPr>
                                    <w:t>1420</w:t>
                                  </w:r>
                                </w:p>
                              </w:tc>
                              <w:tc>
                                <w:tcPr>
                                  <w:tcW w:w="617" w:type="dxa"/>
                                </w:tcPr>
                                <w:p>
                                  <w:pPr>
                                    <w:pStyle w:val="TableParagraph"/>
                                    <w:spacing w:before="129"/>
                                    <w:ind w:left="105"/>
                                    <w:rPr>
                                      <w:sz w:val="19"/>
                                    </w:rPr>
                                  </w:pPr>
                                  <w:r>
                                    <w:rPr>
                                      <w:spacing w:val="-4"/>
                                      <w:w w:val="105"/>
                                      <w:sz w:val="19"/>
                                    </w:rPr>
                                    <w:t>1414</w:t>
                                  </w:r>
                                </w:p>
                              </w:tc>
                              <w:tc>
                                <w:tcPr>
                                  <w:tcW w:w="619" w:type="dxa"/>
                                </w:tcPr>
                                <w:p>
                                  <w:pPr>
                                    <w:pStyle w:val="TableParagraph"/>
                                    <w:spacing w:before="129"/>
                                    <w:ind w:right="109"/>
                                    <w:jc w:val="right"/>
                                    <w:rPr>
                                      <w:sz w:val="19"/>
                                    </w:rPr>
                                  </w:pPr>
                                  <w:r>
                                    <w:rPr>
                                      <w:spacing w:val="-4"/>
                                      <w:w w:val="105"/>
                                      <w:sz w:val="19"/>
                                    </w:rPr>
                                    <w:t>1182</w:t>
                                  </w:r>
                                </w:p>
                              </w:tc>
                              <w:tc>
                                <w:tcPr>
                                  <w:tcW w:w="617" w:type="dxa"/>
                                </w:tcPr>
                                <w:p>
                                  <w:pPr>
                                    <w:pStyle w:val="TableParagraph"/>
                                    <w:spacing w:before="129"/>
                                    <w:ind w:left="102"/>
                                    <w:rPr>
                                      <w:sz w:val="19"/>
                                    </w:rPr>
                                  </w:pPr>
                                  <w:r>
                                    <w:rPr>
                                      <w:spacing w:val="-4"/>
                                      <w:w w:val="105"/>
                                      <w:sz w:val="19"/>
                                    </w:rPr>
                                    <w:t>1496</w:t>
                                  </w:r>
                                </w:p>
                              </w:tc>
                              <w:tc>
                                <w:tcPr>
                                  <w:tcW w:w="616" w:type="dxa"/>
                                </w:tcPr>
                                <w:p>
                                  <w:pPr>
                                    <w:pStyle w:val="TableParagraph"/>
                                    <w:spacing w:before="129"/>
                                    <w:ind w:left="100"/>
                                    <w:rPr>
                                      <w:sz w:val="19"/>
                                    </w:rPr>
                                  </w:pPr>
                                  <w:r>
                                    <w:rPr>
                                      <w:spacing w:val="-4"/>
                                      <w:w w:val="105"/>
                                      <w:sz w:val="19"/>
                                    </w:rPr>
                                    <w:t>1709</w:t>
                                  </w:r>
                                </w:p>
                              </w:tc>
                              <w:tc>
                                <w:tcPr>
                                  <w:tcW w:w="618" w:type="dxa"/>
                                </w:tcPr>
                                <w:p>
                                  <w:pPr>
                                    <w:pStyle w:val="TableParagraph"/>
                                    <w:spacing w:before="129"/>
                                    <w:ind w:left="93" w:right="102"/>
                                    <w:jc w:val="center"/>
                                    <w:rPr>
                                      <w:sz w:val="19"/>
                                    </w:rPr>
                                  </w:pPr>
                                  <w:r>
                                    <w:rPr>
                                      <w:spacing w:val="-4"/>
                                      <w:w w:val="105"/>
                                      <w:sz w:val="19"/>
                                    </w:rPr>
                                    <w:t>1794</w:t>
                                  </w:r>
                                </w:p>
                              </w:tc>
                              <w:tc>
                                <w:tcPr>
                                  <w:tcW w:w="616" w:type="dxa"/>
                                </w:tcPr>
                                <w:p>
                                  <w:pPr>
                                    <w:pStyle w:val="TableParagraph"/>
                                    <w:spacing w:before="129"/>
                                    <w:ind w:right="114"/>
                                    <w:jc w:val="right"/>
                                    <w:rPr>
                                      <w:sz w:val="19"/>
                                    </w:rPr>
                                  </w:pPr>
                                  <w:r>
                                    <w:rPr>
                                      <w:spacing w:val="-4"/>
                                      <w:w w:val="105"/>
                                      <w:sz w:val="19"/>
                                    </w:rPr>
                                    <w:t>1825</w:t>
                                  </w:r>
                                </w:p>
                              </w:tc>
                              <w:tc>
                                <w:tcPr>
                                  <w:tcW w:w="618" w:type="dxa"/>
                                </w:tcPr>
                                <w:p>
                                  <w:pPr>
                                    <w:pStyle w:val="TableParagraph"/>
                                    <w:spacing w:before="129"/>
                                    <w:ind w:left="98"/>
                                    <w:rPr>
                                      <w:sz w:val="19"/>
                                    </w:rPr>
                                  </w:pPr>
                                  <w:r>
                                    <w:rPr>
                                      <w:spacing w:val="-4"/>
                                      <w:w w:val="105"/>
                                      <w:sz w:val="19"/>
                                    </w:rPr>
                                    <w:t>1837</w:t>
                                  </w:r>
                                </w:p>
                              </w:tc>
                              <w:tc>
                                <w:tcPr>
                                  <w:tcW w:w="620" w:type="dxa"/>
                                </w:tcPr>
                                <w:p>
                                  <w:pPr>
                                    <w:pStyle w:val="TableParagraph"/>
                                    <w:spacing w:before="129"/>
                                    <w:ind w:left="89" w:right="108"/>
                                    <w:jc w:val="center"/>
                                    <w:rPr>
                                      <w:sz w:val="19"/>
                                    </w:rPr>
                                  </w:pPr>
                                  <w:r>
                                    <w:rPr>
                                      <w:spacing w:val="-4"/>
                                      <w:w w:val="105"/>
                                      <w:sz w:val="19"/>
                                    </w:rPr>
                                    <w:t>1185</w:t>
                                  </w:r>
                                </w:p>
                              </w:tc>
                              <w:tc>
                                <w:tcPr>
                                  <w:tcW w:w="618" w:type="dxa"/>
                                </w:tcPr>
                                <w:p>
                                  <w:pPr>
                                    <w:pStyle w:val="TableParagraph"/>
                                    <w:spacing w:before="129"/>
                                    <w:ind w:right="122"/>
                                    <w:jc w:val="right"/>
                                    <w:rPr>
                                      <w:sz w:val="19"/>
                                    </w:rPr>
                                  </w:pPr>
                                  <w:r>
                                    <w:rPr>
                                      <w:spacing w:val="-4"/>
                                      <w:w w:val="105"/>
                                      <w:sz w:val="19"/>
                                    </w:rPr>
                                    <w:t>1540</w:t>
                                  </w:r>
                                </w:p>
                              </w:tc>
                              <w:tc>
                                <w:tcPr>
                                  <w:tcW w:w="617" w:type="dxa"/>
                                </w:tcPr>
                                <w:p>
                                  <w:pPr>
                                    <w:pStyle w:val="TableParagraph"/>
                                    <w:spacing w:before="129"/>
                                    <w:ind w:left="90"/>
                                    <w:rPr>
                                      <w:sz w:val="19"/>
                                    </w:rPr>
                                  </w:pPr>
                                  <w:r>
                                    <w:rPr>
                                      <w:spacing w:val="-4"/>
                                      <w:w w:val="105"/>
                                      <w:sz w:val="19"/>
                                    </w:rPr>
                                    <w:t>1812</w:t>
                                  </w:r>
                                </w:p>
                              </w:tc>
                              <w:tc>
                                <w:tcPr>
                                  <w:tcW w:w="619" w:type="dxa"/>
                                </w:tcPr>
                                <w:p>
                                  <w:pPr>
                                    <w:pStyle w:val="TableParagraph"/>
                                    <w:spacing w:before="129"/>
                                    <w:ind w:left="82" w:right="114"/>
                                    <w:jc w:val="center"/>
                                    <w:rPr>
                                      <w:sz w:val="19"/>
                                    </w:rPr>
                                  </w:pPr>
                                  <w:r>
                                    <w:rPr>
                                      <w:spacing w:val="-4"/>
                                      <w:w w:val="105"/>
                                      <w:sz w:val="19"/>
                                    </w:rPr>
                                    <w:t>2019</w:t>
                                  </w:r>
                                </w:p>
                              </w:tc>
                              <w:tc>
                                <w:tcPr>
                                  <w:tcW w:w="619" w:type="dxa"/>
                                </w:tcPr>
                                <w:p>
                                  <w:pPr>
                                    <w:pStyle w:val="TableParagraph"/>
                                    <w:spacing w:before="129"/>
                                    <w:ind w:right="129"/>
                                    <w:jc w:val="right"/>
                                    <w:rPr>
                                      <w:sz w:val="19"/>
                                    </w:rPr>
                                  </w:pPr>
                                  <w:r>
                                    <w:rPr>
                                      <w:spacing w:val="-4"/>
                                      <w:w w:val="105"/>
                                      <w:sz w:val="19"/>
                                    </w:rPr>
                                    <w:t>2198</w:t>
                                  </w:r>
                                </w:p>
                              </w:tc>
                              <w:tc>
                                <w:tcPr>
                                  <w:tcW w:w="616" w:type="dxa"/>
                                </w:tcPr>
                                <w:p>
                                  <w:pPr>
                                    <w:pStyle w:val="TableParagraph"/>
                                    <w:spacing w:before="129"/>
                                    <w:ind w:right="126"/>
                                    <w:jc w:val="right"/>
                                    <w:rPr>
                                      <w:sz w:val="19"/>
                                    </w:rPr>
                                  </w:pPr>
                                  <w:r>
                                    <w:rPr>
                                      <w:spacing w:val="-4"/>
                                      <w:w w:val="105"/>
                                      <w:sz w:val="19"/>
                                    </w:rPr>
                                    <w:t>2316</w:t>
                                  </w:r>
                                </w:p>
                              </w:tc>
                            </w:tr>
                            <w:tr>
                              <w:trPr>
                                <w:trHeight w:val="479" w:hRule="atLeast"/>
                              </w:trPr>
                              <w:tc>
                                <w:tcPr>
                                  <w:tcW w:w="2916" w:type="dxa"/>
                                </w:tcPr>
                                <w:p>
                                  <w:pPr>
                                    <w:pStyle w:val="TableParagraph"/>
                                    <w:tabs>
                                      <w:tab w:pos="698" w:val="left" w:leader="none"/>
                                    </w:tabs>
                                    <w:spacing w:before="128"/>
                                    <w:ind w:left="117"/>
                                    <w:rPr>
                                      <w:sz w:val="13"/>
                                    </w:rPr>
                                  </w:pPr>
                                  <w:r>
                                    <w:rPr>
                                      <w:spacing w:val="-10"/>
                                      <w:position w:val="3"/>
                                      <w:sz w:val="19"/>
                                    </w:rPr>
                                    <w:t>4</w:t>
                                  </w:r>
                                  <w:r>
                                    <w:rPr>
                                      <w:position w:val="3"/>
                                      <w:sz w:val="19"/>
                                    </w:rPr>
                                    <w:tab/>
                                  </w:r>
                                  <w:r>
                                    <w:rPr>
                                      <w:i/>
                                      <w:spacing w:val="-4"/>
                                      <w:position w:val="3"/>
                                      <w:sz w:val="19"/>
                                    </w:rPr>
                                    <w:t>F</w:t>
                                  </w:r>
                                  <w:r>
                                    <w:rPr>
                                      <w:spacing w:val="-4"/>
                                      <w:sz w:val="13"/>
                                    </w:rPr>
                                    <w:t>20%</w:t>
                                  </w:r>
                                </w:p>
                              </w:tc>
                              <w:tc>
                                <w:tcPr>
                                  <w:tcW w:w="618" w:type="dxa"/>
                                </w:tcPr>
                                <w:p>
                                  <w:pPr>
                                    <w:pStyle w:val="TableParagraph"/>
                                    <w:spacing w:before="129"/>
                                    <w:ind w:right="105"/>
                                    <w:jc w:val="right"/>
                                    <w:rPr>
                                      <w:sz w:val="19"/>
                                    </w:rPr>
                                  </w:pPr>
                                  <w:r>
                                    <w:rPr>
                                      <w:spacing w:val="-4"/>
                                      <w:w w:val="105"/>
                                      <w:sz w:val="19"/>
                                    </w:rPr>
                                    <w:t>1127</w:t>
                                  </w:r>
                                </w:p>
                              </w:tc>
                              <w:tc>
                                <w:tcPr>
                                  <w:tcW w:w="616" w:type="dxa"/>
                                </w:tcPr>
                                <w:p>
                                  <w:pPr>
                                    <w:pStyle w:val="TableParagraph"/>
                                    <w:spacing w:before="129"/>
                                    <w:ind w:left="106"/>
                                    <w:rPr>
                                      <w:sz w:val="19"/>
                                    </w:rPr>
                                  </w:pPr>
                                  <w:r>
                                    <w:rPr>
                                      <w:spacing w:val="-4"/>
                                      <w:w w:val="105"/>
                                      <w:sz w:val="19"/>
                                    </w:rPr>
                                    <w:t>1373</w:t>
                                  </w:r>
                                </w:p>
                              </w:tc>
                              <w:tc>
                                <w:tcPr>
                                  <w:tcW w:w="618" w:type="dxa"/>
                                </w:tcPr>
                                <w:p>
                                  <w:pPr>
                                    <w:pStyle w:val="TableParagraph"/>
                                    <w:spacing w:before="129"/>
                                    <w:ind w:left="110"/>
                                    <w:rPr>
                                      <w:sz w:val="19"/>
                                    </w:rPr>
                                  </w:pPr>
                                  <w:r>
                                    <w:rPr>
                                      <w:spacing w:val="-4"/>
                                      <w:w w:val="105"/>
                                      <w:sz w:val="19"/>
                                    </w:rPr>
                                    <w:t>1495</w:t>
                                  </w:r>
                                </w:p>
                              </w:tc>
                              <w:tc>
                                <w:tcPr>
                                  <w:tcW w:w="615" w:type="dxa"/>
                                </w:tcPr>
                                <w:p>
                                  <w:pPr>
                                    <w:pStyle w:val="TableParagraph"/>
                                    <w:spacing w:before="129"/>
                                    <w:ind w:left="106"/>
                                    <w:rPr>
                                      <w:sz w:val="19"/>
                                    </w:rPr>
                                  </w:pPr>
                                  <w:r>
                                    <w:rPr>
                                      <w:spacing w:val="-4"/>
                                      <w:w w:val="105"/>
                                      <w:sz w:val="19"/>
                                    </w:rPr>
                                    <w:t>1541</w:t>
                                  </w:r>
                                </w:p>
                              </w:tc>
                              <w:tc>
                                <w:tcPr>
                                  <w:tcW w:w="615" w:type="dxa"/>
                                </w:tcPr>
                                <w:p>
                                  <w:pPr>
                                    <w:pStyle w:val="TableParagraph"/>
                                    <w:spacing w:before="129"/>
                                    <w:ind w:left="105"/>
                                    <w:rPr>
                                      <w:sz w:val="19"/>
                                    </w:rPr>
                                  </w:pPr>
                                  <w:r>
                                    <w:rPr>
                                      <w:spacing w:val="-4"/>
                                      <w:w w:val="105"/>
                                      <w:sz w:val="19"/>
                                    </w:rPr>
                                    <w:t>1559</w:t>
                                  </w:r>
                                </w:p>
                              </w:tc>
                              <w:tc>
                                <w:tcPr>
                                  <w:tcW w:w="617" w:type="dxa"/>
                                </w:tcPr>
                                <w:p>
                                  <w:pPr>
                                    <w:pStyle w:val="TableParagraph"/>
                                    <w:spacing w:before="129"/>
                                    <w:ind w:left="105"/>
                                    <w:rPr>
                                      <w:sz w:val="19"/>
                                    </w:rPr>
                                  </w:pPr>
                                  <w:r>
                                    <w:rPr>
                                      <w:spacing w:val="-4"/>
                                      <w:w w:val="105"/>
                                      <w:sz w:val="19"/>
                                    </w:rPr>
                                    <w:t>1559</w:t>
                                  </w:r>
                                </w:p>
                              </w:tc>
                              <w:tc>
                                <w:tcPr>
                                  <w:tcW w:w="619" w:type="dxa"/>
                                </w:tcPr>
                                <w:p>
                                  <w:pPr>
                                    <w:pStyle w:val="TableParagraph"/>
                                    <w:spacing w:before="129"/>
                                    <w:ind w:right="109"/>
                                    <w:jc w:val="right"/>
                                    <w:rPr>
                                      <w:sz w:val="19"/>
                                    </w:rPr>
                                  </w:pPr>
                                  <w:r>
                                    <w:rPr>
                                      <w:spacing w:val="-4"/>
                                      <w:w w:val="105"/>
                                      <w:sz w:val="19"/>
                                    </w:rPr>
                                    <w:t>1182</w:t>
                                  </w:r>
                                </w:p>
                              </w:tc>
                              <w:tc>
                                <w:tcPr>
                                  <w:tcW w:w="617" w:type="dxa"/>
                                </w:tcPr>
                                <w:p>
                                  <w:pPr>
                                    <w:pStyle w:val="TableParagraph"/>
                                    <w:spacing w:before="129"/>
                                    <w:ind w:left="102"/>
                                    <w:rPr>
                                      <w:sz w:val="19"/>
                                    </w:rPr>
                                  </w:pPr>
                                  <w:r>
                                    <w:rPr>
                                      <w:spacing w:val="-4"/>
                                      <w:w w:val="105"/>
                                      <w:sz w:val="19"/>
                                    </w:rPr>
                                    <w:t>1557</w:t>
                                  </w:r>
                                </w:p>
                              </w:tc>
                              <w:tc>
                                <w:tcPr>
                                  <w:tcW w:w="616" w:type="dxa"/>
                                </w:tcPr>
                                <w:p>
                                  <w:pPr>
                                    <w:pStyle w:val="TableParagraph"/>
                                    <w:spacing w:before="129"/>
                                    <w:ind w:left="100"/>
                                    <w:rPr>
                                      <w:sz w:val="19"/>
                                    </w:rPr>
                                  </w:pPr>
                                  <w:r>
                                    <w:rPr>
                                      <w:spacing w:val="-4"/>
                                      <w:w w:val="105"/>
                                      <w:sz w:val="19"/>
                                    </w:rPr>
                                    <w:t>1830</w:t>
                                  </w:r>
                                </w:p>
                              </w:tc>
                              <w:tc>
                                <w:tcPr>
                                  <w:tcW w:w="618" w:type="dxa"/>
                                </w:tcPr>
                                <w:p>
                                  <w:pPr>
                                    <w:pStyle w:val="TableParagraph"/>
                                    <w:spacing w:before="129"/>
                                    <w:ind w:left="93" w:right="102"/>
                                    <w:jc w:val="center"/>
                                    <w:rPr>
                                      <w:sz w:val="19"/>
                                    </w:rPr>
                                  </w:pPr>
                                  <w:r>
                                    <w:rPr>
                                      <w:spacing w:val="-4"/>
                                      <w:w w:val="105"/>
                                      <w:sz w:val="19"/>
                                    </w:rPr>
                                    <w:t>1951</w:t>
                                  </w:r>
                                </w:p>
                              </w:tc>
                              <w:tc>
                                <w:tcPr>
                                  <w:tcW w:w="616" w:type="dxa"/>
                                </w:tcPr>
                                <w:p>
                                  <w:pPr>
                                    <w:pStyle w:val="TableParagraph"/>
                                    <w:spacing w:before="129"/>
                                    <w:ind w:right="114"/>
                                    <w:jc w:val="right"/>
                                    <w:rPr>
                                      <w:sz w:val="19"/>
                                    </w:rPr>
                                  </w:pPr>
                                  <w:r>
                                    <w:rPr>
                                      <w:spacing w:val="-4"/>
                                      <w:w w:val="105"/>
                                      <w:sz w:val="19"/>
                                    </w:rPr>
                                    <w:t>2001</w:t>
                                  </w:r>
                                </w:p>
                              </w:tc>
                              <w:tc>
                                <w:tcPr>
                                  <w:tcW w:w="618" w:type="dxa"/>
                                </w:tcPr>
                                <w:p>
                                  <w:pPr>
                                    <w:pStyle w:val="TableParagraph"/>
                                    <w:spacing w:before="129"/>
                                    <w:ind w:left="98"/>
                                    <w:rPr>
                                      <w:sz w:val="19"/>
                                    </w:rPr>
                                  </w:pPr>
                                  <w:r>
                                    <w:rPr>
                                      <w:spacing w:val="-4"/>
                                      <w:w w:val="105"/>
                                      <w:sz w:val="19"/>
                                    </w:rPr>
                                    <w:t>2024</w:t>
                                  </w:r>
                                </w:p>
                              </w:tc>
                              <w:tc>
                                <w:tcPr>
                                  <w:tcW w:w="620" w:type="dxa"/>
                                </w:tcPr>
                                <w:p>
                                  <w:pPr>
                                    <w:pStyle w:val="TableParagraph"/>
                                    <w:spacing w:before="129"/>
                                    <w:ind w:left="89" w:right="108"/>
                                    <w:jc w:val="center"/>
                                    <w:rPr>
                                      <w:sz w:val="19"/>
                                    </w:rPr>
                                  </w:pPr>
                                  <w:r>
                                    <w:rPr>
                                      <w:spacing w:val="-4"/>
                                      <w:w w:val="105"/>
                                      <w:sz w:val="19"/>
                                    </w:rPr>
                                    <w:t>1185</w:t>
                                  </w:r>
                                </w:p>
                              </w:tc>
                              <w:tc>
                                <w:tcPr>
                                  <w:tcW w:w="618" w:type="dxa"/>
                                </w:tcPr>
                                <w:p>
                                  <w:pPr>
                                    <w:pStyle w:val="TableParagraph"/>
                                    <w:spacing w:before="129"/>
                                    <w:ind w:right="122"/>
                                    <w:jc w:val="right"/>
                                    <w:rPr>
                                      <w:sz w:val="19"/>
                                    </w:rPr>
                                  </w:pPr>
                                  <w:r>
                                    <w:rPr>
                                      <w:spacing w:val="-4"/>
                                      <w:w w:val="105"/>
                                      <w:sz w:val="19"/>
                                    </w:rPr>
                                    <w:t>1601</w:t>
                                  </w:r>
                                </w:p>
                              </w:tc>
                              <w:tc>
                                <w:tcPr>
                                  <w:tcW w:w="617" w:type="dxa"/>
                                </w:tcPr>
                                <w:p>
                                  <w:pPr>
                                    <w:pStyle w:val="TableParagraph"/>
                                    <w:spacing w:before="129"/>
                                    <w:ind w:left="90"/>
                                    <w:rPr>
                                      <w:sz w:val="19"/>
                                    </w:rPr>
                                  </w:pPr>
                                  <w:r>
                                    <w:rPr>
                                      <w:spacing w:val="-4"/>
                                      <w:w w:val="105"/>
                                      <w:sz w:val="19"/>
                                    </w:rPr>
                                    <w:t>1936</w:t>
                                  </w:r>
                                </w:p>
                              </w:tc>
                              <w:tc>
                                <w:tcPr>
                                  <w:tcW w:w="619" w:type="dxa"/>
                                </w:tcPr>
                                <w:p>
                                  <w:pPr>
                                    <w:pStyle w:val="TableParagraph"/>
                                    <w:spacing w:before="129"/>
                                    <w:ind w:left="82" w:right="114"/>
                                    <w:jc w:val="center"/>
                                    <w:rPr>
                                      <w:sz w:val="19"/>
                                    </w:rPr>
                                  </w:pPr>
                                  <w:r>
                                    <w:rPr>
                                      <w:spacing w:val="-4"/>
                                      <w:w w:val="105"/>
                                      <w:sz w:val="19"/>
                                    </w:rPr>
                                    <w:t>2200</w:t>
                                  </w:r>
                                </w:p>
                              </w:tc>
                              <w:tc>
                                <w:tcPr>
                                  <w:tcW w:w="619" w:type="dxa"/>
                                </w:tcPr>
                                <w:p>
                                  <w:pPr>
                                    <w:pStyle w:val="TableParagraph"/>
                                    <w:spacing w:before="129"/>
                                    <w:ind w:right="129"/>
                                    <w:jc w:val="right"/>
                                    <w:rPr>
                                      <w:sz w:val="19"/>
                                    </w:rPr>
                                  </w:pPr>
                                  <w:r>
                                    <w:rPr>
                                      <w:spacing w:val="-4"/>
                                      <w:w w:val="105"/>
                                      <w:sz w:val="19"/>
                                    </w:rPr>
                                    <w:t>2425</w:t>
                                  </w:r>
                                </w:p>
                              </w:tc>
                              <w:tc>
                                <w:tcPr>
                                  <w:tcW w:w="616" w:type="dxa"/>
                                </w:tcPr>
                                <w:p>
                                  <w:pPr>
                                    <w:pStyle w:val="TableParagraph"/>
                                    <w:spacing w:before="129"/>
                                    <w:ind w:right="126"/>
                                    <w:jc w:val="right"/>
                                    <w:rPr>
                                      <w:sz w:val="19"/>
                                    </w:rPr>
                                  </w:pPr>
                                  <w:r>
                                    <w:rPr>
                                      <w:spacing w:val="-4"/>
                                      <w:w w:val="105"/>
                                      <w:sz w:val="19"/>
                                    </w:rPr>
                                    <w:t>2583</w:t>
                                  </w:r>
                                </w:p>
                              </w:tc>
                            </w:tr>
                            <w:tr>
                              <w:trPr>
                                <w:trHeight w:val="484" w:hRule="atLeast"/>
                              </w:trPr>
                              <w:tc>
                                <w:tcPr>
                                  <w:tcW w:w="2916" w:type="dxa"/>
                                </w:tcPr>
                                <w:p>
                                  <w:pPr>
                                    <w:pStyle w:val="TableParagraph"/>
                                    <w:tabs>
                                      <w:tab w:pos="698" w:val="left" w:leader="none"/>
                                    </w:tabs>
                                    <w:spacing w:before="128"/>
                                    <w:ind w:left="117"/>
                                    <w:rPr>
                                      <w:sz w:val="13"/>
                                    </w:rPr>
                                  </w:pPr>
                                  <w:r>
                                    <w:rPr>
                                      <w:spacing w:val="-10"/>
                                      <w:position w:val="3"/>
                                      <w:sz w:val="19"/>
                                    </w:rPr>
                                    <w:t>5</w:t>
                                  </w:r>
                                  <w:r>
                                    <w:rPr>
                                      <w:position w:val="3"/>
                                      <w:sz w:val="19"/>
                                    </w:rPr>
                                    <w:tab/>
                                  </w:r>
                                  <w:r>
                                    <w:rPr>
                                      <w:i/>
                                      <w:spacing w:val="-4"/>
                                      <w:position w:val="3"/>
                                      <w:sz w:val="19"/>
                                    </w:rPr>
                                    <w:t>F</w:t>
                                  </w:r>
                                  <w:r>
                                    <w:rPr>
                                      <w:spacing w:val="-4"/>
                                      <w:sz w:val="13"/>
                                    </w:rPr>
                                    <w:t>30%</w:t>
                                  </w:r>
                                </w:p>
                              </w:tc>
                              <w:tc>
                                <w:tcPr>
                                  <w:tcW w:w="618" w:type="dxa"/>
                                </w:tcPr>
                                <w:p>
                                  <w:pPr>
                                    <w:pStyle w:val="TableParagraph"/>
                                    <w:spacing w:before="130"/>
                                    <w:ind w:right="105"/>
                                    <w:jc w:val="right"/>
                                    <w:rPr>
                                      <w:sz w:val="19"/>
                                    </w:rPr>
                                  </w:pPr>
                                  <w:r>
                                    <w:rPr>
                                      <w:spacing w:val="-4"/>
                                      <w:w w:val="105"/>
                                      <w:sz w:val="19"/>
                                    </w:rPr>
                                    <w:t>1127</w:t>
                                  </w:r>
                                </w:p>
                              </w:tc>
                              <w:tc>
                                <w:tcPr>
                                  <w:tcW w:w="616" w:type="dxa"/>
                                </w:tcPr>
                                <w:p>
                                  <w:pPr>
                                    <w:pStyle w:val="TableParagraph"/>
                                    <w:spacing w:before="130"/>
                                    <w:ind w:left="106"/>
                                    <w:rPr>
                                      <w:sz w:val="19"/>
                                    </w:rPr>
                                  </w:pPr>
                                  <w:r>
                                    <w:rPr>
                                      <w:spacing w:val="-4"/>
                                      <w:w w:val="105"/>
                                      <w:sz w:val="19"/>
                                    </w:rPr>
                                    <w:t>1581</w:t>
                                  </w:r>
                                </w:p>
                              </w:tc>
                              <w:tc>
                                <w:tcPr>
                                  <w:tcW w:w="618" w:type="dxa"/>
                                </w:tcPr>
                                <w:p>
                                  <w:pPr>
                                    <w:pStyle w:val="TableParagraph"/>
                                    <w:spacing w:before="130"/>
                                    <w:ind w:left="110"/>
                                    <w:rPr>
                                      <w:sz w:val="19"/>
                                    </w:rPr>
                                  </w:pPr>
                                  <w:r>
                                    <w:rPr>
                                      <w:spacing w:val="-4"/>
                                      <w:w w:val="105"/>
                                      <w:sz w:val="19"/>
                                    </w:rPr>
                                    <w:t>1924</w:t>
                                  </w:r>
                                </w:p>
                              </w:tc>
                              <w:tc>
                                <w:tcPr>
                                  <w:tcW w:w="615" w:type="dxa"/>
                                </w:tcPr>
                                <w:p>
                                  <w:pPr>
                                    <w:pStyle w:val="TableParagraph"/>
                                    <w:spacing w:before="130"/>
                                    <w:ind w:left="106"/>
                                    <w:rPr>
                                      <w:sz w:val="19"/>
                                    </w:rPr>
                                  </w:pPr>
                                  <w:r>
                                    <w:rPr>
                                      <w:spacing w:val="-4"/>
                                      <w:w w:val="105"/>
                                      <w:sz w:val="19"/>
                                    </w:rPr>
                                    <w:t>2142</w:t>
                                  </w:r>
                                </w:p>
                              </w:tc>
                              <w:tc>
                                <w:tcPr>
                                  <w:tcW w:w="615" w:type="dxa"/>
                                </w:tcPr>
                                <w:p>
                                  <w:pPr>
                                    <w:pStyle w:val="TableParagraph"/>
                                    <w:spacing w:before="130"/>
                                    <w:ind w:left="105"/>
                                    <w:rPr>
                                      <w:sz w:val="19"/>
                                    </w:rPr>
                                  </w:pPr>
                                  <w:r>
                                    <w:rPr>
                                      <w:spacing w:val="-4"/>
                                      <w:w w:val="105"/>
                                      <w:sz w:val="19"/>
                                    </w:rPr>
                                    <w:t>2264</w:t>
                                  </w:r>
                                </w:p>
                              </w:tc>
                              <w:tc>
                                <w:tcPr>
                                  <w:tcW w:w="617" w:type="dxa"/>
                                </w:tcPr>
                                <w:p>
                                  <w:pPr>
                                    <w:pStyle w:val="TableParagraph"/>
                                    <w:spacing w:before="130"/>
                                    <w:ind w:left="105"/>
                                    <w:rPr>
                                      <w:sz w:val="19"/>
                                    </w:rPr>
                                  </w:pPr>
                                  <w:r>
                                    <w:rPr>
                                      <w:spacing w:val="-4"/>
                                      <w:w w:val="105"/>
                                      <w:sz w:val="19"/>
                                    </w:rPr>
                                    <w:t>2313</w:t>
                                  </w:r>
                                </w:p>
                              </w:tc>
                              <w:tc>
                                <w:tcPr>
                                  <w:tcW w:w="619" w:type="dxa"/>
                                </w:tcPr>
                                <w:p>
                                  <w:pPr>
                                    <w:pStyle w:val="TableParagraph"/>
                                    <w:spacing w:before="130"/>
                                    <w:ind w:right="109"/>
                                    <w:jc w:val="right"/>
                                    <w:rPr>
                                      <w:sz w:val="19"/>
                                    </w:rPr>
                                  </w:pPr>
                                  <w:r>
                                    <w:rPr>
                                      <w:spacing w:val="-4"/>
                                      <w:w w:val="105"/>
                                      <w:sz w:val="19"/>
                                    </w:rPr>
                                    <w:t>1182</w:t>
                                  </w:r>
                                </w:p>
                              </w:tc>
                              <w:tc>
                                <w:tcPr>
                                  <w:tcW w:w="617" w:type="dxa"/>
                                </w:tcPr>
                                <w:p>
                                  <w:pPr>
                                    <w:pStyle w:val="TableParagraph"/>
                                    <w:spacing w:before="130"/>
                                    <w:ind w:left="102"/>
                                    <w:rPr>
                                      <w:sz w:val="19"/>
                                    </w:rPr>
                                  </w:pPr>
                                  <w:r>
                                    <w:rPr>
                                      <w:spacing w:val="-4"/>
                                      <w:w w:val="105"/>
                                      <w:sz w:val="19"/>
                                    </w:rPr>
                                    <w:t>1780</w:t>
                                  </w:r>
                                </w:p>
                              </w:tc>
                              <w:tc>
                                <w:tcPr>
                                  <w:tcW w:w="616" w:type="dxa"/>
                                </w:tcPr>
                                <w:p>
                                  <w:pPr>
                                    <w:pStyle w:val="TableParagraph"/>
                                    <w:spacing w:before="130"/>
                                    <w:ind w:left="100"/>
                                    <w:rPr>
                                      <w:sz w:val="19"/>
                                    </w:rPr>
                                  </w:pPr>
                                  <w:r>
                                    <w:rPr>
                                      <w:spacing w:val="-4"/>
                                      <w:w w:val="105"/>
                                      <w:sz w:val="19"/>
                                    </w:rPr>
                                    <w:t>2310</w:t>
                                  </w:r>
                                </w:p>
                              </w:tc>
                              <w:tc>
                                <w:tcPr>
                                  <w:tcW w:w="618" w:type="dxa"/>
                                </w:tcPr>
                                <w:p>
                                  <w:pPr>
                                    <w:pStyle w:val="TableParagraph"/>
                                    <w:spacing w:before="130"/>
                                    <w:ind w:left="93" w:right="102"/>
                                    <w:jc w:val="center"/>
                                    <w:rPr>
                                      <w:sz w:val="19"/>
                                    </w:rPr>
                                  </w:pPr>
                                  <w:r>
                                    <w:rPr>
                                      <w:spacing w:val="-4"/>
                                      <w:w w:val="105"/>
                                      <w:sz w:val="19"/>
                                    </w:rPr>
                                    <w:t>2647</w:t>
                                  </w:r>
                                </w:p>
                              </w:tc>
                              <w:tc>
                                <w:tcPr>
                                  <w:tcW w:w="616" w:type="dxa"/>
                                  <w:shd w:val="clear" w:color="auto" w:fill="92D050"/>
                                </w:tcPr>
                                <w:p>
                                  <w:pPr>
                                    <w:pStyle w:val="TableParagraph"/>
                                    <w:spacing w:before="130"/>
                                    <w:ind w:right="114"/>
                                    <w:jc w:val="right"/>
                                    <w:rPr>
                                      <w:sz w:val="19"/>
                                    </w:rPr>
                                  </w:pPr>
                                  <w:r>
                                    <w:rPr>
                                      <w:spacing w:val="-4"/>
                                      <w:w w:val="105"/>
                                      <w:sz w:val="19"/>
                                    </w:rPr>
                                    <w:t>2850</w:t>
                                  </w:r>
                                </w:p>
                              </w:tc>
                              <w:tc>
                                <w:tcPr>
                                  <w:tcW w:w="618" w:type="dxa"/>
                                  <w:shd w:val="clear" w:color="auto" w:fill="92D050"/>
                                </w:tcPr>
                                <w:p>
                                  <w:pPr>
                                    <w:pStyle w:val="TableParagraph"/>
                                    <w:spacing w:before="130"/>
                                    <w:ind w:left="98"/>
                                    <w:rPr>
                                      <w:sz w:val="19"/>
                                    </w:rPr>
                                  </w:pPr>
                                  <w:r>
                                    <w:rPr>
                                      <w:spacing w:val="-4"/>
                                      <w:w w:val="105"/>
                                      <w:sz w:val="19"/>
                                    </w:rPr>
                                    <w:t>2949</w:t>
                                  </w:r>
                                </w:p>
                              </w:tc>
                              <w:tc>
                                <w:tcPr>
                                  <w:tcW w:w="620" w:type="dxa"/>
                                </w:tcPr>
                                <w:p>
                                  <w:pPr>
                                    <w:pStyle w:val="TableParagraph"/>
                                    <w:spacing w:before="130"/>
                                    <w:ind w:left="89" w:right="108"/>
                                    <w:jc w:val="center"/>
                                    <w:rPr>
                                      <w:sz w:val="19"/>
                                    </w:rPr>
                                  </w:pPr>
                                  <w:r>
                                    <w:rPr>
                                      <w:spacing w:val="-4"/>
                                      <w:w w:val="105"/>
                                      <w:sz w:val="19"/>
                                    </w:rPr>
                                    <w:t>1185</w:t>
                                  </w:r>
                                </w:p>
                              </w:tc>
                              <w:tc>
                                <w:tcPr>
                                  <w:tcW w:w="618" w:type="dxa"/>
                                </w:tcPr>
                                <w:p>
                                  <w:pPr>
                                    <w:pStyle w:val="TableParagraph"/>
                                    <w:spacing w:before="130"/>
                                    <w:ind w:right="122"/>
                                    <w:jc w:val="right"/>
                                    <w:rPr>
                                      <w:sz w:val="19"/>
                                    </w:rPr>
                                  </w:pPr>
                                  <w:r>
                                    <w:rPr>
                                      <w:spacing w:val="-4"/>
                                      <w:w w:val="105"/>
                                      <w:sz w:val="19"/>
                                    </w:rPr>
                                    <w:t>1824</w:t>
                                  </w:r>
                                </w:p>
                              </w:tc>
                              <w:tc>
                                <w:tcPr>
                                  <w:tcW w:w="617" w:type="dxa"/>
                                </w:tcPr>
                                <w:p>
                                  <w:pPr>
                                    <w:pStyle w:val="TableParagraph"/>
                                    <w:spacing w:before="130"/>
                                    <w:ind w:left="90"/>
                                    <w:rPr>
                                      <w:sz w:val="19"/>
                                    </w:rPr>
                                  </w:pPr>
                                  <w:r>
                                    <w:rPr>
                                      <w:spacing w:val="-4"/>
                                      <w:w w:val="105"/>
                                      <w:sz w:val="19"/>
                                    </w:rPr>
                                    <w:t>2447</w:t>
                                  </w:r>
                                </w:p>
                              </w:tc>
                              <w:tc>
                                <w:tcPr>
                                  <w:tcW w:w="619" w:type="dxa"/>
                                  <w:shd w:val="clear" w:color="auto" w:fill="92D050"/>
                                </w:tcPr>
                                <w:p>
                                  <w:pPr>
                                    <w:pStyle w:val="TableParagraph"/>
                                    <w:spacing w:before="130"/>
                                    <w:ind w:left="82" w:right="114"/>
                                    <w:jc w:val="center"/>
                                    <w:rPr>
                                      <w:sz w:val="19"/>
                                    </w:rPr>
                                  </w:pPr>
                                  <w:r>
                                    <w:rPr>
                                      <w:spacing w:val="-4"/>
                                      <w:w w:val="105"/>
                                      <w:sz w:val="19"/>
                                    </w:rPr>
                                    <w:t>2986</w:t>
                                  </w:r>
                                </w:p>
                              </w:tc>
                              <w:tc>
                                <w:tcPr>
                                  <w:tcW w:w="619" w:type="dxa"/>
                                  <w:shd w:val="clear" w:color="auto" w:fill="92D050"/>
                                </w:tcPr>
                                <w:p>
                                  <w:pPr>
                                    <w:pStyle w:val="TableParagraph"/>
                                    <w:spacing w:before="130"/>
                                    <w:ind w:right="129"/>
                                    <w:jc w:val="right"/>
                                    <w:rPr>
                                      <w:sz w:val="19"/>
                                    </w:rPr>
                                  </w:pPr>
                                  <w:r>
                                    <w:rPr>
                                      <w:spacing w:val="-4"/>
                                      <w:w w:val="105"/>
                                      <w:sz w:val="19"/>
                                    </w:rPr>
                                    <w:t>3473</w:t>
                                  </w:r>
                                </w:p>
                              </w:tc>
                              <w:tc>
                                <w:tcPr>
                                  <w:tcW w:w="616" w:type="dxa"/>
                                  <w:shd w:val="clear" w:color="auto" w:fill="92D050"/>
                                </w:tcPr>
                                <w:p>
                                  <w:pPr>
                                    <w:pStyle w:val="TableParagraph"/>
                                    <w:spacing w:before="130"/>
                                    <w:ind w:right="126"/>
                                    <w:jc w:val="right"/>
                                    <w:rPr>
                                      <w:sz w:val="19"/>
                                    </w:rPr>
                                  </w:pPr>
                                  <w:r>
                                    <w:rPr>
                                      <w:spacing w:val="-4"/>
                                      <w:w w:val="105"/>
                                      <w:sz w:val="19"/>
                                    </w:rPr>
                                    <w:t>3856</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6</w:t>
                                  </w:r>
                                  <w:r>
                                    <w:rPr>
                                      <w:position w:val="3"/>
                                      <w:sz w:val="19"/>
                                    </w:rPr>
                                    <w:tab/>
                                  </w:r>
                                  <w:r>
                                    <w:rPr>
                                      <w:i/>
                                      <w:spacing w:val="-2"/>
                                      <w:position w:val="3"/>
                                      <w:sz w:val="19"/>
                                    </w:rPr>
                                    <w:t>F</w:t>
                                  </w:r>
                                  <w:r>
                                    <w:rPr>
                                      <w:spacing w:val="-2"/>
                                      <w:sz w:val="13"/>
                                    </w:rPr>
                                    <w:t>100%</w:t>
                                  </w:r>
                                </w:p>
                              </w:tc>
                              <w:tc>
                                <w:tcPr>
                                  <w:tcW w:w="618" w:type="dxa"/>
                                </w:tcPr>
                                <w:p>
                                  <w:pPr>
                                    <w:pStyle w:val="TableParagraph"/>
                                    <w:spacing w:before="130"/>
                                    <w:ind w:right="105"/>
                                    <w:jc w:val="right"/>
                                    <w:rPr>
                                      <w:sz w:val="19"/>
                                    </w:rPr>
                                  </w:pPr>
                                  <w:r>
                                    <w:rPr>
                                      <w:spacing w:val="-4"/>
                                      <w:w w:val="105"/>
                                      <w:sz w:val="19"/>
                                    </w:rPr>
                                    <w:t>1127</w:t>
                                  </w:r>
                                </w:p>
                              </w:tc>
                              <w:tc>
                                <w:tcPr>
                                  <w:tcW w:w="616" w:type="dxa"/>
                                </w:tcPr>
                                <w:p>
                                  <w:pPr>
                                    <w:pStyle w:val="TableParagraph"/>
                                    <w:spacing w:before="130"/>
                                    <w:ind w:left="106"/>
                                    <w:rPr>
                                      <w:sz w:val="19"/>
                                    </w:rPr>
                                  </w:pPr>
                                  <w:r>
                                    <w:rPr>
                                      <w:spacing w:val="-4"/>
                                      <w:w w:val="105"/>
                                      <w:sz w:val="19"/>
                                    </w:rPr>
                                    <w:t>2045</w:t>
                                  </w:r>
                                </w:p>
                              </w:tc>
                              <w:tc>
                                <w:tcPr>
                                  <w:tcW w:w="618" w:type="dxa"/>
                                  <w:shd w:val="clear" w:color="auto" w:fill="92D050"/>
                                </w:tcPr>
                                <w:p>
                                  <w:pPr>
                                    <w:pStyle w:val="TableParagraph"/>
                                    <w:spacing w:before="130"/>
                                    <w:ind w:left="110"/>
                                    <w:rPr>
                                      <w:sz w:val="19"/>
                                    </w:rPr>
                                  </w:pPr>
                                  <w:r>
                                    <w:rPr>
                                      <w:spacing w:val="-4"/>
                                      <w:w w:val="105"/>
                                      <w:sz w:val="19"/>
                                    </w:rPr>
                                    <w:t>3109</w:t>
                                  </w:r>
                                </w:p>
                              </w:tc>
                              <w:tc>
                                <w:tcPr>
                                  <w:tcW w:w="615" w:type="dxa"/>
                                  <w:shd w:val="clear" w:color="auto" w:fill="92D050"/>
                                </w:tcPr>
                                <w:p>
                                  <w:pPr>
                                    <w:pStyle w:val="TableParagraph"/>
                                    <w:spacing w:before="130"/>
                                    <w:ind w:left="106"/>
                                    <w:rPr>
                                      <w:sz w:val="19"/>
                                    </w:rPr>
                                  </w:pPr>
                                  <w:r>
                                    <w:rPr>
                                      <w:spacing w:val="-4"/>
                                      <w:w w:val="105"/>
                                      <w:sz w:val="19"/>
                                    </w:rPr>
                                    <w:t>4168</w:t>
                                  </w:r>
                                </w:p>
                              </w:tc>
                              <w:tc>
                                <w:tcPr>
                                  <w:tcW w:w="615" w:type="dxa"/>
                                  <w:shd w:val="clear" w:color="auto" w:fill="92D050"/>
                                </w:tcPr>
                                <w:p>
                                  <w:pPr>
                                    <w:pStyle w:val="TableParagraph"/>
                                    <w:spacing w:before="130"/>
                                    <w:ind w:left="105"/>
                                    <w:rPr>
                                      <w:sz w:val="19"/>
                                    </w:rPr>
                                  </w:pPr>
                                  <w:r>
                                    <w:rPr>
                                      <w:spacing w:val="-4"/>
                                      <w:w w:val="105"/>
                                      <w:sz w:val="19"/>
                                    </w:rPr>
                                    <w:t>5105</w:t>
                                  </w:r>
                                </w:p>
                              </w:tc>
                              <w:tc>
                                <w:tcPr>
                                  <w:tcW w:w="617" w:type="dxa"/>
                                  <w:shd w:val="clear" w:color="auto" w:fill="92D050"/>
                                </w:tcPr>
                                <w:p>
                                  <w:pPr>
                                    <w:pStyle w:val="TableParagraph"/>
                                    <w:spacing w:before="130"/>
                                    <w:ind w:left="105"/>
                                    <w:rPr>
                                      <w:sz w:val="19"/>
                                    </w:rPr>
                                  </w:pPr>
                                  <w:r>
                                    <w:rPr>
                                      <w:spacing w:val="-4"/>
                                      <w:w w:val="105"/>
                                      <w:sz w:val="19"/>
                                    </w:rPr>
                                    <w:t>5894</w:t>
                                  </w:r>
                                </w:p>
                              </w:tc>
                              <w:tc>
                                <w:tcPr>
                                  <w:tcW w:w="619" w:type="dxa"/>
                                </w:tcPr>
                                <w:p>
                                  <w:pPr>
                                    <w:pStyle w:val="TableParagraph"/>
                                    <w:spacing w:before="130"/>
                                    <w:ind w:right="109"/>
                                    <w:jc w:val="right"/>
                                    <w:rPr>
                                      <w:sz w:val="19"/>
                                    </w:rPr>
                                  </w:pPr>
                                  <w:r>
                                    <w:rPr>
                                      <w:spacing w:val="-4"/>
                                      <w:w w:val="105"/>
                                      <w:sz w:val="19"/>
                                    </w:rPr>
                                    <w:t>1182</w:t>
                                  </w:r>
                                </w:p>
                              </w:tc>
                              <w:tc>
                                <w:tcPr>
                                  <w:tcW w:w="617" w:type="dxa"/>
                                </w:tcPr>
                                <w:p>
                                  <w:pPr>
                                    <w:pStyle w:val="TableParagraph"/>
                                    <w:spacing w:before="130"/>
                                    <w:ind w:left="102"/>
                                    <w:rPr>
                                      <w:sz w:val="19"/>
                                    </w:rPr>
                                  </w:pPr>
                                  <w:r>
                                    <w:rPr>
                                      <w:spacing w:val="-4"/>
                                      <w:w w:val="105"/>
                                      <w:sz w:val="19"/>
                                    </w:rPr>
                                    <w:t>2266</w:t>
                                  </w:r>
                                </w:p>
                              </w:tc>
                              <w:tc>
                                <w:tcPr>
                                  <w:tcW w:w="616" w:type="dxa"/>
                                  <w:shd w:val="clear" w:color="auto" w:fill="92D050"/>
                                </w:tcPr>
                                <w:p>
                                  <w:pPr>
                                    <w:pStyle w:val="TableParagraph"/>
                                    <w:spacing w:before="130"/>
                                    <w:ind w:left="100"/>
                                    <w:rPr>
                                      <w:sz w:val="19"/>
                                    </w:rPr>
                                  </w:pPr>
                                  <w:r>
                                    <w:rPr>
                                      <w:spacing w:val="-4"/>
                                      <w:w w:val="105"/>
                                      <w:sz w:val="19"/>
                                    </w:rPr>
                                    <w:t>3611</w:t>
                                  </w:r>
                                </w:p>
                              </w:tc>
                              <w:tc>
                                <w:tcPr>
                                  <w:tcW w:w="618" w:type="dxa"/>
                                  <w:shd w:val="clear" w:color="auto" w:fill="92D050"/>
                                </w:tcPr>
                                <w:p>
                                  <w:pPr>
                                    <w:pStyle w:val="TableParagraph"/>
                                    <w:spacing w:before="130"/>
                                    <w:ind w:left="93" w:right="102"/>
                                    <w:jc w:val="center"/>
                                    <w:rPr>
                                      <w:sz w:val="19"/>
                                    </w:rPr>
                                  </w:pPr>
                                  <w:r>
                                    <w:rPr>
                                      <w:spacing w:val="-4"/>
                                      <w:w w:val="105"/>
                                      <w:sz w:val="19"/>
                                    </w:rPr>
                                    <w:t>5020</w:t>
                                  </w:r>
                                </w:p>
                              </w:tc>
                              <w:tc>
                                <w:tcPr>
                                  <w:tcW w:w="616" w:type="dxa"/>
                                  <w:shd w:val="clear" w:color="auto" w:fill="92D050"/>
                                </w:tcPr>
                                <w:p>
                                  <w:pPr>
                                    <w:pStyle w:val="TableParagraph"/>
                                    <w:spacing w:before="130"/>
                                    <w:ind w:right="114"/>
                                    <w:jc w:val="right"/>
                                    <w:rPr>
                                      <w:sz w:val="19"/>
                                    </w:rPr>
                                  </w:pPr>
                                  <w:r>
                                    <w:rPr>
                                      <w:spacing w:val="-4"/>
                                      <w:w w:val="105"/>
                                      <w:sz w:val="19"/>
                                    </w:rPr>
                                    <w:t>6270</w:t>
                                  </w:r>
                                </w:p>
                              </w:tc>
                              <w:tc>
                                <w:tcPr>
                                  <w:tcW w:w="618" w:type="dxa"/>
                                  <w:shd w:val="clear" w:color="auto" w:fill="92D050"/>
                                </w:tcPr>
                                <w:p>
                                  <w:pPr>
                                    <w:pStyle w:val="TableParagraph"/>
                                    <w:spacing w:before="130"/>
                                    <w:ind w:left="98"/>
                                    <w:rPr>
                                      <w:sz w:val="19"/>
                                    </w:rPr>
                                  </w:pPr>
                                  <w:r>
                                    <w:rPr>
                                      <w:spacing w:val="-4"/>
                                      <w:w w:val="105"/>
                                      <w:sz w:val="19"/>
                                    </w:rPr>
                                    <w:t>7290</w:t>
                                  </w:r>
                                </w:p>
                              </w:tc>
                              <w:tc>
                                <w:tcPr>
                                  <w:tcW w:w="620" w:type="dxa"/>
                                </w:tcPr>
                                <w:p>
                                  <w:pPr>
                                    <w:pStyle w:val="TableParagraph"/>
                                    <w:spacing w:before="130"/>
                                    <w:ind w:left="89" w:right="108"/>
                                    <w:jc w:val="center"/>
                                    <w:rPr>
                                      <w:sz w:val="19"/>
                                    </w:rPr>
                                  </w:pPr>
                                  <w:r>
                                    <w:rPr>
                                      <w:spacing w:val="-4"/>
                                      <w:w w:val="105"/>
                                      <w:sz w:val="19"/>
                                    </w:rPr>
                                    <w:t>1185</w:t>
                                  </w:r>
                                </w:p>
                              </w:tc>
                              <w:tc>
                                <w:tcPr>
                                  <w:tcW w:w="618" w:type="dxa"/>
                                </w:tcPr>
                                <w:p>
                                  <w:pPr>
                                    <w:pStyle w:val="TableParagraph"/>
                                    <w:spacing w:before="130"/>
                                    <w:ind w:right="122"/>
                                    <w:jc w:val="right"/>
                                    <w:rPr>
                                      <w:sz w:val="19"/>
                                    </w:rPr>
                                  </w:pPr>
                                  <w:r>
                                    <w:rPr>
                                      <w:spacing w:val="-4"/>
                                      <w:w w:val="105"/>
                                      <w:sz w:val="19"/>
                                    </w:rPr>
                                    <w:t>2307</w:t>
                                  </w:r>
                                </w:p>
                              </w:tc>
                              <w:tc>
                                <w:tcPr>
                                  <w:tcW w:w="617" w:type="dxa"/>
                                  <w:shd w:val="clear" w:color="auto" w:fill="92D050"/>
                                </w:tcPr>
                                <w:p>
                                  <w:pPr>
                                    <w:pStyle w:val="TableParagraph"/>
                                    <w:spacing w:before="130"/>
                                    <w:ind w:left="90"/>
                                    <w:rPr>
                                      <w:sz w:val="19"/>
                                    </w:rPr>
                                  </w:pPr>
                                  <w:r>
                                    <w:rPr>
                                      <w:spacing w:val="-4"/>
                                      <w:w w:val="105"/>
                                      <w:sz w:val="19"/>
                                    </w:rPr>
                                    <w:t>3797</w:t>
                                  </w:r>
                                </w:p>
                              </w:tc>
                              <w:tc>
                                <w:tcPr>
                                  <w:tcW w:w="619" w:type="dxa"/>
                                  <w:shd w:val="clear" w:color="auto" w:fill="92D050"/>
                                </w:tcPr>
                                <w:p>
                                  <w:pPr>
                                    <w:pStyle w:val="TableParagraph"/>
                                    <w:spacing w:before="130"/>
                                    <w:ind w:left="82" w:right="114"/>
                                    <w:jc w:val="center"/>
                                    <w:rPr>
                                      <w:sz w:val="19"/>
                                    </w:rPr>
                                  </w:pPr>
                                  <w:r>
                                    <w:rPr>
                                      <w:spacing w:val="-4"/>
                                      <w:w w:val="105"/>
                                      <w:sz w:val="19"/>
                                    </w:rPr>
                                    <w:t>5521</w:t>
                                  </w:r>
                                </w:p>
                              </w:tc>
                              <w:tc>
                                <w:tcPr>
                                  <w:tcW w:w="619" w:type="dxa"/>
                                  <w:shd w:val="clear" w:color="auto" w:fill="92D050"/>
                                </w:tcPr>
                                <w:p>
                                  <w:pPr>
                                    <w:pStyle w:val="TableParagraph"/>
                                    <w:spacing w:before="130"/>
                                    <w:ind w:right="129"/>
                                    <w:jc w:val="right"/>
                                    <w:rPr>
                                      <w:sz w:val="19"/>
                                    </w:rPr>
                                  </w:pPr>
                                  <w:r>
                                    <w:rPr>
                                      <w:spacing w:val="-4"/>
                                      <w:w w:val="105"/>
                                      <w:sz w:val="19"/>
                                    </w:rPr>
                                    <w:t>7380</w:t>
                                  </w:r>
                                </w:p>
                              </w:tc>
                              <w:tc>
                                <w:tcPr>
                                  <w:tcW w:w="616" w:type="dxa"/>
                                  <w:shd w:val="clear" w:color="auto" w:fill="92D050"/>
                                </w:tcPr>
                                <w:p>
                                  <w:pPr>
                                    <w:pStyle w:val="TableParagraph"/>
                                    <w:spacing w:before="130"/>
                                    <w:ind w:right="126"/>
                                    <w:jc w:val="right"/>
                                    <w:rPr>
                                      <w:sz w:val="19"/>
                                    </w:rPr>
                                  </w:pPr>
                                  <w:r>
                                    <w:rPr>
                                      <w:spacing w:val="-4"/>
                                      <w:w w:val="105"/>
                                      <w:sz w:val="19"/>
                                    </w:rPr>
                                    <w:t>9222</w:t>
                                  </w:r>
                                </w:p>
                              </w:tc>
                            </w:tr>
                            <w:tr>
                              <w:trPr>
                                <w:trHeight w:val="545" w:hRule="atLeast"/>
                              </w:trPr>
                              <w:tc>
                                <w:tcPr>
                                  <w:tcW w:w="2916" w:type="dxa"/>
                                </w:tcPr>
                                <w:p>
                                  <w:pPr>
                                    <w:pStyle w:val="TableParagraph"/>
                                    <w:tabs>
                                      <w:tab w:pos="698" w:val="left" w:leader="none"/>
                                    </w:tabs>
                                    <w:spacing w:before="48"/>
                                    <w:ind w:left="117"/>
                                    <w:rPr>
                                      <w:sz w:val="19"/>
                                    </w:rPr>
                                  </w:pPr>
                                  <w:r>
                                    <w:rPr>
                                      <w:spacing w:val="-10"/>
                                      <w:w w:val="105"/>
                                      <w:position w:val="-11"/>
                                      <w:sz w:val="19"/>
                                    </w:rPr>
                                    <w:t>7</w:t>
                                  </w:r>
                                  <w:r>
                                    <w:rPr>
                                      <w:position w:val="-11"/>
                                      <w:sz w:val="19"/>
                                    </w:rPr>
                                    <w:tab/>
                                  </w:r>
                                  <w:r>
                                    <w:rPr>
                                      <w:w w:val="105"/>
                                      <w:sz w:val="19"/>
                                    </w:rPr>
                                    <w:t>70%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3"/>
                                    <w:ind w:right="105"/>
                                    <w:jc w:val="right"/>
                                    <w:rPr>
                                      <w:sz w:val="19"/>
                                    </w:rPr>
                                  </w:pPr>
                                  <w:r>
                                    <w:rPr>
                                      <w:spacing w:val="-4"/>
                                      <w:w w:val="105"/>
                                      <w:sz w:val="19"/>
                                    </w:rPr>
                                    <w:t>1324</w:t>
                                  </w:r>
                                </w:p>
                              </w:tc>
                              <w:tc>
                                <w:tcPr>
                                  <w:tcW w:w="616" w:type="dxa"/>
                                </w:tcPr>
                                <w:p>
                                  <w:pPr>
                                    <w:pStyle w:val="TableParagraph"/>
                                    <w:spacing w:before="163"/>
                                    <w:ind w:left="106"/>
                                    <w:rPr>
                                      <w:sz w:val="19"/>
                                    </w:rPr>
                                  </w:pPr>
                                  <w:r>
                                    <w:rPr>
                                      <w:spacing w:val="-4"/>
                                      <w:w w:val="105"/>
                                      <w:sz w:val="19"/>
                                    </w:rPr>
                                    <w:t>1639</w:t>
                                  </w:r>
                                </w:p>
                              </w:tc>
                              <w:tc>
                                <w:tcPr>
                                  <w:tcW w:w="618" w:type="dxa"/>
                                </w:tcPr>
                                <w:p>
                                  <w:pPr>
                                    <w:pStyle w:val="TableParagraph"/>
                                    <w:spacing w:before="163"/>
                                    <w:ind w:left="110"/>
                                    <w:rPr>
                                      <w:sz w:val="19"/>
                                    </w:rPr>
                                  </w:pPr>
                                  <w:r>
                                    <w:rPr>
                                      <w:spacing w:val="-4"/>
                                      <w:w w:val="105"/>
                                      <w:sz w:val="19"/>
                                    </w:rPr>
                                    <w:t>1829</w:t>
                                  </w:r>
                                </w:p>
                              </w:tc>
                              <w:tc>
                                <w:tcPr>
                                  <w:tcW w:w="615" w:type="dxa"/>
                                </w:tcPr>
                                <w:p>
                                  <w:pPr>
                                    <w:pStyle w:val="TableParagraph"/>
                                    <w:spacing w:before="163"/>
                                    <w:ind w:left="106"/>
                                    <w:rPr>
                                      <w:sz w:val="19"/>
                                    </w:rPr>
                                  </w:pPr>
                                  <w:r>
                                    <w:rPr>
                                      <w:spacing w:val="-4"/>
                                      <w:w w:val="105"/>
                                      <w:sz w:val="19"/>
                                    </w:rPr>
                                    <w:t>1981</w:t>
                                  </w:r>
                                </w:p>
                              </w:tc>
                              <w:tc>
                                <w:tcPr>
                                  <w:tcW w:w="615" w:type="dxa"/>
                                </w:tcPr>
                                <w:p>
                                  <w:pPr>
                                    <w:pStyle w:val="TableParagraph"/>
                                    <w:spacing w:before="163"/>
                                    <w:ind w:left="105"/>
                                    <w:rPr>
                                      <w:sz w:val="19"/>
                                    </w:rPr>
                                  </w:pPr>
                                  <w:r>
                                    <w:rPr>
                                      <w:spacing w:val="-4"/>
                                      <w:w w:val="105"/>
                                      <w:sz w:val="19"/>
                                    </w:rPr>
                                    <w:t>2100</w:t>
                                  </w:r>
                                </w:p>
                              </w:tc>
                              <w:tc>
                                <w:tcPr>
                                  <w:tcW w:w="617" w:type="dxa"/>
                                </w:tcPr>
                                <w:p>
                                  <w:pPr>
                                    <w:pStyle w:val="TableParagraph"/>
                                    <w:spacing w:before="163"/>
                                    <w:ind w:left="105"/>
                                    <w:rPr>
                                      <w:sz w:val="19"/>
                                    </w:rPr>
                                  </w:pPr>
                                  <w:r>
                                    <w:rPr>
                                      <w:spacing w:val="-4"/>
                                      <w:w w:val="105"/>
                                      <w:sz w:val="19"/>
                                    </w:rPr>
                                    <w:t>2207</w:t>
                                  </w:r>
                                </w:p>
                              </w:tc>
                              <w:tc>
                                <w:tcPr>
                                  <w:tcW w:w="619" w:type="dxa"/>
                                </w:tcPr>
                                <w:p>
                                  <w:pPr>
                                    <w:pStyle w:val="TableParagraph"/>
                                    <w:spacing w:before="163"/>
                                    <w:ind w:right="109"/>
                                    <w:jc w:val="right"/>
                                    <w:rPr>
                                      <w:sz w:val="19"/>
                                    </w:rPr>
                                  </w:pPr>
                                  <w:r>
                                    <w:rPr>
                                      <w:spacing w:val="-4"/>
                                      <w:w w:val="105"/>
                                      <w:sz w:val="19"/>
                                    </w:rPr>
                                    <w:t>1378</w:t>
                                  </w:r>
                                </w:p>
                              </w:tc>
                              <w:tc>
                                <w:tcPr>
                                  <w:tcW w:w="617" w:type="dxa"/>
                                </w:tcPr>
                                <w:p>
                                  <w:pPr>
                                    <w:pStyle w:val="TableParagraph"/>
                                    <w:spacing w:before="163"/>
                                    <w:ind w:left="102"/>
                                    <w:rPr>
                                      <w:sz w:val="19"/>
                                    </w:rPr>
                                  </w:pPr>
                                  <w:r>
                                    <w:rPr>
                                      <w:spacing w:val="-4"/>
                                      <w:w w:val="105"/>
                                      <w:sz w:val="19"/>
                                    </w:rPr>
                                    <w:t>1883</w:t>
                                  </w:r>
                                </w:p>
                              </w:tc>
                              <w:tc>
                                <w:tcPr>
                                  <w:tcW w:w="616" w:type="dxa"/>
                                </w:tcPr>
                                <w:p>
                                  <w:pPr>
                                    <w:pStyle w:val="TableParagraph"/>
                                    <w:spacing w:before="163"/>
                                    <w:ind w:left="100"/>
                                    <w:rPr>
                                      <w:sz w:val="19"/>
                                    </w:rPr>
                                  </w:pPr>
                                  <w:r>
                                    <w:rPr>
                                      <w:spacing w:val="-4"/>
                                      <w:w w:val="105"/>
                                      <w:sz w:val="19"/>
                                    </w:rPr>
                                    <w:t>2368</w:t>
                                  </w:r>
                                </w:p>
                              </w:tc>
                              <w:tc>
                                <w:tcPr>
                                  <w:tcW w:w="618" w:type="dxa"/>
                                  <w:shd w:val="clear" w:color="auto" w:fill="92D050"/>
                                </w:tcPr>
                                <w:p>
                                  <w:pPr>
                                    <w:pStyle w:val="TableParagraph"/>
                                    <w:spacing w:before="163"/>
                                    <w:ind w:left="93" w:right="102"/>
                                    <w:jc w:val="center"/>
                                    <w:rPr>
                                      <w:sz w:val="19"/>
                                    </w:rPr>
                                  </w:pPr>
                                  <w:r>
                                    <w:rPr>
                                      <w:spacing w:val="-4"/>
                                      <w:w w:val="105"/>
                                      <w:sz w:val="19"/>
                                    </w:rPr>
                                    <w:t>2837</w:t>
                                  </w:r>
                                </w:p>
                              </w:tc>
                              <w:tc>
                                <w:tcPr>
                                  <w:tcW w:w="616" w:type="dxa"/>
                                  <w:shd w:val="clear" w:color="auto" w:fill="92D050"/>
                                </w:tcPr>
                                <w:p>
                                  <w:pPr>
                                    <w:pStyle w:val="TableParagraph"/>
                                    <w:spacing w:before="163"/>
                                    <w:ind w:right="114"/>
                                    <w:jc w:val="right"/>
                                    <w:rPr>
                                      <w:sz w:val="19"/>
                                    </w:rPr>
                                  </w:pPr>
                                  <w:r>
                                    <w:rPr>
                                      <w:spacing w:val="-4"/>
                                      <w:w w:val="105"/>
                                      <w:sz w:val="19"/>
                                    </w:rPr>
                                    <w:t>3217</w:t>
                                  </w:r>
                                </w:p>
                              </w:tc>
                              <w:tc>
                                <w:tcPr>
                                  <w:tcW w:w="618" w:type="dxa"/>
                                  <w:shd w:val="clear" w:color="auto" w:fill="92D050"/>
                                </w:tcPr>
                                <w:p>
                                  <w:pPr>
                                    <w:pStyle w:val="TableParagraph"/>
                                    <w:spacing w:before="163"/>
                                    <w:ind w:left="98"/>
                                    <w:rPr>
                                      <w:sz w:val="19"/>
                                    </w:rPr>
                                  </w:pPr>
                                  <w:r>
                                    <w:rPr>
                                      <w:spacing w:val="-4"/>
                                      <w:w w:val="105"/>
                                      <w:sz w:val="19"/>
                                    </w:rPr>
                                    <w:t>3533</w:t>
                                  </w:r>
                                </w:p>
                              </w:tc>
                              <w:tc>
                                <w:tcPr>
                                  <w:tcW w:w="620" w:type="dxa"/>
                                </w:tcPr>
                                <w:p>
                                  <w:pPr>
                                    <w:pStyle w:val="TableParagraph"/>
                                    <w:spacing w:before="163"/>
                                    <w:ind w:left="89" w:right="108"/>
                                    <w:jc w:val="center"/>
                                    <w:rPr>
                                      <w:sz w:val="19"/>
                                    </w:rPr>
                                  </w:pPr>
                                  <w:r>
                                    <w:rPr>
                                      <w:spacing w:val="-4"/>
                                      <w:w w:val="105"/>
                                      <w:sz w:val="19"/>
                                    </w:rPr>
                                    <w:t>1391</w:t>
                                  </w:r>
                                </w:p>
                              </w:tc>
                              <w:tc>
                                <w:tcPr>
                                  <w:tcW w:w="618" w:type="dxa"/>
                                </w:tcPr>
                                <w:p>
                                  <w:pPr>
                                    <w:pStyle w:val="TableParagraph"/>
                                    <w:spacing w:before="163"/>
                                    <w:ind w:right="122"/>
                                    <w:jc w:val="right"/>
                                    <w:rPr>
                                      <w:sz w:val="19"/>
                                    </w:rPr>
                                  </w:pPr>
                                  <w:r>
                                    <w:rPr>
                                      <w:spacing w:val="-4"/>
                                      <w:w w:val="105"/>
                                      <w:sz w:val="19"/>
                                    </w:rPr>
                                    <w:t>1910</w:t>
                                  </w:r>
                                </w:p>
                              </w:tc>
                              <w:tc>
                                <w:tcPr>
                                  <w:tcW w:w="617" w:type="dxa"/>
                                </w:tcPr>
                                <w:p>
                                  <w:pPr>
                                    <w:pStyle w:val="TableParagraph"/>
                                    <w:spacing w:before="163"/>
                                    <w:ind w:left="90"/>
                                    <w:rPr>
                                      <w:sz w:val="19"/>
                                    </w:rPr>
                                  </w:pPr>
                                  <w:r>
                                    <w:rPr>
                                      <w:spacing w:val="-4"/>
                                      <w:w w:val="105"/>
                                      <w:sz w:val="19"/>
                                    </w:rPr>
                                    <w:t>2556</w:t>
                                  </w:r>
                                </w:p>
                              </w:tc>
                              <w:tc>
                                <w:tcPr>
                                  <w:tcW w:w="619" w:type="dxa"/>
                                  <w:shd w:val="clear" w:color="auto" w:fill="92D050"/>
                                </w:tcPr>
                                <w:p>
                                  <w:pPr>
                                    <w:pStyle w:val="TableParagraph"/>
                                    <w:spacing w:before="163"/>
                                    <w:ind w:left="82" w:right="114"/>
                                    <w:jc w:val="center"/>
                                    <w:rPr>
                                      <w:sz w:val="19"/>
                                    </w:rPr>
                                  </w:pPr>
                                  <w:r>
                                    <w:rPr>
                                      <w:spacing w:val="-4"/>
                                      <w:w w:val="105"/>
                                      <w:sz w:val="19"/>
                                    </w:rPr>
                                    <w:t>3333</w:t>
                                  </w:r>
                                </w:p>
                              </w:tc>
                              <w:tc>
                                <w:tcPr>
                                  <w:tcW w:w="619" w:type="dxa"/>
                                  <w:shd w:val="clear" w:color="auto" w:fill="92D050"/>
                                </w:tcPr>
                                <w:p>
                                  <w:pPr>
                                    <w:pStyle w:val="TableParagraph"/>
                                    <w:spacing w:before="163"/>
                                    <w:ind w:right="129"/>
                                    <w:jc w:val="right"/>
                                    <w:rPr>
                                      <w:sz w:val="19"/>
                                    </w:rPr>
                                  </w:pPr>
                                  <w:r>
                                    <w:rPr>
                                      <w:spacing w:val="-4"/>
                                      <w:w w:val="105"/>
                                      <w:sz w:val="19"/>
                                    </w:rPr>
                                    <w:t>4190</w:t>
                                  </w:r>
                                </w:p>
                              </w:tc>
                              <w:tc>
                                <w:tcPr>
                                  <w:tcW w:w="616" w:type="dxa"/>
                                  <w:shd w:val="clear" w:color="auto" w:fill="92D050"/>
                                </w:tcPr>
                                <w:p>
                                  <w:pPr>
                                    <w:pStyle w:val="TableParagraph"/>
                                    <w:spacing w:before="163"/>
                                    <w:ind w:right="126"/>
                                    <w:jc w:val="right"/>
                                    <w:rPr>
                                      <w:sz w:val="19"/>
                                    </w:rPr>
                                  </w:pPr>
                                  <w:r>
                                    <w:rPr>
                                      <w:spacing w:val="-4"/>
                                      <w:w w:val="105"/>
                                      <w:sz w:val="19"/>
                                    </w:rPr>
                                    <w:t>5153</w:t>
                                  </w:r>
                                </w:p>
                              </w:tc>
                            </w:tr>
                            <w:tr>
                              <w:trPr>
                                <w:trHeight w:val="544" w:hRule="atLeast"/>
                              </w:trPr>
                              <w:tc>
                                <w:tcPr>
                                  <w:tcW w:w="2916" w:type="dxa"/>
                                </w:tcPr>
                                <w:p>
                                  <w:pPr>
                                    <w:pStyle w:val="TableParagraph"/>
                                    <w:tabs>
                                      <w:tab w:pos="698" w:val="left" w:leader="none"/>
                                    </w:tabs>
                                    <w:spacing w:before="45"/>
                                    <w:ind w:left="117"/>
                                    <w:rPr>
                                      <w:sz w:val="19"/>
                                    </w:rPr>
                                  </w:pPr>
                                  <w:r>
                                    <w:rPr>
                                      <w:spacing w:val="-10"/>
                                      <w:w w:val="105"/>
                                      <w:position w:val="-11"/>
                                      <w:sz w:val="19"/>
                                    </w:rPr>
                                    <w:t>8</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0"/>
                                    <w:ind w:right="105"/>
                                    <w:jc w:val="right"/>
                                    <w:rPr>
                                      <w:sz w:val="19"/>
                                    </w:rPr>
                                  </w:pPr>
                                  <w:r>
                                    <w:rPr>
                                      <w:spacing w:val="-4"/>
                                      <w:w w:val="105"/>
                                      <w:sz w:val="19"/>
                                    </w:rPr>
                                    <w:t>1324</w:t>
                                  </w:r>
                                </w:p>
                              </w:tc>
                              <w:tc>
                                <w:tcPr>
                                  <w:tcW w:w="616" w:type="dxa"/>
                                </w:tcPr>
                                <w:p>
                                  <w:pPr>
                                    <w:pStyle w:val="TableParagraph"/>
                                    <w:spacing w:before="160"/>
                                    <w:ind w:left="106"/>
                                    <w:rPr>
                                      <w:sz w:val="19"/>
                                    </w:rPr>
                                  </w:pPr>
                                  <w:r>
                                    <w:rPr>
                                      <w:spacing w:val="-4"/>
                                      <w:w w:val="105"/>
                                      <w:sz w:val="19"/>
                                    </w:rPr>
                                    <w:t>1545</w:t>
                                  </w:r>
                                </w:p>
                              </w:tc>
                              <w:tc>
                                <w:tcPr>
                                  <w:tcW w:w="618" w:type="dxa"/>
                                </w:tcPr>
                                <w:p>
                                  <w:pPr>
                                    <w:pStyle w:val="TableParagraph"/>
                                    <w:spacing w:before="160"/>
                                    <w:ind w:left="110"/>
                                    <w:rPr>
                                      <w:sz w:val="19"/>
                                    </w:rPr>
                                  </w:pPr>
                                  <w:r>
                                    <w:rPr>
                                      <w:spacing w:val="-4"/>
                                      <w:w w:val="105"/>
                                      <w:sz w:val="19"/>
                                    </w:rPr>
                                    <w:t>1639</w:t>
                                  </w:r>
                                </w:p>
                              </w:tc>
                              <w:tc>
                                <w:tcPr>
                                  <w:tcW w:w="615" w:type="dxa"/>
                                </w:tcPr>
                                <w:p>
                                  <w:pPr>
                                    <w:pStyle w:val="TableParagraph"/>
                                    <w:spacing w:before="160"/>
                                    <w:ind w:left="106"/>
                                    <w:rPr>
                                      <w:sz w:val="19"/>
                                    </w:rPr>
                                  </w:pPr>
                                  <w:r>
                                    <w:rPr>
                                      <w:spacing w:val="-4"/>
                                      <w:w w:val="105"/>
                                      <w:sz w:val="19"/>
                                    </w:rPr>
                                    <w:t>1720</w:t>
                                  </w:r>
                                </w:p>
                              </w:tc>
                              <w:tc>
                                <w:tcPr>
                                  <w:tcW w:w="615" w:type="dxa"/>
                                </w:tcPr>
                                <w:p>
                                  <w:pPr>
                                    <w:pStyle w:val="TableParagraph"/>
                                    <w:spacing w:before="160"/>
                                    <w:ind w:left="105"/>
                                    <w:rPr>
                                      <w:sz w:val="19"/>
                                    </w:rPr>
                                  </w:pPr>
                                  <w:r>
                                    <w:rPr>
                                      <w:spacing w:val="-4"/>
                                      <w:w w:val="105"/>
                                      <w:sz w:val="19"/>
                                    </w:rPr>
                                    <w:t>1774</w:t>
                                  </w:r>
                                </w:p>
                              </w:tc>
                              <w:tc>
                                <w:tcPr>
                                  <w:tcW w:w="617" w:type="dxa"/>
                                </w:tcPr>
                                <w:p>
                                  <w:pPr>
                                    <w:pStyle w:val="TableParagraph"/>
                                    <w:spacing w:before="160"/>
                                    <w:ind w:left="105"/>
                                    <w:rPr>
                                      <w:sz w:val="19"/>
                                    </w:rPr>
                                  </w:pPr>
                                  <w:r>
                                    <w:rPr>
                                      <w:spacing w:val="-4"/>
                                      <w:w w:val="105"/>
                                      <w:sz w:val="19"/>
                                    </w:rPr>
                                    <w:t>1837</w:t>
                                  </w:r>
                                </w:p>
                              </w:tc>
                              <w:tc>
                                <w:tcPr>
                                  <w:tcW w:w="619" w:type="dxa"/>
                                </w:tcPr>
                                <w:p>
                                  <w:pPr>
                                    <w:pStyle w:val="TableParagraph"/>
                                    <w:spacing w:before="160"/>
                                    <w:ind w:right="109"/>
                                    <w:jc w:val="right"/>
                                    <w:rPr>
                                      <w:sz w:val="19"/>
                                    </w:rPr>
                                  </w:pPr>
                                  <w:r>
                                    <w:rPr>
                                      <w:spacing w:val="-4"/>
                                      <w:w w:val="105"/>
                                      <w:sz w:val="19"/>
                                    </w:rPr>
                                    <w:t>1378</w:t>
                                  </w:r>
                                </w:p>
                              </w:tc>
                              <w:tc>
                                <w:tcPr>
                                  <w:tcW w:w="617" w:type="dxa"/>
                                </w:tcPr>
                                <w:p>
                                  <w:pPr>
                                    <w:pStyle w:val="TableParagraph"/>
                                    <w:spacing w:before="160"/>
                                    <w:ind w:left="102"/>
                                    <w:rPr>
                                      <w:sz w:val="19"/>
                                    </w:rPr>
                                  </w:pPr>
                                  <w:r>
                                    <w:rPr>
                                      <w:spacing w:val="-4"/>
                                      <w:w w:val="105"/>
                                      <w:sz w:val="19"/>
                                    </w:rPr>
                                    <w:t>1791</w:t>
                                  </w:r>
                                </w:p>
                              </w:tc>
                              <w:tc>
                                <w:tcPr>
                                  <w:tcW w:w="616" w:type="dxa"/>
                                </w:tcPr>
                                <w:p>
                                  <w:pPr>
                                    <w:pStyle w:val="TableParagraph"/>
                                    <w:spacing w:before="160"/>
                                    <w:ind w:left="100"/>
                                    <w:rPr>
                                      <w:sz w:val="19"/>
                                    </w:rPr>
                                  </w:pPr>
                                  <w:r>
                                    <w:rPr>
                                      <w:spacing w:val="-4"/>
                                      <w:w w:val="105"/>
                                      <w:sz w:val="19"/>
                                    </w:rPr>
                                    <w:t>2168</w:t>
                                  </w:r>
                                </w:p>
                              </w:tc>
                              <w:tc>
                                <w:tcPr>
                                  <w:tcW w:w="618" w:type="dxa"/>
                                </w:tcPr>
                                <w:p>
                                  <w:pPr>
                                    <w:pStyle w:val="TableParagraph"/>
                                    <w:spacing w:before="160"/>
                                    <w:ind w:left="93" w:right="102"/>
                                    <w:jc w:val="center"/>
                                    <w:rPr>
                                      <w:sz w:val="19"/>
                                    </w:rPr>
                                  </w:pPr>
                                  <w:r>
                                    <w:rPr>
                                      <w:spacing w:val="-4"/>
                                      <w:w w:val="105"/>
                                      <w:sz w:val="19"/>
                                    </w:rPr>
                                    <w:t>2526</w:t>
                                  </w:r>
                                </w:p>
                              </w:tc>
                              <w:tc>
                                <w:tcPr>
                                  <w:tcW w:w="616" w:type="dxa"/>
                                </w:tcPr>
                                <w:p>
                                  <w:pPr>
                                    <w:pStyle w:val="TableParagraph"/>
                                    <w:spacing w:before="160"/>
                                    <w:ind w:right="114"/>
                                    <w:jc w:val="right"/>
                                    <w:rPr>
                                      <w:sz w:val="19"/>
                                    </w:rPr>
                                  </w:pPr>
                                  <w:r>
                                    <w:rPr>
                                      <w:spacing w:val="-4"/>
                                      <w:w w:val="105"/>
                                      <w:sz w:val="19"/>
                                    </w:rPr>
                                    <w:t>2807</w:t>
                                  </w:r>
                                </w:p>
                              </w:tc>
                              <w:tc>
                                <w:tcPr>
                                  <w:tcW w:w="618" w:type="dxa"/>
                                  <w:shd w:val="clear" w:color="auto" w:fill="92D050"/>
                                </w:tcPr>
                                <w:p>
                                  <w:pPr>
                                    <w:pStyle w:val="TableParagraph"/>
                                    <w:spacing w:before="160"/>
                                    <w:ind w:left="98"/>
                                    <w:rPr>
                                      <w:sz w:val="19"/>
                                    </w:rPr>
                                  </w:pPr>
                                  <w:r>
                                    <w:rPr>
                                      <w:spacing w:val="-4"/>
                                      <w:w w:val="105"/>
                                      <w:sz w:val="19"/>
                                    </w:rPr>
                                    <w:t>3048</w:t>
                                  </w:r>
                                </w:p>
                              </w:tc>
                              <w:tc>
                                <w:tcPr>
                                  <w:tcW w:w="620" w:type="dxa"/>
                                </w:tcPr>
                                <w:p>
                                  <w:pPr>
                                    <w:pStyle w:val="TableParagraph"/>
                                    <w:spacing w:before="160"/>
                                    <w:ind w:left="89" w:right="108"/>
                                    <w:jc w:val="center"/>
                                    <w:rPr>
                                      <w:sz w:val="19"/>
                                    </w:rPr>
                                  </w:pPr>
                                  <w:r>
                                    <w:rPr>
                                      <w:spacing w:val="-4"/>
                                      <w:w w:val="105"/>
                                      <w:sz w:val="19"/>
                                    </w:rPr>
                                    <w:t>1391</w:t>
                                  </w:r>
                                </w:p>
                              </w:tc>
                              <w:tc>
                                <w:tcPr>
                                  <w:tcW w:w="618" w:type="dxa"/>
                                </w:tcPr>
                                <w:p>
                                  <w:pPr>
                                    <w:pStyle w:val="TableParagraph"/>
                                    <w:spacing w:before="160"/>
                                    <w:ind w:right="122"/>
                                    <w:jc w:val="right"/>
                                    <w:rPr>
                                      <w:sz w:val="19"/>
                                    </w:rPr>
                                  </w:pPr>
                                  <w:r>
                                    <w:rPr>
                                      <w:spacing w:val="-4"/>
                                      <w:w w:val="105"/>
                                      <w:sz w:val="19"/>
                                    </w:rPr>
                                    <w:t>1820</w:t>
                                  </w:r>
                                </w:p>
                              </w:tc>
                              <w:tc>
                                <w:tcPr>
                                  <w:tcW w:w="617" w:type="dxa"/>
                                </w:tcPr>
                                <w:p>
                                  <w:pPr>
                                    <w:pStyle w:val="TableParagraph"/>
                                    <w:spacing w:before="160"/>
                                    <w:ind w:left="90"/>
                                    <w:rPr>
                                      <w:sz w:val="19"/>
                                    </w:rPr>
                                  </w:pPr>
                                  <w:r>
                                    <w:rPr>
                                      <w:spacing w:val="-4"/>
                                      <w:w w:val="105"/>
                                      <w:sz w:val="19"/>
                                    </w:rPr>
                                    <w:t>2356</w:t>
                                  </w:r>
                                </w:p>
                              </w:tc>
                              <w:tc>
                                <w:tcPr>
                                  <w:tcW w:w="619" w:type="dxa"/>
                                  <w:shd w:val="clear" w:color="auto" w:fill="92D050"/>
                                </w:tcPr>
                                <w:p>
                                  <w:pPr>
                                    <w:pStyle w:val="TableParagraph"/>
                                    <w:spacing w:before="160"/>
                                    <w:ind w:left="82" w:right="114"/>
                                    <w:jc w:val="center"/>
                                    <w:rPr>
                                      <w:sz w:val="19"/>
                                    </w:rPr>
                                  </w:pPr>
                                  <w:r>
                                    <w:rPr>
                                      <w:spacing w:val="-4"/>
                                      <w:w w:val="105"/>
                                      <w:sz w:val="19"/>
                                    </w:rPr>
                                    <w:t>3010</w:t>
                                  </w:r>
                                </w:p>
                              </w:tc>
                              <w:tc>
                                <w:tcPr>
                                  <w:tcW w:w="619" w:type="dxa"/>
                                  <w:shd w:val="clear" w:color="auto" w:fill="92D050"/>
                                </w:tcPr>
                                <w:p>
                                  <w:pPr>
                                    <w:pStyle w:val="TableParagraph"/>
                                    <w:spacing w:before="160"/>
                                    <w:ind w:right="129"/>
                                    <w:jc w:val="right"/>
                                    <w:rPr>
                                      <w:sz w:val="19"/>
                                    </w:rPr>
                                  </w:pPr>
                                  <w:r>
                                    <w:rPr>
                                      <w:spacing w:val="-4"/>
                                      <w:w w:val="105"/>
                                      <w:sz w:val="19"/>
                                    </w:rPr>
                                    <w:t>3745</w:t>
                                  </w:r>
                                </w:p>
                              </w:tc>
                              <w:tc>
                                <w:tcPr>
                                  <w:tcW w:w="616" w:type="dxa"/>
                                  <w:shd w:val="clear" w:color="auto" w:fill="92D050"/>
                                </w:tcPr>
                                <w:p>
                                  <w:pPr>
                                    <w:pStyle w:val="TableParagraph"/>
                                    <w:spacing w:before="160"/>
                                    <w:ind w:right="126"/>
                                    <w:jc w:val="right"/>
                                    <w:rPr>
                                      <w:sz w:val="19"/>
                                    </w:rPr>
                                  </w:pPr>
                                  <w:r>
                                    <w:rPr>
                                      <w:spacing w:val="-4"/>
                                      <w:w w:val="105"/>
                                      <w:sz w:val="19"/>
                                    </w:rPr>
                                    <w:t>4576</w:t>
                                  </w:r>
                                </w:p>
                              </w:tc>
                            </w:tr>
                            <w:tr>
                              <w:trPr>
                                <w:trHeight w:val="545" w:hRule="atLeast"/>
                              </w:trPr>
                              <w:tc>
                                <w:tcPr>
                                  <w:tcW w:w="2916" w:type="dxa"/>
                                </w:tcPr>
                                <w:p>
                                  <w:pPr>
                                    <w:pStyle w:val="TableParagraph"/>
                                    <w:tabs>
                                      <w:tab w:pos="698" w:val="left" w:leader="none"/>
                                    </w:tabs>
                                    <w:spacing w:before="48"/>
                                    <w:ind w:left="117"/>
                                    <w:rPr>
                                      <w:sz w:val="19"/>
                                    </w:rPr>
                                  </w:pPr>
                                  <w:r>
                                    <w:rPr>
                                      <w:spacing w:val="-10"/>
                                      <w:w w:val="105"/>
                                      <w:position w:val="-11"/>
                                      <w:sz w:val="19"/>
                                    </w:rPr>
                                    <w:t>9</w:t>
                                  </w:r>
                                  <w:r>
                                    <w:rPr>
                                      <w:position w:val="-11"/>
                                      <w:sz w:val="19"/>
                                    </w:rPr>
                                    <w:tab/>
                                  </w:r>
                                  <w:r>
                                    <w:rPr>
                                      <w:w w:val="105"/>
                                      <w:sz w:val="19"/>
                                    </w:rPr>
                                    <w:t>90%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3"/>
                                    <w:ind w:right="105"/>
                                    <w:jc w:val="right"/>
                                    <w:rPr>
                                      <w:sz w:val="19"/>
                                    </w:rPr>
                                  </w:pPr>
                                  <w:r>
                                    <w:rPr>
                                      <w:spacing w:val="-4"/>
                                      <w:w w:val="105"/>
                                      <w:sz w:val="19"/>
                                    </w:rPr>
                                    <w:t>1324</w:t>
                                  </w:r>
                                </w:p>
                              </w:tc>
                              <w:tc>
                                <w:tcPr>
                                  <w:tcW w:w="616" w:type="dxa"/>
                                </w:tcPr>
                                <w:p>
                                  <w:pPr>
                                    <w:pStyle w:val="TableParagraph"/>
                                    <w:spacing w:before="163"/>
                                    <w:ind w:left="106"/>
                                    <w:rPr>
                                      <w:sz w:val="19"/>
                                    </w:rPr>
                                  </w:pPr>
                                  <w:r>
                                    <w:rPr>
                                      <w:spacing w:val="-4"/>
                                      <w:w w:val="105"/>
                                      <w:sz w:val="19"/>
                                    </w:rPr>
                                    <w:t>1478</w:t>
                                  </w:r>
                                </w:p>
                              </w:tc>
                              <w:tc>
                                <w:tcPr>
                                  <w:tcW w:w="618" w:type="dxa"/>
                                </w:tcPr>
                                <w:p>
                                  <w:pPr>
                                    <w:pStyle w:val="TableParagraph"/>
                                    <w:spacing w:before="163"/>
                                    <w:ind w:left="110"/>
                                    <w:rPr>
                                      <w:sz w:val="19"/>
                                    </w:rPr>
                                  </w:pPr>
                                  <w:r>
                                    <w:rPr>
                                      <w:spacing w:val="-4"/>
                                      <w:w w:val="105"/>
                                      <w:sz w:val="19"/>
                                    </w:rPr>
                                    <w:t>1494</w:t>
                                  </w:r>
                                </w:p>
                              </w:tc>
                              <w:tc>
                                <w:tcPr>
                                  <w:tcW w:w="615" w:type="dxa"/>
                                </w:tcPr>
                                <w:p>
                                  <w:pPr>
                                    <w:pStyle w:val="TableParagraph"/>
                                    <w:spacing w:before="163"/>
                                    <w:ind w:left="106"/>
                                    <w:rPr>
                                      <w:sz w:val="19"/>
                                    </w:rPr>
                                  </w:pPr>
                                  <w:r>
                                    <w:rPr>
                                      <w:spacing w:val="-4"/>
                                      <w:w w:val="105"/>
                                      <w:sz w:val="19"/>
                                    </w:rPr>
                                    <w:t>1519</w:t>
                                  </w:r>
                                </w:p>
                              </w:tc>
                              <w:tc>
                                <w:tcPr>
                                  <w:tcW w:w="615" w:type="dxa"/>
                                </w:tcPr>
                                <w:p>
                                  <w:pPr>
                                    <w:pStyle w:val="TableParagraph"/>
                                    <w:spacing w:before="163"/>
                                    <w:ind w:left="105"/>
                                    <w:rPr>
                                      <w:sz w:val="19"/>
                                    </w:rPr>
                                  </w:pPr>
                                  <w:r>
                                    <w:rPr>
                                      <w:spacing w:val="-4"/>
                                      <w:w w:val="105"/>
                                      <w:sz w:val="19"/>
                                    </w:rPr>
                                    <w:t>1556</w:t>
                                  </w:r>
                                </w:p>
                              </w:tc>
                              <w:tc>
                                <w:tcPr>
                                  <w:tcW w:w="617" w:type="dxa"/>
                                </w:tcPr>
                                <w:p>
                                  <w:pPr>
                                    <w:pStyle w:val="TableParagraph"/>
                                    <w:spacing w:before="163"/>
                                    <w:ind w:left="105"/>
                                    <w:rPr>
                                      <w:sz w:val="19"/>
                                    </w:rPr>
                                  </w:pPr>
                                  <w:r>
                                    <w:rPr>
                                      <w:spacing w:val="-4"/>
                                      <w:w w:val="105"/>
                                      <w:sz w:val="19"/>
                                    </w:rPr>
                                    <w:t>1572</w:t>
                                  </w:r>
                                </w:p>
                              </w:tc>
                              <w:tc>
                                <w:tcPr>
                                  <w:tcW w:w="619" w:type="dxa"/>
                                </w:tcPr>
                                <w:p>
                                  <w:pPr>
                                    <w:pStyle w:val="TableParagraph"/>
                                    <w:spacing w:before="163"/>
                                    <w:ind w:right="109"/>
                                    <w:jc w:val="right"/>
                                    <w:rPr>
                                      <w:sz w:val="19"/>
                                    </w:rPr>
                                  </w:pPr>
                                  <w:r>
                                    <w:rPr>
                                      <w:spacing w:val="-4"/>
                                      <w:w w:val="105"/>
                                      <w:sz w:val="19"/>
                                    </w:rPr>
                                    <w:t>1378</w:t>
                                  </w:r>
                                </w:p>
                              </w:tc>
                              <w:tc>
                                <w:tcPr>
                                  <w:tcW w:w="617" w:type="dxa"/>
                                </w:tcPr>
                                <w:p>
                                  <w:pPr>
                                    <w:pStyle w:val="TableParagraph"/>
                                    <w:spacing w:before="163"/>
                                    <w:ind w:left="102"/>
                                    <w:rPr>
                                      <w:sz w:val="19"/>
                                    </w:rPr>
                                  </w:pPr>
                                  <w:r>
                                    <w:rPr>
                                      <w:spacing w:val="-4"/>
                                      <w:w w:val="105"/>
                                      <w:sz w:val="19"/>
                                    </w:rPr>
                                    <w:t>1702</w:t>
                                  </w:r>
                                </w:p>
                              </w:tc>
                              <w:tc>
                                <w:tcPr>
                                  <w:tcW w:w="616" w:type="dxa"/>
                                </w:tcPr>
                                <w:p>
                                  <w:pPr>
                                    <w:pStyle w:val="TableParagraph"/>
                                    <w:spacing w:before="163"/>
                                    <w:ind w:left="100"/>
                                    <w:rPr>
                                      <w:sz w:val="19"/>
                                    </w:rPr>
                                  </w:pPr>
                                  <w:r>
                                    <w:rPr>
                                      <w:spacing w:val="-4"/>
                                      <w:w w:val="105"/>
                                      <w:sz w:val="19"/>
                                    </w:rPr>
                                    <w:t>1997</w:t>
                                  </w:r>
                                </w:p>
                              </w:tc>
                              <w:tc>
                                <w:tcPr>
                                  <w:tcW w:w="618" w:type="dxa"/>
                                </w:tcPr>
                                <w:p>
                                  <w:pPr>
                                    <w:pStyle w:val="TableParagraph"/>
                                    <w:spacing w:before="163"/>
                                    <w:ind w:left="93" w:right="102"/>
                                    <w:jc w:val="center"/>
                                    <w:rPr>
                                      <w:sz w:val="19"/>
                                    </w:rPr>
                                  </w:pPr>
                                  <w:r>
                                    <w:rPr>
                                      <w:spacing w:val="-4"/>
                                      <w:w w:val="105"/>
                                      <w:sz w:val="19"/>
                                    </w:rPr>
                                    <w:t>2254</w:t>
                                  </w:r>
                                </w:p>
                              </w:tc>
                              <w:tc>
                                <w:tcPr>
                                  <w:tcW w:w="616" w:type="dxa"/>
                                </w:tcPr>
                                <w:p>
                                  <w:pPr>
                                    <w:pStyle w:val="TableParagraph"/>
                                    <w:spacing w:before="163"/>
                                    <w:ind w:right="114"/>
                                    <w:jc w:val="right"/>
                                    <w:rPr>
                                      <w:sz w:val="19"/>
                                    </w:rPr>
                                  </w:pPr>
                                  <w:r>
                                    <w:rPr>
                                      <w:spacing w:val="-4"/>
                                      <w:w w:val="105"/>
                                      <w:sz w:val="19"/>
                                    </w:rPr>
                                    <w:t>2443</w:t>
                                  </w:r>
                                </w:p>
                              </w:tc>
                              <w:tc>
                                <w:tcPr>
                                  <w:tcW w:w="618" w:type="dxa"/>
                                </w:tcPr>
                                <w:p>
                                  <w:pPr>
                                    <w:pStyle w:val="TableParagraph"/>
                                    <w:spacing w:before="163"/>
                                    <w:ind w:left="98"/>
                                    <w:rPr>
                                      <w:sz w:val="19"/>
                                    </w:rPr>
                                  </w:pPr>
                                  <w:r>
                                    <w:rPr>
                                      <w:spacing w:val="-4"/>
                                      <w:w w:val="105"/>
                                      <w:sz w:val="19"/>
                                    </w:rPr>
                                    <w:t>2604</w:t>
                                  </w:r>
                                </w:p>
                              </w:tc>
                              <w:tc>
                                <w:tcPr>
                                  <w:tcW w:w="620" w:type="dxa"/>
                                </w:tcPr>
                                <w:p>
                                  <w:pPr>
                                    <w:pStyle w:val="TableParagraph"/>
                                    <w:spacing w:before="163"/>
                                    <w:ind w:left="89" w:right="108"/>
                                    <w:jc w:val="center"/>
                                    <w:rPr>
                                      <w:sz w:val="19"/>
                                    </w:rPr>
                                  </w:pPr>
                                  <w:r>
                                    <w:rPr>
                                      <w:spacing w:val="-4"/>
                                      <w:w w:val="105"/>
                                      <w:sz w:val="19"/>
                                    </w:rPr>
                                    <w:t>1391</w:t>
                                  </w:r>
                                </w:p>
                              </w:tc>
                              <w:tc>
                                <w:tcPr>
                                  <w:tcW w:w="618" w:type="dxa"/>
                                </w:tcPr>
                                <w:p>
                                  <w:pPr>
                                    <w:pStyle w:val="TableParagraph"/>
                                    <w:spacing w:before="163"/>
                                    <w:ind w:right="122"/>
                                    <w:jc w:val="right"/>
                                    <w:rPr>
                                      <w:sz w:val="19"/>
                                    </w:rPr>
                                  </w:pPr>
                                  <w:r>
                                    <w:rPr>
                                      <w:spacing w:val="-4"/>
                                      <w:w w:val="105"/>
                                      <w:sz w:val="19"/>
                                    </w:rPr>
                                    <w:t>1738</w:t>
                                  </w:r>
                                </w:p>
                              </w:tc>
                              <w:tc>
                                <w:tcPr>
                                  <w:tcW w:w="617" w:type="dxa"/>
                                </w:tcPr>
                                <w:p>
                                  <w:pPr>
                                    <w:pStyle w:val="TableParagraph"/>
                                    <w:spacing w:before="163"/>
                                    <w:ind w:left="90"/>
                                    <w:rPr>
                                      <w:sz w:val="19"/>
                                    </w:rPr>
                                  </w:pPr>
                                  <w:r>
                                    <w:rPr>
                                      <w:spacing w:val="-4"/>
                                      <w:w w:val="105"/>
                                      <w:sz w:val="19"/>
                                    </w:rPr>
                                    <w:t>2170</w:t>
                                  </w:r>
                                </w:p>
                              </w:tc>
                              <w:tc>
                                <w:tcPr>
                                  <w:tcW w:w="619" w:type="dxa"/>
                                </w:tcPr>
                                <w:p>
                                  <w:pPr>
                                    <w:pStyle w:val="TableParagraph"/>
                                    <w:spacing w:before="163"/>
                                    <w:ind w:left="82" w:right="114"/>
                                    <w:jc w:val="center"/>
                                    <w:rPr>
                                      <w:sz w:val="19"/>
                                    </w:rPr>
                                  </w:pPr>
                                  <w:r>
                                    <w:rPr>
                                      <w:spacing w:val="-4"/>
                                      <w:w w:val="105"/>
                                      <w:sz w:val="19"/>
                                    </w:rPr>
                                    <w:t>2708</w:t>
                                  </w:r>
                                </w:p>
                              </w:tc>
                              <w:tc>
                                <w:tcPr>
                                  <w:tcW w:w="619" w:type="dxa"/>
                                  <w:shd w:val="clear" w:color="auto" w:fill="92D050"/>
                                </w:tcPr>
                                <w:p>
                                  <w:pPr>
                                    <w:pStyle w:val="TableParagraph"/>
                                    <w:spacing w:before="163"/>
                                    <w:ind w:right="129"/>
                                    <w:jc w:val="right"/>
                                    <w:rPr>
                                      <w:sz w:val="19"/>
                                    </w:rPr>
                                  </w:pPr>
                                  <w:r>
                                    <w:rPr>
                                      <w:spacing w:val="-4"/>
                                      <w:w w:val="105"/>
                                      <w:sz w:val="19"/>
                                    </w:rPr>
                                    <w:t>3360</w:t>
                                  </w:r>
                                </w:p>
                              </w:tc>
                              <w:tc>
                                <w:tcPr>
                                  <w:tcW w:w="616" w:type="dxa"/>
                                  <w:shd w:val="clear" w:color="auto" w:fill="92D050"/>
                                </w:tcPr>
                                <w:p>
                                  <w:pPr>
                                    <w:pStyle w:val="TableParagraph"/>
                                    <w:spacing w:before="163"/>
                                    <w:ind w:right="126"/>
                                    <w:jc w:val="right"/>
                                    <w:rPr>
                                      <w:sz w:val="19"/>
                                    </w:rPr>
                                  </w:pPr>
                                  <w:r>
                                    <w:rPr>
                                      <w:spacing w:val="-4"/>
                                      <w:w w:val="105"/>
                                      <w:sz w:val="19"/>
                                    </w:rPr>
                                    <w:t>4049</w:t>
                                  </w:r>
                                </w:p>
                              </w:tc>
                            </w:tr>
                            <w:tr>
                              <w:trPr>
                                <w:trHeight w:val="543" w:hRule="atLeast"/>
                              </w:trPr>
                              <w:tc>
                                <w:tcPr>
                                  <w:tcW w:w="2916" w:type="dxa"/>
                                  <w:tcBorders>
                                    <w:bottom w:val="single" w:sz="4" w:space="0" w:color="000000"/>
                                  </w:tcBorders>
                                </w:tcPr>
                                <w:p>
                                  <w:pPr>
                                    <w:pStyle w:val="TableParagraph"/>
                                    <w:tabs>
                                      <w:tab w:pos="698" w:val="left" w:leader="none"/>
                                    </w:tabs>
                                    <w:spacing w:before="45"/>
                                    <w:ind w:left="117"/>
                                    <w:rPr>
                                      <w:sz w:val="19"/>
                                    </w:rPr>
                                  </w:pPr>
                                  <w:r>
                                    <w:rPr>
                                      <w:spacing w:val="-5"/>
                                      <w:w w:val="105"/>
                                      <w:position w:val="-11"/>
                                      <w:sz w:val="19"/>
                                    </w:rPr>
                                    <w:t>10</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Borders>
                                    <w:bottom w:val="single" w:sz="4" w:space="0" w:color="000000"/>
                                  </w:tcBorders>
                                </w:tcPr>
                                <w:p>
                                  <w:pPr>
                                    <w:pStyle w:val="TableParagraph"/>
                                    <w:spacing w:before="160"/>
                                    <w:ind w:right="105"/>
                                    <w:jc w:val="right"/>
                                    <w:rPr>
                                      <w:sz w:val="19"/>
                                    </w:rPr>
                                  </w:pPr>
                                  <w:r>
                                    <w:rPr>
                                      <w:spacing w:val="-4"/>
                                      <w:w w:val="105"/>
                                      <w:sz w:val="19"/>
                                    </w:rPr>
                                    <w:t>1324</w:t>
                                  </w:r>
                                </w:p>
                              </w:tc>
                              <w:tc>
                                <w:tcPr>
                                  <w:tcW w:w="616" w:type="dxa"/>
                                  <w:tcBorders>
                                    <w:bottom w:val="single" w:sz="4" w:space="0" w:color="000000"/>
                                  </w:tcBorders>
                                </w:tcPr>
                                <w:p>
                                  <w:pPr>
                                    <w:pStyle w:val="TableParagraph"/>
                                    <w:spacing w:before="160"/>
                                    <w:ind w:left="106"/>
                                    <w:rPr>
                                      <w:sz w:val="19"/>
                                    </w:rPr>
                                  </w:pPr>
                                  <w:r>
                                    <w:rPr>
                                      <w:spacing w:val="-4"/>
                                      <w:w w:val="105"/>
                                      <w:sz w:val="19"/>
                                    </w:rPr>
                                    <w:t>1466</w:t>
                                  </w:r>
                                </w:p>
                              </w:tc>
                              <w:tc>
                                <w:tcPr>
                                  <w:tcW w:w="618" w:type="dxa"/>
                                  <w:tcBorders>
                                    <w:bottom w:val="single" w:sz="4" w:space="0" w:color="000000"/>
                                  </w:tcBorders>
                                </w:tcPr>
                                <w:p>
                                  <w:pPr>
                                    <w:pStyle w:val="TableParagraph"/>
                                    <w:spacing w:before="160"/>
                                    <w:ind w:left="110"/>
                                    <w:rPr>
                                      <w:sz w:val="19"/>
                                    </w:rPr>
                                  </w:pPr>
                                  <w:r>
                                    <w:rPr>
                                      <w:spacing w:val="-4"/>
                                      <w:w w:val="105"/>
                                      <w:sz w:val="19"/>
                                    </w:rPr>
                                    <w:t>1463</w:t>
                                  </w:r>
                                </w:p>
                              </w:tc>
                              <w:tc>
                                <w:tcPr>
                                  <w:tcW w:w="615" w:type="dxa"/>
                                  <w:tcBorders>
                                    <w:bottom w:val="single" w:sz="4" w:space="0" w:color="000000"/>
                                  </w:tcBorders>
                                </w:tcPr>
                                <w:p>
                                  <w:pPr>
                                    <w:pStyle w:val="TableParagraph"/>
                                    <w:spacing w:before="160"/>
                                    <w:ind w:left="106"/>
                                    <w:rPr>
                                      <w:sz w:val="19"/>
                                    </w:rPr>
                                  </w:pPr>
                                  <w:r>
                                    <w:rPr>
                                      <w:spacing w:val="-4"/>
                                      <w:w w:val="105"/>
                                      <w:sz w:val="19"/>
                                    </w:rPr>
                                    <w:t>1456</w:t>
                                  </w:r>
                                </w:p>
                              </w:tc>
                              <w:tc>
                                <w:tcPr>
                                  <w:tcW w:w="615" w:type="dxa"/>
                                  <w:tcBorders>
                                    <w:bottom w:val="single" w:sz="4" w:space="0" w:color="000000"/>
                                  </w:tcBorders>
                                </w:tcPr>
                                <w:p>
                                  <w:pPr>
                                    <w:pStyle w:val="TableParagraph"/>
                                    <w:spacing w:before="160"/>
                                    <w:ind w:left="105"/>
                                    <w:rPr>
                                      <w:sz w:val="19"/>
                                    </w:rPr>
                                  </w:pPr>
                                  <w:r>
                                    <w:rPr>
                                      <w:spacing w:val="-4"/>
                                      <w:w w:val="105"/>
                                      <w:sz w:val="19"/>
                                    </w:rPr>
                                    <w:t>1448</w:t>
                                  </w:r>
                                </w:p>
                              </w:tc>
                              <w:tc>
                                <w:tcPr>
                                  <w:tcW w:w="617" w:type="dxa"/>
                                  <w:tcBorders>
                                    <w:bottom w:val="single" w:sz="4" w:space="0" w:color="000000"/>
                                  </w:tcBorders>
                                </w:tcPr>
                                <w:p>
                                  <w:pPr>
                                    <w:pStyle w:val="TableParagraph"/>
                                    <w:spacing w:before="160"/>
                                    <w:ind w:left="105"/>
                                    <w:rPr>
                                      <w:sz w:val="19"/>
                                    </w:rPr>
                                  </w:pPr>
                                  <w:r>
                                    <w:rPr>
                                      <w:spacing w:val="-4"/>
                                      <w:w w:val="105"/>
                                      <w:sz w:val="19"/>
                                    </w:rPr>
                                    <w:t>1438</w:t>
                                  </w:r>
                                </w:p>
                              </w:tc>
                              <w:tc>
                                <w:tcPr>
                                  <w:tcW w:w="619" w:type="dxa"/>
                                  <w:tcBorders>
                                    <w:bottom w:val="single" w:sz="4" w:space="0" w:color="000000"/>
                                  </w:tcBorders>
                                </w:tcPr>
                                <w:p>
                                  <w:pPr>
                                    <w:pStyle w:val="TableParagraph"/>
                                    <w:spacing w:before="160"/>
                                    <w:ind w:right="109"/>
                                    <w:jc w:val="right"/>
                                    <w:rPr>
                                      <w:sz w:val="19"/>
                                    </w:rPr>
                                  </w:pPr>
                                  <w:r>
                                    <w:rPr>
                                      <w:spacing w:val="-4"/>
                                      <w:w w:val="105"/>
                                      <w:sz w:val="19"/>
                                    </w:rPr>
                                    <w:t>1378</w:t>
                                  </w:r>
                                </w:p>
                              </w:tc>
                              <w:tc>
                                <w:tcPr>
                                  <w:tcW w:w="617" w:type="dxa"/>
                                  <w:tcBorders>
                                    <w:bottom w:val="single" w:sz="4" w:space="0" w:color="000000"/>
                                  </w:tcBorders>
                                </w:tcPr>
                                <w:p>
                                  <w:pPr>
                                    <w:pStyle w:val="TableParagraph"/>
                                    <w:spacing w:before="160"/>
                                    <w:ind w:left="102"/>
                                    <w:rPr>
                                      <w:sz w:val="19"/>
                                    </w:rPr>
                                  </w:pPr>
                                  <w:r>
                                    <w:rPr>
                                      <w:spacing w:val="-4"/>
                                      <w:w w:val="105"/>
                                      <w:sz w:val="19"/>
                                    </w:rPr>
                                    <w:t>1648</w:t>
                                  </w:r>
                                </w:p>
                              </w:tc>
                              <w:tc>
                                <w:tcPr>
                                  <w:tcW w:w="616" w:type="dxa"/>
                                  <w:tcBorders>
                                    <w:bottom w:val="single" w:sz="4" w:space="0" w:color="000000"/>
                                  </w:tcBorders>
                                </w:tcPr>
                                <w:p>
                                  <w:pPr>
                                    <w:pStyle w:val="TableParagraph"/>
                                    <w:spacing w:before="160"/>
                                    <w:ind w:left="100"/>
                                    <w:rPr>
                                      <w:sz w:val="19"/>
                                    </w:rPr>
                                  </w:pPr>
                                  <w:r>
                                    <w:rPr>
                                      <w:spacing w:val="-4"/>
                                      <w:w w:val="105"/>
                                      <w:sz w:val="19"/>
                                    </w:rPr>
                                    <w:t>1798</w:t>
                                  </w:r>
                                </w:p>
                              </w:tc>
                              <w:tc>
                                <w:tcPr>
                                  <w:tcW w:w="618" w:type="dxa"/>
                                  <w:tcBorders>
                                    <w:bottom w:val="single" w:sz="4" w:space="0" w:color="000000"/>
                                  </w:tcBorders>
                                </w:tcPr>
                                <w:p>
                                  <w:pPr>
                                    <w:pStyle w:val="TableParagraph"/>
                                    <w:spacing w:before="160"/>
                                    <w:ind w:left="93" w:right="102"/>
                                    <w:jc w:val="center"/>
                                    <w:rPr>
                                      <w:sz w:val="19"/>
                                    </w:rPr>
                                  </w:pPr>
                                  <w:r>
                                    <w:rPr>
                                      <w:spacing w:val="-4"/>
                                      <w:w w:val="105"/>
                                      <w:sz w:val="19"/>
                                    </w:rPr>
                                    <w:t>1886</w:t>
                                  </w:r>
                                </w:p>
                              </w:tc>
                              <w:tc>
                                <w:tcPr>
                                  <w:tcW w:w="616" w:type="dxa"/>
                                  <w:tcBorders>
                                    <w:bottom w:val="single" w:sz="4" w:space="0" w:color="000000"/>
                                  </w:tcBorders>
                                </w:tcPr>
                                <w:p>
                                  <w:pPr>
                                    <w:pStyle w:val="TableParagraph"/>
                                    <w:spacing w:before="160"/>
                                    <w:ind w:right="114"/>
                                    <w:jc w:val="right"/>
                                    <w:rPr>
                                      <w:sz w:val="19"/>
                                    </w:rPr>
                                  </w:pPr>
                                  <w:r>
                                    <w:rPr>
                                      <w:spacing w:val="-4"/>
                                      <w:w w:val="105"/>
                                      <w:sz w:val="19"/>
                                    </w:rPr>
                                    <w:t>1946</w:t>
                                  </w:r>
                                </w:p>
                              </w:tc>
                              <w:tc>
                                <w:tcPr>
                                  <w:tcW w:w="618" w:type="dxa"/>
                                  <w:tcBorders>
                                    <w:bottom w:val="single" w:sz="4" w:space="0" w:color="000000"/>
                                  </w:tcBorders>
                                </w:tcPr>
                                <w:p>
                                  <w:pPr>
                                    <w:pStyle w:val="TableParagraph"/>
                                    <w:spacing w:before="160"/>
                                    <w:ind w:left="98"/>
                                    <w:rPr>
                                      <w:sz w:val="19"/>
                                    </w:rPr>
                                  </w:pPr>
                                  <w:r>
                                    <w:rPr>
                                      <w:spacing w:val="-4"/>
                                      <w:w w:val="105"/>
                                      <w:sz w:val="19"/>
                                    </w:rPr>
                                    <w:t>1978</w:t>
                                  </w:r>
                                </w:p>
                              </w:tc>
                              <w:tc>
                                <w:tcPr>
                                  <w:tcW w:w="620" w:type="dxa"/>
                                  <w:tcBorders>
                                    <w:bottom w:val="single" w:sz="4" w:space="0" w:color="000000"/>
                                  </w:tcBorders>
                                </w:tcPr>
                                <w:p>
                                  <w:pPr>
                                    <w:pStyle w:val="TableParagraph"/>
                                    <w:spacing w:before="160"/>
                                    <w:ind w:left="89" w:right="108"/>
                                    <w:jc w:val="center"/>
                                    <w:rPr>
                                      <w:sz w:val="19"/>
                                    </w:rPr>
                                  </w:pPr>
                                  <w:r>
                                    <w:rPr>
                                      <w:spacing w:val="-4"/>
                                      <w:w w:val="105"/>
                                      <w:sz w:val="19"/>
                                    </w:rPr>
                                    <w:t>1391</w:t>
                                  </w:r>
                                </w:p>
                              </w:tc>
                              <w:tc>
                                <w:tcPr>
                                  <w:tcW w:w="618" w:type="dxa"/>
                                  <w:tcBorders>
                                    <w:bottom w:val="single" w:sz="4" w:space="0" w:color="000000"/>
                                  </w:tcBorders>
                                </w:tcPr>
                                <w:p>
                                  <w:pPr>
                                    <w:pStyle w:val="TableParagraph"/>
                                    <w:spacing w:before="160"/>
                                    <w:ind w:right="122"/>
                                    <w:jc w:val="right"/>
                                    <w:rPr>
                                      <w:sz w:val="19"/>
                                    </w:rPr>
                                  </w:pPr>
                                  <w:r>
                                    <w:rPr>
                                      <w:spacing w:val="-4"/>
                                      <w:w w:val="105"/>
                                      <w:sz w:val="19"/>
                                    </w:rPr>
                                    <w:t>1683</w:t>
                                  </w:r>
                                </w:p>
                              </w:tc>
                              <w:tc>
                                <w:tcPr>
                                  <w:tcW w:w="617" w:type="dxa"/>
                                  <w:tcBorders>
                                    <w:bottom w:val="single" w:sz="4" w:space="0" w:color="000000"/>
                                  </w:tcBorders>
                                </w:tcPr>
                                <w:p>
                                  <w:pPr>
                                    <w:pStyle w:val="TableParagraph"/>
                                    <w:spacing w:before="160"/>
                                    <w:ind w:left="90"/>
                                    <w:rPr>
                                      <w:sz w:val="19"/>
                                    </w:rPr>
                                  </w:pPr>
                                  <w:r>
                                    <w:rPr>
                                      <w:spacing w:val="-4"/>
                                      <w:w w:val="105"/>
                                      <w:sz w:val="19"/>
                                    </w:rPr>
                                    <w:t>1945</w:t>
                                  </w:r>
                                </w:p>
                              </w:tc>
                              <w:tc>
                                <w:tcPr>
                                  <w:tcW w:w="619" w:type="dxa"/>
                                  <w:tcBorders>
                                    <w:bottom w:val="single" w:sz="4" w:space="0" w:color="000000"/>
                                  </w:tcBorders>
                                </w:tcPr>
                                <w:p>
                                  <w:pPr>
                                    <w:pStyle w:val="TableParagraph"/>
                                    <w:spacing w:before="160"/>
                                    <w:ind w:left="82" w:right="114"/>
                                    <w:jc w:val="center"/>
                                    <w:rPr>
                                      <w:sz w:val="19"/>
                                    </w:rPr>
                                  </w:pPr>
                                  <w:r>
                                    <w:rPr>
                                      <w:spacing w:val="-4"/>
                                      <w:w w:val="105"/>
                                      <w:sz w:val="19"/>
                                    </w:rPr>
                                    <w:t>2281</w:t>
                                  </w:r>
                                </w:p>
                              </w:tc>
                              <w:tc>
                                <w:tcPr>
                                  <w:tcW w:w="619" w:type="dxa"/>
                                  <w:tcBorders>
                                    <w:bottom w:val="single" w:sz="4" w:space="0" w:color="000000"/>
                                  </w:tcBorders>
                                </w:tcPr>
                                <w:p>
                                  <w:pPr>
                                    <w:pStyle w:val="TableParagraph"/>
                                    <w:spacing w:before="160"/>
                                    <w:ind w:right="129"/>
                                    <w:jc w:val="right"/>
                                    <w:rPr>
                                      <w:sz w:val="19"/>
                                    </w:rPr>
                                  </w:pPr>
                                  <w:r>
                                    <w:rPr>
                                      <w:spacing w:val="-4"/>
                                      <w:w w:val="105"/>
                                      <w:sz w:val="19"/>
                                    </w:rPr>
                                    <w:t>2743</w:t>
                                  </w:r>
                                </w:p>
                              </w:tc>
                              <w:tc>
                                <w:tcPr>
                                  <w:tcW w:w="616" w:type="dxa"/>
                                  <w:shd w:val="clear" w:color="auto" w:fill="92D050"/>
                                </w:tcPr>
                                <w:p>
                                  <w:pPr>
                                    <w:pStyle w:val="TableParagraph"/>
                                    <w:spacing w:before="160"/>
                                    <w:ind w:right="126"/>
                                    <w:jc w:val="right"/>
                                    <w:rPr>
                                      <w:sz w:val="19"/>
                                    </w:rPr>
                                  </w:pPr>
                                  <w:r>
                                    <w:rPr>
                                      <w:spacing w:val="-4"/>
                                      <w:w w:val="105"/>
                                      <w:sz w:val="19"/>
                                    </w:rPr>
                                    <w:t>3211</w:t>
                                  </w:r>
                                </w:p>
                              </w:tc>
                            </w:tr>
                          </w:tbl>
                          <w:p>
                            <w:pPr>
                              <w:pStyle w:val="BodyText"/>
                            </w:pPr>
                          </w:p>
                        </w:txbxContent>
                      </wps:txbx>
                      <wps:bodyPr wrap="square" lIns="0" tIns="0" rIns="0" bIns="0" rtlCol="0">
                        <a:noAutofit/>
                      </wps:bodyPr>
                    </wps:wsp>
                  </a:graphicData>
                </a:graphic>
              </wp:anchor>
            </w:drawing>
          </mc:Choice>
          <mc:Fallback>
            <w:pict>
              <v:shape style="position:absolute;margin-left:64.070602pt;margin-top:7.569144pt;width:706.2pt;height:280.4pt;mso-position-horizontal-relative:page;mso-position-vertical-relative:paragraph;z-index:15757824" type="#_x0000_t202" id="docshape401"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16"/>
                        <w:gridCol w:w="618"/>
                        <w:gridCol w:w="616"/>
                        <w:gridCol w:w="618"/>
                        <w:gridCol w:w="615"/>
                        <w:gridCol w:w="615"/>
                        <w:gridCol w:w="617"/>
                        <w:gridCol w:w="619"/>
                        <w:gridCol w:w="617"/>
                        <w:gridCol w:w="616"/>
                        <w:gridCol w:w="618"/>
                        <w:gridCol w:w="616"/>
                        <w:gridCol w:w="618"/>
                        <w:gridCol w:w="620"/>
                        <w:gridCol w:w="618"/>
                        <w:gridCol w:w="617"/>
                        <w:gridCol w:w="619"/>
                        <w:gridCol w:w="619"/>
                        <w:gridCol w:w="616"/>
                      </w:tblGrid>
                      <w:tr>
                        <w:trPr>
                          <w:trHeight w:val="513" w:hRule="atLeast"/>
                        </w:trPr>
                        <w:tc>
                          <w:tcPr>
                            <w:tcW w:w="2916" w:type="dxa"/>
                            <w:tcBorders>
                              <w:bottom w:val="single" w:sz="4" w:space="0" w:color="000000"/>
                            </w:tcBorders>
                          </w:tcPr>
                          <w:p>
                            <w:pPr>
                              <w:pStyle w:val="TableParagraph"/>
                              <w:rPr>
                                <w:sz w:val="20"/>
                              </w:rPr>
                            </w:pPr>
                          </w:p>
                        </w:tc>
                        <w:tc>
                          <w:tcPr>
                            <w:tcW w:w="618" w:type="dxa"/>
                            <w:tcBorders>
                              <w:top w:val="single" w:sz="4" w:space="0" w:color="000000"/>
                              <w:bottom w:val="single" w:sz="4" w:space="0" w:color="000000"/>
                            </w:tcBorders>
                          </w:tcPr>
                          <w:p>
                            <w:pPr>
                              <w:pStyle w:val="TableParagraph"/>
                              <w:spacing w:before="149"/>
                              <w:ind w:right="105"/>
                              <w:jc w:val="right"/>
                              <w:rPr>
                                <w:b/>
                                <w:sz w:val="19"/>
                              </w:rPr>
                            </w:pPr>
                            <w:r>
                              <w:rPr>
                                <w:b/>
                                <w:spacing w:val="-4"/>
                                <w:w w:val="105"/>
                                <w:sz w:val="19"/>
                              </w:rPr>
                              <w:t>2015</w:t>
                            </w:r>
                          </w:p>
                        </w:tc>
                        <w:tc>
                          <w:tcPr>
                            <w:tcW w:w="616"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2016</w:t>
                            </w:r>
                          </w:p>
                        </w:tc>
                        <w:tc>
                          <w:tcPr>
                            <w:tcW w:w="618" w:type="dxa"/>
                            <w:tcBorders>
                              <w:top w:val="single" w:sz="4" w:space="0" w:color="000000"/>
                              <w:bottom w:val="single" w:sz="4" w:space="0" w:color="000000"/>
                            </w:tcBorders>
                          </w:tcPr>
                          <w:p>
                            <w:pPr>
                              <w:pStyle w:val="TableParagraph"/>
                              <w:spacing w:before="149"/>
                              <w:ind w:left="110"/>
                              <w:rPr>
                                <w:b/>
                                <w:sz w:val="19"/>
                              </w:rPr>
                            </w:pPr>
                            <w:r>
                              <w:rPr>
                                <w:b/>
                                <w:spacing w:val="-4"/>
                                <w:w w:val="105"/>
                                <w:sz w:val="19"/>
                              </w:rPr>
                              <w:t>2017</w:t>
                            </w:r>
                          </w:p>
                        </w:tc>
                        <w:tc>
                          <w:tcPr>
                            <w:tcW w:w="615"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2018</w:t>
                            </w:r>
                          </w:p>
                        </w:tc>
                        <w:tc>
                          <w:tcPr>
                            <w:tcW w:w="615"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2019</w:t>
                            </w:r>
                          </w:p>
                        </w:tc>
                        <w:tc>
                          <w:tcPr>
                            <w:tcW w:w="617"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2020</w:t>
                            </w:r>
                          </w:p>
                        </w:tc>
                        <w:tc>
                          <w:tcPr>
                            <w:tcW w:w="619" w:type="dxa"/>
                            <w:tcBorders>
                              <w:top w:val="single" w:sz="4" w:space="0" w:color="000000"/>
                              <w:bottom w:val="single" w:sz="4" w:space="0" w:color="000000"/>
                            </w:tcBorders>
                          </w:tcPr>
                          <w:p>
                            <w:pPr>
                              <w:pStyle w:val="TableParagraph"/>
                              <w:spacing w:before="149"/>
                              <w:ind w:right="109"/>
                              <w:jc w:val="right"/>
                              <w:rPr>
                                <w:b/>
                                <w:sz w:val="19"/>
                              </w:rPr>
                            </w:pPr>
                            <w:r>
                              <w:rPr>
                                <w:b/>
                                <w:spacing w:val="-4"/>
                                <w:w w:val="105"/>
                                <w:sz w:val="19"/>
                              </w:rPr>
                              <w:t>2015</w:t>
                            </w:r>
                          </w:p>
                        </w:tc>
                        <w:tc>
                          <w:tcPr>
                            <w:tcW w:w="617" w:type="dxa"/>
                            <w:tcBorders>
                              <w:top w:val="single" w:sz="4" w:space="0" w:color="000000"/>
                              <w:bottom w:val="single" w:sz="4" w:space="0" w:color="000000"/>
                            </w:tcBorders>
                          </w:tcPr>
                          <w:p>
                            <w:pPr>
                              <w:pStyle w:val="TableParagraph"/>
                              <w:spacing w:before="149"/>
                              <w:ind w:left="102"/>
                              <w:rPr>
                                <w:b/>
                                <w:sz w:val="19"/>
                              </w:rPr>
                            </w:pPr>
                            <w:r>
                              <w:rPr>
                                <w:b/>
                                <w:spacing w:val="-4"/>
                                <w:w w:val="105"/>
                                <w:sz w:val="19"/>
                              </w:rPr>
                              <w:t>2016</w:t>
                            </w:r>
                          </w:p>
                        </w:tc>
                        <w:tc>
                          <w:tcPr>
                            <w:tcW w:w="616" w:type="dxa"/>
                            <w:tcBorders>
                              <w:top w:val="single" w:sz="4" w:space="0" w:color="000000"/>
                              <w:bottom w:val="single" w:sz="4" w:space="0" w:color="000000"/>
                            </w:tcBorders>
                          </w:tcPr>
                          <w:p>
                            <w:pPr>
                              <w:pStyle w:val="TableParagraph"/>
                              <w:spacing w:before="149"/>
                              <w:ind w:left="100"/>
                              <w:rPr>
                                <w:b/>
                                <w:sz w:val="19"/>
                              </w:rPr>
                            </w:pPr>
                            <w:r>
                              <w:rPr>
                                <w:b/>
                                <w:spacing w:val="-4"/>
                                <w:w w:val="105"/>
                                <w:sz w:val="19"/>
                              </w:rPr>
                              <w:t>2017</w:t>
                            </w:r>
                          </w:p>
                        </w:tc>
                        <w:tc>
                          <w:tcPr>
                            <w:tcW w:w="618" w:type="dxa"/>
                            <w:tcBorders>
                              <w:top w:val="single" w:sz="4" w:space="0" w:color="000000"/>
                              <w:bottom w:val="single" w:sz="4" w:space="0" w:color="000000"/>
                            </w:tcBorders>
                          </w:tcPr>
                          <w:p>
                            <w:pPr>
                              <w:pStyle w:val="TableParagraph"/>
                              <w:spacing w:before="149"/>
                              <w:ind w:left="93" w:right="102"/>
                              <w:jc w:val="center"/>
                              <w:rPr>
                                <w:b/>
                                <w:sz w:val="19"/>
                              </w:rPr>
                            </w:pPr>
                            <w:r>
                              <w:rPr>
                                <w:b/>
                                <w:spacing w:val="-4"/>
                                <w:w w:val="105"/>
                                <w:sz w:val="19"/>
                              </w:rPr>
                              <w:t>2018</w:t>
                            </w:r>
                          </w:p>
                        </w:tc>
                        <w:tc>
                          <w:tcPr>
                            <w:tcW w:w="616" w:type="dxa"/>
                            <w:tcBorders>
                              <w:top w:val="single" w:sz="4" w:space="0" w:color="000000"/>
                              <w:bottom w:val="single" w:sz="4" w:space="0" w:color="000000"/>
                            </w:tcBorders>
                          </w:tcPr>
                          <w:p>
                            <w:pPr>
                              <w:pStyle w:val="TableParagraph"/>
                              <w:spacing w:before="149"/>
                              <w:ind w:right="114"/>
                              <w:jc w:val="right"/>
                              <w:rPr>
                                <w:b/>
                                <w:sz w:val="19"/>
                              </w:rPr>
                            </w:pPr>
                            <w:r>
                              <w:rPr>
                                <w:b/>
                                <w:spacing w:val="-4"/>
                                <w:w w:val="105"/>
                                <w:sz w:val="19"/>
                              </w:rPr>
                              <w:t>2019</w:t>
                            </w:r>
                          </w:p>
                        </w:tc>
                        <w:tc>
                          <w:tcPr>
                            <w:tcW w:w="618" w:type="dxa"/>
                            <w:tcBorders>
                              <w:top w:val="single" w:sz="4" w:space="0" w:color="000000"/>
                              <w:bottom w:val="single" w:sz="4" w:space="0" w:color="000000"/>
                            </w:tcBorders>
                          </w:tcPr>
                          <w:p>
                            <w:pPr>
                              <w:pStyle w:val="TableParagraph"/>
                              <w:spacing w:before="149"/>
                              <w:ind w:left="98"/>
                              <w:rPr>
                                <w:b/>
                                <w:sz w:val="19"/>
                              </w:rPr>
                            </w:pPr>
                            <w:r>
                              <w:rPr>
                                <w:b/>
                                <w:spacing w:val="-4"/>
                                <w:w w:val="105"/>
                                <w:sz w:val="19"/>
                              </w:rPr>
                              <w:t>2020</w:t>
                            </w:r>
                          </w:p>
                        </w:tc>
                        <w:tc>
                          <w:tcPr>
                            <w:tcW w:w="620" w:type="dxa"/>
                            <w:tcBorders>
                              <w:top w:val="single" w:sz="4" w:space="0" w:color="000000"/>
                              <w:bottom w:val="single" w:sz="4" w:space="0" w:color="000000"/>
                            </w:tcBorders>
                          </w:tcPr>
                          <w:p>
                            <w:pPr>
                              <w:pStyle w:val="TableParagraph"/>
                              <w:spacing w:before="149"/>
                              <w:ind w:left="89" w:right="108"/>
                              <w:jc w:val="center"/>
                              <w:rPr>
                                <w:b/>
                                <w:sz w:val="19"/>
                              </w:rPr>
                            </w:pPr>
                            <w:r>
                              <w:rPr>
                                <w:b/>
                                <w:spacing w:val="-4"/>
                                <w:w w:val="105"/>
                                <w:sz w:val="19"/>
                              </w:rPr>
                              <w:t>2015</w:t>
                            </w:r>
                          </w:p>
                        </w:tc>
                        <w:tc>
                          <w:tcPr>
                            <w:tcW w:w="618" w:type="dxa"/>
                            <w:tcBorders>
                              <w:top w:val="single" w:sz="4" w:space="0" w:color="000000"/>
                              <w:bottom w:val="single" w:sz="4" w:space="0" w:color="000000"/>
                            </w:tcBorders>
                          </w:tcPr>
                          <w:p>
                            <w:pPr>
                              <w:pStyle w:val="TableParagraph"/>
                              <w:spacing w:before="149"/>
                              <w:ind w:right="122"/>
                              <w:jc w:val="right"/>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9"/>
                              <w:ind w:left="90"/>
                              <w:rPr>
                                <w:b/>
                                <w:sz w:val="19"/>
                              </w:rPr>
                            </w:pPr>
                            <w:r>
                              <w:rPr>
                                <w:b/>
                                <w:spacing w:val="-4"/>
                                <w:w w:val="105"/>
                                <w:sz w:val="19"/>
                              </w:rPr>
                              <w:t>2017</w:t>
                            </w:r>
                          </w:p>
                        </w:tc>
                        <w:tc>
                          <w:tcPr>
                            <w:tcW w:w="619" w:type="dxa"/>
                            <w:tcBorders>
                              <w:top w:val="single" w:sz="4" w:space="0" w:color="000000"/>
                              <w:bottom w:val="single" w:sz="4" w:space="0" w:color="000000"/>
                            </w:tcBorders>
                          </w:tcPr>
                          <w:p>
                            <w:pPr>
                              <w:pStyle w:val="TableParagraph"/>
                              <w:spacing w:before="149"/>
                              <w:ind w:left="82" w:right="114"/>
                              <w:jc w:val="center"/>
                              <w:rPr>
                                <w:b/>
                                <w:sz w:val="19"/>
                              </w:rPr>
                            </w:pPr>
                            <w:r>
                              <w:rPr>
                                <w:b/>
                                <w:spacing w:val="-4"/>
                                <w:w w:val="105"/>
                                <w:sz w:val="19"/>
                              </w:rPr>
                              <w:t>2018</w:t>
                            </w:r>
                          </w:p>
                        </w:tc>
                        <w:tc>
                          <w:tcPr>
                            <w:tcW w:w="619" w:type="dxa"/>
                            <w:tcBorders>
                              <w:top w:val="single" w:sz="4" w:space="0" w:color="000000"/>
                              <w:bottom w:val="single" w:sz="4" w:space="0" w:color="000000"/>
                            </w:tcBorders>
                          </w:tcPr>
                          <w:p>
                            <w:pPr>
                              <w:pStyle w:val="TableParagraph"/>
                              <w:spacing w:before="149"/>
                              <w:ind w:right="129"/>
                              <w:jc w:val="right"/>
                              <w:rPr>
                                <w:b/>
                                <w:sz w:val="19"/>
                              </w:rPr>
                            </w:pPr>
                            <w:r>
                              <w:rPr>
                                <w:b/>
                                <w:spacing w:val="-4"/>
                                <w:w w:val="105"/>
                                <w:sz w:val="19"/>
                              </w:rPr>
                              <w:t>2019</w:t>
                            </w:r>
                          </w:p>
                        </w:tc>
                        <w:tc>
                          <w:tcPr>
                            <w:tcW w:w="616" w:type="dxa"/>
                            <w:tcBorders>
                              <w:top w:val="single" w:sz="4" w:space="0" w:color="000000"/>
                              <w:bottom w:val="single" w:sz="4" w:space="0" w:color="000000"/>
                            </w:tcBorders>
                          </w:tcPr>
                          <w:p>
                            <w:pPr>
                              <w:pStyle w:val="TableParagraph"/>
                              <w:spacing w:before="149"/>
                              <w:ind w:right="126"/>
                              <w:jc w:val="right"/>
                              <w:rPr>
                                <w:b/>
                                <w:sz w:val="19"/>
                              </w:rPr>
                            </w:pPr>
                            <w:r>
                              <w:rPr>
                                <w:b/>
                                <w:spacing w:val="-4"/>
                                <w:w w:val="105"/>
                                <w:sz w:val="19"/>
                              </w:rPr>
                              <w:t>2020</w:t>
                            </w:r>
                          </w:p>
                        </w:tc>
                      </w:tr>
                      <w:tr>
                        <w:trPr>
                          <w:trHeight w:val="485" w:hRule="atLeast"/>
                        </w:trPr>
                        <w:tc>
                          <w:tcPr>
                            <w:tcW w:w="2916" w:type="dxa"/>
                            <w:tcBorders>
                              <w:top w:val="single" w:sz="4" w:space="0" w:color="000000"/>
                            </w:tcBorders>
                          </w:tcPr>
                          <w:p>
                            <w:pPr>
                              <w:pStyle w:val="TableParagraph"/>
                              <w:tabs>
                                <w:tab w:pos="698" w:val="left" w:leader="none"/>
                              </w:tabs>
                              <w:spacing w:before="133"/>
                              <w:ind w:left="117"/>
                              <w:rPr>
                                <w:sz w:val="13"/>
                              </w:rPr>
                            </w:pPr>
                            <w:r>
                              <w:rPr>
                                <w:spacing w:val="-10"/>
                                <w:position w:val="3"/>
                                <w:sz w:val="19"/>
                              </w:rPr>
                              <w:t>1</w:t>
                            </w:r>
                            <w:r>
                              <w:rPr>
                                <w:position w:val="3"/>
                                <w:sz w:val="19"/>
                              </w:rPr>
                              <w:tab/>
                            </w:r>
                            <w:r>
                              <w:rPr>
                                <w:i/>
                                <w:position w:val="3"/>
                                <w:sz w:val="19"/>
                              </w:rPr>
                              <w:t>F</w:t>
                            </w:r>
                            <w:r>
                              <w:rPr>
                                <w:sz w:val="13"/>
                              </w:rPr>
                              <w:t>2001-2003</w:t>
                            </w:r>
                            <w:r>
                              <w:rPr>
                                <w:spacing w:val="18"/>
                                <w:sz w:val="13"/>
                              </w:rPr>
                              <w:t> </w:t>
                            </w:r>
                            <w:r>
                              <w:rPr>
                                <w:position w:val="3"/>
                                <w:sz w:val="19"/>
                              </w:rPr>
                              <w:t>=</w:t>
                            </w:r>
                            <w:r>
                              <w:rPr>
                                <w:spacing w:val="5"/>
                                <w:position w:val="3"/>
                                <w:sz w:val="19"/>
                              </w:rPr>
                              <w:t> </w:t>
                            </w:r>
                            <w:r>
                              <w:rPr>
                                <w:i/>
                                <w:spacing w:val="-4"/>
                                <w:position w:val="3"/>
                                <w:sz w:val="19"/>
                              </w:rPr>
                              <w:t>F</w:t>
                            </w:r>
                            <w:r>
                              <w:rPr>
                                <w:spacing w:val="-4"/>
                                <w:sz w:val="13"/>
                              </w:rPr>
                              <w:t>10%</w:t>
                            </w:r>
                          </w:p>
                        </w:tc>
                        <w:tc>
                          <w:tcPr>
                            <w:tcW w:w="618" w:type="dxa"/>
                            <w:tcBorders>
                              <w:top w:val="single" w:sz="4" w:space="0" w:color="000000"/>
                            </w:tcBorders>
                          </w:tcPr>
                          <w:p>
                            <w:pPr>
                              <w:pStyle w:val="TableParagraph"/>
                              <w:spacing w:before="134"/>
                              <w:ind w:right="105"/>
                              <w:jc w:val="right"/>
                              <w:rPr>
                                <w:sz w:val="19"/>
                              </w:rPr>
                            </w:pPr>
                            <w:r>
                              <w:rPr>
                                <w:spacing w:val="-4"/>
                                <w:w w:val="105"/>
                                <w:sz w:val="19"/>
                              </w:rPr>
                              <w:t>1127</w:t>
                            </w:r>
                          </w:p>
                        </w:tc>
                        <w:tc>
                          <w:tcPr>
                            <w:tcW w:w="616" w:type="dxa"/>
                            <w:tcBorders>
                              <w:top w:val="single" w:sz="4" w:space="0" w:color="000000"/>
                            </w:tcBorders>
                          </w:tcPr>
                          <w:p>
                            <w:pPr>
                              <w:pStyle w:val="TableParagraph"/>
                              <w:spacing w:before="134"/>
                              <w:ind w:left="106"/>
                              <w:rPr>
                                <w:sz w:val="19"/>
                              </w:rPr>
                            </w:pPr>
                            <w:r>
                              <w:rPr>
                                <w:spacing w:val="-5"/>
                                <w:w w:val="105"/>
                                <w:sz w:val="19"/>
                              </w:rPr>
                              <w:t>937</w:t>
                            </w:r>
                          </w:p>
                        </w:tc>
                        <w:tc>
                          <w:tcPr>
                            <w:tcW w:w="618" w:type="dxa"/>
                            <w:tcBorders>
                              <w:top w:val="single" w:sz="4" w:space="0" w:color="000000"/>
                            </w:tcBorders>
                          </w:tcPr>
                          <w:p>
                            <w:pPr>
                              <w:pStyle w:val="TableParagraph"/>
                              <w:spacing w:before="134"/>
                              <w:ind w:left="110"/>
                              <w:rPr>
                                <w:sz w:val="19"/>
                              </w:rPr>
                            </w:pPr>
                            <w:r>
                              <w:rPr>
                                <w:spacing w:val="-5"/>
                                <w:w w:val="105"/>
                                <w:sz w:val="19"/>
                              </w:rPr>
                              <w:t>821</w:t>
                            </w:r>
                          </w:p>
                        </w:tc>
                        <w:tc>
                          <w:tcPr>
                            <w:tcW w:w="615" w:type="dxa"/>
                            <w:tcBorders>
                              <w:top w:val="single" w:sz="4" w:space="0" w:color="000000"/>
                            </w:tcBorders>
                          </w:tcPr>
                          <w:p>
                            <w:pPr>
                              <w:pStyle w:val="TableParagraph"/>
                              <w:spacing w:before="134"/>
                              <w:ind w:left="106"/>
                              <w:rPr>
                                <w:sz w:val="19"/>
                              </w:rPr>
                            </w:pPr>
                            <w:r>
                              <w:rPr>
                                <w:spacing w:val="-5"/>
                                <w:w w:val="105"/>
                                <w:sz w:val="19"/>
                              </w:rPr>
                              <w:t>774</w:t>
                            </w:r>
                          </w:p>
                        </w:tc>
                        <w:tc>
                          <w:tcPr>
                            <w:tcW w:w="615" w:type="dxa"/>
                            <w:tcBorders>
                              <w:top w:val="single" w:sz="4" w:space="0" w:color="000000"/>
                            </w:tcBorders>
                          </w:tcPr>
                          <w:p>
                            <w:pPr>
                              <w:pStyle w:val="TableParagraph"/>
                              <w:spacing w:before="134"/>
                              <w:ind w:left="105"/>
                              <w:rPr>
                                <w:sz w:val="19"/>
                              </w:rPr>
                            </w:pPr>
                            <w:r>
                              <w:rPr>
                                <w:spacing w:val="-5"/>
                                <w:w w:val="105"/>
                                <w:sz w:val="19"/>
                              </w:rPr>
                              <w:t>766</w:t>
                            </w:r>
                          </w:p>
                        </w:tc>
                        <w:tc>
                          <w:tcPr>
                            <w:tcW w:w="617" w:type="dxa"/>
                            <w:tcBorders>
                              <w:top w:val="single" w:sz="4" w:space="0" w:color="000000"/>
                            </w:tcBorders>
                          </w:tcPr>
                          <w:p>
                            <w:pPr>
                              <w:pStyle w:val="TableParagraph"/>
                              <w:spacing w:before="134"/>
                              <w:ind w:left="105"/>
                              <w:rPr>
                                <w:sz w:val="19"/>
                              </w:rPr>
                            </w:pPr>
                            <w:r>
                              <w:rPr>
                                <w:spacing w:val="-5"/>
                                <w:w w:val="105"/>
                                <w:sz w:val="19"/>
                              </w:rPr>
                              <w:t>765</w:t>
                            </w:r>
                          </w:p>
                        </w:tc>
                        <w:tc>
                          <w:tcPr>
                            <w:tcW w:w="619" w:type="dxa"/>
                            <w:tcBorders>
                              <w:top w:val="single" w:sz="4" w:space="0" w:color="000000"/>
                            </w:tcBorders>
                          </w:tcPr>
                          <w:p>
                            <w:pPr>
                              <w:pStyle w:val="TableParagraph"/>
                              <w:spacing w:before="134"/>
                              <w:ind w:right="109"/>
                              <w:jc w:val="right"/>
                              <w:rPr>
                                <w:sz w:val="19"/>
                              </w:rPr>
                            </w:pPr>
                            <w:r>
                              <w:rPr>
                                <w:spacing w:val="-4"/>
                                <w:w w:val="105"/>
                                <w:sz w:val="19"/>
                              </w:rPr>
                              <w:t>1182</w:t>
                            </w:r>
                          </w:p>
                        </w:tc>
                        <w:tc>
                          <w:tcPr>
                            <w:tcW w:w="617" w:type="dxa"/>
                            <w:tcBorders>
                              <w:top w:val="single" w:sz="4" w:space="0" w:color="000000"/>
                            </w:tcBorders>
                          </w:tcPr>
                          <w:p>
                            <w:pPr>
                              <w:pStyle w:val="TableParagraph"/>
                              <w:spacing w:before="134"/>
                              <w:ind w:left="102"/>
                              <w:rPr>
                                <w:sz w:val="19"/>
                              </w:rPr>
                            </w:pPr>
                            <w:r>
                              <w:rPr>
                                <w:spacing w:val="-4"/>
                                <w:w w:val="105"/>
                                <w:sz w:val="19"/>
                              </w:rPr>
                              <w:t>1093</w:t>
                            </w:r>
                          </w:p>
                        </w:tc>
                        <w:tc>
                          <w:tcPr>
                            <w:tcW w:w="616" w:type="dxa"/>
                            <w:tcBorders>
                              <w:top w:val="single" w:sz="4" w:space="0" w:color="000000"/>
                            </w:tcBorders>
                          </w:tcPr>
                          <w:p>
                            <w:pPr>
                              <w:pStyle w:val="TableParagraph"/>
                              <w:spacing w:before="134"/>
                              <w:ind w:left="100"/>
                              <w:rPr>
                                <w:sz w:val="19"/>
                              </w:rPr>
                            </w:pPr>
                            <w:r>
                              <w:rPr>
                                <w:spacing w:val="-4"/>
                                <w:w w:val="105"/>
                                <w:sz w:val="19"/>
                              </w:rPr>
                              <w:t>1051</w:t>
                            </w:r>
                          </w:p>
                        </w:tc>
                        <w:tc>
                          <w:tcPr>
                            <w:tcW w:w="618" w:type="dxa"/>
                            <w:tcBorders>
                              <w:top w:val="single" w:sz="4" w:space="0" w:color="000000"/>
                            </w:tcBorders>
                          </w:tcPr>
                          <w:p>
                            <w:pPr>
                              <w:pStyle w:val="TableParagraph"/>
                              <w:spacing w:before="134"/>
                              <w:ind w:left="93" w:right="102"/>
                              <w:jc w:val="center"/>
                              <w:rPr>
                                <w:sz w:val="19"/>
                              </w:rPr>
                            </w:pPr>
                            <w:r>
                              <w:rPr>
                                <w:spacing w:val="-4"/>
                                <w:w w:val="105"/>
                                <w:sz w:val="19"/>
                              </w:rPr>
                              <w:t>1020</w:t>
                            </w:r>
                          </w:p>
                        </w:tc>
                        <w:tc>
                          <w:tcPr>
                            <w:tcW w:w="616" w:type="dxa"/>
                            <w:tcBorders>
                              <w:top w:val="single" w:sz="4" w:space="0" w:color="000000"/>
                            </w:tcBorders>
                          </w:tcPr>
                          <w:p>
                            <w:pPr>
                              <w:pStyle w:val="TableParagraph"/>
                              <w:spacing w:before="134"/>
                              <w:ind w:right="114"/>
                              <w:jc w:val="right"/>
                              <w:rPr>
                                <w:sz w:val="19"/>
                              </w:rPr>
                            </w:pPr>
                            <w:r>
                              <w:rPr>
                                <w:spacing w:val="-4"/>
                                <w:w w:val="105"/>
                                <w:sz w:val="19"/>
                              </w:rPr>
                              <w:t>1014</w:t>
                            </w:r>
                          </w:p>
                        </w:tc>
                        <w:tc>
                          <w:tcPr>
                            <w:tcW w:w="618" w:type="dxa"/>
                            <w:tcBorders>
                              <w:top w:val="single" w:sz="4" w:space="0" w:color="000000"/>
                            </w:tcBorders>
                          </w:tcPr>
                          <w:p>
                            <w:pPr>
                              <w:pStyle w:val="TableParagraph"/>
                              <w:spacing w:before="134"/>
                              <w:ind w:left="98"/>
                              <w:rPr>
                                <w:sz w:val="19"/>
                              </w:rPr>
                            </w:pPr>
                            <w:r>
                              <w:rPr>
                                <w:spacing w:val="-4"/>
                                <w:w w:val="105"/>
                                <w:sz w:val="19"/>
                              </w:rPr>
                              <w:t>1017</w:t>
                            </w:r>
                          </w:p>
                        </w:tc>
                        <w:tc>
                          <w:tcPr>
                            <w:tcW w:w="620" w:type="dxa"/>
                            <w:tcBorders>
                              <w:top w:val="single" w:sz="4" w:space="0" w:color="000000"/>
                            </w:tcBorders>
                          </w:tcPr>
                          <w:p>
                            <w:pPr>
                              <w:pStyle w:val="TableParagraph"/>
                              <w:spacing w:before="134"/>
                              <w:ind w:left="89" w:right="108"/>
                              <w:jc w:val="center"/>
                              <w:rPr>
                                <w:sz w:val="19"/>
                              </w:rPr>
                            </w:pPr>
                            <w:r>
                              <w:rPr>
                                <w:spacing w:val="-4"/>
                                <w:w w:val="105"/>
                                <w:sz w:val="19"/>
                              </w:rPr>
                              <w:t>1185</w:t>
                            </w:r>
                          </w:p>
                        </w:tc>
                        <w:tc>
                          <w:tcPr>
                            <w:tcW w:w="618" w:type="dxa"/>
                            <w:tcBorders>
                              <w:top w:val="single" w:sz="4" w:space="0" w:color="000000"/>
                            </w:tcBorders>
                          </w:tcPr>
                          <w:p>
                            <w:pPr>
                              <w:pStyle w:val="TableParagraph"/>
                              <w:spacing w:before="134"/>
                              <w:ind w:right="122"/>
                              <w:jc w:val="right"/>
                              <w:rPr>
                                <w:sz w:val="19"/>
                              </w:rPr>
                            </w:pPr>
                            <w:r>
                              <w:rPr>
                                <w:spacing w:val="-4"/>
                                <w:w w:val="105"/>
                                <w:sz w:val="19"/>
                              </w:rPr>
                              <w:t>1130</w:t>
                            </w:r>
                          </w:p>
                        </w:tc>
                        <w:tc>
                          <w:tcPr>
                            <w:tcW w:w="617" w:type="dxa"/>
                            <w:tcBorders>
                              <w:top w:val="single" w:sz="4" w:space="0" w:color="000000"/>
                            </w:tcBorders>
                          </w:tcPr>
                          <w:p>
                            <w:pPr>
                              <w:pStyle w:val="TableParagraph"/>
                              <w:spacing w:before="134"/>
                              <w:ind w:left="90"/>
                              <w:rPr>
                                <w:sz w:val="19"/>
                              </w:rPr>
                            </w:pPr>
                            <w:r>
                              <w:rPr>
                                <w:spacing w:val="-4"/>
                                <w:w w:val="105"/>
                                <w:sz w:val="19"/>
                              </w:rPr>
                              <w:t>1111</w:t>
                            </w:r>
                          </w:p>
                        </w:tc>
                        <w:tc>
                          <w:tcPr>
                            <w:tcW w:w="619" w:type="dxa"/>
                            <w:tcBorders>
                              <w:top w:val="single" w:sz="4" w:space="0" w:color="000000"/>
                            </w:tcBorders>
                          </w:tcPr>
                          <w:p>
                            <w:pPr>
                              <w:pStyle w:val="TableParagraph"/>
                              <w:spacing w:before="134"/>
                              <w:ind w:left="82" w:right="114"/>
                              <w:jc w:val="center"/>
                              <w:rPr>
                                <w:sz w:val="19"/>
                              </w:rPr>
                            </w:pPr>
                            <w:r>
                              <w:rPr>
                                <w:spacing w:val="-4"/>
                                <w:w w:val="105"/>
                                <w:sz w:val="19"/>
                              </w:rPr>
                              <w:t>1096</w:t>
                            </w:r>
                          </w:p>
                        </w:tc>
                        <w:tc>
                          <w:tcPr>
                            <w:tcW w:w="619" w:type="dxa"/>
                            <w:tcBorders>
                              <w:top w:val="single" w:sz="4" w:space="0" w:color="000000"/>
                            </w:tcBorders>
                          </w:tcPr>
                          <w:p>
                            <w:pPr>
                              <w:pStyle w:val="TableParagraph"/>
                              <w:spacing w:before="134"/>
                              <w:ind w:right="129"/>
                              <w:jc w:val="right"/>
                              <w:rPr>
                                <w:sz w:val="19"/>
                              </w:rPr>
                            </w:pPr>
                            <w:r>
                              <w:rPr>
                                <w:spacing w:val="-4"/>
                                <w:w w:val="105"/>
                                <w:sz w:val="19"/>
                              </w:rPr>
                              <w:t>1085</w:t>
                            </w:r>
                          </w:p>
                        </w:tc>
                        <w:tc>
                          <w:tcPr>
                            <w:tcW w:w="616" w:type="dxa"/>
                            <w:tcBorders>
                              <w:top w:val="single" w:sz="4" w:space="0" w:color="000000"/>
                            </w:tcBorders>
                          </w:tcPr>
                          <w:p>
                            <w:pPr>
                              <w:pStyle w:val="TableParagraph"/>
                              <w:spacing w:before="134"/>
                              <w:ind w:right="126"/>
                              <w:jc w:val="right"/>
                              <w:rPr>
                                <w:sz w:val="19"/>
                              </w:rPr>
                            </w:pPr>
                            <w:r>
                              <w:rPr>
                                <w:spacing w:val="-4"/>
                                <w:w w:val="105"/>
                                <w:sz w:val="19"/>
                              </w:rPr>
                              <w:t>1084</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2</w:t>
                            </w:r>
                            <w:r>
                              <w:rPr>
                                <w:position w:val="3"/>
                                <w:sz w:val="19"/>
                              </w:rPr>
                              <w:tab/>
                            </w:r>
                            <w:r>
                              <w:rPr>
                                <w:i/>
                                <w:position w:val="3"/>
                                <w:sz w:val="19"/>
                              </w:rPr>
                              <w:t>F</w:t>
                            </w:r>
                            <w:r>
                              <w:rPr>
                                <w:sz w:val="13"/>
                              </w:rPr>
                              <w:t>2010-2012</w:t>
                            </w:r>
                            <w:r>
                              <w:rPr>
                                <w:spacing w:val="18"/>
                                <w:sz w:val="13"/>
                              </w:rPr>
                              <w:t> </w:t>
                            </w:r>
                            <w:r>
                              <w:rPr>
                                <w:position w:val="3"/>
                                <w:sz w:val="19"/>
                              </w:rPr>
                              <w:t>=</w:t>
                            </w:r>
                            <w:r>
                              <w:rPr>
                                <w:spacing w:val="5"/>
                                <w:position w:val="3"/>
                                <w:sz w:val="19"/>
                              </w:rPr>
                              <w:t> </w:t>
                            </w:r>
                            <w:r>
                              <w:rPr>
                                <w:i/>
                                <w:spacing w:val="-4"/>
                                <w:position w:val="3"/>
                                <w:sz w:val="19"/>
                              </w:rPr>
                              <w:t>F</w:t>
                            </w:r>
                            <w:r>
                              <w:rPr>
                                <w:spacing w:val="-4"/>
                                <w:sz w:val="13"/>
                              </w:rPr>
                              <w:t>12%</w:t>
                            </w:r>
                          </w:p>
                        </w:tc>
                        <w:tc>
                          <w:tcPr>
                            <w:tcW w:w="618" w:type="dxa"/>
                          </w:tcPr>
                          <w:p>
                            <w:pPr>
                              <w:pStyle w:val="TableParagraph"/>
                              <w:spacing w:before="129"/>
                              <w:ind w:right="105"/>
                              <w:jc w:val="right"/>
                              <w:rPr>
                                <w:sz w:val="19"/>
                              </w:rPr>
                            </w:pPr>
                            <w:r>
                              <w:rPr>
                                <w:spacing w:val="-4"/>
                                <w:w w:val="105"/>
                                <w:sz w:val="19"/>
                              </w:rPr>
                              <w:t>1127</w:t>
                            </w:r>
                          </w:p>
                        </w:tc>
                        <w:tc>
                          <w:tcPr>
                            <w:tcW w:w="616" w:type="dxa"/>
                          </w:tcPr>
                          <w:p>
                            <w:pPr>
                              <w:pStyle w:val="TableParagraph"/>
                              <w:spacing w:before="129"/>
                              <w:ind w:left="106"/>
                              <w:rPr>
                                <w:sz w:val="19"/>
                              </w:rPr>
                            </w:pPr>
                            <w:r>
                              <w:rPr>
                                <w:spacing w:val="-4"/>
                                <w:w w:val="105"/>
                                <w:sz w:val="19"/>
                              </w:rPr>
                              <w:t>1058</w:t>
                            </w:r>
                          </w:p>
                        </w:tc>
                        <w:tc>
                          <w:tcPr>
                            <w:tcW w:w="618" w:type="dxa"/>
                          </w:tcPr>
                          <w:p>
                            <w:pPr>
                              <w:pStyle w:val="TableParagraph"/>
                              <w:spacing w:before="129"/>
                              <w:ind w:left="110"/>
                              <w:rPr>
                                <w:sz w:val="19"/>
                              </w:rPr>
                            </w:pPr>
                            <w:r>
                              <w:rPr>
                                <w:spacing w:val="-5"/>
                                <w:w w:val="105"/>
                                <w:sz w:val="19"/>
                              </w:rPr>
                              <w:t>985</w:t>
                            </w:r>
                          </w:p>
                        </w:tc>
                        <w:tc>
                          <w:tcPr>
                            <w:tcW w:w="615" w:type="dxa"/>
                          </w:tcPr>
                          <w:p>
                            <w:pPr>
                              <w:pStyle w:val="TableParagraph"/>
                              <w:spacing w:before="129"/>
                              <w:ind w:left="106"/>
                              <w:rPr>
                                <w:sz w:val="19"/>
                              </w:rPr>
                            </w:pPr>
                            <w:r>
                              <w:rPr>
                                <w:spacing w:val="-5"/>
                                <w:w w:val="105"/>
                                <w:sz w:val="19"/>
                              </w:rPr>
                              <w:t>940</w:t>
                            </w:r>
                          </w:p>
                        </w:tc>
                        <w:tc>
                          <w:tcPr>
                            <w:tcW w:w="615" w:type="dxa"/>
                          </w:tcPr>
                          <w:p>
                            <w:pPr>
                              <w:pStyle w:val="TableParagraph"/>
                              <w:spacing w:before="129"/>
                              <w:ind w:left="105"/>
                              <w:rPr>
                                <w:sz w:val="19"/>
                              </w:rPr>
                            </w:pPr>
                            <w:r>
                              <w:rPr>
                                <w:spacing w:val="-5"/>
                                <w:w w:val="105"/>
                                <w:sz w:val="19"/>
                              </w:rPr>
                              <w:t>927</w:t>
                            </w:r>
                          </w:p>
                        </w:tc>
                        <w:tc>
                          <w:tcPr>
                            <w:tcW w:w="617" w:type="dxa"/>
                          </w:tcPr>
                          <w:p>
                            <w:pPr>
                              <w:pStyle w:val="TableParagraph"/>
                              <w:spacing w:before="129"/>
                              <w:ind w:left="105"/>
                              <w:rPr>
                                <w:sz w:val="19"/>
                              </w:rPr>
                            </w:pPr>
                            <w:r>
                              <w:rPr>
                                <w:spacing w:val="-5"/>
                                <w:w w:val="105"/>
                                <w:sz w:val="19"/>
                              </w:rPr>
                              <w:t>927</w:t>
                            </w:r>
                          </w:p>
                        </w:tc>
                        <w:tc>
                          <w:tcPr>
                            <w:tcW w:w="619" w:type="dxa"/>
                          </w:tcPr>
                          <w:p>
                            <w:pPr>
                              <w:pStyle w:val="TableParagraph"/>
                              <w:spacing w:before="129"/>
                              <w:ind w:right="109"/>
                              <w:jc w:val="right"/>
                              <w:rPr>
                                <w:sz w:val="19"/>
                              </w:rPr>
                            </w:pPr>
                            <w:r>
                              <w:rPr>
                                <w:spacing w:val="-4"/>
                                <w:w w:val="105"/>
                                <w:sz w:val="19"/>
                              </w:rPr>
                              <w:t>1182</w:t>
                            </w:r>
                          </w:p>
                        </w:tc>
                        <w:tc>
                          <w:tcPr>
                            <w:tcW w:w="617" w:type="dxa"/>
                          </w:tcPr>
                          <w:p>
                            <w:pPr>
                              <w:pStyle w:val="TableParagraph"/>
                              <w:spacing w:before="129"/>
                              <w:ind w:left="102"/>
                              <w:rPr>
                                <w:sz w:val="19"/>
                              </w:rPr>
                            </w:pPr>
                            <w:r>
                              <w:rPr>
                                <w:spacing w:val="-4"/>
                                <w:w w:val="105"/>
                                <w:sz w:val="19"/>
                              </w:rPr>
                              <w:t>1225</w:t>
                            </w:r>
                          </w:p>
                        </w:tc>
                        <w:tc>
                          <w:tcPr>
                            <w:tcW w:w="616" w:type="dxa"/>
                          </w:tcPr>
                          <w:p>
                            <w:pPr>
                              <w:pStyle w:val="TableParagraph"/>
                              <w:spacing w:before="129"/>
                              <w:ind w:left="100"/>
                              <w:rPr>
                                <w:sz w:val="19"/>
                              </w:rPr>
                            </w:pPr>
                            <w:r>
                              <w:rPr>
                                <w:spacing w:val="-4"/>
                                <w:w w:val="105"/>
                                <w:sz w:val="19"/>
                              </w:rPr>
                              <w:t>1241</w:t>
                            </w:r>
                          </w:p>
                        </w:tc>
                        <w:tc>
                          <w:tcPr>
                            <w:tcW w:w="618" w:type="dxa"/>
                          </w:tcPr>
                          <w:p>
                            <w:pPr>
                              <w:pStyle w:val="TableParagraph"/>
                              <w:spacing w:before="129"/>
                              <w:ind w:left="93" w:right="102"/>
                              <w:jc w:val="center"/>
                              <w:rPr>
                                <w:sz w:val="19"/>
                              </w:rPr>
                            </w:pPr>
                            <w:r>
                              <w:rPr>
                                <w:spacing w:val="-4"/>
                                <w:w w:val="105"/>
                                <w:sz w:val="19"/>
                              </w:rPr>
                              <w:t>1227</w:t>
                            </w:r>
                          </w:p>
                        </w:tc>
                        <w:tc>
                          <w:tcPr>
                            <w:tcW w:w="616" w:type="dxa"/>
                          </w:tcPr>
                          <w:p>
                            <w:pPr>
                              <w:pStyle w:val="TableParagraph"/>
                              <w:spacing w:before="129"/>
                              <w:ind w:right="114"/>
                              <w:jc w:val="right"/>
                              <w:rPr>
                                <w:sz w:val="19"/>
                              </w:rPr>
                            </w:pPr>
                            <w:r>
                              <w:rPr>
                                <w:spacing w:val="-4"/>
                                <w:w w:val="105"/>
                                <w:sz w:val="19"/>
                              </w:rPr>
                              <w:t>1220</w:t>
                            </w:r>
                          </w:p>
                        </w:tc>
                        <w:tc>
                          <w:tcPr>
                            <w:tcW w:w="618" w:type="dxa"/>
                          </w:tcPr>
                          <w:p>
                            <w:pPr>
                              <w:pStyle w:val="TableParagraph"/>
                              <w:spacing w:before="129"/>
                              <w:ind w:left="98"/>
                              <w:rPr>
                                <w:sz w:val="19"/>
                              </w:rPr>
                            </w:pPr>
                            <w:r>
                              <w:rPr>
                                <w:spacing w:val="-4"/>
                                <w:w w:val="105"/>
                                <w:sz w:val="19"/>
                              </w:rPr>
                              <w:t>1225</w:t>
                            </w:r>
                          </w:p>
                        </w:tc>
                        <w:tc>
                          <w:tcPr>
                            <w:tcW w:w="620" w:type="dxa"/>
                          </w:tcPr>
                          <w:p>
                            <w:pPr>
                              <w:pStyle w:val="TableParagraph"/>
                              <w:spacing w:before="129"/>
                              <w:ind w:left="89" w:right="108"/>
                              <w:jc w:val="center"/>
                              <w:rPr>
                                <w:sz w:val="19"/>
                              </w:rPr>
                            </w:pPr>
                            <w:r>
                              <w:rPr>
                                <w:spacing w:val="-4"/>
                                <w:w w:val="105"/>
                                <w:sz w:val="19"/>
                              </w:rPr>
                              <w:t>1185</w:t>
                            </w:r>
                          </w:p>
                        </w:tc>
                        <w:tc>
                          <w:tcPr>
                            <w:tcW w:w="618" w:type="dxa"/>
                          </w:tcPr>
                          <w:p>
                            <w:pPr>
                              <w:pStyle w:val="TableParagraph"/>
                              <w:spacing w:before="129"/>
                              <w:ind w:right="122"/>
                              <w:jc w:val="right"/>
                              <w:rPr>
                                <w:sz w:val="19"/>
                              </w:rPr>
                            </w:pPr>
                            <w:r>
                              <w:rPr>
                                <w:spacing w:val="-4"/>
                                <w:w w:val="105"/>
                                <w:sz w:val="19"/>
                              </w:rPr>
                              <w:t>1264</w:t>
                            </w:r>
                          </w:p>
                        </w:tc>
                        <w:tc>
                          <w:tcPr>
                            <w:tcW w:w="617" w:type="dxa"/>
                          </w:tcPr>
                          <w:p>
                            <w:pPr>
                              <w:pStyle w:val="TableParagraph"/>
                              <w:spacing w:before="129"/>
                              <w:ind w:left="90"/>
                              <w:rPr>
                                <w:sz w:val="19"/>
                              </w:rPr>
                            </w:pPr>
                            <w:r>
                              <w:rPr>
                                <w:spacing w:val="-4"/>
                                <w:w w:val="105"/>
                                <w:sz w:val="19"/>
                              </w:rPr>
                              <w:t>1314</w:t>
                            </w:r>
                          </w:p>
                        </w:tc>
                        <w:tc>
                          <w:tcPr>
                            <w:tcW w:w="619" w:type="dxa"/>
                          </w:tcPr>
                          <w:p>
                            <w:pPr>
                              <w:pStyle w:val="TableParagraph"/>
                              <w:spacing w:before="129"/>
                              <w:ind w:left="82" w:right="114"/>
                              <w:jc w:val="center"/>
                              <w:rPr>
                                <w:sz w:val="19"/>
                              </w:rPr>
                            </w:pPr>
                            <w:r>
                              <w:rPr>
                                <w:spacing w:val="-4"/>
                                <w:w w:val="105"/>
                                <w:sz w:val="19"/>
                              </w:rPr>
                              <w:t>1346</w:t>
                            </w:r>
                          </w:p>
                        </w:tc>
                        <w:tc>
                          <w:tcPr>
                            <w:tcW w:w="619" w:type="dxa"/>
                          </w:tcPr>
                          <w:p>
                            <w:pPr>
                              <w:pStyle w:val="TableParagraph"/>
                              <w:spacing w:before="129"/>
                              <w:ind w:right="129"/>
                              <w:jc w:val="right"/>
                              <w:rPr>
                                <w:sz w:val="19"/>
                              </w:rPr>
                            </w:pPr>
                            <w:r>
                              <w:rPr>
                                <w:spacing w:val="-4"/>
                                <w:w w:val="105"/>
                                <w:sz w:val="19"/>
                              </w:rPr>
                              <w:t>1383</w:t>
                            </w:r>
                          </w:p>
                        </w:tc>
                        <w:tc>
                          <w:tcPr>
                            <w:tcW w:w="616" w:type="dxa"/>
                          </w:tcPr>
                          <w:p>
                            <w:pPr>
                              <w:pStyle w:val="TableParagraph"/>
                              <w:spacing w:before="129"/>
                              <w:ind w:right="126"/>
                              <w:jc w:val="right"/>
                              <w:rPr>
                                <w:sz w:val="19"/>
                              </w:rPr>
                            </w:pPr>
                            <w:r>
                              <w:rPr>
                                <w:spacing w:val="-4"/>
                                <w:w w:val="105"/>
                                <w:sz w:val="19"/>
                              </w:rPr>
                              <w:t>1402</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3</w:t>
                            </w:r>
                            <w:r>
                              <w:rPr>
                                <w:position w:val="3"/>
                                <w:sz w:val="19"/>
                              </w:rPr>
                              <w:tab/>
                            </w:r>
                            <w:r>
                              <w:rPr>
                                <w:i/>
                                <w:position w:val="3"/>
                                <w:sz w:val="19"/>
                              </w:rPr>
                              <w:t>F</w:t>
                            </w:r>
                            <w:r>
                              <w:rPr>
                                <w:sz w:val="13"/>
                              </w:rPr>
                              <w:t>MSY</w:t>
                            </w:r>
                            <w:r>
                              <w:rPr>
                                <w:spacing w:val="19"/>
                                <w:sz w:val="13"/>
                              </w:rPr>
                              <w:t> </w:t>
                            </w:r>
                            <w:r>
                              <w:rPr>
                                <w:position w:val="3"/>
                                <w:sz w:val="19"/>
                              </w:rPr>
                              <w:t>=</w:t>
                            </w:r>
                            <w:r>
                              <w:rPr>
                                <w:spacing w:val="6"/>
                                <w:position w:val="3"/>
                                <w:sz w:val="19"/>
                              </w:rPr>
                              <w:t> </w:t>
                            </w:r>
                            <w:r>
                              <w:rPr>
                                <w:i/>
                                <w:spacing w:val="-4"/>
                                <w:position w:val="3"/>
                                <w:sz w:val="19"/>
                              </w:rPr>
                              <w:t>F</w:t>
                            </w:r>
                            <w:r>
                              <w:rPr>
                                <w:spacing w:val="-4"/>
                                <w:sz w:val="13"/>
                              </w:rPr>
                              <w:t>18%</w:t>
                            </w:r>
                          </w:p>
                        </w:tc>
                        <w:tc>
                          <w:tcPr>
                            <w:tcW w:w="618" w:type="dxa"/>
                          </w:tcPr>
                          <w:p>
                            <w:pPr>
                              <w:pStyle w:val="TableParagraph"/>
                              <w:spacing w:before="129"/>
                              <w:ind w:right="105"/>
                              <w:jc w:val="right"/>
                              <w:rPr>
                                <w:sz w:val="19"/>
                              </w:rPr>
                            </w:pPr>
                            <w:r>
                              <w:rPr>
                                <w:spacing w:val="-4"/>
                                <w:w w:val="105"/>
                                <w:sz w:val="19"/>
                              </w:rPr>
                              <w:t>1127</w:t>
                            </w:r>
                          </w:p>
                        </w:tc>
                        <w:tc>
                          <w:tcPr>
                            <w:tcW w:w="616" w:type="dxa"/>
                          </w:tcPr>
                          <w:p>
                            <w:pPr>
                              <w:pStyle w:val="TableParagraph"/>
                              <w:spacing w:before="129"/>
                              <w:ind w:left="106"/>
                              <w:rPr>
                                <w:sz w:val="19"/>
                              </w:rPr>
                            </w:pPr>
                            <w:r>
                              <w:rPr>
                                <w:spacing w:val="-4"/>
                                <w:w w:val="105"/>
                                <w:sz w:val="19"/>
                              </w:rPr>
                              <w:t>1316</w:t>
                            </w:r>
                          </w:p>
                        </w:tc>
                        <w:tc>
                          <w:tcPr>
                            <w:tcW w:w="618" w:type="dxa"/>
                          </w:tcPr>
                          <w:p>
                            <w:pPr>
                              <w:pStyle w:val="TableParagraph"/>
                              <w:spacing w:before="129"/>
                              <w:ind w:left="110"/>
                              <w:rPr>
                                <w:sz w:val="19"/>
                              </w:rPr>
                            </w:pPr>
                            <w:r>
                              <w:rPr>
                                <w:spacing w:val="-4"/>
                                <w:w w:val="105"/>
                                <w:sz w:val="19"/>
                              </w:rPr>
                              <w:t>1393</w:t>
                            </w:r>
                          </w:p>
                        </w:tc>
                        <w:tc>
                          <w:tcPr>
                            <w:tcW w:w="615" w:type="dxa"/>
                          </w:tcPr>
                          <w:p>
                            <w:pPr>
                              <w:pStyle w:val="TableParagraph"/>
                              <w:spacing w:before="129"/>
                              <w:ind w:left="106"/>
                              <w:rPr>
                                <w:sz w:val="19"/>
                              </w:rPr>
                            </w:pPr>
                            <w:r>
                              <w:rPr>
                                <w:spacing w:val="-4"/>
                                <w:w w:val="105"/>
                                <w:sz w:val="19"/>
                              </w:rPr>
                              <w:t>1412</w:t>
                            </w:r>
                          </w:p>
                        </w:tc>
                        <w:tc>
                          <w:tcPr>
                            <w:tcW w:w="615" w:type="dxa"/>
                          </w:tcPr>
                          <w:p>
                            <w:pPr>
                              <w:pStyle w:val="TableParagraph"/>
                              <w:spacing w:before="129"/>
                              <w:ind w:left="105"/>
                              <w:rPr>
                                <w:sz w:val="19"/>
                              </w:rPr>
                            </w:pPr>
                            <w:r>
                              <w:rPr>
                                <w:spacing w:val="-4"/>
                                <w:w w:val="105"/>
                                <w:sz w:val="19"/>
                              </w:rPr>
                              <w:t>1420</w:t>
                            </w:r>
                          </w:p>
                        </w:tc>
                        <w:tc>
                          <w:tcPr>
                            <w:tcW w:w="617" w:type="dxa"/>
                          </w:tcPr>
                          <w:p>
                            <w:pPr>
                              <w:pStyle w:val="TableParagraph"/>
                              <w:spacing w:before="129"/>
                              <w:ind w:left="105"/>
                              <w:rPr>
                                <w:sz w:val="19"/>
                              </w:rPr>
                            </w:pPr>
                            <w:r>
                              <w:rPr>
                                <w:spacing w:val="-4"/>
                                <w:w w:val="105"/>
                                <w:sz w:val="19"/>
                              </w:rPr>
                              <w:t>1414</w:t>
                            </w:r>
                          </w:p>
                        </w:tc>
                        <w:tc>
                          <w:tcPr>
                            <w:tcW w:w="619" w:type="dxa"/>
                          </w:tcPr>
                          <w:p>
                            <w:pPr>
                              <w:pStyle w:val="TableParagraph"/>
                              <w:spacing w:before="129"/>
                              <w:ind w:right="109"/>
                              <w:jc w:val="right"/>
                              <w:rPr>
                                <w:sz w:val="19"/>
                              </w:rPr>
                            </w:pPr>
                            <w:r>
                              <w:rPr>
                                <w:spacing w:val="-4"/>
                                <w:w w:val="105"/>
                                <w:sz w:val="19"/>
                              </w:rPr>
                              <w:t>1182</w:t>
                            </w:r>
                          </w:p>
                        </w:tc>
                        <w:tc>
                          <w:tcPr>
                            <w:tcW w:w="617" w:type="dxa"/>
                          </w:tcPr>
                          <w:p>
                            <w:pPr>
                              <w:pStyle w:val="TableParagraph"/>
                              <w:spacing w:before="129"/>
                              <w:ind w:left="102"/>
                              <w:rPr>
                                <w:sz w:val="19"/>
                              </w:rPr>
                            </w:pPr>
                            <w:r>
                              <w:rPr>
                                <w:spacing w:val="-4"/>
                                <w:w w:val="105"/>
                                <w:sz w:val="19"/>
                              </w:rPr>
                              <w:t>1496</w:t>
                            </w:r>
                          </w:p>
                        </w:tc>
                        <w:tc>
                          <w:tcPr>
                            <w:tcW w:w="616" w:type="dxa"/>
                          </w:tcPr>
                          <w:p>
                            <w:pPr>
                              <w:pStyle w:val="TableParagraph"/>
                              <w:spacing w:before="129"/>
                              <w:ind w:left="100"/>
                              <w:rPr>
                                <w:sz w:val="19"/>
                              </w:rPr>
                            </w:pPr>
                            <w:r>
                              <w:rPr>
                                <w:spacing w:val="-4"/>
                                <w:w w:val="105"/>
                                <w:sz w:val="19"/>
                              </w:rPr>
                              <w:t>1709</w:t>
                            </w:r>
                          </w:p>
                        </w:tc>
                        <w:tc>
                          <w:tcPr>
                            <w:tcW w:w="618" w:type="dxa"/>
                          </w:tcPr>
                          <w:p>
                            <w:pPr>
                              <w:pStyle w:val="TableParagraph"/>
                              <w:spacing w:before="129"/>
                              <w:ind w:left="93" w:right="102"/>
                              <w:jc w:val="center"/>
                              <w:rPr>
                                <w:sz w:val="19"/>
                              </w:rPr>
                            </w:pPr>
                            <w:r>
                              <w:rPr>
                                <w:spacing w:val="-4"/>
                                <w:w w:val="105"/>
                                <w:sz w:val="19"/>
                              </w:rPr>
                              <w:t>1794</w:t>
                            </w:r>
                          </w:p>
                        </w:tc>
                        <w:tc>
                          <w:tcPr>
                            <w:tcW w:w="616" w:type="dxa"/>
                          </w:tcPr>
                          <w:p>
                            <w:pPr>
                              <w:pStyle w:val="TableParagraph"/>
                              <w:spacing w:before="129"/>
                              <w:ind w:right="114"/>
                              <w:jc w:val="right"/>
                              <w:rPr>
                                <w:sz w:val="19"/>
                              </w:rPr>
                            </w:pPr>
                            <w:r>
                              <w:rPr>
                                <w:spacing w:val="-4"/>
                                <w:w w:val="105"/>
                                <w:sz w:val="19"/>
                              </w:rPr>
                              <w:t>1825</w:t>
                            </w:r>
                          </w:p>
                        </w:tc>
                        <w:tc>
                          <w:tcPr>
                            <w:tcW w:w="618" w:type="dxa"/>
                          </w:tcPr>
                          <w:p>
                            <w:pPr>
                              <w:pStyle w:val="TableParagraph"/>
                              <w:spacing w:before="129"/>
                              <w:ind w:left="98"/>
                              <w:rPr>
                                <w:sz w:val="19"/>
                              </w:rPr>
                            </w:pPr>
                            <w:r>
                              <w:rPr>
                                <w:spacing w:val="-4"/>
                                <w:w w:val="105"/>
                                <w:sz w:val="19"/>
                              </w:rPr>
                              <w:t>1837</w:t>
                            </w:r>
                          </w:p>
                        </w:tc>
                        <w:tc>
                          <w:tcPr>
                            <w:tcW w:w="620" w:type="dxa"/>
                          </w:tcPr>
                          <w:p>
                            <w:pPr>
                              <w:pStyle w:val="TableParagraph"/>
                              <w:spacing w:before="129"/>
                              <w:ind w:left="89" w:right="108"/>
                              <w:jc w:val="center"/>
                              <w:rPr>
                                <w:sz w:val="19"/>
                              </w:rPr>
                            </w:pPr>
                            <w:r>
                              <w:rPr>
                                <w:spacing w:val="-4"/>
                                <w:w w:val="105"/>
                                <w:sz w:val="19"/>
                              </w:rPr>
                              <w:t>1185</w:t>
                            </w:r>
                          </w:p>
                        </w:tc>
                        <w:tc>
                          <w:tcPr>
                            <w:tcW w:w="618" w:type="dxa"/>
                          </w:tcPr>
                          <w:p>
                            <w:pPr>
                              <w:pStyle w:val="TableParagraph"/>
                              <w:spacing w:before="129"/>
                              <w:ind w:right="122"/>
                              <w:jc w:val="right"/>
                              <w:rPr>
                                <w:sz w:val="19"/>
                              </w:rPr>
                            </w:pPr>
                            <w:r>
                              <w:rPr>
                                <w:spacing w:val="-4"/>
                                <w:w w:val="105"/>
                                <w:sz w:val="19"/>
                              </w:rPr>
                              <w:t>1540</w:t>
                            </w:r>
                          </w:p>
                        </w:tc>
                        <w:tc>
                          <w:tcPr>
                            <w:tcW w:w="617" w:type="dxa"/>
                          </w:tcPr>
                          <w:p>
                            <w:pPr>
                              <w:pStyle w:val="TableParagraph"/>
                              <w:spacing w:before="129"/>
                              <w:ind w:left="90"/>
                              <w:rPr>
                                <w:sz w:val="19"/>
                              </w:rPr>
                            </w:pPr>
                            <w:r>
                              <w:rPr>
                                <w:spacing w:val="-4"/>
                                <w:w w:val="105"/>
                                <w:sz w:val="19"/>
                              </w:rPr>
                              <w:t>1812</w:t>
                            </w:r>
                          </w:p>
                        </w:tc>
                        <w:tc>
                          <w:tcPr>
                            <w:tcW w:w="619" w:type="dxa"/>
                          </w:tcPr>
                          <w:p>
                            <w:pPr>
                              <w:pStyle w:val="TableParagraph"/>
                              <w:spacing w:before="129"/>
                              <w:ind w:left="82" w:right="114"/>
                              <w:jc w:val="center"/>
                              <w:rPr>
                                <w:sz w:val="19"/>
                              </w:rPr>
                            </w:pPr>
                            <w:r>
                              <w:rPr>
                                <w:spacing w:val="-4"/>
                                <w:w w:val="105"/>
                                <w:sz w:val="19"/>
                              </w:rPr>
                              <w:t>2019</w:t>
                            </w:r>
                          </w:p>
                        </w:tc>
                        <w:tc>
                          <w:tcPr>
                            <w:tcW w:w="619" w:type="dxa"/>
                          </w:tcPr>
                          <w:p>
                            <w:pPr>
                              <w:pStyle w:val="TableParagraph"/>
                              <w:spacing w:before="129"/>
                              <w:ind w:right="129"/>
                              <w:jc w:val="right"/>
                              <w:rPr>
                                <w:sz w:val="19"/>
                              </w:rPr>
                            </w:pPr>
                            <w:r>
                              <w:rPr>
                                <w:spacing w:val="-4"/>
                                <w:w w:val="105"/>
                                <w:sz w:val="19"/>
                              </w:rPr>
                              <w:t>2198</w:t>
                            </w:r>
                          </w:p>
                        </w:tc>
                        <w:tc>
                          <w:tcPr>
                            <w:tcW w:w="616" w:type="dxa"/>
                          </w:tcPr>
                          <w:p>
                            <w:pPr>
                              <w:pStyle w:val="TableParagraph"/>
                              <w:spacing w:before="129"/>
                              <w:ind w:right="126"/>
                              <w:jc w:val="right"/>
                              <w:rPr>
                                <w:sz w:val="19"/>
                              </w:rPr>
                            </w:pPr>
                            <w:r>
                              <w:rPr>
                                <w:spacing w:val="-4"/>
                                <w:w w:val="105"/>
                                <w:sz w:val="19"/>
                              </w:rPr>
                              <w:t>2316</w:t>
                            </w:r>
                          </w:p>
                        </w:tc>
                      </w:tr>
                      <w:tr>
                        <w:trPr>
                          <w:trHeight w:val="479" w:hRule="atLeast"/>
                        </w:trPr>
                        <w:tc>
                          <w:tcPr>
                            <w:tcW w:w="2916" w:type="dxa"/>
                          </w:tcPr>
                          <w:p>
                            <w:pPr>
                              <w:pStyle w:val="TableParagraph"/>
                              <w:tabs>
                                <w:tab w:pos="698" w:val="left" w:leader="none"/>
                              </w:tabs>
                              <w:spacing w:before="128"/>
                              <w:ind w:left="117"/>
                              <w:rPr>
                                <w:sz w:val="13"/>
                              </w:rPr>
                            </w:pPr>
                            <w:r>
                              <w:rPr>
                                <w:spacing w:val="-10"/>
                                <w:position w:val="3"/>
                                <w:sz w:val="19"/>
                              </w:rPr>
                              <w:t>4</w:t>
                            </w:r>
                            <w:r>
                              <w:rPr>
                                <w:position w:val="3"/>
                                <w:sz w:val="19"/>
                              </w:rPr>
                              <w:tab/>
                            </w:r>
                            <w:r>
                              <w:rPr>
                                <w:i/>
                                <w:spacing w:val="-4"/>
                                <w:position w:val="3"/>
                                <w:sz w:val="19"/>
                              </w:rPr>
                              <w:t>F</w:t>
                            </w:r>
                            <w:r>
                              <w:rPr>
                                <w:spacing w:val="-4"/>
                                <w:sz w:val="13"/>
                              </w:rPr>
                              <w:t>20%</w:t>
                            </w:r>
                          </w:p>
                        </w:tc>
                        <w:tc>
                          <w:tcPr>
                            <w:tcW w:w="618" w:type="dxa"/>
                          </w:tcPr>
                          <w:p>
                            <w:pPr>
                              <w:pStyle w:val="TableParagraph"/>
                              <w:spacing w:before="129"/>
                              <w:ind w:right="105"/>
                              <w:jc w:val="right"/>
                              <w:rPr>
                                <w:sz w:val="19"/>
                              </w:rPr>
                            </w:pPr>
                            <w:r>
                              <w:rPr>
                                <w:spacing w:val="-4"/>
                                <w:w w:val="105"/>
                                <w:sz w:val="19"/>
                              </w:rPr>
                              <w:t>1127</w:t>
                            </w:r>
                          </w:p>
                        </w:tc>
                        <w:tc>
                          <w:tcPr>
                            <w:tcW w:w="616" w:type="dxa"/>
                          </w:tcPr>
                          <w:p>
                            <w:pPr>
                              <w:pStyle w:val="TableParagraph"/>
                              <w:spacing w:before="129"/>
                              <w:ind w:left="106"/>
                              <w:rPr>
                                <w:sz w:val="19"/>
                              </w:rPr>
                            </w:pPr>
                            <w:r>
                              <w:rPr>
                                <w:spacing w:val="-4"/>
                                <w:w w:val="105"/>
                                <w:sz w:val="19"/>
                              </w:rPr>
                              <w:t>1373</w:t>
                            </w:r>
                          </w:p>
                        </w:tc>
                        <w:tc>
                          <w:tcPr>
                            <w:tcW w:w="618" w:type="dxa"/>
                          </w:tcPr>
                          <w:p>
                            <w:pPr>
                              <w:pStyle w:val="TableParagraph"/>
                              <w:spacing w:before="129"/>
                              <w:ind w:left="110"/>
                              <w:rPr>
                                <w:sz w:val="19"/>
                              </w:rPr>
                            </w:pPr>
                            <w:r>
                              <w:rPr>
                                <w:spacing w:val="-4"/>
                                <w:w w:val="105"/>
                                <w:sz w:val="19"/>
                              </w:rPr>
                              <w:t>1495</w:t>
                            </w:r>
                          </w:p>
                        </w:tc>
                        <w:tc>
                          <w:tcPr>
                            <w:tcW w:w="615" w:type="dxa"/>
                          </w:tcPr>
                          <w:p>
                            <w:pPr>
                              <w:pStyle w:val="TableParagraph"/>
                              <w:spacing w:before="129"/>
                              <w:ind w:left="106"/>
                              <w:rPr>
                                <w:sz w:val="19"/>
                              </w:rPr>
                            </w:pPr>
                            <w:r>
                              <w:rPr>
                                <w:spacing w:val="-4"/>
                                <w:w w:val="105"/>
                                <w:sz w:val="19"/>
                              </w:rPr>
                              <w:t>1541</w:t>
                            </w:r>
                          </w:p>
                        </w:tc>
                        <w:tc>
                          <w:tcPr>
                            <w:tcW w:w="615" w:type="dxa"/>
                          </w:tcPr>
                          <w:p>
                            <w:pPr>
                              <w:pStyle w:val="TableParagraph"/>
                              <w:spacing w:before="129"/>
                              <w:ind w:left="105"/>
                              <w:rPr>
                                <w:sz w:val="19"/>
                              </w:rPr>
                            </w:pPr>
                            <w:r>
                              <w:rPr>
                                <w:spacing w:val="-4"/>
                                <w:w w:val="105"/>
                                <w:sz w:val="19"/>
                              </w:rPr>
                              <w:t>1559</w:t>
                            </w:r>
                          </w:p>
                        </w:tc>
                        <w:tc>
                          <w:tcPr>
                            <w:tcW w:w="617" w:type="dxa"/>
                          </w:tcPr>
                          <w:p>
                            <w:pPr>
                              <w:pStyle w:val="TableParagraph"/>
                              <w:spacing w:before="129"/>
                              <w:ind w:left="105"/>
                              <w:rPr>
                                <w:sz w:val="19"/>
                              </w:rPr>
                            </w:pPr>
                            <w:r>
                              <w:rPr>
                                <w:spacing w:val="-4"/>
                                <w:w w:val="105"/>
                                <w:sz w:val="19"/>
                              </w:rPr>
                              <w:t>1559</w:t>
                            </w:r>
                          </w:p>
                        </w:tc>
                        <w:tc>
                          <w:tcPr>
                            <w:tcW w:w="619" w:type="dxa"/>
                          </w:tcPr>
                          <w:p>
                            <w:pPr>
                              <w:pStyle w:val="TableParagraph"/>
                              <w:spacing w:before="129"/>
                              <w:ind w:right="109"/>
                              <w:jc w:val="right"/>
                              <w:rPr>
                                <w:sz w:val="19"/>
                              </w:rPr>
                            </w:pPr>
                            <w:r>
                              <w:rPr>
                                <w:spacing w:val="-4"/>
                                <w:w w:val="105"/>
                                <w:sz w:val="19"/>
                              </w:rPr>
                              <w:t>1182</w:t>
                            </w:r>
                          </w:p>
                        </w:tc>
                        <w:tc>
                          <w:tcPr>
                            <w:tcW w:w="617" w:type="dxa"/>
                          </w:tcPr>
                          <w:p>
                            <w:pPr>
                              <w:pStyle w:val="TableParagraph"/>
                              <w:spacing w:before="129"/>
                              <w:ind w:left="102"/>
                              <w:rPr>
                                <w:sz w:val="19"/>
                              </w:rPr>
                            </w:pPr>
                            <w:r>
                              <w:rPr>
                                <w:spacing w:val="-4"/>
                                <w:w w:val="105"/>
                                <w:sz w:val="19"/>
                              </w:rPr>
                              <w:t>1557</w:t>
                            </w:r>
                          </w:p>
                        </w:tc>
                        <w:tc>
                          <w:tcPr>
                            <w:tcW w:w="616" w:type="dxa"/>
                          </w:tcPr>
                          <w:p>
                            <w:pPr>
                              <w:pStyle w:val="TableParagraph"/>
                              <w:spacing w:before="129"/>
                              <w:ind w:left="100"/>
                              <w:rPr>
                                <w:sz w:val="19"/>
                              </w:rPr>
                            </w:pPr>
                            <w:r>
                              <w:rPr>
                                <w:spacing w:val="-4"/>
                                <w:w w:val="105"/>
                                <w:sz w:val="19"/>
                              </w:rPr>
                              <w:t>1830</w:t>
                            </w:r>
                          </w:p>
                        </w:tc>
                        <w:tc>
                          <w:tcPr>
                            <w:tcW w:w="618" w:type="dxa"/>
                          </w:tcPr>
                          <w:p>
                            <w:pPr>
                              <w:pStyle w:val="TableParagraph"/>
                              <w:spacing w:before="129"/>
                              <w:ind w:left="93" w:right="102"/>
                              <w:jc w:val="center"/>
                              <w:rPr>
                                <w:sz w:val="19"/>
                              </w:rPr>
                            </w:pPr>
                            <w:r>
                              <w:rPr>
                                <w:spacing w:val="-4"/>
                                <w:w w:val="105"/>
                                <w:sz w:val="19"/>
                              </w:rPr>
                              <w:t>1951</w:t>
                            </w:r>
                          </w:p>
                        </w:tc>
                        <w:tc>
                          <w:tcPr>
                            <w:tcW w:w="616" w:type="dxa"/>
                          </w:tcPr>
                          <w:p>
                            <w:pPr>
                              <w:pStyle w:val="TableParagraph"/>
                              <w:spacing w:before="129"/>
                              <w:ind w:right="114"/>
                              <w:jc w:val="right"/>
                              <w:rPr>
                                <w:sz w:val="19"/>
                              </w:rPr>
                            </w:pPr>
                            <w:r>
                              <w:rPr>
                                <w:spacing w:val="-4"/>
                                <w:w w:val="105"/>
                                <w:sz w:val="19"/>
                              </w:rPr>
                              <w:t>2001</w:t>
                            </w:r>
                          </w:p>
                        </w:tc>
                        <w:tc>
                          <w:tcPr>
                            <w:tcW w:w="618" w:type="dxa"/>
                          </w:tcPr>
                          <w:p>
                            <w:pPr>
                              <w:pStyle w:val="TableParagraph"/>
                              <w:spacing w:before="129"/>
                              <w:ind w:left="98"/>
                              <w:rPr>
                                <w:sz w:val="19"/>
                              </w:rPr>
                            </w:pPr>
                            <w:r>
                              <w:rPr>
                                <w:spacing w:val="-4"/>
                                <w:w w:val="105"/>
                                <w:sz w:val="19"/>
                              </w:rPr>
                              <w:t>2024</w:t>
                            </w:r>
                          </w:p>
                        </w:tc>
                        <w:tc>
                          <w:tcPr>
                            <w:tcW w:w="620" w:type="dxa"/>
                          </w:tcPr>
                          <w:p>
                            <w:pPr>
                              <w:pStyle w:val="TableParagraph"/>
                              <w:spacing w:before="129"/>
                              <w:ind w:left="89" w:right="108"/>
                              <w:jc w:val="center"/>
                              <w:rPr>
                                <w:sz w:val="19"/>
                              </w:rPr>
                            </w:pPr>
                            <w:r>
                              <w:rPr>
                                <w:spacing w:val="-4"/>
                                <w:w w:val="105"/>
                                <w:sz w:val="19"/>
                              </w:rPr>
                              <w:t>1185</w:t>
                            </w:r>
                          </w:p>
                        </w:tc>
                        <w:tc>
                          <w:tcPr>
                            <w:tcW w:w="618" w:type="dxa"/>
                          </w:tcPr>
                          <w:p>
                            <w:pPr>
                              <w:pStyle w:val="TableParagraph"/>
                              <w:spacing w:before="129"/>
                              <w:ind w:right="122"/>
                              <w:jc w:val="right"/>
                              <w:rPr>
                                <w:sz w:val="19"/>
                              </w:rPr>
                            </w:pPr>
                            <w:r>
                              <w:rPr>
                                <w:spacing w:val="-4"/>
                                <w:w w:val="105"/>
                                <w:sz w:val="19"/>
                              </w:rPr>
                              <w:t>1601</w:t>
                            </w:r>
                          </w:p>
                        </w:tc>
                        <w:tc>
                          <w:tcPr>
                            <w:tcW w:w="617" w:type="dxa"/>
                          </w:tcPr>
                          <w:p>
                            <w:pPr>
                              <w:pStyle w:val="TableParagraph"/>
                              <w:spacing w:before="129"/>
                              <w:ind w:left="90"/>
                              <w:rPr>
                                <w:sz w:val="19"/>
                              </w:rPr>
                            </w:pPr>
                            <w:r>
                              <w:rPr>
                                <w:spacing w:val="-4"/>
                                <w:w w:val="105"/>
                                <w:sz w:val="19"/>
                              </w:rPr>
                              <w:t>1936</w:t>
                            </w:r>
                          </w:p>
                        </w:tc>
                        <w:tc>
                          <w:tcPr>
                            <w:tcW w:w="619" w:type="dxa"/>
                          </w:tcPr>
                          <w:p>
                            <w:pPr>
                              <w:pStyle w:val="TableParagraph"/>
                              <w:spacing w:before="129"/>
                              <w:ind w:left="82" w:right="114"/>
                              <w:jc w:val="center"/>
                              <w:rPr>
                                <w:sz w:val="19"/>
                              </w:rPr>
                            </w:pPr>
                            <w:r>
                              <w:rPr>
                                <w:spacing w:val="-4"/>
                                <w:w w:val="105"/>
                                <w:sz w:val="19"/>
                              </w:rPr>
                              <w:t>2200</w:t>
                            </w:r>
                          </w:p>
                        </w:tc>
                        <w:tc>
                          <w:tcPr>
                            <w:tcW w:w="619" w:type="dxa"/>
                          </w:tcPr>
                          <w:p>
                            <w:pPr>
                              <w:pStyle w:val="TableParagraph"/>
                              <w:spacing w:before="129"/>
                              <w:ind w:right="129"/>
                              <w:jc w:val="right"/>
                              <w:rPr>
                                <w:sz w:val="19"/>
                              </w:rPr>
                            </w:pPr>
                            <w:r>
                              <w:rPr>
                                <w:spacing w:val="-4"/>
                                <w:w w:val="105"/>
                                <w:sz w:val="19"/>
                              </w:rPr>
                              <w:t>2425</w:t>
                            </w:r>
                          </w:p>
                        </w:tc>
                        <w:tc>
                          <w:tcPr>
                            <w:tcW w:w="616" w:type="dxa"/>
                          </w:tcPr>
                          <w:p>
                            <w:pPr>
                              <w:pStyle w:val="TableParagraph"/>
                              <w:spacing w:before="129"/>
                              <w:ind w:right="126"/>
                              <w:jc w:val="right"/>
                              <w:rPr>
                                <w:sz w:val="19"/>
                              </w:rPr>
                            </w:pPr>
                            <w:r>
                              <w:rPr>
                                <w:spacing w:val="-4"/>
                                <w:w w:val="105"/>
                                <w:sz w:val="19"/>
                              </w:rPr>
                              <w:t>2583</w:t>
                            </w:r>
                          </w:p>
                        </w:tc>
                      </w:tr>
                      <w:tr>
                        <w:trPr>
                          <w:trHeight w:val="484" w:hRule="atLeast"/>
                        </w:trPr>
                        <w:tc>
                          <w:tcPr>
                            <w:tcW w:w="2916" w:type="dxa"/>
                          </w:tcPr>
                          <w:p>
                            <w:pPr>
                              <w:pStyle w:val="TableParagraph"/>
                              <w:tabs>
                                <w:tab w:pos="698" w:val="left" w:leader="none"/>
                              </w:tabs>
                              <w:spacing w:before="128"/>
                              <w:ind w:left="117"/>
                              <w:rPr>
                                <w:sz w:val="13"/>
                              </w:rPr>
                            </w:pPr>
                            <w:r>
                              <w:rPr>
                                <w:spacing w:val="-10"/>
                                <w:position w:val="3"/>
                                <w:sz w:val="19"/>
                              </w:rPr>
                              <w:t>5</w:t>
                            </w:r>
                            <w:r>
                              <w:rPr>
                                <w:position w:val="3"/>
                                <w:sz w:val="19"/>
                              </w:rPr>
                              <w:tab/>
                            </w:r>
                            <w:r>
                              <w:rPr>
                                <w:i/>
                                <w:spacing w:val="-4"/>
                                <w:position w:val="3"/>
                                <w:sz w:val="19"/>
                              </w:rPr>
                              <w:t>F</w:t>
                            </w:r>
                            <w:r>
                              <w:rPr>
                                <w:spacing w:val="-4"/>
                                <w:sz w:val="13"/>
                              </w:rPr>
                              <w:t>30%</w:t>
                            </w:r>
                          </w:p>
                        </w:tc>
                        <w:tc>
                          <w:tcPr>
                            <w:tcW w:w="618" w:type="dxa"/>
                          </w:tcPr>
                          <w:p>
                            <w:pPr>
                              <w:pStyle w:val="TableParagraph"/>
                              <w:spacing w:before="130"/>
                              <w:ind w:right="105"/>
                              <w:jc w:val="right"/>
                              <w:rPr>
                                <w:sz w:val="19"/>
                              </w:rPr>
                            </w:pPr>
                            <w:r>
                              <w:rPr>
                                <w:spacing w:val="-4"/>
                                <w:w w:val="105"/>
                                <w:sz w:val="19"/>
                              </w:rPr>
                              <w:t>1127</w:t>
                            </w:r>
                          </w:p>
                        </w:tc>
                        <w:tc>
                          <w:tcPr>
                            <w:tcW w:w="616" w:type="dxa"/>
                          </w:tcPr>
                          <w:p>
                            <w:pPr>
                              <w:pStyle w:val="TableParagraph"/>
                              <w:spacing w:before="130"/>
                              <w:ind w:left="106"/>
                              <w:rPr>
                                <w:sz w:val="19"/>
                              </w:rPr>
                            </w:pPr>
                            <w:r>
                              <w:rPr>
                                <w:spacing w:val="-4"/>
                                <w:w w:val="105"/>
                                <w:sz w:val="19"/>
                              </w:rPr>
                              <w:t>1581</w:t>
                            </w:r>
                          </w:p>
                        </w:tc>
                        <w:tc>
                          <w:tcPr>
                            <w:tcW w:w="618" w:type="dxa"/>
                          </w:tcPr>
                          <w:p>
                            <w:pPr>
                              <w:pStyle w:val="TableParagraph"/>
                              <w:spacing w:before="130"/>
                              <w:ind w:left="110"/>
                              <w:rPr>
                                <w:sz w:val="19"/>
                              </w:rPr>
                            </w:pPr>
                            <w:r>
                              <w:rPr>
                                <w:spacing w:val="-4"/>
                                <w:w w:val="105"/>
                                <w:sz w:val="19"/>
                              </w:rPr>
                              <w:t>1924</w:t>
                            </w:r>
                          </w:p>
                        </w:tc>
                        <w:tc>
                          <w:tcPr>
                            <w:tcW w:w="615" w:type="dxa"/>
                          </w:tcPr>
                          <w:p>
                            <w:pPr>
                              <w:pStyle w:val="TableParagraph"/>
                              <w:spacing w:before="130"/>
                              <w:ind w:left="106"/>
                              <w:rPr>
                                <w:sz w:val="19"/>
                              </w:rPr>
                            </w:pPr>
                            <w:r>
                              <w:rPr>
                                <w:spacing w:val="-4"/>
                                <w:w w:val="105"/>
                                <w:sz w:val="19"/>
                              </w:rPr>
                              <w:t>2142</w:t>
                            </w:r>
                          </w:p>
                        </w:tc>
                        <w:tc>
                          <w:tcPr>
                            <w:tcW w:w="615" w:type="dxa"/>
                          </w:tcPr>
                          <w:p>
                            <w:pPr>
                              <w:pStyle w:val="TableParagraph"/>
                              <w:spacing w:before="130"/>
                              <w:ind w:left="105"/>
                              <w:rPr>
                                <w:sz w:val="19"/>
                              </w:rPr>
                            </w:pPr>
                            <w:r>
                              <w:rPr>
                                <w:spacing w:val="-4"/>
                                <w:w w:val="105"/>
                                <w:sz w:val="19"/>
                              </w:rPr>
                              <w:t>2264</w:t>
                            </w:r>
                          </w:p>
                        </w:tc>
                        <w:tc>
                          <w:tcPr>
                            <w:tcW w:w="617" w:type="dxa"/>
                          </w:tcPr>
                          <w:p>
                            <w:pPr>
                              <w:pStyle w:val="TableParagraph"/>
                              <w:spacing w:before="130"/>
                              <w:ind w:left="105"/>
                              <w:rPr>
                                <w:sz w:val="19"/>
                              </w:rPr>
                            </w:pPr>
                            <w:r>
                              <w:rPr>
                                <w:spacing w:val="-4"/>
                                <w:w w:val="105"/>
                                <w:sz w:val="19"/>
                              </w:rPr>
                              <w:t>2313</w:t>
                            </w:r>
                          </w:p>
                        </w:tc>
                        <w:tc>
                          <w:tcPr>
                            <w:tcW w:w="619" w:type="dxa"/>
                          </w:tcPr>
                          <w:p>
                            <w:pPr>
                              <w:pStyle w:val="TableParagraph"/>
                              <w:spacing w:before="130"/>
                              <w:ind w:right="109"/>
                              <w:jc w:val="right"/>
                              <w:rPr>
                                <w:sz w:val="19"/>
                              </w:rPr>
                            </w:pPr>
                            <w:r>
                              <w:rPr>
                                <w:spacing w:val="-4"/>
                                <w:w w:val="105"/>
                                <w:sz w:val="19"/>
                              </w:rPr>
                              <w:t>1182</w:t>
                            </w:r>
                          </w:p>
                        </w:tc>
                        <w:tc>
                          <w:tcPr>
                            <w:tcW w:w="617" w:type="dxa"/>
                          </w:tcPr>
                          <w:p>
                            <w:pPr>
                              <w:pStyle w:val="TableParagraph"/>
                              <w:spacing w:before="130"/>
                              <w:ind w:left="102"/>
                              <w:rPr>
                                <w:sz w:val="19"/>
                              </w:rPr>
                            </w:pPr>
                            <w:r>
                              <w:rPr>
                                <w:spacing w:val="-4"/>
                                <w:w w:val="105"/>
                                <w:sz w:val="19"/>
                              </w:rPr>
                              <w:t>1780</w:t>
                            </w:r>
                          </w:p>
                        </w:tc>
                        <w:tc>
                          <w:tcPr>
                            <w:tcW w:w="616" w:type="dxa"/>
                          </w:tcPr>
                          <w:p>
                            <w:pPr>
                              <w:pStyle w:val="TableParagraph"/>
                              <w:spacing w:before="130"/>
                              <w:ind w:left="100"/>
                              <w:rPr>
                                <w:sz w:val="19"/>
                              </w:rPr>
                            </w:pPr>
                            <w:r>
                              <w:rPr>
                                <w:spacing w:val="-4"/>
                                <w:w w:val="105"/>
                                <w:sz w:val="19"/>
                              </w:rPr>
                              <w:t>2310</w:t>
                            </w:r>
                          </w:p>
                        </w:tc>
                        <w:tc>
                          <w:tcPr>
                            <w:tcW w:w="618" w:type="dxa"/>
                          </w:tcPr>
                          <w:p>
                            <w:pPr>
                              <w:pStyle w:val="TableParagraph"/>
                              <w:spacing w:before="130"/>
                              <w:ind w:left="93" w:right="102"/>
                              <w:jc w:val="center"/>
                              <w:rPr>
                                <w:sz w:val="19"/>
                              </w:rPr>
                            </w:pPr>
                            <w:r>
                              <w:rPr>
                                <w:spacing w:val="-4"/>
                                <w:w w:val="105"/>
                                <w:sz w:val="19"/>
                              </w:rPr>
                              <w:t>2647</w:t>
                            </w:r>
                          </w:p>
                        </w:tc>
                        <w:tc>
                          <w:tcPr>
                            <w:tcW w:w="616" w:type="dxa"/>
                            <w:shd w:val="clear" w:color="auto" w:fill="92D050"/>
                          </w:tcPr>
                          <w:p>
                            <w:pPr>
                              <w:pStyle w:val="TableParagraph"/>
                              <w:spacing w:before="130"/>
                              <w:ind w:right="114"/>
                              <w:jc w:val="right"/>
                              <w:rPr>
                                <w:sz w:val="19"/>
                              </w:rPr>
                            </w:pPr>
                            <w:r>
                              <w:rPr>
                                <w:spacing w:val="-4"/>
                                <w:w w:val="105"/>
                                <w:sz w:val="19"/>
                              </w:rPr>
                              <w:t>2850</w:t>
                            </w:r>
                          </w:p>
                        </w:tc>
                        <w:tc>
                          <w:tcPr>
                            <w:tcW w:w="618" w:type="dxa"/>
                            <w:shd w:val="clear" w:color="auto" w:fill="92D050"/>
                          </w:tcPr>
                          <w:p>
                            <w:pPr>
                              <w:pStyle w:val="TableParagraph"/>
                              <w:spacing w:before="130"/>
                              <w:ind w:left="98"/>
                              <w:rPr>
                                <w:sz w:val="19"/>
                              </w:rPr>
                            </w:pPr>
                            <w:r>
                              <w:rPr>
                                <w:spacing w:val="-4"/>
                                <w:w w:val="105"/>
                                <w:sz w:val="19"/>
                              </w:rPr>
                              <w:t>2949</w:t>
                            </w:r>
                          </w:p>
                        </w:tc>
                        <w:tc>
                          <w:tcPr>
                            <w:tcW w:w="620" w:type="dxa"/>
                          </w:tcPr>
                          <w:p>
                            <w:pPr>
                              <w:pStyle w:val="TableParagraph"/>
                              <w:spacing w:before="130"/>
                              <w:ind w:left="89" w:right="108"/>
                              <w:jc w:val="center"/>
                              <w:rPr>
                                <w:sz w:val="19"/>
                              </w:rPr>
                            </w:pPr>
                            <w:r>
                              <w:rPr>
                                <w:spacing w:val="-4"/>
                                <w:w w:val="105"/>
                                <w:sz w:val="19"/>
                              </w:rPr>
                              <w:t>1185</w:t>
                            </w:r>
                          </w:p>
                        </w:tc>
                        <w:tc>
                          <w:tcPr>
                            <w:tcW w:w="618" w:type="dxa"/>
                          </w:tcPr>
                          <w:p>
                            <w:pPr>
                              <w:pStyle w:val="TableParagraph"/>
                              <w:spacing w:before="130"/>
                              <w:ind w:right="122"/>
                              <w:jc w:val="right"/>
                              <w:rPr>
                                <w:sz w:val="19"/>
                              </w:rPr>
                            </w:pPr>
                            <w:r>
                              <w:rPr>
                                <w:spacing w:val="-4"/>
                                <w:w w:val="105"/>
                                <w:sz w:val="19"/>
                              </w:rPr>
                              <w:t>1824</w:t>
                            </w:r>
                          </w:p>
                        </w:tc>
                        <w:tc>
                          <w:tcPr>
                            <w:tcW w:w="617" w:type="dxa"/>
                          </w:tcPr>
                          <w:p>
                            <w:pPr>
                              <w:pStyle w:val="TableParagraph"/>
                              <w:spacing w:before="130"/>
                              <w:ind w:left="90"/>
                              <w:rPr>
                                <w:sz w:val="19"/>
                              </w:rPr>
                            </w:pPr>
                            <w:r>
                              <w:rPr>
                                <w:spacing w:val="-4"/>
                                <w:w w:val="105"/>
                                <w:sz w:val="19"/>
                              </w:rPr>
                              <w:t>2447</w:t>
                            </w:r>
                          </w:p>
                        </w:tc>
                        <w:tc>
                          <w:tcPr>
                            <w:tcW w:w="619" w:type="dxa"/>
                            <w:shd w:val="clear" w:color="auto" w:fill="92D050"/>
                          </w:tcPr>
                          <w:p>
                            <w:pPr>
                              <w:pStyle w:val="TableParagraph"/>
                              <w:spacing w:before="130"/>
                              <w:ind w:left="82" w:right="114"/>
                              <w:jc w:val="center"/>
                              <w:rPr>
                                <w:sz w:val="19"/>
                              </w:rPr>
                            </w:pPr>
                            <w:r>
                              <w:rPr>
                                <w:spacing w:val="-4"/>
                                <w:w w:val="105"/>
                                <w:sz w:val="19"/>
                              </w:rPr>
                              <w:t>2986</w:t>
                            </w:r>
                          </w:p>
                        </w:tc>
                        <w:tc>
                          <w:tcPr>
                            <w:tcW w:w="619" w:type="dxa"/>
                            <w:shd w:val="clear" w:color="auto" w:fill="92D050"/>
                          </w:tcPr>
                          <w:p>
                            <w:pPr>
                              <w:pStyle w:val="TableParagraph"/>
                              <w:spacing w:before="130"/>
                              <w:ind w:right="129"/>
                              <w:jc w:val="right"/>
                              <w:rPr>
                                <w:sz w:val="19"/>
                              </w:rPr>
                            </w:pPr>
                            <w:r>
                              <w:rPr>
                                <w:spacing w:val="-4"/>
                                <w:w w:val="105"/>
                                <w:sz w:val="19"/>
                              </w:rPr>
                              <w:t>3473</w:t>
                            </w:r>
                          </w:p>
                        </w:tc>
                        <w:tc>
                          <w:tcPr>
                            <w:tcW w:w="616" w:type="dxa"/>
                            <w:shd w:val="clear" w:color="auto" w:fill="92D050"/>
                          </w:tcPr>
                          <w:p>
                            <w:pPr>
                              <w:pStyle w:val="TableParagraph"/>
                              <w:spacing w:before="130"/>
                              <w:ind w:right="126"/>
                              <w:jc w:val="right"/>
                              <w:rPr>
                                <w:sz w:val="19"/>
                              </w:rPr>
                            </w:pPr>
                            <w:r>
                              <w:rPr>
                                <w:spacing w:val="-4"/>
                                <w:w w:val="105"/>
                                <w:sz w:val="19"/>
                              </w:rPr>
                              <w:t>3856</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6</w:t>
                            </w:r>
                            <w:r>
                              <w:rPr>
                                <w:position w:val="3"/>
                                <w:sz w:val="19"/>
                              </w:rPr>
                              <w:tab/>
                            </w:r>
                            <w:r>
                              <w:rPr>
                                <w:i/>
                                <w:spacing w:val="-2"/>
                                <w:position w:val="3"/>
                                <w:sz w:val="19"/>
                              </w:rPr>
                              <w:t>F</w:t>
                            </w:r>
                            <w:r>
                              <w:rPr>
                                <w:spacing w:val="-2"/>
                                <w:sz w:val="13"/>
                              </w:rPr>
                              <w:t>100%</w:t>
                            </w:r>
                          </w:p>
                        </w:tc>
                        <w:tc>
                          <w:tcPr>
                            <w:tcW w:w="618" w:type="dxa"/>
                          </w:tcPr>
                          <w:p>
                            <w:pPr>
                              <w:pStyle w:val="TableParagraph"/>
                              <w:spacing w:before="130"/>
                              <w:ind w:right="105"/>
                              <w:jc w:val="right"/>
                              <w:rPr>
                                <w:sz w:val="19"/>
                              </w:rPr>
                            </w:pPr>
                            <w:r>
                              <w:rPr>
                                <w:spacing w:val="-4"/>
                                <w:w w:val="105"/>
                                <w:sz w:val="19"/>
                              </w:rPr>
                              <w:t>1127</w:t>
                            </w:r>
                          </w:p>
                        </w:tc>
                        <w:tc>
                          <w:tcPr>
                            <w:tcW w:w="616" w:type="dxa"/>
                          </w:tcPr>
                          <w:p>
                            <w:pPr>
                              <w:pStyle w:val="TableParagraph"/>
                              <w:spacing w:before="130"/>
                              <w:ind w:left="106"/>
                              <w:rPr>
                                <w:sz w:val="19"/>
                              </w:rPr>
                            </w:pPr>
                            <w:r>
                              <w:rPr>
                                <w:spacing w:val="-4"/>
                                <w:w w:val="105"/>
                                <w:sz w:val="19"/>
                              </w:rPr>
                              <w:t>2045</w:t>
                            </w:r>
                          </w:p>
                        </w:tc>
                        <w:tc>
                          <w:tcPr>
                            <w:tcW w:w="618" w:type="dxa"/>
                            <w:shd w:val="clear" w:color="auto" w:fill="92D050"/>
                          </w:tcPr>
                          <w:p>
                            <w:pPr>
                              <w:pStyle w:val="TableParagraph"/>
                              <w:spacing w:before="130"/>
                              <w:ind w:left="110"/>
                              <w:rPr>
                                <w:sz w:val="19"/>
                              </w:rPr>
                            </w:pPr>
                            <w:r>
                              <w:rPr>
                                <w:spacing w:val="-4"/>
                                <w:w w:val="105"/>
                                <w:sz w:val="19"/>
                              </w:rPr>
                              <w:t>3109</w:t>
                            </w:r>
                          </w:p>
                        </w:tc>
                        <w:tc>
                          <w:tcPr>
                            <w:tcW w:w="615" w:type="dxa"/>
                            <w:shd w:val="clear" w:color="auto" w:fill="92D050"/>
                          </w:tcPr>
                          <w:p>
                            <w:pPr>
                              <w:pStyle w:val="TableParagraph"/>
                              <w:spacing w:before="130"/>
                              <w:ind w:left="106"/>
                              <w:rPr>
                                <w:sz w:val="19"/>
                              </w:rPr>
                            </w:pPr>
                            <w:r>
                              <w:rPr>
                                <w:spacing w:val="-4"/>
                                <w:w w:val="105"/>
                                <w:sz w:val="19"/>
                              </w:rPr>
                              <w:t>4168</w:t>
                            </w:r>
                          </w:p>
                        </w:tc>
                        <w:tc>
                          <w:tcPr>
                            <w:tcW w:w="615" w:type="dxa"/>
                            <w:shd w:val="clear" w:color="auto" w:fill="92D050"/>
                          </w:tcPr>
                          <w:p>
                            <w:pPr>
                              <w:pStyle w:val="TableParagraph"/>
                              <w:spacing w:before="130"/>
                              <w:ind w:left="105"/>
                              <w:rPr>
                                <w:sz w:val="19"/>
                              </w:rPr>
                            </w:pPr>
                            <w:r>
                              <w:rPr>
                                <w:spacing w:val="-4"/>
                                <w:w w:val="105"/>
                                <w:sz w:val="19"/>
                              </w:rPr>
                              <w:t>5105</w:t>
                            </w:r>
                          </w:p>
                        </w:tc>
                        <w:tc>
                          <w:tcPr>
                            <w:tcW w:w="617" w:type="dxa"/>
                            <w:shd w:val="clear" w:color="auto" w:fill="92D050"/>
                          </w:tcPr>
                          <w:p>
                            <w:pPr>
                              <w:pStyle w:val="TableParagraph"/>
                              <w:spacing w:before="130"/>
                              <w:ind w:left="105"/>
                              <w:rPr>
                                <w:sz w:val="19"/>
                              </w:rPr>
                            </w:pPr>
                            <w:r>
                              <w:rPr>
                                <w:spacing w:val="-4"/>
                                <w:w w:val="105"/>
                                <w:sz w:val="19"/>
                              </w:rPr>
                              <w:t>5894</w:t>
                            </w:r>
                          </w:p>
                        </w:tc>
                        <w:tc>
                          <w:tcPr>
                            <w:tcW w:w="619" w:type="dxa"/>
                          </w:tcPr>
                          <w:p>
                            <w:pPr>
                              <w:pStyle w:val="TableParagraph"/>
                              <w:spacing w:before="130"/>
                              <w:ind w:right="109"/>
                              <w:jc w:val="right"/>
                              <w:rPr>
                                <w:sz w:val="19"/>
                              </w:rPr>
                            </w:pPr>
                            <w:r>
                              <w:rPr>
                                <w:spacing w:val="-4"/>
                                <w:w w:val="105"/>
                                <w:sz w:val="19"/>
                              </w:rPr>
                              <w:t>1182</w:t>
                            </w:r>
                          </w:p>
                        </w:tc>
                        <w:tc>
                          <w:tcPr>
                            <w:tcW w:w="617" w:type="dxa"/>
                          </w:tcPr>
                          <w:p>
                            <w:pPr>
                              <w:pStyle w:val="TableParagraph"/>
                              <w:spacing w:before="130"/>
                              <w:ind w:left="102"/>
                              <w:rPr>
                                <w:sz w:val="19"/>
                              </w:rPr>
                            </w:pPr>
                            <w:r>
                              <w:rPr>
                                <w:spacing w:val="-4"/>
                                <w:w w:val="105"/>
                                <w:sz w:val="19"/>
                              </w:rPr>
                              <w:t>2266</w:t>
                            </w:r>
                          </w:p>
                        </w:tc>
                        <w:tc>
                          <w:tcPr>
                            <w:tcW w:w="616" w:type="dxa"/>
                            <w:shd w:val="clear" w:color="auto" w:fill="92D050"/>
                          </w:tcPr>
                          <w:p>
                            <w:pPr>
                              <w:pStyle w:val="TableParagraph"/>
                              <w:spacing w:before="130"/>
                              <w:ind w:left="100"/>
                              <w:rPr>
                                <w:sz w:val="19"/>
                              </w:rPr>
                            </w:pPr>
                            <w:r>
                              <w:rPr>
                                <w:spacing w:val="-4"/>
                                <w:w w:val="105"/>
                                <w:sz w:val="19"/>
                              </w:rPr>
                              <w:t>3611</w:t>
                            </w:r>
                          </w:p>
                        </w:tc>
                        <w:tc>
                          <w:tcPr>
                            <w:tcW w:w="618" w:type="dxa"/>
                            <w:shd w:val="clear" w:color="auto" w:fill="92D050"/>
                          </w:tcPr>
                          <w:p>
                            <w:pPr>
                              <w:pStyle w:val="TableParagraph"/>
                              <w:spacing w:before="130"/>
                              <w:ind w:left="93" w:right="102"/>
                              <w:jc w:val="center"/>
                              <w:rPr>
                                <w:sz w:val="19"/>
                              </w:rPr>
                            </w:pPr>
                            <w:r>
                              <w:rPr>
                                <w:spacing w:val="-4"/>
                                <w:w w:val="105"/>
                                <w:sz w:val="19"/>
                              </w:rPr>
                              <w:t>5020</w:t>
                            </w:r>
                          </w:p>
                        </w:tc>
                        <w:tc>
                          <w:tcPr>
                            <w:tcW w:w="616" w:type="dxa"/>
                            <w:shd w:val="clear" w:color="auto" w:fill="92D050"/>
                          </w:tcPr>
                          <w:p>
                            <w:pPr>
                              <w:pStyle w:val="TableParagraph"/>
                              <w:spacing w:before="130"/>
                              <w:ind w:right="114"/>
                              <w:jc w:val="right"/>
                              <w:rPr>
                                <w:sz w:val="19"/>
                              </w:rPr>
                            </w:pPr>
                            <w:r>
                              <w:rPr>
                                <w:spacing w:val="-4"/>
                                <w:w w:val="105"/>
                                <w:sz w:val="19"/>
                              </w:rPr>
                              <w:t>6270</w:t>
                            </w:r>
                          </w:p>
                        </w:tc>
                        <w:tc>
                          <w:tcPr>
                            <w:tcW w:w="618" w:type="dxa"/>
                            <w:shd w:val="clear" w:color="auto" w:fill="92D050"/>
                          </w:tcPr>
                          <w:p>
                            <w:pPr>
                              <w:pStyle w:val="TableParagraph"/>
                              <w:spacing w:before="130"/>
                              <w:ind w:left="98"/>
                              <w:rPr>
                                <w:sz w:val="19"/>
                              </w:rPr>
                            </w:pPr>
                            <w:r>
                              <w:rPr>
                                <w:spacing w:val="-4"/>
                                <w:w w:val="105"/>
                                <w:sz w:val="19"/>
                              </w:rPr>
                              <w:t>7290</w:t>
                            </w:r>
                          </w:p>
                        </w:tc>
                        <w:tc>
                          <w:tcPr>
                            <w:tcW w:w="620" w:type="dxa"/>
                          </w:tcPr>
                          <w:p>
                            <w:pPr>
                              <w:pStyle w:val="TableParagraph"/>
                              <w:spacing w:before="130"/>
                              <w:ind w:left="89" w:right="108"/>
                              <w:jc w:val="center"/>
                              <w:rPr>
                                <w:sz w:val="19"/>
                              </w:rPr>
                            </w:pPr>
                            <w:r>
                              <w:rPr>
                                <w:spacing w:val="-4"/>
                                <w:w w:val="105"/>
                                <w:sz w:val="19"/>
                              </w:rPr>
                              <w:t>1185</w:t>
                            </w:r>
                          </w:p>
                        </w:tc>
                        <w:tc>
                          <w:tcPr>
                            <w:tcW w:w="618" w:type="dxa"/>
                          </w:tcPr>
                          <w:p>
                            <w:pPr>
                              <w:pStyle w:val="TableParagraph"/>
                              <w:spacing w:before="130"/>
                              <w:ind w:right="122"/>
                              <w:jc w:val="right"/>
                              <w:rPr>
                                <w:sz w:val="19"/>
                              </w:rPr>
                            </w:pPr>
                            <w:r>
                              <w:rPr>
                                <w:spacing w:val="-4"/>
                                <w:w w:val="105"/>
                                <w:sz w:val="19"/>
                              </w:rPr>
                              <w:t>2307</w:t>
                            </w:r>
                          </w:p>
                        </w:tc>
                        <w:tc>
                          <w:tcPr>
                            <w:tcW w:w="617" w:type="dxa"/>
                            <w:shd w:val="clear" w:color="auto" w:fill="92D050"/>
                          </w:tcPr>
                          <w:p>
                            <w:pPr>
                              <w:pStyle w:val="TableParagraph"/>
                              <w:spacing w:before="130"/>
                              <w:ind w:left="90"/>
                              <w:rPr>
                                <w:sz w:val="19"/>
                              </w:rPr>
                            </w:pPr>
                            <w:r>
                              <w:rPr>
                                <w:spacing w:val="-4"/>
                                <w:w w:val="105"/>
                                <w:sz w:val="19"/>
                              </w:rPr>
                              <w:t>3797</w:t>
                            </w:r>
                          </w:p>
                        </w:tc>
                        <w:tc>
                          <w:tcPr>
                            <w:tcW w:w="619" w:type="dxa"/>
                            <w:shd w:val="clear" w:color="auto" w:fill="92D050"/>
                          </w:tcPr>
                          <w:p>
                            <w:pPr>
                              <w:pStyle w:val="TableParagraph"/>
                              <w:spacing w:before="130"/>
                              <w:ind w:left="82" w:right="114"/>
                              <w:jc w:val="center"/>
                              <w:rPr>
                                <w:sz w:val="19"/>
                              </w:rPr>
                            </w:pPr>
                            <w:r>
                              <w:rPr>
                                <w:spacing w:val="-4"/>
                                <w:w w:val="105"/>
                                <w:sz w:val="19"/>
                              </w:rPr>
                              <w:t>5521</w:t>
                            </w:r>
                          </w:p>
                        </w:tc>
                        <w:tc>
                          <w:tcPr>
                            <w:tcW w:w="619" w:type="dxa"/>
                            <w:shd w:val="clear" w:color="auto" w:fill="92D050"/>
                          </w:tcPr>
                          <w:p>
                            <w:pPr>
                              <w:pStyle w:val="TableParagraph"/>
                              <w:spacing w:before="130"/>
                              <w:ind w:right="129"/>
                              <w:jc w:val="right"/>
                              <w:rPr>
                                <w:sz w:val="19"/>
                              </w:rPr>
                            </w:pPr>
                            <w:r>
                              <w:rPr>
                                <w:spacing w:val="-4"/>
                                <w:w w:val="105"/>
                                <w:sz w:val="19"/>
                              </w:rPr>
                              <w:t>7380</w:t>
                            </w:r>
                          </w:p>
                        </w:tc>
                        <w:tc>
                          <w:tcPr>
                            <w:tcW w:w="616" w:type="dxa"/>
                            <w:shd w:val="clear" w:color="auto" w:fill="92D050"/>
                          </w:tcPr>
                          <w:p>
                            <w:pPr>
                              <w:pStyle w:val="TableParagraph"/>
                              <w:spacing w:before="130"/>
                              <w:ind w:right="126"/>
                              <w:jc w:val="right"/>
                              <w:rPr>
                                <w:sz w:val="19"/>
                              </w:rPr>
                            </w:pPr>
                            <w:r>
                              <w:rPr>
                                <w:spacing w:val="-4"/>
                                <w:w w:val="105"/>
                                <w:sz w:val="19"/>
                              </w:rPr>
                              <w:t>9222</w:t>
                            </w:r>
                          </w:p>
                        </w:tc>
                      </w:tr>
                      <w:tr>
                        <w:trPr>
                          <w:trHeight w:val="545" w:hRule="atLeast"/>
                        </w:trPr>
                        <w:tc>
                          <w:tcPr>
                            <w:tcW w:w="2916" w:type="dxa"/>
                          </w:tcPr>
                          <w:p>
                            <w:pPr>
                              <w:pStyle w:val="TableParagraph"/>
                              <w:tabs>
                                <w:tab w:pos="698" w:val="left" w:leader="none"/>
                              </w:tabs>
                              <w:spacing w:before="48"/>
                              <w:ind w:left="117"/>
                              <w:rPr>
                                <w:sz w:val="19"/>
                              </w:rPr>
                            </w:pPr>
                            <w:r>
                              <w:rPr>
                                <w:spacing w:val="-10"/>
                                <w:w w:val="105"/>
                                <w:position w:val="-11"/>
                                <w:sz w:val="19"/>
                              </w:rPr>
                              <w:t>7</w:t>
                            </w:r>
                            <w:r>
                              <w:rPr>
                                <w:position w:val="-11"/>
                                <w:sz w:val="19"/>
                              </w:rPr>
                              <w:tab/>
                            </w:r>
                            <w:r>
                              <w:rPr>
                                <w:w w:val="105"/>
                                <w:sz w:val="19"/>
                              </w:rPr>
                              <w:t>70%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3"/>
                              <w:ind w:right="105"/>
                              <w:jc w:val="right"/>
                              <w:rPr>
                                <w:sz w:val="19"/>
                              </w:rPr>
                            </w:pPr>
                            <w:r>
                              <w:rPr>
                                <w:spacing w:val="-4"/>
                                <w:w w:val="105"/>
                                <w:sz w:val="19"/>
                              </w:rPr>
                              <w:t>1324</w:t>
                            </w:r>
                          </w:p>
                        </w:tc>
                        <w:tc>
                          <w:tcPr>
                            <w:tcW w:w="616" w:type="dxa"/>
                          </w:tcPr>
                          <w:p>
                            <w:pPr>
                              <w:pStyle w:val="TableParagraph"/>
                              <w:spacing w:before="163"/>
                              <w:ind w:left="106"/>
                              <w:rPr>
                                <w:sz w:val="19"/>
                              </w:rPr>
                            </w:pPr>
                            <w:r>
                              <w:rPr>
                                <w:spacing w:val="-4"/>
                                <w:w w:val="105"/>
                                <w:sz w:val="19"/>
                              </w:rPr>
                              <w:t>1639</w:t>
                            </w:r>
                          </w:p>
                        </w:tc>
                        <w:tc>
                          <w:tcPr>
                            <w:tcW w:w="618" w:type="dxa"/>
                          </w:tcPr>
                          <w:p>
                            <w:pPr>
                              <w:pStyle w:val="TableParagraph"/>
                              <w:spacing w:before="163"/>
                              <w:ind w:left="110"/>
                              <w:rPr>
                                <w:sz w:val="19"/>
                              </w:rPr>
                            </w:pPr>
                            <w:r>
                              <w:rPr>
                                <w:spacing w:val="-4"/>
                                <w:w w:val="105"/>
                                <w:sz w:val="19"/>
                              </w:rPr>
                              <w:t>1829</w:t>
                            </w:r>
                          </w:p>
                        </w:tc>
                        <w:tc>
                          <w:tcPr>
                            <w:tcW w:w="615" w:type="dxa"/>
                          </w:tcPr>
                          <w:p>
                            <w:pPr>
                              <w:pStyle w:val="TableParagraph"/>
                              <w:spacing w:before="163"/>
                              <w:ind w:left="106"/>
                              <w:rPr>
                                <w:sz w:val="19"/>
                              </w:rPr>
                            </w:pPr>
                            <w:r>
                              <w:rPr>
                                <w:spacing w:val="-4"/>
                                <w:w w:val="105"/>
                                <w:sz w:val="19"/>
                              </w:rPr>
                              <w:t>1981</w:t>
                            </w:r>
                          </w:p>
                        </w:tc>
                        <w:tc>
                          <w:tcPr>
                            <w:tcW w:w="615" w:type="dxa"/>
                          </w:tcPr>
                          <w:p>
                            <w:pPr>
                              <w:pStyle w:val="TableParagraph"/>
                              <w:spacing w:before="163"/>
                              <w:ind w:left="105"/>
                              <w:rPr>
                                <w:sz w:val="19"/>
                              </w:rPr>
                            </w:pPr>
                            <w:r>
                              <w:rPr>
                                <w:spacing w:val="-4"/>
                                <w:w w:val="105"/>
                                <w:sz w:val="19"/>
                              </w:rPr>
                              <w:t>2100</w:t>
                            </w:r>
                          </w:p>
                        </w:tc>
                        <w:tc>
                          <w:tcPr>
                            <w:tcW w:w="617" w:type="dxa"/>
                          </w:tcPr>
                          <w:p>
                            <w:pPr>
                              <w:pStyle w:val="TableParagraph"/>
                              <w:spacing w:before="163"/>
                              <w:ind w:left="105"/>
                              <w:rPr>
                                <w:sz w:val="19"/>
                              </w:rPr>
                            </w:pPr>
                            <w:r>
                              <w:rPr>
                                <w:spacing w:val="-4"/>
                                <w:w w:val="105"/>
                                <w:sz w:val="19"/>
                              </w:rPr>
                              <w:t>2207</w:t>
                            </w:r>
                          </w:p>
                        </w:tc>
                        <w:tc>
                          <w:tcPr>
                            <w:tcW w:w="619" w:type="dxa"/>
                          </w:tcPr>
                          <w:p>
                            <w:pPr>
                              <w:pStyle w:val="TableParagraph"/>
                              <w:spacing w:before="163"/>
                              <w:ind w:right="109"/>
                              <w:jc w:val="right"/>
                              <w:rPr>
                                <w:sz w:val="19"/>
                              </w:rPr>
                            </w:pPr>
                            <w:r>
                              <w:rPr>
                                <w:spacing w:val="-4"/>
                                <w:w w:val="105"/>
                                <w:sz w:val="19"/>
                              </w:rPr>
                              <w:t>1378</w:t>
                            </w:r>
                          </w:p>
                        </w:tc>
                        <w:tc>
                          <w:tcPr>
                            <w:tcW w:w="617" w:type="dxa"/>
                          </w:tcPr>
                          <w:p>
                            <w:pPr>
                              <w:pStyle w:val="TableParagraph"/>
                              <w:spacing w:before="163"/>
                              <w:ind w:left="102"/>
                              <w:rPr>
                                <w:sz w:val="19"/>
                              </w:rPr>
                            </w:pPr>
                            <w:r>
                              <w:rPr>
                                <w:spacing w:val="-4"/>
                                <w:w w:val="105"/>
                                <w:sz w:val="19"/>
                              </w:rPr>
                              <w:t>1883</w:t>
                            </w:r>
                          </w:p>
                        </w:tc>
                        <w:tc>
                          <w:tcPr>
                            <w:tcW w:w="616" w:type="dxa"/>
                          </w:tcPr>
                          <w:p>
                            <w:pPr>
                              <w:pStyle w:val="TableParagraph"/>
                              <w:spacing w:before="163"/>
                              <w:ind w:left="100"/>
                              <w:rPr>
                                <w:sz w:val="19"/>
                              </w:rPr>
                            </w:pPr>
                            <w:r>
                              <w:rPr>
                                <w:spacing w:val="-4"/>
                                <w:w w:val="105"/>
                                <w:sz w:val="19"/>
                              </w:rPr>
                              <w:t>2368</w:t>
                            </w:r>
                          </w:p>
                        </w:tc>
                        <w:tc>
                          <w:tcPr>
                            <w:tcW w:w="618" w:type="dxa"/>
                            <w:shd w:val="clear" w:color="auto" w:fill="92D050"/>
                          </w:tcPr>
                          <w:p>
                            <w:pPr>
                              <w:pStyle w:val="TableParagraph"/>
                              <w:spacing w:before="163"/>
                              <w:ind w:left="93" w:right="102"/>
                              <w:jc w:val="center"/>
                              <w:rPr>
                                <w:sz w:val="19"/>
                              </w:rPr>
                            </w:pPr>
                            <w:r>
                              <w:rPr>
                                <w:spacing w:val="-4"/>
                                <w:w w:val="105"/>
                                <w:sz w:val="19"/>
                              </w:rPr>
                              <w:t>2837</w:t>
                            </w:r>
                          </w:p>
                        </w:tc>
                        <w:tc>
                          <w:tcPr>
                            <w:tcW w:w="616" w:type="dxa"/>
                            <w:shd w:val="clear" w:color="auto" w:fill="92D050"/>
                          </w:tcPr>
                          <w:p>
                            <w:pPr>
                              <w:pStyle w:val="TableParagraph"/>
                              <w:spacing w:before="163"/>
                              <w:ind w:right="114"/>
                              <w:jc w:val="right"/>
                              <w:rPr>
                                <w:sz w:val="19"/>
                              </w:rPr>
                            </w:pPr>
                            <w:r>
                              <w:rPr>
                                <w:spacing w:val="-4"/>
                                <w:w w:val="105"/>
                                <w:sz w:val="19"/>
                              </w:rPr>
                              <w:t>3217</w:t>
                            </w:r>
                          </w:p>
                        </w:tc>
                        <w:tc>
                          <w:tcPr>
                            <w:tcW w:w="618" w:type="dxa"/>
                            <w:shd w:val="clear" w:color="auto" w:fill="92D050"/>
                          </w:tcPr>
                          <w:p>
                            <w:pPr>
                              <w:pStyle w:val="TableParagraph"/>
                              <w:spacing w:before="163"/>
                              <w:ind w:left="98"/>
                              <w:rPr>
                                <w:sz w:val="19"/>
                              </w:rPr>
                            </w:pPr>
                            <w:r>
                              <w:rPr>
                                <w:spacing w:val="-4"/>
                                <w:w w:val="105"/>
                                <w:sz w:val="19"/>
                              </w:rPr>
                              <w:t>3533</w:t>
                            </w:r>
                          </w:p>
                        </w:tc>
                        <w:tc>
                          <w:tcPr>
                            <w:tcW w:w="620" w:type="dxa"/>
                          </w:tcPr>
                          <w:p>
                            <w:pPr>
                              <w:pStyle w:val="TableParagraph"/>
                              <w:spacing w:before="163"/>
                              <w:ind w:left="89" w:right="108"/>
                              <w:jc w:val="center"/>
                              <w:rPr>
                                <w:sz w:val="19"/>
                              </w:rPr>
                            </w:pPr>
                            <w:r>
                              <w:rPr>
                                <w:spacing w:val="-4"/>
                                <w:w w:val="105"/>
                                <w:sz w:val="19"/>
                              </w:rPr>
                              <w:t>1391</w:t>
                            </w:r>
                          </w:p>
                        </w:tc>
                        <w:tc>
                          <w:tcPr>
                            <w:tcW w:w="618" w:type="dxa"/>
                          </w:tcPr>
                          <w:p>
                            <w:pPr>
                              <w:pStyle w:val="TableParagraph"/>
                              <w:spacing w:before="163"/>
                              <w:ind w:right="122"/>
                              <w:jc w:val="right"/>
                              <w:rPr>
                                <w:sz w:val="19"/>
                              </w:rPr>
                            </w:pPr>
                            <w:r>
                              <w:rPr>
                                <w:spacing w:val="-4"/>
                                <w:w w:val="105"/>
                                <w:sz w:val="19"/>
                              </w:rPr>
                              <w:t>1910</w:t>
                            </w:r>
                          </w:p>
                        </w:tc>
                        <w:tc>
                          <w:tcPr>
                            <w:tcW w:w="617" w:type="dxa"/>
                          </w:tcPr>
                          <w:p>
                            <w:pPr>
                              <w:pStyle w:val="TableParagraph"/>
                              <w:spacing w:before="163"/>
                              <w:ind w:left="90"/>
                              <w:rPr>
                                <w:sz w:val="19"/>
                              </w:rPr>
                            </w:pPr>
                            <w:r>
                              <w:rPr>
                                <w:spacing w:val="-4"/>
                                <w:w w:val="105"/>
                                <w:sz w:val="19"/>
                              </w:rPr>
                              <w:t>2556</w:t>
                            </w:r>
                          </w:p>
                        </w:tc>
                        <w:tc>
                          <w:tcPr>
                            <w:tcW w:w="619" w:type="dxa"/>
                            <w:shd w:val="clear" w:color="auto" w:fill="92D050"/>
                          </w:tcPr>
                          <w:p>
                            <w:pPr>
                              <w:pStyle w:val="TableParagraph"/>
                              <w:spacing w:before="163"/>
                              <w:ind w:left="82" w:right="114"/>
                              <w:jc w:val="center"/>
                              <w:rPr>
                                <w:sz w:val="19"/>
                              </w:rPr>
                            </w:pPr>
                            <w:r>
                              <w:rPr>
                                <w:spacing w:val="-4"/>
                                <w:w w:val="105"/>
                                <w:sz w:val="19"/>
                              </w:rPr>
                              <w:t>3333</w:t>
                            </w:r>
                          </w:p>
                        </w:tc>
                        <w:tc>
                          <w:tcPr>
                            <w:tcW w:w="619" w:type="dxa"/>
                            <w:shd w:val="clear" w:color="auto" w:fill="92D050"/>
                          </w:tcPr>
                          <w:p>
                            <w:pPr>
                              <w:pStyle w:val="TableParagraph"/>
                              <w:spacing w:before="163"/>
                              <w:ind w:right="129"/>
                              <w:jc w:val="right"/>
                              <w:rPr>
                                <w:sz w:val="19"/>
                              </w:rPr>
                            </w:pPr>
                            <w:r>
                              <w:rPr>
                                <w:spacing w:val="-4"/>
                                <w:w w:val="105"/>
                                <w:sz w:val="19"/>
                              </w:rPr>
                              <w:t>4190</w:t>
                            </w:r>
                          </w:p>
                        </w:tc>
                        <w:tc>
                          <w:tcPr>
                            <w:tcW w:w="616" w:type="dxa"/>
                            <w:shd w:val="clear" w:color="auto" w:fill="92D050"/>
                          </w:tcPr>
                          <w:p>
                            <w:pPr>
                              <w:pStyle w:val="TableParagraph"/>
                              <w:spacing w:before="163"/>
                              <w:ind w:right="126"/>
                              <w:jc w:val="right"/>
                              <w:rPr>
                                <w:sz w:val="19"/>
                              </w:rPr>
                            </w:pPr>
                            <w:r>
                              <w:rPr>
                                <w:spacing w:val="-4"/>
                                <w:w w:val="105"/>
                                <w:sz w:val="19"/>
                              </w:rPr>
                              <w:t>5153</w:t>
                            </w:r>
                          </w:p>
                        </w:tc>
                      </w:tr>
                      <w:tr>
                        <w:trPr>
                          <w:trHeight w:val="544" w:hRule="atLeast"/>
                        </w:trPr>
                        <w:tc>
                          <w:tcPr>
                            <w:tcW w:w="2916" w:type="dxa"/>
                          </w:tcPr>
                          <w:p>
                            <w:pPr>
                              <w:pStyle w:val="TableParagraph"/>
                              <w:tabs>
                                <w:tab w:pos="698" w:val="left" w:leader="none"/>
                              </w:tabs>
                              <w:spacing w:before="45"/>
                              <w:ind w:left="117"/>
                              <w:rPr>
                                <w:sz w:val="19"/>
                              </w:rPr>
                            </w:pPr>
                            <w:r>
                              <w:rPr>
                                <w:spacing w:val="-10"/>
                                <w:w w:val="105"/>
                                <w:position w:val="-11"/>
                                <w:sz w:val="19"/>
                              </w:rPr>
                              <w:t>8</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0"/>
                              <w:ind w:right="105"/>
                              <w:jc w:val="right"/>
                              <w:rPr>
                                <w:sz w:val="19"/>
                              </w:rPr>
                            </w:pPr>
                            <w:r>
                              <w:rPr>
                                <w:spacing w:val="-4"/>
                                <w:w w:val="105"/>
                                <w:sz w:val="19"/>
                              </w:rPr>
                              <w:t>1324</w:t>
                            </w:r>
                          </w:p>
                        </w:tc>
                        <w:tc>
                          <w:tcPr>
                            <w:tcW w:w="616" w:type="dxa"/>
                          </w:tcPr>
                          <w:p>
                            <w:pPr>
                              <w:pStyle w:val="TableParagraph"/>
                              <w:spacing w:before="160"/>
                              <w:ind w:left="106"/>
                              <w:rPr>
                                <w:sz w:val="19"/>
                              </w:rPr>
                            </w:pPr>
                            <w:r>
                              <w:rPr>
                                <w:spacing w:val="-4"/>
                                <w:w w:val="105"/>
                                <w:sz w:val="19"/>
                              </w:rPr>
                              <w:t>1545</w:t>
                            </w:r>
                          </w:p>
                        </w:tc>
                        <w:tc>
                          <w:tcPr>
                            <w:tcW w:w="618" w:type="dxa"/>
                          </w:tcPr>
                          <w:p>
                            <w:pPr>
                              <w:pStyle w:val="TableParagraph"/>
                              <w:spacing w:before="160"/>
                              <w:ind w:left="110"/>
                              <w:rPr>
                                <w:sz w:val="19"/>
                              </w:rPr>
                            </w:pPr>
                            <w:r>
                              <w:rPr>
                                <w:spacing w:val="-4"/>
                                <w:w w:val="105"/>
                                <w:sz w:val="19"/>
                              </w:rPr>
                              <w:t>1639</w:t>
                            </w:r>
                          </w:p>
                        </w:tc>
                        <w:tc>
                          <w:tcPr>
                            <w:tcW w:w="615" w:type="dxa"/>
                          </w:tcPr>
                          <w:p>
                            <w:pPr>
                              <w:pStyle w:val="TableParagraph"/>
                              <w:spacing w:before="160"/>
                              <w:ind w:left="106"/>
                              <w:rPr>
                                <w:sz w:val="19"/>
                              </w:rPr>
                            </w:pPr>
                            <w:r>
                              <w:rPr>
                                <w:spacing w:val="-4"/>
                                <w:w w:val="105"/>
                                <w:sz w:val="19"/>
                              </w:rPr>
                              <w:t>1720</w:t>
                            </w:r>
                          </w:p>
                        </w:tc>
                        <w:tc>
                          <w:tcPr>
                            <w:tcW w:w="615" w:type="dxa"/>
                          </w:tcPr>
                          <w:p>
                            <w:pPr>
                              <w:pStyle w:val="TableParagraph"/>
                              <w:spacing w:before="160"/>
                              <w:ind w:left="105"/>
                              <w:rPr>
                                <w:sz w:val="19"/>
                              </w:rPr>
                            </w:pPr>
                            <w:r>
                              <w:rPr>
                                <w:spacing w:val="-4"/>
                                <w:w w:val="105"/>
                                <w:sz w:val="19"/>
                              </w:rPr>
                              <w:t>1774</w:t>
                            </w:r>
                          </w:p>
                        </w:tc>
                        <w:tc>
                          <w:tcPr>
                            <w:tcW w:w="617" w:type="dxa"/>
                          </w:tcPr>
                          <w:p>
                            <w:pPr>
                              <w:pStyle w:val="TableParagraph"/>
                              <w:spacing w:before="160"/>
                              <w:ind w:left="105"/>
                              <w:rPr>
                                <w:sz w:val="19"/>
                              </w:rPr>
                            </w:pPr>
                            <w:r>
                              <w:rPr>
                                <w:spacing w:val="-4"/>
                                <w:w w:val="105"/>
                                <w:sz w:val="19"/>
                              </w:rPr>
                              <w:t>1837</w:t>
                            </w:r>
                          </w:p>
                        </w:tc>
                        <w:tc>
                          <w:tcPr>
                            <w:tcW w:w="619" w:type="dxa"/>
                          </w:tcPr>
                          <w:p>
                            <w:pPr>
                              <w:pStyle w:val="TableParagraph"/>
                              <w:spacing w:before="160"/>
                              <w:ind w:right="109"/>
                              <w:jc w:val="right"/>
                              <w:rPr>
                                <w:sz w:val="19"/>
                              </w:rPr>
                            </w:pPr>
                            <w:r>
                              <w:rPr>
                                <w:spacing w:val="-4"/>
                                <w:w w:val="105"/>
                                <w:sz w:val="19"/>
                              </w:rPr>
                              <w:t>1378</w:t>
                            </w:r>
                          </w:p>
                        </w:tc>
                        <w:tc>
                          <w:tcPr>
                            <w:tcW w:w="617" w:type="dxa"/>
                          </w:tcPr>
                          <w:p>
                            <w:pPr>
                              <w:pStyle w:val="TableParagraph"/>
                              <w:spacing w:before="160"/>
                              <w:ind w:left="102"/>
                              <w:rPr>
                                <w:sz w:val="19"/>
                              </w:rPr>
                            </w:pPr>
                            <w:r>
                              <w:rPr>
                                <w:spacing w:val="-4"/>
                                <w:w w:val="105"/>
                                <w:sz w:val="19"/>
                              </w:rPr>
                              <w:t>1791</w:t>
                            </w:r>
                          </w:p>
                        </w:tc>
                        <w:tc>
                          <w:tcPr>
                            <w:tcW w:w="616" w:type="dxa"/>
                          </w:tcPr>
                          <w:p>
                            <w:pPr>
                              <w:pStyle w:val="TableParagraph"/>
                              <w:spacing w:before="160"/>
                              <w:ind w:left="100"/>
                              <w:rPr>
                                <w:sz w:val="19"/>
                              </w:rPr>
                            </w:pPr>
                            <w:r>
                              <w:rPr>
                                <w:spacing w:val="-4"/>
                                <w:w w:val="105"/>
                                <w:sz w:val="19"/>
                              </w:rPr>
                              <w:t>2168</w:t>
                            </w:r>
                          </w:p>
                        </w:tc>
                        <w:tc>
                          <w:tcPr>
                            <w:tcW w:w="618" w:type="dxa"/>
                          </w:tcPr>
                          <w:p>
                            <w:pPr>
                              <w:pStyle w:val="TableParagraph"/>
                              <w:spacing w:before="160"/>
                              <w:ind w:left="93" w:right="102"/>
                              <w:jc w:val="center"/>
                              <w:rPr>
                                <w:sz w:val="19"/>
                              </w:rPr>
                            </w:pPr>
                            <w:r>
                              <w:rPr>
                                <w:spacing w:val="-4"/>
                                <w:w w:val="105"/>
                                <w:sz w:val="19"/>
                              </w:rPr>
                              <w:t>2526</w:t>
                            </w:r>
                          </w:p>
                        </w:tc>
                        <w:tc>
                          <w:tcPr>
                            <w:tcW w:w="616" w:type="dxa"/>
                          </w:tcPr>
                          <w:p>
                            <w:pPr>
                              <w:pStyle w:val="TableParagraph"/>
                              <w:spacing w:before="160"/>
                              <w:ind w:right="114"/>
                              <w:jc w:val="right"/>
                              <w:rPr>
                                <w:sz w:val="19"/>
                              </w:rPr>
                            </w:pPr>
                            <w:r>
                              <w:rPr>
                                <w:spacing w:val="-4"/>
                                <w:w w:val="105"/>
                                <w:sz w:val="19"/>
                              </w:rPr>
                              <w:t>2807</w:t>
                            </w:r>
                          </w:p>
                        </w:tc>
                        <w:tc>
                          <w:tcPr>
                            <w:tcW w:w="618" w:type="dxa"/>
                            <w:shd w:val="clear" w:color="auto" w:fill="92D050"/>
                          </w:tcPr>
                          <w:p>
                            <w:pPr>
                              <w:pStyle w:val="TableParagraph"/>
                              <w:spacing w:before="160"/>
                              <w:ind w:left="98"/>
                              <w:rPr>
                                <w:sz w:val="19"/>
                              </w:rPr>
                            </w:pPr>
                            <w:r>
                              <w:rPr>
                                <w:spacing w:val="-4"/>
                                <w:w w:val="105"/>
                                <w:sz w:val="19"/>
                              </w:rPr>
                              <w:t>3048</w:t>
                            </w:r>
                          </w:p>
                        </w:tc>
                        <w:tc>
                          <w:tcPr>
                            <w:tcW w:w="620" w:type="dxa"/>
                          </w:tcPr>
                          <w:p>
                            <w:pPr>
                              <w:pStyle w:val="TableParagraph"/>
                              <w:spacing w:before="160"/>
                              <w:ind w:left="89" w:right="108"/>
                              <w:jc w:val="center"/>
                              <w:rPr>
                                <w:sz w:val="19"/>
                              </w:rPr>
                            </w:pPr>
                            <w:r>
                              <w:rPr>
                                <w:spacing w:val="-4"/>
                                <w:w w:val="105"/>
                                <w:sz w:val="19"/>
                              </w:rPr>
                              <w:t>1391</w:t>
                            </w:r>
                          </w:p>
                        </w:tc>
                        <w:tc>
                          <w:tcPr>
                            <w:tcW w:w="618" w:type="dxa"/>
                          </w:tcPr>
                          <w:p>
                            <w:pPr>
                              <w:pStyle w:val="TableParagraph"/>
                              <w:spacing w:before="160"/>
                              <w:ind w:right="122"/>
                              <w:jc w:val="right"/>
                              <w:rPr>
                                <w:sz w:val="19"/>
                              </w:rPr>
                            </w:pPr>
                            <w:r>
                              <w:rPr>
                                <w:spacing w:val="-4"/>
                                <w:w w:val="105"/>
                                <w:sz w:val="19"/>
                              </w:rPr>
                              <w:t>1820</w:t>
                            </w:r>
                          </w:p>
                        </w:tc>
                        <w:tc>
                          <w:tcPr>
                            <w:tcW w:w="617" w:type="dxa"/>
                          </w:tcPr>
                          <w:p>
                            <w:pPr>
                              <w:pStyle w:val="TableParagraph"/>
                              <w:spacing w:before="160"/>
                              <w:ind w:left="90"/>
                              <w:rPr>
                                <w:sz w:val="19"/>
                              </w:rPr>
                            </w:pPr>
                            <w:r>
                              <w:rPr>
                                <w:spacing w:val="-4"/>
                                <w:w w:val="105"/>
                                <w:sz w:val="19"/>
                              </w:rPr>
                              <w:t>2356</w:t>
                            </w:r>
                          </w:p>
                        </w:tc>
                        <w:tc>
                          <w:tcPr>
                            <w:tcW w:w="619" w:type="dxa"/>
                            <w:shd w:val="clear" w:color="auto" w:fill="92D050"/>
                          </w:tcPr>
                          <w:p>
                            <w:pPr>
                              <w:pStyle w:val="TableParagraph"/>
                              <w:spacing w:before="160"/>
                              <w:ind w:left="82" w:right="114"/>
                              <w:jc w:val="center"/>
                              <w:rPr>
                                <w:sz w:val="19"/>
                              </w:rPr>
                            </w:pPr>
                            <w:r>
                              <w:rPr>
                                <w:spacing w:val="-4"/>
                                <w:w w:val="105"/>
                                <w:sz w:val="19"/>
                              </w:rPr>
                              <w:t>3010</w:t>
                            </w:r>
                          </w:p>
                        </w:tc>
                        <w:tc>
                          <w:tcPr>
                            <w:tcW w:w="619" w:type="dxa"/>
                            <w:shd w:val="clear" w:color="auto" w:fill="92D050"/>
                          </w:tcPr>
                          <w:p>
                            <w:pPr>
                              <w:pStyle w:val="TableParagraph"/>
                              <w:spacing w:before="160"/>
                              <w:ind w:right="129"/>
                              <w:jc w:val="right"/>
                              <w:rPr>
                                <w:sz w:val="19"/>
                              </w:rPr>
                            </w:pPr>
                            <w:r>
                              <w:rPr>
                                <w:spacing w:val="-4"/>
                                <w:w w:val="105"/>
                                <w:sz w:val="19"/>
                              </w:rPr>
                              <w:t>3745</w:t>
                            </w:r>
                          </w:p>
                        </w:tc>
                        <w:tc>
                          <w:tcPr>
                            <w:tcW w:w="616" w:type="dxa"/>
                            <w:shd w:val="clear" w:color="auto" w:fill="92D050"/>
                          </w:tcPr>
                          <w:p>
                            <w:pPr>
                              <w:pStyle w:val="TableParagraph"/>
                              <w:spacing w:before="160"/>
                              <w:ind w:right="126"/>
                              <w:jc w:val="right"/>
                              <w:rPr>
                                <w:sz w:val="19"/>
                              </w:rPr>
                            </w:pPr>
                            <w:r>
                              <w:rPr>
                                <w:spacing w:val="-4"/>
                                <w:w w:val="105"/>
                                <w:sz w:val="19"/>
                              </w:rPr>
                              <w:t>4576</w:t>
                            </w:r>
                          </w:p>
                        </w:tc>
                      </w:tr>
                      <w:tr>
                        <w:trPr>
                          <w:trHeight w:val="545" w:hRule="atLeast"/>
                        </w:trPr>
                        <w:tc>
                          <w:tcPr>
                            <w:tcW w:w="2916" w:type="dxa"/>
                          </w:tcPr>
                          <w:p>
                            <w:pPr>
                              <w:pStyle w:val="TableParagraph"/>
                              <w:tabs>
                                <w:tab w:pos="698" w:val="left" w:leader="none"/>
                              </w:tabs>
                              <w:spacing w:before="48"/>
                              <w:ind w:left="117"/>
                              <w:rPr>
                                <w:sz w:val="19"/>
                              </w:rPr>
                            </w:pPr>
                            <w:r>
                              <w:rPr>
                                <w:spacing w:val="-10"/>
                                <w:w w:val="105"/>
                                <w:position w:val="-11"/>
                                <w:sz w:val="19"/>
                              </w:rPr>
                              <w:t>9</w:t>
                            </w:r>
                            <w:r>
                              <w:rPr>
                                <w:position w:val="-11"/>
                                <w:sz w:val="19"/>
                              </w:rPr>
                              <w:tab/>
                            </w:r>
                            <w:r>
                              <w:rPr>
                                <w:w w:val="105"/>
                                <w:sz w:val="19"/>
                              </w:rPr>
                              <w:t>90%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3"/>
                              <w:ind w:right="105"/>
                              <w:jc w:val="right"/>
                              <w:rPr>
                                <w:sz w:val="19"/>
                              </w:rPr>
                            </w:pPr>
                            <w:r>
                              <w:rPr>
                                <w:spacing w:val="-4"/>
                                <w:w w:val="105"/>
                                <w:sz w:val="19"/>
                              </w:rPr>
                              <w:t>1324</w:t>
                            </w:r>
                          </w:p>
                        </w:tc>
                        <w:tc>
                          <w:tcPr>
                            <w:tcW w:w="616" w:type="dxa"/>
                          </w:tcPr>
                          <w:p>
                            <w:pPr>
                              <w:pStyle w:val="TableParagraph"/>
                              <w:spacing w:before="163"/>
                              <w:ind w:left="106"/>
                              <w:rPr>
                                <w:sz w:val="19"/>
                              </w:rPr>
                            </w:pPr>
                            <w:r>
                              <w:rPr>
                                <w:spacing w:val="-4"/>
                                <w:w w:val="105"/>
                                <w:sz w:val="19"/>
                              </w:rPr>
                              <w:t>1478</w:t>
                            </w:r>
                          </w:p>
                        </w:tc>
                        <w:tc>
                          <w:tcPr>
                            <w:tcW w:w="618" w:type="dxa"/>
                          </w:tcPr>
                          <w:p>
                            <w:pPr>
                              <w:pStyle w:val="TableParagraph"/>
                              <w:spacing w:before="163"/>
                              <w:ind w:left="110"/>
                              <w:rPr>
                                <w:sz w:val="19"/>
                              </w:rPr>
                            </w:pPr>
                            <w:r>
                              <w:rPr>
                                <w:spacing w:val="-4"/>
                                <w:w w:val="105"/>
                                <w:sz w:val="19"/>
                              </w:rPr>
                              <w:t>1494</w:t>
                            </w:r>
                          </w:p>
                        </w:tc>
                        <w:tc>
                          <w:tcPr>
                            <w:tcW w:w="615" w:type="dxa"/>
                          </w:tcPr>
                          <w:p>
                            <w:pPr>
                              <w:pStyle w:val="TableParagraph"/>
                              <w:spacing w:before="163"/>
                              <w:ind w:left="106"/>
                              <w:rPr>
                                <w:sz w:val="19"/>
                              </w:rPr>
                            </w:pPr>
                            <w:r>
                              <w:rPr>
                                <w:spacing w:val="-4"/>
                                <w:w w:val="105"/>
                                <w:sz w:val="19"/>
                              </w:rPr>
                              <w:t>1519</w:t>
                            </w:r>
                          </w:p>
                        </w:tc>
                        <w:tc>
                          <w:tcPr>
                            <w:tcW w:w="615" w:type="dxa"/>
                          </w:tcPr>
                          <w:p>
                            <w:pPr>
                              <w:pStyle w:val="TableParagraph"/>
                              <w:spacing w:before="163"/>
                              <w:ind w:left="105"/>
                              <w:rPr>
                                <w:sz w:val="19"/>
                              </w:rPr>
                            </w:pPr>
                            <w:r>
                              <w:rPr>
                                <w:spacing w:val="-4"/>
                                <w:w w:val="105"/>
                                <w:sz w:val="19"/>
                              </w:rPr>
                              <w:t>1556</w:t>
                            </w:r>
                          </w:p>
                        </w:tc>
                        <w:tc>
                          <w:tcPr>
                            <w:tcW w:w="617" w:type="dxa"/>
                          </w:tcPr>
                          <w:p>
                            <w:pPr>
                              <w:pStyle w:val="TableParagraph"/>
                              <w:spacing w:before="163"/>
                              <w:ind w:left="105"/>
                              <w:rPr>
                                <w:sz w:val="19"/>
                              </w:rPr>
                            </w:pPr>
                            <w:r>
                              <w:rPr>
                                <w:spacing w:val="-4"/>
                                <w:w w:val="105"/>
                                <w:sz w:val="19"/>
                              </w:rPr>
                              <w:t>1572</w:t>
                            </w:r>
                          </w:p>
                        </w:tc>
                        <w:tc>
                          <w:tcPr>
                            <w:tcW w:w="619" w:type="dxa"/>
                          </w:tcPr>
                          <w:p>
                            <w:pPr>
                              <w:pStyle w:val="TableParagraph"/>
                              <w:spacing w:before="163"/>
                              <w:ind w:right="109"/>
                              <w:jc w:val="right"/>
                              <w:rPr>
                                <w:sz w:val="19"/>
                              </w:rPr>
                            </w:pPr>
                            <w:r>
                              <w:rPr>
                                <w:spacing w:val="-4"/>
                                <w:w w:val="105"/>
                                <w:sz w:val="19"/>
                              </w:rPr>
                              <w:t>1378</w:t>
                            </w:r>
                          </w:p>
                        </w:tc>
                        <w:tc>
                          <w:tcPr>
                            <w:tcW w:w="617" w:type="dxa"/>
                          </w:tcPr>
                          <w:p>
                            <w:pPr>
                              <w:pStyle w:val="TableParagraph"/>
                              <w:spacing w:before="163"/>
                              <w:ind w:left="102"/>
                              <w:rPr>
                                <w:sz w:val="19"/>
                              </w:rPr>
                            </w:pPr>
                            <w:r>
                              <w:rPr>
                                <w:spacing w:val="-4"/>
                                <w:w w:val="105"/>
                                <w:sz w:val="19"/>
                              </w:rPr>
                              <w:t>1702</w:t>
                            </w:r>
                          </w:p>
                        </w:tc>
                        <w:tc>
                          <w:tcPr>
                            <w:tcW w:w="616" w:type="dxa"/>
                          </w:tcPr>
                          <w:p>
                            <w:pPr>
                              <w:pStyle w:val="TableParagraph"/>
                              <w:spacing w:before="163"/>
                              <w:ind w:left="100"/>
                              <w:rPr>
                                <w:sz w:val="19"/>
                              </w:rPr>
                            </w:pPr>
                            <w:r>
                              <w:rPr>
                                <w:spacing w:val="-4"/>
                                <w:w w:val="105"/>
                                <w:sz w:val="19"/>
                              </w:rPr>
                              <w:t>1997</w:t>
                            </w:r>
                          </w:p>
                        </w:tc>
                        <w:tc>
                          <w:tcPr>
                            <w:tcW w:w="618" w:type="dxa"/>
                          </w:tcPr>
                          <w:p>
                            <w:pPr>
                              <w:pStyle w:val="TableParagraph"/>
                              <w:spacing w:before="163"/>
                              <w:ind w:left="93" w:right="102"/>
                              <w:jc w:val="center"/>
                              <w:rPr>
                                <w:sz w:val="19"/>
                              </w:rPr>
                            </w:pPr>
                            <w:r>
                              <w:rPr>
                                <w:spacing w:val="-4"/>
                                <w:w w:val="105"/>
                                <w:sz w:val="19"/>
                              </w:rPr>
                              <w:t>2254</w:t>
                            </w:r>
                          </w:p>
                        </w:tc>
                        <w:tc>
                          <w:tcPr>
                            <w:tcW w:w="616" w:type="dxa"/>
                          </w:tcPr>
                          <w:p>
                            <w:pPr>
                              <w:pStyle w:val="TableParagraph"/>
                              <w:spacing w:before="163"/>
                              <w:ind w:right="114"/>
                              <w:jc w:val="right"/>
                              <w:rPr>
                                <w:sz w:val="19"/>
                              </w:rPr>
                            </w:pPr>
                            <w:r>
                              <w:rPr>
                                <w:spacing w:val="-4"/>
                                <w:w w:val="105"/>
                                <w:sz w:val="19"/>
                              </w:rPr>
                              <w:t>2443</w:t>
                            </w:r>
                          </w:p>
                        </w:tc>
                        <w:tc>
                          <w:tcPr>
                            <w:tcW w:w="618" w:type="dxa"/>
                          </w:tcPr>
                          <w:p>
                            <w:pPr>
                              <w:pStyle w:val="TableParagraph"/>
                              <w:spacing w:before="163"/>
                              <w:ind w:left="98"/>
                              <w:rPr>
                                <w:sz w:val="19"/>
                              </w:rPr>
                            </w:pPr>
                            <w:r>
                              <w:rPr>
                                <w:spacing w:val="-4"/>
                                <w:w w:val="105"/>
                                <w:sz w:val="19"/>
                              </w:rPr>
                              <w:t>2604</w:t>
                            </w:r>
                          </w:p>
                        </w:tc>
                        <w:tc>
                          <w:tcPr>
                            <w:tcW w:w="620" w:type="dxa"/>
                          </w:tcPr>
                          <w:p>
                            <w:pPr>
                              <w:pStyle w:val="TableParagraph"/>
                              <w:spacing w:before="163"/>
                              <w:ind w:left="89" w:right="108"/>
                              <w:jc w:val="center"/>
                              <w:rPr>
                                <w:sz w:val="19"/>
                              </w:rPr>
                            </w:pPr>
                            <w:r>
                              <w:rPr>
                                <w:spacing w:val="-4"/>
                                <w:w w:val="105"/>
                                <w:sz w:val="19"/>
                              </w:rPr>
                              <w:t>1391</w:t>
                            </w:r>
                          </w:p>
                        </w:tc>
                        <w:tc>
                          <w:tcPr>
                            <w:tcW w:w="618" w:type="dxa"/>
                          </w:tcPr>
                          <w:p>
                            <w:pPr>
                              <w:pStyle w:val="TableParagraph"/>
                              <w:spacing w:before="163"/>
                              <w:ind w:right="122"/>
                              <w:jc w:val="right"/>
                              <w:rPr>
                                <w:sz w:val="19"/>
                              </w:rPr>
                            </w:pPr>
                            <w:r>
                              <w:rPr>
                                <w:spacing w:val="-4"/>
                                <w:w w:val="105"/>
                                <w:sz w:val="19"/>
                              </w:rPr>
                              <w:t>1738</w:t>
                            </w:r>
                          </w:p>
                        </w:tc>
                        <w:tc>
                          <w:tcPr>
                            <w:tcW w:w="617" w:type="dxa"/>
                          </w:tcPr>
                          <w:p>
                            <w:pPr>
                              <w:pStyle w:val="TableParagraph"/>
                              <w:spacing w:before="163"/>
                              <w:ind w:left="90"/>
                              <w:rPr>
                                <w:sz w:val="19"/>
                              </w:rPr>
                            </w:pPr>
                            <w:r>
                              <w:rPr>
                                <w:spacing w:val="-4"/>
                                <w:w w:val="105"/>
                                <w:sz w:val="19"/>
                              </w:rPr>
                              <w:t>2170</w:t>
                            </w:r>
                          </w:p>
                        </w:tc>
                        <w:tc>
                          <w:tcPr>
                            <w:tcW w:w="619" w:type="dxa"/>
                          </w:tcPr>
                          <w:p>
                            <w:pPr>
                              <w:pStyle w:val="TableParagraph"/>
                              <w:spacing w:before="163"/>
                              <w:ind w:left="82" w:right="114"/>
                              <w:jc w:val="center"/>
                              <w:rPr>
                                <w:sz w:val="19"/>
                              </w:rPr>
                            </w:pPr>
                            <w:r>
                              <w:rPr>
                                <w:spacing w:val="-4"/>
                                <w:w w:val="105"/>
                                <w:sz w:val="19"/>
                              </w:rPr>
                              <w:t>2708</w:t>
                            </w:r>
                          </w:p>
                        </w:tc>
                        <w:tc>
                          <w:tcPr>
                            <w:tcW w:w="619" w:type="dxa"/>
                            <w:shd w:val="clear" w:color="auto" w:fill="92D050"/>
                          </w:tcPr>
                          <w:p>
                            <w:pPr>
                              <w:pStyle w:val="TableParagraph"/>
                              <w:spacing w:before="163"/>
                              <w:ind w:right="129"/>
                              <w:jc w:val="right"/>
                              <w:rPr>
                                <w:sz w:val="19"/>
                              </w:rPr>
                            </w:pPr>
                            <w:r>
                              <w:rPr>
                                <w:spacing w:val="-4"/>
                                <w:w w:val="105"/>
                                <w:sz w:val="19"/>
                              </w:rPr>
                              <w:t>3360</w:t>
                            </w:r>
                          </w:p>
                        </w:tc>
                        <w:tc>
                          <w:tcPr>
                            <w:tcW w:w="616" w:type="dxa"/>
                            <w:shd w:val="clear" w:color="auto" w:fill="92D050"/>
                          </w:tcPr>
                          <w:p>
                            <w:pPr>
                              <w:pStyle w:val="TableParagraph"/>
                              <w:spacing w:before="163"/>
                              <w:ind w:right="126"/>
                              <w:jc w:val="right"/>
                              <w:rPr>
                                <w:sz w:val="19"/>
                              </w:rPr>
                            </w:pPr>
                            <w:r>
                              <w:rPr>
                                <w:spacing w:val="-4"/>
                                <w:w w:val="105"/>
                                <w:sz w:val="19"/>
                              </w:rPr>
                              <w:t>4049</w:t>
                            </w:r>
                          </w:p>
                        </w:tc>
                      </w:tr>
                      <w:tr>
                        <w:trPr>
                          <w:trHeight w:val="543" w:hRule="atLeast"/>
                        </w:trPr>
                        <w:tc>
                          <w:tcPr>
                            <w:tcW w:w="2916" w:type="dxa"/>
                            <w:tcBorders>
                              <w:bottom w:val="single" w:sz="4" w:space="0" w:color="000000"/>
                            </w:tcBorders>
                          </w:tcPr>
                          <w:p>
                            <w:pPr>
                              <w:pStyle w:val="TableParagraph"/>
                              <w:tabs>
                                <w:tab w:pos="698" w:val="left" w:leader="none"/>
                              </w:tabs>
                              <w:spacing w:before="45"/>
                              <w:ind w:left="117"/>
                              <w:rPr>
                                <w:sz w:val="19"/>
                              </w:rPr>
                            </w:pPr>
                            <w:r>
                              <w:rPr>
                                <w:spacing w:val="-5"/>
                                <w:w w:val="105"/>
                                <w:position w:val="-11"/>
                                <w:sz w:val="19"/>
                              </w:rPr>
                              <w:t>10</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Borders>
                              <w:bottom w:val="single" w:sz="4" w:space="0" w:color="000000"/>
                            </w:tcBorders>
                          </w:tcPr>
                          <w:p>
                            <w:pPr>
                              <w:pStyle w:val="TableParagraph"/>
                              <w:spacing w:before="160"/>
                              <w:ind w:right="105"/>
                              <w:jc w:val="right"/>
                              <w:rPr>
                                <w:sz w:val="19"/>
                              </w:rPr>
                            </w:pPr>
                            <w:r>
                              <w:rPr>
                                <w:spacing w:val="-4"/>
                                <w:w w:val="105"/>
                                <w:sz w:val="19"/>
                              </w:rPr>
                              <w:t>1324</w:t>
                            </w:r>
                          </w:p>
                        </w:tc>
                        <w:tc>
                          <w:tcPr>
                            <w:tcW w:w="616" w:type="dxa"/>
                            <w:tcBorders>
                              <w:bottom w:val="single" w:sz="4" w:space="0" w:color="000000"/>
                            </w:tcBorders>
                          </w:tcPr>
                          <w:p>
                            <w:pPr>
                              <w:pStyle w:val="TableParagraph"/>
                              <w:spacing w:before="160"/>
                              <w:ind w:left="106"/>
                              <w:rPr>
                                <w:sz w:val="19"/>
                              </w:rPr>
                            </w:pPr>
                            <w:r>
                              <w:rPr>
                                <w:spacing w:val="-4"/>
                                <w:w w:val="105"/>
                                <w:sz w:val="19"/>
                              </w:rPr>
                              <w:t>1466</w:t>
                            </w:r>
                          </w:p>
                        </w:tc>
                        <w:tc>
                          <w:tcPr>
                            <w:tcW w:w="618" w:type="dxa"/>
                            <w:tcBorders>
                              <w:bottom w:val="single" w:sz="4" w:space="0" w:color="000000"/>
                            </w:tcBorders>
                          </w:tcPr>
                          <w:p>
                            <w:pPr>
                              <w:pStyle w:val="TableParagraph"/>
                              <w:spacing w:before="160"/>
                              <w:ind w:left="110"/>
                              <w:rPr>
                                <w:sz w:val="19"/>
                              </w:rPr>
                            </w:pPr>
                            <w:r>
                              <w:rPr>
                                <w:spacing w:val="-4"/>
                                <w:w w:val="105"/>
                                <w:sz w:val="19"/>
                              </w:rPr>
                              <w:t>1463</w:t>
                            </w:r>
                          </w:p>
                        </w:tc>
                        <w:tc>
                          <w:tcPr>
                            <w:tcW w:w="615" w:type="dxa"/>
                            <w:tcBorders>
                              <w:bottom w:val="single" w:sz="4" w:space="0" w:color="000000"/>
                            </w:tcBorders>
                          </w:tcPr>
                          <w:p>
                            <w:pPr>
                              <w:pStyle w:val="TableParagraph"/>
                              <w:spacing w:before="160"/>
                              <w:ind w:left="106"/>
                              <w:rPr>
                                <w:sz w:val="19"/>
                              </w:rPr>
                            </w:pPr>
                            <w:r>
                              <w:rPr>
                                <w:spacing w:val="-4"/>
                                <w:w w:val="105"/>
                                <w:sz w:val="19"/>
                              </w:rPr>
                              <w:t>1456</w:t>
                            </w:r>
                          </w:p>
                        </w:tc>
                        <w:tc>
                          <w:tcPr>
                            <w:tcW w:w="615" w:type="dxa"/>
                            <w:tcBorders>
                              <w:bottom w:val="single" w:sz="4" w:space="0" w:color="000000"/>
                            </w:tcBorders>
                          </w:tcPr>
                          <w:p>
                            <w:pPr>
                              <w:pStyle w:val="TableParagraph"/>
                              <w:spacing w:before="160"/>
                              <w:ind w:left="105"/>
                              <w:rPr>
                                <w:sz w:val="19"/>
                              </w:rPr>
                            </w:pPr>
                            <w:r>
                              <w:rPr>
                                <w:spacing w:val="-4"/>
                                <w:w w:val="105"/>
                                <w:sz w:val="19"/>
                              </w:rPr>
                              <w:t>1448</w:t>
                            </w:r>
                          </w:p>
                        </w:tc>
                        <w:tc>
                          <w:tcPr>
                            <w:tcW w:w="617" w:type="dxa"/>
                            <w:tcBorders>
                              <w:bottom w:val="single" w:sz="4" w:space="0" w:color="000000"/>
                            </w:tcBorders>
                          </w:tcPr>
                          <w:p>
                            <w:pPr>
                              <w:pStyle w:val="TableParagraph"/>
                              <w:spacing w:before="160"/>
                              <w:ind w:left="105"/>
                              <w:rPr>
                                <w:sz w:val="19"/>
                              </w:rPr>
                            </w:pPr>
                            <w:r>
                              <w:rPr>
                                <w:spacing w:val="-4"/>
                                <w:w w:val="105"/>
                                <w:sz w:val="19"/>
                              </w:rPr>
                              <w:t>1438</w:t>
                            </w:r>
                          </w:p>
                        </w:tc>
                        <w:tc>
                          <w:tcPr>
                            <w:tcW w:w="619" w:type="dxa"/>
                            <w:tcBorders>
                              <w:bottom w:val="single" w:sz="4" w:space="0" w:color="000000"/>
                            </w:tcBorders>
                          </w:tcPr>
                          <w:p>
                            <w:pPr>
                              <w:pStyle w:val="TableParagraph"/>
                              <w:spacing w:before="160"/>
                              <w:ind w:right="109"/>
                              <w:jc w:val="right"/>
                              <w:rPr>
                                <w:sz w:val="19"/>
                              </w:rPr>
                            </w:pPr>
                            <w:r>
                              <w:rPr>
                                <w:spacing w:val="-4"/>
                                <w:w w:val="105"/>
                                <w:sz w:val="19"/>
                              </w:rPr>
                              <w:t>1378</w:t>
                            </w:r>
                          </w:p>
                        </w:tc>
                        <w:tc>
                          <w:tcPr>
                            <w:tcW w:w="617" w:type="dxa"/>
                            <w:tcBorders>
                              <w:bottom w:val="single" w:sz="4" w:space="0" w:color="000000"/>
                            </w:tcBorders>
                          </w:tcPr>
                          <w:p>
                            <w:pPr>
                              <w:pStyle w:val="TableParagraph"/>
                              <w:spacing w:before="160"/>
                              <w:ind w:left="102"/>
                              <w:rPr>
                                <w:sz w:val="19"/>
                              </w:rPr>
                            </w:pPr>
                            <w:r>
                              <w:rPr>
                                <w:spacing w:val="-4"/>
                                <w:w w:val="105"/>
                                <w:sz w:val="19"/>
                              </w:rPr>
                              <w:t>1648</w:t>
                            </w:r>
                          </w:p>
                        </w:tc>
                        <w:tc>
                          <w:tcPr>
                            <w:tcW w:w="616" w:type="dxa"/>
                            <w:tcBorders>
                              <w:bottom w:val="single" w:sz="4" w:space="0" w:color="000000"/>
                            </w:tcBorders>
                          </w:tcPr>
                          <w:p>
                            <w:pPr>
                              <w:pStyle w:val="TableParagraph"/>
                              <w:spacing w:before="160"/>
                              <w:ind w:left="100"/>
                              <w:rPr>
                                <w:sz w:val="19"/>
                              </w:rPr>
                            </w:pPr>
                            <w:r>
                              <w:rPr>
                                <w:spacing w:val="-4"/>
                                <w:w w:val="105"/>
                                <w:sz w:val="19"/>
                              </w:rPr>
                              <w:t>1798</w:t>
                            </w:r>
                          </w:p>
                        </w:tc>
                        <w:tc>
                          <w:tcPr>
                            <w:tcW w:w="618" w:type="dxa"/>
                            <w:tcBorders>
                              <w:bottom w:val="single" w:sz="4" w:space="0" w:color="000000"/>
                            </w:tcBorders>
                          </w:tcPr>
                          <w:p>
                            <w:pPr>
                              <w:pStyle w:val="TableParagraph"/>
                              <w:spacing w:before="160"/>
                              <w:ind w:left="93" w:right="102"/>
                              <w:jc w:val="center"/>
                              <w:rPr>
                                <w:sz w:val="19"/>
                              </w:rPr>
                            </w:pPr>
                            <w:r>
                              <w:rPr>
                                <w:spacing w:val="-4"/>
                                <w:w w:val="105"/>
                                <w:sz w:val="19"/>
                              </w:rPr>
                              <w:t>1886</w:t>
                            </w:r>
                          </w:p>
                        </w:tc>
                        <w:tc>
                          <w:tcPr>
                            <w:tcW w:w="616" w:type="dxa"/>
                            <w:tcBorders>
                              <w:bottom w:val="single" w:sz="4" w:space="0" w:color="000000"/>
                            </w:tcBorders>
                          </w:tcPr>
                          <w:p>
                            <w:pPr>
                              <w:pStyle w:val="TableParagraph"/>
                              <w:spacing w:before="160"/>
                              <w:ind w:right="114"/>
                              <w:jc w:val="right"/>
                              <w:rPr>
                                <w:sz w:val="19"/>
                              </w:rPr>
                            </w:pPr>
                            <w:r>
                              <w:rPr>
                                <w:spacing w:val="-4"/>
                                <w:w w:val="105"/>
                                <w:sz w:val="19"/>
                              </w:rPr>
                              <w:t>1946</w:t>
                            </w:r>
                          </w:p>
                        </w:tc>
                        <w:tc>
                          <w:tcPr>
                            <w:tcW w:w="618" w:type="dxa"/>
                            <w:tcBorders>
                              <w:bottom w:val="single" w:sz="4" w:space="0" w:color="000000"/>
                            </w:tcBorders>
                          </w:tcPr>
                          <w:p>
                            <w:pPr>
                              <w:pStyle w:val="TableParagraph"/>
                              <w:spacing w:before="160"/>
                              <w:ind w:left="98"/>
                              <w:rPr>
                                <w:sz w:val="19"/>
                              </w:rPr>
                            </w:pPr>
                            <w:r>
                              <w:rPr>
                                <w:spacing w:val="-4"/>
                                <w:w w:val="105"/>
                                <w:sz w:val="19"/>
                              </w:rPr>
                              <w:t>1978</w:t>
                            </w:r>
                          </w:p>
                        </w:tc>
                        <w:tc>
                          <w:tcPr>
                            <w:tcW w:w="620" w:type="dxa"/>
                            <w:tcBorders>
                              <w:bottom w:val="single" w:sz="4" w:space="0" w:color="000000"/>
                            </w:tcBorders>
                          </w:tcPr>
                          <w:p>
                            <w:pPr>
                              <w:pStyle w:val="TableParagraph"/>
                              <w:spacing w:before="160"/>
                              <w:ind w:left="89" w:right="108"/>
                              <w:jc w:val="center"/>
                              <w:rPr>
                                <w:sz w:val="19"/>
                              </w:rPr>
                            </w:pPr>
                            <w:r>
                              <w:rPr>
                                <w:spacing w:val="-4"/>
                                <w:w w:val="105"/>
                                <w:sz w:val="19"/>
                              </w:rPr>
                              <w:t>1391</w:t>
                            </w:r>
                          </w:p>
                        </w:tc>
                        <w:tc>
                          <w:tcPr>
                            <w:tcW w:w="618" w:type="dxa"/>
                            <w:tcBorders>
                              <w:bottom w:val="single" w:sz="4" w:space="0" w:color="000000"/>
                            </w:tcBorders>
                          </w:tcPr>
                          <w:p>
                            <w:pPr>
                              <w:pStyle w:val="TableParagraph"/>
                              <w:spacing w:before="160"/>
                              <w:ind w:right="122"/>
                              <w:jc w:val="right"/>
                              <w:rPr>
                                <w:sz w:val="19"/>
                              </w:rPr>
                            </w:pPr>
                            <w:r>
                              <w:rPr>
                                <w:spacing w:val="-4"/>
                                <w:w w:val="105"/>
                                <w:sz w:val="19"/>
                              </w:rPr>
                              <w:t>1683</w:t>
                            </w:r>
                          </w:p>
                        </w:tc>
                        <w:tc>
                          <w:tcPr>
                            <w:tcW w:w="617" w:type="dxa"/>
                            <w:tcBorders>
                              <w:bottom w:val="single" w:sz="4" w:space="0" w:color="000000"/>
                            </w:tcBorders>
                          </w:tcPr>
                          <w:p>
                            <w:pPr>
                              <w:pStyle w:val="TableParagraph"/>
                              <w:spacing w:before="160"/>
                              <w:ind w:left="90"/>
                              <w:rPr>
                                <w:sz w:val="19"/>
                              </w:rPr>
                            </w:pPr>
                            <w:r>
                              <w:rPr>
                                <w:spacing w:val="-4"/>
                                <w:w w:val="105"/>
                                <w:sz w:val="19"/>
                              </w:rPr>
                              <w:t>1945</w:t>
                            </w:r>
                          </w:p>
                        </w:tc>
                        <w:tc>
                          <w:tcPr>
                            <w:tcW w:w="619" w:type="dxa"/>
                            <w:tcBorders>
                              <w:bottom w:val="single" w:sz="4" w:space="0" w:color="000000"/>
                            </w:tcBorders>
                          </w:tcPr>
                          <w:p>
                            <w:pPr>
                              <w:pStyle w:val="TableParagraph"/>
                              <w:spacing w:before="160"/>
                              <w:ind w:left="82" w:right="114"/>
                              <w:jc w:val="center"/>
                              <w:rPr>
                                <w:sz w:val="19"/>
                              </w:rPr>
                            </w:pPr>
                            <w:r>
                              <w:rPr>
                                <w:spacing w:val="-4"/>
                                <w:w w:val="105"/>
                                <w:sz w:val="19"/>
                              </w:rPr>
                              <w:t>2281</w:t>
                            </w:r>
                          </w:p>
                        </w:tc>
                        <w:tc>
                          <w:tcPr>
                            <w:tcW w:w="619" w:type="dxa"/>
                            <w:tcBorders>
                              <w:bottom w:val="single" w:sz="4" w:space="0" w:color="000000"/>
                            </w:tcBorders>
                          </w:tcPr>
                          <w:p>
                            <w:pPr>
                              <w:pStyle w:val="TableParagraph"/>
                              <w:spacing w:before="160"/>
                              <w:ind w:right="129"/>
                              <w:jc w:val="right"/>
                              <w:rPr>
                                <w:sz w:val="19"/>
                              </w:rPr>
                            </w:pPr>
                            <w:r>
                              <w:rPr>
                                <w:spacing w:val="-4"/>
                                <w:w w:val="105"/>
                                <w:sz w:val="19"/>
                              </w:rPr>
                              <w:t>2743</w:t>
                            </w:r>
                          </w:p>
                        </w:tc>
                        <w:tc>
                          <w:tcPr>
                            <w:tcW w:w="616" w:type="dxa"/>
                            <w:shd w:val="clear" w:color="auto" w:fill="92D050"/>
                          </w:tcPr>
                          <w:p>
                            <w:pPr>
                              <w:pStyle w:val="TableParagraph"/>
                              <w:spacing w:before="160"/>
                              <w:ind w:right="126"/>
                              <w:jc w:val="right"/>
                              <w:rPr>
                                <w:sz w:val="19"/>
                              </w:rPr>
                            </w:pPr>
                            <w:r>
                              <w:rPr>
                                <w:spacing w:val="-4"/>
                                <w:w w:val="105"/>
                                <w:sz w:val="19"/>
                              </w:rPr>
                              <w:t>3211</w:t>
                            </w:r>
                          </w:p>
                        </w:tc>
                      </w:tr>
                    </w:tbl>
                    <w:p>
                      <w:pPr>
                        <w:pStyle w:val="BodyText"/>
                      </w:pPr>
                    </w:p>
                  </w:txbxContent>
                </v:textbox>
                <w10:wrap type="none"/>
              </v:shape>
            </w:pict>
          </mc:Fallback>
        </mc:AlternateContent>
      </w:r>
      <w:r>
        <w:rPr>
          <w:b/>
          <w:spacing w:val="-5"/>
          <w:w w:val="105"/>
          <w:sz w:val="19"/>
        </w:rPr>
        <w:t>Run</w:t>
      </w:r>
      <w:r>
        <w:rPr>
          <w:b/>
          <w:sz w:val="19"/>
        </w:rPr>
        <w:tab/>
      </w:r>
      <w:r>
        <w:rPr>
          <w:b/>
          <w:w w:val="105"/>
          <w:sz w:val="19"/>
        </w:rPr>
        <w:t>Harvest</w:t>
      </w:r>
      <w:r>
        <w:rPr>
          <w:b/>
          <w:spacing w:val="-6"/>
          <w:w w:val="105"/>
          <w:sz w:val="19"/>
        </w:rPr>
        <w:t> </w:t>
      </w:r>
      <w:r>
        <w:rPr>
          <w:b/>
          <w:spacing w:val="-2"/>
          <w:w w:val="105"/>
          <w:sz w:val="19"/>
        </w:rPr>
        <w:t>scenario</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
        <w:rPr>
          <w:b/>
          <w:sz w:val="25"/>
        </w:rPr>
      </w:pPr>
    </w:p>
    <w:p>
      <w:pPr>
        <w:spacing w:line="600" w:lineRule="auto" w:before="0"/>
        <w:ind w:left="799" w:right="11938" w:firstLine="0"/>
        <w:jc w:val="both"/>
        <w:rPr>
          <w:sz w:val="19"/>
        </w:rPr>
      </w:pPr>
      <w:r>
        <w:rPr>
          <w:w w:val="105"/>
          <w:sz w:val="19"/>
        </w:rPr>
        <w:t>C</w:t>
      </w:r>
      <w:r>
        <w:rPr>
          <w:w w:val="105"/>
          <w:sz w:val="19"/>
          <w:vertAlign w:val="subscript"/>
        </w:rPr>
        <w:t>2010-2012</w:t>
      </w:r>
      <w:r>
        <w:rPr>
          <w:spacing w:val="-8"/>
          <w:w w:val="105"/>
          <w:sz w:val="19"/>
          <w:vertAlign w:val="baseline"/>
        </w:rPr>
        <w:t> </w:t>
      </w:r>
      <w:r>
        <w:rPr>
          <w:w w:val="105"/>
          <w:sz w:val="19"/>
          <w:vertAlign w:val="baseline"/>
        </w:rPr>
        <w:t>=</w:t>
      </w:r>
      <w:r>
        <w:rPr>
          <w:spacing w:val="-6"/>
          <w:w w:val="105"/>
          <w:sz w:val="19"/>
          <w:vertAlign w:val="baseline"/>
        </w:rPr>
        <w:t> </w:t>
      </w:r>
      <w:r>
        <w:rPr>
          <w:w w:val="105"/>
          <w:sz w:val="19"/>
          <w:vertAlign w:val="baseline"/>
        </w:rPr>
        <w:t>2216.2</w:t>
      </w:r>
      <w:r>
        <w:rPr>
          <w:spacing w:val="-6"/>
          <w:w w:val="105"/>
          <w:sz w:val="19"/>
          <w:vertAlign w:val="baseline"/>
        </w:rPr>
        <w:t> </w:t>
      </w:r>
      <w:r>
        <w:rPr>
          <w:w w:val="105"/>
          <w:sz w:val="19"/>
          <w:vertAlign w:val="baseline"/>
        </w:rPr>
        <w:t>mt C</w:t>
      </w:r>
      <w:r>
        <w:rPr>
          <w:w w:val="105"/>
          <w:sz w:val="19"/>
          <w:vertAlign w:val="subscript"/>
        </w:rPr>
        <w:t>2010-2012</w:t>
      </w:r>
      <w:r>
        <w:rPr>
          <w:spacing w:val="-8"/>
          <w:w w:val="105"/>
          <w:sz w:val="19"/>
          <w:vertAlign w:val="baseline"/>
        </w:rPr>
        <w:t> </w:t>
      </w:r>
      <w:r>
        <w:rPr>
          <w:w w:val="105"/>
          <w:sz w:val="19"/>
          <w:vertAlign w:val="baseline"/>
        </w:rPr>
        <w:t>=</w:t>
      </w:r>
      <w:r>
        <w:rPr>
          <w:spacing w:val="-6"/>
          <w:w w:val="105"/>
          <w:sz w:val="19"/>
          <w:vertAlign w:val="baseline"/>
        </w:rPr>
        <w:t> </w:t>
      </w:r>
      <w:r>
        <w:rPr>
          <w:w w:val="105"/>
          <w:sz w:val="19"/>
          <w:vertAlign w:val="baseline"/>
        </w:rPr>
        <w:t>2532.7</w:t>
      </w:r>
      <w:r>
        <w:rPr>
          <w:spacing w:val="-6"/>
          <w:w w:val="105"/>
          <w:sz w:val="19"/>
          <w:vertAlign w:val="baseline"/>
        </w:rPr>
        <w:t> </w:t>
      </w:r>
      <w:r>
        <w:rPr>
          <w:w w:val="105"/>
          <w:sz w:val="19"/>
          <w:vertAlign w:val="baseline"/>
        </w:rPr>
        <w:t>mt C</w:t>
      </w:r>
      <w:r>
        <w:rPr>
          <w:w w:val="105"/>
          <w:sz w:val="19"/>
          <w:vertAlign w:val="subscript"/>
        </w:rPr>
        <w:t>2010-2012</w:t>
      </w:r>
      <w:r>
        <w:rPr>
          <w:spacing w:val="-8"/>
          <w:w w:val="105"/>
          <w:sz w:val="19"/>
          <w:vertAlign w:val="baseline"/>
        </w:rPr>
        <w:t> </w:t>
      </w:r>
      <w:r>
        <w:rPr>
          <w:w w:val="105"/>
          <w:sz w:val="19"/>
          <w:vertAlign w:val="baseline"/>
        </w:rPr>
        <w:t>=</w:t>
      </w:r>
      <w:r>
        <w:rPr>
          <w:spacing w:val="-6"/>
          <w:w w:val="105"/>
          <w:sz w:val="19"/>
          <w:vertAlign w:val="baseline"/>
        </w:rPr>
        <w:t> </w:t>
      </w:r>
      <w:r>
        <w:rPr>
          <w:w w:val="105"/>
          <w:sz w:val="19"/>
          <w:vertAlign w:val="baseline"/>
        </w:rPr>
        <w:t>2849.4</w:t>
      </w:r>
      <w:r>
        <w:rPr>
          <w:spacing w:val="-6"/>
          <w:w w:val="105"/>
          <w:sz w:val="19"/>
          <w:vertAlign w:val="baseline"/>
        </w:rPr>
        <w:t> </w:t>
      </w:r>
      <w:r>
        <w:rPr>
          <w:w w:val="105"/>
          <w:sz w:val="19"/>
          <w:vertAlign w:val="baseline"/>
        </w:rPr>
        <w:t>mt C</w:t>
      </w:r>
      <w:r>
        <w:rPr>
          <w:w w:val="105"/>
          <w:sz w:val="19"/>
          <w:vertAlign w:val="subscript"/>
        </w:rPr>
        <w:t>2000-2003</w:t>
      </w:r>
      <w:r>
        <w:rPr>
          <w:w w:val="105"/>
          <w:sz w:val="19"/>
          <w:vertAlign w:val="baseline"/>
        </w:rPr>
        <w:t> =</w:t>
      </w:r>
      <w:r>
        <w:rPr>
          <w:spacing w:val="2"/>
          <w:w w:val="105"/>
          <w:sz w:val="19"/>
          <w:vertAlign w:val="baseline"/>
        </w:rPr>
        <w:t> </w:t>
      </w:r>
      <w:r>
        <w:rPr>
          <w:w w:val="105"/>
          <w:sz w:val="19"/>
          <w:vertAlign w:val="baseline"/>
        </w:rPr>
        <w:t>3490.1</w:t>
      </w:r>
      <w:r>
        <w:rPr>
          <w:spacing w:val="2"/>
          <w:w w:val="105"/>
          <w:sz w:val="19"/>
          <w:vertAlign w:val="baseline"/>
        </w:rPr>
        <w:t> </w:t>
      </w:r>
      <w:r>
        <w:rPr>
          <w:spacing w:val="-5"/>
          <w:w w:val="105"/>
          <w:sz w:val="19"/>
          <w:vertAlign w:val="baseline"/>
        </w:rPr>
        <w:t>mt</w:t>
      </w:r>
    </w:p>
    <w:p>
      <w:pPr>
        <w:spacing w:after="0" w:line="600" w:lineRule="auto"/>
        <w:jc w:val="both"/>
        <w:rPr>
          <w:sz w:val="19"/>
        </w:rPr>
        <w:sectPr>
          <w:pgSz w:w="15840" w:h="12240" w:orient="landscape"/>
          <w:pgMar w:header="737" w:footer="1065" w:top="1360" w:bottom="1260" w:left="1240" w:right="140"/>
        </w:sectPr>
      </w:pPr>
    </w:p>
    <w:p>
      <w:pPr>
        <w:pStyle w:val="BodyText"/>
        <w:spacing w:line="237" w:lineRule="auto" w:before="82"/>
        <w:ind w:left="219" w:right="1226"/>
      </w:pPr>
      <w:r>
        <w:rPr/>
        <w:t>Table</w:t>
      </w:r>
      <w:r>
        <w:rPr>
          <w:spacing w:val="-3"/>
        </w:rPr>
        <w:t> </w:t>
      </w:r>
      <w:r>
        <w:rPr/>
        <w:t>A2.4.</w:t>
      </w:r>
      <w:r>
        <w:rPr>
          <w:spacing w:val="-2"/>
        </w:rPr>
        <w:t> </w:t>
      </w:r>
      <w:r>
        <w:rPr/>
        <w:t>Projected</w:t>
      </w:r>
      <w:r>
        <w:rPr>
          <w:spacing w:val="-2"/>
        </w:rPr>
        <w:t> </w:t>
      </w:r>
      <w:r>
        <w:rPr/>
        <w:t>trajectory</w:t>
      </w:r>
      <w:r>
        <w:rPr>
          <w:spacing w:val="-2"/>
        </w:rPr>
        <w:t> </w:t>
      </w:r>
      <w:r>
        <w:rPr/>
        <w:t>of</w:t>
      </w:r>
      <w:r>
        <w:rPr>
          <w:spacing w:val="-2"/>
        </w:rPr>
        <w:t> </w:t>
      </w:r>
      <w:r>
        <w:rPr/>
        <w:t>catch</w:t>
      </w:r>
      <w:r>
        <w:rPr>
          <w:spacing w:val="-2"/>
        </w:rPr>
        <w:t> </w:t>
      </w:r>
      <w:r>
        <w:rPr/>
        <w:t>(mt)</w:t>
      </w:r>
      <w:r>
        <w:rPr>
          <w:spacing w:val="-2"/>
        </w:rPr>
        <w:t> </w:t>
      </w:r>
      <w:r>
        <w:rPr/>
        <w:t>for</w:t>
      </w:r>
      <w:r>
        <w:rPr>
          <w:spacing w:val="-2"/>
        </w:rPr>
        <w:t> </w:t>
      </w:r>
      <w:r>
        <w:rPr/>
        <w:t>alternative</w:t>
      </w:r>
      <w:r>
        <w:rPr>
          <w:spacing w:val="-3"/>
        </w:rPr>
        <w:t> </w:t>
      </w:r>
      <w:r>
        <w:rPr/>
        <w:t>states</w:t>
      </w:r>
      <w:r>
        <w:rPr>
          <w:spacing w:val="-2"/>
        </w:rPr>
        <w:t> </w:t>
      </w:r>
      <w:r>
        <w:rPr/>
        <w:t>of</w:t>
      </w:r>
      <w:r>
        <w:rPr>
          <w:spacing w:val="-2"/>
        </w:rPr>
        <w:t> </w:t>
      </w:r>
      <w:r>
        <w:rPr/>
        <w:t>nature</w:t>
      </w:r>
      <w:r>
        <w:rPr>
          <w:spacing w:val="-3"/>
        </w:rPr>
        <w:t> </w:t>
      </w:r>
      <w:r>
        <w:rPr/>
        <w:t>(columns)</w:t>
      </w:r>
      <w:r>
        <w:rPr>
          <w:spacing w:val="-2"/>
        </w:rPr>
        <w:t> </w:t>
      </w:r>
      <w:r>
        <w:rPr/>
        <w:t>and</w:t>
      </w:r>
      <w:r>
        <w:rPr>
          <w:spacing w:val="-2"/>
        </w:rPr>
        <w:t> </w:t>
      </w:r>
      <w:r>
        <w:rPr/>
        <w:t>harvest</w:t>
      </w:r>
      <w:r>
        <w:rPr>
          <w:spacing w:val="-2"/>
        </w:rPr>
        <w:t> </w:t>
      </w:r>
      <w:r>
        <w:rPr/>
        <w:t>scenarios</w:t>
      </w:r>
      <w:r>
        <w:rPr>
          <w:spacing w:val="-2"/>
        </w:rPr>
        <w:t> </w:t>
      </w:r>
      <w:r>
        <w:rPr/>
        <w:t>(rows).</w:t>
      </w:r>
      <w:r>
        <w:rPr>
          <w:spacing w:val="-2"/>
        </w:rPr>
        <w:t> </w:t>
      </w:r>
      <w:r>
        <w:rPr/>
        <w:t>Fishing</w:t>
      </w:r>
      <w:r>
        <w:rPr>
          <w:spacing w:val="-2"/>
        </w:rPr>
        <w:t> </w:t>
      </w:r>
      <w:r>
        <w:rPr/>
        <w:t>intensity (F</w:t>
      </w:r>
      <w:r>
        <w:rPr>
          <w:vertAlign w:val="subscript"/>
        </w:rPr>
        <w:t>x%</w:t>
      </w:r>
      <w:r>
        <w:rPr>
          <w:vertAlign w:val="baseline"/>
        </w:rPr>
        <w:t>) alternatives are based on 10% (average 2001-2003), 12% (average 2010-2012 defined as current), 18.1% (MSY level), 20%,</w:t>
      </w:r>
    </w:p>
    <w:p>
      <w:pPr>
        <w:pStyle w:val="BodyText"/>
        <w:spacing w:line="275" w:lineRule="exact" w:before="3"/>
        <w:ind w:left="219"/>
      </w:pPr>
      <w:r>
        <w:rPr/>
        <w:t>30%,</w:t>
      </w:r>
      <w:r>
        <w:rPr>
          <w:spacing w:val="-1"/>
        </w:rPr>
        <w:t> </w:t>
      </w:r>
      <w:r>
        <w:rPr/>
        <w:t>and</w:t>
      </w:r>
      <w:r>
        <w:rPr>
          <w:spacing w:val="-1"/>
        </w:rPr>
        <w:t> </w:t>
      </w:r>
      <w:r>
        <w:rPr/>
        <w:t>100%</w:t>
      </w:r>
      <w:r>
        <w:rPr>
          <w:spacing w:val="-1"/>
        </w:rPr>
        <w:t> </w:t>
      </w:r>
      <w:r>
        <w:rPr/>
        <w:t>(no</w:t>
      </w:r>
      <w:r>
        <w:rPr>
          <w:spacing w:val="-1"/>
        </w:rPr>
        <w:t> </w:t>
      </w:r>
      <w:r>
        <w:rPr/>
        <w:t>fishing).</w:t>
      </w:r>
      <w:r>
        <w:rPr>
          <w:spacing w:val="-1"/>
        </w:rPr>
        <w:t> </w:t>
      </w:r>
      <w:r>
        <w:rPr/>
        <w:t>Catch</w:t>
      </w:r>
      <w:r>
        <w:rPr>
          <w:spacing w:val="-1"/>
        </w:rPr>
        <w:t> </w:t>
      </w:r>
      <w:r>
        <w:rPr/>
        <w:t>alternatives</w:t>
      </w:r>
      <w:r>
        <w:rPr>
          <w:spacing w:val="-1"/>
        </w:rPr>
        <w:t> </w:t>
      </w:r>
      <w:r>
        <w:rPr/>
        <w:t>are</w:t>
      </w:r>
      <w:r>
        <w:rPr>
          <w:spacing w:val="-2"/>
        </w:rPr>
        <w:t> </w:t>
      </w:r>
      <w:r>
        <w:rPr/>
        <w:t>based</w:t>
      </w:r>
      <w:r>
        <w:rPr>
          <w:spacing w:val="-1"/>
        </w:rPr>
        <w:t> </w:t>
      </w:r>
      <w:r>
        <w:rPr/>
        <w:t>on</w:t>
      </w:r>
      <w:r>
        <w:rPr>
          <w:spacing w:val="-1"/>
        </w:rPr>
        <w:t> </w:t>
      </w:r>
      <w:r>
        <w:rPr/>
        <w:t>the</w:t>
      </w:r>
      <w:r>
        <w:rPr>
          <w:spacing w:val="-2"/>
        </w:rPr>
        <w:t> </w:t>
      </w:r>
      <w:r>
        <w:rPr/>
        <w:t>70%,</w:t>
      </w:r>
      <w:r>
        <w:rPr>
          <w:spacing w:val="-1"/>
        </w:rPr>
        <w:t> </w:t>
      </w:r>
      <w:r>
        <w:rPr/>
        <w:t>80%,</w:t>
      </w:r>
      <w:r>
        <w:rPr>
          <w:spacing w:val="-1"/>
        </w:rPr>
        <w:t> </w:t>
      </w:r>
      <w:r>
        <w:rPr/>
        <w:t>and</w:t>
      </w:r>
      <w:r>
        <w:rPr>
          <w:spacing w:val="-1"/>
        </w:rPr>
        <w:t> </w:t>
      </w:r>
      <w:r>
        <w:rPr/>
        <w:t>90%</w:t>
      </w:r>
      <w:r>
        <w:rPr>
          <w:spacing w:val="-1"/>
        </w:rPr>
        <w:t> </w:t>
      </w:r>
      <w:r>
        <w:rPr/>
        <w:t>of</w:t>
      </w:r>
      <w:r>
        <w:rPr>
          <w:spacing w:val="-1"/>
        </w:rPr>
        <w:t> </w:t>
      </w:r>
      <w:r>
        <w:rPr/>
        <w:t>average</w:t>
      </w:r>
      <w:r>
        <w:rPr>
          <w:spacing w:val="-2"/>
        </w:rPr>
        <w:t> </w:t>
      </w:r>
      <w:r>
        <w:rPr/>
        <w:t>catches</w:t>
      </w:r>
      <w:r>
        <w:rPr>
          <w:spacing w:val="-1"/>
        </w:rPr>
        <w:t> </w:t>
      </w:r>
      <w:r>
        <w:rPr/>
        <w:t>during</w:t>
      </w:r>
      <w:r>
        <w:rPr>
          <w:spacing w:val="-1"/>
        </w:rPr>
        <w:t> </w:t>
      </w:r>
      <w:r>
        <w:rPr/>
        <w:t>2010-2012 </w:t>
      </w:r>
      <w:r>
        <w:rPr>
          <w:spacing w:val="-2"/>
        </w:rPr>
        <w:t>(2,216;</w:t>
      </w:r>
    </w:p>
    <w:p>
      <w:pPr>
        <w:pStyle w:val="BodyText"/>
        <w:tabs>
          <w:tab w:pos="14105" w:val="left" w:leader="none"/>
        </w:tabs>
        <w:spacing w:line="275" w:lineRule="exact"/>
        <w:ind w:left="108"/>
      </w:pPr>
      <w:r>
        <w:rPr>
          <w:spacing w:val="48"/>
          <w:u w:val="single"/>
        </w:rPr>
        <w:t> </w:t>
      </w:r>
      <w:r>
        <w:rPr>
          <w:u w:val="single"/>
        </w:rPr>
        <w:t>2,533;</w:t>
      </w:r>
      <w:r>
        <w:rPr>
          <w:spacing w:val="-1"/>
          <w:u w:val="single"/>
        </w:rPr>
        <w:t> </w:t>
      </w:r>
      <w:r>
        <w:rPr>
          <w:u w:val="single"/>
        </w:rPr>
        <w:t>and 2,849</w:t>
      </w:r>
      <w:r>
        <w:rPr>
          <w:spacing w:val="-1"/>
          <w:u w:val="single"/>
        </w:rPr>
        <w:t> </w:t>
      </w:r>
      <w:r>
        <w:rPr>
          <w:u w:val="single"/>
        </w:rPr>
        <w:t>mt),</w:t>
      </w:r>
      <w:r>
        <w:rPr>
          <w:spacing w:val="-1"/>
          <w:u w:val="single"/>
        </w:rPr>
        <w:t> </w:t>
      </w:r>
      <w:r>
        <w:rPr>
          <w:u w:val="single"/>
        </w:rPr>
        <w:t>and 80%</w:t>
      </w:r>
      <w:r>
        <w:rPr>
          <w:spacing w:val="-1"/>
          <w:u w:val="single"/>
        </w:rPr>
        <w:t> </w:t>
      </w:r>
      <w:r>
        <w:rPr>
          <w:u w:val="single"/>
        </w:rPr>
        <w:t>of</w:t>
      </w:r>
      <w:r>
        <w:rPr>
          <w:spacing w:val="-1"/>
          <w:u w:val="single"/>
        </w:rPr>
        <w:t> </w:t>
      </w:r>
      <w:r>
        <w:rPr>
          <w:u w:val="single"/>
        </w:rPr>
        <w:t>average</w:t>
      </w:r>
      <w:r>
        <w:rPr>
          <w:spacing w:val="-2"/>
          <w:u w:val="single"/>
        </w:rPr>
        <w:t> </w:t>
      </w:r>
      <w:r>
        <w:rPr>
          <w:u w:val="single"/>
        </w:rPr>
        <w:t>catches during</w:t>
      </w:r>
      <w:r>
        <w:rPr>
          <w:spacing w:val="-1"/>
          <w:u w:val="single"/>
        </w:rPr>
        <w:t> </w:t>
      </w:r>
      <w:r>
        <w:rPr>
          <w:u w:val="single"/>
        </w:rPr>
        <w:t>2000-2003</w:t>
      </w:r>
      <w:r>
        <w:rPr>
          <w:spacing w:val="-1"/>
          <w:u w:val="single"/>
        </w:rPr>
        <w:t> </w:t>
      </w:r>
      <w:r>
        <w:rPr>
          <w:u w:val="single"/>
        </w:rPr>
        <w:t>(3,490 </w:t>
      </w:r>
      <w:r>
        <w:rPr>
          <w:spacing w:val="-4"/>
          <w:u w:val="single"/>
        </w:rPr>
        <w:t>mt).</w:t>
      </w:r>
      <w:r>
        <w:rPr>
          <w:u w:val="single"/>
        </w:rPr>
        <w:tab/>
      </w:r>
    </w:p>
    <w:p>
      <w:pPr>
        <w:tabs>
          <w:tab w:pos="6823" w:val="left" w:leader="none"/>
          <w:tab w:pos="10519" w:val="left" w:leader="none"/>
        </w:tabs>
        <w:spacing w:before="164"/>
        <w:ind w:left="3127" w:right="0" w:firstLine="0"/>
        <w:jc w:val="left"/>
        <w:rPr>
          <w:b/>
          <w:sz w:val="19"/>
        </w:rPr>
      </w:pPr>
      <w:r>
        <w:rPr>
          <w:b/>
          <w:sz w:val="19"/>
        </w:rPr>
        <w:t>Recent</w:t>
      </w:r>
      <w:r>
        <w:rPr>
          <w:b/>
          <w:spacing w:val="25"/>
          <w:sz w:val="19"/>
        </w:rPr>
        <w:t> </w:t>
      </w:r>
      <w:r>
        <w:rPr>
          <w:b/>
          <w:spacing w:val="-2"/>
          <w:sz w:val="19"/>
        </w:rPr>
        <w:t>Recruitment</w:t>
      </w:r>
      <w:r>
        <w:rPr>
          <w:b/>
          <w:sz w:val="19"/>
        </w:rPr>
        <w:tab/>
        <w:t>Medium-Term</w:t>
      </w:r>
      <w:r>
        <w:rPr>
          <w:b/>
          <w:spacing w:val="54"/>
          <w:sz w:val="19"/>
        </w:rPr>
        <w:t> </w:t>
      </w:r>
      <w:r>
        <w:rPr>
          <w:b/>
          <w:spacing w:val="-2"/>
          <w:sz w:val="19"/>
        </w:rPr>
        <w:t>Recruitment</w:t>
      </w:r>
      <w:r>
        <w:rPr>
          <w:b/>
          <w:sz w:val="19"/>
        </w:rPr>
        <w:tab/>
      </w:r>
      <w:r>
        <w:rPr>
          <w:b/>
          <w:spacing w:val="2"/>
          <w:sz w:val="19"/>
        </w:rPr>
        <w:t>Stock-Recruitment</w:t>
      </w:r>
      <w:r>
        <w:rPr>
          <w:b/>
          <w:spacing w:val="32"/>
          <w:sz w:val="19"/>
        </w:rPr>
        <w:t> </w:t>
      </w:r>
      <w:r>
        <w:rPr>
          <w:b/>
          <w:spacing w:val="-2"/>
          <w:sz w:val="19"/>
        </w:rPr>
        <w:t>Curve</w:t>
      </w:r>
    </w:p>
    <w:p>
      <w:pPr>
        <w:tabs>
          <w:tab w:pos="799" w:val="left" w:leader="none"/>
        </w:tabs>
        <w:spacing w:before="41"/>
        <w:ind w:left="219" w:right="0" w:firstLine="0"/>
        <w:jc w:val="left"/>
        <w:rPr>
          <w:b/>
          <w:sz w:val="19"/>
        </w:rPr>
      </w:pPr>
      <w:r>
        <w:rPr/>
        <mc:AlternateContent>
          <mc:Choice Requires="wps">
            <w:drawing>
              <wp:anchor distT="0" distB="0" distL="0" distR="0" allowOverlap="1" layoutInCell="1" locked="0" behindDoc="0" simplePos="0" relativeHeight="15758336">
                <wp:simplePos x="0" y="0"/>
                <wp:positionH relativeFrom="page">
                  <wp:posOffset>813696</wp:posOffset>
                </wp:positionH>
                <wp:positionV relativeFrom="paragraph">
                  <wp:posOffset>96000</wp:posOffset>
                </wp:positionV>
                <wp:extent cx="8968740" cy="3557269"/>
                <wp:effectExtent l="0" t="0" r="0" b="0"/>
                <wp:wrapNone/>
                <wp:docPr id="591" name="Textbox 591"/>
                <wp:cNvGraphicFramePr>
                  <a:graphicFrameLocks/>
                </wp:cNvGraphicFramePr>
                <a:graphic>
                  <a:graphicData uri="http://schemas.microsoft.com/office/word/2010/wordprocessingShape">
                    <wps:wsp>
                      <wps:cNvPr id="591" name="Textbox 591"/>
                      <wps:cNvSpPr txBox="1"/>
                      <wps:spPr>
                        <a:xfrm>
                          <a:off x="0" y="0"/>
                          <a:ext cx="8968740" cy="355726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16"/>
                              <w:gridCol w:w="618"/>
                              <w:gridCol w:w="617"/>
                              <w:gridCol w:w="617"/>
                              <w:gridCol w:w="615"/>
                              <w:gridCol w:w="615"/>
                              <w:gridCol w:w="617"/>
                              <w:gridCol w:w="617"/>
                              <w:gridCol w:w="615"/>
                              <w:gridCol w:w="617"/>
                              <w:gridCol w:w="617"/>
                              <w:gridCol w:w="615"/>
                              <w:gridCol w:w="617"/>
                              <w:gridCol w:w="617"/>
                              <w:gridCol w:w="615"/>
                              <w:gridCol w:w="617"/>
                              <w:gridCol w:w="617"/>
                              <w:gridCol w:w="617"/>
                              <w:gridCol w:w="614"/>
                            </w:tblGrid>
                            <w:tr>
                              <w:trPr>
                                <w:trHeight w:val="513" w:hRule="atLeast"/>
                              </w:trPr>
                              <w:tc>
                                <w:tcPr>
                                  <w:tcW w:w="2916" w:type="dxa"/>
                                  <w:tcBorders>
                                    <w:bottom w:val="single" w:sz="4" w:space="0" w:color="000000"/>
                                  </w:tcBorders>
                                </w:tcPr>
                                <w:p>
                                  <w:pPr>
                                    <w:pStyle w:val="TableParagraph"/>
                                    <w:rPr>
                                      <w:sz w:val="20"/>
                                    </w:rPr>
                                  </w:pPr>
                                </w:p>
                              </w:tc>
                              <w:tc>
                                <w:tcPr>
                                  <w:tcW w:w="618" w:type="dxa"/>
                                  <w:tcBorders>
                                    <w:top w:val="single" w:sz="4" w:space="0" w:color="000000"/>
                                    <w:bottom w:val="single" w:sz="4" w:space="0" w:color="000000"/>
                                  </w:tcBorders>
                                </w:tcPr>
                                <w:p>
                                  <w:pPr>
                                    <w:pStyle w:val="TableParagraph"/>
                                    <w:spacing w:before="149"/>
                                    <w:ind w:left="110"/>
                                    <w:rPr>
                                      <w:b/>
                                      <w:sz w:val="19"/>
                                    </w:rPr>
                                  </w:pPr>
                                  <w:r>
                                    <w:rPr>
                                      <w:b/>
                                      <w:spacing w:val="-4"/>
                                      <w:w w:val="105"/>
                                      <w:sz w:val="19"/>
                                    </w:rPr>
                                    <w:t>2015</w:t>
                                  </w:r>
                                </w:p>
                              </w:tc>
                              <w:tc>
                                <w:tcPr>
                                  <w:tcW w:w="617"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9"/>
                                    <w:ind w:left="109"/>
                                    <w:rPr>
                                      <w:b/>
                                      <w:sz w:val="19"/>
                                    </w:rPr>
                                  </w:pPr>
                                  <w:r>
                                    <w:rPr>
                                      <w:b/>
                                      <w:spacing w:val="-4"/>
                                      <w:w w:val="105"/>
                                      <w:sz w:val="19"/>
                                    </w:rPr>
                                    <w:t>2017</w:t>
                                  </w:r>
                                </w:p>
                              </w:tc>
                              <w:tc>
                                <w:tcPr>
                                  <w:tcW w:w="615"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2018</w:t>
                                  </w:r>
                                </w:p>
                              </w:tc>
                              <w:tc>
                                <w:tcPr>
                                  <w:tcW w:w="615"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2019</w:t>
                                  </w:r>
                                </w:p>
                              </w:tc>
                              <w:tc>
                                <w:tcPr>
                                  <w:tcW w:w="617"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2020</w:t>
                                  </w:r>
                                </w:p>
                              </w:tc>
                              <w:tc>
                                <w:tcPr>
                                  <w:tcW w:w="617" w:type="dxa"/>
                                  <w:tcBorders>
                                    <w:top w:val="single" w:sz="4" w:space="0" w:color="000000"/>
                                    <w:bottom w:val="single" w:sz="4" w:space="0" w:color="000000"/>
                                  </w:tcBorders>
                                </w:tcPr>
                                <w:p>
                                  <w:pPr>
                                    <w:pStyle w:val="TableParagraph"/>
                                    <w:spacing w:before="149"/>
                                    <w:ind w:left="107"/>
                                    <w:rPr>
                                      <w:b/>
                                      <w:sz w:val="19"/>
                                    </w:rPr>
                                  </w:pPr>
                                  <w:r>
                                    <w:rPr>
                                      <w:b/>
                                      <w:spacing w:val="-4"/>
                                      <w:w w:val="105"/>
                                      <w:sz w:val="19"/>
                                    </w:rPr>
                                    <w:t>2015</w:t>
                                  </w:r>
                                </w:p>
                              </w:tc>
                              <w:tc>
                                <w:tcPr>
                                  <w:tcW w:w="615" w:type="dxa"/>
                                  <w:tcBorders>
                                    <w:top w:val="single" w:sz="4" w:space="0" w:color="000000"/>
                                    <w:bottom w:val="single" w:sz="4" w:space="0" w:color="000000"/>
                                  </w:tcBorders>
                                </w:tcPr>
                                <w:p>
                                  <w:pPr>
                                    <w:pStyle w:val="TableParagraph"/>
                                    <w:spacing w:before="149"/>
                                    <w:ind w:left="104"/>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9"/>
                                    <w:ind w:left="104"/>
                                    <w:rPr>
                                      <w:b/>
                                      <w:sz w:val="19"/>
                                    </w:rPr>
                                  </w:pPr>
                                  <w:r>
                                    <w:rPr>
                                      <w:b/>
                                      <w:spacing w:val="-4"/>
                                      <w:w w:val="105"/>
                                      <w:sz w:val="19"/>
                                    </w:rPr>
                                    <w:t>2017</w:t>
                                  </w:r>
                                </w:p>
                              </w:tc>
                              <w:tc>
                                <w:tcPr>
                                  <w:tcW w:w="617"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2018</w:t>
                                  </w:r>
                                </w:p>
                              </w:tc>
                              <w:tc>
                                <w:tcPr>
                                  <w:tcW w:w="615" w:type="dxa"/>
                                  <w:tcBorders>
                                    <w:top w:val="single" w:sz="4" w:space="0" w:color="000000"/>
                                    <w:bottom w:val="single" w:sz="4" w:space="0" w:color="000000"/>
                                  </w:tcBorders>
                                </w:tcPr>
                                <w:p>
                                  <w:pPr>
                                    <w:pStyle w:val="TableParagraph"/>
                                    <w:spacing w:before="149"/>
                                    <w:ind w:left="103"/>
                                    <w:rPr>
                                      <w:b/>
                                      <w:sz w:val="19"/>
                                    </w:rPr>
                                  </w:pPr>
                                  <w:r>
                                    <w:rPr>
                                      <w:b/>
                                      <w:spacing w:val="-4"/>
                                      <w:w w:val="105"/>
                                      <w:sz w:val="19"/>
                                    </w:rPr>
                                    <w:t>2019</w:t>
                                  </w:r>
                                </w:p>
                              </w:tc>
                              <w:tc>
                                <w:tcPr>
                                  <w:tcW w:w="617" w:type="dxa"/>
                                  <w:tcBorders>
                                    <w:top w:val="single" w:sz="4" w:space="0" w:color="000000"/>
                                    <w:bottom w:val="single" w:sz="4" w:space="0" w:color="000000"/>
                                  </w:tcBorders>
                                </w:tcPr>
                                <w:p>
                                  <w:pPr>
                                    <w:pStyle w:val="TableParagraph"/>
                                    <w:spacing w:before="149"/>
                                    <w:ind w:left="103"/>
                                    <w:rPr>
                                      <w:b/>
                                      <w:sz w:val="19"/>
                                    </w:rPr>
                                  </w:pPr>
                                  <w:r>
                                    <w:rPr>
                                      <w:b/>
                                      <w:spacing w:val="-4"/>
                                      <w:w w:val="105"/>
                                      <w:sz w:val="19"/>
                                    </w:rPr>
                                    <w:t>2020</w:t>
                                  </w:r>
                                </w:p>
                              </w:tc>
                              <w:tc>
                                <w:tcPr>
                                  <w:tcW w:w="617"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2015</w:t>
                                  </w:r>
                                </w:p>
                              </w:tc>
                              <w:tc>
                                <w:tcPr>
                                  <w:tcW w:w="615" w:type="dxa"/>
                                  <w:tcBorders>
                                    <w:top w:val="single" w:sz="4" w:space="0" w:color="000000"/>
                                    <w:bottom w:val="single" w:sz="4" w:space="0" w:color="000000"/>
                                  </w:tcBorders>
                                </w:tcPr>
                                <w:p>
                                  <w:pPr>
                                    <w:pStyle w:val="TableParagraph"/>
                                    <w:spacing w:before="149"/>
                                    <w:ind w:left="102"/>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9"/>
                                    <w:ind w:left="102"/>
                                    <w:rPr>
                                      <w:b/>
                                      <w:sz w:val="19"/>
                                    </w:rPr>
                                  </w:pPr>
                                  <w:r>
                                    <w:rPr>
                                      <w:b/>
                                      <w:spacing w:val="-4"/>
                                      <w:w w:val="105"/>
                                      <w:sz w:val="19"/>
                                    </w:rPr>
                                    <w:t>2017</w:t>
                                  </w:r>
                                </w:p>
                              </w:tc>
                              <w:tc>
                                <w:tcPr>
                                  <w:tcW w:w="617" w:type="dxa"/>
                                  <w:tcBorders>
                                    <w:top w:val="single" w:sz="4" w:space="0" w:color="000000"/>
                                    <w:bottom w:val="single" w:sz="4" w:space="0" w:color="000000"/>
                                  </w:tcBorders>
                                </w:tcPr>
                                <w:p>
                                  <w:pPr>
                                    <w:pStyle w:val="TableParagraph"/>
                                    <w:spacing w:before="149"/>
                                    <w:ind w:left="104"/>
                                    <w:rPr>
                                      <w:b/>
                                      <w:sz w:val="19"/>
                                    </w:rPr>
                                  </w:pPr>
                                  <w:r>
                                    <w:rPr>
                                      <w:b/>
                                      <w:spacing w:val="-4"/>
                                      <w:w w:val="105"/>
                                      <w:sz w:val="19"/>
                                    </w:rPr>
                                    <w:t>2018</w:t>
                                  </w:r>
                                </w:p>
                              </w:tc>
                              <w:tc>
                                <w:tcPr>
                                  <w:tcW w:w="617" w:type="dxa"/>
                                  <w:tcBorders>
                                    <w:top w:val="single" w:sz="4" w:space="0" w:color="000000"/>
                                    <w:bottom w:val="single" w:sz="4" w:space="0" w:color="000000"/>
                                  </w:tcBorders>
                                </w:tcPr>
                                <w:p>
                                  <w:pPr>
                                    <w:pStyle w:val="TableParagraph"/>
                                    <w:spacing w:before="149"/>
                                    <w:ind w:left="101"/>
                                    <w:rPr>
                                      <w:b/>
                                      <w:sz w:val="19"/>
                                    </w:rPr>
                                  </w:pPr>
                                  <w:r>
                                    <w:rPr>
                                      <w:b/>
                                      <w:spacing w:val="-4"/>
                                      <w:w w:val="105"/>
                                      <w:sz w:val="19"/>
                                    </w:rPr>
                                    <w:t>2019</w:t>
                                  </w:r>
                                </w:p>
                              </w:tc>
                              <w:tc>
                                <w:tcPr>
                                  <w:tcW w:w="614" w:type="dxa"/>
                                  <w:tcBorders>
                                    <w:top w:val="single" w:sz="4" w:space="0" w:color="000000"/>
                                    <w:bottom w:val="single" w:sz="4" w:space="0" w:color="000000"/>
                                  </w:tcBorders>
                                </w:tcPr>
                                <w:p>
                                  <w:pPr>
                                    <w:pStyle w:val="TableParagraph"/>
                                    <w:spacing w:before="149"/>
                                    <w:ind w:left="103"/>
                                    <w:rPr>
                                      <w:b/>
                                      <w:sz w:val="19"/>
                                    </w:rPr>
                                  </w:pPr>
                                  <w:r>
                                    <w:rPr>
                                      <w:b/>
                                      <w:spacing w:val="-4"/>
                                      <w:w w:val="105"/>
                                      <w:sz w:val="19"/>
                                    </w:rPr>
                                    <w:t>2020</w:t>
                                  </w:r>
                                </w:p>
                              </w:tc>
                            </w:tr>
                            <w:tr>
                              <w:trPr>
                                <w:trHeight w:val="480" w:hRule="atLeast"/>
                              </w:trPr>
                              <w:tc>
                                <w:tcPr>
                                  <w:tcW w:w="2916" w:type="dxa"/>
                                  <w:tcBorders>
                                    <w:top w:val="single" w:sz="4" w:space="0" w:color="000000"/>
                                  </w:tcBorders>
                                </w:tcPr>
                                <w:p>
                                  <w:pPr>
                                    <w:pStyle w:val="TableParagraph"/>
                                    <w:tabs>
                                      <w:tab w:pos="698" w:val="left" w:leader="none"/>
                                    </w:tabs>
                                    <w:spacing w:before="128"/>
                                    <w:ind w:left="117"/>
                                    <w:rPr>
                                      <w:sz w:val="13"/>
                                    </w:rPr>
                                  </w:pPr>
                                  <w:r>
                                    <w:rPr>
                                      <w:spacing w:val="-10"/>
                                      <w:position w:val="3"/>
                                      <w:sz w:val="19"/>
                                    </w:rPr>
                                    <w:t>1</w:t>
                                  </w:r>
                                  <w:r>
                                    <w:rPr>
                                      <w:position w:val="3"/>
                                      <w:sz w:val="19"/>
                                    </w:rPr>
                                    <w:tab/>
                                  </w:r>
                                  <w:r>
                                    <w:rPr>
                                      <w:i/>
                                      <w:position w:val="3"/>
                                      <w:sz w:val="19"/>
                                    </w:rPr>
                                    <w:t>F</w:t>
                                  </w:r>
                                  <w:r>
                                    <w:rPr>
                                      <w:sz w:val="13"/>
                                    </w:rPr>
                                    <w:t>2001-2003</w:t>
                                  </w:r>
                                  <w:r>
                                    <w:rPr>
                                      <w:spacing w:val="18"/>
                                      <w:sz w:val="13"/>
                                    </w:rPr>
                                    <w:t> </w:t>
                                  </w:r>
                                  <w:r>
                                    <w:rPr>
                                      <w:position w:val="3"/>
                                      <w:sz w:val="19"/>
                                    </w:rPr>
                                    <w:t>=</w:t>
                                  </w:r>
                                  <w:r>
                                    <w:rPr>
                                      <w:spacing w:val="5"/>
                                      <w:position w:val="3"/>
                                      <w:sz w:val="19"/>
                                    </w:rPr>
                                    <w:t> </w:t>
                                  </w:r>
                                  <w:r>
                                    <w:rPr>
                                      <w:i/>
                                      <w:spacing w:val="-4"/>
                                      <w:position w:val="3"/>
                                      <w:sz w:val="19"/>
                                    </w:rPr>
                                    <w:t>F</w:t>
                                  </w:r>
                                  <w:r>
                                    <w:rPr>
                                      <w:spacing w:val="-4"/>
                                      <w:sz w:val="13"/>
                                    </w:rPr>
                                    <w:t>10%</w:t>
                                  </w:r>
                                </w:p>
                              </w:tc>
                              <w:tc>
                                <w:tcPr>
                                  <w:tcW w:w="618" w:type="dxa"/>
                                  <w:tcBorders>
                                    <w:top w:val="single" w:sz="4" w:space="0" w:color="000000"/>
                                  </w:tcBorders>
                                </w:tcPr>
                                <w:p>
                                  <w:pPr>
                                    <w:pStyle w:val="TableParagraph"/>
                                    <w:spacing w:before="129"/>
                                    <w:ind w:left="110"/>
                                    <w:rPr>
                                      <w:sz w:val="19"/>
                                    </w:rPr>
                                  </w:pPr>
                                  <w:r>
                                    <w:rPr>
                                      <w:spacing w:val="-4"/>
                                      <w:w w:val="105"/>
                                      <w:sz w:val="19"/>
                                    </w:rPr>
                                    <w:t>3858</w:t>
                                  </w:r>
                                </w:p>
                              </w:tc>
                              <w:tc>
                                <w:tcPr>
                                  <w:tcW w:w="617" w:type="dxa"/>
                                  <w:tcBorders>
                                    <w:top w:val="single" w:sz="4" w:space="0" w:color="000000"/>
                                  </w:tcBorders>
                                </w:tcPr>
                                <w:p>
                                  <w:pPr>
                                    <w:pStyle w:val="TableParagraph"/>
                                    <w:spacing w:before="129"/>
                                    <w:ind w:left="106"/>
                                    <w:rPr>
                                      <w:sz w:val="19"/>
                                    </w:rPr>
                                  </w:pPr>
                                  <w:r>
                                    <w:rPr>
                                      <w:spacing w:val="-4"/>
                                      <w:w w:val="105"/>
                                      <w:sz w:val="19"/>
                                    </w:rPr>
                                    <w:t>3289</w:t>
                                  </w:r>
                                </w:p>
                              </w:tc>
                              <w:tc>
                                <w:tcPr>
                                  <w:tcW w:w="617" w:type="dxa"/>
                                  <w:tcBorders>
                                    <w:top w:val="single" w:sz="4" w:space="0" w:color="000000"/>
                                  </w:tcBorders>
                                </w:tcPr>
                                <w:p>
                                  <w:pPr>
                                    <w:pStyle w:val="TableParagraph"/>
                                    <w:spacing w:before="129"/>
                                    <w:ind w:left="109"/>
                                    <w:rPr>
                                      <w:sz w:val="19"/>
                                    </w:rPr>
                                  </w:pPr>
                                  <w:r>
                                    <w:rPr>
                                      <w:spacing w:val="-4"/>
                                      <w:w w:val="105"/>
                                      <w:sz w:val="19"/>
                                    </w:rPr>
                                    <w:t>2943</w:t>
                                  </w:r>
                                </w:p>
                              </w:tc>
                              <w:tc>
                                <w:tcPr>
                                  <w:tcW w:w="615" w:type="dxa"/>
                                  <w:tcBorders>
                                    <w:top w:val="single" w:sz="4" w:space="0" w:color="000000"/>
                                  </w:tcBorders>
                                </w:tcPr>
                                <w:p>
                                  <w:pPr>
                                    <w:pStyle w:val="TableParagraph"/>
                                    <w:spacing w:before="129"/>
                                    <w:ind w:left="106"/>
                                    <w:rPr>
                                      <w:sz w:val="19"/>
                                    </w:rPr>
                                  </w:pPr>
                                  <w:r>
                                    <w:rPr>
                                      <w:spacing w:val="-4"/>
                                      <w:w w:val="105"/>
                                      <w:sz w:val="19"/>
                                    </w:rPr>
                                    <w:t>2843</w:t>
                                  </w:r>
                                </w:p>
                              </w:tc>
                              <w:tc>
                                <w:tcPr>
                                  <w:tcW w:w="615" w:type="dxa"/>
                                  <w:tcBorders>
                                    <w:top w:val="single" w:sz="4" w:space="0" w:color="000000"/>
                                  </w:tcBorders>
                                </w:tcPr>
                                <w:p>
                                  <w:pPr>
                                    <w:pStyle w:val="TableParagraph"/>
                                    <w:spacing w:before="129"/>
                                    <w:ind w:left="105"/>
                                    <w:rPr>
                                      <w:sz w:val="19"/>
                                    </w:rPr>
                                  </w:pPr>
                                  <w:r>
                                    <w:rPr>
                                      <w:spacing w:val="-4"/>
                                      <w:w w:val="105"/>
                                      <w:sz w:val="19"/>
                                    </w:rPr>
                                    <w:t>2861</w:t>
                                  </w:r>
                                </w:p>
                              </w:tc>
                              <w:tc>
                                <w:tcPr>
                                  <w:tcW w:w="617" w:type="dxa"/>
                                  <w:tcBorders>
                                    <w:top w:val="single" w:sz="4" w:space="0" w:color="000000"/>
                                  </w:tcBorders>
                                </w:tcPr>
                                <w:p>
                                  <w:pPr>
                                    <w:pStyle w:val="TableParagraph"/>
                                    <w:spacing w:before="129"/>
                                    <w:ind w:left="105"/>
                                    <w:rPr>
                                      <w:sz w:val="19"/>
                                    </w:rPr>
                                  </w:pPr>
                                  <w:r>
                                    <w:rPr>
                                      <w:spacing w:val="-4"/>
                                      <w:w w:val="105"/>
                                      <w:sz w:val="19"/>
                                    </w:rPr>
                                    <w:t>2850</w:t>
                                  </w:r>
                                </w:p>
                              </w:tc>
                              <w:tc>
                                <w:tcPr>
                                  <w:tcW w:w="617" w:type="dxa"/>
                                  <w:tcBorders>
                                    <w:top w:val="single" w:sz="4" w:space="0" w:color="000000"/>
                                  </w:tcBorders>
                                </w:tcPr>
                                <w:p>
                                  <w:pPr>
                                    <w:pStyle w:val="TableParagraph"/>
                                    <w:spacing w:before="129"/>
                                    <w:ind w:left="107"/>
                                    <w:rPr>
                                      <w:sz w:val="19"/>
                                    </w:rPr>
                                  </w:pPr>
                                  <w:r>
                                    <w:rPr>
                                      <w:spacing w:val="-4"/>
                                      <w:w w:val="105"/>
                                      <w:sz w:val="19"/>
                                    </w:rPr>
                                    <w:t>4229</w:t>
                                  </w:r>
                                </w:p>
                              </w:tc>
                              <w:tc>
                                <w:tcPr>
                                  <w:tcW w:w="615" w:type="dxa"/>
                                  <w:tcBorders>
                                    <w:top w:val="single" w:sz="4" w:space="0" w:color="000000"/>
                                  </w:tcBorders>
                                </w:tcPr>
                                <w:p>
                                  <w:pPr>
                                    <w:pStyle w:val="TableParagraph"/>
                                    <w:spacing w:before="129"/>
                                    <w:ind w:left="104"/>
                                    <w:rPr>
                                      <w:sz w:val="19"/>
                                    </w:rPr>
                                  </w:pPr>
                                  <w:r>
                                    <w:rPr>
                                      <w:spacing w:val="-4"/>
                                      <w:w w:val="105"/>
                                      <w:sz w:val="19"/>
                                    </w:rPr>
                                    <w:t>3995</w:t>
                                  </w:r>
                                </w:p>
                              </w:tc>
                              <w:tc>
                                <w:tcPr>
                                  <w:tcW w:w="617" w:type="dxa"/>
                                  <w:tcBorders>
                                    <w:top w:val="single" w:sz="4" w:space="0" w:color="000000"/>
                                  </w:tcBorders>
                                </w:tcPr>
                                <w:p>
                                  <w:pPr>
                                    <w:pStyle w:val="TableParagraph"/>
                                    <w:spacing w:before="129"/>
                                    <w:ind w:left="104"/>
                                    <w:rPr>
                                      <w:sz w:val="19"/>
                                    </w:rPr>
                                  </w:pPr>
                                  <w:r>
                                    <w:rPr>
                                      <w:spacing w:val="-4"/>
                                      <w:w w:val="105"/>
                                      <w:sz w:val="19"/>
                                    </w:rPr>
                                    <w:t>3882</w:t>
                                  </w:r>
                                </w:p>
                              </w:tc>
                              <w:tc>
                                <w:tcPr>
                                  <w:tcW w:w="617" w:type="dxa"/>
                                  <w:tcBorders>
                                    <w:top w:val="single" w:sz="4" w:space="0" w:color="000000"/>
                                  </w:tcBorders>
                                </w:tcPr>
                                <w:p>
                                  <w:pPr>
                                    <w:pStyle w:val="TableParagraph"/>
                                    <w:spacing w:before="129"/>
                                    <w:ind w:left="106"/>
                                    <w:rPr>
                                      <w:sz w:val="19"/>
                                    </w:rPr>
                                  </w:pPr>
                                  <w:r>
                                    <w:rPr>
                                      <w:spacing w:val="-4"/>
                                      <w:w w:val="105"/>
                                      <w:sz w:val="19"/>
                                    </w:rPr>
                                    <w:t>3820</w:t>
                                  </w:r>
                                </w:p>
                              </w:tc>
                              <w:tc>
                                <w:tcPr>
                                  <w:tcW w:w="615" w:type="dxa"/>
                                  <w:tcBorders>
                                    <w:top w:val="single" w:sz="4" w:space="0" w:color="000000"/>
                                  </w:tcBorders>
                                </w:tcPr>
                                <w:p>
                                  <w:pPr>
                                    <w:pStyle w:val="TableParagraph"/>
                                    <w:spacing w:before="129"/>
                                    <w:ind w:left="103"/>
                                    <w:rPr>
                                      <w:sz w:val="19"/>
                                    </w:rPr>
                                  </w:pPr>
                                  <w:r>
                                    <w:rPr>
                                      <w:spacing w:val="-4"/>
                                      <w:w w:val="105"/>
                                      <w:sz w:val="19"/>
                                    </w:rPr>
                                    <w:t>3811</w:t>
                                  </w:r>
                                </w:p>
                              </w:tc>
                              <w:tc>
                                <w:tcPr>
                                  <w:tcW w:w="617" w:type="dxa"/>
                                  <w:tcBorders>
                                    <w:top w:val="single" w:sz="4" w:space="0" w:color="000000"/>
                                  </w:tcBorders>
                                </w:tcPr>
                                <w:p>
                                  <w:pPr>
                                    <w:pStyle w:val="TableParagraph"/>
                                    <w:spacing w:before="129"/>
                                    <w:ind w:left="103"/>
                                    <w:rPr>
                                      <w:sz w:val="19"/>
                                    </w:rPr>
                                  </w:pPr>
                                  <w:r>
                                    <w:rPr>
                                      <w:spacing w:val="-4"/>
                                      <w:w w:val="105"/>
                                      <w:sz w:val="19"/>
                                    </w:rPr>
                                    <w:t>3836</w:t>
                                  </w:r>
                                </w:p>
                              </w:tc>
                              <w:tc>
                                <w:tcPr>
                                  <w:tcW w:w="617" w:type="dxa"/>
                                  <w:tcBorders>
                                    <w:top w:val="single" w:sz="4" w:space="0" w:color="000000"/>
                                  </w:tcBorders>
                                </w:tcPr>
                                <w:p>
                                  <w:pPr>
                                    <w:pStyle w:val="TableParagraph"/>
                                    <w:spacing w:before="129"/>
                                    <w:ind w:left="105"/>
                                    <w:rPr>
                                      <w:sz w:val="19"/>
                                    </w:rPr>
                                  </w:pPr>
                                  <w:r>
                                    <w:rPr>
                                      <w:spacing w:val="-4"/>
                                      <w:w w:val="105"/>
                                      <w:sz w:val="19"/>
                                    </w:rPr>
                                    <w:t>4270</w:t>
                                  </w:r>
                                </w:p>
                              </w:tc>
                              <w:tc>
                                <w:tcPr>
                                  <w:tcW w:w="615" w:type="dxa"/>
                                  <w:tcBorders>
                                    <w:top w:val="single" w:sz="4" w:space="0" w:color="000000"/>
                                  </w:tcBorders>
                                </w:tcPr>
                                <w:p>
                                  <w:pPr>
                                    <w:pStyle w:val="TableParagraph"/>
                                    <w:spacing w:before="129"/>
                                    <w:ind w:left="102"/>
                                    <w:rPr>
                                      <w:sz w:val="19"/>
                                    </w:rPr>
                                  </w:pPr>
                                  <w:r>
                                    <w:rPr>
                                      <w:spacing w:val="-4"/>
                                      <w:w w:val="105"/>
                                      <w:sz w:val="19"/>
                                    </w:rPr>
                                    <w:t>4167</w:t>
                                  </w:r>
                                </w:p>
                              </w:tc>
                              <w:tc>
                                <w:tcPr>
                                  <w:tcW w:w="617" w:type="dxa"/>
                                  <w:tcBorders>
                                    <w:top w:val="single" w:sz="4" w:space="0" w:color="000000"/>
                                  </w:tcBorders>
                                </w:tcPr>
                                <w:p>
                                  <w:pPr>
                                    <w:pStyle w:val="TableParagraph"/>
                                    <w:spacing w:before="129"/>
                                    <w:ind w:left="102"/>
                                    <w:rPr>
                                      <w:sz w:val="19"/>
                                    </w:rPr>
                                  </w:pPr>
                                  <w:r>
                                    <w:rPr>
                                      <w:spacing w:val="-4"/>
                                      <w:w w:val="105"/>
                                      <w:sz w:val="19"/>
                                    </w:rPr>
                                    <w:t>4101</w:t>
                                  </w:r>
                                </w:p>
                              </w:tc>
                              <w:tc>
                                <w:tcPr>
                                  <w:tcW w:w="617" w:type="dxa"/>
                                  <w:tcBorders>
                                    <w:top w:val="single" w:sz="4" w:space="0" w:color="000000"/>
                                  </w:tcBorders>
                                </w:tcPr>
                                <w:p>
                                  <w:pPr>
                                    <w:pStyle w:val="TableParagraph"/>
                                    <w:spacing w:before="129"/>
                                    <w:ind w:left="104"/>
                                    <w:rPr>
                                      <w:sz w:val="19"/>
                                    </w:rPr>
                                  </w:pPr>
                                  <w:r>
                                    <w:rPr>
                                      <w:spacing w:val="-4"/>
                                      <w:w w:val="105"/>
                                      <w:sz w:val="19"/>
                                    </w:rPr>
                                    <w:t>4051</w:t>
                                  </w:r>
                                </w:p>
                              </w:tc>
                              <w:tc>
                                <w:tcPr>
                                  <w:tcW w:w="617" w:type="dxa"/>
                                  <w:tcBorders>
                                    <w:top w:val="single" w:sz="4" w:space="0" w:color="000000"/>
                                  </w:tcBorders>
                                </w:tcPr>
                                <w:p>
                                  <w:pPr>
                                    <w:pStyle w:val="TableParagraph"/>
                                    <w:spacing w:before="129"/>
                                    <w:ind w:left="101"/>
                                    <w:rPr>
                                      <w:sz w:val="19"/>
                                    </w:rPr>
                                  </w:pPr>
                                  <w:r>
                                    <w:rPr>
                                      <w:spacing w:val="-4"/>
                                      <w:w w:val="105"/>
                                      <w:sz w:val="19"/>
                                    </w:rPr>
                                    <w:t>3985</w:t>
                                  </w:r>
                                </w:p>
                              </w:tc>
                              <w:tc>
                                <w:tcPr>
                                  <w:tcW w:w="614" w:type="dxa"/>
                                  <w:tcBorders>
                                    <w:top w:val="single" w:sz="4" w:space="0" w:color="000000"/>
                                  </w:tcBorders>
                                </w:tcPr>
                                <w:p>
                                  <w:pPr>
                                    <w:pStyle w:val="TableParagraph"/>
                                    <w:spacing w:before="129"/>
                                    <w:ind w:left="103"/>
                                    <w:rPr>
                                      <w:sz w:val="19"/>
                                    </w:rPr>
                                  </w:pPr>
                                  <w:r>
                                    <w:rPr>
                                      <w:spacing w:val="-4"/>
                                      <w:w w:val="105"/>
                                      <w:sz w:val="19"/>
                                    </w:rPr>
                                    <w:t>3986</w:t>
                                  </w:r>
                                </w:p>
                              </w:tc>
                            </w:tr>
                            <w:tr>
                              <w:trPr>
                                <w:trHeight w:val="482" w:hRule="atLeast"/>
                              </w:trPr>
                              <w:tc>
                                <w:tcPr>
                                  <w:tcW w:w="2916" w:type="dxa"/>
                                </w:tcPr>
                                <w:p>
                                  <w:pPr>
                                    <w:pStyle w:val="TableParagraph"/>
                                    <w:tabs>
                                      <w:tab w:pos="698" w:val="left" w:leader="none"/>
                                    </w:tabs>
                                    <w:spacing w:before="128"/>
                                    <w:ind w:left="117"/>
                                    <w:rPr>
                                      <w:sz w:val="13"/>
                                    </w:rPr>
                                  </w:pPr>
                                  <w:r>
                                    <w:rPr>
                                      <w:spacing w:val="-10"/>
                                      <w:position w:val="3"/>
                                      <w:sz w:val="19"/>
                                    </w:rPr>
                                    <w:t>2</w:t>
                                  </w:r>
                                  <w:r>
                                    <w:rPr>
                                      <w:position w:val="3"/>
                                      <w:sz w:val="19"/>
                                    </w:rPr>
                                    <w:tab/>
                                  </w:r>
                                  <w:r>
                                    <w:rPr>
                                      <w:i/>
                                      <w:position w:val="3"/>
                                      <w:sz w:val="19"/>
                                    </w:rPr>
                                    <w:t>F</w:t>
                                  </w:r>
                                  <w:r>
                                    <w:rPr>
                                      <w:sz w:val="13"/>
                                    </w:rPr>
                                    <w:t>2010-2012</w:t>
                                  </w:r>
                                  <w:r>
                                    <w:rPr>
                                      <w:spacing w:val="18"/>
                                      <w:sz w:val="13"/>
                                    </w:rPr>
                                    <w:t> </w:t>
                                  </w:r>
                                  <w:r>
                                    <w:rPr>
                                      <w:position w:val="3"/>
                                      <w:sz w:val="19"/>
                                    </w:rPr>
                                    <w:t>=</w:t>
                                  </w:r>
                                  <w:r>
                                    <w:rPr>
                                      <w:spacing w:val="5"/>
                                      <w:position w:val="3"/>
                                      <w:sz w:val="19"/>
                                    </w:rPr>
                                    <w:t> </w:t>
                                  </w:r>
                                  <w:r>
                                    <w:rPr>
                                      <w:i/>
                                      <w:spacing w:val="-4"/>
                                      <w:position w:val="3"/>
                                      <w:sz w:val="19"/>
                                    </w:rPr>
                                    <w:t>F</w:t>
                                  </w:r>
                                  <w:r>
                                    <w:rPr>
                                      <w:spacing w:val="-4"/>
                                      <w:sz w:val="13"/>
                                    </w:rPr>
                                    <w:t>12%</w:t>
                                  </w:r>
                                </w:p>
                              </w:tc>
                              <w:tc>
                                <w:tcPr>
                                  <w:tcW w:w="618" w:type="dxa"/>
                                </w:tcPr>
                                <w:p>
                                  <w:pPr>
                                    <w:pStyle w:val="TableParagraph"/>
                                    <w:spacing w:before="129"/>
                                    <w:ind w:left="110"/>
                                    <w:rPr>
                                      <w:sz w:val="19"/>
                                    </w:rPr>
                                  </w:pPr>
                                  <w:r>
                                    <w:rPr>
                                      <w:spacing w:val="-4"/>
                                      <w:w w:val="105"/>
                                      <w:sz w:val="19"/>
                                    </w:rPr>
                                    <w:t>3391</w:t>
                                  </w:r>
                                </w:p>
                              </w:tc>
                              <w:tc>
                                <w:tcPr>
                                  <w:tcW w:w="617" w:type="dxa"/>
                                </w:tcPr>
                                <w:p>
                                  <w:pPr>
                                    <w:pStyle w:val="TableParagraph"/>
                                    <w:spacing w:before="129"/>
                                    <w:ind w:left="106"/>
                                    <w:rPr>
                                      <w:sz w:val="19"/>
                                    </w:rPr>
                                  </w:pPr>
                                  <w:r>
                                    <w:rPr>
                                      <w:spacing w:val="-4"/>
                                      <w:w w:val="105"/>
                                      <w:sz w:val="19"/>
                                    </w:rPr>
                                    <w:t>3124</w:t>
                                  </w:r>
                                </w:p>
                              </w:tc>
                              <w:tc>
                                <w:tcPr>
                                  <w:tcW w:w="617" w:type="dxa"/>
                                </w:tcPr>
                                <w:p>
                                  <w:pPr>
                                    <w:pStyle w:val="TableParagraph"/>
                                    <w:spacing w:before="129"/>
                                    <w:ind w:left="109"/>
                                    <w:rPr>
                                      <w:sz w:val="19"/>
                                    </w:rPr>
                                  </w:pPr>
                                  <w:r>
                                    <w:rPr>
                                      <w:spacing w:val="-4"/>
                                      <w:w w:val="105"/>
                                      <w:sz w:val="19"/>
                                    </w:rPr>
                                    <w:t>2838</w:t>
                                  </w:r>
                                </w:p>
                              </w:tc>
                              <w:tc>
                                <w:tcPr>
                                  <w:tcW w:w="615" w:type="dxa"/>
                                </w:tcPr>
                                <w:p>
                                  <w:pPr>
                                    <w:pStyle w:val="TableParagraph"/>
                                    <w:spacing w:before="129"/>
                                    <w:ind w:left="106"/>
                                    <w:rPr>
                                      <w:sz w:val="19"/>
                                    </w:rPr>
                                  </w:pPr>
                                  <w:r>
                                    <w:rPr>
                                      <w:spacing w:val="-4"/>
                                      <w:w w:val="105"/>
                                      <w:sz w:val="19"/>
                                    </w:rPr>
                                    <w:t>2768</w:t>
                                  </w:r>
                                </w:p>
                              </w:tc>
                              <w:tc>
                                <w:tcPr>
                                  <w:tcW w:w="615" w:type="dxa"/>
                                </w:tcPr>
                                <w:p>
                                  <w:pPr>
                                    <w:pStyle w:val="TableParagraph"/>
                                    <w:spacing w:before="129"/>
                                    <w:ind w:left="105"/>
                                    <w:rPr>
                                      <w:sz w:val="19"/>
                                    </w:rPr>
                                  </w:pPr>
                                  <w:r>
                                    <w:rPr>
                                      <w:spacing w:val="-4"/>
                                      <w:w w:val="105"/>
                                      <w:sz w:val="19"/>
                                    </w:rPr>
                                    <w:t>2760</w:t>
                                  </w:r>
                                </w:p>
                              </w:tc>
                              <w:tc>
                                <w:tcPr>
                                  <w:tcW w:w="617" w:type="dxa"/>
                                </w:tcPr>
                                <w:p>
                                  <w:pPr>
                                    <w:pStyle w:val="TableParagraph"/>
                                    <w:spacing w:before="129"/>
                                    <w:ind w:left="105"/>
                                    <w:rPr>
                                      <w:sz w:val="19"/>
                                    </w:rPr>
                                  </w:pPr>
                                  <w:r>
                                    <w:rPr>
                                      <w:spacing w:val="-4"/>
                                      <w:w w:val="105"/>
                                      <w:sz w:val="19"/>
                                    </w:rPr>
                                    <w:t>2775</w:t>
                                  </w:r>
                                </w:p>
                              </w:tc>
                              <w:tc>
                                <w:tcPr>
                                  <w:tcW w:w="617" w:type="dxa"/>
                                </w:tcPr>
                                <w:p>
                                  <w:pPr>
                                    <w:pStyle w:val="TableParagraph"/>
                                    <w:spacing w:before="129"/>
                                    <w:ind w:left="107"/>
                                    <w:rPr>
                                      <w:sz w:val="19"/>
                                    </w:rPr>
                                  </w:pPr>
                                  <w:r>
                                    <w:rPr>
                                      <w:spacing w:val="-4"/>
                                      <w:w w:val="105"/>
                                      <w:sz w:val="19"/>
                                    </w:rPr>
                                    <w:t>3707</w:t>
                                  </w:r>
                                </w:p>
                              </w:tc>
                              <w:tc>
                                <w:tcPr>
                                  <w:tcW w:w="615" w:type="dxa"/>
                                </w:tcPr>
                                <w:p>
                                  <w:pPr>
                                    <w:pStyle w:val="TableParagraph"/>
                                    <w:spacing w:before="129"/>
                                    <w:ind w:left="104"/>
                                    <w:rPr>
                                      <w:sz w:val="19"/>
                                    </w:rPr>
                                  </w:pPr>
                                  <w:r>
                                    <w:rPr>
                                      <w:spacing w:val="-4"/>
                                      <w:w w:val="105"/>
                                      <w:sz w:val="19"/>
                                    </w:rPr>
                                    <w:t>3775</w:t>
                                  </w:r>
                                </w:p>
                              </w:tc>
                              <w:tc>
                                <w:tcPr>
                                  <w:tcW w:w="617" w:type="dxa"/>
                                </w:tcPr>
                                <w:p>
                                  <w:pPr>
                                    <w:pStyle w:val="TableParagraph"/>
                                    <w:spacing w:before="129"/>
                                    <w:ind w:left="104"/>
                                    <w:rPr>
                                      <w:sz w:val="19"/>
                                    </w:rPr>
                                  </w:pPr>
                                  <w:r>
                                    <w:rPr>
                                      <w:spacing w:val="-4"/>
                                      <w:w w:val="105"/>
                                      <w:sz w:val="19"/>
                                    </w:rPr>
                                    <w:t>3757</w:t>
                                  </w:r>
                                </w:p>
                              </w:tc>
                              <w:tc>
                                <w:tcPr>
                                  <w:tcW w:w="617" w:type="dxa"/>
                                </w:tcPr>
                                <w:p>
                                  <w:pPr>
                                    <w:pStyle w:val="TableParagraph"/>
                                    <w:spacing w:before="129"/>
                                    <w:ind w:left="106"/>
                                    <w:rPr>
                                      <w:sz w:val="19"/>
                                    </w:rPr>
                                  </w:pPr>
                                  <w:r>
                                    <w:rPr>
                                      <w:spacing w:val="-4"/>
                                      <w:w w:val="105"/>
                                      <w:sz w:val="19"/>
                                    </w:rPr>
                                    <w:t>3715</w:t>
                                  </w:r>
                                </w:p>
                              </w:tc>
                              <w:tc>
                                <w:tcPr>
                                  <w:tcW w:w="615" w:type="dxa"/>
                                </w:tcPr>
                                <w:p>
                                  <w:pPr>
                                    <w:pStyle w:val="TableParagraph"/>
                                    <w:spacing w:before="129"/>
                                    <w:ind w:left="103"/>
                                    <w:rPr>
                                      <w:sz w:val="19"/>
                                    </w:rPr>
                                  </w:pPr>
                                  <w:r>
                                    <w:rPr>
                                      <w:spacing w:val="-4"/>
                                      <w:w w:val="105"/>
                                      <w:sz w:val="19"/>
                                    </w:rPr>
                                    <w:t>3710</w:t>
                                  </w:r>
                                </w:p>
                              </w:tc>
                              <w:tc>
                                <w:tcPr>
                                  <w:tcW w:w="617" w:type="dxa"/>
                                </w:tcPr>
                                <w:p>
                                  <w:pPr>
                                    <w:pStyle w:val="TableParagraph"/>
                                    <w:spacing w:before="129"/>
                                    <w:ind w:left="103"/>
                                    <w:rPr>
                                      <w:sz w:val="19"/>
                                    </w:rPr>
                                  </w:pPr>
                                  <w:r>
                                    <w:rPr>
                                      <w:spacing w:val="-4"/>
                                      <w:w w:val="105"/>
                                      <w:sz w:val="19"/>
                                    </w:rPr>
                                    <w:t>3725</w:t>
                                  </w:r>
                                </w:p>
                              </w:tc>
                              <w:tc>
                                <w:tcPr>
                                  <w:tcW w:w="617" w:type="dxa"/>
                                </w:tcPr>
                                <w:p>
                                  <w:pPr>
                                    <w:pStyle w:val="TableParagraph"/>
                                    <w:spacing w:before="129"/>
                                    <w:ind w:left="105"/>
                                    <w:rPr>
                                      <w:sz w:val="19"/>
                                    </w:rPr>
                                  </w:pPr>
                                  <w:r>
                                    <w:rPr>
                                      <w:spacing w:val="-4"/>
                                      <w:w w:val="105"/>
                                      <w:sz w:val="19"/>
                                    </w:rPr>
                                    <w:t>3744</w:t>
                                  </w:r>
                                </w:p>
                              </w:tc>
                              <w:tc>
                                <w:tcPr>
                                  <w:tcW w:w="615" w:type="dxa"/>
                                </w:tcPr>
                                <w:p>
                                  <w:pPr>
                                    <w:pStyle w:val="TableParagraph"/>
                                    <w:spacing w:before="129"/>
                                    <w:ind w:left="102"/>
                                    <w:rPr>
                                      <w:sz w:val="19"/>
                                    </w:rPr>
                                  </w:pPr>
                                  <w:r>
                                    <w:rPr>
                                      <w:spacing w:val="-4"/>
                                      <w:w w:val="105"/>
                                      <w:sz w:val="19"/>
                                    </w:rPr>
                                    <w:t>3928</w:t>
                                  </w:r>
                                </w:p>
                              </w:tc>
                              <w:tc>
                                <w:tcPr>
                                  <w:tcW w:w="617" w:type="dxa"/>
                                </w:tcPr>
                                <w:p>
                                  <w:pPr>
                                    <w:pStyle w:val="TableParagraph"/>
                                    <w:spacing w:before="129"/>
                                    <w:ind w:left="102"/>
                                    <w:rPr>
                                      <w:sz w:val="19"/>
                                    </w:rPr>
                                  </w:pPr>
                                  <w:r>
                                    <w:rPr>
                                      <w:spacing w:val="-4"/>
                                      <w:w w:val="105"/>
                                      <w:sz w:val="19"/>
                                    </w:rPr>
                                    <w:t>4031</w:t>
                                  </w:r>
                                </w:p>
                              </w:tc>
                              <w:tc>
                                <w:tcPr>
                                  <w:tcW w:w="617" w:type="dxa"/>
                                </w:tcPr>
                                <w:p>
                                  <w:pPr>
                                    <w:pStyle w:val="TableParagraph"/>
                                    <w:spacing w:before="129"/>
                                    <w:ind w:left="104"/>
                                    <w:rPr>
                                      <w:sz w:val="19"/>
                                    </w:rPr>
                                  </w:pPr>
                                  <w:r>
                                    <w:rPr>
                                      <w:spacing w:val="-4"/>
                                      <w:w w:val="105"/>
                                      <w:sz w:val="19"/>
                                    </w:rPr>
                                    <w:t>4133</w:t>
                                  </w:r>
                                </w:p>
                              </w:tc>
                              <w:tc>
                                <w:tcPr>
                                  <w:tcW w:w="617" w:type="dxa"/>
                                </w:tcPr>
                                <w:p>
                                  <w:pPr>
                                    <w:pStyle w:val="TableParagraph"/>
                                    <w:spacing w:before="129"/>
                                    <w:ind w:left="101"/>
                                    <w:rPr>
                                      <w:sz w:val="19"/>
                                    </w:rPr>
                                  </w:pPr>
                                  <w:r>
                                    <w:rPr>
                                      <w:spacing w:val="-4"/>
                                      <w:w w:val="105"/>
                                      <w:sz w:val="19"/>
                                    </w:rPr>
                                    <w:t>4166</w:t>
                                  </w:r>
                                </w:p>
                              </w:tc>
                              <w:tc>
                                <w:tcPr>
                                  <w:tcW w:w="614" w:type="dxa"/>
                                </w:tcPr>
                                <w:p>
                                  <w:pPr>
                                    <w:pStyle w:val="TableParagraph"/>
                                    <w:spacing w:before="129"/>
                                    <w:ind w:left="103"/>
                                    <w:rPr>
                                      <w:sz w:val="19"/>
                                    </w:rPr>
                                  </w:pPr>
                                  <w:r>
                                    <w:rPr>
                                      <w:spacing w:val="-4"/>
                                      <w:w w:val="105"/>
                                      <w:sz w:val="19"/>
                                    </w:rPr>
                                    <w:t>4232</w:t>
                                  </w:r>
                                </w:p>
                              </w:tc>
                            </w:tr>
                            <w:tr>
                              <w:trPr>
                                <w:trHeight w:val="482" w:hRule="atLeast"/>
                              </w:trPr>
                              <w:tc>
                                <w:tcPr>
                                  <w:tcW w:w="2916" w:type="dxa"/>
                                </w:tcPr>
                                <w:p>
                                  <w:pPr>
                                    <w:pStyle w:val="TableParagraph"/>
                                    <w:tabs>
                                      <w:tab w:pos="698" w:val="left" w:leader="none"/>
                                    </w:tabs>
                                    <w:spacing w:before="130"/>
                                    <w:ind w:left="117"/>
                                    <w:rPr>
                                      <w:sz w:val="13"/>
                                    </w:rPr>
                                  </w:pPr>
                                  <w:r>
                                    <w:rPr>
                                      <w:spacing w:val="-10"/>
                                      <w:position w:val="3"/>
                                      <w:sz w:val="19"/>
                                    </w:rPr>
                                    <w:t>3</w:t>
                                  </w:r>
                                  <w:r>
                                    <w:rPr>
                                      <w:position w:val="3"/>
                                      <w:sz w:val="19"/>
                                    </w:rPr>
                                    <w:tab/>
                                  </w:r>
                                  <w:r>
                                    <w:rPr>
                                      <w:i/>
                                      <w:position w:val="3"/>
                                      <w:sz w:val="19"/>
                                    </w:rPr>
                                    <w:t>F</w:t>
                                  </w:r>
                                  <w:r>
                                    <w:rPr>
                                      <w:sz w:val="13"/>
                                    </w:rPr>
                                    <w:t>MSY</w:t>
                                  </w:r>
                                  <w:r>
                                    <w:rPr>
                                      <w:spacing w:val="19"/>
                                      <w:sz w:val="13"/>
                                    </w:rPr>
                                    <w:t> </w:t>
                                  </w:r>
                                  <w:r>
                                    <w:rPr>
                                      <w:position w:val="3"/>
                                      <w:sz w:val="19"/>
                                    </w:rPr>
                                    <w:t>=</w:t>
                                  </w:r>
                                  <w:r>
                                    <w:rPr>
                                      <w:spacing w:val="6"/>
                                      <w:position w:val="3"/>
                                      <w:sz w:val="19"/>
                                    </w:rPr>
                                    <w:t> </w:t>
                                  </w:r>
                                  <w:r>
                                    <w:rPr>
                                      <w:i/>
                                      <w:spacing w:val="-4"/>
                                      <w:position w:val="3"/>
                                      <w:sz w:val="19"/>
                                    </w:rPr>
                                    <w:t>F</w:t>
                                  </w:r>
                                  <w:r>
                                    <w:rPr>
                                      <w:spacing w:val="-4"/>
                                      <w:sz w:val="13"/>
                                    </w:rPr>
                                    <w:t>18%</w:t>
                                  </w:r>
                                </w:p>
                              </w:tc>
                              <w:tc>
                                <w:tcPr>
                                  <w:tcW w:w="618" w:type="dxa"/>
                                </w:tcPr>
                                <w:p>
                                  <w:pPr>
                                    <w:pStyle w:val="TableParagraph"/>
                                    <w:spacing w:before="131"/>
                                    <w:ind w:left="110"/>
                                    <w:rPr>
                                      <w:sz w:val="19"/>
                                    </w:rPr>
                                  </w:pPr>
                                  <w:r>
                                    <w:rPr>
                                      <w:spacing w:val="-4"/>
                                      <w:w w:val="105"/>
                                      <w:sz w:val="19"/>
                                    </w:rPr>
                                    <w:t>2458</w:t>
                                  </w:r>
                                </w:p>
                              </w:tc>
                              <w:tc>
                                <w:tcPr>
                                  <w:tcW w:w="617" w:type="dxa"/>
                                </w:tcPr>
                                <w:p>
                                  <w:pPr>
                                    <w:pStyle w:val="TableParagraph"/>
                                    <w:spacing w:before="131"/>
                                    <w:ind w:left="106"/>
                                    <w:rPr>
                                      <w:sz w:val="19"/>
                                    </w:rPr>
                                  </w:pPr>
                                  <w:r>
                                    <w:rPr>
                                      <w:spacing w:val="-4"/>
                                      <w:w w:val="105"/>
                                      <w:sz w:val="19"/>
                                    </w:rPr>
                                    <w:t>2622</w:t>
                                  </w:r>
                                </w:p>
                              </w:tc>
                              <w:tc>
                                <w:tcPr>
                                  <w:tcW w:w="617" w:type="dxa"/>
                                </w:tcPr>
                                <w:p>
                                  <w:pPr>
                                    <w:pStyle w:val="TableParagraph"/>
                                    <w:spacing w:before="131"/>
                                    <w:ind w:left="109"/>
                                    <w:rPr>
                                      <w:sz w:val="19"/>
                                    </w:rPr>
                                  </w:pPr>
                                  <w:r>
                                    <w:rPr>
                                      <w:spacing w:val="-4"/>
                                      <w:w w:val="105"/>
                                      <w:sz w:val="19"/>
                                    </w:rPr>
                                    <w:t>2646</w:t>
                                  </w:r>
                                </w:p>
                              </w:tc>
                              <w:tc>
                                <w:tcPr>
                                  <w:tcW w:w="615" w:type="dxa"/>
                                </w:tcPr>
                                <w:p>
                                  <w:pPr>
                                    <w:pStyle w:val="TableParagraph"/>
                                    <w:spacing w:before="131"/>
                                    <w:ind w:left="106"/>
                                    <w:rPr>
                                      <w:sz w:val="19"/>
                                    </w:rPr>
                                  </w:pPr>
                                  <w:r>
                                    <w:rPr>
                                      <w:spacing w:val="-4"/>
                                      <w:w w:val="105"/>
                                      <w:sz w:val="19"/>
                                    </w:rPr>
                                    <w:t>2607</w:t>
                                  </w:r>
                                </w:p>
                              </w:tc>
                              <w:tc>
                                <w:tcPr>
                                  <w:tcW w:w="615" w:type="dxa"/>
                                </w:tcPr>
                                <w:p>
                                  <w:pPr>
                                    <w:pStyle w:val="TableParagraph"/>
                                    <w:spacing w:before="131"/>
                                    <w:ind w:left="105"/>
                                    <w:rPr>
                                      <w:sz w:val="19"/>
                                    </w:rPr>
                                  </w:pPr>
                                  <w:r>
                                    <w:rPr>
                                      <w:spacing w:val="-4"/>
                                      <w:w w:val="105"/>
                                      <w:sz w:val="19"/>
                                    </w:rPr>
                                    <w:t>2590</w:t>
                                  </w:r>
                                </w:p>
                              </w:tc>
                              <w:tc>
                                <w:tcPr>
                                  <w:tcW w:w="617" w:type="dxa"/>
                                </w:tcPr>
                                <w:p>
                                  <w:pPr>
                                    <w:pStyle w:val="TableParagraph"/>
                                    <w:spacing w:before="131"/>
                                    <w:ind w:left="105"/>
                                    <w:rPr>
                                      <w:sz w:val="19"/>
                                    </w:rPr>
                                  </w:pPr>
                                  <w:r>
                                    <w:rPr>
                                      <w:spacing w:val="-4"/>
                                      <w:w w:val="105"/>
                                      <w:sz w:val="19"/>
                                    </w:rPr>
                                    <w:t>2591</w:t>
                                  </w:r>
                                </w:p>
                              </w:tc>
                              <w:tc>
                                <w:tcPr>
                                  <w:tcW w:w="617" w:type="dxa"/>
                                </w:tcPr>
                                <w:p>
                                  <w:pPr>
                                    <w:pStyle w:val="TableParagraph"/>
                                    <w:spacing w:before="131"/>
                                    <w:ind w:left="107"/>
                                    <w:rPr>
                                      <w:sz w:val="19"/>
                                    </w:rPr>
                                  </w:pPr>
                                  <w:r>
                                    <w:rPr>
                                      <w:spacing w:val="-4"/>
                                      <w:w w:val="105"/>
                                      <w:sz w:val="19"/>
                                    </w:rPr>
                                    <w:t>2674</w:t>
                                  </w:r>
                                </w:p>
                              </w:tc>
                              <w:tc>
                                <w:tcPr>
                                  <w:tcW w:w="615" w:type="dxa"/>
                                </w:tcPr>
                                <w:p>
                                  <w:pPr>
                                    <w:pStyle w:val="TableParagraph"/>
                                    <w:spacing w:before="131"/>
                                    <w:ind w:left="104"/>
                                    <w:rPr>
                                      <w:sz w:val="19"/>
                                    </w:rPr>
                                  </w:pPr>
                                  <w:r>
                                    <w:rPr>
                                      <w:spacing w:val="-4"/>
                                      <w:w w:val="105"/>
                                      <w:sz w:val="19"/>
                                    </w:rPr>
                                    <w:t>3130</w:t>
                                  </w:r>
                                </w:p>
                              </w:tc>
                              <w:tc>
                                <w:tcPr>
                                  <w:tcW w:w="617" w:type="dxa"/>
                                </w:tcPr>
                                <w:p>
                                  <w:pPr>
                                    <w:pStyle w:val="TableParagraph"/>
                                    <w:spacing w:before="131"/>
                                    <w:ind w:left="104"/>
                                    <w:rPr>
                                      <w:sz w:val="19"/>
                                    </w:rPr>
                                  </w:pPr>
                                  <w:r>
                                    <w:rPr>
                                      <w:spacing w:val="-4"/>
                                      <w:w w:val="105"/>
                                      <w:sz w:val="19"/>
                                    </w:rPr>
                                    <w:t>3335</w:t>
                                  </w:r>
                                </w:p>
                              </w:tc>
                              <w:tc>
                                <w:tcPr>
                                  <w:tcW w:w="617" w:type="dxa"/>
                                </w:tcPr>
                                <w:p>
                                  <w:pPr>
                                    <w:pStyle w:val="TableParagraph"/>
                                    <w:spacing w:before="131"/>
                                    <w:ind w:left="106"/>
                                    <w:rPr>
                                      <w:sz w:val="19"/>
                                    </w:rPr>
                                  </w:pPr>
                                  <w:r>
                                    <w:rPr>
                                      <w:spacing w:val="-4"/>
                                      <w:w w:val="105"/>
                                      <w:sz w:val="19"/>
                                    </w:rPr>
                                    <w:t>3372</w:t>
                                  </w:r>
                                </w:p>
                              </w:tc>
                              <w:tc>
                                <w:tcPr>
                                  <w:tcW w:w="615" w:type="dxa"/>
                                </w:tcPr>
                                <w:p>
                                  <w:pPr>
                                    <w:pStyle w:val="TableParagraph"/>
                                    <w:spacing w:before="131"/>
                                    <w:ind w:left="103"/>
                                    <w:rPr>
                                      <w:sz w:val="19"/>
                                    </w:rPr>
                                  </w:pPr>
                                  <w:r>
                                    <w:rPr>
                                      <w:spacing w:val="-4"/>
                                      <w:w w:val="105"/>
                                      <w:sz w:val="19"/>
                                    </w:rPr>
                                    <w:t>3381</w:t>
                                  </w:r>
                                </w:p>
                              </w:tc>
                              <w:tc>
                                <w:tcPr>
                                  <w:tcW w:w="617" w:type="dxa"/>
                                </w:tcPr>
                                <w:p>
                                  <w:pPr>
                                    <w:pStyle w:val="TableParagraph"/>
                                    <w:spacing w:before="131"/>
                                    <w:ind w:left="103"/>
                                    <w:rPr>
                                      <w:sz w:val="19"/>
                                    </w:rPr>
                                  </w:pPr>
                                  <w:r>
                                    <w:rPr>
                                      <w:spacing w:val="-4"/>
                                      <w:w w:val="105"/>
                                      <w:sz w:val="19"/>
                                    </w:rPr>
                                    <w:t>3405</w:t>
                                  </w:r>
                                </w:p>
                              </w:tc>
                              <w:tc>
                                <w:tcPr>
                                  <w:tcW w:w="617" w:type="dxa"/>
                                </w:tcPr>
                                <w:p>
                                  <w:pPr>
                                    <w:pStyle w:val="TableParagraph"/>
                                    <w:spacing w:before="131"/>
                                    <w:ind w:left="105"/>
                                    <w:rPr>
                                      <w:sz w:val="19"/>
                                    </w:rPr>
                                  </w:pPr>
                                  <w:r>
                                    <w:rPr>
                                      <w:spacing w:val="-4"/>
                                      <w:w w:val="105"/>
                                      <w:sz w:val="19"/>
                                    </w:rPr>
                                    <w:t>2697</w:t>
                                  </w:r>
                                </w:p>
                              </w:tc>
                              <w:tc>
                                <w:tcPr>
                                  <w:tcW w:w="615" w:type="dxa"/>
                                </w:tcPr>
                                <w:p>
                                  <w:pPr>
                                    <w:pStyle w:val="TableParagraph"/>
                                    <w:spacing w:before="131"/>
                                    <w:ind w:left="102"/>
                                    <w:rPr>
                                      <w:sz w:val="19"/>
                                    </w:rPr>
                                  </w:pPr>
                                  <w:r>
                                    <w:rPr>
                                      <w:spacing w:val="-4"/>
                                      <w:w w:val="105"/>
                                      <w:sz w:val="19"/>
                                    </w:rPr>
                                    <w:t>3254</w:t>
                                  </w:r>
                                </w:p>
                              </w:tc>
                              <w:tc>
                                <w:tcPr>
                                  <w:tcW w:w="617" w:type="dxa"/>
                                </w:tcPr>
                                <w:p>
                                  <w:pPr>
                                    <w:pStyle w:val="TableParagraph"/>
                                    <w:spacing w:before="131"/>
                                    <w:ind w:left="102"/>
                                    <w:rPr>
                                      <w:sz w:val="19"/>
                                    </w:rPr>
                                  </w:pPr>
                                  <w:r>
                                    <w:rPr>
                                      <w:spacing w:val="-4"/>
                                      <w:w w:val="105"/>
                                      <w:sz w:val="19"/>
                                    </w:rPr>
                                    <w:t>3632</w:t>
                                  </w:r>
                                </w:p>
                              </w:tc>
                              <w:tc>
                                <w:tcPr>
                                  <w:tcW w:w="617" w:type="dxa"/>
                                </w:tcPr>
                                <w:p>
                                  <w:pPr>
                                    <w:pStyle w:val="TableParagraph"/>
                                    <w:spacing w:before="131"/>
                                    <w:ind w:left="104"/>
                                    <w:rPr>
                                      <w:sz w:val="19"/>
                                    </w:rPr>
                                  </w:pPr>
                                  <w:r>
                                    <w:rPr>
                                      <w:spacing w:val="-4"/>
                                      <w:w w:val="105"/>
                                      <w:sz w:val="19"/>
                                    </w:rPr>
                                    <w:t>3971</w:t>
                                  </w:r>
                                </w:p>
                              </w:tc>
                              <w:tc>
                                <w:tcPr>
                                  <w:tcW w:w="617" w:type="dxa"/>
                                </w:tcPr>
                                <w:p>
                                  <w:pPr>
                                    <w:pStyle w:val="TableParagraph"/>
                                    <w:spacing w:before="131"/>
                                    <w:ind w:left="101"/>
                                    <w:rPr>
                                      <w:sz w:val="19"/>
                                    </w:rPr>
                                  </w:pPr>
                                  <w:r>
                                    <w:rPr>
                                      <w:spacing w:val="-4"/>
                                      <w:w w:val="105"/>
                                      <w:sz w:val="19"/>
                                    </w:rPr>
                                    <w:t>4213</w:t>
                                  </w:r>
                                </w:p>
                              </w:tc>
                              <w:tc>
                                <w:tcPr>
                                  <w:tcW w:w="614" w:type="dxa"/>
                                </w:tcPr>
                                <w:p>
                                  <w:pPr>
                                    <w:pStyle w:val="TableParagraph"/>
                                    <w:spacing w:before="131"/>
                                    <w:ind w:left="103"/>
                                    <w:rPr>
                                      <w:sz w:val="19"/>
                                    </w:rPr>
                                  </w:pPr>
                                  <w:r>
                                    <w:rPr>
                                      <w:spacing w:val="-4"/>
                                      <w:w w:val="105"/>
                                      <w:sz w:val="19"/>
                                    </w:rPr>
                                    <w:t>4393</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4</w:t>
                                  </w:r>
                                  <w:r>
                                    <w:rPr>
                                      <w:position w:val="3"/>
                                      <w:sz w:val="19"/>
                                    </w:rPr>
                                    <w:tab/>
                                  </w:r>
                                  <w:r>
                                    <w:rPr>
                                      <w:i/>
                                      <w:spacing w:val="-4"/>
                                      <w:position w:val="3"/>
                                      <w:sz w:val="19"/>
                                    </w:rPr>
                                    <w:t>F</w:t>
                                  </w:r>
                                  <w:r>
                                    <w:rPr>
                                      <w:spacing w:val="-4"/>
                                      <w:sz w:val="13"/>
                                    </w:rPr>
                                    <w:t>20%</w:t>
                                  </w:r>
                                </w:p>
                              </w:tc>
                              <w:tc>
                                <w:tcPr>
                                  <w:tcW w:w="618" w:type="dxa"/>
                                </w:tcPr>
                                <w:p>
                                  <w:pPr>
                                    <w:pStyle w:val="TableParagraph"/>
                                    <w:spacing w:before="129"/>
                                    <w:ind w:left="110"/>
                                    <w:rPr>
                                      <w:sz w:val="19"/>
                                    </w:rPr>
                                  </w:pPr>
                                  <w:r>
                                    <w:rPr>
                                      <w:spacing w:val="-4"/>
                                      <w:w w:val="105"/>
                                      <w:sz w:val="19"/>
                                    </w:rPr>
                                    <w:t>2254</w:t>
                                  </w:r>
                                </w:p>
                              </w:tc>
                              <w:tc>
                                <w:tcPr>
                                  <w:tcW w:w="617" w:type="dxa"/>
                                </w:tcPr>
                                <w:p>
                                  <w:pPr>
                                    <w:pStyle w:val="TableParagraph"/>
                                    <w:spacing w:before="129"/>
                                    <w:ind w:left="106"/>
                                    <w:rPr>
                                      <w:sz w:val="19"/>
                                    </w:rPr>
                                  </w:pPr>
                                  <w:r>
                                    <w:rPr>
                                      <w:spacing w:val="-4"/>
                                      <w:w w:val="105"/>
                                      <w:sz w:val="19"/>
                                    </w:rPr>
                                    <w:t>2478</w:t>
                                  </w:r>
                                </w:p>
                              </w:tc>
                              <w:tc>
                                <w:tcPr>
                                  <w:tcW w:w="617" w:type="dxa"/>
                                </w:tcPr>
                                <w:p>
                                  <w:pPr>
                                    <w:pStyle w:val="TableParagraph"/>
                                    <w:spacing w:before="129"/>
                                    <w:ind w:left="109"/>
                                    <w:rPr>
                                      <w:sz w:val="19"/>
                                    </w:rPr>
                                  </w:pPr>
                                  <w:r>
                                    <w:rPr>
                                      <w:spacing w:val="-4"/>
                                      <w:w w:val="105"/>
                                      <w:sz w:val="19"/>
                                    </w:rPr>
                                    <w:t>2559</w:t>
                                  </w:r>
                                </w:p>
                              </w:tc>
                              <w:tc>
                                <w:tcPr>
                                  <w:tcW w:w="615" w:type="dxa"/>
                                </w:tcPr>
                                <w:p>
                                  <w:pPr>
                                    <w:pStyle w:val="TableParagraph"/>
                                    <w:spacing w:before="129"/>
                                    <w:ind w:left="106"/>
                                    <w:rPr>
                                      <w:sz w:val="19"/>
                                    </w:rPr>
                                  </w:pPr>
                                  <w:r>
                                    <w:rPr>
                                      <w:spacing w:val="-4"/>
                                      <w:w w:val="105"/>
                                      <w:sz w:val="19"/>
                                    </w:rPr>
                                    <w:t>2517</w:t>
                                  </w:r>
                                </w:p>
                              </w:tc>
                              <w:tc>
                                <w:tcPr>
                                  <w:tcW w:w="615" w:type="dxa"/>
                                </w:tcPr>
                                <w:p>
                                  <w:pPr>
                                    <w:pStyle w:val="TableParagraph"/>
                                    <w:spacing w:before="129"/>
                                    <w:ind w:left="105"/>
                                    <w:rPr>
                                      <w:sz w:val="19"/>
                                    </w:rPr>
                                  </w:pPr>
                                  <w:r>
                                    <w:rPr>
                                      <w:spacing w:val="-4"/>
                                      <w:w w:val="105"/>
                                      <w:sz w:val="19"/>
                                    </w:rPr>
                                    <w:t>2528</w:t>
                                  </w:r>
                                </w:p>
                              </w:tc>
                              <w:tc>
                                <w:tcPr>
                                  <w:tcW w:w="617" w:type="dxa"/>
                                </w:tcPr>
                                <w:p>
                                  <w:pPr>
                                    <w:pStyle w:val="TableParagraph"/>
                                    <w:spacing w:before="129"/>
                                    <w:ind w:left="105"/>
                                    <w:rPr>
                                      <w:sz w:val="19"/>
                                    </w:rPr>
                                  </w:pPr>
                                  <w:r>
                                    <w:rPr>
                                      <w:spacing w:val="-4"/>
                                      <w:w w:val="105"/>
                                      <w:sz w:val="19"/>
                                    </w:rPr>
                                    <w:t>2530</w:t>
                                  </w:r>
                                </w:p>
                              </w:tc>
                              <w:tc>
                                <w:tcPr>
                                  <w:tcW w:w="617" w:type="dxa"/>
                                </w:tcPr>
                                <w:p>
                                  <w:pPr>
                                    <w:pStyle w:val="TableParagraph"/>
                                    <w:spacing w:before="129"/>
                                    <w:ind w:left="107"/>
                                    <w:rPr>
                                      <w:sz w:val="19"/>
                                    </w:rPr>
                                  </w:pPr>
                                  <w:r>
                                    <w:rPr>
                                      <w:spacing w:val="-4"/>
                                      <w:w w:val="105"/>
                                      <w:sz w:val="19"/>
                                    </w:rPr>
                                    <w:t>2451</w:t>
                                  </w:r>
                                </w:p>
                              </w:tc>
                              <w:tc>
                                <w:tcPr>
                                  <w:tcW w:w="615" w:type="dxa"/>
                                </w:tcPr>
                                <w:p>
                                  <w:pPr>
                                    <w:pStyle w:val="TableParagraph"/>
                                    <w:spacing w:before="129"/>
                                    <w:ind w:left="104"/>
                                    <w:rPr>
                                      <w:sz w:val="19"/>
                                    </w:rPr>
                                  </w:pPr>
                                  <w:r>
                                    <w:rPr>
                                      <w:spacing w:val="-4"/>
                                      <w:w w:val="105"/>
                                      <w:sz w:val="19"/>
                                    </w:rPr>
                                    <w:t>2953</w:t>
                                  </w:r>
                                </w:p>
                              </w:tc>
                              <w:tc>
                                <w:tcPr>
                                  <w:tcW w:w="617" w:type="dxa"/>
                                </w:tcPr>
                                <w:p>
                                  <w:pPr>
                                    <w:pStyle w:val="TableParagraph"/>
                                    <w:spacing w:before="129"/>
                                    <w:ind w:left="104"/>
                                    <w:rPr>
                                      <w:sz w:val="19"/>
                                    </w:rPr>
                                  </w:pPr>
                                  <w:r>
                                    <w:rPr>
                                      <w:spacing w:val="-4"/>
                                      <w:w w:val="105"/>
                                      <w:sz w:val="19"/>
                                    </w:rPr>
                                    <w:t>3201</w:t>
                                  </w:r>
                                </w:p>
                              </w:tc>
                              <w:tc>
                                <w:tcPr>
                                  <w:tcW w:w="617" w:type="dxa"/>
                                </w:tcPr>
                                <w:p>
                                  <w:pPr>
                                    <w:pStyle w:val="TableParagraph"/>
                                    <w:spacing w:before="129"/>
                                    <w:ind w:left="106"/>
                                    <w:rPr>
                                      <w:sz w:val="19"/>
                                    </w:rPr>
                                  </w:pPr>
                                  <w:r>
                                    <w:rPr>
                                      <w:spacing w:val="-4"/>
                                      <w:w w:val="105"/>
                                      <w:sz w:val="19"/>
                                    </w:rPr>
                                    <w:t>3265</w:t>
                                  </w:r>
                                </w:p>
                              </w:tc>
                              <w:tc>
                                <w:tcPr>
                                  <w:tcW w:w="615" w:type="dxa"/>
                                </w:tcPr>
                                <w:p>
                                  <w:pPr>
                                    <w:pStyle w:val="TableParagraph"/>
                                    <w:spacing w:before="129"/>
                                    <w:ind w:left="103"/>
                                    <w:rPr>
                                      <w:sz w:val="19"/>
                                    </w:rPr>
                                  </w:pPr>
                                  <w:r>
                                    <w:rPr>
                                      <w:spacing w:val="-4"/>
                                      <w:w w:val="105"/>
                                      <w:sz w:val="19"/>
                                    </w:rPr>
                                    <w:t>3290</w:t>
                                  </w:r>
                                </w:p>
                              </w:tc>
                              <w:tc>
                                <w:tcPr>
                                  <w:tcW w:w="617" w:type="dxa"/>
                                </w:tcPr>
                                <w:p>
                                  <w:pPr>
                                    <w:pStyle w:val="TableParagraph"/>
                                    <w:spacing w:before="129"/>
                                    <w:ind w:left="103"/>
                                    <w:rPr>
                                      <w:sz w:val="19"/>
                                    </w:rPr>
                                  </w:pPr>
                                  <w:r>
                                    <w:rPr>
                                      <w:spacing w:val="-4"/>
                                      <w:w w:val="105"/>
                                      <w:sz w:val="19"/>
                                    </w:rPr>
                                    <w:t>3315</w:t>
                                  </w:r>
                                </w:p>
                              </w:tc>
                              <w:tc>
                                <w:tcPr>
                                  <w:tcW w:w="617" w:type="dxa"/>
                                </w:tcPr>
                                <w:p>
                                  <w:pPr>
                                    <w:pStyle w:val="TableParagraph"/>
                                    <w:spacing w:before="129"/>
                                    <w:ind w:left="105"/>
                                    <w:rPr>
                                      <w:sz w:val="19"/>
                                    </w:rPr>
                                  </w:pPr>
                                  <w:r>
                                    <w:rPr>
                                      <w:spacing w:val="-4"/>
                                      <w:w w:val="105"/>
                                      <w:sz w:val="19"/>
                                    </w:rPr>
                                    <w:t>2472</w:t>
                                  </w:r>
                                </w:p>
                              </w:tc>
                              <w:tc>
                                <w:tcPr>
                                  <w:tcW w:w="615" w:type="dxa"/>
                                </w:tcPr>
                                <w:p>
                                  <w:pPr>
                                    <w:pStyle w:val="TableParagraph"/>
                                    <w:spacing w:before="129"/>
                                    <w:ind w:left="102"/>
                                    <w:rPr>
                                      <w:sz w:val="19"/>
                                    </w:rPr>
                                  </w:pPr>
                                  <w:r>
                                    <w:rPr>
                                      <w:spacing w:val="-4"/>
                                      <w:w w:val="105"/>
                                      <w:sz w:val="19"/>
                                    </w:rPr>
                                    <w:t>3070</w:t>
                                  </w:r>
                                </w:p>
                              </w:tc>
                              <w:tc>
                                <w:tcPr>
                                  <w:tcW w:w="617" w:type="dxa"/>
                                </w:tcPr>
                                <w:p>
                                  <w:pPr>
                                    <w:pStyle w:val="TableParagraph"/>
                                    <w:spacing w:before="129"/>
                                    <w:ind w:left="102"/>
                                    <w:rPr>
                                      <w:sz w:val="19"/>
                                    </w:rPr>
                                  </w:pPr>
                                  <w:r>
                                    <w:rPr>
                                      <w:spacing w:val="-4"/>
                                      <w:w w:val="105"/>
                                      <w:sz w:val="19"/>
                                    </w:rPr>
                                    <w:t>3494</w:t>
                                  </w:r>
                                </w:p>
                              </w:tc>
                              <w:tc>
                                <w:tcPr>
                                  <w:tcW w:w="617" w:type="dxa"/>
                                </w:tcPr>
                                <w:p>
                                  <w:pPr>
                                    <w:pStyle w:val="TableParagraph"/>
                                    <w:spacing w:before="129"/>
                                    <w:ind w:left="104"/>
                                    <w:rPr>
                                      <w:sz w:val="19"/>
                                    </w:rPr>
                                  </w:pPr>
                                  <w:r>
                                    <w:rPr>
                                      <w:spacing w:val="-4"/>
                                      <w:w w:val="105"/>
                                      <w:sz w:val="19"/>
                                    </w:rPr>
                                    <w:t>3872</w:t>
                                  </w:r>
                                </w:p>
                              </w:tc>
                              <w:tc>
                                <w:tcPr>
                                  <w:tcW w:w="617" w:type="dxa"/>
                                </w:tcPr>
                                <w:p>
                                  <w:pPr>
                                    <w:pStyle w:val="TableParagraph"/>
                                    <w:spacing w:before="129"/>
                                    <w:ind w:left="101"/>
                                    <w:rPr>
                                      <w:sz w:val="19"/>
                                    </w:rPr>
                                  </w:pPr>
                                  <w:r>
                                    <w:rPr>
                                      <w:spacing w:val="-4"/>
                                      <w:w w:val="105"/>
                                      <w:sz w:val="19"/>
                                    </w:rPr>
                                    <w:t>4141</w:t>
                                  </w:r>
                                </w:p>
                              </w:tc>
                              <w:tc>
                                <w:tcPr>
                                  <w:tcW w:w="614" w:type="dxa"/>
                                </w:tcPr>
                                <w:p>
                                  <w:pPr>
                                    <w:pStyle w:val="TableParagraph"/>
                                    <w:spacing w:before="129"/>
                                    <w:ind w:left="103"/>
                                    <w:rPr>
                                      <w:sz w:val="19"/>
                                    </w:rPr>
                                  </w:pPr>
                                  <w:r>
                                    <w:rPr>
                                      <w:spacing w:val="-4"/>
                                      <w:w w:val="105"/>
                                      <w:sz w:val="19"/>
                                    </w:rPr>
                                    <w:t>4363</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5</w:t>
                                  </w:r>
                                  <w:r>
                                    <w:rPr>
                                      <w:position w:val="3"/>
                                      <w:sz w:val="19"/>
                                    </w:rPr>
                                    <w:tab/>
                                  </w:r>
                                  <w:r>
                                    <w:rPr>
                                      <w:i/>
                                      <w:spacing w:val="-4"/>
                                      <w:position w:val="3"/>
                                      <w:sz w:val="19"/>
                                    </w:rPr>
                                    <w:t>F</w:t>
                                  </w:r>
                                  <w:r>
                                    <w:rPr>
                                      <w:spacing w:val="-4"/>
                                      <w:sz w:val="13"/>
                                    </w:rPr>
                                    <w:t>30%</w:t>
                                  </w:r>
                                </w:p>
                              </w:tc>
                              <w:tc>
                                <w:tcPr>
                                  <w:tcW w:w="618" w:type="dxa"/>
                                </w:tcPr>
                                <w:p>
                                  <w:pPr>
                                    <w:pStyle w:val="TableParagraph"/>
                                    <w:spacing w:before="129"/>
                                    <w:ind w:left="110"/>
                                    <w:rPr>
                                      <w:sz w:val="19"/>
                                    </w:rPr>
                                  </w:pPr>
                                  <w:r>
                                    <w:rPr>
                                      <w:spacing w:val="-4"/>
                                      <w:w w:val="105"/>
                                      <w:sz w:val="19"/>
                                    </w:rPr>
                                    <w:t>1525</w:t>
                                  </w:r>
                                </w:p>
                              </w:tc>
                              <w:tc>
                                <w:tcPr>
                                  <w:tcW w:w="617" w:type="dxa"/>
                                </w:tcPr>
                                <w:p>
                                  <w:pPr>
                                    <w:pStyle w:val="TableParagraph"/>
                                    <w:spacing w:before="129"/>
                                    <w:ind w:left="106"/>
                                    <w:rPr>
                                      <w:sz w:val="19"/>
                                    </w:rPr>
                                  </w:pPr>
                                  <w:r>
                                    <w:rPr>
                                      <w:spacing w:val="-4"/>
                                      <w:w w:val="105"/>
                                      <w:sz w:val="19"/>
                                    </w:rPr>
                                    <w:t>1861</w:t>
                                  </w:r>
                                </w:p>
                              </w:tc>
                              <w:tc>
                                <w:tcPr>
                                  <w:tcW w:w="617" w:type="dxa"/>
                                </w:tcPr>
                                <w:p>
                                  <w:pPr>
                                    <w:pStyle w:val="TableParagraph"/>
                                    <w:spacing w:before="129"/>
                                    <w:ind w:left="109"/>
                                    <w:rPr>
                                      <w:sz w:val="19"/>
                                    </w:rPr>
                                  </w:pPr>
                                  <w:r>
                                    <w:rPr>
                                      <w:spacing w:val="-4"/>
                                      <w:w w:val="105"/>
                                      <w:sz w:val="19"/>
                                    </w:rPr>
                                    <w:t>2068</w:t>
                                  </w:r>
                                </w:p>
                              </w:tc>
                              <w:tc>
                                <w:tcPr>
                                  <w:tcW w:w="615" w:type="dxa"/>
                                </w:tcPr>
                                <w:p>
                                  <w:pPr>
                                    <w:pStyle w:val="TableParagraph"/>
                                    <w:spacing w:before="129"/>
                                    <w:ind w:left="106"/>
                                    <w:rPr>
                                      <w:sz w:val="19"/>
                                    </w:rPr>
                                  </w:pPr>
                                  <w:r>
                                    <w:rPr>
                                      <w:spacing w:val="-4"/>
                                      <w:w w:val="105"/>
                                      <w:sz w:val="19"/>
                                    </w:rPr>
                                    <w:t>2136</w:t>
                                  </w:r>
                                </w:p>
                              </w:tc>
                              <w:tc>
                                <w:tcPr>
                                  <w:tcW w:w="615" w:type="dxa"/>
                                </w:tcPr>
                                <w:p>
                                  <w:pPr>
                                    <w:pStyle w:val="TableParagraph"/>
                                    <w:spacing w:before="129"/>
                                    <w:ind w:left="105"/>
                                    <w:rPr>
                                      <w:sz w:val="19"/>
                                    </w:rPr>
                                  </w:pPr>
                                  <w:r>
                                    <w:rPr>
                                      <w:spacing w:val="-4"/>
                                      <w:w w:val="105"/>
                                      <w:sz w:val="19"/>
                                    </w:rPr>
                                    <w:t>2178</w:t>
                                  </w:r>
                                </w:p>
                              </w:tc>
                              <w:tc>
                                <w:tcPr>
                                  <w:tcW w:w="617" w:type="dxa"/>
                                </w:tcPr>
                                <w:p>
                                  <w:pPr>
                                    <w:pStyle w:val="TableParagraph"/>
                                    <w:spacing w:before="129"/>
                                    <w:ind w:left="105"/>
                                    <w:rPr>
                                      <w:sz w:val="19"/>
                                    </w:rPr>
                                  </w:pPr>
                                  <w:r>
                                    <w:rPr>
                                      <w:spacing w:val="-4"/>
                                      <w:w w:val="105"/>
                                      <w:sz w:val="19"/>
                                    </w:rPr>
                                    <w:t>2194</w:t>
                                  </w:r>
                                </w:p>
                              </w:tc>
                              <w:tc>
                                <w:tcPr>
                                  <w:tcW w:w="617" w:type="dxa"/>
                                </w:tcPr>
                                <w:p>
                                  <w:pPr>
                                    <w:pStyle w:val="TableParagraph"/>
                                    <w:spacing w:before="129"/>
                                    <w:ind w:left="107"/>
                                    <w:rPr>
                                      <w:sz w:val="19"/>
                                    </w:rPr>
                                  </w:pPr>
                                  <w:r>
                                    <w:rPr>
                                      <w:spacing w:val="-4"/>
                                      <w:w w:val="105"/>
                                      <w:sz w:val="19"/>
                                    </w:rPr>
                                    <w:t>1652</w:t>
                                  </w:r>
                                </w:p>
                              </w:tc>
                              <w:tc>
                                <w:tcPr>
                                  <w:tcW w:w="615" w:type="dxa"/>
                                </w:tcPr>
                                <w:p>
                                  <w:pPr>
                                    <w:pStyle w:val="TableParagraph"/>
                                    <w:spacing w:before="129"/>
                                    <w:ind w:left="104"/>
                                    <w:rPr>
                                      <w:sz w:val="19"/>
                                    </w:rPr>
                                  </w:pPr>
                                  <w:r>
                                    <w:rPr>
                                      <w:spacing w:val="-4"/>
                                      <w:w w:val="105"/>
                                      <w:sz w:val="19"/>
                                    </w:rPr>
                                    <w:t>2198</w:t>
                                  </w:r>
                                </w:p>
                              </w:tc>
                              <w:tc>
                                <w:tcPr>
                                  <w:tcW w:w="617" w:type="dxa"/>
                                </w:tcPr>
                                <w:p>
                                  <w:pPr>
                                    <w:pStyle w:val="TableParagraph"/>
                                    <w:spacing w:before="129"/>
                                    <w:ind w:left="104"/>
                                    <w:rPr>
                                      <w:sz w:val="19"/>
                                    </w:rPr>
                                  </w:pPr>
                                  <w:r>
                                    <w:rPr>
                                      <w:spacing w:val="-4"/>
                                      <w:w w:val="105"/>
                                      <w:sz w:val="19"/>
                                    </w:rPr>
                                    <w:t>2558</w:t>
                                  </w:r>
                                </w:p>
                              </w:tc>
                              <w:tc>
                                <w:tcPr>
                                  <w:tcW w:w="617" w:type="dxa"/>
                                </w:tcPr>
                                <w:p>
                                  <w:pPr>
                                    <w:pStyle w:val="TableParagraph"/>
                                    <w:spacing w:before="129"/>
                                    <w:ind w:left="106"/>
                                    <w:rPr>
                                      <w:sz w:val="19"/>
                                    </w:rPr>
                                  </w:pPr>
                                  <w:r>
                                    <w:rPr>
                                      <w:spacing w:val="-4"/>
                                      <w:w w:val="105"/>
                                      <w:sz w:val="19"/>
                                    </w:rPr>
                                    <w:t>2712</w:t>
                                  </w:r>
                                </w:p>
                              </w:tc>
                              <w:tc>
                                <w:tcPr>
                                  <w:tcW w:w="615" w:type="dxa"/>
                                </w:tcPr>
                                <w:p>
                                  <w:pPr>
                                    <w:pStyle w:val="TableParagraph"/>
                                    <w:spacing w:before="129"/>
                                    <w:ind w:left="103"/>
                                    <w:rPr>
                                      <w:sz w:val="19"/>
                                    </w:rPr>
                                  </w:pPr>
                                  <w:r>
                                    <w:rPr>
                                      <w:spacing w:val="-4"/>
                                      <w:w w:val="105"/>
                                      <w:sz w:val="19"/>
                                    </w:rPr>
                                    <w:t>2791</w:t>
                                  </w:r>
                                </w:p>
                              </w:tc>
                              <w:tc>
                                <w:tcPr>
                                  <w:tcW w:w="617" w:type="dxa"/>
                                </w:tcPr>
                                <w:p>
                                  <w:pPr>
                                    <w:pStyle w:val="TableParagraph"/>
                                    <w:spacing w:before="129"/>
                                    <w:ind w:left="103"/>
                                    <w:rPr>
                                      <w:sz w:val="19"/>
                                    </w:rPr>
                                  </w:pPr>
                                  <w:r>
                                    <w:rPr>
                                      <w:spacing w:val="-4"/>
                                      <w:w w:val="105"/>
                                      <w:sz w:val="19"/>
                                    </w:rPr>
                                    <w:t>2846</w:t>
                                  </w:r>
                                </w:p>
                              </w:tc>
                              <w:tc>
                                <w:tcPr>
                                  <w:tcW w:w="617" w:type="dxa"/>
                                </w:tcPr>
                                <w:p>
                                  <w:pPr>
                                    <w:pStyle w:val="TableParagraph"/>
                                    <w:spacing w:before="129"/>
                                    <w:ind w:left="105"/>
                                    <w:rPr>
                                      <w:sz w:val="19"/>
                                    </w:rPr>
                                  </w:pPr>
                                  <w:r>
                                    <w:rPr>
                                      <w:spacing w:val="-4"/>
                                      <w:w w:val="105"/>
                                      <w:sz w:val="19"/>
                                    </w:rPr>
                                    <w:t>1665</w:t>
                                  </w:r>
                                </w:p>
                              </w:tc>
                              <w:tc>
                                <w:tcPr>
                                  <w:tcW w:w="615" w:type="dxa"/>
                                </w:tcPr>
                                <w:p>
                                  <w:pPr>
                                    <w:pStyle w:val="TableParagraph"/>
                                    <w:spacing w:before="129"/>
                                    <w:ind w:left="102"/>
                                    <w:rPr>
                                      <w:sz w:val="19"/>
                                    </w:rPr>
                                  </w:pPr>
                                  <w:r>
                                    <w:rPr>
                                      <w:spacing w:val="-4"/>
                                      <w:w w:val="105"/>
                                      <w:sz w:val="19"/>
                                    </w:rPr>
                                    <w:t>2284</w:t>
                                  </w:r>
                                </w:p>
                              </w:tc>
                              <w:tc>
                                <w:tcPr>
                                  <w:tcW w:w="617" w:type="dxa"/>
                                </w:tcPr>
                                <w:p>
                                  <w:pPr>
                                    <w:pStyle w:val="TableParagraph"/>
                                    <w:spacing w:before="129"/>
                                    <w:ind w:left="102"/>
                                    <w:rPr>
                                      <w:sz w:val="19"/>
                                    </w:rPr>
                                  </w:pPr>
                                  <w:r>
                                    <w:rPr>
                                      <w:spacing w:val="-4"/>
                                      <w:w w:val="105"/>
                                      <w:sz w:val="19"/>
                                    </w:rPr>
                                    <w:t>2797</w:t>
                                  </w:r>
                                </w:p>
                              </w:tc>
                              <w:tc>
                                <w:tcPr>
                                  <w:tcW w:w="617" w:type="dxa"/>
                                </w:tcPr>
                                <w:p>
                                  <w:pPr>
                                    <w:pStyle w:val="TableParagraph"/>
                                    <w:spacing w:before="129"/>
                                    <w:ind w:left="104"/>
                                    <w:rPr>
                                      <w:sz w:val="19"/>
                                    </w:rPr>
                                  </w:pPr>
                                  <w:r>
                                    <w:rPr>
                                      <w:spacing w:val="-4"/>
                                      <w:w w:val="105"/>
                                      <w:sz w:val="19"/>
                                    </w:rPr>
                                    <w:t>3250</w:t>
                                  </w:r>
                                </w:p>
                              </w:tc>
                              <w:tc>
                                <w:tcPr>
                                  <w:tcW w:w="617" w:type="dxa"/>
                                </w:tcPr>
                                <w:p>
                                  <w:pPr>
                                    <w:pStyle w:val="TableParagraph"/>
                                    <w:spacing w:before="129"/>
                                    <w:ind w:left="101"/>
                                    <w:rPr>
                                      <w:sz w:val="19"/>
                                    </w:rPr>
                                  </w:pPr>
                                  <w:r>
                                    <w:rPr>
                                      <w:spacing w:val="-4"/>
                                      <w:w w:val="105"/>
                                      <w:sz w:val="19"/>
                                    </w:rPr>
                                    <w:t>3624</w:t>
                                  </w:r>
                                </w:p>
                              </w:tc>
                              <w:tc>
                                <w:tcPr>
                                  <w:tcW w:w="614" w:type="dxa"/>
                                </w:tcPr>
                                <w:p>
                                  <w:pPr>
                                    <w:pStyle w:val="TableParagraph"/>
                                    <w:spacing w:before="129"/>
                                    <w:ind w:left="103"/>
                                    <w:rPr>
                                      <w:sz w:val="19"/>
                                    </w:rPr>
                                  </w:pPr>
                                  <w:r>
                                    <w:rPr>
                                      <w:spacing w:val="-4"/>
                                      <w:w w:val="105"/>
                                      <w:sz w:val="19"/>
                                    </w:rPr>
                                    <w:t>3907</w:t>
                                  </w:r>
                                </w:p>
                              </w:tc>
                            </w:tr>
                            <w:tr>
                              <w:trPr>
                                <w:trHeight w:val="496" w:hRule="atLeast"/>
                              </w:trPr>
                              <w:tc>
                                <w:tcPr>
                                  <w:tcW w:w="2916" w:type="dxa"/>
                                </w:tcPr>
                                <w:p>
                                  <w:pPr>
                                    <w:pStyle w:val="TableParagraph"/>
                                    <w:tabs>
                                      <w:tab w:pos="698" w:val="left" w:leader="none"/>
                                    </w:tabs>
                                    <w:spacing w:before="128"/>
                                    <w:ind w:left="117"/>
                                    <w:rPr>
                                      <w:sz w:val="13"/>
                                    </w:rPr>
                                  </w:pPr>
                                  <w:r>
                                    <w:rPr>
                                      <w:spacing w:val="-10"/>
                                      <w:position w:val="3"/>
                                      <w:sz w:val="19"/>
                                    </w:rPr>
                                    <w:t>6</w:t>
                                  </w:r>
                                  <w:r>
                                    <w:rPr>
                                      <w:position w:val="3"/>
                                      <w:sz w:val="19"/>
                                    </w:rPr>
                                    <w:tab/>
                                  </w:r>
                                  <w:r>
                                    <w:rPr>
                                      <w:i/>
                                      <w:spacing w:val="-2"/>
                                      <w:position w:val="3"/>
                                      <w:sz w:val="19"/>
                                    </w:rPr>
                                    <w:t>F</w:t>
                                  </w:r>
                                  <w:r>
                                    <w:rPr>
                                      <w:spacing w:val="-2"/>
                                      <w:sz w:val="13"/>
                                    </w:rPr>
                                    <w:t>100%</w:t>
                                  </w:r>
                                </w:p>
                              </w:tc>
                              <w:tc>
                                <w:tcPr>
                                  <w:tcW w:w="618" w:type="dxa"/>
                                </w:tcPr>
                                <w:p>
                                  <w:pPr>
                                    <w:pStyle w:val="TableParagraph"/>
                                    <w:spacing w:before="129"/>
                                    <w:ind w:left="110"/>
                                    <w:rPr>
                                      <w:sz w:val="19"/>
                                    </w:rPr>
                                  </w:pPr>
                                  <w:r>
                                    <w:rPr>
                                      <w:w w:val="103"/>
                                      <w:sz w:val="19"/>
                                    </w:rPr>
                                    <w:t>0</w:t>
                                  </w:r>
                                </w:p>
                              </w:tc>
                              <w:tc>
                                <w:tcPr>
                                  <w:tcW w:w="617" w:type="dxa"/>
                                </w:tcPr>
                                <w:p>
                                  <w:pPr>
                                    <w:pStyle w:val="TableParagraph"/>
                                    <w:spacing w:before="129"/>
                                    <w:ind w:left="106"/>
                                    <w:rPr>
                                      <w:sz w:val="19"/>
                                    </w:rPr>
                                  </w:pPr>
                                  <w:r>
                                    <w:rPr>
                                      <w:w w:val="103"/>
                                      <w:sz w:val="19"/>
                                    </w:rPr>
                                    <w:t>0</w:t>
                                  </w:r>
                                </w:p>
                              </w:tc>
                              <w:tc>
                                <w:tcPr>
                                  <w:tcW w:w="617" w:type="dxa"/>
                                </w:tcPr>
                                <w:p>
                                  <w:pPr>
                                    <w:pStyle w:val="TableParagraph"/>
                                    <w:spacing w:before="129"/>
                                    <w:ind w:left="109"/>
                                    <w:rPr>
                                      <w:sz w:val="19"/>
                                    </w:rPr>
                                  </w:pPr>
                                  <w:r>
                                    <w:rPr>
                                      <w:w w:val="103"/>
                                      <w:sz w:val="19"/>
                                    </w:rPr>
                                    <w:t>0</w:t>
                                  </w:r>
                                </w:p>
                              </w:tc>
                              <w:tc>
                                <w:tcPr>
                                  <w:tcW w:w="615" w:type="dxa"/>
                                </w:tcPr>
                                <w:p>
                                  <w:pPr>
                                    <w:pStyle w:val="TableParagraph"/>
                                    <w:spacing w:before="129"/>
                                    <w:ind w:left="106"/>
                                    <w:rPr>
                                      <w:sz w:val="19"/>
                                    </w:rPr>
                                  </w:pPr>
                                  <w:r>
                                    <w:rPr>
                                      <w:w w:val="103"/>
                                      <w:sz w:val="19"/>
                                    </w:rPr>
                                    <w:t>0</w:t>
                                  </w:r>
                                </w:p>
                              </w:tc>
                              <w:tc>
                                <w:tcPr>
                                  <w:tcW w:w="615" w:type="dxa"/>
                                </w:tcPr>
                                <w:p>
                                  <w:pPr>
                                    <w:pStyle w:val="TableParagraph"/>
                                    <w:spacing w:before="129"/>
                                    <w:ind w:left="105"/>
                                    <w:rPr>
                                      <w:sz w:val="19"/>
                                    </w:rPr>
                                  </w:pPr>
                                  <w:r>
                                    <w:rPr>
                                      <w:w w:val="103"/>
                                      <w:sz w:val="19"/>
                                    </w:rPr>
                                    <w:t>0</w:t>
                                  </w:r>
                                </w:p>
                              </w:tc>
                              <w:tc>
                                <w:tcPr>
                                  <w:tcW w:w="617" w:type="dxa"/>
                                </w:tcPr>
                                <w:p>
                                  <w:pPr>
                                    <w:pStyle w:val="TableParagraph"/>
                                    <w:spacing w:before="129"/>
                                    <w:ind w:left="105"/>
                                    <w:rPr>
                                      <w:sz w:val="19"/>
                                    </w:rPr>
                                  </w:pPr>
                                  <w:r>
                                    <w:rPr>
                                      <w:w w:val="103"/>
                                      <w:sz w:val="19"/>
                                    </w:rPr>
                                    <w:t>0</w:t>
                                  </w:r>
                                </w:p>
                              </w:tc>
                              <w:tc>
                                <w:tcPr>
                                  <w:tcW w:w="617" w:type="dxa"/>
                                </w:tcPr>
                                <w:p>
                                  <w:pPr>
                                    <w:pStyle w:val="TableParagraph"/>
                                    <w:spacing w:before="129"/>
                                    <w:ind w:left="107"/>
                                    <w:rPr>
                                      <w:sz w:val="19"/>
                                    </w:rPr>
                                  </w:pPr>
                                  <w:r>
                                    <w:rPr>
                                      <w:w w:val="103"/>
                                      <w:sz w:val="19"/>
                                    </w:rPr>
                                    <w:t>0</w:t>
                                  </w:r>
                                </w:p>
                              </w:tc>
                              <w:tc>
                                <w:tcPr>
                                  <w:tcW w:w="615" w:type="dxa"/>
                                </w:tcPr>
                                <w:p>
                                  <w:pPr>
                                    <w:pStyle w:val="TableParagraph"/>
                                    <w:spacing w:before="129"/>
                                    <w:ind w:left="104"/>
                                    <w:rPr>
                                      <w:sz w:val="19"/>
                                    </w:rPr>
                                  </w:pPr>
                                  <w:r>
                                    <w:rPr>
                                      <w:w w:val="103"/>
                                      <w:sz w:val="19"/>
                                    </w:rPr>
                                    <w:t>0</w:t>
                                  </w:r>
                                </w:p>
                              </w:tc>
                              <w:tc>
                                <w:tcPr>
                                  <w:tcW w:w="617" w:type="dxa"/>
                                </w:tcPr>
                                <w:p>
                                  <w:pPr>
                                    <w:pStyle w:val="TableParagraph"/>
                                    <w:spacing w:before="129"/>
                                    <w:ind w:left="104"/>
                                    <w:rPr>
                                      <w:sz w:val="19"/>
                                    </w:rPr>
                                  </w:pPr>
                                  <w:r>
                                    <w:rPr>
                                      <w:w w:val="103"/>
                                      <w:sz w:val="19"/>
                                    </w:rPr>
                                    <w:t>0</w:t>
                                  </w:r>
                                </w:p>
                              </w:tc>
                              <w:tc>
                                <w:tcPr>
                                  <w:tcW w:w="617" w:type="dxa"/>
                                </w:tcPr>
                                <w:p>
                                  <w:pPr>
                                    <w:pStyle w:val="TableParagraph"/>
                                    <w:spacing w:before="129"/>
                                    <w:ind w:left="106"/>
                                    <w:rPr>
                                      <w:sz w:val="19"/>
                                    </w:rPr>
                                  </w:pPr>
                                  <w:r>
                                    <w:rPr>
                                      <w:w w:val="103"/>
                                      <w:sz w:val="19"/>
                                    </w:rPr>
                                    <w:t>0</w:t>
                                  </w:r>
                                </w:p>
                              </w:tc>
                              <w:tc>
                                <w:tcPr>
                                  <w:tcW w:w="615" w:type="dxa"/>
                                </w:tcPr>
                                <w:p>
                                  <w:pPr>
                                    <w:pStyle w:val="TableParagraph"/>
                                    <w:spacing w:before="129"/>
                                    <w:ind w:left="103"/>
                                    <w:rPr>
                                      <w:sz w:val="19"/>
                                    </w:rPr>
                                  </w:pPr>
                                  <w:r>
                                    <w:rPr>
                                      <w:w w:val="103"/>
                                      <w:sz w:val="19"/>
                                    </w:rPr>
                                    <w:t>0</w:t>
                                  </w:r>
                                </w:p>
                              </w:tc>
                              <w:tc>
                                <w:tcPr>
                                  <w:tcW w:w="617" w:type="dxa"/>
                                </w:tcPr>
                                <w:p>
                                  <w:pPr>
                                    <w:pStyle w:val="TableParagraph"/>
                                    <w:spacing w:before="129"/>
                                    <w:ind w:left="103"/>
                                    <w:rPr>
                                      <w:sz w:val="19"/>
                                    </w:rPr>
                                  </w:pPr>
                                  <w:r>
                                    <w:rPr>
                                      <w:w w:val="103"/>
                                      <w:sz w:val="19"/>
                                    </w:rPr>
                                    <w:t>0</w:t>
                                  </w:r>
                                </w:p>
                              </w:tc>
                              <w:tc>
                                <w:tcPr>
                                  <w:tcW w:w="617" w:type="dxa"/>
                                </w:tcPr>
                                <w:p>
                                  <w:pPr>
                                    <w:pStyle w:val="TableParagraph"/>
                                    <w:spacing w:before="129"/>
                                    <w:ind w:left="105"/>
                                    <w:rPr>
                                      <w:sz w:val="19"/>
                                    </w:rPr>
                                  </w:pPr>
                                  <w:r>
                                    <w:rPr>
                                      <w:w w:val="103"/>
                                      <w:sz w:val="19"/>
                                    </w:rPr>
                                    <w:t>0</w:t>
                                  </w:r>
                                </w:p>
                              </w:tc>
                              <w:tc>
                                <w:tcPr>
                                  <w:tcW w:w="615" w:type="dxa"/>
                                </w:tcPr>
                                <w:p>
                                  <w:pPr>
                                    <w:pStyle w:val="TableParagraph"/>
                                    <w:spacing w:before="129"/>
                                    <w:ind w:left="102"/>
                                    <w:rPr>
                                      <w:sz w:val="19"/>
                                    </w:rPr>
                                  </w:pPr>
                                  <w:r>
                                    <w:rPr>
                                      <w:w w:val="103"/>
                                      <w:sz w:val="19"/>
                                    </w:rPr>
                                    <w:t>0</w:t>
                                  </w:r>
                                </w:p>
                              </w:tc>
                              <w:tc>
                                <w:tcPr>
                                  <w:tcW w:w="617" w:type="dxa"/>
                                </w:tcPr>
                                <w:p>
                                  <w:pPr>
                                    <w:pStyle w:val="TableParagraph"/>
                                    <w:spacing w:before="129"/>
                                    <w:ind w:left="102"/>
                                    <w:rPr>
                                      <w:sz w:val="19"/>
                                    </w:rPr>
                                  </w:pPr>
                                  <w:r>
                                    <w:rPr>
                                      <w:w w:val="103"/>
                                      <w:sz w:val="19"/>
                                    </w:rPr>
                                    <w:t>0</w:t>
                                  </w:r>
                                </w:p>
                              </w:tc>
                              <w:tc>
                                <w:tcPr>
                                  <w:tcW w:w="617" w:type="dxa"/>
                                </w:tcPr>
                                <w:p>
                                  <w:pPr>
                                    <w:pStyle w:val="TableParagraph"/>
                                    <w:spacing w:before="129"/>
                                    <w:ind w:left="104"/>
                                    <w:rPr>
                                      <w:sz w:val="19"/>
                                    </w:rPr>
                                  </w:pPr>
                                  <w:r>
                                    <w:rPr>
                                      <w:w w:val="103"/>
                                      <w:sz w:val="19"/>
                                    </w:rPr>
                                    <w:t>0</w:t>
                                  </w:r>
                                </w:p>
                              </w:tc>
                              <w:tc>
                                <w:tcPr>
                                  <w:tcW w:w="617" w:type="dxa"/>
                                </w:tcPr>
                                <w:p>
                                  <w:pPr>
                                    <w:pStyle w:val="TableParagraph"/>
                                    <w:spacing w:before="129"/>
                                    <w:ind w:left="101"/>
                                    <w:rPr>
                                      <w:sz w:val="19"/>
                                    </w:rPr>
                                  </w:pPr>
                                  <w:r>
                                    <w:rPr>
                                      <w:w w:val="103"/>
                                      <w:sz w:val="19"/>
                                    </w:rPr>
                                    <w:t>0</w:t>
                                  </w:r>
                                </w:p>
                              </w:tc>
                              <w:tc>
                                <w:tcPr>
                                  <w:tcW w:w="614" w:type="dxa"/>
                                </w:tcPr>
                                <w:p>
                                  <w:pPr>
                                    <w:pStyle w:val="TableParagraph"/>
                                    <w:spacing w:before="129"/>
                                    <w:ind w:left="103"/>
                                    <w:rPr>
                                      <w:sz w:val="19"/>
                                    </w:rPr>
                                  </w:pPr>
                                  <w:r>
                                    <w:rPr>
                                      <w:w w:val="103"/>
                                      <w:sz w:val="19"/>
                                    </w:rPr>
                                    <w:t>0</w:t>
                                  </w:r>
                                </w:p>
                              </w:tc>
                            </w:tr>
                            <w:tr>
                              <w:trPr>
                                <w:trHeight w:val="530" w:hRule="atLeast"/>
                              </w:trPr>
                              <w:tc>
                                <w:tcPr>
                                  <w:tcW w:w="2916" w:type="dxa"/>
                                </w:tcPr>
                                <w:p>
                                  <w:pPr>
                                    <w:pStyle w:val="TableParagraph"/>
                                    <w:tabs>
                                      <w:tab w:pos="698" w:val="left" w:leader="none"/>
                                    </w:tabs>
                                    <w:spacing w:before="30"/>
                                    <w:ind w:left="117"/>
                                    <w:rPr>
                                      <w:sz w:val="19"/>
                                    </w:rPr>
                                  </w:pPr>
                                  <w:r>
                                    <w:rPr>
                                      <w:spacing w:val="-10"/>
                                      <w:w w:val="105"/>
                                      <w:position w:val="-11"/>
                                      <w:sz w:val="19"/>
                                    </w:rPr>
                                    <w:t>7</w:t>
                                  </w:r>
                                  <w:r>
                                    <w:rPr>
                                      <w:position w:val="-11"/>
                                      <w:sz w:val="19"/>
                                    </w:rPr>
                                    <w:tab/>
                                  </w:r>
                                  <w:r>
                                    <w:rPr>
                                      <w:w w:val="105"/>
                                      <w:sz w:val="19"/>
                                    </w:rPr>
                                    <w:t>70%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46"/>
                                    <w:ind w:left="110"/>
                                    <w:rPr>
                                      <w:sz w:val="19"/>
                                    </w:rPr>
                                  </w:pPr>
                                  <w:r>
                                    <w:rPr>
                                      <w:spacing w:val="-4"/>
                                      <w:w w:val="105"/>
                                      <w:sz w:val="19"/>
                                    </w:rPr>
                                    <w:t>2216</w:t>
                                  </w:r>
                                </w:p>
                              </w:tc>
                              <w:tc>
                                <w:tcPr>
                                  <w:tcW w:w="617" w:type="dxa"/>
                                </w:tcPr>
                                <w:p>
                                  <w:pPr>
                                    <w:pStyle w:val="TableParagraph"/>
                                    <w:spacing w:before="146"/>
                                    <w:ind w:left="106"/>
                                    <w:rPr>
                                      <w:sz w:val="19"/>
                                    </w:rPr>
                                  </w:pPr>
                                  <w:r>
                                    <w:rPr>
                                      <w:spacing w:val="-4"/>
                                      <w:w w:val="105"/>
                                      <w:sz w:val="19"/>
                                    </w:rPr>
                                    <w:t>2216</w:t>
                                  </w:r>
                                </w:p>
                              </w:tc>
                              <w:tc>
                                <w:tcPr>
                                  <w:tcW w:w="617" w:type="dxa"/>
                                </w:tcPr>
                                <w:p>
                                  <w:pPr>
                                    <w:pStyle w:val="TableParagraph"/>
                                    <w:spacing w:before="146"/>
                                    <w:ind w:left="109"/>
                                    <w:rPr>
                                      <w:sz w:val="19"/>
                                    </w:rPr>
                                  </w:pPr>
                                  <w:r>
                                    <w:rPr>
                                      <w:spacing w:val="-4"/>
                                      <w:w w:val="105"/>
                                      <w:sz w:val="19"/>
                                    </w:rPr>
                                    <w:t>2216</w:t>
                                  </w:r>
                                </w:p>
                              </w:tc>
                              <w:tc>
                                <w:tcPr>
                                  <w:tcW w:w="615" w:type="dxa"/>
                                </w:tcPr>
                                <w:p>
                                  <w:pPr>
                                    <w:pStyle w:val="TableParagraph"/>
                                    <w:spacing w:before="146"/>
                                    <w:ind w:left="106"/>
                                    <w:rPr>
                                      <w:sz w:val="19"/>
                                    </w:rPr>
                                  </w:pPr>
                                  <w:r>
                                    <w:rPr>
                                      <w:spacing w:val="-4"/>
                                      <w:w w:val="105"/>
                                      <w:sz w:val="19"/>
                                    </w:rPr>
                                    <w:t>2216</w:t>
                                  </w:r>
                                </w:p>
                              </w:tc>
                              <w:tc>
                                <w:tcPr>
                                  <w:tcW w:w="615" w:type="dxa"/>
                                </w:tcPr>
                                <w:p>
                                  <w:pPr>
                                    <w:pStyle w:val="TableParagraph"/>
                                    <w:spacing w:before="146"/>
                                    <w:ind w:left="105"/>
                                    <w:rPr>
                                      <w:sz w:val="19"/>
                                    </w:rPr>
                                  </w:pPr>
                                  <w:r>
                                    <w:rPr>
                                      <w:spacing w:val="-4"/>
                                      <w:w w:val="105"/>
                                      <w:sz w:val="19"/>
                                    </w:rPr>
                                    <w:t>2216</w:t>
                                  </w:r>
                                </w:p>
                              </w:tc>
                              <w:tc>
                                <w:tcPr>
                                  <w:tcW w:w="617" w:type="dxa"/>
                                </w:tcPr>
                                <w:p>
                                  <w:pPr>
                                    <w:pStyle w:val="TableParagraph"/>
                                    <w:spacing w:before="146"/>
                                    <w:ind w:left="105"/>
                                    <w:rPr>
                                      <w:sz w:val="19"/>
                                    </w:rPr>
                                  </w:pPr>
                                  <w:r>
                                    <w:rPr>
                                      <w:spacing w:val="-4"/>
                                      <w:w w:val="105"/>
                                      <w:sz w:val="19"/>
                                    </w:rPr>
                                    <w:t>2216</w:t>
                                  </w:r>
                                </w:p>
                              </w:tc>
                              <w:tc>
                                <w:tcPr>
                                  <w:tcW w:w="617" w:type="dxa"/>
                                </w:tcPr>
                                <w:p>
                                  <w:pPr>
                                    <w:pStyle w:val="TableParagraph"/>
                                    <w:spacing w:before="146"/>
                                    <w:ind w:left="107"/>
                                    <w:rPr>
                                      <w:sz w:val="19"/>
                                    </w:rPr>
                                  </w:pPr>
                                  <w:r>
                                    <w:rPr>
                                      <w:spacing w:val="-4"/>
                                      <w:w w:val="105"/>
                                      <w:sz w:val="19"/>
                                    </w:rPr>
                                    <w:t>2216</w:t>
                                  </w:r>
                                </w:p>
                              </w:tc>
                              <w:tc>
                                <w:tcPr>
                                  <w:tcW w:w="615" w:type="dxa"/>
                                </w:tcPr>
                                <w:p>
                                  <w:pPr>
                                    <w:pStyle w:val="TableParagraph"/>
                                    <w:spacing w:before="146"/>
                                    <w:ind w:left="104"/>
                                    <w:rPr>
                                      <w:sz w:val="19"/>
                                    </w:rPr>
                                  </w:pPr>
                                  <w:r>
                                    <w:rPr>
                                      <w:spacing w:val="-4"/>
                                      <w:w w:val="105"/>
                                      <w:sz w:val="19"/>
                                    </w:rPr>
                                    <w:t>2216</w:t>
                                  </w:r>
                                </w:p>
                              </w:tc>
                              <w:tc>
                                <w:tcPr>
                                  <w:tcW w:w="617" w:type="dxa"/>
                                </w:tcPr>
                                <w:p>
                                  <w:pPr>
                                    <w:pStyle w:val="TableParagraph"/>
                                    <w:spacing w:before="146"/>
                                    <w:ind w:left="104"/>
                                    <w:rPr>
                                      <w:sz w:val="19"/>
                                    </w:rPr>
                                  </w:pPr>
                                  <w:r>
                                    <w:rPr>
                                      <w:spacing w:val="-4"/>
                                      <w:w w:val="105"/>
                                      <w:sz w:val="19"/>
                                    </w:rPr>
                                    <w:t>2216</w:t>
                                  </w:r>
                                </w:p>
                              </w:tc>
                              <w:tc>
                                <w:tcPr>
                                  <w:tcW w:w="617" w:type="dxa"/>
                                </w:tcPr>
                                <w:p>
                                  <w:pPr>
                                    <w:pStyle w:val="TableParagraph"/>
                                    <w:spacing w:before="146"/>
                                    <w:ind w:left="106"/>
                                    <w:rPr>
                                      <w:sz w:val="19"/>
                                    </w:rPr>
                                  </w:pPr>
                                  <w:r>
                                    <w:rPr>
                                      <w:spacing w:val="-4"/>
                                      <w:w w:val="105"/>
                                      <w:sz w:val="19"/>
                                    </w:rPr>
                                    <w:t>2216</w:t>
                                  </w:r>
                                </w:p>
                              </w:tc>
                              <w:tc>
                                <w:tcPr>
                                  <w:tcW w:w="615" w:type="dxa"/>
                                </w:tcPr>
                                <w:p>
                                  <w:pPr>
                                    <w:pStyle w:val="TableParagraph"/>
                                    <w:spacing w:before="146"/>
                                    <w:ind w:left="103"/>
                                    <w:rPr>
                                      <w:sz w:val="19"/>
                                    </w:rPr>
                                  </w:pPr>
                                  <w:r>
                                    <w:rPr>
                                      <w:spacing w:val="-4"/>
                                      <w:w w:val="105"/>
                                      <w:sz w:val="19"/>
                                    </w:rPr>
                                    <w:t>2216</w:t>
                                  </w:r>
                                </w:p>
                              </w:tc>
                              <w:tc>
                                <w:tcPr>
                                  <w:tcW w:w="617" w:type="dxa"/>
                                </w:tcPr>
                                <w:p>
                                  <w:pPr>
                                    <w:pStyle w:val="TableParagraph"/>
                                    <w:spacing w:before="146"/>
                                    <w:ind w:left="103"/>
                                    <w:rPr>
                                      <w:sz w:val="19"/>
                                    </w:rPr>
                                  </w:pPr>
                                  <w:r>
                                    <w:rPr>
                                      <w:spacing w:val="-4"/>
                                      <w:w w:val="105"/>
                                      <w:sz w:val="19"/>
                                    </w:rPr>
                                    <w:t>2216</w:t>
                                  </w:r>
                                </w:p>
                              </w:tc>
                              <w:tc>
                                <w:tcPr>
                                  <w:tcW w:w="617" w:type="dxa"/>
                                </w:tcPr>
                                <w:p>
                                  <w:pPr>
                                    <w:pStyle w:val="TableParagraph"/>
                                    <w:spacing w:before="146"/>
                                    <w:ind w:left="105"/>
                                    <w:rPr>
                                      <w:sz w:val="19"/>
                                    </w:rPr>
                                  </w:pPr>
                                  <w:r>
                                    <w:rPr>
                                      <w:spacing w:val="-4"/>
                                      <w:w w:val="105"/>
                                      <w:sz w:val="19"/>
                                    </w:rPr>
                                    <w:t>2216</w:t>
                                  </w:r>
                                </w:p>
                              </w:tc>
                              <w:tc>
                                <w:tcPr>
                                  <w:tcW w:w="615" w:type="dxa"/>
                                </w:tcPr>
                                <w:p>
                                  <w:pPr>
                                    <w:pStyle w:val="TableParagraph"/>
                                    <w:spacing w:before="146"/>
                                    <w:ind w:left="102"/>
                                    <w:rPr>
                                      <w:sz w:val="19"/>
                                    </w:rPr>
                                  </w:pPr>
                                  <w:r>
                                    <w:rPr>
                                      <w:spacing w:val="-4"/>
                                      <w:w w:val="105"/>
                                      <w:sz w:val="19"/>
                                    </w:rPr>
                                    <w:t>2216</w:t>
                                  </w:r>
                                </w:p>
                              </w:tc>
                              <w:tc>
                                <w:tcPr>
                                  <w:tcW w:w="617" w:type="dxa"/>
                                </w:tcPr>
                                <w:p>
                                  <w:pPr>
                                    <w:pStyle w:val="TableParagraph"/>
                                    <w:spacing w:before="146"/>
                                    <w:ind w:left="102"/>
                                    <w:rPr>
                                      <w:sz w:val="19"/>
                                    </w:rPr>
                                  </w:pPr>
                                  <w:r>
                                    <w:rPr>
                                      <w:spacing w:val="-4"/>
                                      <w:w w:val="105"/>
                                      <w:sz w:val="19"/>
                                    </w:rPr>
                                    <w:t>2216</w:t>
                                  </w:r>
                                </w:p>
                              </w:tc>
                              <w:tc>
                                <w:tcPr>
                                  <w:tcW w:w="617" w:type="dxa"/>
                                </w:tcPr>
                                <w:p>
                                  <w:pPr>
                                    <w:pStyle w:val="TableParagraph"/>
                                    <w:spacing w:before="146"/>
                                    <w:ind w:left="104"/>
                                    <w:rPr>
                                      <w:sz w:val="19"/>
                                    </w:rPr>
                                  </w:pPr>
                                  <w:r>
                                    <w:rPr>
                                      <w:spacing w:val="-4"/>
                                      <w:w w:val="105"/>
                                      <w:sz w:val="19"/>
                                    </w:rPr>
                                    <w:t>2216</w:t>
                                  </w:r>
                                </w:p>
                              </w:tc>
                              <w:tc>
                                <w:tcPr>
                                  <w:tcW w:w="617" w:type="dxa"/>
                                </w:tcPr>
                                <w:p>
                                  <w:pPr>
                                    <w:pStyle w:val="TableParagraph"/>
                                    <w:spacing w:before="146"/>
                                    <w:ind w:left="101"/>
                                    <w:rPr>
                                      <w:sz w:val="19"/>
                                    </w:rPr>
                                  </w:pPr>
                                  <w:r>
                                    <w:rPr>
                                      <w:spacing w:val="-4"/>
                                      <w:w w:val="105"/>
                                      <w:sz w:val="19"/>
                                    </w:rPr>
                                    <w:t>2216</w:t>
                                  </w:r>
                                </w:p>
                              </w:tc>
                              <w:tc>
                                <w:tcPr>
                                  <w:tcW w:w="614" w:type="dxa"/>
                                </w:tcPr>
                                <w:p>
                                  <w:pPr>
                                    <w:pStyle w:val="TableParagraph"/>
                                    <w:spacing w:before="146"/>
                                    <w:ind w:left="103"/>
                                    <w:rPr>
                                      <w:sz w:val="19"/>
                                    </w:rPr>
                                  </w:pPr>
                                  <w:r>
                                    <w:rPr>
                                      <w:spacing w:val="-4"/>
                                      <w:w w:val="105"/>
                                      <w:sz w:val="19"/>
                                    </w:rPr>
                                    <w:t>2216</w:t>
                                  </w:r>
                                </w:p>
                              </w:tc>
                            </w:tr>
                            <w:tr>
                              <w:trPr>
                                <w:trHeight w:val="544" w:hRule="atLeast"/>
                              </w:trPr>
                              <w:tc>
                                <w:tcPr>
                                  <w:tcW w:w="2916" w:type="dxa"/>
                                </w:tcPr>
                                <w:p>
                                  <w:pPr>
                                    <w:pStyle w:val="TableParagraph"/>
                                    <w:tabs>
                                      <w:tab w:pos="698" w:val="left" w:leader="none"/>
                                    </w:tabs>
                                    <w:spacing w:before="47"/>
                                    <w:ind w:left="117"/>
                                    <w:rPr>
                                      <w:sz w:val="19"/>
                                    </w:rPr>
                                  </w:pPr>
                                  <w:r>
                                    <w:rPr>
                                      <w:spacing w:val="-10"/>
                                      <w:w w:val="105"/>
                                      <w:position w:val="-11"/>
                                      <w:sz w:val="19"/>
                                    </w:rPr>
                                    <w:t>8</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2"/>
                                    <w:ind w:left="110"/>
                                    <w:rPr>
                                      <w:sz w:val="19"/>
                                    </w:rPr>
                                  </w:pPr>
                                  <w:r>
                                    <w:rPr>
                                      <w:spacing w:val="-4"/>
                                      <w:w w:val="105"/>
                                      <w:sz w:val="19"/>
                                    </w:rPr>
                                    <w:t>2533</w:t>
                                  </w:r>
                                </w:p>
                              </w:tc>
                              <w:tc>
                                <w:tcPr>
                                  <w:tcW w:w="617" w:type="dxa"/>
                                </w:tcPr>
                                <w:p>
                                  <w:pPr>
                                    <w:pStyle w:val="TableParagraph"/>
                                    <w:spacing w:before="162"/>
                                    <w:ind w:left="106"/>
                                    <w:rPr>
                                      <w:sz w:val="19"/>
                                    </w:rPr>
                                  </w:pPr>
                                  <w:r>
                                    <w:rPr>
                                      <w:spacing w:val="-4"/>
                                      <w:w w:val="105"/>
                                      <w:sz w:val="19"/>
                                    </w:rPr>
                                    <w:t>2533</w:t>
                                  </w:r>
                                </w:p>
                              </w:tc>
                              <w:tc>
                                <w:tcPr>
                                  <w:tcW w:w="617" w:type="dxa"/>
                                </w:tcPr>
                                <w:p>
                                  <w:pPr>
                                    <w:pStyle w:val="TableParagraph"/>
                                    <w:spacing w:before="162"/>
                                    <w:ind w:left="109"/>
                                    <w:rPr>
                                      <w:sz w:val="19"/>
                                    </w:rPr>
                                  </w:pPr>
                                  <w:r>
                                    <w:rPr>
                                      <w:spacing w:val="-4"/>
                                      <w:w w:val="105"/>
                                      <w:sz w:val="19"/>
                                    </w:rPr>
                                    <w:t>2533</w:t>
                                  </w:r>
                                </w:p>
                              </w:tc>
                              <w:tc>
                                <w:tcPr>
                                  <w:tcW w:w="615" w:type="dxa"/>
                                </w:tcPr>
                                <w:p>
                                  <w:pPr>
                                    <w:pStyle w:val="TableParagraph"/>
                                    <w:spacing w:before="162"/>
                                    <w:ind w:left="106"/>
                                    <w:rPr>
                                      <w:sz w:val="19"/>
                                    </w:rPr>
                                  </w:pPr>
                                  <w:r>
                                    <w:rPr>
                                      <w:spacing w:val="-4"/>
                                      <w:w w:val="105"/>
                                      <w:sz w:val="19"/>
                                    </w:rPr>
                                    <w:t>2533</w:t>
                                  </w:r>
                                </w:p>
                              </w:tc>
                              <w:tc>
                                <w:tcPr>
                                  <w:tcW w:w="615" w:type="dxa"/>
                                </w:tcPr>
                                <w:p>
                                  <w:pPr>
                                    <w:pStyle w:val="TableParagraph"/>
                                    <w:spacing w:before="162"/>
                                    <w:ind w:left="105"/>
                                    <w:rPr>
                                      <w:sz w:val="19"/>
                                    </w:rPr>
                                  </w:pPr>
                                  <w:r>
                                    <w:rPr>
                                      <w:spacing w:val="-4"/>
                                      <w:w w:val="105"/>
                                      <w:sz w:val="19"/>
                                    </w:rPr>
                                    <w:t>2533</w:t>
                                  </w:r>
                                </w:p>
                              </w:tc>
                              <w:tc>
                                <w:tcPr>
                                  <w:tcW w:w="617" w:type="dxa"/>
                                </w:tcPr>
                                <w:p>
                                  <w:pPr>
                                    <w:pStyle w:val="TableParagraph"/>
                                    <w:spacing w:before="162"/>
                                    <w:ind w:left="105"/>
                                    <w:rPr>
                                      <w:sz w:val="19"/>
                                    </w:rPr>
                                  </w:pPr>
                                  <w:r>
                                    <w:rPr>
                                      <w:spacing w:val="-4"/>
                                      <w:w w:val="105"/>
                                      <w:sz w:val="19"/>
                                    </w:rPr>
                                    <w:t>2533</w:t>
                                  </w:r>
                                </w:p>
                              </w:tc>
                              <w:tc>
                                <w:tcPr>
                                  <w:tcW w:w="617" w:type="dxa"/>
                                </w:tcPr>
                                <w:p>
                                  <w:pPr>
                                    <w:pStyle w:val="TableParagraph"/>
                                    <w:spacing w:before="162"/>
                                    <w:ind w:left="107"/>
                                    <w:rPr>
                                      <w:sz w:val="19"/>
                                    </w:rPr>
                                  </w:pPr>
                                  <w:r>
                                    <w:rPr>
                                      <w:spacing w:val="-4"/>
                                      <w:w w:val="105"/>
                                      <w:sz w:val="19"/>
                                    </w:rPr>
                                    <w:t>2533</w:t>
                                  </w:r>
                                </w:p>
                              </w:tc>
                              <w:tc>
                                <w:tcPr>
                                  <w:tcW w:w="615" w:type="dxa"/>
                                </w:tcPr>
                                <w:p>
                                  <w:pPr>
                                    <w:pStyle w:val="TableParagraph"/>
                                    <w:spacing w:before="162"/>
                                    <w:ind w:left="104"/>
                                    <w:rPr>
                                      <w:sz w:val="19"/>
                                    </w:rPr>
                                  </w:pPr>
                                  <w:r>
                                    <w:rPr>
                                      <w:spacing w:val="-4"/>
                                      <w:w w:val="105"/>
                                      <w:sz w:val="19"/>
                                    </w:rPr>
                                    <w:t>2533</w:t>
                                  </w:r>
                                </w:p>
                              </w:tc>
                              <w:tc>
                                <w:tcPr>
                                  <w:tcW w:w="617" w:type="dxa"/>
                                </w:tcPr>
                                <w:p>
                                  <w:pPr>
                                    <w:pStyle w:val="TableParagraph"/>
                                    <w:spacing w:before="162"/>
                                    <w:ind w:left="104"/>
                                    <w:rPr>
                                      <w:sz w:val="19"/>
                                    </w:rPr>
                                  </w:pPr>
                                  <w:r>
                                    <w:rPr>
                                      <w:spacing w:val="-4"/>
                                      <w:w w:val="105"/>
                                      <w:sz w:val="19"/>
                                    </w:rPr>
                                    <w:t>2533</w:t>
                                  </w:r>
                                </w:p>
                              </w:tc>
                              <w:tc>
                                <w:tcPr>
                                  <w:tcW w:w="617" w:type="dxa"/>
                                </w:tcPr>
                                <w:p>
                                  <w:pPr>
                                    <w:pStyle w:val="TableParagraph"/>
                                    <w:spacing w:before="162"/>
                                    <w:ind w:left="106"/>
                                    <w:rPr>
                                      <w:sz w:val="19"/>
                                    </w:rPr>
                                  </w:pPr>
                                  <w:r>
                                    <w:rPr>
                                      <w:spacing w:val="-4"/>
                                      <w:w w:val="105"/>
                                      <w:sz w:val="19"/>
                                    </w:rPr>
                                    <w:t>2533</w:t>
                                  </w:r>
                                </w:p>
                              </w:tc>
                              <w:tc>
                                <w:tcPr>
                                  <w:tcW w:w="615" w:type="dxa"/>
                                </w:tcPr>
                                <w:p>
                                  <w:pPr>
                                    <w:pStyle w:val="TableParagraph"/>
                                    <w:spacing w:before="162"/>
                                    <w:ind w:left="103"/>
                                    <w:rPr>
                                      <w:sz w:val="19"/>
                                    </w:rPr>
                                  </w:pPr>
                                  <w:r>
                                    <w:rPr>
                                      <w:spacing w:val="-4"/>
                                      <w:w w:val="105"/>
                                      <w:sz w:val="19"/>
                                    </w:rPr>
                                    <w:t>2533</w:t>
                                  </w:r>
                                </w:p>
                              </w:tc>
                              <w:tc>
                                <w:tcPr>
                                  <w:tcW w:w="617" w:type="dxa"/>
                                </w:tcPr>
                                <w:p>
                                  <w:pPr>
                                    <w:pStyle w:val="TableParagraph"/>
                                    <w:spacing w:before="162"/>
                                    <w:ind w:left="103"/>
                                    <w:rPr>
                                      <w:sz w:val="19"/>
                                    </w:rPr>
                                  </w:pPr>
                                  <w:r>
                                    <w:rPr>
                                      <w:spacing w:val="-4"/>
                                      <w:w w:val="105"/>
                                      <w:sz w:val="19"/>
                                    </w:rPr>
                                    <w:t>2533</w:t>
                                  </w:r>
                                </w:p>
                              </w:tc>
                              <w:tc>
                                <w:tcPr>
                                  <w:tcW w:w="617" w:type="dxa"/>
                                </w:tcPr>
                                <w:p>
                                  <w:pPr>
                                    <w:pStyle w:val="TableParagraph"/>
                                    <w:spacing w:before="162"/>
                                    <w:ind w:left="105"/>
                                    <w:rPr>
                                      <w:sz w:val="19"/>
                                    </w:rPr>
                                  </w:pPr>
                                  <w:r>
                                    <w:rPr>
                                      <w:spacing w:val="-4"/>
                                      <w:w w:val="105"/>
                                      <w:sz w:val="19"/>
                                    </w:rPr>
                                    <w:t>2533</w:t>
                                  </w:r>
                                </w:p>
                              </w:tc>
                              <w:tc>
                                <w:tcPr>
                                  <w:tcW w:w="615" w:type="dxa"/>
                                </w:tcPr>
                                <w:p>
                                  <w:pPr>
                                    <w:pStyle w:val="TableParagraph"/>
                                    <w:spacing w:before="162"/>
                                    <w:ind w:left="102"/>
                                    <w:rPr>
                                      <w:sz w:val="19"/>
                                    </w:rPr>
                                  </w:pPr>
                                  <w:r>
                                    <w:rPr>
                                      <w:spacing w:val="-4"/>
                                      <w:w w:val="105"/>
                                      <w:sz w:val="19"/>
                                    </w:rPr>
                                    <w:t>2533</w:t>
                                  </w:r>
                                </w:p>
                              </w:tc>
                              <w:tc>
                                <w:tcPr>
                                  <w:tcW w:w="617" w:type="dxa"/>
                                </w:tcPr>
                                <w:p>
                                  <w:pPr>
                                    <w:pStyle w:val="TableParagraph"/>
                                    <w:spacing w:before="162"/>
                                    <w:ind w:left="102"/>
                                    <w:rPr>
                                      <w:sz w:val="19"/>
                                    </w:rPr>
                                  </w:pPr>
                                  <w:r>
                                    <w:rPr>
                                      <w:spacing w:val="-4"/>
                                      <w:w w:val="105"/>
                                      <w:sz w:val="19"/>
                                    </w:rPr>
                                    <w:t>2533</w:t>
                                  </w:r>
                                </w:p>
                              </w:tc>
                              <w:tc>
                                <w:tcPr>
                                  <w:tcW w:w="617" w:type="dxa"/>
                                </w:tcPr>
                                <w:p>
                                  <w:pPr>
                                    <w:pStyle w:val="TableParagraph"/>
                                    <w:spacing w:before="162"/>
                                    <w:ind w:left="104"/>
                                    <w:rPr>
                                      <w:sz w:val="19"/>
                                    </w:rPr>
                                  </w:pPr>
                                  <w:r>
                                    <w:rPr>
                                      <w:spacing w:val="-4"/>
                                      <w:w w:val="105"/>
                                      <w:sz w:val="19"/>
                                    </w:rPr>
                                    <w:t>2533</w:t>
                                  </w:r>
                                </w:p>
                              </w:tc>
                              <w:tc>
                                <w:tcPr>
                                  <w:tcW w:w="617" w:type="dxa"/>
                                </w:tcPr>
                                <w:p>
                                  <w:pPr>
                                    <w:pStyle w:val="TableParagraph"/>
                                    <w:spacing w:before="162"/>
                                    <w:ind w:left="101"/>
                                    <w:rPr>
                                      <w:sz w:val="19"/>
                                    </w:rPr>
                                  </w:pPr>
                                  <w:r>
                                    <w:rPr>
                                      <w:spacing w:val="-4"/>
                                      <w:w w:val="105"/>
                                      <w:sz w:val="19"/>
                                    </w:rPr>
                                    <w:t>2533</w:t>
                                  </w:r>
                                </w:p>
                              </w:tc>
                              <w:tc>
                                <w:tcPr>
                                  <w:tcW w:w="614" w:type="dxa"/>
                                </w:tcPr>
                                <w:p>
                                  <w:pPr>
                                    <w:pStyle w:val="TableParagraph"/>
                                    <w:spacing w:before="162"/>
                                    <w:ind w:left="103"/>
                                    <w:rPr>
                                      <w:sz w:val="19"/>
                                    </w:rPr>
                                  </w:pPr>
                                  <w:r>
                                    <w:rPr>
                                      <w:spacing w:val="-4"/>
                                      <w:w w:val="105"/>
                                      <w:sz w:val="19"/>
                                    </w:rPr>
                                    <w:t>2533</w:t>
                                  </w:r>
                                </w:p>
                              </w:tc>
                            </w:tr>
                            <w:tr>
                              <w:trPr>
                                <w:trHeight w:val="544" w:hRule="atLeast"/>
                              </w:trPr>
                              <w:tc>
                                <w:tcPr>
                                  <w:tcW w:w="2916" w:type="dxa"/>
                                </w:tcPr>
                                <w:p>
                                  <w:pPr>
                                    <w:pStyle w:val="TableParagraph"/>
                                    <w:tabs>
                                      <w:tab w:pos="698" w:val="left" w:leader="none"/>
                                    </w:tabs>
                                    <w:spacing w:before="45"/>
                                    <w:ind w:left="117"/>
                                    <w:rPr>
                                      <w:sz w:val="19"/>
                                    </w:rPr>
                                  </w:pPr>
                                  <w:r>
                                    <w:rPr>
                                      <w:spacing w:val="-10"/>
                                      <w:w w:val="105"/>
                                      <w:position w:val="-11"/>
                                      <w:sz w:val="19"/>
                                    </w:rPr>
                                    <w:t>9</w:t>
                                  </w:r>
                                  <w:r>
                                    <w:rPr>
                                      <w:position w:val="-11"/>
                                      <w:sz w:val="19"/>
                                    </w:rPr>
                                    <w:tab/>
                                  </w:r>
                                  <w:r>
                                    <w:rPr>
                                      <w:w w:val="105"/>
                                      <w:sz w:val="19"/>
                                    </w:rPr>
                                    <w:t>90%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0"/>
                                    <w:ind w:left="110"/>
                                    <w:rPr>
                                      <w:sz w:val="19"/>
                                    </w:rPr>
                                  </w:pPr>
                                  <w:r>
                                    <w:rPr>
                                      <w:spacing w:val="-4"/>
                                      <w:w w:val="105"/>
                                      <w:sz w:val="19"/>
                                    </w:rPr>
                                    <w:t>2802</w:t>
                                  </w:r>
                                </w:p>
                              </w:tc>
                              <w:tc>
                                <w:tcPr>
                                  <w:tcW w:w="617" w:type="dxa"/>
                                </w:tcPr>
                                <w:p>
                                  <w:pPr>
                                    <w:pStyle w:val="TableParagraph"/>
                                    <w:spacing w:before="160"/>
                                    <w:ind w:left="106"/>
                                    <w:rPr>
                                      <w:sz w:val="19"/>
                                    </w:rPr>
                                  </w:pPr>
                                  <w:r>
                                    <w:rPr>
                                      <w:spacing w:val="-4"/>
                                      <w:w w:val="105"/>
                                      <w:sz w:val="19"/>
                                    </w:rPr>
                                    <w:t>2792</w:t>
                                  </w:r>
                                </w:p>
                              </w:tc>
                              <w:tc>
                                <w:tcPr>
                                  <w:tcW w:w="617" w:type="dxa"/>
                                </w:tcPr>
                                <w:p>
                                  <w:pPr>
                                    <w:pStyle w:val="TableParagraph"/>
                                    <w:spacing w:before="160"/>
                                    <w:ind w:left="109"/>
                                    <w:rPr>
                                      <w:sz w:val="19"/>
                                    </w:rPr>
                                  </w:pPr>
                                  <w:r>
                                    <w:rPr>
                                      <w:spacing w:val="-4"/>
                                      <w:w w:val="105"/>
                                      <w:sz w:val="19"/>
                                    </w:rPr>
                                    <w:t>2782</w:t>
                                  </w:r>
                                </w:p>
                              </w:tc>
                              <w:tc>
                                <w:tcPr>
                                  <w:tcW w:w="615" w:type="dxa"/>
                                </w:tcPr>
                                <w:p>
                                  <w:pPr>
                                    <w:pStyle w:val="TableParagraph"/>
                                    <w:spacing w:before="160"/>
                                    <w:ind w:left="106"/>
                                    <w:rPr>
                                      <w:sz w:val="19"/>
                                    </w:rPr>
                                  </w:pPr>
                                  <w:r>
                                    <w:rPr>
                                      <w:spacing w:val="-4"/>
                                      <w:w w:val="105"/>
                                      <w:sz w:val="19"/>
                                    </w:rPr>
                                    <w:t>2813</w:t>
                                  </w:r>
                                </w:p>
                              </w:tc>
                              <w:tc>
                                <w:tcPr>
                                  <w:tcW w:w="615" w:type="dxa"/>
                                </w:tcPr>
                                <w:p>
                                  <w:pPr>
                                    <w:pStyle w:val="TableParagraph"/>
                                    <w:spacing w:before="160"/>
                                    <w:ind w:left="105"/>
                                    <w:rPr>
                                      <w:sz w:val="19"/>
                                    </w:rPr>
                                  </w:pPr>
                                  <w:r>
                                    <w:rPr>
                                      <w:spacing w:val="-4"/>
                                      <w:w w:val="105"/>
                                      <w:sz w:val="19"/>
                                    </w:rPr>
                                    <w:t>2847</w:t>
                                  </w:r>
                                </w:p>
                              </w:tc>
                              <w:tc>
                                <w:tcPr>
                                  <w:tcW w:w="617" w:type="dxa"/>
                                </w:tcPr>
                                <w:p>
                                  <w:pPr>
                                    <w:pStyle w:val="TableParagraph"/>
                                    <w:spacing w:before="160"/>
                                    <w:ind w:left="105"/>
                                    <w:rPr>
                                      <w:sz w:val="19"/>
                                    </w:rPr>
                                  </w:pPr>
                                  <w:r>
                                    <w:rPr>
                                      <w:spacing w:val="-4"/>
                                      <w:w w:val="105"/>
                                      <w:sz w:val="19"/>
                                    </w:rPr>
                                    <w:t>2849</w:t>
                                  </w:r>
                                </w:p>
                              </w:tc>
                              <w:tc>
                                <w:tcPr>
                                  <w:tcW w:w="617" w:type="dxa"/>
                                </w:tcPr>
                                <w:p>
                                  <w:pPr>
                                    <w:pStyle w:val="TableParagraph"/>
                                    <w:spacing w:before="160"/>
                                    <w:ind w:left="107"/>
                                    <w:rPr>
                                      <w:sz w:val="19"/>
                                    </w:rPr>
                                  </w:pPr>
                                  <w:r>
                                    <w:rPr>
                                      <w:spacing w:val="-4"/>
                                      <w:w w:val="105"/>
                                      <w:sz w:val="19"/>
                                    </w:rPr>
                                    <w:t>2849</w:t>
                                  </w:r>
                                </w:p>
                              </w:tc>
                              <w:tc>
                                <w:tcPr>
                                  <w:tcW w:w="615" w:type="dxa"/>
                                </w:tcPr>
                                <w:p>
                                  <w:pPr>
                                    <w:pStyle w:val="TableParagraph"/>
                                    <w:spacing w:before="160"/>
                                    <w:ind w:left="104"/>
                                    <w:rPr>
                                      <w:sz w:val="19"/>
                                    </w:rPr>
                                  </w:pPr>
                                  <w:r>
                                    <w:rPr>
                                      <w:spacing w:val="-4"/>
                                      <w:w w:val="105"/>
                                      <w:sz w:val="19"/>
                                    </w:rPr>
                                    <w:t>2849</w:t>
                                  </w:r>
                                </w:p>
                              </w:tc>
                              <w:tc>
                                <w:tcPr>
                                  <w:tcW w:w="617" w:type="dxa"/>
                                </w:tcPr>
                                <w:p>
                                  <w:pPr>
                                    <w:pStyle w:val="TableParagraph"/>
                                    <w:spacing w:before="160"/>
                                    <w:ind w:left="104"/>
                                    <w:rPr>
                                      <w:sz w:val="19"/>
                                    </w:rPr>
                                  </w:pPr>
                                  <w:r>
                                    <w:rPr>
                                      <w:spacing w:val="-4"/>
                                      <w:w w:val="105"/>
                                      <w:sz w:val="19"/>
                                    </w:rPr>
                                    <w:t>2849</w:t>
                                  </w:r>
                                </w:p>
                              </w:tc>
                              <w:tc>
                                <w:tcPr>
                                  <w:tcW w:w="617" w:type="dxa"/>
                                </w:tcPr>
                                <w:p>
                                  <w:pPr>
                                    <w:pStyle w:val="TableParagraph"/>
                                    <w:spacing w:before="160"/>
                                    <w:ind w:left="106"/>
                                    <w:rPr>
                                      <w:sz w:val="19"/>
                                    </w:rPr>
                                  </w:pPr>
                                  <w:r>
                                    <w:rPr>
                                      <w:spacing w:val="-4"/>
                                      <w:w w:val="105"/>
                                      <w:sz w:val="19"/>
                                    </w:rPr>
                                    <w:t>2849</w:t>
                                  </w:r>
                                </w:p>
                              </w:tc>
                              <w:tc>
                                <w:tcPr>
                                  <w:tcW w:w="615" w:type="dxa"/>
                                </w:tcPr>
                                <w:p>
                                  <w:pPr>
                                    <w:pStyle w:val="TableParagraph"/>
                                    <w:spacing w:before="160"/>
                                    <w:ind w:left="103"/>
                                    <w:rPr>
                                      <w:sz w:val="19"/>
                                    </w:rPr>
                                  </w:pPr>
                                  <w:r>
                                    <w:rPr>
                                      <w:spacing w:val="-4"/>
                                      <w:w w:val="105"/>
                                      <w:sz w:val="19"/>
                                    </w:rPr>
                                    <w:t>2849</w:t>
                                  </w:r>
                                </w:p>
                              </w:tc>
                              <w:tc>
                                <w:tcPr>
                                  <w:tcW w:w="617" w:type="dxa"/>
                                </w:tcPr>
                                <w:p>
                                  <w:pPr>
                                    <w:pStyle w:val="TableParagraph"/>
                                    <w:spacing w:before="160"/>
                                    <w:ind w:left="103"/>
                                    <w:rPr>
                                      <w:sz w:val="19"/>
                                    </w:rPr>
                                  </w:pPr>
                                  <w:r>
                                    <w:rPr>
                                      <w:spacing w:val="-4"/>
                                      <w:w w:val="105"/>
                                      <w:sz w:val="19"/>
                                    </w:rPr>
                                    <w:t>2849</w:t>
                                  </w:r>
                                </w:p>
                              </w:tc>
                              <w:tc>
                                <w:tcPr>
                                  <w:tcW w:w="617" w:type="dxa"/>
                                </w:tcPr>
                                <w:p>
                                  <w:pPr>
                                    <w:pStyle w:val="TableParagraph"/>
                                    <w:spacing w:before="160"/>
                                    <w:ind w:left="105"/>
                                    <w:rPr>
                                      <w:sz w:val="19"/>
                                    </w:rPr>
                                  </w:pPr>
                                  <w:r>
                                    <w:rPr>
                                      <w:spacing w:val="-4"/>
                                      <w:w w:val="105"/>
                                      <w:sz w:val="19"/>
                                    </w:rPr>
                                    <w:t>2849</w:t>
                                  </w:r>
                                </w:p>
                              </w:tc>
                              <w:tc>
                                <w:tcPr>
                                  <w:tcW w:w="615" w:type="dxa"/>
                                </w:tcPr>
                                <w:p>
                                  <w:pPr>
                                    <w:pStyle w:val="TableParagraph"/>
                                    <w:spacing w:before="160"/>
                                    <w:ind w:left="102"/>
                                    <w:rPr>
                                      <w:sz w:val="19"/>
                                    </w:rPr>
                                  </w:pPr>
                                  <w:r>
                                    <w:rPr>
                                      <w:spacing w:val="-4"/>
                                      <w:w w:val="105"/>
                                      <w:sz w:val="19"/>
                                    </w:rPr>
                                    <w:t>2849</w:t>
                                  </w:r>
                                </w:p>
                              </w:tc>
                              <w:tc>
                                <w:tcPr>
                                  <w:tcW w:w="617" w:type="dxa"/>
                                </w:tcPr>
                                <w:p>
                                  <w:pPr>
                                    <w:pStyle w:val="TableParagraph"/>
                                    <w:spacing w:before="160"/>
                                    <w:ind w:left="102"/>
                                    <w:rPr>
                                      <w:sz w:val="19"/>
                                    </w:rPr>
                                  </w:pPr>
                                  <w:r>
                                    <w:rPr>
                                      <w:spacing w:val="-4"/>
                                      <w:w w:val="105"/>
                                      <w:sz w:val="19"/>
                                    </w:rPr>
                                    <w:t>2849</w:t>
                                  </w:r>
                                </w:p>
                              </w:tc>
                              <w:tc>
                                <w:tcPr>
                                  <w:tcW w:w="617" w:type="dxa"/>
                                </w:tcPr>
                                <w:p>
                                  <w:pPr>
                                    <w:pStyle w:val="TableParagraph"/>
                                    <w:spacing w:before="160"/>
                                    <w:ind w:left="104"/>
                                    <w:rPr>
                                      <w:sz w:val="19"/>
                                    </w:rPr>
                                  </w:pPr>
                                  <w:r>
                                    <w:rPr>
                                      <w:spacing w:val="-4"/>
                                      <w:w w:val="105"/>
                                      <w:sz w:val="19"/>
                                    </w:rPr>
                                    <w:t>2849</w:t>
                                  </w:r>
                                </w:p>
                              </w:tc>
                              <w:tc>
                                <w:tcPr>
                                  <w:tcW w:w="617" w:type="dxa"/>
                                </w:tcPr>
                                <w:p>
                                  <w:pPr>
                                    <w:pStyle w:val="TableParagraph"/>
                                    <w:spacing w:before="160"/>
                                    <w:ind w:left="101"/>
                                    <w:rPr>
                                      <w:sz w:val="19"/>
                                    </w:rPr>
                                  </w:pPr>
                                  <w:r>
                                    <w:rPr>
                                      <w:spacing w:val="-4"/>
                                      <w:w w:val="105"/>
                                      <w:sz w:val="19"/>
                                    </w:rPr>
                                    <w:t>2849</w:t>
                                  </w:r>
                                </w:p>
                              </w:tc>
                              <w:tc>
                                <w:tcPr>
                                  <w:tcW w:w="614" w:type="dxa"/>
                                </w:tcPr>
                                <w:p>
                                  <w:pPr>
                                    <w:pStyle w:val="TableParagraph"/>
                                    <w:spacing w:before="160"/>
                                    <w:ind w:left="103"/>
                                    <w:rPr>
                                      <w:sz w:val="19"/>
                                    </w:rPr>
                                  </w:pPr>
                                  <w:r>
                                    <w:rPr>
                                      <w:spacing w:val="-4"/>
                                      <w:w w:val="105"/>
                                      <w:sz w:val="19"/>
                                    </w:rPr>
                                    <w:t>2849</w:t>
                                  </w:r>
                                </w:p>
                              </w:tc>
                            </w:tr>
                            <w:tr>
                              <w:trPr>
                                <w:trHeight w:val="541" w:hRule="atLeast"/>
                              </w:trPr>
                              <w:tc>
                                <w:tcPr>
                                  <w:tcW w:w="2916" w:type="dxa"/>
                                  <w:tcBorders>
                                    <w:bottom w:val="single" w:sz="4" w:space="0" w:color="000000"/>
                                  </w:tcBorders>
                                </w:tcPr>
                                <w:p>
                                  <w:pPr>
                                    <w:pStyle w:val="TableParagraph"/>
                                    <w:tabs>
                                      <w:tab w:pos="698" w:val="left" w:leader="none"/>
                                    </w:tabs>
                                    <w:spacing w:before="47"/>
                                    <w:ind w:left="117"/>
                                    <w:rPr>
                                      <w:sz w:val="19"/>
                                    </w:rPr>
                                  </w:pPr>
                                  <w:r>
                                    <w:rPr>
                                      <w:spacing w:val="-5"/>
                                      <w:w w:val="105"/>
                                      <w:position w:val="-11"/>
                                      <w:sz w:val="19"/>
                                    </w:rPr>
                                    <w:t>10</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Borders>
                                    <w:bottom w:val="single" w:sz="4" w:space="0" w:color="000000"/>
                                  </w:tcBorders>
                                </w:tcPr>
                                <w:p>
                                  <w:pPr>
                                    <w:pStyle w:val="TableParagraph"/>
                                    <w:spacing w:before="162"/>
                                    <w:ind w:left="110"/>
                                    <w:rPr>
                                      <w:sz w:val="19"/>
                                    </w:rPr>
                                  </w:pPr>
                                  <w:r>
                                    <w:rPr>
                                      <w:spacing w:val="-4"/>
                                      <w:w w:val="105"/>
                                      <w:sz w:val="19"/>
                                    </w:rPr>
                                    <w:t>2802</w:t>
                                  </w:r>
                                </w:p>
                              </w:tc>
                              <w:tc>
                                <w:tcPr>
                                  <w:tcW w:w="617" w:type="dxa"/>
                                  <w:tcBorders>
                                    <w:bottom w:val="single" w:sz="4" w:space="0" w:color="000000"/>
                                  </w:tcBorders>
                                </w:tcPr>
                                <w:p>
                                  <w:pPr>
                                    <w:pStyle w:val="TableParagraph"/>
                                    <w:spacing w:before="162"/>
                                    <w:ind w:left="106"/>
                                    <w:rPr>
                                      <w:sz w:val="19"/>
                                    </w:rPr>
                                  </w:pPr>
                                  <w:r>
                                    <w:rPr>
                                      <w:spacing w:val="-4"/>
                                      <w:w w:val="105"/>
                                      <w:sz w:val="19"/>
                                    </w:rPr>
                                    <w:t>2760</w:t>
                                  </w:r>
                                </w:p>
                              </w:tc>
                              <w:tc>
                                <w:tcPr>
                                  <w:tcW w:w="617" w:type="dxa"/>
                                  <w:tcBorders>
                                    <w:bottom w:val="single" w:sz="4" w:space="0" w:color="000000"/>
                                  </w:tcBorders>
                                </w:tcPr>
                                <w:p>
                                  <w:pPr>
                                    <w:pStyle w:val="TableParagraph"/>
                                    <w:spacing w:before="162"/>
                                    <w:ind w:left="109"/>
                                    <w:rPr>
                                      <w:sz w:val="19"/>
                                    </w:rPr>
                                  </w:pPr>
                                  <w:r>
                                    <w:rPr>
                                      <w:spacing w:val="-4"/>
                                      <w:w w:val="105"/>
                                      <w:sz w:val="19"/>
                                    </w:rPr>
                                    <w:t>2718</w:t>
                                  </w:r>
                                </w:p>
                              </w:tc>
                              <w:tc>
                                <w:tcPr>
                                  <w:tcW w:w="615" w:type="dxa"/>
                                  <w:tcBorders>
                                    <w:bottom w:val="single" w:sz="4" w:space="0" w:color="000000"/>
                                  </w:tcBorders>
                                </w:tcPr>
                                <w:p>
                                  <w:pPr>
                                    <w:pStyle w:val="TableParagraph"/>
                                    <w:spacing w:before="162"/>
                                    <w:ind w:left="106"/>
                                    <w:rPr>
                                      <w:sz w:val="19"/>
                                    </w:rPr>
                                  </w:pPr>
                                  <w:r>
                                    <w:rPr>
                                      <w:spacing w:val="-4"/>
                                      <w:w w:val="105"/>
                                      <w:sz w:val="19"/>
                                    </w:rPr>
                                    <w:t>2653</w:t>
                                  </w:r>
                                </w:p>
                              </w:tc>
                              <w:tc>
                                <w:tcPr>
                                  <w:tcW w:w="615" w:type="dxa"/>
                                  <w:tcBorders>
                                    <w:bottom w:val="single" w:sz="4" w:space="0" w:color="000000"/>
                                  </w:tcBorders>
                                </w:tcPr>
                                <w:p>
                                  <w:pPr>
                                    <w:pStyle w:val="TableParagraph"/>
                                    <w:spacing w:before="162"/>
                                    <w:ind w:left="105"/>
                                    <w:rPr>
                                      <w:sz w:val="19"/>
                                    </w:rPr>
                                  </w:pPr>
                                  <w:r>
                                    <w:rPr>
                                      <w:spacing w:val="-4"/>
                                      <w:w w:val="105"/>
                                      <w:sz w:val="19"/>
                                    </w:rPr>
                                    <w:t>2641</w:t>
                                  </w:r>
                                </w:p>
                              </w:tc>
                              <w:tc>
                                <w:tcPr>
                                  <w:tcW w:w="617" w:type="dxa"/>
                                  <w:tcBorders>
                                    <w:bottom w:val="single" w:sz="4" w:space="0" w:color="000000"/>
                                  </w:tcBorders>
                                </w:tcPr>
                                <w:p>
                                  <w:pPr>
                                    <w:pStyle w:val="TableParagraph"/>
                                    <w:spacing w:before="162"/>
                                    <w:ind w:left="105"/>
                                    <w:rPr>
                                      <w:sz w:val="19"/>
                                    </w:rPr>
                                  </w:pPr>
                                  <w:r>
                                    <w:rPr>
                                      <w:spacing w:val="-4"/>
                                      <w:w w:val="105"/>
                                      <w:sz w:val="19"/>
                                    </w:rPr>
                                    <w:t>2644</w:t>
                                  </w:r>
                                </w:p>
                              </w:tc>
                              <w:tc>
                                <w:tcPr>
                                  <w:tcW w:w="617" w:type="dxa"/>
                                  <w:tcBorders>
                                    <w:bottom w:val="single" w:sz="4" w:space="0" w:color="000000"/>
                                  </w:tcBorders>
                                </w:tcPr>
                                <w:p>
                                  <w:pPr>
                                    <w:pStyle w:val="TableParagraph"/>
                                    <w:spacing w:before="162"/>
                                    <w:ind w:left="107"/>
                                    <w:rPr>
                                      <w:sz w:val="19"/>
                                    </w:rPr>
                                  </w:pPr>
                                  <w:r>
                                    <w:rPr>
                                      <w:spacing w:val="-4"/>
                                      <w:w w:val="105"/>
                                      <w:sz w:val="19"/>
                                    </w:rPr>
                                    <w:t>3034</w:t>
                                  </w:r>
                                </w:p>
                              </w:tc>
                              <w:tc>
                                <w:tcPr>
                                  <w:tcW w:w="615" w:type="dxa"/>
                                  <w:tcBorders>
                                    <w:bottom w:val="single" w:sz="4" w:space="0" w:color="000000"/>
                                  </w:tcBorders>
                                </w:tcPr>
                                <w:p>
                                  <w:pPr>
                                    <w:pStyle w:val="TableParagraph"/>
                                    <w:spacing w:before="162"/>
                                    <w:ind w:left="104"/>
                                    <w:rPr>
                                      <w:sz w:val="19"/>
                                    </w:rPr>
                                  </w:pPr>
                                  <w:r>
                                    <w:rPr>
                                      <w:spacing w:val="-4"/>
                                      <w:w w:val="105"/>
                                      <w:sz w:val="19"/>
                                    </w:rPr>
                                    <w:t>3310</w:t>
                                  </w:r>
                                </w:p>
                              </w:tc>
                              <w:tc>
                                <w:tcPr>
                                  <w:tcW w:w="617" w:type="dxa"/>
                                  <w:tcBorders>
                                    <w:bottom w:val="single" w:sz="4" w:space="0" w:color="000000"/>
                                  </w:tcBorders>
                                </w:tcPr>
                                <w:p>
                                  <w:pPr>
                                    <w:pStyle w:val="TableParagraph"/>
                                    <w:spacing w:before="162"/>
                                    <w:ind w:left="104"/>
                                    <w:rPr>
                                      <w:sz w:val="19"/>
                                    </w:rPr>
                                  </w:pPr>
                                  <w:r>
                                    <w:rPr>
                                      <w:spacing w:val="-4"/>
                                      <w:w w:val="105"/>
                                      <w:sz w:val="19"/>
                                    </w:rPr>
                                    <w:t>3476</w:t>
                                  </w:r>
                                </w:p>
                              </w:tc>
                              <w:tc>
                                <w:tcPr>
                                  <w:tcW w:w="617" w:type="dxa"/>
                                  <w:tcBorders>
                                    <w:bottom w:val="single" w:sz="4" w:space="0" w:color="000000"/>
                                  </w:tcBorders>
                                </w:tcPr>
                                <w:p>
                                  <w:pPr>
                                    <w:pStyle w:val="TableParagraph"/>
                                    <w:spacing w:before="162"/>
                                    <w:ind w:left="106"/>
                                    <w:rPr>
                                      <w:sz w:val="19"/>
                                    </w:rPr>
                                  </w:pPr>
                                  <w:r>
                                    <w:rPr>
                                      <w:spacing w:val="-4"/>
                                      <w:w w:val="105"/>
                                      <w:sz w:val="19"/>
                                    </w:rPr>
                                    <w:t>3490</w:t>
                                  </w:r>
                                </w:p>
                              </w:tc>
                              <w:tc>
                                <w:tcPr>
                                  <w:tcW w:w="615" w:type="dxa"/>
                                  <w:tcBorders>
                                    <w:bottom w:val="single" w:sz="4" w:space="0" w:color="000000"/>
                                  </w:tcBorders>
                                </w:tcPr>
                                <w:p>
                                  <w:pPr>
                                    <w:pStyle w:val="TableParagraph"/>
                                    <w:spacing w:before="162"/>
                                    <w:ind w:left="103"/>
                                    <w:rPr>
                                      <w:sz w:val="19"/>
                                    </w:rPr>
                                  </w:pPr>
                                  <w:r>
                                    <w:rPr>
                                      <w:spacing w:val="-4"/>
                                      <w:w w:val="105"/>
                                      <w:sz w:val="19"/>
                                    </w:rPr>
                                    <w:t>3490</w:t>
                                  </w:r>
                                </w:p>
                              </w:tc>
                              <w:tc>
                                <w:tcPr>
                                  <w:tcW w:w="617" w:type="dxa"/>
                                  <w:tcBorders>
                                    <w:bottom w:val="single" w:sz="4" w:space="0" w:color="000000"/>
                                  </w:tcBorders>
                                </w:tcPr>
                                <w:p>
                                  <w:pPr>
                                    <w:pStyle w:val="TableParagraph"/>
                                    <w:spacing w:before="162"/>
                                    <w:ind w:left="103"/>
                                    <w:rPr>
                                      <w:sz w:val="19"/>
                                    </w:rPr>
                                  </w:pPr>
                                  <w:r>
                                    <w:rPr>
                                      <w:spacing w:val="-4"/>
                                      <w:w w:val="105"/>
                                      <w:sz w:val="19"/>
                                    </w:rPr>
                                    <w:t>3490</w:t>
                                  </w:r>
                                </w:p>
                              </w:tc>
                              <w:tc>
                                <w:tcPr>
                                  <w:tcW w:w="617" w:type="dxa"/>
                                  <w:tcBorders>
                                    <w:bottom w:val="single" w:sz="4" w:space="0" w:color="000000"/>
                                  </w:tcBorders>
                                </w:tcPr>
                                <w:p>
                                  <w:pPr>
                                    <w:pStyle w:val="TableParagraph"/>
                                    <w:spacing w:before="162"/>
                                    <w:ind w:left="105"/>
                                    <w:rPr>
                                      <w:sz w:val="19"/>
                                    </w:rPr>
                                  </w:pPr>
                                  <w:r>
                                    <w:rPr>
                                      <w:spacing w:val="-4"/>
                                      <w:w w:val="105"/>
                                      <w:sz w:val="19"/>
                                    </w:rPr>
                                    <w:t>3012</w:t>
                                  </w:r>
                                </w:p>
                              </w:tc>
                              <w:tc>
                                <w:tcPr>
                                  <w:tcW w:w="615" w:type="dxa"/>
                                  <w:tcBorders>
                                    <w:bottom w:val="single" w:sz="4" w:space="0" w:color="000000"/>
                                  </w:tcBorders>
                                </w:tcPr>
                                <w:p>
                                  <w:pPr>
                                    <w:pStyle w:val="TableParagraph"/>
                                    <w:spacing w:before="162"/>
                                    <w:ind w:left="102"/>
                                    <w:rPr>
                                      <w:sz w:val="19"/>
                                    </w:rPr>
                                  </w:pPr>
                                  <w:r>
                                    <w:rPr>
                                      <w:spacing w:val="-4"/>
                                      <w:w w:val="105"/>
                                      <w:sz w:val="19"/>
                                    </w:rPr>
                                    <w:t>3447</w:t>
                                  </w:r>
                                </w:p>
                              </w:tc>
                              <w:tc>
                                <w:tcPr>
                                  <w:tcW w:w="617" w:type="dxa"/>
                                  <w:tcBorders>
                                    <w:bottom w:val="single" w:sz="4" w:space="0" w:color="000000"/>
                                  </w:tcBorders>
                                </w:tcPr>
                                <w:p>
                                  <w:pPr>
                                    <w:pStyle w:val="TableParagraph"/>
                                    <w:spacing w:before="162"/>
                                    <w:ind w:left="102"/>
                                    <w:rPr>
                                      <w:sz w:val="19"/>
                                    </w:rPr>
                                  </w:pPr>
                                  <w:r>
                                    <w:rPr>
                                      <w:spacing w:val="-4"/>
                                      <w:w w:val="105"/>
                                      <w:sz w:val="19"/>
                                    </w:rPr>
                                    <w:t>3490</w:t>
                                  </w:r>
                                </w:p>
                              </w:tc>
                              <w:tc>
                                <w:tcPr>
                                  <w:tcW w:w="617" w:type="dxa"/>
                                  <w:tcBorders>
                                    <w:bottom w:val="single" w:sz="4" w:space="0" w:color="000000"/>
                                  </w:tcBorders>
                                </w:tcPr>
                                <w:p>
                                  <w:pPr>
                                    <w:pStyle w:val="TableParagraph"/>
                                    <w:spacing w:before="162"/>
                                    <w:ind w:left="104"/>
                                    <w:rPr>
                                      <w:sz w:val="19"/>
                                    </w:rPr>
                                  </w:pPr>
                                  <w:r>
                                    <w:rPr>
                                      <w:spacing w:val="-4"/>
                                      <w:w w:val="105"/>
                                      <w:sz w:val="19"/>
                                    </w:rPr>
                                    <w:t>3490</w:t>
                                  </w:r>
                                </w:p>
                              </w:tc>
                              <w:tc>
                                <w:tcPr>
                                  <w:tcW w:w="617" w:type="dxa"/>
                                  <w:tcBorders>
                                    <w:bottom w:val="single" w:sz="4" w:space="0" w:color="000000"/>
                                  </w:tcBorders>
                                </w:tcPr>
                                <w:p>
                                  <w:pPr>
                                    <w:pStyle w:val="TableParagraph"/>
                                    <w:spacing w:before="162"/>
                                    <w:ind w:left="101"/>
                                    <w:rPr>
                                      <w:sz w:val="19"/>
                                    </w:rPr>
                                  </w:pPr>
                                  <w:r>
                                    <w:rPr>
                                      <w:spacing w:val="-4"/>
                                      <w:w w:val="105"/>
                                      <w:sz w:val="19"/>
                                    </w:rPr>
                                    <w:t>3490</w:t>
                                  </w:r>
                                </w:p>
                              </w:tc>
                              <w:tc>
                                <w:tcPr>
                                  <w:tcW w:w="614" w:type="dxa"/>
                                  <w:tcBorders>
                                    <w:bottom w:val="single" w:sz="4" w:space="0" w:color="000000"/>
                                  </w:tcBorders>
                                </w:tcPr>
                                <w:p>
                                  <w:pPr>
                                    <w:pStyle w:val="TableParagraph"/>
                                    <w:spacing w:before="162"/>
                                    <w:ind w:left="103"/>
                                    <w:rPr>
                                      <w:sz w:val="19"/>
                                    </w:rPr>
                                  </w:pPr>
                                  <w:r>
                                    <w:rPr>
                                      <w:spacing w:val="-4"/>
                                      <w:w w:val="105"/>
                                      <w:sz w:val="19"/>
                                    </w:rPr>
                                    <w:t>3490</w:t>
                                  </w:r>
                                </w:p>
                              </w:tc>
                            </w:tr>
                          </w:tbl>
                          <w:p>
                            <w:pPr>
                              <w:pStyle w:val="BodyText"/>
                            </w:pPr>
                          </w:p>
                        </w:txbxContent>
                      </wps:txbx>
                      <wps:bodyPr wrap="square" lIns="0" tIns="0" rIns="0" bIns="0" rtlCol="0">
                        <a:noAutofit/>
                      </wps:bodyPr>
                    </wps:wsp>
                  </a:graphicData>
                </a:graphic>
              </wp:anchor>
            </w:drawing>
          </mc:Choice>
          <mc:Fallback>
            <w:pict>
              <v:shape style="position:absolute;margin-left:64.070602pt;margin-top:7.559126pt;width:706.2pt;height:280.1pt;mso-position-horizontal-relative:page;mso-position-vertical-relative:paragraph;z-index:15758336" type="#_x0000_t202" id="docshape402"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16"/>
                        <w:gridCol w:w="618"/>
                        <w:gridCol w:w="617"/>
                        <w:gridCol w:w="617"/>
                        <w:gridCol w:w="615"/>
                        <w:gridCol w:w="615"/>
                        <w:gridCol w:w="617"/>
                        <w:gridCol w:w="617"/>
                        <w:gridCol w:w="615"/>
                        <w:gridCol w:w="617"/>
                        <w:gridCol w:w="617"/>
                        <w:gridCol w:w="615"/>
                        <w:gridCol w:w="617"/>
                        <w:gridCol w:w="617"/>
                        <w:gridCol w:w="615"/>
                        <w:gridCol w:w="617"/>
                        <w:gridCol w:w="617"/>
                        <w:gridCol w:w="617"/>
                        <w:gridCol w:w="614"/>
                      </w:tblGrid>
                      <w:tr>
                        <w:trPr>
                          <w:trHeight w:val="513" w:hRule="atLeast"/>
                        </w:trPr>
                        <w:tc>
                          <w:tcPr>
                            <w:tcW w:w="2916" w:type="dxa"/>
                            <w:tcBorders>
                              <w:bottom w:val="single" w:sz="4" w:space="0" w:color="000000"/>
                            </w:tcBorders>
                          </w:tcPr>
                          <w:p>
                            <w:pPr>
                              <w:pStyle w:val="TableParagraph"/>
                              <w:rPr>
                                <w:sz w:val="20"/>
                              </w:rPr>
                            </w:pPr>
                          </w:p>
                        </w:tc>
                        <w:tc>
                          <w:tcPr>
                            <w:tcW w:w="618" w:type="dxa"/>
                            <w:tcBorders>
                              <w:top w:val="single" w:sz="4" w:space="0" w:color="000000"/>
                              <w:bottom w:val="single" w:sz="4" w:space="0" w:color="000000"/>
                            </w:tcBorders>
                          </w:tcPr>
                          <w:p>
                            <w:pPr>
                              <w:pStyle w:val="TableParagraph"/>
                              <w:spacing w:before="149"/>
                              <w:ind w:left="110"/>
                              <w:rPr>
                                <w:b/>
                                <w:sz w:val="19"/>
                              </w:rPr>
                            </w:pPr>
                            <w:r>
                              <w:rPr>
                                <w:b/>
                                <w:spacing w:val="-4"/>
                                <w:w w:val="105"/>
                                <w:sz w:val="19"/>
                              </w:rPr>
                              <w:t>2015</w:t>
                            </w:r>
                          </w:p>
                        </w:tc>
                        <w:tc>
                          <w:tcPr>
                            <w:tcW w:w="617"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9"/>
                              <w:ind w:left="109"/>
                              <w:rPr>
                                <w:b/>
                                <w:sz w:val="19"/>
                              </w:rPr>
                            </w:pPr>
                            <w:r>
                              <w:rPr>
                                <w:b/>
                                <w:spacing w:val="-4"/>
                                <w:w w:val="105"/>
                                <w:sz w:val="19"/>
                              </w:rPr>
                              <w:t>2017</w:t>
                            </w:r>
                          </w:p>
                        </w:tc>
                        <w:tc>
                          <w:tcPr>
                            <w:tcW w:w="615"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2018</w:t>
                            </w:r>
                          </w:p>
                        </w:tc>
                        <w:tc>
                          <w:tcPr>
                            <w:tcW w:w="615"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2019</w:t>
                            </w:r>
                          </w:p>
                        </w:tc>
                        <w:tc>
                          <w:tcPr>
                            <w:tcW w:w="617"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2020</w:t>
                            </w:r>
                          </w:p>
                        </w:tc>
                        <w:tc>
                          <w:tcPr>
                            <w:tcW w:w="617" w:type="dxa"/>
                            <w:tcBorders>
                              <w:top w:val="single" w:sz="4" w:space="0" w:color="000000"/>
                              <w:bottom w:val="single" w:sz="4" w:space="0" w:color="000000"/>
                            </w:tcBorders>
                          </w:tcPr>
                          <w:p>
                            <w:pPr>
                              <w:pStyle w:val="TableParagraph"/>
                              <w:spacing w:before="149"/>
                              <w:ind w:left="107"/>
                              <w:rPr>
                                <w:b/>
                                <w:sz w:val="19"/>
                              </w:rPr>
                            </w:pPr>
                            <w:r>
                              <w:rPr>
                                <w:b/>
                                <w:spacing w:val="-4"/>
                                <w:w w:val="105"/>
                                <w:sz w:val="19"/>
                              </w:rPr>
                              <w:t>2015</w:t>
                            </w:r>
                          </w:p>
                        </w:tc>
                        <w:tc>
                          <w:tcPr>
                            <w:tcW w:w="615" w:type="dxa"/>
                            <w:tcBorders>
                              <w:top w:val="single" w:sz="4" w:space="0" w:color="000000"/>
                              <w:bottom w:val="single" w:sz="4" w:space="0" w:color="000000"/>
                            </w:tcBorders>
                          </w:tcPr>
                          <w:p>
                            <w:pPr>
                              <w:pStyle w:val="TableParagraph"/>
                              <w:spacing w:before="149"/>
                              <w:ind w:left="104"/>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9"/>
                              <w:ind w:left="104"/>
                              <w:rPr>
                                <w:b/>
                                <w:sz w:val="19"/>
                              </w:rPr>
                            </w:pPr>
                            <w:r>
                              <w:rPr>
                                <w:b/>
                                <w:spacing w:val="-4"/>
                                <w:w w:val="105"/>
                                <w:sz w:val="19"/>
                              </w:rPr>
                              <w:t>2017</w:t>
                            </w:r>
                          </w:p>
                        </w:tc>
                        <w:tc>
                          <w:tcPr>
                            <w:tcW w:w="617" w:type="dxa"/>
                            <w:tcBorders>
                              <w:top w:val="single" w:sz="4" w:space="0" w:color="000000"/>
                              <w:bottom w:val="single" w:sz="4" w:space="0" w:color="000000"/>
                            </w:tcBorders>
                          </w:tcPr>
                          <w:p>
                            <w:pPr>
                              <w:pStyle w:val="TableParagraph"/>
                              <w:spacing w:before="149"/>
                              <w:ind w:left="106"/>
                              <w:rPr>
                                <w:b/>
                                <w:sz w:val="19"/>
                              </w:rPr>
                            </w:pPr>
                            <w:r>
                              <w:rPr>
                                <w:b/>
                                <w:spacing w:val="-4"/>
                                <w:w w:val="105"/>
                                <w:sz w:val="19"/>
                              </w:rPr>
                              <w:t>2018</w:t>
                            </w:r>
                          </w:p>
                        </w:tc>
                        <w:tc>
                          <w:tcPr>
                            <w:tcW w:w="615" w:type="dxa"/>
                            <w:tcBorders>
                              <w:top w:val="single" w:sz="4" w:space="0" w:color="000000"/>
                              <w:bottom w:val="single" w:sz="4" w:space="0" w:color="000000"/>
                            </w:tcBorders>
                          </w:tcPr>
                          <w:p>
                            <w:pPr>
                              <w:pStyle w:val="TableParagraph"/>
                              <w:spacing w:before="149"/>
                              <w:ind w:left="103"/>
                              <w:rPr>
                                <w:b/>
                                <w:sz w:val="19"/>
                              </w:rPr>
                            </w:pPr>
                            <w:r>
                              <w:rPr>
                                <w:b/>
                                <w:spacing w:val="-4"/>
                                <w:w w:val="105"/>
                                <w:sz w:val="19"/>
                              </w:rPr>
                              <w:t>2019</w:t>
                            </w:r>
                          </w:p>
                        </w:tc>
                        <w:tc>
                          <w:tcPr>
                            <w:tcW w:w="617" w:type="dxa"/>
                            <w:tcBorders>
                              <w:top w:val="single" w:sz="4" w:space="0" w:color="000000"/>
                              <w:bottom w:val="single" w:sz="4" w:space="0" w:color="000000"/>
                            </w:tcBorders>
                          </w:tcPr>
                          <w:p>
                            <w:pPr>
                              <w:pStyle w:val="TableParagraph"/>
                              <w:spacing w:before="149"/>
                              <w:ind w:left="103"/>
                              <w:rPr>
                                <w:b/>
                                <w:sz w:val="19"/>
                              </w:rPr>
                            </w:pPr>
                            <w:r>
                              <w:rPr>
                                <w:b/>
                                <w:spacing w:val="-4"/>
                                <w:w w:val="105"/>
                                <w:sz w:val="19"/>
                              </w:rPr>
                              <w:t>2020</w:t>
                            </w:r>
                          </w:p>
                        </w:tc>
                        <w:tc>
                          <w:tcPr>
                            <w:tcW w:w="617" w:type="dxa"/>
                            <w:tcBorders>
                              <w:top w:val="single" w:sz="4" w:space="0" w:color="000000"/>
                              <w:bottom w:val="single" w:sz="4" w:space="0" w:color="000000"/>
                            </w:tcBorders>
                          </w:tcPr>
                          <w:p>
                            <w:pPr>
                              <w:pStyle w:val="TableParagraph"/>
                              <w:spacing w:before="149"/>
                              <w:ind w:left="105"/>
                              <w:rPr>
                                <w:b/>
                                <w:sz w:val="19"/>
                              </w:rPr>
                            </w:pPr>
                            <w:r>
                              <w:rPr>
                                <w:b/>
                                <w:spacing w:val="-4"/>
                                <w:w w:val="105"/>
                                <w:sz w:val="19"/>
                              </w:rPr>
                              <w:t>2015</w:t>
                            </w:r>
                          </w:p>
                        </w:tc>
                        <w:tc>
                          <w:tcPr>
                            <w:tcW w:w="615" w:type="dxa"/>
                            <w:tcBorders>
                              <w:top w:val="single" w:sz="4" w:space="0" w:color="000000"/>
                              <w:bottom w:val="single" w:sz="4" w:space="0" w:color="000000"/>
                            </w:tcBorders>
                          </w:tcPr>
                          <w:p>
                            <w:pPr>
                              <w:pStyle w:val="TableParagraph"/>
                              <w:spacing w:before="149"/>
                              <w:ind w:left="102"/>
                              <w:rPr>
                                <w:b/>
                                <w:sz w:val="19"/>
                              </w:rPr>
                            </w:pPr>
                            <w:r>
                              <w:rPr>
                                <w:b/>
                                <w:spacing w:val="-4"/>
                                <w:w w:val="105"/>
                                <w:sz w:val="19"/>
                              </w:rPr>
                              <w:t>2016</w:t>
                            </w:r>
                          </w:p>
                        </w:tc>
                        <w:tc>
                          <w:tcPr>
                            <w:tcW w:w="617" w:type="dxa"/>
                            <w:tcBorders>
                              <w:top w:val="single" w:sz="4" w:space="0" w:color="000000"/>
                              <w:bottom w:val="single" w:sz="4" w:space="0" w:color="000000"/>
                            </w:tcBorders>
                          </w:tcPr>
                          <w:p>
                            <w:pPr>
                              <w:pStyle w:val="TableParagraph"/>
                              <w:spacing w:before="149"/>
                              <w:ind w:left="102"/>
                              <w:rPr>
                                <w:b/>
                                <w:sz w:val="19"/>
                              </w:rPr>
                            </w:pPr>
                            <w:r>
                              <w:rPr>
                                <w:b/>
                                <w:spacing w:val="-4"/>
                                <w:w w:val="105"/>
                                <w:sz w:val="19"/>
                              </w:rPr>
                              <w:t>2017</w:t>
                            </w:r>
                          </w:p>
                        </w:tc>
                        <w:tc>
                          <w:tcPr>
                            <w:tcW w:w="617" w:type="dxa"/>
                            <w:tcBorders>
                              <w:top w:val="single" w:sz="4" w:space="0" w:color="000000"/>
                              <w:bottom w:val="single" w:sz="4" w:space="0" w:color="000000"/>
                            </w:tcBorders>
                          </w:tcPr>
                          <w:p>
                            <w:pPr>
                              <w:pStyle w:val="TableParagraph"/>
                              <w:spacing w:before="149"/>
                              <w:ind w:left="104"/>
                              <w:rPr>
                                <w:b/>
                                <w:sz w:val="19"/>
                              </w:rPr>
                            </w:pPr>
                            <w:r>
                              <w:rPr>
                                <w:b/>
                                <w:spacing w:val="-4"/>
                                <w:w w:val="105"/>
                                <w:sz w:val="19"/>
                              </w:rPr>
                              <w:t>2018</w:t>
                            </w:r>
                          </w:p>
                        </w:tc>
                        <w:tc>
                          <w:tcPr>
                            <w:tcW w:w="617" w:type="dxa"/>
                            <w:tcBorders>
                              <w:top w:val="single" w:sz="4" w:space="0" w:color="000000"/>
                              <w:bottom w:val="single" w:sz="4" w:space="0" w:color="000000"/>
                            </w:tcBorders>
                          </w:tcPr>
                          <w:p>
                            <w:pPr>
                              <w:pStyle w:val="TableParagraph"/>
                              <w:spacing w:before="149"/>
                              <w:ind w:left="101"/>
                              <w:rPr>
                                <w:b/>
                                <w:sz w:val="19"/>
                              </w:rPr>
                            </w:pPr>
                            <w:r>
                              <w:rPr>
                                <w:b/>
                                <w:spacing w:val="-4"/>
                                <w:w w:val="105"/>
                                <w:sz w:val="19"/>
                              </w:rPr>
                              <w:t>2019</w:t>
                            </w:r>
                          </w:p>
                        </w:tc>
                        <w:tc>
                          <w:tcPr>
                            <w:tcW w:w="614" w:type="dxa"/>
                            <w:tcBorders>
                              <w:top w:val="single" w:sz="4" w:space="0" w:color="000000"/>
                              <w:bottom w:val="single" w:sz="4" w:space="0" w:color="000000"/>
                            </w:tcBorders>
                          </w:tcPr>
                          <w:p>
                            <w:pPr>
                              <w:pStyle w:val="TableParagraph"/>
                              <w:spacing w:before="149"/>
                              <w:ind w:left="103"/>
                              <w:rPr>
                                <w:b/>
                                <w:sz w:val="19"/>
                              </w:rPr>
                            </w:pPr>
                            <w:r>
                              <w:rPr>
                                <w:b/>
                                <w:spacing w:val="-4"/>
                                <w:w w:val="105"/>
                                <w:sz w:val="19"/>
                              </w:rPr>
                              <w:t>2020</w:t>
                            </w:r>
                          </w:p>
                        </w:tc>
                      </w:tr>
                      <w:tr>
                        <w:trPr>
                          <w:trHeight w:val="480" w:hRule="atLeast"/>
                        </w:trPr>
                        <w:tc>
                          <w:tcPr>
                            <w:tcW w:w="2916" w:type="dxa"/>
                            <w:tcBorders>
                              <w:top w:val="single" w:sz="4" w:space="0" w:color="000000"/>
                            </w:tcBorders>
                          </w:tcPr>
                          <w:p>
                            <w:pPr>
                              <w:pStyle w:val="TableParagraph"/>
                              <w:tabs>
                                <w:tab w:pos="698" w:val="left" w:leader="none"/>
                              </w:tabs>
                              <w:spacing w:before="128"/>
                              <w:ind w:left="117"/>
                              <w:rPr>
                                <w:sz w:val="13"/>
                              </w:rPr>
                            </w:pPr>
                            <w:r>
                              <w:rPr>
                                <w:spacing w:val="-10"/>
                                <w:position w:val="3"/>
                                <w:sz w:val="19"/>
                              </w:rPr>
                              <w:t>1</w:t>
                            </w:r>
                            <w:r>
                              <w:rPr>
                                <w:position w:val="3"/>
                                <w:sz w:val="19"/>
                              </w:rPr>
                              <w:tab/>
                            </w:r>
                            <w:r>
                              <w:rPr>
                                <w:i/>
                                <w:position w:val="3"/>
                                <w:sz w:val="19"/>
                              </w:rPr>
                              <w:t>F</w:t>
                            </w:r>
                            <w:r>
                              <w:rPr>
                                <w:sz w:val="13"/>
                              </w:rPr>
                              <w:t>2001-2003</w:t>
                            </w:r>
                            <w:r>
                              <w:rPr>
                                <w:spacing w:val="18"/>
                                <w:sz w:val="13"/>
                              </w:rPr>
                              <w:t> </w:t>
                            </w:r>
                            <w:r>
                              <w:rPr>
                                <w:position w:val="3"/>
                                <w:sz w:val="19"/>
                              </w:rPr>
                              <w:t>=</w:t>
                            </w:r>
                            <w:r>
                              <w:rPr>
                                <w:spacing w:val="5"/>
                                <w:position w:val="3"/>
                                <w:sz w:val="19"/>
                              </w:rPr>
                              <w:t> </w:t>
                            </w:r>
                            <w:r>
                              <w:rPr>
                                <w:i/>
                                <w:spacing w:val="-4"/>
                                <w:position w:val="3"/>
                                <w:sz w:val="19"/>
                              </w:rPr>
                              <w:t>F</w:t>
                            </w:r>
                            <w:r>
                              <w:rPr>
                                <w:spacing w:val="-4"/>
                                <w:sz w:val="13"/>
                              </w:rPr>
                              <w:t>10%</w:t>
                            </w:r>
                          </w:p>
                        </w:tc>
                        <w:tc>
                          <w:tcPr>
                            <w:tcW w:w="618" w:type="dxa"/>
                            <w:tcBorders>
                              <w:top w:val="single" w:sz="4" w:space="0" w:color="000000"/>
                            </w:tcBorders>
                          </w:tcPr>
                          <w:p>
                            <w:pPr>
                              <w:pStyle w:val="TableParagraph"/>
                              <w:spacing w:before="129"/>
                              <w:ind w:left="110"/>
                              <w:rPr>
                                <w:sz w:val="19"/>
                              </w:rPr>
                            </w:pPr>
                            <w:r>
                              <w:rPr>
                                <w:spacing w:val="-4"/>
                                <w:w w:val="105"/>
                                <w:sz w:val="19"/>
                              </w:rPr>
                              <w:t>3858</w:t>
                            </w:r>
                          </w:p>
                        </w:tc>
                        <w:tc>
                          <w:tcPr>
                            <w:tcW w:w="617" w:type="dxa"/>
                            <w:tcBorders>
                              <w:top w:val="single" w:sz="4" w:space="0" w:color="000000"/>
                            </w:tcBorders>
                          </w:tcPr>
                          <w:p>
                            <w:pPr>
                              <w:pStyle w:val="TableParagraph"/>
                              <w:spacing w:before="129"/>
                              <w:ind w:left="106"/>
                              <w:rPr>
                                <w:sz w:val="19"/>
                              </w:rPr>
                            </w:pPr>
                            <w:r>
                              <w:rPr>
                                <w:spacing w:val="-4"/>
                                <w:w w:val="105"/>
                                <w:sz w:val="19"/>
                              </w:rPr>
                              <w:t>3289</w:t>
                            </w:r>
                          </w:p>
                        </w:tc>
                        <w:tc>
                          <w:tcPr>
                            <w:tcW w:w="617" w:type="dxa"/>
                            <w:tcBorders>
                              <w:top w:val="single" w:sz="4" w:space="0" w:color="000000"/>
                            </w:tcBorders>
                          </w:tcPr>
                          <w:p>
                            <w:pPr>
                              <w:pStyle w:val="TableParagraph"/>
                              <w:spacing w:before="129"/>
                              <w:ind w:left="109"/>
                              <w:rPr>
                                <w:sz w:val="19"/>
                              </w:rPr>
                            </w:pPr>
                            <w:r>
                              <w:rPr>
                                <w:spacing w:val="-4"/>
                                <w:w w:val="105"/>
                                <w:sz w:val="19"/>
                              </w:rPr>
                              <w:t>2943</w:t>
                            </w:r>
                          </w:p>
                        </w:tc>
                        <w:tc>
                          <w:tcPr>
                            <w:tcW w:w="615" w:type="dxa"/>
                            <w:tcBorders>
                              <w:top w:val="single" w:sz="4" w:space="0" w:color="000000"/>
                            </w:tcBorders>
                          </w:tcPr>
                          <w:p>
                            <w:pPr>
                              <w:pStyle w:val="TableParagraph"/>
                              <w:spacing w:before="129"/>
                              <w:ind w:left="106"/>
                              <w:rPr>
                                <w:sz w:val="19"/>
                              </w:rPr>
                            </w:pPr>
                            <w:r>
                              <w:rPr>
                                <w:spacing w:val="-4"/>
                                <w:w w:val="105"/>
                                <w:sz w:val="19"/>
                              </w:rPr>
                              <w:t>2843</w:t>
                            </w:r>
                          </w:p>
                        </w:tc>
                        <w:tc>
                          <w:tcPr>
                            <w:tcW w:w="615" w:type="dxa"/>
                            <w:tcBorders>
                              <w:top w:val="single" w:sz="4" w:space="0" w:color="000000"/>
                            </w:tcBorders>
                          </w:tcPr>
                          <w:p>
                            <w:pPr>
                              <w:pStyle w:val="TableParagraph"/>
                              <w:spacing w:before="129"/>
                              <w:ind w:left="105"/>
                              <w:rPr>
                                <w:sz w:val="19"/>
                              </w:rPr>
                            </w:pPr>
                            <w:r>
                              <w:rPr>
                                <w:spacing w:val="-4"/>
                                <w:w w:val="105"/>
                                <w:sz w:val="19"/>
                              </w:rPr>
                              <w:t>2861</w:t>
                            </w:r>
                          </w:p>
                        </w:tc>
                        <w:tc>
                          <w:tcPr>
                            <w:tcW w:w="617" w:type="dxa"/>
                            <w:tcBorders>
                              <w:top w:val="single" w:sz="4" w:space="0" w:color="000000"/>
                            </w:tcBorders>
                          </w:tcPr>
                          <w:p>
                            <w:pPr>
                              <w:pStyle w:val="TableParagraph"/>
                              <w:spacing w:before="129"/>
                              <w:ind w:left="105"/>
                              <w:rPr>
                                <w:sz w:val="19"/>
                              </w:rPr>
                            </w:pPr>
                            <w:r>
                              <w:rPr>
                                <w:spacing w:val="-4"/>
                                <w:w w:val="105"/>
                                <w:sz w:val="19"/>
                              </w:rPr>
                              <w:t>2850</w:t>
                            </w:r>
                          </w:p>
                        </w:tc>
                        <w:tc>
                          <w:tcPr>
                            <w:tcW w:w="617" w:type="dxa"/>
                            <w:tcBorders>
                              <w:top w:val="single" w:sz="4" w:space="0" w:color="000000"/>
                            </w:tcBorders>
                          </w:tcPr>
                          <w:p>
                            <w:pPr>
                              <w:pStyle w:val="TableParagraph"/>
                              <w:spacing w:before="129"/>
                              <w:ind w:left="107"/>
                              <w:rPr>
                                <w:sz w:val="19"/>
                              </w:rPr>
                            </w:pPr>
                            <w:r>
                              <w:rPr>
                                <w:spacing w:val="-4"/>
                                <w:w w:val="105"/>
                                <w:sz w:val="19"/>
                              </w:rPr>
                              <w:t>4229</w:t>
                            </w:r>
                          </w:p>
                        </w:tc>
                        <w:tc>
                          <w:tcPr>
                            <w:tcW w:w="615" w:type="dxa"/>
                            <w:tcBorders>
                              <w:top w:val="single" w:sz="4" w:space="0" w:color="000000"/>
                            </w:tcBorders>
                          </w:tcPr>
                          <w:p>
                            <w:pPr>
                              <w:pStyle w:val="TableParagraph"/>
                              <w:spacing w:before="129"/>
                              <w:ind w:left="104"/>
                              <w:rPr>
                                <w:sz w:val="19"/>
                              </w:rPr>
                            </w:pPr>
                            <w:r>
                              <w:rPr>
                                <w:spacing w:val="-4"/>
                                <w:w w:val="105"/>
                                <w:sz w:val="19"/>
                              </w:rPr>
                              <w:t>3995</w:t>
                            </w:r>
                          </w:p>
                        </w:tc>
                        <w:tc>
                          <w:tcPr>
                            <w:tcW w:w="617" w:type="dxa"/>
                            <w:tcBorders>
                              <w:top w:val="single" w:sz="4" w:space="0" w:color="000000"/>
                            </w:tcBorders>
                          </w:tcPr>
                          <w:p>
                            <w:pPr>
                              <w:pStyle w:val="TableParagraph"/>
                              <w:spacing w:before="129"/>
                              <w:ind w:left="104"/>
                              <w:rPr>
                                <w:sz w:val="19"/>
                              </w:rPr>
                            </w:pPr>
                            <w:r>
                              <w:rPr>
                                <w:spacing w:val="-4"/>
                                <w:w w:val="105"/>
                                <w:sz w:val="19"/>
                              </w:rPr>
                              <w:t>3882</w:t>
                            </w:r>
                          </w:p>
                        </w:tc>
                        <w:tc>
                          <w:tcPr>
                            <w:tcW w:w="617" w:type="dxa"/>
                            <w:tcBorders>
                              <w:top w:val="single" w:sz="4" w:space="0" w:color="000000"/>
                            </w:tcBorders>
                          </w:tcPr>
                          <w:p>
                            <w:pPr>
                              <w:pStyle w:val="TableParagraph"/>
                              <w:spacing w:before="129"/>
                              <w:ind w:left="106"/>
                              <w:rPr>
                                <w:sz w:val="19"/>
                              </w:rPr>
                            </w:pPr>
                            <w:r>
                              <w:rPr>
                                <w:spacing w:val="-4"/>
                                <w:w w:val="105"/>
                                <w:sz w:val="19"/>
                              </w:rPr>
                              <w:t>3820</w:t>
                            </w:r>
                          </w:p>
                        </w:tc>
                        <w:tc>
                          <w:tcPr>
                            <w:tcW w:w="615" w:type="dxa"/>
                            <w:tcBorders>
                              <w:top w:val="single" w:sz="4" w:space="0" w:color="000000"/>
                            </w:tcBorders>
                          </w:tcPr>
                          <w:p>
                            <w:pPr>
                              <w:pStyle w:val="TableParagraph"/>
                              <w:spacing w:before="129"/>
                              <w:ind w:left="103"/>
                              <w:rPr>
                                <w:sz w:val="19"/>
                              </w:rPr>
                            </w:pPr>
                            <w:r>
                              <w:rPr>
                                <w:spacing w:val="-4"/>
                                <w:w w:val="105"/>
                                <w:sz w:val="19"/>
                              </w:rPr>
                              <w:t>3811</w:t>
                            </w:r>
                          </w:p>
                        </w:tc>
                        <w:tc>
                          <w:tcPr>
                            <w:tcW w:w="617" w:type="dxa"/>
                            <w:tcBorders>
                              <w:top w:val="single" w:sz="4" w:space="0" w:color="000000"/>
                            </w:tcBorders>
                          </w:tcPr>
                          <w:p>
                            <w:pPr>
                              <w:pStyle w:val="TableParagraph"/>
                              <w:spacing w:before="129"/>
                              <w:ind w:left="103"/>
                              <w:rPr>
                                <w:sz w:val="19"/>
                              </w:rPr>
                            </w:pPr>
                            <w:r>
                              <w:rPr>
                                <w:spacing w:val="-4"/>
                                <w:w w:val="105"/>
                                <w:sz w:val="19"/>
                              </w:rPr>
                              <w:t>3836</w:t>
                            </w:r>
                          </w:p>
                        </w:tc>
                        <w:tc>
                          <w:tcPr>
                            <w:tcW w:w="617" w:type="dxa"/>
                            <w:tcBorders>
                              <w:top w:val="single" w:sz="4" w:space="0" w:color="000000"/>
                            </w:tcBorders>
                          </w:tcPr>
                          <w:p>
                            <w:pPr>
                              <w:pStyle w:val="TableParagraph"/>
                              <w:spacing w:before="129"/>
                              <w:ind w:left="105"/>
                              <w:rPr>
                                <w:sz w:val="19"/>
                              </w:rPr>
                            </w:pPr>
                            <w:r>
                              <w:rPr>
                                <w:spacing w:val="-4"/>
                                <w:w w:val="105"/>
                                <w:sz w:val="19"/>
                              </w:rPr>
                              <w:t>4270</w:t>
                            </w:r>
                          </w:p>
                        </w:tc>
                        <w:tc>
                          <w:tcPr>
                            <w:tcW w:w="615" w:type="dxa"/>
                            <w:tcBorders>
                              <w:top w:val="single" w:sz="4" w:space="0" w:color="000000"/>
                            </w:tcBorders>
                          </w:tcPr>
                          <w:p>
                            <w:pPr>
                              <w:pStyle w:val="TableParagraph"/>
                              <w:spacing w:before="129"/>
                              <w:ind w:left="102"/>
                              <w:rPr>
                                <w:sz w:val="19"/>
                              </w:rPr>
                            </w:pPr>
                            <w:r>
                              <w:rPr>
                                <w:spacing w:val="-4"/>
                                <w:w w:val="105"/>
                                <w:sz w:val="19"/>
                              </w:rPr>
                              <w:t>4167</w:t>
                            </w:r>
                          </w:p>
                        </w:tc>
                        <w:tc>
                          <w:tcPr>
                            <w:tcW w:w="617" w:type="dxa"/>
                            <w:tcBorders>
                              <w:top w:val="single" w:sz="4" w:space="0" w:color="000000"/>
                            </w:tcBorders>
                          </w:tcPr>
                          <w:p>
                            <w:pPr>
                              <w:pStyle w:val="TableParagraph"/>
                              <w:spacing w:before="129"/>
                              <w:ind w:left="102"/>
                              <w:rPr>
                                <w:sz w:val="19"/>
                              </w:rPr>
                            </w:pPr>
                            <w:r>
                              <w:rPr>
                                <w:spacing w:val="-4"/>
                                <w:w w:val="105"/>
                                <w:sz w:val="19"/>
                              </w:rPr>
                              <w:t>4101</w:t>
                            </w:r>
                          </w:p>
                        </w:tc>
                        <w:tc>
                          <w:tcPr>
                            <w:tcW w:w="617" w:type="dxa"/>
                            <w:tcBorders>
                              <w:top w:val="single" w:sz="4" w:space="0" w:color="000000"/>
                            </w:tcBorders>
                          </w:tcPr>
                          <w:p>
                            <w:pPr>
                              <w:pStyle w:val="TableParagraph"/>
                              <w:spacing w:before="129"/>
                              <w:ind w:left="104"/>
                              <w:rPr>
                                <w:sz w:val="19"/>
                              </w:rPr>
                            </w:pPr>
                            <w:r>
                              <w:rPr>
                                <w:spacing w:val="-4"/>
                                <w:w w:val="105"/>
                                <w:sz w:val="19"/>
                              </w:rPr>
                              <w:t>4051</w:t>
                            </w:r>
                          </w:p>
                        </w:tc>
                        <w:tc>
                          <w:tcPr>
                            <w:tcW w:w="617" w:type="dxa"/>
                            <w:tcBorders>
                              <w:top w:val="single" w:sz="4" w:space="0" w:color="000000"/>
                            </w:tcBorders>
                          </w:tcPr>
                          <w:p>
                            <w:pPr>
                              <w:pStyle w:val="TableParagraph"/>
                              <w:spacing w:before="129"/>
                              <w:ind w:left="101"/>
                              <w:rPr>
                                <w:sz w:val="19"/>
                              </w:rPr>
                            </w:pPr>
                            <w:r>
                              <w:rPr>
                                <w:spacing w:val="-4"/>
                                <w:w w:val="105"/>
                                <w:sz w:val="19"/>
                              </w:rPr>
                              <w:t>3985</w:t>
                            </w:r>
                          </w:p>
                        </w:tc>
                        <w:tc>
                          <w:tcPr>
                            <w:tcW w:w="614" w:type="dxa"/>
                            <w:tcBorders>
                              <w:top w:val="single" w:sz="4" w:space="0" w:color="000000"/>
                            </w:tcBorders>
                          </w:tcPr>
                          <w:p>
                            <w:pPr>
                              <w:pStyle w:val="TableParagraph"/>
                              <w:spacing w:before="129"/>
                              <w:ind w:left="103"/>
                              <w:rPr>
                                <w:sz w:val="19"/>
                              </w:rPr>
                            </w:pPr>
                            <w:r>
                              <w:rPr>
                                <w:spacing w:val="-4"/>
                                <w:w w:val="105"/>
                                <w:sz w:val="19"/>
                              </w:rPr>
                              <w:t>3986</w:t>
                            </w:r>
                          </w:p>
                        </w:tc>
                      </w:tr>
                      <w:tr>
                        <w:trPr>
                          <w:trHeight w:val="482" w:hRule="atLeast"/>
                        </w:trPr>
                        <w:tc>
                          <w:tcPr>
                            <w:tcW w:w="2916" w:type="dxa"/>
                          </w:tcPr>
                          <w:p>
                            <w:pPr>
                              <w:pStyle w:val="TableParagraph"/>
                              <w:tabs>
                                <w:tab w:pos="698" w:val="left" w:leader="none"/>
                              </w:tabs>
                              <w:spacing w:before="128"/>
                              <w:ind w:left="117"/>
                              <w:rPr>
                                <w:sz w:val="13"/>
                              </w:rPr>
                            </w:pPr>
                            <w:r>
                              <w:rPr>
                                <w:spacing w:val="-10"/>
                                <w:position w:val="3"/>
                                <w:sz w:val="19"/>
                              </w:rPr>
                              <w:t>2</w:t>
                            </w:r>
                            <w:r>
                              <w:rPr>
                                <w:position w:val="3"/>
                                <w:sz w:val="19"/>
                              </w:rPr>
                              <w:tab/>
                            </w:r>
                            <w:r>
                              <w:rPr>
                                <w:i/>
                                <w:position w:val="3"/>
                                <w:sz w:val="19"/>
                              </w:rPr>
                              <w:t>F</w:t>
                            </w:r>
                            <w:r>
                              <w:rPr>
                                <w:sz w:val="13"/>
                              </w:rPr>
                              <w:t>2010-2012</w:t>
                            </w:r>
                            <w:r>
                              <w:rPr>
                                <w:spacing w:val="18"/>
                                <w:sz w:val="13"/>
                              </w:rPr>
                              <w:t> </w:t>
                            </w:r>
                            <w:r>
                              <w:rPr>
                                <w:position w:val="3"/>
                                <w:sz w:val="19"/>
                              </w:rPr>
                              <w:t>=</w:t>
                            </w:r>
                            <w:r>
                              <w:rPr>
                                <w:spacing w:val="5"/>
                                <w:position w:val="3"/>
                                <w:sz w:val="19"/>
                              </w:rPr>
                              <w:t> </w:t>
                            </w:r>
                            <w:r>
                              <w:rPr>
                                <w:i/>
                                <w:spacing w:val="-4"/>
                                <w:position w:val="3"/>
                                <w:sz w:val="19"/>
                              </w:rPr>
                              <w:t>F</w:t>
                            </w:r>
                            <w:r>
                              <w:rPr>
                                <w:spacing w:val="-4"/>
                                <w:sz w:val="13"/>
                              </w:rPr>
                              <w:t>12%</w:t>
                            </w:r>
                          </w:p>
                        </w:tc>
                        <w:tc>
                          <w:tcPr>
                            <w:tcW w:w="618" w:type="dxa"/>
                          </w:tcPr>
                          <w:p>
                            <w:pPr>
                              <w:pStyle w:val="TableParagraph"/>
                              <w:spacing w:before="129"/>
                              <w:ind w:left="110"/>
                              <w:rPr>
                                <w:sz w:val="19"/>
                              </w:rPr>
                            </w:pPr>
                            <w:r>
                              <w:rPr>
                                <w:spacing w:val="-4"/>
                                <w:w w:val="105"/>
                                <w:sz w:val="19"/>
                              </w:rPr>
                              <w:t>3391</w:t>
                            </w:r>
                          </w:p>
                        </w:tc>
                        <w:tc>
                          <w:tcPr>
                            <w:tcW w:w="617" w:type="dxa"/>
                          </w:tcPr>
                          <w:p>
                            <w:pPr>
                              <w:pStyle w:val="TableParagraph"/>
                              <w:spacing w:before="129"/>
                              <w:ind w:left="106"/>
                              <w:rPr>
                                <w:sz w:val="19"/>
                              </w:rPr>
                            </w:pPr>
                            <w:r>
                              <w:rPr>
                                <w:spacing w:val="-4"/>
                                <w:w w:val="105"/>
                                <w:sz w:val="19"/>
                              </w:rPr>
                              <w:t>3124</w:t>
                            </w:r>
                          </w:p>
                        </w:tc>
                        <w:tc>
                          <w:tcPr>
                            <w:tcW w:w="617" w:type="dxa"/>
                          </w:tcPr>
                          <w:p>
                            <w:pPr>
                              <w:pStyle w:val="TableParagraph"/>
                              <w:spacing w:before="129"/>
                              <w:ind w:left="109"/>
                              <w:rPr>
                                <w:sz w:val="19"/>
                              </w:rPr>
                            </w:pPr>
                            <w:r>
                              <w:rPr>
                                <w:spacing w:val="-4"/>
                                <w:w w:val="105"/>
                                <w:sz w:val="19"/>
                              </w:rPr>
                              <w:t>2838</w:t>
                            </w:r>
                          </w:p>
                        </w:tc>
                        <w:tc>
                          <w:tcPr>
                            <w:tcW w:w="615" w:type="dxa"/>
                          </w:tcPr>
                          <w:p>
                            <w:pPr>
                              <w:pStyle w:val="TableParagraph"/>
                              <w:spacing w:before="129"/>
                              <w:ind w:left="106"/>
                              <w:rPr>
                                <w:sz w:val="19"/>
                              </w:rPr>
                            </w:pPr>
                            <w:r>
                              <w:rPr>
                                <w:spacing w:val="-4"/>
                                <w:w w:val="105"/>
                                <w:sz w:val="19"/>
                              </w:rPr>
                              <w:t>2768</w:t>
                            </w:r>
                          </w:p>
                        </w:tc>
                        <w:tc>
                          <w:tcPr>
                            <w:tcW w:w="615" w:type="dxa"/>
                          </w:tcPr>
                          <w:p>
                            <w:pPr>
                              <w:pStyle w:val="TableParagraph"/>
                              <w:spacing w:before="129"/>
                              <w:ind w:left="105"/>
                              <w:rPr>
                                <w:sz w:val="19"/>
                              </w:rPr>
                            </w:pPr>
                            <w:r>
                              <w:rPr>
                                <w:spacing w:val="-4"/>
                                <w:w w:val="105"/>
                                <w:sz w:val="19"/>
                              </w:rPr>
                              <w:t>2760</w:t>
                            </w:r>
                          </w:p>
                        </w:tc>
                        <w:tc>
                          <w:tcPr>
                            <w:tcW w:w="617" w:type="dxa"/>
                          </w:tcPr>
                          <w:p>
                            <w:pPr>
                              <w:pStyle w:val="TableParagraph"/>
                              <w:spacing w:before="129"/>
                              <w:ind w:left="105"/>
                              <w:rPr>
                                <w:sz w:val="19"/>
                              </w:rPr>
                            </w:pPr>
                            <w:r>
                              <w:rPr>
                                <w:spacing w:val="-4"/>
                                <w:w w:val="105"/>
                                <w:sz w:val="19"/>
                              </w:rPr>
                              <w:t>2775</w:t>
                            </w:r>
                          </w:p>
                        </w:tc>
                        <w:tc>
                          <w:tcPr>
                            <w:tcW w:w="617" w:type="dxa"/>
                          </w:tcPr>
                          <w:p>
                            <w:pPr>
                              <w:pStyle w:val="TableParagraph"/>
                              <w:spacing w:before="129"/>
                              <w:ind w:left="107"/>
                              <w:rPr>
                                <w:sz w:val="19"/>
                              </w:rPr>
                            </w:pPr>
                            <w:r>
                              <w:rPr>
                                <w:spacing w:val="-4"/>
                                <w:w w:val="105"/>
                                <w:sz w:val="19"/>
                              </w:rPr>
                              <w:t>3707</w:t>
                            </w:r>
                          </w:p>
                        </w:tc>
                        <w:tc>
                          <w:tcPr>
                            <w:tcW w:w="615" w:type="dxa"/>
                          </w:tcPr>
                          <w:p>
                            <w:pPr>
                              <w:pStyle w:val="TableParagraph"/>
                              <w:spacing w:before="129"/>
                              <w:ind w:left="104"/>
                              <w:rPr>
                                <w:sz w:val="19"/>
                              </w:rPr>
                            </w:pPr>
                            <w:r>
                              <w:rPr>
                                <w:spacing w:val="-4"/>
                                <w:w w:val="105"/>
                                <w:sz w:val="19"/>
                              </w:rPr>
                              <w:t>3775</w:t>
                            </w:r>
                          </w:p>
                        </w:tc>
                        <w:tc>
                          <w:tcPr>
                            <w:tcW w:w="617" w:type="dxa"/>
                          </w:tcPr>
                          <w:p>
                            <w:pPr>
                              <w:pStyle w:val="TableParagraph"/>
                              <w:spacing w:before="129"/>
                              <w:ind w:left="104"/>
                              <w:rPr>
                                <w:sz w:val="19"/>
                              </w:rPr>
                            </w:pPr>
                            <w:r>
                              <w:rPr>
                                <w:spacing w:val="-4"/>
                                <w:w w:val="105"/>
                                <w:sz w:val="19"/>
                              </w:rPr>
                              <w:t>3757</w:t>
                            </w:r>
                          </w:p>
                        </w:tc>
                        <w:tc>
                          <w:tcPr>
                            <w:tcW w:w="617" w:type="dxa"/>
                          </w:tcPr>
                          <w:p>
                            <w:pPr>
                              <w:pStyle w:val="TableParagraph"/>
                              <w:spacing w:before="129"/>
                              <w:ind w:left="106"/>
                              <w:rPr>
                                <w:sz w:val="19"/>
                              </w:rPr>
                            </w:pPr>
                            <w:r>
                              <w:rPr>
                                <w:spacing w:val="-4"/>
                                <w:w w:val="105"/>
                                <w:sz w:val="19"/>
                              </w:rPr>
                              <w:t>3715</w:t>
                            </w:r>
                          </w:p>
                        </w:tc>
                        <w:tc>
                          <w:tcPr>
                            <w:tcW w:w="615" w:type="dxa"/>
                          </w:tcPr>
                          <w:p>
                            <w:pPr>
                              <w:pStyle w:val="TableParagraph"/>
                              <w:spacing w:before="129"/>
                              <w:ind w:left="103"/>
                              <w:rPr>
                                <w:sz w:val="19"/>
                              </w:rPr>
                            </w:pPr>
                            <w:r>
                              <w:rPr>
                                <w:spacing w:val="-4"/>
                                <w:w w:val="105"/>
                                <w:sz w:val="19"/>
                              </w:rPr>
                              <w:t>3710</w:t>
                            </w:r>
                          </w:p>
                        </w:tc>
                        <w:tc>
                          <w:tcPr>
                            <w:tcW w:w="617" w:type="dxa"/>
                          </w:tcPr>
                          <w:p>
                            <w:pPr>
                              <w:pStyle w:val="TableParagraph"/>
                              <w:spacing w:before="129"/>
                              <w:ind w:left="103"/>
                              <w:rPr>
                                <w:sz w:val="19"/>
                              </w:rPr>
                            </w:pPr>
                            <w:r>
                              <w:rPr>
                                <w:spacing w:val="-4"/>
                                <w:w w:val="105"/>
                                <w:sz w:val="19"/>
                              </w:rPr>
                              <w:t>3725</w:t>
                            </w:r>
                          </w:p>
                        </w:tc>
                        <w:tc>
                          <w:tcPr>
                            <w:tcW w:w="617" w:type="dxa"/>
                          </w:tcPr>
                          <w:p>
                            <w:pPr>
                              <w:pStyle w:val="TableParagraph"/>
                              <w:spacing w:before="129"/>
                              <w:ind w:left="105"/>
                              <w:rPr>
                                <w:sz w:val="19"/>
                              </w:rPr>
                            </w:pPr>
                            <w:r>
                              <w:rPr>
                                <w:spacing w:val="-4"/>
                                <w:w w:val="105"/>
                                <w:sz w:val="19"/>
                              </w:rPr>
                              <w:t>3744</w:t>
                            </w:r>
                          </w:p>
                        </w:tc>
                        <w:tc>
                          <w:tcPr>
                            <w:tcW w:w="615" w:type="dxa"/>
                          </w:tcPr>
                          <w:p>
                            <w:pPr>
                              <w:pStyle w:val="TableParagraph"/>
                              <w:spacing w:before="129"/>
                              <w:ind w:left="102"/>
                              <w:rPr>
                                <w:sz w:val="19"/>
                              </w:rPr>
                            </w:pPr>
                            <w:r>
                              <w:rPr>
                                <w:spacing w:val="-4"/>
                                <w:w w:val="105"/>
                                <w:sz w:val="19"/>
                              </w:rPr>
                              <w:t>3928</w:t>
                            </w:r>
                          </w:p>
                        </w:tc>
                        <w:tc>
                          <w:tcPr>
                            <w:tcW w:w="617" w:type="dxa"/>
                          </w:tcPr>
                          <w:p>
                            <w:pPr>
                              <w:pStyle w:val="TableParagraph"/>
                              <w:spacing w:before="129"/>
                              <w:ind w:left="102"/>
                              <w:rPr>
                                <w:sz w:val="19"/>
                              </w:rPr>
                            </w:pPr>
                            <w:r>
                              <w:rPr>
                                <w:spacing w:val="-4"/>
                                <w:w w:val="105"/>
                                <w:sz w:val="19"/>
                              </w:rPr>
                              <w:t>4031</w:t>
                            </w:r>
                          </w:p>
                        </w:tc>
                        <w:tc>
                          <w:tcPr>
                            <w:tcW w:w="617" w:type="dxa"/>
                          </w:tcPr>
                          <w:p>
                            <w:pPr>
                              <w:pStyle w:val="TableParagraph"/>
                              <w:spacing w:before="129"/>
                              <w:ind w:left="104"/>
                              <w:rPr>
                                <w:sz w:val="19"/>
                              </w:rPr>
                            </w:pPr>
                            <w:r>
                              <w:rPr>
                                <w:spacing w:val="-4"/>
                                <w:w w:val="105"/>
                                <w:sz w:val="19"/>
                              </w:rPr>
                              <w:t>4133</w:t>
                            </w:r>
                          </w:p>
                        </w:tc>
                        <w:tc>
                          <w:tcPr>
                            <w:tcW w:w="617" w:type="dxa"/>
                          </w:tcPr>
                          <w:p>
                            <w:pPr>
                              <w:pStyle w:val="TableParagraph"/>
                              <w:spacing w:before="129"/>
                              <w:ind w:left="101"/>
                              <w:rPr>
                                <w:sz w:val="19"/>
                              </w:rPr>
                            </w:pPr>
                            <w:r>
                              <w:rPr>
                                <w:spacing w:val="-4"/>
                                <w:w w:val="105"/>
                                <w:sz w:val="19"/>
                              </w:rPr>
                              <w:t>4166</w:t>
                            </w:r>
                          </w:p>
                        </w:tc>
                        <w:tc>
                          <w:tcPr>
                            <w:tcW w:w="614" w:type="dxa"/>
                          </w:tcPr>
                          <w:p>
                            <w:pPr>
                              <w:pStyle w:val="TableParagraph"/>
                              <w:spacing w:before="129"/>
                              <w:ind w:left="103"/>
                              <w:rPr>
                                <w:sz w:val="19"/>
                              </w:rPr>
                            </w:pPr>
                            <w:r>
                              <w:rPr>
                                <w:spacing w:val="-4"/>
                                <w:w w:val="105"/>
                                <w:sz w:val="19"/>
                              </w:rPr>
                              <w:t>4232</w:t>
                            </w:r>
                          </w:p>
                        </w:tc>
                      </w:tr>
                      <w:tr>
                        <w:trPr>
                          <w:trHeight w:val="482" w:hRule="atLeast"/>
                        </w:trPr>
                        <w:tc>
                          <w:tcPr>
                            <w:tcW w:w="2916" w:type="dxa"/>
                          </w:tcPr>
                          <w:p>
                            <w:pPr>
                              <w:pStyle w:val="TableParagraph"/>
                              <w:tabs>
                                <w:tab w:pos="698" w:val="left" w:leader="none"/>
                              </w:tabs>
                              <w:spacing w:before="130"/>
                              <w:ind w:left="117"/>
                              <w:rPr>
                                <w:sz w:val="13"/>
                              </w:rPr>
                            </w:pPr>
                            <w:r>
                              <w:rPr>
                                <w:spacing w:val="-10"/>
                                <w:position w:val="3"/>
                                <w:sz w:val="19"/>
                              </w:rPr>
                              <w:t>3</w:t>
                            </w:r>
                            <w:r>
                              <w:rPr>
                                <w:position w:val="3"/>
                                <w:sz w:val="19"/>
                              </w:rPr>
                              <w:tab/>
                            </w:r>
                            <w:r>
                              <w:rPr>
                                <w:i/>
                                <w:position w:val="3"/>
                                <w:sz w:val="19"/>
                              </w:rPr>
                              <w:t>F</w:t>
                            </w:r>
                            <w:r>
                              <w:rPr>
                                <w:sz w:val="13"/>
                              </w:rPr>
                              <w:t>MSY</w:t>
                            </w:r>
                            <w:r>
                              <w:rPr>
                                <w:spacing w:val="19"/>
                                <w:sz w:val="13"/>
                              </w:rPr>
                              <w:t> </w:t>
                            </w:r>
                            <w:r>
                              <w:rPr>
                                <w:position w:val="3"/>
                                <w:sz w:val="19"/>
                              </w:rPr>
                              <w:t>=</w:t>
                            </w:r>
                            <w:r>
                              <w:rPr>
                                <w:spacing w:val="6"/>
                                <w:position w:val="3"/>
                                <w:sz w:val="19"/>
                              </w:rPr>
                              <w:t> </w:t>
                            </w:r>
                            <w:r>
                              <w:rPr>
                                <w:i/>
                                <w:spacing w:val="-4"/>
                                <w:position w:val="3"/>
                                <w:sz w:val="19"/>
                              </w:rPr>
                              <w:t>F</w:t>
                            </w:r>
                            <w:r>
                              <w:rPr>
                                <w:spacing w:val="-4"/>
                                <w:sz w:val="13"/>
                              </w:rPr>
                              <w:t>18%</w:t>
                            </w:r>
                          </w:p>
                        </w:tc>
                        <w:tc>
                          <w:tcPr>
                            <w:tcW w:w="618" w:type="dxa"/>
                          </w:tcPr>
                          <w:p>
                            <w:pPr>
                              <w:pStyle w:val="TableParagraph"/>
                              <w:spacing w:before="131"/>
                              <w:ind w:left="110"/>
                              <w:rPr>
                                <w:sz w:val="19"/>
                              </w:rPr>
                            </w:pPr>
                            <w:r>
                              <w:rPr>
                                <w:spacing w:val="-4"/>
                                <w:w w:val="105"/>
                                <w:sz w:val="19"/>
                              </w:rPr>
                              <w:t>2458</w:t>
                            </w:r>
                          </w:p>
                        </w:tc>
                        <w:tc>
                          <w:tcPr>
                            <w:tcW w:w="617" w:type="dxa"/>
                          </w:tcPr>
                          <w:p>
                            <w:pPr>
                              <w:pStyle w:val="TableParagraph"/>
                              <w:spacing w:before="131"/>
                              <w:ind w:left="106"/>
                              <w:rPr>
                                <w:sz w:val="19"/>
                              </w:rPr>
                            </w:pPr>
                            <w:r>
                              <w:rPr>
                                <w:spacing w:val="-4"/>
                                <w:w w:val="105"/>
                                <w:sz w:val="19"/>
                              </w:rPr>
                              <w:t>2622</w:t>
                            </w:r>
                          </w:p>
                        </w:tc>
                        <w:tc>
                          <w:tcPr>
                            <w:tcW w:w="617" w:type="dxa"/>
                          </w:tcPr>
                          <w:p>
                            <w:pPr>
                              <w:pStyle w:val="TableParagraph"/>
                              <w:spacing w:before="131"/>
                              <w:ind w:left="109"/>
                              <w:rPr>
                                <w:sz w:val="19"/>
                              </w:rPr>
                            </w:pPr>
                            <w:r>
                              <w:rPr>
                                <w:spacing w:val="-4"/>
                                <w:w w:val="105"/>
                                <w:sz w:val="19"/>
                              </w:rPr>
                              <w:t>2646</w:t>
                            </w:r>
                          </w:p>
                        </w:tc>
                        <w:tc>
                          <w:tcPr>
                            <w:tcW w:w="615" w:type="dxa"/>
                          </w:tcPr>
                          <w:p>
                            <w:pPr>
                              <w:pStyle w:val="TableParagraph"/>
                              <w:spacing w:before="131"/>
                              <w:ind w:left="106"/>
                              <w:rPr>
                                <w:sz w:val="19"/>
                              </w:rPr>
                            </w:pPr>
                            <w:r>
                              <w:rPr>
                                <w:spacing w:val="-4"/>
                                <w:w w:val="105"/>
                                <w:sz w:val="19"/>
                              </w:rPr>
                              <w:t>2607</w:t>
                            </w:r>
                          </w:p>
                        </w:tc>
                        <w:tc>
                          <w:tcPr>
                            <w:tcW w:w="615" w:type="dxa"/>
                          </w:tcPr>
                          <w:p>
                            <w:pPr>
                              <w:pStyle w:val="TableParagraph"/>
                              <w:spacing w:before="131"/>
                              <w:ind w:left="105"/>
                              <w:rPr>
                                <w:sz w:val="19"/>
                              </w:rPr>
                            </w:pPr>
                            <w:r>
                              <w:rPr>
                                <w:spacing w:val="-4"/>
                                <w:w w:val="105"/>
                                <w:sz w:val="19"/>
                              </w:rPr>
                              <w:t>2590</w:t>
                            </w:r>
                          </w:p>
                        </w:tc>
                        <w:tc>
                          <w:tcPr>
                            <w:tcW w:w="617" w:type="dxa"/>
                          </w:tcPr>
                          <w:p>
                            <w:pPr>
                              <w:pStyle w:val="TableParagraph"/>
                              <w:spacing w:before="131"/>
                              <w:ind w:left="105"/>
                              <w:rPr>
                                <w:sz w:val="19"/>
                              </w:rPr>
                            </w:pPr>
                            <w:r>
                              <w:rPr>
                                <w:spacing w:val="-4"/>
                                <w:w w:val="105"/>
                                <w:sz w:val="19"/>
                              </w:rPr>
                              <w:t>2591</w:t>
                            </w:r>
                          </w:p>
                        </w:tc>
                        <w:tc>
                          <w:tcPr>
                            <w:tcW w:w="617" w:type="dxa"/>
                          </w:tcPr>
                          <w:p>
                            <w:pPr>
                              <w:pStyle w:val="TableParagraph"/>
                              <w:spacing w:before="131"/>
                              <w:ind w:left="107"/>
                              <w:rPr>
                                <w:sz w:val="19"/>
                              </w:rPr>
                            </w:pPr>
                            <w:r>
                              <w:rPr>
                                <w:spacing w:val="-4"/>
                                <w:w w:val="105"/>
                                <w:sz w:val="19"/>
                              </w:rPr>
                              <w:t>2674</w:t>
                            </w:r>
                          </w:p>
                        </w:tc>
                        <w:tc>
                          <w:tcPr>
                            <w:tcW w:w="615" w:type="dxa"/>
                          </w:tcPr>
                          <w:p>
                            <w:pPr>
                              <w:pStyle w:val="TableParagraph"/>
                              <w:spacing w:before="131"/>
                              <w:ind w:left="104"/>
                              <w:rPr>
                                <w:sz w:val="19"/>
                              </w:rPr>
                            </w:pPr>
                            <w:r>
                              <w:rPr>
                                <w:spacing w:val="-4"/>
                                <w:w w:val="105"/>
                                <w:sz w:val="19"/>
                              </w:rPr>
                              <w:t>3130</w:t>
                            </w:r>
                          </w:p>
                        </w:tc>
                        <w:tc>
                          <w:tcPr>
                            <w:tcW w:w="617" w:type="dxa"/>
                          </w:tcPr>
                          <w:p>
                            <w:pPr>
                              <w:pStyle w:val="TableParagraph"/>
                              <w:spacing w:before="131"/>
                              <w:ind w:left="104"/>
                              <w:rPr>
                                <w:sz w:val="19"/>
                              </w:rPr>
                            </w:pPr>
                            <w:r>
                              <w:rPr>
                                <w:spacing w:val="-4"/>
                                <w:w w:val="105"/>
                                <w:sz w:val="19"/>
                              </w:rPr>
                              <w:t>3335</w:t>
                            </w:r>
                          </w:p>
                        </w:tc>
                        <w:tc>
                          <w:tcPr>
                            <w:tcW w:w="617" w:type="dxa"/>
                          </w:tcPr>
                          <w:p>
                            <w:pPr>
                              <w:pStyle w:val="TableParagraph"/>
                              <w:spacing w:before="131"/>
                              <w:ind w:left="106"/>
                              <w:rPr>
                                <w:sz w:val="19"/>
                              </w:rPr>
                            </w:pPr>
                            <w:r>
                              <w:rPr>
                                <w:spacing w:val="-4"/>
                                <w:w w:val="105"/>
                                <w:sz w:val="19"/>
                              </w:rPr>
                              <w:t>3372</w:t>
                            </w:r>
                          </w:p>
                        </w:tc>
                        <w:tc>
                          <w:tcPr>
                            <w:tcW w:w="615" w:type="dxa"/>
                          </w:tcPr>
                          <w:p>
                            <w:pPr>
                              <w:pStyle w:val="TableParagraph"/>
                              <w:spacing w:before="131"/>
                              <w:ind w:left="103"/>
                              <w:rPr>
                                <w:sz w:val="19"/>
                              </w:rPr>
                            </w:pPr>
                            <w:r>
                              <w:rPr>
                                <w:spacing w:val="-4"/>
                                <w:w w:val="105"/>
                                <w:sz w:val="19"/>
                              </w:rPr>
                              <w:t>3381</w:t>
                            </w:r>
                          </w:p>
                        </w:tc>
                        <w:tc>
                          <w:tcPr>
                            <w:tcW w:w="617" w:type="dxa"/>
                          </w:tcPr>
                          <w:p>
                            <w:pPr>
                              <w:pStyle w:val="TableParagraph"/>
                              <w:spacing w:before="131"/>
                              <w:ind w:left="103"/>
                              <w:rPr>
                                <w:sz w:val="19"/>
                              </w:rPr>
                            </w:pPr>
                            <w:r>
                              <w:rPr>
                                <w:spacing w:val="-4"/>
                                <w:w w:val="105"/>
                                <w:sz w:val="19"/>
                              </w:rPr>
                              <w:t>3405</w:t>
                            </w:r>
                          </w:p>
                        </w:tc>
                        <w:tc>
                          <w:tcPr>
                            <w:tcW w:w="617" w:type="dxa"/>
                          </w:tcPr>
                          <w:p>
                            <w:pPr>
                              <w:pStyle w:val="TableParagraph"/>
                              <w:spacing w:before="131"/>
                              <w:ind w:left="105"/>
                              <w:rPr>
                                <w:sz w:val="19"/>
                              </w:rPr>
                            </w:pPr>
                            <w:r>
                              <w:rPr>
                                <w:spacing w:val="-4"/>
                                <w:w w:val="105"/>
                                <w:sz w:val="19"/>
                              </w:rPr>
                              <w:t>2697</w:t>
                            </w:r>
                          </w:p>
                        </w:tc>
                        <w:tc>
                          <w:tcPr>
                            <w:tcW w:w="615" w:type="dxa"/>
                          </w:tcPr>
                          <w:p>
                            <w:pPr>
                              <w:pStyle w:val="TableParagraph"/>
                              <w:spacing w:before="131"/>
                              <w:ind w:left="102"/>
                              <w:rPr>
                                <w:sz w:val="19"/>
                              </w:rPr>
                            </w:pPr>
                            <w:r>
                              <w:rPr>
                                <w:spacing w:val="-4"/>
                                <w:w w:val="105"/>
                                <w:sz w:val="19"/>
                              </w:rPr>
                              <w:t>3254</w:t>
                            </w:r>
                          </w:p>
                        </w:tc>
                        <w:tc>
                          <w:tcPr>
                            <w:tcW w:w="617" w:type="dxa"/>
                          </w:tcPr>
                          <w:p>
                            <w:pPr>
                              <w:pStyle w:val="TableParagraph"/>
                              <w:spacing w:before="131"/>
                              <w:ind w:left="102"/>
                              <w:rPr>
                                <w:sz w:val="19"/>
                              </w:rPr>
                            </w:pPr>
                            <w:r>
                              <w:rPr>
                                <w:spacing w:val="-4"/>
                                <w:w w:val="105"/>
                                <w:sz w:val="19"/>
                              </w:rPr>
                              <w:t>3632</w:t>
                            </w:r>
                          </w:p>
                        </w:tc>
                        <w:tc>
                          <w:tcPr>
                            <w:tcW w:w="617" w:type="dxa"/>
                          </w:tcPr>
                          <w:p>
                            <w:pPr>
                              <w:pStyle w:val="TableParagraph"/>
                              <w:spacing w:before="131"/>
                              <w:ind w:left="104"/>
                              <w:rPr>
                                <w:sz w:val="19"/>
                              </w:rPr>
                            </w:pPr>
                            <w:r>
                              <w:rPr>
                                <w:spacing w:val="-4"/>
                                <w:w w:val="105"/>
                                <w:sz w:val="19"/>
                              </w:rPr>
                              <w:t>3971</w:t>
                            </w:r>
                          </w:p>
                        </w:tc>
                        <w:tc>
                          <w:tcPr>
                            <w:tcW w:w="617" w:type="dxa"/>
                          </w:tcPr>
                          <w:p>
                            <w:pPr>
                              <w:pStyle w:val="TableParagraph"/>
                              <w:spacing w:before="131"/>
                              <w:ind w:left="101"/>
                              <w:rPr>
                                <w:sz w:val="19"/>
                              </w:rPr>
                            </w:pPr>
                            <w:r>
                              <w:rPr>
                                <w:spacing w:val="-4"/>
                                <w:w w:val="105"/>
                                <w:sz w:val="19"/>
                              </w:rPr>
                              <w:t>4213</w:t>
                            </w:r>
                          </w:p>
                        </w:tc>
                        <w:tc>
                          <w:tcPr>
                            <w:tcW w:w="614" w:type="dxa"/>
                          </w:tcPr>
                          <w:p>
                            <w:pPr>
                              <w:pStyle w:val="TableParagraph"/>
                              <w:spacing w:before="131"/>
                              <w:ind w:left="103"/>
                              <w:rPr>
                                <w:sz w:val="19"/>
                              </w:rPr>
                            </w:pPr>
                            <w:r>
                              <w:rPr>
                                <w:spacing w:val="-4"/>
                                <w:w w:val="105"/>
                                <w:sz w:val="19"/>
                              </w:rPr>
                              <w:t>4393</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4</w:t>
                            </w:r>
                            <w:r>
                              <w:rPr>
                                <w:position w:val="3"/>
                                <w:sz w:val="19"/>
                              </w:rPr>
                              <w:tab/>
                            </w:r>
                            <w:r>
                              <w:rPr>
                                <w:i/>
                                <w:spacing w:val="-4"/>
                                <w:position w:val="3"/>
                                <w:sz w:val="19"/>
                              </w:rPr>
                              <w:t>F</w:t>
                            </w:r>
                            <w:r>
                              <w:rPr>
                                <w:spacing w:val="-4"/>
                                <w:sz w:val="13"/>
                              </w:rPr>
                              <w:t>20%</w:t>
                            </w:r>
                          </w:p>
                        </w:tc>
                        <w:tc>
                          <w:tcPr>
                            <w:tcW w:w="618" w:type="dxa"/>
                          </w:tcPr>
                          <w:p>
                            <w:pPr>
                              <w:pStyle w:val="TableParagraph"/>
                              <w:spacing w:before="129"/>
                              <w:ind w:left="110"/>
                              <w:rPr>
                                <w:sz w:val="19"/>
                              </w:rPr>
                            </w:pPr>
                            <w:r>
                              <w:rPr>
                                <w:spacing w:val="-4"/>
                                <w:w w:val="105"/>
                                <w:sz w:val="19"/>
                              </w:rPr>
                              <w:t>2254</w:t>
                            </w:r>
                          </w:p>
                        </w:tc>
                        <w:tc>
                          <w:tcPr>
                            <w:tcW w:w="617" w:type="dxa"/>
                          </w:tcPr>
                          <w:p>
                            <w:pPr>
                              <w:pStyle w:val="TableParagraph"/>
                              <w:spacing w:before="129"/>
                              <w:ind w:left="106"/>
                              <w:rPr>
                                <w:sz w:val="19"/>
                              </w:rPr>
                            </w:pPr>
                            <w:r>
                              <w:rPr>
                                <w:spacing w:val="-4"/>
                                <w:w w:val="105"/>
                                <w:sz w:val="19"/>
                              </w:rPr>
                              <w:t>2478</w:t>
                            </w:r>
                          </w:p>
                        </w:tc>
                        <w:tc>
                          <w:tcPr>
                            <w:tcW w:w="617" w:type="dxa"/>
                          </w:tcPr>
                          <w:p>
                            <w:pPr>
                              <w:pStyle w:val="TableParagraph"/>
                              <w:spacing w:before="129"/>
                              <w:ind w:left="109"/>
                              <w:rPr>
                                <w:sz w:val="19"/>
                              </w:rPr>
                            </w:pPr>
                            <w:r>
                              <w:rPr>
                                <w:spacing w:val="-4"/>
                                <w:w w:val="105"/>
                                <w:sz w:val="19"/>
                              </w:rPr>
                              <w:t>2559</w:t>
                            </w:r>
                          </w:p>
                        </w:tc>
                        <w:tc>
                          <w:tcPr>
                            <w:tcW w:w="615" w:type="dxa"/>
                          </w:tcPr>
                          <w:p>
                            <w:pPr>
                              <w:pStyle w:val="TableParagraph"/>
                              <w:spacing w:before="129"/>
                              <w:ind w:left="106"/>
                              <w:rPr>
                                <w:sz w:val="19"/>
                              </w:rPr>
                            </w:pPr>
                            <w:r>
                              <w:rPr>
                                <w:spacing w:val="-4"/>
                                <w:w w:val="105"/>
                                <w:sz w:val="19"/>
                              </w:rPr>
                              <w:t>2517</w:t>
                            </w:r>
                          </w:p>
                        </w:tc>
                        <w:tc>
                          <w:tcPr>
                            <w:tcW w:w="615" w:type="dxa"/>
                          </w:tcPr>
                          <w:p>
                            <w:pPr>
                              <w:pStyle w:val="TableParagraph"/>
                              <w:spacing w:before="129"/>
                              <w:ind w:left="105"/>
                              <w:rPr>
                                <w:sz w:val="19"/>
                              </w:rPr>
                            </w:pPr>
                            <w:r>
                              <w:rPr>
                                <w:spacing w:val="-4"/>
                                <w:w w:val="105"/>
                                <w:sz w:val="19"/>
                              </w:rPr>
                              <w:t>2528</w:t>
                            </w:r>
                          </w:p>
                        </w:tc>
                        <w:tc>
                          <w:tcPr>
                            <w:tcW w:w="617" w:type="dxa"/>
                          </w:tcPr>
                          <w:p>
                            <w:pPr>
                              <w:pStyle w:val="TableParagraph"/>
                              <w:spacing w:before="129"/>
                              <w:ind w:left="105"/>
                              <w:rPr>
                                <w:sz w:val="19"/>
                              </w:rPr>
                            </w:pPr>
                            <w:r>
                              <w:rPr>
                                <w:spacing w:val="-4"/>
                                <w:w w:val="105"/>
                                <w:sz w:val="19"/>
                              </w:rPr>
                              <w:t>2530</w:t>
                            </w:r>
                          </w:p>
                        </w:tc>
                        <w:tc>
                          <w:tcPr>
                            <w:tcW w:w="617" w:type="dxa"/>
                          </w:tcPr>
                          <w:p>
                            <w:pPr>
                              <w:pStyle w:val="TableParagraph"/>
                              <w:spacing w:before="129"/>
                              <w:ind w:left="107"/>
                              <w:rPr>
                                <w:sz w:val="19"/>
                              </w:rPr>
                            </w:pPr>
                            <w:r>
                              <w:rPr>
                                <w:spacing w:val="-4"/>
                                <w:w w:val="105"/>
                                <w:sz w:val="19"/>
                              </w:rPr>
                              <w:t>2451</w:t>
                            </w:r>
                          </w:p>
                        </w:tc>
                        <w:tc>
                          <w:tcPr>
                            <w:tcW w:w="615" w:type="dxa"/>
                          </w:tcPr>
                          <w:p>
                            <w:pPr>
                              <w:pStyle w:val="TableParagraph"/>
                              <w:spacing w:before="129"/>
                              <w:ind w:left="104"/>
                              <w:rPr>
                                <w:sz w:val="19"/>
                              </w:rPr>
                            </w:pPr>
                            <w:r>
                              <w:rPr>
                                <w:spacing w:val="-4"/>
                                <w:w w:val="105"/>
                                <w:sz w:val="19"/>
                              </w:rPr>
                              <w:t>2953</w:t>
                            </w:r>
                          </w:p>
                        </w:tc>
                        <w:tc>
                          <w:tcPr>
                            <w:tcW w:w="617" w:type="dxa"/>
                          </w:tcPr>
                          <w:p>
                            <w:pPr>
                              <w:pStyle w:val="TableParagraph"/>
                              <w:spacing w:before="129"/>
                              <w:ind w:left="104"/>
                              <w:rPr>
                                <w:sz w:val="19"/>
                              </w:rPr>
                            </w:pPr>
                            <w:r>
                              <w:rPr>
                                <w:spacing w:val="-4"/>
                                <w:w w:val="105"/>
                                <w:sz w:val="19"/>
                              </w:rPr>
                              <w:t>3201</w:t>
                            </w:r>
                          </w:p>
                        </w:tc>
                        <w:tc>
                          <w:tcPr>
                            <w:tcW w:w="617" w:type="dxa"/>
                          </w:tcPr>
                          <w:p>
                            <w:pPr>
                              <w:pStyle w:val="TableParagraph"/>
                              <w:spacing w:before="129"/>
                              <w:ind w:left="106"/>
                              <w:rPr>
                                <w:sz w:val="19"/>
                              </w:rPr>
                            </w:pPr>
                            <w:r>
                              <w:rPr>
                                <w:spacing w:val="-4"/>
                                <w:w w:val="105"/>
                                <w:sz w:val="19"/>
                              </w:rPr>
                              <w:t>3265</w:t>
                            </w:r>
                          </w:p>
                        </w:tc>
                        <w:tc>
                          <w:tcPr>
                            <w:tcW w:w="615" w:type="dxa"/>
                          </w:tcPr>
                          <w:p>
                            <w:pPr>
                              <w:pStyle w:val="TableParagraph"/>
                              <w:spacing w:before="129"/>
                              <w:ind w:left="103"/>
                              <w:rPr>
                                <w:sz w:val="19"/>
                              </w:rPr>
                            </w:pPr>
                            <w:r>
                              <w:rPr>
                                <w:spacing w:val="-4"/>
                                <w:w w:val="105"/>
                                <w:sz w:val="19"/>
                              </w:rPr>
                              <w:t>3290</w:t>
                            </w:r>
                          </w:p>
                        </w:tc>
                        <w:tc>
                          <w:tcPr>
                            <w:tcW w:w="617" w:type="dxa"/>
                          </w:tcPr>
                          <w:p>
                            <w:pPr>
                              <w:pStyle w:val="TableParagraph"/>
                              <w:spacing w:before="129"/>
                              <w:ind w:left="103"/>
                              <w:rPr>
                                <w:sz w:val="19"/>
                              </w:rPr>
                            </w:pPr>
                            <w:r>
                              <w:rPr>
                                <w:spacing w:val="-4"/>
                                <w:w w:val="105"/>
                                <w:sz w:val="19"/>
                              </w:rPr>
                              <w:t>3315</w:t>
                            </w:r>
                          </w:p>
                        </w:tc>
                        <w:tc>
                          <w:tcPr>
                            <w:tcW w:w="617" w:type="dxa"/>
                          </w:tcPr>
                          <w:p>
                            <w:pPr>
                              <w:pStyle w:val="TableParagraph"/>
                              <w:spacing w:before="129"/>
                              <w:ind w:left="105"/>
                              <w:rPr>
                                <w:sz w:val="19"/>
                              </w:rPr>
                            </w:pPr>
                            <w:r>
                              <w:rPr>
                                <w:spacing w:val="-4"/>
                                <w:w w:val="105"/>
                                <w:sz w:val="19"/>
                              </w:rPr>
                              <w:t>2472</w:t>
                            </w:r>
                          </w:p>
                        </w:tc>
                        <w:tc>
                          <w:tcPr>
                            <w:tcW w:w="615" w:type="dxa"/>
                          </w:tcPr>
                          <w:p>
                            <w:pPr>
                              <w:pStyle w:val="TableParagraph"/>
                              <w:spacing w:before="129"/>
                              <w:ind w:left="102"/>
                              <w:rPr>
                                <w:sz w:val="19"/>
                              </w:rPr>
                            </w:pPr>
                            <w:r>
                              <w:rPr>
                                <w:spacing w:val="-4"/>
                                <w:w w:val="105"/>
                                <w:sz w:val="19"/>
                              </w:rPr>
                              <w:t>3070</w:t>
                            </w:r>
                          </w:p>
                        </w:tc>
                        <w:tc>
                          <w:tcPr>
                            <w:tcW w:w="617" w:type="dxa"/>
                          </w:tcPr>
                          <w:p>
                            <w:pPr>
                              <w:pStyle w:val="TableParagraph"/>
                              <w:spacing w:before="129"/>
                              <w:ind w:left="102"/>
                              <w:rPr>
                                <w:sz w:val="19"/>
                              </w:rPr>
                            </w:pPr>
                            <w:r>
                              <w:rPr>
                                <w:spacing w:val="-4"/>
                                <w:w w:val="105"/>
                                <w:sz w:val="19"/>
                              </w:rPr>
                              <w:t>3494</w:t>
                            </w:r>
                          </w:p>
                        </w:tc>
                        <w:tc>
                          <w:tcPr>
                            <w:tcW w:w="617" w:type="dxa"/>
                          </w:tcPr>
                          <w:p>
                            <w:pPr>
                              <w:pStyle w:val="TableParagraph"/>
                              <w:spacing w:before="129"/>
                              <w:ind w:left="104"/>
                              <w:rPr>
                                <w:sz w:val="19"/>
                              </w:rPr>
                            </w:pPr>
                            <w:r>
                              <w:rPr>
                                <w:spacing w:val="-4"/>
                                <w:w w:val="105"/>
                                <w:sz w:val="19"/>
                              </w:rPr>
                              <w:t>3872</w:t>
                            </w:r>
                          </w:p>
                        </w:tc>
                        <w:tc>
                          <w:tcPr>
                            <w:tcW w:w="617" w:type="dxa"/>
                          </w:tcPr>
                          <w:p>
                            <w:pPr>
                              <w:pStyle w:val="TableParagraph"/>
                              <w:spacing w:before="129"/>
                              <w:ind w:left="101"/>
                              <w:rPr>
                                <w:sz w:val="19"/>
                              </w:rPr>
                            </w:pPr>
                            <w:r>
                              <w:rPr>
                                <w:spacing w:val="-4"/>
                                <w:w w:val="105"/>
                                <w:sz w:val="19"/>
                              </w:rPr>
                              <w:t>4141</w:t>
                            </w:r>
                          </w:p>
                        </w:tc>
                        <w:tc>
                          <w:tcPr>
                            <w:tcW w:w="614" w:type="dxa"/>
                          </w:tcPr>
                          <w:p>
                            <w:pPr>
                              <w:pStyle w:val="TableParagraph"/>
                              <w:spacing w:before="129"/>
                              <w:ind w:left="103"/>
                              <w:rPr>
                                <w:sz w:val="19"/>
                              </w:rPr>
                            </w:pPr>
                            <w:r>
                              <w:rPr>
                                <w:spacing w:val="-4"/>
                                <w:w w:val="105"/>
                                <w:sz w:val="19"/>
                              </w:rPr>
                              <w:t>4363</w:t>
                            </w:r>
                          </w:p>
                        </w:tc>
                      </w:tr>
                      <w:tr>
                        <w:trPr>
                          <w:trHeight w:val="480" w:hRule="atLeast"/>
                        </w:trPr>
                        <w:tc>
                          <w:tcPr>
                            <w:tcW w:w="2916" w:type="dxa"/>
                          </w:tcPr>
                          <w:p>
                            <w:pPr>
                              <w:pStyle w:val="TableParagraph"/>
                              <w:tabs>
                                <w:tab w:pos="698" w:val="left" w:leader="none"/>
                              </w:tabs>
                              <w:spacing w:before="128"/>
                              <w:ind w:left="117"/>
                              <w:rPr>
                                <w:sz w:val="13"/>
                              </w:rPr>
                            </w:pPr>
                            <w:r>
                              <w:rPr>
                                <w:spacing w:val="-10"/>
                                <w:position w:val="3"/>
                                <w:sz w:val="19"/>
                              </w:rPr>
                              <w:t>5</w:t>
                            </w:r>
                            <w:r>
                              <w:rPr>
                                <w:position w:val="3"/>
                                <w:sz w:val="19"/>
                              </w:rPr>
                              <w:tab/>
                            </w:r>
                            <w:r>
                              <w:rPr>
                                <w:i/>
                                <w:spacing w:val="-4"/>
                                <w:position w:val="3"/>
                                <w:sz w:val="19"/>
                              </w:rPr>
                              <w:t>F</w:t>
                            </w:r>
                            <w:r>
                              <w:rPr>
                                <w:spacing w:val="-4"/>
                                <w:sz w:val="13"/>
                              </w:rPr>
                              <w:t>30%</w:t>
                            </w:r>
                          </w:p>
                        </w:tc>
                        <w:tc>
                          <w:tcPr>
                            <w:tcW w:w="618" w:type="dxa"/>
                          </w:tcPr>
                          <w:p>
                            <w:pPr>
                              <w:pStyle w:val="TableParagraph"/>
                              <w:spacing w:before="129"/>
                              <w:ind w:left="110"/>
                              <w:rPr>
                                <w:sz w:val="19"/>
                              </w:rPr>
                            </w:pPr>
                            <w:r>
                              <w:rPr>
                                <w:spacing w:val="-4"/>
                                <w:w w:val="105"/>
                                <w:sz w:val="19"/>
                              </w:rPr>
                              <w:t>1525</w:t>
                            </w:r>
                          </w:p>
                        </w:tc>
                        <w:tc>
                          <w:tcPr>
                            <w:tcW w:w="617" w:type="dxa"/>
                          </w:tcPr>
                          <w:p>
                            <w:pPr>
                              <w:pStyle w:val="TableParagraph"/>
                              <w:spacing w:before="129"/>
                              <w:ind w:left="106"/>
                              <w:rPr>
                                <w:sz w:val="19"/>
                              </w:rPr>
                            </w:pPr>
                            <w:r>
                              <w:rPr>
                                <w:spacing w:val="-4"/>
                                <w:w w:val="105"/>
                                <w:sz w:val="19"/>
                              </w:rPr>
                              <w:t>1861</w:t>
                            </w:r>
                          </w:p>
                        </w:tc>
                        <w:tc>
                          <w:tcPr>
                            <w:tcW w:w="617" w:type="dxa"/>
                          </w:tcPr>
                          <w:p>
                            <w:pPr>
                              <w:pStyle w:val="TableParagraph"/>
                              <w:spacing w:before="129"/>
                              <w:ind w:left="109"/>
                              <w:rPr>
                                <w:sz w:val="19"/>
                              </w:rPr>
                            </w:pPr>
                            <w:r>
                              <w:rPr>
                                <w:spacing w:val="-4"/>
                                <w:w w:val="105"/>
                                <w:sz w:val="19"/>
                              </w:rPr>
                              <w:t>2068</w:t>
                            </w:r>
                          </w:p>
                        </w:tc>
                        <w:tc>
                          <w:tcPr>
                            <w:tcW w:w="615" w:type="dxa"/>
                          </w:tcPr>
                          <w:p>
                            <w:pPr>
                              <w:pStyle w:val="TableParagraph"/>
                              <w:spacing w:before="129"/>
                              <w:ind w:left="106"/>
                              <w:rPr>
                                <w:sz w:val="19"/>
                              </w:rPr>
                            </w:pPr>
                            <w:r>
                              <w:rPr>
                                <w:spacing w:val="-4"/>
                                <w:w w:val="105"/>
                                <w:sz w:val="19"/>
                              </w:rPr>
                              <w:t>2136</w:t>
                            </w:r>
                          </w:p>
                        </w:tc>
                        <w:tc>
                          <w:tcPr>
                            <w:tcW w:w="615" w:type="dxa"/>
                          </w:tcPr>
                          <w:p>
                            <w:pPr>
                              <w:pStyle w:val="TableParagraph"/>
                              <w:spacing w:before="129"/>
                              <w:ind w:left="105"/>
                              <w:rPr>
                                <w:sz w:val="19"/>
                              </w:rPr>
                            </w:pPr>
                            <w:r>
                              <w:rPr>
                                <w:spacing w:val="-4"/>
                                <w:w w:val="105"/>
                                <w:sz w:val="19"/>
                              </w:rPr>
                              <w:t>2178</w:t>
                            </w:r>
                          </w:p>
                        </w:tc>
                        <w:tc>
                          <w:tcPr>
                            <w:tcW w:w="617" w:type="dxa"/>
                          </w:tcPr>
                          <w:p>
                            <w:pPr>
                              <w:pStyle w:val="TableParagraph"/>
                              <w:spacing w:before="129"/>
                              <w:ind w:left="105"/>
                              <w:rPr>
                                <w:sz w:val="19"/>
                              </w:rPr>
                            </w:pPr>
                            <w:r>
                              <w:rPr>
                                <w:spacing w:val="-4"/>
                                <w:w w:val="105"/>
                                <w:sz w:val="19"/>
                              </w:rPr>
                              <w:t>2194</w:t>
                            </w:r>
                          </w:p>
                        </w:tc>
                        <w:tc>
                          <w:tcPr>
                            <w:tcW w:w="617" w:type="dxa"/>
                          </w:tcPr>
                          <w:p>
                            <w:pPr>
                              <w:pStyle w:val="TableParagraph"/>
                              <w:spacing w:before="129"/>
                              <w:ind w:left="107"/>
                              <w:rPr>
                                <w:sz w:val="19"/>
                              </w:rPr>
                            </w:pPr>
                            <w:r>
                              <w:rPr>
                                <w:spacing w:val="-4"/>
                                <w:w w:val="105"/>
                                <w:sz w:val="19"/>
                              </w:rPr>
                              <w:t>1652</w:t>
                            </w:r>
                          </w:p>
                        </w:tc>
                        <w:tc>
                          <w:tcPr>
                            <w:tcW w:w="615" w:type="dxa"/>
                          </w:tcPr>
                          <w:p>
                            <w:pPr>
                              <w:pStyle w:val="TableParagraph"/>
                              <w:spacing w:before="129"/>
                              <w:ind w:left="104"/>
                              <w:rPr>
                                <w:sz w:val="19"/>
                              </w:rPr>
                            </w:pPr>
                            <w:r>
                              <w:rPr>
                                <w:spacing w:val="-4"/>
                                <w:w w:val="105"/>
                                <w:sz w:val="19"/>
                              </w:rPr>
                              <w:t>2198</w:t>
                            </w:r>
                          </w:p>
                        </w:tc>
                        <w:tc>
                          <w:tcPr>
                            <w:tcW w:w="617" w:type="dxa"/>
                          </w:tcPr>
                          <w:p>
                            <w:pPr>
                              <w:pStyle w:val="TableParagraph"/>
                              <w:spacing w:before="129"/>
                              <w:ind w:left="104"/>
                              <w:rPr>
                                <w:sz w:val="19"/>
                              </w:rPr>
                            </w:pPr>
                            <w:r>
                              <w:rPr>
                                <w:spacing w:val="-4"/>
                                <w:w w:val="105"/>
                                <w:sz w:val="19"/>
                              </w:rPr>
                              <w:t>2558</w:t>
                            </w:r>
                          </w:p>
                        </w:tc>
                        <w:tc>
                          <w:tcPr>
                            <w:tcW w:w="617" w:type="dxa"/>
                          </w:tcPr>
                          <w:p>
                            <w:pPr>
                              <w:pStyle w:val="TableParagraph"/>
                              <w:spacing w:before="129"/>
                              <w:ind w:left="106"/>
                              <w:rPr>
                                <w:sz w:val="19"/>
                              </w:rPr>
                            </w:pPr>
                            <w:r>
                              <w:rPr>
                                <w:spacing w:val="-4"/>
                                <w:w w:val="105"/>
                                <w:sz w:val="19"/>
                              </w:rPr>
                              <w:t>2712</w:t>
                            </w:r>
                          </w:p>
                        </w:tc>
                        <w:tc>
                          <w:tcPr>
                            <w:tcW w:w="615" w:type="dxa"/>
                          </w:tcPr>
                          <w:p>
                            <w:pPr>
                              <w:pStyle w:val="TableParagraph"/>
                              <w:spacing w:before="129"/>
                              <w:ind w:left="103"/>
                              <w:rPr>
                                <w:sz w:val="19"/>
                              </w:rPr>
                            </w:pPr>
                            <w:r>
                              <w:rPr>
                                <w:spacing w:val="-4"/>
                                <w:w w:val="105"/>
                                <w:sz w:val="19"/>
                              </w:rPr>
                              <w:t>2791</w:t>
                            </w:r>
                          </w:p>
                        </w:tc>
                        <w:tc>
                          <w:tcPr>
                            <w:tcW w:w="617" w:type="dxa"/>
                          </w:tcPr>
                          <w:p>
                            <w:pPr>
                              <w:pStyle w:val="TableParagraph"/>
                              <w:spacing w:before="129"/>
                              <w:ind w:left="103"/>
                              <w:rPr>
                                <w:sz w:val="19"/>
                              </w:rPr>
                            </w:pPr>
                            <w:r>
                              <w:rPr>
                                <w:spacing w:val="-4"/>
                                <w:w w:val="105"/>
                                <w:sz w:val="19"/>
                              </w:rPr>
                              <w:t>2846</w:t>
                            </w:r>
                          </w:p>
                        </w:tc>
                        <w:tc>
                          <w:tcPr>
                            <w:tcW w:w="617" w:type="dxa"/>
                          </w:tcPr>
                          <w:p>
                            <w:pPr>
                              <w:pStyle w:val="TableParagraph"/>
                              <w:spacing w:before="129"/>
                              <w:ind w:left="105"/>
                              <w:rPr>
                                <w:sz w:val="19"/>
                              </w:rPr>
                            </w:pPr>
                            <w:r>
                              <w:rPr>
                                <w:spacing w:val="-4"/>
                                <w:w w:val="105"/>
                                <w:sz w:val="19"/>
                              </w:rPr>
                              <w:t>1665</w:t>
                            </w:r>
                          </w:p>
                        </w:tc>
                        <w:tc>
                          <w:tcPr>
                            <w:tcW w:w="615" w:type="dxa"/>
                          </w:tcPr>
                          <w:p>
                            <w:pPr>
                              <w:pStyle w:val="TableParagraph"/>
                              <w:spacing w:before="129"/>
                              <w:ind w:left="102"/>
                              <w:rPr>
                                <w:sz w:val="19"/>
                              </w:rPr>
                            </w:pPr>
                            <w:r>
                              <w:rPr>
                                <w:spacing w:val="-4"/>
                                <w:w w:val="105"/>
                                <w:sz w:val="19"/>
                              </w:rPr>
                              <w:t>2284</w:t>
                            </w:r>
                          </w:p>
                        </w:tc>
                        <w:tc>
                          <w:tcPr>
                            <w:tcW w:w="617" w:type="dxa"/>
                          </w:tcPr>
                          <w:p>
                            <w:pPr>
                              <w:pStyle w:val="TableParagraph"/>
                              <w:spacing w:before="129"/>
                              <w:ind w:left="102"/>
                              <w:rPr>
                                <w:sz w:val="19"/>
                              </w:rPr>
                            </w:pPr>
                            <w:r>
                              <w:rPr>
                                <w:spacing w:val="-4"/>
                                <w:w w:val="105"/>
                                <w:sz w:val="19"/>
                              </w:rPr>
                              <w:t>2797</w:t>
                            </w:r>
                          </w:p>
                        </w:tc>
                        <w:tc>
                          <w:tcPr>
                            <w:tcW w:w="617" w:type="dxa"/>
                          </w:tcPr>
                          <w:p>
                            <w:pPr>
                              <w:pStyle w:val="TableParagraph"/>
                              <w:spacing w:before="129"/>
                              <w:ind w:left="104"/>
                              <w:rPr>
                                <w:sz w:val="19"/>
                              </w:rPr>
                            </w:pPr>
                            <w:r>
                              <w:rPr>
                                <w:spacing w:val="-4"/>
                                <w:w w:val="105"/>
                                <w:sz w:val="19"/>
                              </w:rPr>
                              <w:t>3250</w:t>
                            </w:r>
                          </w:p>
                        </w:tc>
                        <w:tc>
                          <w:tcPr>
                            <w:tcW w:w="617" w:type="dxa"/>
                          </w:tcPr>
                          <w:p>
                            <w:pPr>
                              <w:pStyle w:val="TableParagraph"/>
                              <w:spacing w:before="129"/>
                              <w:ind w:left="101"/>
                              <w:rPr>
                                <w:sz w:val="19"/>
                              </w:rPr>
                            </w:pPr>
                            <w:r>
                              <w:rPr>
                                <w:spacing w:val="-4"/>
                                <w:w w:val="105"/>
                                <w:sz w:val="19"/>
                              </w:rPr>
                              <w:t>3624</w:t>
                            </w:r>
                          </w:p>
                        </w:tc>
                        <w:tc>
                          <w:tcPr>
                            <w:tcW w:w="614" w:type="dxa"/>
                          </w:tcPr>
                          <w:p>
                            <w:pPr>
                              <w:pStyle w:val="TableParagraph"/>
                              <w:spacing w:before="129"/>
                              <w:ind w:left="103"/>
                              <w:rPr>
                                <w:sz w:val="19"/>
                              </w:rPr>
                            </w:pPr>
                            <w:r>
                              <w:rPr>
                                <w:spacing w:val="-4"/>
                                <w:w w:val="105"/>
                                <w:sz w:val="19"/>
                              </w:rPr>
                              <w:t>3907</w:t>
                            </w:r>
                          </w:p>
                        </w:tc>
                      </w:tr>
                      <w:tr>
                        <w:trPr>
                          <w:trHeight w:val="496" w:hRule="atLeast"/>
                        </w:trPr>
                        <w:tc>
                          <w:tcPr>
                            <w:tcW w:w="2916" w:type="dxa"/>
                          </w:tcPr>
                          <w:p>
                            <w:pPr>
                              <w:pStyle w:val="TableParagraph"/>
                              <w:tabs>
                                <w:tab w:pos="698" w:val="left" w:leader="none"/>
                              </w:tabs>
                              <w:spacing w:before="128"/>
                              <w:ind w:left="117"/>
                              <w:rPr>
                                <w:sz w:val="13"/>
                              </w:rPr>
                            </w:pPr>
                            <w:r>
                              <w:rPr>
                                <w:spacing w:val="-10"/>
                                <w:position w:val="3"/>
                                <w:sz w:val="19"/>
                              </w:rPr>
                              <w:t>6</w:t>
                            </w:r>
                            <w:r>
                              <w:rPr>
                                <w:position w:val="3"/>
                                <w:sz w:val="19"/>
                              </w:rPr>
                              <w:tab/>
                            </w:r>
                            <w:r>
                              <w:rPr>
                                <w:i/>
                                <w:spacing w:val="-2"/>
                                <w:position w:val="3"/>
                                <w:sz w:val="19"/>
                              </w:rPr>
                              <w:t>F</w:t>
                            </w:r>
                            <w:r>
                              <w:rPr>
                                <w:spacing w:val="-2"/>
                                <w:sz w:val="13"/>
                              </w:rPr>
                              <w:t>100%</w:t>
                            </w:r>
                          </w:p>
                        </w:tc>
                        <w:tc>
                          <w:tcPr>
                            <w:tcW w:w="618" w:type="dxa"/>
                          </w:tcPr>
                          <w:p>
                            <w:pPr>
                              <w:pStyle w:val="TableParagraph"/>
                              <w:spacing w:before="129"/>
                              <w:ind w:left="110"/>
                              <w:rPr>
                                <w:sz w:val="19"/>
                              </w:rPr>
                            </w:pPr>
                            <w:r>
                              <w:rPr>
                                <w:w w:val="103"/>
                                <w:sz w:val="19"/>
                              </w:rPr>
                              <w:t>0</w:t>
                            </w:r>
                          </w:p>
                        </w:tc>
                        <w:tc>
                          <w:tcPr>
                            <w:tcW w:w="617" w:type="dxa"/>
                          </w:tcPr>
                          <w:p>
                            <w:pPr>
                              <w:pStyle w:val="TableParagraph"/>
                              <w:spacing w:before="129"/>
                              <w:ind w:left="106"/>
                              <w:rPr>
                                <w:sz w:val="19"/>
                              </w:rPr>
                            </w:pPr>
                            <w:r>
                              <w:rPr>
                                <w:w w:val="103"/>
                                <w:sz w:val="19"/>
                              </w:rPr>
                              <w:t>0</w:t>
                            </w:r>
                          </w:p>
                        </w:tc>
                        <w:tc>
                          <w:tcPr>
                            <w:tcW w:w="617" w:type="dxa"/>
                          </w:tcPr>
                          <w:p>
                            <w:pPr>
                              <w:pStyle w:val="TableParagraph"/>
                              <w:spacing w:before="129"/>
                              <w:ind w:left="109"/>
                              <w:rPr>
                                <w:sz w:val="19"/>
                              </w:rPr>
                            </w:pPr>
                            <w:r>
                              <w:rPr>
                                <w:w w:val="103"/>
                                <w:sz w:val="19"/>
                              </w:rPr>
                              <w:t>0</w:t>
                            </w:r>
                          </w:p>
                        </w:tc>
                        <w:tc>
                          <w:tcPr>
                            <w:tcW w:w="615" w:type="dxa"/>
                          </w:tcPr>
                          <w:p>
                            <w:pPr>
                              <w:pStyle w:val="TableParagraph"/>
                              <w:spacing w:before="129"/>
                              <w:ind w:left="106"/>
                              <w:rPr>
                                <w:sz w:val="19"/>
                              </w:rPr>
                            </w:pPr>
                            <w:r>
                              <w:rPr>
                                <w:w w:val="103"/>
                                <w:sz w:val="19"/>
                              </w:rPr>
                              <w:t>0</w:t>
                            </w:r>
                          </w:p>
                        </w:tc>
                        <w:tc>
                          <w:tcPr>
                            <w:tcW w:w="615" w:type="dxa"/>
                          </w:tcPr>
                          <w:p>
                            <w:pPr>
                              <w:pStyle w:val="TableParagraph"/>
                              <w:spacing w:before="129"/>
                              <w:ind w:left="105"/>
                              <w:rPr>
                                <w:sz w:val="19"/>
                              </w:rPr>
                            </w:pPr>
                            <w:r>
                              <w:rPr>
                                <w:w w:val="103"/>
                                <w:sz w:val="19"/>
                              </w:rPr>
                              <w:t>0</w:t>
                            </w:r>
                          </w:p>
                        </w:tc>
                        <w:tc>
                          <w:tcPr>
                            <w:tcW w:w="617" w:type="dxa"/>
                          </w:tcPr>
                          <w:p>
                            <w:pPr>
                              <w:pStyle w:val="TableParagraph"/>
                              <w:spacing w:before="129"/>
                              <w:ind w:left="105"/>
                              <w:rPr>
                                <w:sz w:val="19"/>
                              </w:rPr>
                            </w:pPr>
                            <w:r>
                              <w:rPr>
                                <w:w w:val="103"/>
                                <w:sz w:val="19"/>
                              </w:rPr>
                              <w:t>0</w:t>
                            </w:r>
                          </w:p>
                        </w:tc>
                        <w:tc>
                          <w:tcPr>
                            <w:tcW w:w="617" w:type="dxa"/>
                          </w:tcPr>
                          <w:p>
                            <w:pPr>
                              <w:pStyle w:val="TableParagraph"/>
                              <w:spacing w:before="129"/>
                              <w:ind w:left="107"/>
                              <w:rPr>
                                <w:sz w:val="19"/>
                              </w:rPr>
                            </w:pPr>
                            <w:r>
                              <w:rPr>
                                <w:w w:val="103"/>
                                <w:sz w:val="19"/>
                              </w:rPr>
                              <w:t>0</w:t>
                            </w:r>
                          </w:p>
                        </w:tc>
                        <w:tc>
                          <w:tcPr>
                            <w:tcW w:w="615" w:type="dxa"/>
                          </w:tcPr>
                          <w:p>
                            <w:pPr>
                              <w:pStyle w:val="TableParagraph"/>
                              <w:spacing w:before="129"/>
                              <w:ind w:left="104"/>
                              <w:rPr>
                                <w:sz w:val="19"/>
                              </w:rPr>
                            </w:pPr>
                            <w:r>
                              <w:rPr>
                                <w:w w:val="103"/>
                                <w:sz w:val="19"/>
                              </w:rPr>
                              <w:t>0</w:t>
                            </w:r>
                          </w:p>
                        </w:tc>
                        <w:tc>
                          <w:tcPr>
                            <w:tcW w:w="617" w:type="dxa"/>
                          </w:tcPr>
                          <w:p>
                            <w:pPr>
                              <w:pStyle w:val="TableParagraph"/>
                              <w:spacing w:before="129"/>
                              <w:ind w:left="104"/>
                              <w:rPr>
                                <w:sz w:val="19"/>
                              </w:rPr>
                            </w:pPr>
                            <w:r>
                              <w:rPr>
                                <w:w w:val="103"/>
                                <w:sz w:val="19"/>
                              </w:rPr>
                              <w:t>0</w:t>
                            </w:r>
                          </w:p>
                        </w:tc>
                        <w:tc>
                          <w:tcPr>
                            <w:tcW w:w="617" w:type="dxa"/>
                          </w:tcPr>
                          <w:p>
                            <w:pPr>
                              <w:pStyle w:val="TableParagraph"/>
                              <w:spacing w:before="129"/>
                              <w:ind w:left="106"/>
                              <w:rPr>
                                <w:sz w:val="19"/>
                              </w:rPr>
                            </w:pPr>
                            <w:r>
                              <w:rPr>
                                <w:w w:val="103"/>
                                <w:sz w:val="19"/>
                              </w:rPr>
                              <w:t>0</w:t>
                            </w:r>
                          </w:p>
                        </w:tc>
                        <w:tc>
                          <w:tcPr>
                            <w:tcW w:w="615" w:type="dxa"/>
                          </w:tcPr>
                          <w:p>
                            <w:pPr>
                              <w:pStyle w:val="TableParagraph"/>
                              <w:spacing w:before="129"/>
                              <w:ind w:left="103"/>
                              <w:rPr>
                                <w:sz w:val="19"/>
                              </w:rPr>
                            </w:pPr>
                            <w:r>
                              <w:rPr>
                                <w:w w:val="103"/>
                                <w:sz w:val="19"/>
                              </w:rPr>
                              <w:t>0</w:t>
                            </w:r>
                          </w:p>
                        </w:tc>
                        <w:tc>
                          <w:tcPr>
                            <w:tcW w:w="617" w:type="dxa"/>
                          </w:tcPr>
                          <w:p>
                            <w:pPr>
                              <w:pStyle w:val="TableParagraph"/>
                              <w:spacing w:before="129"/>
                              <w:ind w:left="103"/>
                              <w:rPr>
                                <w:sz w:val="19"/>
                              </w:rPr>
                            </w:pPr>
                            <w:r>
                              <w:rPr>
                                <w:w w:val="103"/>
                                <w:sz w:val="19"/>
                              </w:rPr>
                              <w:t>0</w:t>
                            </w:r>
                          </w:p>
                        </w:tc>
                        <w:tc>
                          <w:tcPr>
                            <w:tcW w:w="617" w:type="dxa"/>
                          </w:tcPr>
                          <w:p>
                            <w:pPr>
                              <w:pStyle w:val="TableParagraph"/>
                              <w:spacing w:before="129"/>
                              <w:ind w:left="105"/>
                              <w:rPr>
                                <w:sz w:val="19"/>
                              </w:rPr>
                            </w:pPr>
                            <w:r>
                              <w:rPr>
                                <w:w w:val="103"/>
                                <w:sz w:val="19"/>
                              </w:rPr>
                              <w:t>0</w:t>
                            </w:r>
                          </w:p>
                        </w:tc>
                        <w:tc>
                          <w:tcPr>
                            <w:tcW w:w="615" w:type="dxa"/>
                          </w:tcPr>
                          <w:p>
                            <w:pPr>
                              <w:pStyle w:val="TableParagraph"/>
                              <w:spacing w:before="129"/>
                              <w:ind w:left="102"/>
                              <w:rPr>
                                <w:sz w:val="19"/>
                              </w:rPr>
                            </w:pPr>
                            <w:r>
                              <w:rPr>
                                <w:w w:val="103"/>
                                <w:sz w:val="19"/>
                              </w:rPr>
                              <w:t>0</w:t>
                            </w:r>
                          </w:p>
                        </w:tc>
                        <w:tc>
                          <w:tcPr>
                            <w:tcW w:w="617" w:type="dxa"/>
                          </w:tcPr>
                          <w:p>
                            <w:pPr>
                              <w:pStyle w:val="TableParagraph"/>
                              <w:spacing w:before="129"/>
                              <w:ind w:left="102"/>
                              <w:rPr>
                                <w:sz w:val="19"/>
                              </w:rPr>
                            </w:pPr>
                            <w:r>
                              <w:rPr>
                                <w:w w:val="103"/>
                                <w:sz w:val="19"/>
                              </w:rPr>
                              <w:t>0</w:t>
                            </w:r>
                          </w:p>
                        </w:tc>
                        <w:tc>
                          <w:tcPr>
                            <w:tcW w:w="617" w:type="dxa"/>
                          </w:tcPr>
                          <w:p>
                            <w:pPr>
                              <w:pStyle w:val="TableParagraph"/>
                              <w:spacing w:before="129"/>
                              <w:ind w:left="104"/>
                              <w:rPr>
                                <w:sz w:val="19"/>
                              </w:rPr>
                            </w:pPr>
                            <w:r>
                              <w:rPr>
                                <w:w w:val="103"/>
                                <w:sz w:val="19"/>
                              </w:rPr>
                              <w:t>0</w:t>
                            </w:r>
                          </w:p>
                        </w:tc>
                        <w:tc>
                          <w:tcPr>
                            <w:tcW w:w="617" w:type="dxa"/>
                          </w:tcPr>
                          <w:p>
                            <w:pPr>
                              <w:pStyle w:val="TableParagraph"/>
                              <w:spacing w:before="129"/>
                              <w:ind w:left="101"/>
                              <w:rPr>
                                <w:sz w:val="19"/>
                              </w:rPr>
                            </w:pPr>
                            <w:r>
                              <w:rPr>
                                <w:w w:val="103"/>
                                <w:sz w:val="19"/>
                              </w:rPr>
                              <w:t>0</w:t>
                            </w:r>
                          </w:p>
                        </w:tc>
                        <w:tc>
                          <w:tcPr>
                            <w:tcW w:w="614" w:type="dxa"/>
                          </w:tcPr>
                          <w:p>
                            <w:pPr>
                              <w:pStyle w:val="TableParagraph"/>
                              <w:spacing w:before="129"/>
                              <w:ind w:left="103"/>
                              <w:rPr>
                                <w:sz w:val="19"/>
                              </w:rPr>
                            </w:pPr>
                            <w:r>
                              <w:rPr>
                                <w:w w:val="103"/>
                                <w:sz w:val="19"/>
                              </w:rPr>
                              <w:t>0</w:t>
                            </w:r>
                          </w:p>
                        </w:tc>
                      </w:tr>
                      <w:tr>
                        <w:trPr>
                          <w:trHeight w:val="530" w:hRule="atLeast"/>
                        </w:trPr>
                        <w:tc>
                          <w:tcPr>
                            <w:tcW w:w="2916" w:type="dxa"/>
                          </w:tcPr>
                          <w:p>
                            <w:pPr>
                              <w:pStyle w:val="TableParagraph"/>
                              <w:tabs>
                                <w:tab w:pos="698" w:val="left" w:leader="none"/>
                              </w:tabs>
                              <w:spacing w:before="30"/>
                              <w:ind w:left="117"/>
                              <w:rPr>
                                <w:sz w:val="19"/>
                              </w:rPr>
                            </w:pPr>
                            <w:r>
                              <w:rPr>
                                <w:spacing w:val="-10"/>
                                <w:w w:val="105"/>
                                <w:position w:val="-11"/>
                                <w:sz w:val="19"/>
                              </w:rPr>
                              <w:t>7</w:t>
                            </w:r>
                            <w:r>
                              <w:rPr>
                                <w:position w:val="-11"/>
                                <w:sz w:val="19"/>
                              </w:rPr>
                              <w:tab/>
                            </w:r>
                            <w:r>
                              <w:rPr>
                                <w:w w:val="105"/>
                                <w:sz w:val="19"/>
                              </w:rPr>
                              <w:t>70%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46"/>
                              <w:ind w:left="110"/>
                              <w:rPr>
                                <w:sz w:val="19"/>
                              </w:rPr>
                            </w:pPr>
                            <w:r>
                              <w:rPr>
                                <w:spacing w:val="-4"/>
                                <w:w w:val="105"/>
                                <w:sz w:val="19"/>
                              </w:rPr>
                              <w:t>2216</w:t>
                            </w:r>
                          </w:p>
                        </w:tc>
                        <w:tc>
                          <w:tcPr>
                            <w:tcW w:w="617" w:type="dxa"/>
                          </w:tcPr>
                          <w:p>
                            <w:pPr>
                              <w:pStyle w:val="TableParagraph"/>
                              <w:spacing w:before="146"/>
                              <w:ind w:left="106"/>
                              <w:rPr>
                                <w:sz w:val="19"/>
                              </w:rPr>
                            </w:pPr>
                            <w:r>
                              <w:rPr>
                                <w:spacing w:val="-4"/>
                                <w:w w:val="105"/>
                                <w:sz w:val="19"/>
                              </w:rPr>
                              <w:t>2216</w:t>
                            </w:r>
                          </w:p>
                        </w:tc>
                        <w:tc>
                          <w:tcPr>
                            <w:tcW w:w="617" w:type="dxa"/>
                          </w:tcPr>
                          <w:p>
                            <w:pPr>
                              <w:pStyle w:val="TableParagraph"/>
                              <w:spacing w:before="146"/>
                              <w:ind w:left="109"/>
                              <w:rPr>
                                <w:sz w:val="19"/>
                              </w:rPr>
                            </w:pPr>
                            <w:r>
                              <w:rPr>
                                <w:spacing w:val="-4"/>
                                <w:w w:val="105"/>
                                <w:sz w:val="19"/>
                              </w:rPr>
                              <w:t>2216</w:t>
                            </w:r>
                          </w:p>
                        </w:tc>
                        <w:tc>
                          <w:tcPr>
                            <w:tcW w:w="615" w:type="dxa"/>
                          </w:tcPr>
                          <w:p>
                            <w:pPr>
                              <w:pStyle w:val="TableParagraph"/>
                              <w:spacing w:before="146"/>
                              <w:ind w:left="106"/>
                              <w:rPr>
                                <w:sz w:val="19"/>
                              </w:rPr>
                            </w:pPr>
                            <w:r>
                              <w:rPr>
                                <w:spacing w:val="-4"/>
                                <w:w w:val="105"/>
                                <w:sz w:val="19"/>
                              </w:rPr>
                              <w:t>2216</w:t>
                            </w:r>
                          </w:p>
                        </w:tc>
                        <w:tc>
                          <w:tcPr>
                            <w:tcW w:w="615" w:type="dxa"/>
                          </w:tcPr>
                          <w:p>
                            <w:pPr>
                              <w:pStyle w:val="TableParagraph"/>
                              <w:spacing w:before="146"/>
                              <w:ind w:left="105"/>
                              <w:rPr>
                                <w:sz w:val="19"/>
                              </w:rPr>
                            </w:pPr>
                            <w:r>
                              <w:rPr>
                                <w:spacing w:val="-4"/>
                                <w:w w:val="105"/>
                                <w:sz w:val="19"/>
                              </w:rPr>
                              <w:t>2216</w:t>
                            </w:r>
                          </w:p>
                        </w:tc>
                        <w:tc>
                          <w:tcPr>
                            <w:tcW w:w="617" w:type="dxa"/>
                          </w:tcPr>
                          <w:p>
                            <w:pPr>
                              <w:pStyle w:val="TableParagraph"/>
                              <w:spacing w:before="146"/>
                              <w:ind w:left="105"/>
                              <w:rPr>
                                <w:sz w:val="19"/>
                              </w:rPr>
                            </w:pPr>
                            <w:r>
                              <w:rPr>
                                <w:spacing w:val="-4"/>
                                <w:w w:val="105"/>
                                <w:sz w:val="19"/>
                              </w:rPr>
                              <w:t>2216</w:t>
                            </w:r>
                          </w:p>
                        </w:tc>
                        <w:tc>
                          <w:tcPr>
                            <w:tcW w:w="617" w:type="dxa"/>
                          </w:tcPr>
                          <w:p>
                            <w:pPr>
                              <w:pStyle w:val="TableParagraph"/>
                              <w:spacing w:before="146"/>
                              <w:ind w:left="107"/>
                              <w:rPr>
                                <w:sz w:val="19"/>
                              </w:rPr>
                            </w:pPr>
                            <w:r>
                              <w:rPr>
                                <w:spacing w:val="-4"/>
                                <w:w w:val="105"/>
                                <w:sz w:val="19"/>
                              </w:rPr>
                              <w:t>2216</w:t>
                            </w:r>
                          </w:p>
                        </w:tc>
                        <w:tc>
                          <w:tcPr>
                            <w:tcW w:w="615" w:type="dxa"/>
                          </w:tcPr>
                          <w:p>
                            <w:pPr>
                              <w:pStyle w:val="TableParagraph"/>
                              <w:spacing w:before="146"/>
                              <w:ind w:left="104"/>
                              <w:rPr>
                                <w:sz w:val="19"/>
                              </w:rPr>
                            </w:pPr>
                            <w:r>
                              <w:rPr>
                                <w:spacing w:val="-4"/>
                                <w:w w:val="105"/>
                                <w:sz w:val="19"/>
                              </w:rPr>
                              <w:t>2216</w:t>
                            </w:r>
                          </w:p>
                        </w:tc>
                        <w:tc>
                          <w:tcPr>
                            <w:tcW w:w="617" w:type="dxa"/>
                          </w:tcPr>
                          <w:p>
                            <w:pPr>
                              <w:pStyle w:val="TableParagraph"/>
                              <w:spacing w:before="146"/>
                              <w:ind w:left="104"/>
                              <w:rPr>
                                <w:sz w:val="19"/>
                              </w:rPr>
                            </w:pPr>
                            <w:r>
                              <w:rPr>
                                <w:spacing w:val="-4"/>
                                <w:w w:val="105"/>
                                <w:sz w:val="19"/>
                              </w:rPr>
                              <w:t>2216</w:t>
                            </w:r>
                          </w:p>
                        </w:tc>
                        <w:tc>
                          <w:tcPr>
                            <w:tcW w:w="617" w:type="dxa"/>
                          </w:tcPr>
                          <w:p>
                            <w:pPr>
                              <w:pStyle w:val="TableParagraph"/>
                              <w:spacing w:before="146"/>
                              <w:ind w:left="106"/>
                              <w:rPr>
                                <w:sz w:val="19"/>
                              </w:rPr>
                            </w:pPr>
                            <w:r>
                              <w:rPr>
                                <w:spacing w:val="-4"/>
                                <w:w w:val="105"/>
                                <w:sz w:val="19"/>
                              </w:rPr>
                              <w:t>2216</w:t>
                            </w:r>
                          </w:p>
                        </w:tc>
                        <w:tc>
                          <w:tcPr>
                            <w:tcW w:w="615" w:type="dxa"/>
                          </w:tcPr>
                          <w:p>
                            <w:pPr>
                              <w:pStyle w:val="TableParagraph"/>
                              <w:spacing w:before="146"/>
                              <w:ind w:left="103"/>
                              <w:rPr>
                                <w:sz w:val="19"/>
                              </w:rPr>
                            </w:pPr>
                            <w:r>
                              <w:rPr>
                                <w:spacing w:val="-4"/>
                                <w:w w:val="105"/>
                                <w:sz w:val="19"/>
                              </w:rPr>
                              <w:t>2216</w:t>
                            </w:r>
                          </w:p>
                        </w:tc>
                        <w:tc>
                          <w:tcPr>
                            <w:tcW w:w="617" w:type="dxa"/>
                          </w:tcPr>
                          <w:p>
                            <w:pPr>
                              <w:pStyle w:val="TableParagraph"/>
                              <w:spacing w:before="146"/>
                              <w:ind w:left="103"/>
                              <w:rPr>
                                <w:sz w:val="19"/>
                              </w:rPr>
                            </w:pPr>
                            <w:r>
                              <w:rPr>
                                <w:spacing w:val="-4"/>
                                <w:w w:val="105"/>
                                <w:sz w:val="19"/>
                              </w:rPr>
                              <w:t>2216</w:t>
                            </w:r>
                          </w:p>
                        </w:tc>
                        <w:tc>
                          <w:tcPr>
                            <w:tcW w:w="617" w:type="dxa"/>
                          </w:tcPr>
                          <w:p>
                            <w:pPr>
                              <w:pStyle w:val="TableParagraph"/>
                              <w:spacing w:before="146"/>
                              <w:ind w:left="105"/>
                              <w:rPr>
                                <w:sz w:val="19"/>
                              </w:rPr>
                            </w:pPr>
                            <w:r>
                              <w:rPr>
                                <w:spacing w:val="-4"/>
                                <w:w w:val="105"/>
                                <w:sz w:val="19"/>
                              </w:rPr>
                              <w:t>2216</w:t>
                            </w:r>
                          </w:p>
                        </w:tc>
                        <w:tc>
                          <w:tcPr>
                            <w:tcW w:w="615" w:type="dxa"/>
                          </w:tcPr>
                          <w:p>
                            <w:pPr>
                              <w:pStyle w:val="TableParagraph"/>
                              <w:spacing w:before="146"/>
                              <w:ind w:left="102"/>
                              <w:rPr>
                                <w:sz w:val="19"/>
                              </w:rPr>
                            </w:pPr>
                            <w:r>
                              <w:rPr>
                                <w:spacing w:val="-4"/>
                                <w:w w:val="105"/>
                                <w:sz w:val="19"/>
                              </w:rPr>
                              <w:t>2216</w:t>
                            </w:r>
                          </w:p>
                        </w:tc>
                        <w:tc>
                          <w:tcPr>
                            <w:tcW w:w="617" w:type="dxa"/>
                          </w:tcPr>
                          <w:p>
                            <w:pPr>
                              <w:pStyle w:val="TableParagraph"/>
                              <w:spacing w:before="146"/>
                              <w:ind w:left="102"/>
                              <w:rPr>
                                <w:sz w:val="19"/>
                              </w:rPr>
                            </w:pPr>
                            <w:r>
                              <w:rPr>
                                <w:spacing w:val="-4"/>
                                <w:w w:val="105"/>
                                <w:sz w:val="19"/>
                              </w:rPr>
                              <w:t>2216</w:t>
                            </w:r>
                          </w:p>
                        </w:tc>
                        <w:tc>
                          <w:tcPr>
                            <w:tcW w:w="617" w:type="dxa"/>
                          </w:tcPr>
                          <w:p>
                            <w:pPr>
                              <w:pStyle w:val="TableParagraph"/>
                              <w:spacing w:before="146"/>
                              <w:ind w:left="104"/>
                              <w:rPr>
                                <w:sz w:val="19"/>
                              </w:rPr>
                            </w:pPr>
                            <w:r>
                              <w:rPr>
                                <w:spacing w:val="-4"/>
                                <w:w w:val="105"/>
                                <w:sz w:val="19"/>
                              </w:rPr>
                              <w:t>2216</w:t>
                            </w:r>
                          </w:p>
                        </w:tc>
                        <w:tc>
                          <w:tcPr>
                            <w:tcW w:w="617" w:type="dxa"/>
                          </w:tcPr>
                          <w:p>
                            <w:pPr>
                              <w:pStyle w:val="TableParagraph"/>
                              <w:spacing w:before="146"/>
                              <w:ind w:left="101"/>
                              <w:rPr>
                                <w:sz w:val="19"/>
                              </w:rPr>
                            </w:pPr>
                            <w:r>
                              <w:rPr>
                                <w:spacing w:val="-4"/>
                                <w:w w:val="105"/>
                                <w:sz w:val="19"/>
                              </w:rPr>
                              <w:t>2216</w:t>
                            </w:r>
                          </w:p>
                        </w:tc>
                        <w:tc>
                          <w:tcPr>
                            <w:tcW w:w="614" w:type="dxa"/>
                          </w:tcPr>
                          <w:p>
                            <w:pPr>
                              <w:pStyle w:val="TableParagraph"/>
                              <w:spacing w:before="146"/>
                              <w:ind w:left="103"/>
                              <w:rPr>
                                <w:sz w:val="19"/>
                              </w:rPr>
                            </w:pPr>
                            <w:r>
                              <w:rPr>
                                <w:spacing w:val="-4"/>
                                <w:w w:val="105"/>
                                <w:sz w:val="19"/>
                              </w:rPr>
                              <w:t>2216</w:t>
                            </w:r>
                          </w:p>
                        </w:tc>
                      </w:tr>
                      <w:tr>
                        <w:trPr>
                          <w:trHeight w:val="544" w:hRule="atLeast"/>
                        </w:trPr>
                        <w:tc>
                          <w:tcPr>
                            <w:tcW w:w="2916" w:type="dxa"/>
                          </w:tcPr>
                          <w:p>
                            <w:pPr>
                              <w:pStyle w:val="TableParagraph"/>
                              <w:tabs>
                                <w:tab w:pos="698" w:val="left" w:leader="none"/>
                              </w:tabs>
                              <w:spacing w:before="47"/>
                              <w:ind w:left="117"/>
                              <w:rPr>
                                <w:sz w:val="19"/>
                              </w:rPr>
                            </w:pPr>
                            <w:r>
                              <w:rPr>
                                <w:spacing w:val="-10"/>
                                <w:w w:val="105"/>
                                <w:position w:val="-11"/>
                                <w:sz w:val="19"/>
                              </w:rPr>
                              <w:t>8</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2"/>
                              <w:ind w:left="110"/>
                              <w:rPr>
                                <w:sz w:val="19"/>
                              </w:rPr>
                            </w:pPr>
                            <w:r>
                              <w:rPr>
                                <w:spacing w:val="-4"/>
                                <w:w w:val="105"/>
                                <w:sz w:val="19"/>
                              </w:rPr>
                              <w:t>2533</w:t>
                            </w:r>
                          </w:p>
                        </w:tc>
                        <w:tc>
                          <w:tcPr>
                            <w:tcW w:w="617" w:type="dxa"/>
                          </w:tcPr>
                          <w:p>
                            <w:pPr>
                              <w:pStyle w:val="TableParagraph"/>
                              <w:spacing w:before="162"/>
                              <w:ind w:left="106"/>
                              <w:rPr>
                                <w:sz w:val="19"/>
                              </w:rPr>
                            </w:pPr>
                            <w:r>
                              <w:rPr>
                                <w:spacing w:val="-4"/>
                                <w:w w:val="105"/>
                                <w:sz w:val="19"/>
                              </w:rPr>
                              <w:t>2533</w:t>
                            </w:r>
                          </w:p>
                        </w:tc>
                        <w:tc>
                          <w:tcPr>
                            <w:tcW w:w="617" w:type="dxa"/>
                          </w:tcPr>
                          <w:p>
                            <w:pPr>
                              <w:pStyle w:val="TableParagraph"/>
                              <w:spacing w:before="162"/>
                              <w:ind w:left="109"/>
                              <w:rPr>
                                <w:sz w:val="19"/>
                              </w:rPr>
                            </w:pPr>
                            <w:r>
                              <w:rPr>
                                <w:spacing w:val="-4"/>
                                <w:w w:val="105"/>
                                <w:sz w:val="19"/>
                              </w:rPr>
                              <w:t>2533</w:t>
                            </w:r>
                          </w:p>
                        </w:tc>
                        <w:tc>
                          <w:tcPr>
                            <w:tcW w:w="615" w:type="dxa"/>
                          </w:tcPr>
                          <w:p>
                            <w:pPr>
                              <w:pStyle w:val="TableParagraph"/>
                              <w:spacing w:before="162"/>
                              <w:ind w:left="106"/>
                              <w:rPr>
                                <w:sz w:val="19"/>
                              </w:rPr>
                            </w:pPr>
                            <w:r>
                              <w:rPr>
                                <w:spacing w:val="-4"/>
                                <w:w w:val="105"/>
                                <w:sz w:val="19"/>
                              </w:rPr>
                              <w:t>2533</w:t>
                            </w:r>
                          </w:p>
                        </w:tc>
                        <w:tc>
                          <w:tcPr>
                            <w:tcW w:w="615" w:type="dxa"/>
                          </w:tcPr>
                          <w:p>
                            <w:pPr>
                              <w:pStyle w:val="TableParagraph"/>
                              <w:spacing w:before="162"/>
                              <w:ind w:left="105"/>
                              <w:rPr>
                                <w:sz w:val="19"/>
                              </w:rPr>
                            </w:pPr>
                            <w:r>
                              <w:rPr>
                                <w:spacing w:val="-4"/>
                                <w:w w:val="105"/>
                                <w:sz w:val="19"/>
                              </w:rPr>
                              <w:t>2533</w:t>
                            </w:r>
                          </w:p>
                        </w:tc>
                        <w:tc>
                          <w:tcPr>
                            <w:tcW w:w="617" w:type="dxa"/>
                          </w:tcPr>
                          <w:p>
                            <w:pPr>
                              <w:pStyle w:val="TableParagraph"/>
                              <w:spacing w:before="162"/>
                              <w:ind w:left="105"/>
                              <w:rPr>
                                <w:sz w:val="19"/>
                              </w:rPr>
                            </w:pPr>
                            <w:r>
                              <w:rPr>
                                <w:spacing w:val="-4"/>
                                <w:w w:val="105"/>
                                <w:sz w:val="19"/>
                              </w:rPr>
                              <w:t>2533</w:t>
                            </w:r>
                          </w:p>
                        </w:tc>
                        <w:tc>
                          <w:tcPr>
                            <w:tcW w:w="617" w:type="dxa"/>
                          </w:tcPr>
                          <w:p>
                            <w:pPr>
                              <w:pStyle w:val="TableParagraph"/>
                              <w:spacing w:before="162"/>
                              <w:ind w:left="107"/>
                              <w:rPr>
                                <w:sz w:val="19"/>
                              </w:rPr>
                            </w:pPr>
                            <w:r>
                              <w:rPr>
                                <w:spacing w:val="-4"/>
                                <w:w w:val="105"/>
                                <w:sz w:val="19"/>
                              </w:rPr>
                              <w:t>2533</w:t>
                            </w:r>
                          </w:p>
                        </w:tc>
                        <w:tc>
                          <w:tcPr>
                            <w:tcW w:w="615" w:type="dxa"/>
                          </w:tcPr>
                          <w:p>
                            <w:pPr>
                              <w:pStyle w:val="TableParagraph"/>
                              <w:spacing w:before="162"/>
                              <w:ind w:left="104"/>
                              <w:rPr>
                                <w:sz w:val="19"/>
                              </w:rPr>
                            </w:pPr>
                            <w:r>
                              <w:rPr>
                                <w:spacing w:val="-4"/>
                                <w:w w:val="105"/>
                                <w:sz w:val="19"/>
                              </w:rPr>
                              <w:t>2533</w:t>
                            </w:r>
                          </w:p>
                        </w:tc>
                        <w:tc>
                          <w:tcPr>
                            <w:tcW w:w="617" w:type="dxa"/>
                          </w:tcPr>
                          <w:p>
                            <w:pPr>
                              <w:pStyle w:val="TableParagraph"/>
                              <w:spacing w:before="162"/>
                              <w:ind w:left="104"/>
                              <w:rPr>
                                <w:sz w:val="19"/>
                              </w:rPr>
                            </w:pPr>
                            <w:r>
                              <w:rPr>
                                <w:spacing w:val="-4"/>
                                <w:w w:val="105"/>
                                <w:sz w:val="19"/>
                              </w:rPr>
                              <w:t>2533</w:t>
                            </w:r>
                          </w:p>
                        </w:tc>
                        <w:tc>
                          <w:tcPr>
                            <w:tcW w:w="617" w:type="dxa"/>
                          </w:tcPr>
                          <w:p>
                            <w:pPr>
                              <w:pStyle w:val="TableParagraph"/>
                              <w:spacing w:before="162"/>
                              <w:ind w:left="106"/>
                              <w:rPr>
                                <w:sz w:val="19"/>
                              </w:rPr>
                            </w:pPr>
                            <w:r>
                              <w:rPr>
                                <w:spacing w:val="-4"/>
                                <w:w w:val="105"/>
                                <w:sz w:val="19"/>
                              </w:rPr>
                              <w:t>2533</w:t>
                            </w:r>
                          </w:p>
                        </w:tc>
                        <w:tc>
                          <w:tcPr>
                            <w:tcW w:w="615" w:type="dxa"/>
                          </w:tcPr>
                          <w:p>
                            <w:pPr>
                              <w:pStyle w:val="TableParagraph"/>
                              <w:spacing w:before="162"/>
                              <w:ind w:left="103"/>
                              <w:rPr>
                                <w:sz w:val="19"/>
                              </w:rPr>
                            </w:pPr>
                            <w:r>
                              <w:rPr>
                                <w:spacing w:val="-4"/>
                                <w:w w:val="105"/>
                                <w:sz w:val="19"/>
                              </w:rPr>
                              <w:t>2533</w:t>
                            </w:r>
                          </w:p>
                        </w:tc>
                        <w:tc>
                          <w:tcPr>
                            <w:tcW w:w="617" w:type="dxa"/>
                          </w:tcPr>
                          <w:p>
                            <w:pPr>
                              <w:pStyle w:val="TableParagraph"/>
                              <w:spacing w:before="162"/>
                              <w:ind w:left="103"/>
                              <w:rPr>
                                <w:sz w:val="19"/>
                              </w:rPr>
                            </w:pPr>
                            <w:r>
                              <w:rPr>
                                <w:spacing w:val="-4"/>
                                <w:w w:val="105"/>
                                <w:sz w:val="19"/>
                              </w:rPr>
                              <w:t>2533</w:t>
                            </w:r>
                          </w:p>
                        </w:tc>
                        <w:tc>
                          <w:tcPr>
                            <w:tcW w:w="617" w:type="dxa"/>
                          </w:tcPr>
                          <w:p>
                            <w:pPr>
                              <w:pStyle w:val="TableParagraph"/>
                              <w:spacing w:before="162"/>
                              <w:ind w:left="105"/>
                              <w:rPr>
                                <w:sz w:val="19"/>
                              </w:rPr>
                            </w:pPr>
                            <w:r>
                              <w:rPr>
                                <w:spacing w:val="-4"/>
                                <w:w w:val="105"/>
                                <w:sz w:val="19"/>
                              </w:rPr>
                              <w:t>2533</w:t>
                            </w:r>
                          </w:p>
                        </w:tc>
                        <w:tc>
                          <w:tcPr>
                            <w:tcW w:w="615" w:type="dxa"/>
                          </w:tcPr>
                          <w:p>
                            <w:pPr>
                              <w:pStyle w:val="TableParagraph"/>
                              <w:spacing w:before="162"/>
                              <w:ind w:left="102"/>
                              <w:rPr>
                                <w:sz w:val="19"/>
                              </w:rPr>
                            </w:pPr>
                            <w:r>
                              <w:rPr>
                                <w:spacing w:val="-4"/>
                                <w:w w:val="105"/>
                                <w:sz w:val="19"/>
                              </w:rPr>
                              <w:t>2533</w:t>
                            </w:r>
                          </w:p>
                        </w:tc>
                        <w:tc>
                          <w:tcPr>
                            <w:tcW w:w="617" w:type="dxa"/>
                          </w:tcPr>
                          <w:p>
                            <w:pPr>
                              <w:pStyle w:val="TableParagraph"/>
                              <w:spacing w:before="162"/>
                              <w:ind w:left="102"/>
                              <w:rPr>
                                <w:sz w:val="19"/>
                              </w:rPr>
                            </w:pPr>
                            <w:r>
                              <w:rPr>
                                <w:spacing w:val="-4"/>
                                <w:w w:val="105"/>
                                <w:sz w:val="19"/>
                              </w:rPr>
                              <w:t>2533</w:t>
                            </w:r>
                          </w:p>
                        </w:tc>
                        <w:tc>
                          <w:tcPr>
                            <w:tcW w:w="617" w:type="dxa"/>
                          </w:tcPr>
                          <w:p>
                            <w:pPr>
                              <w:pStyle w:val="TableParagraph"/>
                              <w:spacing w:before="162"/>
                              <w:ind w:left="104"/>
                              <w:rPr>
                                <w:sz w:val="19"/>
                              </w:rPr>
                            </w:pPr>
                            <w:r>
                              <w:rPr>
                                <w:spacing w:val="-4"/>
                                <w:w w:val="105"/>
                                <w:sz w:val="19"/>
                              </w:rPr>
                              <w:t>2533</w:t>
                            </w:r>
                          </w:p>
                        </w:tc>
                        <w:tc>
                          <w:tcPr>
                            <w:tcW w:w="617" w:type="dxa"/>
                          </w:tcPr>
                          <w:p>
                            <w:pPr>
                              <w:pStyle w:val="TableParagraph"/>
                              <w:spacing w:before="162"/>
                              <w:ind w:left="101"/>
                              <w:rPr>
                                <w:sz w:val="19"/>
                              </w:rPr>
                            </w:pPr>
                            <w:r>
                              <w:rPr>
                                <w:spacing w:val="-4"/>
                                <w:w w:val="105"/>
                                <w:sz w:val="19"/>
                              </w:rPr>
                              <w:t>2533</w:t>
                            </w:r>
                          </w:p>
                        </w:tc>
                        <w:tc>
                          <w:tcPr>
                            <w:tcW w:w="614" w:type="dxa"/>
                          </w:tcPr>
                          <w:p>
                            <w:pPr>
                              <w:pStyle w:val="TableParagraph"/>
                              <w:spacing w:before="162"/>
                              <w:ind w:left="103"/>
                              <w:rPr>
                                <w:sz w:val="19"/>
                              </w:rPr>
                            </w:pPr>
                            <w:r>
                              <w:rPr>
                                <w:spacing w:val="-4"/>
                                <w:w w:val="105"/>
                                <w:sz w:val="19"/>
                              </w:rPr>
                              <w:t>2533</w:t>
                            </w:r>
                          </w:p>
                        </w:tc>
                      </w:tr>
                      <w:tr>
                        <w:trPr>
                          <w:trHeight w:val="544" w:hRule="atLeast"/>
                        </w:trPr>
                        <w:tc>
                          <w:tcPr>
                            <w:tcW w:w="2916" w:type="dxa"/>
                          </w:tcPr>
                          <w:p>
                            <w:pPr>
                              <w:pStyle w:val="TableParagraph"/>
                              <w:tabs>
                                <w:tab w:pos="698" w:val="left" w:leader="none"/>
                              </w:tabs>
                              <w:spacing w:before="45"/>
                              <w:ind w:left="117"/>
                              <w:rPr>
                                <w:sz w:val="19"/>
                              </w:rPr>
                            </w:pPr>
                            <w:r>
                              <w:rPr>
                                <w:spacing w:val="-10"/>
                                <w:w w:val="105"/>
                                <w:position w:val="-11"/>
                                <w:sz w:val="19"/>
                              </w:rPr>
                              <w:t>9</w:t>
                            </w:r>
                            <w:r>
                              <w:rPr>
                                <w:position w:val="-11"/>
                                <w:sz w:val="19"/>
                              </w:rPr>
                              <w:tab/>
                            </w:r>
                            <w:r>
                              <w:rPr>
                                <w:w w:val="105"/>
                                <w:sz w:val="19"/>
                              </w:rPr>
                              <w:t>90%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Pr>
                          <w:p>
                            <w:pPr>
                              <w:pStyle w:val="TableParagraph"/>
                              <w:spacing w:before="160"/>
                              <w:ind w:left="110"/>
                              <w:rPr>
                                <w:sz w:val="19"/>
                              </w:rPr>
                            </w:pPr>
                            <w:r>
                              <w:rPr>
                                <w:spacing w:val="-4"/>
                                <w:w w:val="105"/>
                                <w:sz w:val="19"/>
                              </w:rPr>
                              <w:t>2802</w:t>
                            </w:r>
                          </w:p>
                        </w:tc>
                        <w:tc>
                          <w:tcPr>
                            <w:tcW w:w="617" w:type="dxa"/>
                          </w:tcPr>
                          <w:p>
                            <w:pPr>
                              <w:pStyle w:val="TableParagraph"/>
                              <w:spacing w:before="160"/>
                              <w:ind w:left="106"/>
                              <w:rPr>
                                <w:sz w:val="19"/>
                              </w:rPr>
                            </w:pPr>
                            <w:r>
                              <w:rPr>
                                <w:spacing w:val="-4"/>
                                <w:w w:val="105"/>
                                <w:sz w:val="19"/>
                              </w:rPr>
                              <w:t>2792</w:t>
                            </w:r>
                          </w:p>
                        </w:tc>
                        <w:tc>
                          <w:tcPr>
                            <w:tcW w:w="617" w:type="dxa"/>
                          </w:tcPr>
                          <w:p>
                            <w:pPr>
                              <w:pStyle w:val="TableParagraph"/>
                              <w:spacing w:before="160"/>
                              <w:ind w:left="109"/>
                              <w:rPr>
                                <w:sz w:val="19"/>
                              </w:rPr>
                            </w:pPr>
                            <w:r>
                              <w:rPr>
                                <w:spacing w:val="-4"/>
                                <w:w w:val="105"/>
                                <w:sz w:val="19"/>
                              </w:rPr>
                              <w:t>2782</w:t>
                            </w:r>
                          </w:p>
                        </w:tc>
                        <w:tc>
                          <w:tcPr>
                            <w:tcW w:w="615" w:type="dxa"/>
                          </w:tcPr>
                          <w:p>
                            <w:pPr>
                              <w:pStyle w:val="TableParagraph"/>
                              <w:spacing w:before="160"/>
                              <w:ind w:left="106"/>
                              <w:rPr>
                                <w:sz w:val="19"/>
                              </w:rPr>
                            </w:pPr>
                            <w:r>
                              <w:rPr>
                                <w:spacing w:val="-4"/>
                                <w:w w:val="105"/>
                                <w:sz w:val="19"/>
                              </w:rPr>
                              <w:t>2813</w:t>
                            </w:r>
                          </w:p>
                        </w:tc>
                        <w:tc>
                          <w:tcPr>
                            <w:tcW w:w="615" w:type="dxa"/>
                          </w:tcPr>
                          <w:p>
                            <w:pPr>
                              <w:pStyle w:val="TableParagraph"/>
                              <w:spacing w:before="160"/>
                              <w:ind w:left="105"/>
                              <w:rPr>
                                <w:sz w:val="19"/>
                              </w:rPr>
                            </w:pPr>
                            <w:r>
                              <w:rPr>
                                <w:spacing w:val="-4"/>
                                <w:w w:val="105"/>
                                <w:sz w:val="19"/>
                              </w:rPr>
                              <w:t>2847</w:t>
                            </w:r>
                          </w:p>
                        </w:tc>
                        <w:tc>
                          <w:tcPr>
                            <w:tcW w:w="617" w:type="dxa"/>
                          </w:tcPr>
                          <w:p>
                            <w:pPr>
                              <w:pStyle w:val="TableParagraph"/>
                              <w:spacing w:before="160"/>
                              <w:ind w:left="105"/>
                              <w:rPr>
                                <w:sz w:val="19"/>
                              </w:rPr>
                            </w:pPr>
                            <w:r>
                              <w:rPr>
                                <w:spacing w:val="-4"/>
                                <w:w w:val="105"/>
                                <w:sz w:val="19"/>
                              </w:rPr>
                              <w:t>2849</w:t>
                            </w:r>
                          </w:p>
                        </w:tc>
                        <w:tc>
                          <w:tcPr>
                            <w:tcW w:w="617" w:type="dxa"/>
                          </w:tcPr>
                          <w:p>
                            <w:pPr>
                              <w:pStyle w:val="TableParagraph"/>
                              <w:spacing w:before="160"/>
                              <w:ind w:left="107"/>
                              <w:rPr>
                                <w:sz w:val="19"/>
                              </w:rPr>
                            </w:pPr>
                            <w:r>
                              <w:rPr>
                                <w:spacing w:val="-4"/>
                                <w:w w:val="105"/>
                                <w:sz w:val="19"/>
                              </w:rPr>
                              <w:t>2849</w:t>
                            </w:r>
                          </w:p>
                        </w:tc>
                        <w:tc>
                          <w:tcPr>
                            <w:tcW w:w="615" w:type="dxa"/>
                          </w:tcPr>
                          <w:p>
                            <w:pPr>
                              <w:pStyle w:val="TableParagraph"/>
                              <w:spacing w:before="160"/>
                              <w:ind w:left="104"/>
                              <w:rPr>
                                <w:sz w:val="19"/>
                              </w:rPr>
                            </w:pPr>
                            <w:r>
                              <w:rPr>
                                <w:spacing w:val="-4"/>
                                <w:w w:val="105"/>
                                <w:sz w:val="19"/>
                              </w:rPr>
                              <w:t>2849</w:t>
                            </w:r>
                          </w:p>
                        </w:tc>
                        <w:tc>
                          <w:tcPr>
                            <w:tcW w:w="617" w:type="dxa"/>
                          </w:tcPr>
                          <w:p>
                            <w:pPr>
                              <w:pStyle w:val="TableParagraph"/>
                              <w:spacing w:before="160"/>
                              <w:ind w:left="104"/>
                              <w:rPr>
                                <w:sz w:val="19"/>
                              </w:rPr>
                            </w:pPr>
                            <w:r>
                              <w:rPr>
                                <w:spacing w:val="-4"/>
                                <w:w w:val="105"/>
                                <w:sz w:val="19"/>
                              </w:rPr>
                              <w:t>2849</w:t>
                            </w:r>
                          </w:p>
                        </w:tc>
                        <w:tc>
                          <w:tcPr>
                            <w:tcW w:w="617" w:type="dxa"/>
                          </w:tcPr>
                          <w:p>
                            <w:pPr>
                              <w:pStyle w:val="TableParagraph"/>
                              <w:spacing w:before="160"/>
                              <w:ind w:left="106"/>
                              <w:rPr>
                                <w:sz w:val="19"/>
                              </w:rPr>
                            </w:pPr>
                            <w:r>
                              <w:rPr>
                                <w:spacing w:val="-4"/>
                                <w:w w:val="105"/>
                                <w:sz w:val="19"/>
                              </w:rPr>
                              <w:t>2849</w:t>
                            </w:r>
                          </w:p>
                        </w:tc>
                        <w:tc>
                          <w:tcPr>
                            <w:tcW w:w="615" w:type="dxa"/>
                          </w:tcPr>
                          <w:p>
                            <w:pPr>
                              <w:pStyle w:val="TableParagraph"/>
                              <w:spacing w:before="160"/>
                              <w:ind w:left="103"/>
                              <w:rPr>
                                <w:sz w:val="19"/>
                              </w:rPr>
                            </w:pPr>
                            <w:r>
                              <w:rPr>
                                <w:spacing w:val="-4"/>
                                <w:w w:val="105"/>
                                <w:sz w:val="19"/>
                              </w:rPr>
                              <w:t>2849</w:t>
                            </w:r>
                          </w:p>
                        </w:tc>
                        <w:tc>
                          <w:tcPr>
                            <w:tcW w:w="617" w:type="dxa"/>
                          </w:tcPr>
                          <w:p>
                            <w:pPr>
                              <w:pStyle w:val="TableParagraph"/>
                              <w:spacing w:before="160"/>
                              <w:ind w:left="103"/>
                              <w:rPr>
                                <w:sz w:val="19"/>
                              </w:rPr>
                            </w:pPr>
                            <w:r>
                              <w:rPr>
                                <w:spacing w:val="-4"/>
                                <w:w w:val="105"/>
                                <w:sz w:val="19"/>
                              </w:rPr>
                              <w:t>2849</w:t>
                            </w:r>
                          </w:p>
                        </w:tc>
                        <w:tc>
                          <w:tcPr>
                            <w:tcW w:w="617" w:type="dxa"/>
                          </w:tcPr>
                          <w:p>
                            <w:pPr>
                              <w:pStyle w:val="TableParagraph"/>
                              <w:spacing w:before="160"/>
                              <w:ind w:left="105"/>
                              <w:rPr>
                                <w:sz w:val="19"/>
                              </w:rPr>
                            </w:pPr>
                            <w:r>
                              <w:rPr>
                                <w:spacing w:val="-4"/>
                                <w:w w:val="105"/>
                                <w:sz w:val="19"/>
                              </w:rPr>
                              <w:t>2849</w:t>
                            </w:r>
                          </w:p>
                        </w:tc>
                        <w:tc>
                          <w:tcPr>
                            <w:tcW w:w="615" w:type="dxa"/>
                          </w:tcPr>
                          <w:p>
                            <w:pPr>
                              <w:pStyle w:val="TableParagraph"/>
                              <w:spacing w:before="160"/>
                              <w:ind w:left="102"/>
                              <w:rPr>
                                <w:sz w:val="19"/>
                              </w:rPr>
                            </w:pPr>
                            <w:r>
                              <w:rPr>
                                <w:spacing w:val="-4"/>
                                <w:w w:val="105"/>
                                <w:sz w:val="19"/>
                              </w:rPr>
                              <w:t>2849</w:t>
                            </w:r>
                          </w:p>
                        </w:tc>
                        <w:tc>
                          <w:tcPr>
                            <w:tcW w:w="617" w:type="dxa"/>
                          </w:tcPr>
                          <w:p>
                            <w:pPr>
                              <w:pStyle w:val="TableParagraph"/>
                              <w:spacing w:before="160"/>
                              <w:ind w:left="102"/>
                              <w:rPr>
                                <w:sz w:val="19"/>
                              </w:rPr>
                            </w:pPr>
                            <w:r>
                              <w:rPr>
                                <w:spacing w:val="-4"/>
                                <w:w w:val="105"/>
                                <w:sz w:val="19"/>
                              </w:rPr>
                              <w:t>2849</w:t>
                            </w:r>
                          </w:p>
                        </w:tc>
                        <w:tc>
                          <w:tcPr>
                            <w:tcW w:w="617" w:type="dxa"/>
                          </w:tcPr>
                          <w:p>
                            <w:pPr>
                              <w:pStyle w:val="TableParagraph"/>
                              <w:spacing w:before="160"/>
                              <w:ind w:left="104"/>
                              <w:rPr>
                                <w:sz w:val="19"/>
                              </w:rPr>
                            </w:pPr>
                            <w:r>
                              <w:rPr>
                                <w:spacing w:val="-4"/>
                                <w:w w:val="105"/>
                                <w:sz w:val="19"/>
                              </w:rPr>
                              <w:t>2849</w:t>
                            </w:r>
                          </w:p>
                        </w:tc>
                        <w:tc>
                          <w:tcPr>
                            <w:tcW w:w="617" w:type="dxa"/>
                          </w:tcPr>
                          <w:p>
                            <w:pPr>
                              <w:pStyle w:val="TableParagraph"/>
                              <w:spacing w:before="160"/>
                              <w:ind w:left="101"/>
                              <w:rPr>
                                <w:sz w:val="19"/>
                              </w:rPr>
                            </w:pPr>
                            <w:r>
                              <w:rPr>
                                <w:spacing w:val="-4"/>
                                <w:w w:val="105"/>
                                <w:sz w:val="19"/>
                              </w:rPr>
                              <w:t>2849</w:t>
                            </w:r>
                          </w:p>
                        </w:tc>
                        <w:tc>
                          <w:tcPr>
                            <w:tcW w:w="614" w:type="dxa"/>
                          </w:tcPr>
                          <w:p>
                            <w:pPr>
                              <w:pStyle w:val="TableParagraph"/>
                              <w:spacing w:before="160"/>
                              <w:ind w:left="103"/>
                              <w:rPr>
                                <w:sz w:val="19"/>
                              </w:rPr>
                            </w:pPr>
                            <w:r>
                              <w:rPr>
                                <w:spacing w:val="-4"/>
                                <w:w w:val="105"/>
                                <w:sz w:val="19"/>
                              </w:rPr>
                              <w:t>2849</w:t>
                            </w:r>
                          </w:p>
                        </w:tc>
                      </w:tr>
                      <w:tr>
                        <w:trPr>
                          <w:trHeight w:val="541" w:hRule="atLeast"/>
                        </w:trPr>
                        <w:tc>
                          <w:tcPr>
                            <w:tcW w:w="2916" w:type="dxa"/>
                            <w:tcBorders>
                              <w:bottom w:val="single" w:sz="4" w:space="0" w:color="000000"/>
                            </w:tcBorders>
                          </w:tcPr>
                          <w:p>
                            <w:pPr>
                              <w:pStyle w:val="TableParagraph"/>
                              <w:tabs>
                                <w:tab w:pos="698" w:val="left" w:leader="none"/>
                              </w:tabs>
                              <w:spacing w:before="47"/>
                              <w:ind w:left="117"/>
                              <w:rPr>
                                <w:sz w:val="19"/>
                              </w:rPr>
                            </w:pPr>
                            <w:r>
                              <w:rPr>
                                <w:spacing w:val="-5"/>
                                <w:w w:val="105"/>
                                <w:position w:val="-11"/>
                                <w:sz w:val="19"/>
                              </w:rPr>
                              <w:t>10</w:t>
                            </w:r>
                            <w:r>
                              <w:rPr>
                                <w:position w:val="-11"/>
                                <w:sz w:val="19"/>
                              </w:rPr>
                              <w:tab/>
                            </w:r>
                            <w:r>
                              <w:rPr>
                                <w:w w:val="105"/>
                                <w:sz w:val="19"/>
                              </w:rPr>
                              <w:t>80%</w:t>
                            </w:r>
                            <w:r>
                              <w:rPr>
                                <w:spacing w:val="-2"/>
                                <w:w w:val="105"/>
                                <w:sz w:val="19"/>
                              </w:rPr>
                              <w:t> </w:t>
                            </w:r>
                            <w:r>
                              <w:rPr>
                                <w:w w:val="105"/>
                                <w:sz w:val="19"/>
                              </w:rPr>
                              <w:t>of</w:t>
                            </w:r>
                            <w:r>
                              <w:rPr>
                                <w:spacing w:val="-4"/>
                                <w:w w:val="105"/>
                                <w:sz w:val="19"/>
                              </w:rPr>
                              <w:t> </w:t>
                            </w:r>
                            <w:r>
                              <w:rPr>
                                <w:w w:val="105"/>
                                <w:sz w:val="19"/>
                              </w:rPr>
                              <w:t>average</w:t>
                            </w:r>
                            <w:r>
                              <w:rPr>
                                <w:spacing w:val="-4"/>
                                <w:w w:val="105"/>
                                <w:sz w:val="19"/>
                              </w:rPr>
                              <w:t> catch</w:t>
                            </w:r>
                          </w:p>
                        </w:tc>
                        <w:tc>
                          <w:tcPr>
                            <w:tcW w:w="618" w:type="dxa"/>
                            <w:tcBorders>
                              <w:bottom w:val="single" w:sz="4" w:space="0" w:color="000000"/>
                            </w:tcBorders>
                          </w:tcPr>
                          <w:p>
                            <w:pPr>
                              <w:pStyle w:val="TableParagraph"/>
                              <w:spacing w:before="162"/>
                              <w:ind w:left="110"/>
                              <w:rPr>
                                <w:sz w:val="19"/>
                              </w:rPr>
                            </w:pPr>
                            <w:r>
                              <w:rPr>
                                <w:spacing w:val="-4"/>
                                <w:w w:val="105"/>
                                <w:sz w:val="19"/>
                              </w:rPr>
                              <w:t>2802</w:t>
                            </w:r>
                          </w:p>
                        </w:tc>
                        <w:tc>
                          <w:tcPr>
                            <w:tcW w:w="617" w:type="dxa"/>
                            <w:tcBorders>
                              <w:bottom w:val="single" w:sz="4" w:space="0" w:color="000000"/>
                            </w:tcBorders>
                          </w:tcPr>
                          <w:p>
                            <w:pPr>
                              <w:pStyle w:val="TableParagraph"/>
                              <w:spacing w:before="162"/>
                              <w:ind w:left="106"/>
                              <w:rPr>
                                <w:sz w:val="19"/>
                              </w:rPr>
                            </w:pPr>
                            <w:r>
                              <w:rPr>
                                <w:spacing w:val="-4"/>
                                <w:w w:val="105"/>
                                <w:sz w:val="19"/>
                              </w:rPr>
                              <w:t>2760</w:t>
                            </w:r>
                          </w:p>
                        </w:tc>
                        <w:tc>
                          <w:tcPr>
                            <w:tcW w:w="617" w:type="dxa"/>
                            <w:tcBorders>
                              <w:bottom w:val="single" w:sz="4" w:space="0" w:color="000000"/>
                            </w:tcBorders>
                          </w:tcPr>
                          <w:p>
                            <w:pPr>
                              <w:pStyle w:val="TableParagraph"/>
                              <w:spacing w:before="162"/>
                              <w:ind w:left="109"/>
                              <w:rPr>
                                <w:sz w:val="19"/>
                              </w:rPr>
                            </w:pPr>
                            <w:r>
                              <w:rPr>
                                <w:spacing w:val="-4"/>
                                <w:w w:val="105"/>
                                <w:sz w:val="19"/>
                              </w:rPr>
                              <w:t>2718</w:t>
                            </w:r>
                          </w:p>
                        </w:tc>
                        <w:tc>
                          <w:tcPr>
                            <w:tcW w:w="615" w:type="dxa"/>
                            <w:tcBorders>
                              <w:bottom w:val="single" w:sz="4" w:space="0" w:color="000000"/>
                            </w:tcBorders>
                          </w:tcPr>
                          <w:p>
                            <w:pPr>
                              <w:pStyle w:val="TableParagraph"/>
                              <w:spacing w:before="162"/>
                              <w:ind w:left="106"/>
                              <w:rPr>
                                <w:sz w:val="19"/>
                              </w:rPr>
                            </w:pPr>
                            <w:r>
                              <w:rPr>
                                <w:spacing w:val="-4"/>
                                <w:w w:val="105"/>
                                <w:sz w:val="19"/>
                              </w:rPr>
                              <w:t>2653</w:t>
                            </w:r>
                          </w:p>
                        </w:tc>
                        <w:tc>
                          <w:tcPr>
                            <w:tcW w:w="615" w:type="dxa"/>
                            <w:tcBorders>
                              <w:bottom w:val="single" w:sz="4" w:space="0" w:color="000000"/>
                            </w:tcBorders>
                          </w:tcPr>
                          <w:p>
                            <w:pPr>
                              <w:pStyle w:val="TableParagraph"/>
                              <w:spacing w:before="162"/>
                              <w:ind w:left="105"/>
                              <w:rPr>
                                <w:sz w:val="19"/>
                              </w:rPr>
                            </w:pPr>
                            <w:r>
                              <w:rPr>
                                <w:spacing w:val="-4"/>
                                <w:w w:val="105"/>
                                <w:sz w:val="19"/>
                              </w:rPr>
                              <w:t>2641</w:t>
                            </w:r>
                          </w:p>
                        </w:tc>
                        <w:tc>
                          <w:tcPr>
                            <w:tcW w:w="617" w:type="dxa"/>
                            <w:tcBorders>
                              <w:bottom w:val="single" w:sz="4" w:space="0" w:color="000000"/>
                            </w:tcBorders>
                          </w:tcPr>
                          <w:p>
                            <w:pPr>
                              <w:pStyle w:val="TableParagraph"/>
                              <w:spacing w:before="162"/>
                              <w:ind w:left="105"/>
                              <w:rPr>
                                <w:sz w:val="19"/>
                              </w:rPr>
                            </w:pPr>
                            <w:r>
                              <w:rPr>
                                <w:spacing w:val="-4"/>
                                <w:w w:val="105"/>
                                <w:sz w:val="19"/>
                              </w:rPr>
                              <w:t>2644</w:t>
                            </w:r>
                          </w:p>
                        </w:tc>
                        <w:tc>
                          <w:tcPr>
                            <w:tcW w:w="617" w:type="dxa"/>
                            <w:tcBorders>
                              <w:bottom w:val="single" w:sz="4" w:space="0" w:color="000000"/>
                            </w:tcBorders>
                          </w:tcPr>
                          <w:p>
                            <w:pPr>
                              <w:pStyle w:val="TableParagraph"/>
                              <w:spacing w:before="162"/>
                              <w:ind w:left="107"/>
                              <w:rPr>
                                <w:sz w:val="19"/>
                              </w:rPr>
                            </w:pPr>
                            <w:r>
                              <w:rPr>
                                <w:spacing w:val="-4"/>
                                <w:w w:val="105"/>
                                <w:sz w:val="19"/>
                              </w:rPr>
                              <w:t>3034</w:t>
                            </w:r>
                          </w:p>
                        </w:tc>
                        <w:tc>
                          <w:tcPr>
                            <w:tcW w:w="615" w:type="dxa"/>
                            <w:tcBorders>
                              <w:bottom w:val="single" w:sz="4" w:space="0" w:color="000000"/>
                            </w:tcBorders>
                          </w:tcPr>
                          <w:p>
                            <w:pPr>
                              <w:pStyle w:val="TableParagraph"/>
                              <w:spacing w:before="162"/>
                              <w:ind w:left="104"/>
                              <w:rPr>
                                <w:sz w:val="19"/>
                              </w:rPr>
                            </w:pPr>
                            <w:r>
                              <w:rPr>
                                <w:spacing w:val="-4"/>
                                <w:w w:val="105"/>
                                <w:sz w:val="19"/>
                              </w:rPr>
                              <w:t>3310</w:t>
                            </w:r>
                          </w:p>
                        </w:tc>
                        <w:tc>
                          <w:tcPr>
                            <w:tcW w:w="617" w:type="dxa"/>
                            <w:tcBorders>
                              <w:bottom w:val="single" w:sz="4" w:space="0" w:color="000000"/>
                            </w:tcBorders>
                          </w:tcPr>
                          <w:p>
                            <w:pPr>
                              <w:pStyle w:val="TableParagraph"/>
                              <w:spacing w:before="162"/>
                              <w:ind w:left="104"/>
                              <w:rPr>
                                <w:sz w:val="19"/>
                              </w:rPr>
                            </w:pPr>
                            <w:r>
                              <w:rPr>
                                <w:spacing w:val="-4"/>
                                <w:w w:val="105"/>
                                <w:sz w:val="19"/>
                              </w:rPr>
                              <w:t>3476</w:t>
                            </w:r>
                          </w:p>
                        </w:tc>
                        <w:tc>
                          <w:tcPr>
                            <w:tcW w:w="617" w:type="dxa"/>
                            <w:tcBorders>
                              <w:bottom w:val="single" w:sz="4" w:space="0" w:color="000000"/>
                            </w:tcBorders>
                          </w:tcPr>
                          <w:p>
                            <w:pPr>
                              <w:pStyle w:val="TableParagraph"/>
                              <w:spacing w:before="162"/>
                              <w:ind w:left="106"/>
                              <w:rPr>
                                <w:sz w:val="19"/>
                              </w:rPr>
                            </w:pPr>
                            <w:r>
                              <w:rPr>
                                <w:spacing w:val="-4"/>
                                <w:w w:val="105"/>
                                <w:sz w:val="19"/>
                              </w:rPr>
                              <w:t>3490</w:t>
                            </w:r>
                          </w:p>
                        </w:tc>
                        <w:tc>
                          <w:tcPr>
                            <w:tcW w:w="615" w:type="dxa"/>
                            <w:tcBorders>
                              <w:bottom w:val="single" w:sz="4" w:space="0" w:color="000000"/>
                            </w:tcBorders>
                          </w:tcPr>
                          <w:p>
                            <w:pPr>
                              <w:pStyle w:val="TableParagraph"/>
                              <w:spacing w:before="162"/>
                              <w:ind w:left="103"/>
                              <w:rPr>
                                <w:sz w:val="19"/>
                              </w:rPr>
                            </w:pPr>
                            <w:r>
                              <w:rPr>
                                <w:spacing w:val="-4"/>
                                <w:w w:val="105"/>
                                <w:sz w:val="19"/>
                              </w:rPr>
                              <w:t>3490</w:t>
                            </w:r>
                          </w:p>
                        </w:tc>
                        <w:tc>
                          <w:tcPr>
                            <w:tcW w:w="617" w:type="dxa"/>
                            <w:tcBorders>
                              <w:bottom w:val="single" w:sz="4" w:space="0" w:color="000000"/>
                            </w:tcBorders>
                          </w:tcPr>
                          <w:p>
                            <w:pPr>
                              <w:pStyle w:val="TableParagraph"/>
                              <w:spacing w:before="162"/>
                              <w:ind w:left="103"/>
                              <w:rPr>
                                <w:sz w:val="19"/>
                              </w:rPr>
                            </w:pPr>
                            <w:r>
                              <w:rPr>
                                <w:spacing w:val="-4"/>
                                <w:w w:val="105"/>
                                <w:sz w:val="19"/>
                              </w:rPr>
                              <w:t>3490</w:t>
                            </w:r>
                          </w:p>
                        </w:tc>
                        <w:tc>
                          <w:tcPr>
                            <w:tcW w:w="617" w:type="dxa"/>
                            <w:tcBorders>
                              <w:bottom w:val="single" w:sz="4" w:space="0" w:color="000000"/>
                            </w:tcBorders>
                          </w:tcPr>
                          <w:p>
                            <w:pPr>
                              <w:pStyle w:val="TableParagraph"/>
                              <w:spacing w:before="162"/>
                              <w:ind w:left="105"/>
                              <w:rPr>
                                <w:sz w:val="19"/>
                              </w:rPr>
                            </w:pPr>
                            <w:r>
                              <w:rPr>
                                <w:spacing w:val="-4"/>
                                <w:w w:val="105"/>
                                <w:sz w:val="19"/>
                              </w:rPr>
                              <w:t>3012</w:t>
                            </w:r>
                          </w:p>
                        </w:tc>
                        <w:tc>
                          <w:tcPr>
                            <w:tcW w:w="615" w:type="dxa"/>
                            <w:tcBorders>
                              <w:bottom w:val="single" w:sz="4" w:space="0" w:color="000000"/>
                            </w:tcBorders>
                          </w:tcPr>
                          <w:p>
                            <w:pPr>
                              <w:pStyle w:val="TableParagraph"/>
                              <w:spacing w:before="162"/>
                              <w:ind w:left="102"/>
                              <w:rPr>
                                <w:sz w:val="19"/>
                              </w:rPr>
                            </w:pPr>
                            <w:r>
                              <w:rPr>
                                <w:spacing w:val="-4"/>
                                <w:w w:val="105"/>
                                <w:sz w:val="19"/>
                              </w:rPr>
                              <w:t>3447</w:t>
                            </w:r>
                          </w:p>
                        </w:tc>
                        <w:tc>
                          <w:tcPr>
                            <w:tcW w:w="617" w:type="dxa"/>
                            <w:tcBorders>
                              <w:bottom w:val="single" w:sz="4" w:space="0" w:color="000000"/>
                            </w:tcBorders>
                          </w:tcPr>
                          <w:p>
                            <w:pPr>
                              <w:pStyle w:val="TableParagraph"/>
                              <w:spacing w:before="162"/>
                              <w:ind w:left="102"/>
                              <w:rPr>
                                <w:sz w:val="19"/>
                              </w:rPr>
                            </w:pPr>
                            <w:r>
                              <w:rPr>
                                <w:spacing w:val="-4"/>
                                <w:w w:val="105"/>
                                <w:sz w:val="19"/>
                              </w:rPr>
                              <w:t>3490</w:t>
                            </w:r>
                          </w:p>
                        </w:tc>
                        <w:tc>
                          <w:tcPr>
                            <w:tcW w:w="617" w:type="dxa"/>
                            <w:tcBorders>
                              <w:bottom w:val="single" w:sz="4" w:space="0" w:color="000000"/>
                            </w:tcBorders>
                          </w:tcPr>
                          <w:p>
                            <w:pPr>
                              <w:pStyle w:val="TableParagraph"/>
                              <w:spacing w:before="162"/>
                              <w:ind w:left="104"/>
                              <w:rPr>
                                <w:sz w:val="19"/>
                              </w:rPr>
                            </w:pPr>
                            <w:r>
                              <w:rPr>
                                <w:spacing w:val="-4"/>
                                <w:w w:val="105"/>
                                <w:sz w:val="19"/>
                              </w:rPr>
                              <w:t>3490</w:t>
                            </w:r>
                          </w:p>
                        </w:tc>
                        <w:tc>
                          <w:tcPr>
                            <w:tcW w:w="617" w:type="dxa"/>
                            <w:tcBorders>
                              <w:bottom w:val="single" w:sz="4" w:space="0" w:color="000000"/>
                            </w:tcBorders>
                          </w:tcPr>
                          <w:p>
                            <w:pPr>
                              <w:pStyle w:val="TableParagraph"/>
                              <w:spacing w:before="162"/>
                              <w:ind w:left="101"/>
                              <w:rPr>
                                <w:sz w:val="19"/>
                              </w:rPr>
                            </w:pPr>
                            <w:r>
                              <w:rPr>
                                <w:spacing w:val="-4"/>
                                <w:w w:val="105"/>
                                <w:sz w:val="19"/>
                              </w:rPr>
                              <w:t>3490</w:t>
                            </w:r>
                          </w:p>
                        </w:tc>
                        <w:tc>
                          <w:tcPr>
                            <w:tcW w:w="614" w:type="dxa"/>
                            <w:tcBorders>
                              <w:bottom w:val="single" w:sz="4" w:space="0" w:color="000000"/>
                            </w:tcBorders>
                          </w:tcPr>
                          <w:p>
                            <w:pPr>
                              <w:pStyle w:val="TableParagraph"/>
                              <w:spacing w:before="162"/>
                              <w:ind w:left="103"/>
                              <w:rPr>
                                <w:sz w:val="19"/>
                              </w:rPr>
                            </w:pPr>
                            <w:r>
                              <w:rPr>
                                <w:spacing w:val="-4"/>
                                <w:w w:val="105"/>
                                <w:sz w:val="19"/>
                              </w:rPr>
                              <w:t>3490</w:t>
                            </w:r>
                          </w:p>
                        </w:tc>
                      </w:tr>
                    </w:tbl>
                    <w:p>
                      <w:pPr>
                        <w:pStyle w:val="BodyText"/>
                      </w:pPr>
                    </w:p>
                  </w:txbxContent>
                </v:textbox>
                <w10:wrap type="none"/>
              </v:shape>
            </w:pict>
          </mc:Fallback>
        </mc:AlternateContent>
      </w:r>
      <w:r>
        <w:rPr>
          <w:b/>
          <w:spacing w:val="-5"/>
          <w:w w:val="105"/>
          <w:sz w:val="19"/>
        </w:rPr>
        <w:t>Run</w:t>
      </w:r>
      <w:r>
        <w:rPr>
          <w:b/>
          <w:sz w:val="19"/>
        </w:rPr>
        <w:tab/>
      </w:r>
      <w:r>
        <w:rPr>
          <w:b/>
          <w:w w:val="105"/>
          <w:sz w:val="19"/>
        </w:rPr>
        <w:t>Harvest</w:t>
      </w:r>
      <w:r>
        <w:rPr>
          <w:b/>
          <w:spacing w:val="-6"/>
          <w:w w:val="105"/>
          <w:sz w:val="19"/>
        </w:rPr>
        <w:t> </w:t>
      </w:r>
      <w:r>
        <w:rPr>
          <w:b/>
          <w:spacing w:val="-2"/>
          <w:w w:val="105"/>
          <w:sz w:val="19"/>
        </w:rPr>
        <w:t>scenario</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7"/>
        <w:rPr>
          <w:b/>
          <w:sz w:val="25"/>
        </w:rPr>
      </w:pPr>
    </w:p>
    <w:p>
      <w:pPr>
        <w:spacing w:line="600" w:lineRule="auto" w:before="0"/>
        <w:ind w:left="799" w:right="11938" w:firstLine="0"/>
        <w:jc w:val="both"/>
        <w:rPr>
          <w:sz w:val="19"/>
        </w:rPr>
      </w:pPr>
      <w:r>
        <w:rPr>
          <w:w w:val="105"/>
          <w:sz w:val="19"/>
        </w:rPr>
        <w:t>C</w:t>
      </w:r>
      <w:r>
        <w:rPr>
          <w:w w:val="105"/>
          <w:sz w:val="19"/>
          <w:vertAlign w:val="subscript"/>
        </w:rPr>
        <w:t>2010-2012</w:t>
      </w:r>
      <w:r>
        <w:rPr>
          <w:spacing w:val="-8"/>
          <w:w w:val="105"/>
          <w:sz w:val="19"/>
          <w:vertAlign w:val="baseline"/>
        </w:rPr>
        <w:t> </w:t>
      </w:r>
      <w:r>
        <w:rPr>
          <w:w w:val="105"/>
          <w:sz w:val="19"/>
          <w:vertAlign w:val="baseline"/>
        </w:rPr>
        <w:t>=</w:t>
      </w:r>
      <w:r>
        <w:rPr>
          <w:spacing w:val="-6"/>
          <w:w w:val="105"/>
          <w:sz w:val="19"/>
          <w:vertAlign w:val="baseline"/>
        </w:rPr>
        <w:t> </w:t>
      </w:r>
      <w:r>
        <w:rPr>
          <w:w w:val="105"/>
          <w:sz w:val="19"/>
          <w:vertAlign w:val="baseline"/>
        </w:rPr>
        <w:t>2216.2</w:t>
      </w:r>
      <w:r>
        <w:rPr>
          <w:spacing w:val="-6"/>
          <w:w w:val="105"/>
          <w:sz w:val="19"/>
          <w:vertAlign w:val="baseline"/>
        </w:rPr>
        <w:t> </w:t>
      </w:r>
      <w:r>
        <w:rPr>
          <w:w w:val="105"/>
          <w:sz w:val="19"/>
          <w:vertAlign w:val="baseline"/>
        </w:rPr>
        <w:t>mt C</w:t>
      </w:r>
      <w:r>
        <w:rPr>
          <w:w w:val="105"/>
          <w:sz w:val="19"/>
          <w:vertAlign w:val="subscript"/>
        </w:rPr>
        <w:t>2010-2012</w:t>
      </w:r>
      <w:r>
        <w:rPr>
          <w:spacing w:val="-8"/>
          <w:w w:val="105"/>
          <w:sz w:val="19"/>
          <w:vertAlign w:val="baseline"/>
        </w:rPr>
        <w:t> </w:t>
      </w:r>
      <w:r>
        <w:rPr>
          <w:w w:val="105"/>
          <w:sz w:val="19"/>
          <w:vertAlign w:val="baseline"/>
        </w:rPr>
        <w:t>=</w:t>
      </w:r>
      <w:r>
        <w:rPr>
          <w:spacing w:val="-6"/>
          <w:w w:val="105"/>
          <w:sz w:val="19"/>
          <w:vertAlign w:val="baseline"/>
        </w:rPr>
        <w:t> </w:t>
      </w:r>
      <w:r>
        <w:rPr>
          <w:w w:val="105"/>
          <w:sz w:val="19"/>
          <w:vertAlign w:val="baseline"/>
        </w:rPr>
        <w:t>2532.7</w:t>
      </w:r>
      <w:r>
        <w:rPr>
          <w:spacing w:val="-6"/>
          <w:w w:val="105"/>
          <w:sz w:val="19"/>
          <w:vertAlign w:val="baseline"/>
        </w:rPr>
        <w:t> </w:t>
      </w:r>
      <w:r>
        <w:rPr>
          <w:w w:val="105"/>
          <w:sz w:val="19"/>
          <w:vertAlign w:val="baseline"/>
        </w:rPr>
        <w:t>mt C</w:t>
      </w:r>
      <w:r>
        <w:rPr>
          <w:w w:val="105"/>
          <w:sz w:val="19"/>
          <w:vertAlign w:val="subscript"/>
        </w:rPr>
        <w:t>2010-2012</w:t>
      </w:r>
      <w:r>
        <w:rPr>
          <w:spacing w:val="-8"/>
          <w:w w:val="105"/>
          <w:sz w:val="19"/>
          <w:vertAlign w:val="baseline"/>
        </w:rPr>
        <w:t> </w:t>
      </w:r>
      <w:r>
        <w:rPr>
          <w:w w:val="105"/>
          <w:sz w:val="19"/>
          <w:vertAlign w:val="baseline"/>
        </w:rPr>
        <w:t>=</w:t>
      </w:r>
      <w:r>
        <w:rPr>
          <w:spacing w:val="-6"/>
          <w:w w:val="105"/>
          <w:sz w:val="19"/>
          <w:vertAlign w:val="baseline"/>
        </w:rPr>
        <w:t> </w:t>
      </w:r>
      <w:r>
        <w:rPr>
          <w:w w:val="105"/>
          <w:sz w:val="19"/>
          <w:vertAlign w:val="baseline"/>
        </w:rPr>
        <w:t>2849.4</w:t>
      </w:r>
      <w:r>
        <w:rPr>
          <w:spacing w:val="-6"/>
          <w:w w:val="105"/>
          <w:sz w:val="19"/>
          <w:vertAlign w:val="baseline"/>
        </w:rPr>
        <w:t> </w:t>
      </w:r>
      <w:r>
        <w:rPr>
          <w:w w:val="105"/>
          <w:sz w:val="19"/>
          <w:vertAlign w:val="baseline"/>
        </w:rPr>
        <w:t>mt C</w:t>
      </w:r>
      <w:r>
        <w:rPr>
          <w:w w:val="105"/>
          <w:sz w:val="19"/>
          <w:vertAlign w:val="subscript"/>
        </w:rPr>
        <w:t>2000-2003</w:t>
      </w:r>
      <w:r>
        <w:rPr>
          <w:w w:val="105"/>
          <w:sz w:val="19"/>
          <w:vertAlign w:val="baseline"/>
        </w:rPr>
        <w:t> =</w:t>
      </w:r>
      <w:r>
        <w:rPr>
          <w:spacing w:val="2"/>
          <w:w w:val="105"/>
          <w:sz w:val="19"/>
          <w:vertAlign w:val="baseline"/>
        </w:rPr>
        <w:t> </w:t>
      </w:r>
      <w:r>
        <w:rPr>
          <w:w w:val="105"/>
          <w:sz w:val="19"/>
          <w:vertAlign w:val="baseline"/>
        </w:rPr>
        <w:t>3490.1</w:t>
      </w:r>
      <w:r>
        <w:rPr>
          <w:spacing w:val="2"/>
          <w:w w:val="105"/>
          <w:sz w:val="19"/>
          <w:vertAlign w:val="baseline"/>
        </w:rPr>
        <w:t> </w:t>
      </w:r>
      <w:r>
        <w:rPr>
          <w:spacing w:val="-5"/>
          <w:w w:val="105"/>
          <w:sz w:val="19"/>
          <w:vertAlign w:val="baseline"/>
        </w:rPr>
        <w:t>mt</w:t>
      </w:r>
    </w:p>
    <w:p>
      <w:pPr>
        <w:spacing w:after="0" w:line="600" w:lineRule="auto"/>
        <w:jc w:val="both"/>
        <w:rPr>
          <w:sz w:val="19"/>
        </w:rPr>
        <w:sectPr>
          <w:pgSz w:w="15840" w:h="12240" w:orient="landscape"/>
          <w:pgMar w:header="737" w:footer="1065" w:top="1360" w:bottom="1260" w:left="1240" w:right="140"/>
        </w:sectPr>
      </w:pPr>
    </w:p>
    <w:p>
      <w:pPr>
        <w:pStyle w:val="BodyText"/>
        <w:tabs>
          <w:tab w:pos="8629" w:val="left" w:leader="none"/>
        </w:tabs>
        <w:spacing w:before="76"/>
        <w:ind w:left="119"/>
        <w:rPr>
          <w:rFonts w:ascii="Cambria"/>
        </w:rPr>
      </w:pPr>
      <w:bookmarkStart w:name="Annex 11_WCNPO_STM_ASSESSMENT_REPORT_201" w:id="9"/>
      <w:bookmarkEnd w:id="9"/>
      <w:r>
        <w:rPr/>
      </w:r>
      <w:r>
        <w:rPr>
          <w:rFonts w:ascii="Cambria"/>
        </w:rPr>
        <w:t>10</w:t>
      </w:r>
      <w:r>
        <w:rPr>
          <w:rFonts w:ascii="Cambria"/>
          <w:spacing w:val="-2"/>
        </w:rPr>
        <w:t> </w:t>
      </w:r>
      <w:r>
        <w:rPr>
          <w:rFonts w:ascii="Cambria"/>
        </w:rPr>
        <w:t>August</w:t>
      </w:r>
      <w:r>
        <w:rPr>
          <w:rFonts w:ascii="Cambria"/>
          <w:spacing w:val="-1"/>
        </w:rPr>
        <w:t> </w:t>
      </w:r>
      <w:r>
        <w:rPr>
          <w:rFonts w:ascii="Cambria"/>
          <w:spacing w:val="-4"/>
        </w:rPr>
        <w:t>2015</w:t>
      </w:r>
      <w:r>
        <w:rPr>
          <w:rFonts w:ascii="Cambria"/>
        </w:rPr>
        <w:tab/>
      </w:r>
      <w:r>
        <w:rPr>
          <w:rFonts w:ascii="Cambria"/>
          <w:spacing w:val="-2"/>
        </w:rPr>
        <w:t>BILLWG</w:t>
      </w:r>
    </w:p>
    <w:p>
      <w:pPr>
        <w:pStyle w:val="BodyText"/>
        <w:rPr>
          <w:rFonts w:ascii="Cambria"/>
          <w:sz w:val="20"/>
        </w:rPr>
      </w:pPr>
    </w:p>
    <w:p>
      <w:pPr>
        <w:pStyle w:val="BodyText"/>
        <w:rPr>
          <w:rFonts w:ascii="Cambria"/>
          <w:sz w:val="20"/>
        </w:rPr>
      </w:pPr>
    </w:p>
    <w:p>
      <w:pPr>
        <w:pStyle w:val="BodyText"/>
        <w:spacing w:before="1"/>
        <w:rPr>
          <w:rFonts w:ascii="Cambria"/>
          <w:sz w:val="21"/>
        </w:rPr>
      </w:pPr>
      <w:r>
        <w:rPr/>
        <w:drawing>
          <wp:anchor distT="0" distB="0" distL="0" distR="0" allowOverlap="1" layoutInCell="1" locked="0" behindDoc="1" simplePos="0" relativeHeight="487618048">
            <wp:simplePos x="0" y="0"/>
            <wp:positionH relativeFrom="page">
              <wp:posOffset>511825</wp:posOffset>
            </wp:positionH>
            <wp:positionV relativeFrom="paragraph">
              <wp:posOffset>172507</wp:posOffset>
            </wp:positionV>
            <wp:extent cx="5748475" cy="4729162"/>
            <wp:effectExtent l="0" t="0" r="0" b="0"/>
            <wp:wrapTopAndBottom/>
            <wp:docPr id="592" name="Image 592"/>
            <wp:cNvGraphicFramePr>
              <a:graphicFrameLocks/>
            </wp:cNvGraphicFramePr>
            <a:graphic>
              <a:graphicData uri="http://schemas.openxmlformats.org/drawingml/2006/picture">
                <pic:pic>
                  <pic:nvPicPr>
                    <pic:cNvPr id="592" name="Image 592"/>
                    <pic:cNvPicPr/>
                  </pic:nvPicPr>
                  <pic:blipFill>
                    <a:blip r:embed="rId78" cstate="print"/>
                    <a:stretch>
                      <a:fillRect/>
                    </a:stretch>
                  </pic:blipFill>
                  <pic:spPr>
                    <a:xfrm>
                      <a:off x="0" y="0"/>
                      <a:ext cx="5748475" cy="4729162"/>
                    </a:xfrm>
                    <a:prstGeom prst="rect">
                      <a:avLst/>
                    </a:prstGeom>
                  </pic:spPr>
                </pic:pic>
              </a:graphicData>
            </a:graphic>
          </wp:anchor>
        </w:drawing>
      </w:r>
    </w:p>
    <w:p>
      <w:pPr>
        <w:pStyle w:val="BodyText"/>
        <w:spacing w:before="10"/>
        <w:rPr>
          <w:rFonts w:ascii="Cambria"/>
          <w:sz w:val="15"/>
        </w:rPr>
      </w:pPr>
    </w:p>
    <w:p>
      <w:pPr>
        <w:pStyle w:val="BodyText"/>
        <w:spacing w:before="90"/>
        <w:ind w:left="119" w:right="354"/>
      </w:pPr>
      <w:r>
        <w:rPr/>
        <w:t>Figure A2.1. Historical trends in recruitment of WCNPO striped marlin (age -0) estimated by the update SS3 base-case</w:t>
      </w:r>
      <w:r>
        <w:rPr>
          <w:spacing w:val="-4"/>
        </w:rPr>
        <w:t> </w:t>
      </w:r>
      <w:r>
        <w:rPr/>
        <w:t>model</w:t>
      </w:r>
      <w:r>
        <w:rPr>
          <w:spacing w:val="-3"/>
        </w:rPr>
        <w:t> </w:t>
      </w:r>
      <w:r>
        <w:rPr/>
        <w:t>and</w:t>
      </w:r>
      <w:r>
        <w:rPr>
          <w:spacing w:val="-3"/>
        </w:rPr>
        <w:t> </w:t>
      </w:r>
      <w:r>
        <w:rPr/>
        <w:t>the</w:t>
      </w:r>
      <w:r>
        <w:rPr>
          <w:spacing w:val="-4"/>
        </w:rPr>
        <w:t> </w:t>
      </w:r>
      <w:r>
        <w:rPr/>
        <w:t>assumed</w:t>
      </w:r>
      <w:r>
        <w:rPr>
          <w:spacing w:val="-3"/>
        </w:rPr>
        <w:t> </w:t>
      </w:r>
      <w:r>
        <w:rPr/>
        <w:t>periods</w:t>
      </w:r>
      <w:r>
        <w:rPr>
          <w:spacing w:val="-3"/>
        </w:rPr>
        <w:t> </w:t>
      </w:r>
      <w:r>
        <w:rPr/>
        <w:t>of</w:t>
      </w:r>
      <w:r>
        <w:rPr>
          <w:spacing w:val="-3"/>
        </w:rPr>
        <w:t> </w:t>
      </w:r>
      <w:r>
        <w:rPr/>
        <w:t>medium</w:t>
      </w:r>
      <w:r>
        <w:rPr>
          <w:spacing w:val="-4"/>
        </w:rPr>
        <w:t> </w:t>
      </w:r>
      <w:r>
        <w:rPr/>
        <w:t>(1994-2011)</w:t>
      </w:r>
      <w:r>
        <w:rPr>
          <w:spacing w:val="-3"/>
        </w:rPr>
        <w:t> </w:t>
      </w:r>
      <w:r>
        <w:rPr/>
        <w:t>and</w:t>
      </w:r>
      <w:r>
        <w:rPr>
          <w:spacing w:val="-3"/>
        </w:rPr>
        <w:t> </w:t>
      </w:r>
      <w:r>
        <w:rPr/>
        <w:t>low</w:t>
      </w:r>
      <w:r>
        <w:rPr>
          <w:spacing w:val="-3"/>
        </w:rPr>
        <w:t> </w:t>
      </w:r>
      <w:r>
        <w:rPr/>
        <w:t>(2007-2011)</w:t>
      </w:r>
      <w:r>
        <w:rPr>
          <w:spacing w:val="-3"/>
        </w:rPr>
        <w:t> </w:t>
      </w:r>
      <w:r>
        <w:rPr/>
        <w:t>recruitments</w:t>
      </w:r>
      <w:r>
        <w:rPr>
          <w:spacing w:val="-3"/>
        </w:rPr>
        <w:t> </w:t>
      </w:r>
      <w:r>
        <w:rPr/>
        <w:t>used</w:t>
      </w:r>
      <w:r>
        <w:rPr>
          <w:spacing w:val="-3"/>
        </w:rPr>
        <w:t> </w:t>
      </w:r>
      <w:r>
        <w:rPr/>
        <w:t>for future projection scenarios.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2"/>
        </w:rPr>
      </w:pPr>
    </w:p>
    <w:p>
      <w:pPr>
        <w:pStyle w:val="BodyText"/>
        <w:spacing w:before="100"/>
        <w:ind w:right="100"/>
        <w:jc w:val="right"/>
        <w:rPr>
          <w:rFonts w:ascii="Cambria"/>
        </w:rPr>
      </w:pPr>
      <w:r>
        <w:rPr>
          <w:rFonts w:ascii="Cambria"/>
          <w:spacing w:val="-5"/>
        </w:rPr>
        <w:t>97</w:t>
      </w:r>
    </w:p>
    <w:sectPr>
      <w:headerReference w:type="default" r:id="rId76"/>
      <w:footerReference w:type="default" r:id="rId77"/>
      <w:pgSz w:w="12240" w:h="15840"/>
      <w:pgMar w:header="0" w:footer="0" w:top="660" w:bottom="280" w:left="620" w:right="6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mbria">
    <w:altName w:val="Cambria"/>
    <w:charset w:val="0"/>
    <w:family w:val="roman"/>
    <w:pitch w:val="variable"/>
  </w:font>
  <w:font w:name="Arial">
    <w:altName w:val="Arial"/>
    <w:charset w:val="0"/>
    <w:family w:val="swiss"/>
    <w:pitch w:val="variable"/>
  </w:font>
  <w:font w:name="Calibri">
    <w:altName w:val="Calibri"/>
    <w:charset w:val="0"/>
    <w:family w:val="swiss"/>
    <w:pitch w:val="variable"/>
  </w:font>
  <w:font w:name="Symbol">
    <w:altName w:val="Symbol"/>
    <w:charset w:val="2"/>
    <w:family w:val="roman"/>
    <w:pitch w:val="variable"/>
  </w:font>
  <w:font w:name="Cambria Math">
    <w:altName w:val="Cambria Math"/>
    <w:charset w:val="0"/>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063552">
              <wp:simplePos x="0" y="0"/>
              <wp:positionH relativeFrom="page">
                <wp:posOffset>3817979</wp:posOffset>
              </wp:positionH>
              <wp:positionV relativeFrom="page">
                <wp:posOffset>9242402</wp:posOffset>
              </wp:positionV>
              <wp:extent cx="173355" cy="20447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173355" cy="204470"/>
                      </a:xfrm>
                      <a:prstGeom prst="rect">
                        <a:avLst/>
                      </a:prstGeom>
                    </wps:spPr>
                    <wps:txbx>
                      <w:txbxContent>
                        <w:p>
                          <w:pPr>
                            <w:pStyle w:val="BodyText"/>
                            <w:spacing w:before="20"/>
                            <w:ind w:left="60"/>
                            <w:rPr>
                              <w:rFonts w:ascii="Cambria"/>
                            </w:rPr>
                          </w:pPr>
                          <w:r>
                            <w:rPr>
                              <w:rFonts w:ascii="Cambria"/>
                            </w:rPr>
                            <w:fldChar w:fldCharType="begin"/>
                          </w:r>
                          <w:r>
                            <w:rPr>
                              <w:rFonts w:ascii="Cambria"/>
                            </w:rPr>
                            <w:instrText> PAGE </w:instrText>
                          </w:r>
                          <w:r>
                            <w:rPr>
                              <w:rFonts w:ascii="Cambria"/>
                            </w:rPr>
                            <w:fldChar w:fldCharType="separate"/>
                          </w:r>
                          <w:r>
                            <w:rPr>
                              <w:rFonts w:ascii="Cambria"/>
                            </w:rPr>
                            <w:t>1</w:t>
                          </w:r>
                          <w:r>
                            <w:rPr>
                              <w:rFonts w:ascii="Cambria"/>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300.628296pt;margin-top:727.74823pt;width:13.65pt;height:16.1pt;mso-position-horizontal-relative:page;mso-position-vertical-relative:page;z-index:-24252928" type="#_x0000_t202" id="docshape1" filled="false" stroked="false">
              <v:textbox inset="0,0,0,0">
                <w:txbxContent>
                  <w:p>
                    <w:pPr>
                      <w:pStyle w:val="BodyText"/>
                      <w:spacing w:before="20"/>
                      <w:ind w:left="60"/>
                      <w:rPr>
                        <w:rFonts w:ascii="Cambria"/>
                      </w:rPr>
                    </w:pPr>
                    <w:r>
                      <w:rPr>
                        <w:rFonts w:ascii="Cambria"/>
                      </w:rPr>
                      <w:fldChar w:fldCharType="begin"/>
                    </w:r>
                    <w:r>
                      <w:rPr>
                        <w:rFonts w:ascii="Cambria"/>
                      </w:rPr>
                      <w:instrText> PAGE </w:instrText>
                    </w:r>
                    <w:r>
                      <w:rPr>
                        <w:rFonts w:ascii="Cambria"/>
                      </w:rPr>
                      <w:fldChar w:fldCharType="separate"/>
                    </w:r>
                    <w:r>
                      <w:rPr>
                        <w:rFonts w:ascii="Cambria"/>
                      </w:rPr>
                      <w:t>1</w:t>
                    </w:r>
                    <w:r>
                      <w:rPr>
                        <w:rFonts w:ascii="Cambria"/>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073792">
              <wp:simplePos x="0" y="0"/>
              <wp:positionH relativeFrom="page">
                <wp:posOffset>8949199</wp:posOffset>
              </wp:positionH>
              <wp:positionV relativeFrom="page">
                <wp:posOffset>6956402</wp:posOffset>
              </wp:positionV>
              <wp:extent cx="257810" cy="204470"/>
              <wp:effectExtent l="0" t="0" r="0" b="0"/>
              <wp:wrapNone/>
              <wp:docPr id="585" name="Textbox 585"/>
              <wp:cNvGraphicFramePr>
                <a:graphicFrameLocks/>
              </wp:cNvGraphicFramePr>
              <a:graphic>
                <a:graphicData uri="http://schemas.microsoft.com/office/word/2010/wordprocessingShape">
                  <wps:wsp>
                    <wps:cNvPr id="585" name="Textbox 585"/>
                    <wps:cNvSpPr txBox="1"/>
                    <wps:spPr>
                      <a:xfrm>
                        <a:off x="0" y="0"/>
                        <a:ext cx="257810" cy="204470"/>
                      </a:xfrm>
                      <a:prstGeom prst="rect">
                        <a:avLst/>
                      </a:prstGeom>
                    </wps:spPr>
                    <wps:txbx>
                      <w:txbxContent>
                        <w:p>
                          <w:pPr>
                            <w:pStyle w:val="BodyText"/>
                            <w:spacing w:before="20"/>
                            <w:ind w:left="60"/>
                            <w:rPr>
                              <w:rFonts w:ascii="Cambria"/>
                            </w:rPr>
                          </w:pPr>
                          <w:r>
                            <w:rPr>
                              <w:rFonts w:ascii="Cambria"/>
                              <w:spacing w:val="-5"/>
                            </w:rPr>
                            <w:fldChar w:fldCharType="begin"/>
                          </w:r>
                          <w:r>
                            <w:rPr>
                              <w:rFonts w:ascii="Cambria"/>
                              <w:spacing w:val="-5"/>
                            </w:rPr>
                            <w:instrText> PAGE </w:instrText>
                          </w:r>
                          <w:r>
                            <w:rPr>
                              <w:rFonts w:ascii="Cambria"/>
                              <w:spacing w:val="-5"/>
                            </w:rPr>
                            <w:fldChar w:fldCharType="separate"/>
                          </w:r>
                          <w:r>
                            <w:rPr>
                              <w:rFonts w:ascii="Cambria"/>
                              <w:spacing w:val="-5"/>
                            </w:rPr>
                            <w:t>94</w:t>
                          </w:r>
                          <w:r>
                            <w:rPr>
                              <w:rFonts w:ascii="Cambria"/>
                              <w:spacing w:val="-5"/>
                            </w:rPr>
                            <w:fldChar w:fldCharType="end"/>
                          </w:r>
                        </w:p>
                      </w:txbxContent>
                    </wps:txbx>
                    <wps:bodyPr wrap="square" lIns="0" tIns="0" rIns="0" bIns="0" rtlCol="0">
                      <a:noAutofit/>
                    </wps:bodyPr>
                  </wps:wsp>
                </a:graphicData>
              </a:graphic>
            </wp:anchor>
          </w:drawing>
        </mc:Choice>
        <mc:Fallback>
          <w:pict>
            <v:shape style="position:absolute;margin-left:704.661377pt;margin-top:547.74823pt;width:20.3pt;height:16.1pt;mso-position-horizontal-relative:page;mso-position-vertical-relative:page;z-index:-24242688" type="#_x0000_t202" id="docshape396" filled="false" stroked="false">
              <v:textbox inset="0,0,0,0">
                <w:txbxContent>
                  <w:p>
                    <w:pPr>
                      <w:pStyle w:val="BodyText"/>
                      <w:spacing w:before="20"/>
                      <w:ind w:left="60"/>
                      <w:rPr>
                        <w:rFonts w:ascii="Cambria"/>
                      </w:rPr>
                    </w:pPr>
                    <w:r>
                      <w:rPr>
                        <w:rFonts w:ascii="Cambria"/>
                        <w:spacing w:val="-5"/>
                      </w:rPr>
                      <w:fldChar w:fldCharType="begin"/>
                    </w:r>
                    <w:r>
                      <w:rPr>
                        <w:rFonts w:ascii="Cambria"/>
                        <w:spacing w:val="-5"/>
                      </w:rPr>
                      <w:instrText> PAGE </w:instrText>
                    </w:r>
                    <w:r>
                      <w:rPr>
                        <w:rFonts w:ascii="Cambria"/>
                        <w:spacing w:val="-5"/>
                      </w:rPr>
                      <w:fldChar w:fldCharType="separate"/>
                    </w:r>
                    <w:r>
                      <w:rPr>
                        <w:rFonts w:ascii="Cambria"/>
                        <w:spacing w:val="-5"/>
                      </w:rPr>
                      <w:t>94</w:t>
                    </w:r>
                    <w:r>
                      <w:rPr>
                        <w:rFonts w:ascii="Cambria"/>
                        <w:spacing w:val="-5"/>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064064">
              <wp:simplePos x="0" y="0"/>
              <wp:positionH relativeFrom="page">
                <wp:posOffset>4918786</wp:posOffset>
              </wp:positionH>
              <wp:positionV relativeFrom="page">
                <wp:posOffset>6956402</wp:posOffset>
              </wp:positionV>
              <wp:extent cx="257810" cy="204470"/>
              <wp:effectExtent l="0" t="0" r="0" b="0"/>
              <wp:wrapNone/>
              <wp:docPr id="183" name="Textbox 183"/>
              <wp:cNvGraphicFramePr>
                <a:graphicFrameLocks/>
              </wp:cNvGraphicFramePr>
              <a:graphic>
                <a:graphicData uri="http://schemas.microsoft.com/office/word/2010/wordprocessingShape">
                  <wps:wsp>
                    <wps:cNvPr id="183" name="Textbox 183"/>
                    <wps:cNvSpPr txBox="1"/>
                    <wps:spPr>
                      <a:xfrm>
                        <a:off x="0" y="0"/>
                        <a:ext cx="257810" cy="204470"/>
                      </a:xfrm>
                      <a:prstGeom prst="rect">
                        <a:avLst/>
                      </a:prstGeom>
                    </wps:spPr>
                    <wps:txbx>
                      <w:txbxContent>
                        <w:p>
                          <w:pPr>
                            <w:pStyle w:val="BodyText"/>
                            <w:spacing w:before="20"/>
                            <w:ind w:left="60"/>
                            <w:rPr>
                              <w:rFonts w:ascii="Cambria"/>
                            </w:rPr>
                          </w:pPr>
                          <w:r>
                            <w:rPr>
                              <w:rFonts w:ascii="Cambria"/>
                              <w:spacing w:val="-5"/>
                            </w:rPr>
                            <w:fldChar w:fldCharType="begin"/>
                          </w:r>
                          <w:r>
                            <w:rPr>
                              <w:rFonts w:ascii="Cambria"/>
                              <w:spacing w:val="-5"/>
                            </w:rPr>
                            <w:instrText> PAGE </w:instrText>
                          </w:r>
                          <w:r>
                            <w:rPr>
                              <w:rFonts w:ascii="Cambria"/>
                              <w:spacing w:val="-5"/>
                            </w:rPr>
                            <w:fldChar w:fldCharType="separate"/>
                          </w:r>
                          <w:r>
                            <w:rPr>
                              <w:rFonts w:ascii="Cambria"/>
                              <w:spacing w:val="-5"/>
                            </w:rPr>
                            <w:t>10</w:t>
                          </w:r>
                          <w:r>
                            <w:rPr>
                              <w:rFonts w:ascii="Cambria"/>
                              <w:spacing w:val="-5"/>
                            </w:rPr>
                            <w:fldChar w:fldCharType="end"/>
                          </w:r>
                        </w:p>
                      </w:txbxContent>
                    </wps:txbx>
                    <wps:bodyPr wrap="square" lIns="0" tIns="0" rIns="0" bIns="0" rtlCol="0">
                      <a:noAutofit/>
                    </wps:bodyPr>
                  </wps:wsp>
                </a:graphicData>
              </a:graphic>
            </wp:anchor>
          </w:drawing>
        </mc:Choice>
        <mc:Fallback>
          <w:pict>
            <v:shape style="position:absolute;margin-left:387.306pt;margin-top:547.74823pt;width:20.3pt;height:16.1pt;mso-position-horizontal-relative:page;mso-position-vertical-relative:page;z-index:-24252416" type="#_x0000_t202" id="docshape119" filled="false" stroked="false">
              <v:textbox inset="0,0,0,0">
                <w:txbxContent>
                  <w:p>
                    <w:pPr>
                      <w:pStyle w:val="BodyText"/>
                      <w:spacing w:before="20"/>
                      <w:ind w:left="60"/>
                      <w:rPr>
                        <w:rFonts w:ascii="Cambria"/>
                      </w:rPr>
                    </w:pPr>
                    <w:r>
                      <w:rPr>
                        <w:rFonts w:ascii="Cambria"/>
                        <w:spacing w:val="-5"/>
                      </w:rPr>
                      <w:fldChar w:fldCharType="begin"/>
                    </w:r>
                    <w:r>
                      <w:rPr>
                        <w:rFonts w:ascii="Cambria"/>
                        <w:spacing w:val="-5"/>
                      </w:rPr>
                      <w:instrText> PAGE </w:instrText>
                    </w:r>
                    <w:r>
                      <w:rPr>
                        <w:rFonts w:ascii="Cambria"/>
                        <w:spacing w:val="-5"/>
                      </w:rPr>
                      <w:fldChar w:fldCharType="separate"/>
                    </w:r>
                    <w:r>
                      <w:rPr>
                        <w:rFonts w:ascii="Cambria"/>
                        <w:spacing w:val="-5"/>
                      </w:rPr>
                      <w:t>10</w:t>
                    </w:r>
                    <w:r>
                      <w:rPr>
                        <w:rFonts w:ascii="Cambria"/>
                        <w:spacing w:val="-5"/>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065600">
              <wp:simplePos x="0" y="0"/>
              <wp:positionH relativeFrom="page">
                <wp:posOffset>6663199</wp:posOffset>
              </wp:positionH>
              <wp:positionV relativeFrom="page">
                <wp:posOffset>9242402</wp:posOffset>
              </wp:positionV>
              <wp:extent cx="257810" cy="204470"/>
              <wp:effectExtent l="0" t="0" r="0" b="0"/>
              <wp:wrapNone/>
              <wp:docPr id="377" name="Textbox 377"/>
              <wp:cNvGraphicFramePr>
                <a:graphicFrameLocks/>
              </wp:cNvGraphicFramePr>
              <a:graphic>
                <a:graphicData uri="http://schemas.microsoft.com/office/word/2010/wordprocessingShape">
                  <wps:wsp>
                    <wps:cNvPr id="377" name="Textbox 377"/>
                    <wps:cNvSpPr txBox="1"/>
                    <wps:spPr>
                      <a:xfrm>
                        <a:off x="0" y="0"/>
                        <a:ext cx="257810" cy="204470"/>
                      </a:xfrm>
                      <a:prstGeom prst="rect">
                        <a:avLst/>
                      </a:prstGeom>
                    </wps:spPr>
                    <wps:txbx>
                      <w:txbxContent>
                        <w:p>
                          <w:pPr>
                            <w:pStyle w:val="BodyText"/>
                            <w:spacing w:before="20"/>
                            <w:ind w:left="60"/>
                            <w:rPr>
                              <w:rFonts w:ascii="Cambria"/>
                            </w:rPr>
                          </w:pPr>
                          <w:r>
                            <w:rPr>
                              <w:rFonts w:ascii="Cambria"/>
                              <w:spacing w:val="-5"/>
                            </w:rPr>
                            <w:fldChar w:fldCharType="begin"/>
                          </w:r>
                          <w:r>
                            <w:rPr>
                              <w:rFonts w:ascii="Cambria"/>
                              <w:spacing w:val="-5"/>
                            </w:rPr>
                            <w:instrText> PAGE </w:instrText>
                          </w:r>
                          <w:r>
                            <w:rPr>
                              <w:rFonts w:ascii="Cambria"/>
                              <w:spacing w:val="-5"/>
                            </w:rPr>
                            <w:fldChar w:fldCharType="separate"/>
                          </w:r>
                          <w:r>
                            <w:rPr>
                              <w:rFonts w:ascii="Cambria"/>
                              <w:spacing w:val="-5"/>
                            </w:rPr>
                            <w:t>10</w:t>
                          </w:r>
                          <w:r>
                            <w:rPr>
                              <w:rFonts w:ascii="Cambria"/>
                              <w:spacing w:val="-5"/>
                            </w:rPr>
                            <w:fldChar w:fldCharType="end"/>
                          </w:r>
                        </w:p>
                      </w:txbxContent>
                    </wps:txbx>
                    <wps:bodyPr wrap="square" lIns="0" tIns="0" rIns="0" bIns="0" rtlCol="0">
                      <a:noAutofit/>
                    </wps:bodyPr>
                  </wps:wsp>
                </a:graphicData>
              </a:graphic>
            </wp:anchor>
          </w:drawing>
        </mc:Choice>
        <mc:Fallback>
          <w:pict>
            <v:shape style="position:absolute;margin-left:524.661377pt;margin-top:727.74823pt;width:20.3pt;height:16.1pt;mso-position-horizontal-relative:page;mso-position-vertical-relative:page;z-index:-24250880" type="#_x0000_t202" id="docshape249" filled="false" stroked="false">
              <v:textbox inset="0,0,0,0">
                <w:txbxContent>
                  <w:p>
                    <w:pPr>
                      <w:pStyle w:val="BodyText"/>
                      <w:spacing w:before="20"/>
                      <w:ind w:left="60"/>
                      <w:rPr>
                        <w:rFonts w:ascii="Cambria"/>
                      </w:rPr>
                    </w:pPr>
                    <w:r>
                      <w:rPr>
                        <w:rFonts w:ascii="Cambria"/>
                        <w:spacing w:val="-5"/>
                      </w:rPr>
                      <w:fldChar w:fldCharType="begin"/>
                    </w:r>
                    <w:r>
                      <w:rPr>
                        <w:rFonts w:ascii="Cambria"/>
                        <w:spacing w:val="-5"/>
                      </w:rPr>
                      <w:instrText> PAGE </w:instrText>
                    </w:r>
                    <w:r>
                      <w:rPr>
                        <w:rFonts w:ascii="Cambria"/>
                        <w:spacing w:val="-5"/>
                      </w:rPr>
                      <w:fldChar w:fldCharType="separate"/>
                    </w:r>
                    <w:r>
                      <w:rPr>
                        <w:rFonts w:ascii="Cambria"/>
                        <w:spacing w:val="-5"/>
                      </w:rPr>
                      <w:t>10</w:t>
                    </w:r>
                    <w:r>
                      <w:rPr>
                        <w:rFonts w:ascii="Cambria"/>
                        <w:spacing w:val="-5"/>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067136">
              <wp:simplePos x="0" y="0"/>
              <wp:positionH relativeFrom="page">
                <wp:posOffset>8949199</wp:posOffset>
              </wp:positionH>
              <wp:positionV relativeFrom="page">
                <wp:posOffset>6956402</wp:posOffset>
              </wp:positionV>
              <wp:extent cx="257810" cy="204470"/>
              <wp:effectExtent l="0" t="0" r="0" b="0"/>
              <wp:wrapNone/>
              <wp:docPr id="395" name="Textbox 395"/>
              <wp:cNvGraphicFramePr>
                <a:graphicFrameLocks/>
              </wp:cNvGraphicFramePr>
              <a:graphic>
                <a:graphicData uri="http://schemas.microsoft.com/office/word/2010/wordprocessingShape">
                  <wps:wsp>
                    <wps:cNvPr id="395" name="Textbox 395"/>
                    <wps:cNvSpPr txBox="1"/>
                    <wps:spPr>
                      <a:xfrm>
                        <a:off x="0" y="0"/>
                        <a:ext cx="257810" cy="204470"/>
                      </a:xfrm>
                      <a:prstGeom prst="rect">
                        <a:avLst/>
                      </a:prstGeom>
                    </wps:spPr>
                    <wps:txbx>
                      <w:txbxContent>
                        <w:p>
                          <w:pPr>
                            <w:pStyle w:val="BodyText"/>
                            <w:spacing w:before="20"/>
                            <w:ind w:left="60"/>
                            <w:rPr>
                              <w:rFonts w:ascii="Cambria"/>
                            </w:rPr>
                          </w:pPr>
                          <w:r>
                            <w:rPr>
                              <w:rFonts w:ascii="Cambria"/>
                              <w:spacing w:val="-5"/>
                            </w:rPr>
                            <w:fldChar w:fldCharType="begin"/>
                          </w:r>
                          <w:r>
                            <w:rPr>
                              <w:rFonts w:ascii="Cambria"/>
                              <w:spacing w:val="-5"/>
                            </w:rPr>
                            <w:instrText> PAGE </w:instrText>
                          </w:r>
                          <w:r>
                            <w:rPr>
                              <w:rFonts w:ascii="Cambria"/>
                              <w:spacing w:val="-5"/>
                            </w:rPr>
                            <w:fldChar w:fldCharType="separate"/>
                          </w:r>
                          <w:r>
                            <w:rPr>
                              <w:rFonts w:ascii="Cambria"/>
                              <w:spacing w:val="-5"/>
                            </w:rPr>
                            <w:t>37</w:t>
                          </w:r>
                          <w:r>
                            <w:rPr>
                              <w:rFonts w:ascii="Cambria"/>
                              <w:spacing w:val="-5"/>
                            </w:rPr>
                            <w:fldChar w:fldCharType="end"/>
                          </w:r>
                        </w:p>
                      </w:txbxContent>
                    </wps:txbx>
                    <wps:bodyPr wrap="square" lIns="0" tIns="0" rIns="0" bIns="0" rtlCol="0">
                      <a:noAutofit/>
                    </wps:bodyPr>
                  </wps:wsp>
                </a:graphicData>
              </a:graphic>
            </wp:anchor>
          </w:drawing>
        </mc:Choice>
        <mc:Fallback>
          <w:pict>
            <v:shape style="position:absolute;margin-left:704.661377pt;margin-top:547.74823pt;width:20.3pt;height:16.1pt;mso-position-horizontal-relative:page;mso-position-vertical-relative:page;z-index:-24249344" type="#_x0000_t202" id="docshape262" filled="false" stroked="false">
              <v:textbox inset="0,0,0,0">
                <w:txbxContent>
                  <w:p>
                    <w:pPr>
                      <w:pStyle w:val="BodyText"/>
                      <w:spacing w:before="20"/>
                      <w:ind w:left="60"/>
                      <w:rPr>
                        <w:rFonts w:ascii="Cambria"/>
                      </w:rPr>
                    </w:pPr>
                    <w:r>
                      <w:rPr>
                        <w:rFonts w:ascii="Cambria"/>
                        <w:spacing w:val="-5"/>
                      </w:rPr>
                      <w:fldChar w:fldCharType="begin"/>
                    </w:r>
                    <w:r>
                      <w:rPr>
                        <w:rFonts w:ascii="Cambria"/>
                        <w:spacing w:val="-5"/>
                      </w:rPr>
                      <w:instrText> PAGE </w:instrText>
                    </w:r>
                    <w:r>
                      <w:rPr>
                        <w:rFonts w:ascii="Cambria"/>
                        <w:spacing w:val="-5"/>
                      </w:rPr>
                      <w:fldChar w:fldCharType="separate"/>
                    </w:r>
                    <w:r>
                      <w:rPr>
                        <w:rFonts w:ascii="Cambria"/>
                        <w:spacing w:val="-5"/>
                      </w:rPr>
                      <w:t>37</w:t>
                    </w:r>
                    <w:r>
                      <w:rPr>
                        <w:rFonts w:ascii="Cambria"/>
                        <w:spacing w:val="-5"/>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068672">
              <wp:simplePos x="0" y="0"/>
              <wp:positionH relativeFrom="page">
                <wp:posOffset>6663199</wp:posOffset>
              </wp:positionH>
              <wp:positionV relativeFrom="page">
                <wp:posOffset>9242402</wp:posOffset>
              </wp:positionV>
              <wp:extent cx="257810" cy="204470"/>
              <wp:effectExtent l="0" t="0" r="0" b="0"/>
              <wp:wrapNone/>
              <wp:docPr id="398" name="Textbox 398"/>
              <wp:cNvGraphicFramePr>
                <a:graphicFrameLocks/>
              </wp:cNvGraphicFramePr>
              <a:graphic>
                <a:graphicData uri="http://schemas.microsoft.com/office/word/2010/wordprocessingShape">
                  <wps:wsp>
                    <wps:cNvPr id="398" name="Textbox 398"/>
                    <wps:cNvSpPr txBox="1"/>
                    <wps:spPr>
                      <a:xfrm>
                        <a:off x="0" y="0"/>
                        <a:ext cx="257810" cy="204470"/>
                      </a:xfrm>
                      <a:prstGeom prst="rect">
                        <a:avLst/>
                      </a:prstGeom>
                    </wps:spPr>
                    <wps:txbx>
                      <w:txbxContent>
                        <w:p>
                          <w:pPr>
                            <w:pStyle w:val="BodyText"/>
                            <w:spacing w:before="20"/>
                            <w:ind w:left="60"/>
                            <w:rPr>
                              <w:rFonts w:ascii="Cambria"/>
                            </w:rPr>
                          </w:pPr>
                          <w:r>
                            <w:rPr>
                              <w:rFonts w:ascii="Cambria"/>
                              <w:spacing w:val="-5"/>
                            </w:rPr>
                            <w:fldChar w:fldCharType="begin"/>
                          </w:r>
                          <w:r>
                            <w:rPr>
                              <w:rFonts w:ascii="Cambria"/>
                              <w:spacing w:val="-5"/>
                            </w:rPr>
                            <w:instrText> PAGE </w:instrText>
                          </w:r>
                          <w:r>
                            <w:rPr>
                              <w:rFonts w:ascii="Cambria"/>
                              <w:spacing w:val="-5"/>
                            </w:rPr>
                            <w:fldChar w:fldCharType="separate"/>
                          </w:r>
                          <w:r>
                            <w:rPr>
                              <w:rFonts w:ascii="Cambria"/>
                              <w:spacing w:val="-5"/>
                            </w:rPr>
                            <w:t>41</w:t>
                          </w:r>
                          <w:r>
                            <w:rPr>
                              <w:rFonts w:ascii="Cambria"/>
                              <w:spacing w:val="-5"/>
                            </w:rPr>
                            <w:fldChar w:fldCharType="end"/>
                          </w:r>
                        </w:p>
                      </w:txbxContent>
                    </wps:txbx>
                    <wps:bodyPr wrap="square" lIns="0" tIns="0" rIns="0" bIns="0" rtlCol="0">
                      <a:noAutofit/>
                    </wps:bodyPr>
                  </wps:wsp>
                </a:graphicData>
              </a:graphic>
            </wp:anchor>
          </w:drawing>
        </mc:Choice>
        <mc:Fallback>
          <w:pict>
            <v:shape style="position:absolute;margin-left:524.661377pt;margin-top:727.74823pt;width:20.3pt;height:16.1pt;mso-position-horizontal-relative:page;mso-position-vertical-relative:page;z-index:-24247808" type="#_x0000_t202" id="docshape265" filled="false" stroked="false">
              <v:textbox inset="0,0,0,0">
                <w:txbxContent>
                  <w:p>
                    <w:pPr>
                      <w:pStyle w:val="BodyText"/>
                      <w:spacing w:before="20"/>
                      <w:ind w:left="60"/>
                      <w:rPr>
                        <w:rFonts w:ascii="Cambria"/>
                      </w:rPr>
                    </w:pPr>
                    <w:r>
                      <w:rPr>
                        <w:rFonts w:ascii="Cambria"/>
                        <w:spacing w:val="-5"/>
                      </w:rPr>
                      <w:fldChar w:fldCharType="begin"/>
                    </w:r>
                    <w:r>
                      <w:rPr>
                        <w:rFonts w:ascii="Cambria"/>
                        <w:spacing w:val="-5"/>
                      </w:rPr>
                      <w:instrText> PAGE </w:instrText>
                    </w:r>
                    <w:r>
                      <w:rPr>
                        <w:rFonts w:ascii="Cambria"/>
                        <w:spacing w:val="-5"/>
                      </w:rPr>
                      <w:fldChar w:fldCharType="separate"/>
                    </w:r>
                    <w:r>
                      <w:rPr>
                        <w:rFonts w:ascii="Cambria"/>
                        <w:spacing w:val="-5"/>
                      </w:rPr>
                      <w:t>41</w:t>
                    </w:r>
                    <w:r>
                      <w:rPr>
                        <w:rFonts w:ascii="Cambria"/>
                        <w:spacing w:val="-5"/>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070208">
              <wp:simplePos x="0" y="0"/>
              <wp:positionH relativeFrom="page">
                <wp:posOffset>9406399</wp:posOffset>
              </wp:positionH>
              <wp:positionV relativeFrom="page">
                <wp:posOffset>6956402</wp:posOffset>
              </wp:positionV>
              <wp:extent cx="257810" cy="204470"/>
              <wp:effectExtent l="0" t="0" r="0" b="0"/>
              <wp:wrapNone/>
              <wp:docPr id="526" name="Textbox 526"/>
              <wp:cNvGraphicFramePr>
                <a:graphicFrameLocks/>
              </wp:cNvGraphicFramePr>
              <a:graphic>
                <a:graphicData uri="http://schemas.microsoft.com/office/word/2010/wordprocessingShape">
                  <wps:wsp>
                    <wps:cNvPr id="526" name="Textbox 526"/>
                    <wps:cNvSpPr txBox="1"/>
                    <wps:spPr>
                      <a:xfrm>
                        <a:off x="0" y="0"/>
                        <a:ext cx="257810" cy="204470"/>
                      </a:xfrm>
                      <a:prstGeom prst="rect">
                        <a:avLst/>
                      </a:prstGeom>
                    </wps:spPr>
                    <wps:txbx>
                      <w:txbxContent>
                        <w:p>
                          <w:pPr>
                            <w:pStyle w:val="BodyText"/>
                            <w:spacing w:before="20"/>
                            <w:ind w:left="60"/>
                            <w:rPr>
                              <w:rFonts w:ascii="Cambria"/>
                            </w:rPr>
                          </w:pPr>
                          <w:r>
                            <w:rPr>
                              <w:rFonts w:ascii="Cambria"/>
                              <w:spacing w:val="-5"/>
                            </w:rPr>
                            <w:fldChar w:fldCharType="begin"/>
                          </w:r>
                          <w:r>
                            <w:rPr>
                              <w:rFonts w:ascii="Cambria"/>
                              <w:spacing w:val="-5"/>
                            </w:rPr>
                            <w:instrText> PAGE </w:instrText>
                          </w:r>
                          <w:r>
                            <w:rPr>
                              <w:rFonts w:ascii="Cambria"/>
                              <w:spacing w:val="-5"/>
                            </w:rPr>
                            <w:fldChar w:fldCharType="separate"/>
                          </w:r>
                          <w:r>
                            <w:rPr>
                              <w:rFonts w:ascii="Cambria"/>
                              <w:spacing w:val="-5"/>
                            </w:rPr>
                            <w:t>49</w:t>
                          </w:r>
                          <w:r>
                            <w:rPr>
                              <w:rFonts w:ascii="Cambria"/>
                              <w:spacing w:val="-5"/>
                            </w:rPr>
                            <w:fldChar w:fldCharType="end"/>
                          </w:r>
                        </w:p>
                      </w:txbxContent>
                    </wps:txbx>
                    <wps:bodyPr wrap="square" lIns="0" tIns="0" rIns="0" bIns="0" rtlCol="0">
                      <a:noAutofit/>
                    </wps:bodyPr>
                  </wps:wsp>
                </a:graphicData>
              </a:graphic>
            </wp:anchor>
          </w:drawing>
        </mc:Choice>
        <mc:Fallback>
          <w:pict>
            <v:shape style="position:absolute;margin-left:740.661377pt;margin-top:547.74823pt;width:20.3pt;height:16.1pt;mso-position-horizontal-relative:page;mso-position-vertical-relative:page;z-index:-24246272" type="#_x0000_t202" id="docshape375" filled="false" stroked="false">
              <v:textbox inset="0,0,0,0">
                <w:txbxContent>
                  <w:p>
                    <w:pPr>
                      <w:pStyle w:val="BodyText"/>
                      <w:spacing w:before="20"/>
                      <w:ind w:left="60"/>
                      <w:rPr>
                        <w:rFonts w:ascii="Cambria"/>
                      </w:rPr>
                    </w:pPr>
                    <w:r>
                      <w:rPr>
                        <w:rFonts w:ascii="Cambria"/>
                        <w:spacing w:val="-5"/>
                      </w:rPr>
                      <w:fldChar w:fldCharType="begin"/>
                    </w:r>
                    <w:r>
                      <w:rPr>
                        <w:rFonts w:ascii="Cambria"/>
                        <w:spacing w:val="-5"/>
                      </w:rPr>
                      <w:instrText> PAGE </w:instrText>
                    </w:r>
                    <w:r>
                      <w:rPr>
                        <w:rFonts w:ascii="Cambria"/>
                        <w:spacing w:val="-5"/>
                      </w:rPr>
                      <w:fldChar w:fldCharType="separate"/>
                    </w:r>
                    <w:r>
                      <w:rPr>
                        <w:rFonts w:ascii="Cambria"/>
                        <w:spacing w:val="-5"/>
                      </w:rPr>
                      <w:t>49</w:t>
                    </w:r>
                    <w:r>
                      <w:rPr>
                        <w:rFonts w:ascii="Cambria"/>
                        <w:spacing w:val="-5"/>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070720">
              <wp:simplePos x="0" y="0"/>
              <wp:positionH relativeFrom="page">
                <wp:posOffset>8974599</wp:posOffset>
              </wp:positionH>
              <wp:positionV relativeFrom="page">
                <wp:posOffset>6956402</wp:posOffset>
              </wp:positionV>
              <wp:extent cx="194310" cy="204470"/>
              <wp:effectExtent l="0" t="0" r="0" b="0"/>
              <wp:wrapNone/>
              <wp:docPr id="531" name="Textbox 531"/>
              <wp:cNvGraphicFramePr>
                <a:graphicFrameLocks/>
              </wp:cNvGraphicFramePr>
              <a:graphic>
                <a:graphicData uri="http://schemas.microsoft.com/office/word/2010/wordprocessingShape">
                  <wps:wsp>
                    <wps:cNvPr id="531" name="Textbox 531"/>
                    <wps:cNvSpPr txBox="1"/>
                    <wps:spPr>
                      <a:xfrm>
                        <a:off x="0" y="0"/>
                        <a:ext cx="194310" cy="204470"/>
                      </a:xfrm>
                      <a:prstGeom prst="rect">
                        <a:avLst/>
                      </a:prstGeom>
                    </wps:spPr>
                    <wps:txbx>
                      <w:txbxContent>
                        <w:p>
                          <w:pPr>
                            <w:pStyle w:val="BodyText"/>
                            <w:spacing w:before="20"/>
                            <w:ind w:left="20"/>
                            <w:rPr>
                              <w:rFonts w:ascii="Cambria"/>
                            </w:rPr>
                          </w:pPr>
                          <w:r>
                            <w:rPr>
                              <w:rFonts w:ascii="Cambria"/>
                              <w:spacing w:val="-5"/>
                            </w:rPr>
                            <w:t>51</w:t>
                          </w:r>
                        </w:p>
                      </w:txbxContent>
                    </wps:txbx>
                    <wps:bodyPr wrap="square" lIns="0" tIns="0" rIns="0" bIns="0" rtlCol="0">
                      <a:noAutofit/>
                    </wps:bodyPr>
                  </wps:wsp>
                </a:graphicData>
              </a:graphic>
            </wp:anchor>
          </w:drawing>
        </mc:Choice>
        <mc:Fallback>
          <w:pict>
            <v:shape style="position:absolute;margin-left:706.661377pt;margin-top:547.74823pt;width:15.3pt;height:16.1pt;mso-position-horizontal-relative:page;mso-position-vertical-relative:page;z-index:-24245760" type="#_x0000_t202" id="docshape380" filled="false" stroked="false">
              <v:textbox inset="0,0,0,0">
                <w:txbxContent>
                  <w:p>
                    <w:pPr>
                      <w:pStyle w:val="BodyText"/>
                      <w:spacing w:before="20"/>
                      <w:ind w:left="20"/>
                      <w:rPr>
                        <w:rFonts w:ascii="Cambria"/>
                      </w:rPr>
                    </w:pPr>
                    <w:r>
                      <w:rPr>
                        <w:rFonts w:ascii="Cambria"/>
                        <w:spacing w:val="-5"/>
                      </w:rPr>
                      <w:t>51</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072256">
              <wp:simplePos x="0" y="0"/>
              <wp:positionH relativeFrom="page">
                <wp:posOffset>6663199</wp:posOffset>
              </wp:positionH>
              <wp:positionV relativeFrom="page">
                <wp:posOffset>9242402</wp:posOffset>
              </wp:positionV>
              <wp:extent cx="257810" cy="204470"/>
              <wp:effectExtent l="0" t="0" r="0" b="0"/>
              <wp:wrapNone/>
              <wp:docPr id="535" name="Textbox 535"/>
              <wp:cNvGraphicFramePr>
                <a:graphicFrameLocks/>
              </wp:cNvGraphicFramePr>
              <a:graphic>
                <a:graphicData uri="http://schemas.microsoft.com/office/word/2010/wordprocessingShape">
                  <wps:wsp>
                    <wps:cNvPr id="535" name="Textbox 535"/>
                    <wps:cNvSpPr txBox="1"/>
                    <wps:spPr>
                      <a:xfrm>
                        <a:off x="0" y="0"/>
                        <a:ext cx="257810" cy="204470"/>
                      </a:xfrm>
                      <a:prstGeom prst="rect">
                        <a:avLst/>
                      </a:prstGeom>
                    </wps:spPr>
                    <wps:txbx>
                      <w:txbxContent>
                        <w:p>
                          <w:pPr>
                            <w:pStyle w:val="BodyText"/>
                            <w:spacing w:before="20"/>
                            <w:ind w:left="60"/>
                            <w:rPr>
                              <w:rFonts w:ascii="Cambria"/>
                            </w:rPr>
                          </w:pPr>
                          <w:r>
                            <w:rPr>
                              <w:rFonts w:ascii="Cambria"/>
                              <w:spacing w:val="-5"/>
                            </w:rPr>
                            <w:fldChar w:fldCharType="begin"/>
                          </w:r>
                          <w:r>
                            <w:rPr>
                              <w:rFonts w:ascii="Cambria"/>
                              <w:spacing w:val="-5"/>
                            </w:rPr>
                            <w:instrText> PAGE </w:instrText>
                          </w:r>
                          <w:r>
                            <w:rPr>
                              <w:rFonts w:ascii="Cambria"/>
                              <w:spacing w:val="-5"/>
                            </w:rPr>
                            <w:fldChar w:fldCharType="separate"/>
                          </w:r>
                          <w:r>
                            <w:rPr>
                              <w:rFonts w:ascii="Cambria"/>
                              <w:spacing w:val="-5"/>
                            </w:rPr>
                            <w:t>52</w:t>
                          </w:r>
                          <w:r>
                            <w:rPr>
                              <w:rFonts w:ascii="Cambria"/>
                              <w:spacing w:val="-5"/>
                            </w:rPr>
                            <w:fldChar w:fldCharType="end"/>
                          </w:r>
                        </w:p>
                      </w:txbxContent>
                    </wps:txbx>
                    <wps:bodyPr wrap="square" lIns="0" tIns="0" rIns="0" bIns="0" rtlCol="0">
                      <a:noAutofit/>
                    </wps:bodyPr>
                  </wps:wsp>
                </a:graphicData>
              </a:graphic>
            </wp:anchor>
          </w:drawing>
        </mc:Choice>
        <mc:Fallback>
          <w:pict>
            <v:shape style="position:absolute;margin-left:524.661377pt;margin-top:727.74823pt;width:20.3pt;height:16.1pt;mso-position-horizontal-relative:page;mso-position-vertical-relative:page;z-index:-24244224" type="#_x0000_t202" id="docshape384" filled="false" stroked="false">
              <v:textbox inset="0,0,0,0">
                <w:txbxContent>
                  <w:p>
                    <w:pPr>
                      <w:pStyle w:val="BodyText"/>
                      <w:spacing w:before="20"/>
                      <w:ind w:left="60"/>
                      <w:rPr>
                        <w:rFonts w:ascii="Cambria"/>
                      </w:rPr>
                    </w:pPr>
                    <w:r>
                      <w:rPr>
                        <w:rFonts w:ascii="Cambria"/>
                        <w:spacing w:val="-5"/>
                      </w:rPr>
                      <w:fldChar w:fldCharType="begin"/>
                    </w:r>
                    <w:r>
                      <w:rPr>
                        <w:rFonts w:ascii="Cambria"/>
                        <w:spacing w:val="-5"/>
                      </w:rPr>
                      <w:instrText> PAGE </w:instrText>
                    </w:r>
                    <w:r>
                      <w:rPr>
                        <w:rFonts w:ascii="Cambria"/>
                        <w:spacing w:val="-5"/>
                      </w:rPr>
                      <w:fldChar w:fldCharType="separate"/>
                    </w:r>
                    <w:r>
                      <w:rPr>
                        <w:rFonts w:ascii="Cambria"/>
                        <w:spacing w:val="-5"/>
                      </w:rPr>
                      <w:t>52</w:t>
                    </w:r>
                    <w:r>
                      <w:rPr>
                        <w:rFonts w:ascii="Cambria"/>
                        <w:spacing w:val="-5"/>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064576">
              <wp:simplePos x="0" y="0"/>
              <wp:positionH relativeFrom="page">
                <wp:posOffset>913772</wp:posOffset>
              </wp:positionH>
              <wp:positionV relativeFrom="page">
                <wp:posOffset>455018</wp:posOffset>
              </wp:positionV>
              <wp:extent cx="1054735" cy="204470"/>
              <wp:effectExtent l="0" t="0" r="0" b="0"/>
              <wp:wrapNone/>
              <wp:docPr id="375" name="Textbox 375"/>
              <wp:cNvGraphicFramePr>
                <a:graphicFrameLocks/>
              </wp:cNvGraphicFramePr>
              <a:graphic>
                <a:graphicData uri="http://schemas.microsoft.com/office/word/2010/wordprocessingShape">
                  <wps:wsp>
                    <wps:cNvPr id="375" name="Textbox 375"/>
                    <wps:cNvSpPr txBox="1"/>
                    <wps:spPr>
                      <a:xfrm>
                        <a:off x="0" y="0"/>
                        <a:ext cx="1054735" cy="204470"/>
                      </a:xfrm>
                      <a:prstGeom prst="rect">
                        <a:avLst/>
                      </a:prstGeom>
                    </wps:spPr>
                    <wps:txbx>
                      <w:txbxContent>
                        <w:p>
                          <w:pPr>
                            <w:pStyle w:val="BodyText"/>
                            <w:spacing w:before="20"/>
                            <w:ind w:left="20"/>
                            <w:rPr>
                              <w:rFonts w:ascii="Cambria"/>
                            </w:rPr>
                          </w:pPr>
                          <w:r>
                            <w:rPr>
                              <w:rFonts w:ascii="Cambria"/>
                            </w:rPr>
                            <w:t>10</w:t>
                          </w:r>
                          <w:r>
                            <w:rPr>
                              <w:rFonts w:ascii="Cambria"/>
                              <w:spacing w:val="-2"/>
                            </w:rPr>
                            <w:t> </w:t>
                          </w:r>
                          <w:r>
                            <w:rPr>
                              <w:rFonts w:ascii="Cambria"/>
                            </w:rPr>
                            <w:t>August</w:t>
                          </w:r>
                          <w:r>
                            <w:rPr>
                              <w:rFonts w:ascii="Cambria"/>
                              <w:spacing w:val="-1"/>
                            </w:rPr>
                            <w:t> </w:t>
                          </w:r>
                          <w:r>
                            <w:rPr>
                              <w:rFonts w:ascii="Cambria"/>
                              <w:spacing w:val="-4"/>
                            </w:rPr>
                            <w:t>2015</w:t>
                          </w:r>
                        </w:p>
                      </w:txbxContent>
                    </wps:txbx>
                    <wps:bodyPr wrap="square" lIns="0" tIns="0" rIns="0" bIns="0" rtlCol="0">
                      <a:noAutofit/>
                    </wps:bodyPr>
                  </wps:wsp>
                </a:graphicData>
              </a:graphic>
            </wp:anchor>
          </w:drawing>
        </mc:Choice>
        <mc:Fallback>
          <w:pict>
            <v:shape style="position:absolute;margin-left:71.950562pt;margin-top:35.828255pt;width:83.05pt;height:16.1pt;mso-position-horizontal-relative:page;mso-position-vertical-relative:page;z-index:-24251904" type="#_x0000_t202" id="docshape247" filled="false" stroked="false">
              <v:textbox inset="0,0,0,0">
                <w:txbxContent>
                  <w:p>
                    <w:pPr>
                      <w:pStyle w:val="BodyText"/>
                      <w:spacing w:before="20"/>
                      <w:ind w:left="20"/>
                      <w:rPr>
                        <w:rFonts w:ascii="Cambria"/>
                      </w:rPr>
                    </w:pPr>
                    <w:r>
                      <w:rPr>
                        <w:rFonts w:ascii="Cambria"/>
                      </w:rPr>
                      <w:t>10</w:t>
                    </w:r>
                    <w:r>
                      <w:rPr>
                        <w:rFonts w:ascii="Cambria"/>
                        <w:spacing w:val="-2"/>
                      </w:rPr>
                      <w:t> </w:t>
                    </w:r>
                    <w:r>
                      <w:rPr>
                        <w:rFonts w:ascii="Cambria"/>
                      </w:rPr>
                      <w:t>August</w:t>
                    </w:r>
                    <w:r>
                      <w:rPr>
                        <w:rFonts w:ascii="Cambria"/>
                        <w:spacing w:val="-1"/>
                      </w:rPr>
                      <w:t> </w:t>
                    </w:r>
                    <w:r>
                      <w:rPr>
                        <w:rFonts w:ascii="Cambria"/>
                        <w:spacing w:val="-4"/>
                      </w:rPr>
                      <w:t>2015</w:t>
                    </w:r>
                  </w:p>
                </w:txbxContent>
              </v:textbox>
              <w10:wrap type="none"/>
            </v:shape>
          </w:pict>
        </mc:Fallback>
      </mc:AlternateContent>
    </w:r>
    <w:r>
      <w:rPr/>
      <mc:AlternateContent>
        <mc:Choice Requires="wps">
          <w:drawing>
            <wp:anchor distT="0" distB="0" distL="0" distR="0" allowOverlap="1" layoutInCell="1" locked="0" behindDoc="1" simplePos="0" relativeHeight="479065088">
              <wp:simplePos x="0" y="0"/>
              <wp:positionH relativeFrom="page">
                <wp:posOffset>6317721</wp:posOffset>
              </wp:positionH>
              <wp:positionV relativeFrom="page">
                <wp:posOffset>455018</wp:posOffset>
              </wp:positionV>
              <wp:extent cx="565785" cy="204470"/>
              <wp:effectExtent l="0" t="0" r="0" b="0"/>
              <wp:wrapNone/>
              <wp:docPr id="376" name="Textbox 376"/>
              <wp:cNvGraphicFramePr>
                <a:graphicFrameLocks/>
              </wp:cNvGraphicFramePr>
              <a:graphic>
                <a:graphicData uri="http://schemas.microsoft.com/office/word/2010/wordprocessingShape">
                  <wps:wsp>
                    <wps:cNvPr id="376" name="Textbox 376"/>
                    <wps:cNvSpPr txBox="1"/>
                    <wps:spPr>
                      <a:xfrm>
                        <a:off x="0" y="0"/>
                        <a:ext cx="565785" cy="204470"/>
                      </a:xfrm>
                      <a:prstGeom prst="rect">
                        <a:avLst/>
                      </a:prstGeom>
                    </wps:spPr>
                    <wps:txbx>
                      <w:txbxContent>
                        <w:p>
                          <w:pPr>
                            <w:pStyle w:val="BodyText"/>
                            <w:spacing w:before="20"/>
                            <w:ind w:left="20"/>
                            <w:rPr>
                              <w:rFonts w:ascii="Cambria"/>
                            </w:rPr>
                          </w:pPr>
                          <w:r>
                            <w:rPr>
                              <w:rFonts w:ascii="Cambria"/>
                              <w:spacing w:val="-2"/>
                            </w:rPr>
                            <w:t>BILLWG</w:t>
                          </w:r>
                        </w:p>
                      </w:txbxContent>
                    </wps:txbx>
                    <wps:bodyPr wrap="square" lIns="0" tIns="0" rIns="0" bIns="0" rtlCol="0">
                      <a:noAutofit/>
                    </wps:bodyPr>
                  </wps:wsp>
                </a:graphicData>
              </a:graphic>
            </wp:anchor>
          </w:drawing>
        </mc:Choice>
        <mc:Fallback>
          <w:pict>
            <v:shape style="position:absolute;margin-left:497.458405pt;margin-top:35.828255pt;width:44.55pt;height:16.1pt;mso-position-horizontal-relative:page;mso-position-vertical-relative:page;z-index:-24251392" type="#_x0000_t202" id="docshape248" filled="false" stroked="false">
              <v:textbox inset="0,0,0,0">
                <w:txbxContent>
                  <w:p>
                    <w:pPr>
                      <w:pStyle w:val="BodyText"/>
                      <w:spacing w:before="20"/>
                      <w:ind w:left="20"/>
                      <w:rPr>
                        <w:rFonts w:ascii="Cambria"/>
                      </w:rPr>
                    </w:pPr>
                    <w:r>
                      <w:rPr>
                        <w:rFonts w:ascii="Cambria"/>
                        <w:spacing w:val="-2"/>
                      </w:rPr>
                      <w:t>BILLWG</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066112">
              <wp:simplePos x="0" y="0"/>
              <wp:positionH relativeFrom="page">
                <wp:posOffset>913772</wp:posOffset>
              </wp:positionH>
              <wp:positionV relativeFrom="page">
                <wp:posOffset>455018</wp:posOffset>
              </wp:positionV>
              <wp:extent cx="1054735" cy="204470"/>
              <wp:effectExtent l="0" t="0" r="0" b="0"/>
              <wp:wrapNone/>
              <wp:docPr id="393" name="Textbox 393"/>
              <wp:cNvGraphicFramePr>
                <a:graphicFrameLocks/>
              </wp:cNvGraphicFramePr>
              <a:graphic>
                <a:graphicData uri="http://schemas.microsoft.com/office/word/2010/wordprocessingShape">
                  <wps:wsp>
                    <wps:cNvPr id="393" name="Textbox 393"/>
                    <wps:cNvSpPr txBox="1"/>
                    <wps:spPr>
                      <a:xfrm>
                        <a:off x="0" y="0"/>
                        <a:ext cx="1054735" cy="204470"/>
                      </a:xfrm>
                      <a:prstGeom prst="rect">
                        <a:avLst/>
                      </a:prstGeom>
                    </wps:spPr>
                    <wps:txbx>
                      <w:txbxContent>
                        <w:p>
                          <w:pPr>
                            <w:pStyle w:val="BodyText"/>
                            <w:spacing w:before="20"/>
                            <w:ind w:left="20"/>
                            <w:rPr>
                              <w:rFonts w:ascii="Cambria"/>
                            </w:rPr>
                          </w:pPr>
                          <w:r>
                            <w:rPr>
                              <w:rFonts w:ascii="Cambria"/>
                            </w:rPr>
                            <w:t>10</w:t>
                          </w:r>
                          <w:r>
                            <w:rPr>
                              <w:rFonts w:ascii="Cambria"/>
                              <w:spacing w:val="-2"/>
                            </w:rPr>
                            <w:t> </w:t>
                          </w:r>
                          <w:r>
                            <w:rPr>
                              <w:rFonts w:ascii="Cambria"/>
                            </w:rPr>
                            <w:t>August</w:t>
                          </w:r>
                          <w:r>
                            <w:rPr>
                              <w:rFonts w:ascii="Cambria"/>
                              <w:spacing w:val="-1"/>
                            </w:rPr>
                            <w:t> </w:t>
                          </w:r>
                          <w:r>
                            <w:rPr>
                              <w:rFonts w:ascii="Cambria"/>
                              <w:spacing w:val="-4"/>
                            </w:rPr>
                            <w:t>2015</w:t>
                          </w:r>
                        </w:p>
                      </w:txbxContent>
                    </wps:txbx>
                    <wps:bodyPr wrap="square" lIns="0" tIns="0" rIns="0" bIns="0" rtlCol="0">
                      <a:noAutofit/>
                    </wps:bodyPr>
                  </wps:wsp>
                </a:graphicData>
              </a:graphic>
            </wp:anchor>
          </w:drawing>
        </mc:Choice>
        <mc:Fallback>
          <w:pict>
            <v:shape style="position:absolute;margin-left:71.950562pt;margin-top:35.828255pt;width:83.05pt;height:16.1pt;mso-position-horizontal-relative:page;mso-position-vertical-relative:page;z-index:-24250368" type="#_x0000_t202" id="docshape260" filled="false" stroked="false">
              <v:textbox inset="0,0,0,0">
                <w:txbxContent>
                  <w:p>
                    <w:pPr>
                      <w:pStyle w:val="BodyText"/>
                      <w:spacing w:before="20"/>
                      <w:ind w:left="20"/>
                      <w:rPr>
                        <w:rFonts w:ascii="Cambria"/>
                      </w:rPr>
                    </w:pPr>
                    <w:r>
                      <w:rPr>
                        <w:rFonts w:ascii="Cambria"/>
                      </w:rPr>
                      <w:t>10</w:t>
                    </w:r>
                    <w:r>
                      <w:rPr>
                        <w:rFonts w:ascii="Cambria"/>
                        <w:spacing w:val="-2"/>
                      </w:rPr>
                      <w:t> </w:t>
                    </w:r>
                    <w:r>
                      <w:rPr>
                        <w:rFonts w:ascii="Cambria"/>
                      </w:rPr>
                      <w:t>August</w:t>
                    </w:r>
                    <w:r>
                      <w:rPr>
                        <w:rFonts w:ascii="Cambria"/>
                        <w:spacing w:val="-1"/>
                      </w:rPr>
                      <w:t> </w:t>
                    </w:r>
                    <w:r>
                      <w:rPr>
                        <w:rFonts w:ascii="Cambria"/>
                        <w:spacing w:val="-4"/>
                      </w:rPr>
                      <w:t>2015</w:t>
                    </w:r>
                  </w:p>
                </w:txbxContent>
              </v:textbox>
              <w10:wrap type="none"/>
            </v:shape>
          </w:pict>
        </mc:Fallback>
      </mc:AlternateContent>
    </w:r>
    <w:r>
      <w:rPr/>
      <mc:AlternateContent>
        <mc:Choice Requires="wps">
          <w:drawing>
            <wp:anchor distT="0" distB="0" distL="0" distR="0" allowOverlap="1" layoutInCell="1" locked="0" behindDoc="1" simplePos="0" relativeHeight="479066624">
              <wp:simplePos x="0" y="0"/>
              <wp:positionH relativeFrom="page">
                <wp:posOffset>6317721</wp:posOffset>
              </wp:positionH>
              <wp:positionV relativeFrom="page">
                <wp:posOffset>455018</wp:posOffset>
              </wp:positionV>
              <wp:extent cx="565785" cy="204470"/>
              <wp:effectExtent l="0" t="0" r="0" b="0"/>
              <wp:wrapNone/>
              <wp:docPr id="394" name="Textbox 394"/>
              <wp:cNvGraphicFramePr>
                <a:graphicFrameLocks/>
              </wp:cNvGraphicFramePr>
              <a:graphic>
                <a:graphicData uri="http://schemas.microsoft.com/office/word/2010/wordprocessingShape">
                  <wps:wsp>
                    <wps:cNvPr id="394" name="Textbox 394"/>
                    <wps:cNvSpPr txBox="1"/>
                    <wps:spPr>
                      <a:xfrm>
                        <a:off x="0" y="0"/>
                        <a:ext cx="565785" cy="204470"/>
                      </a:xfrm>
                      <a:prstGeom prst="rect">
                        <a:avLst/>
                      </a:prstGeom>
                    </wps:spPr>
                    <wps:txbx>
                      <w:txbxContent>
                        <w:p>
                          <w:pPr>
                            <w:pStyle w:val="BodyText"/>
                            <w:spacing w:before="20"/>
                            <w:ind w:left="20"/>
                            <w:rPr>
                              <w:rFonts w:ascii="Cambria"/>
                            </w:rPr>
                          </w:pPr>
                          <w:r>
                            <w:rPr>
                              <w:rFonts w:ascii="Cambria"/>
                              <w:spacing w:val="-2"/>
                            </w:rPr>
                            <w:t>BILLWG</w:t>
                          </w:r>
                        </w:p>
                      </w:txbxContent>
                    </wps:txbx>
                    <wps:bodyPr wrap="square" lIns="0" tIns="0" rIns="0" bIns="0" rtlCol="0">
                      <a:noAutofit/>
                    </wps:bodyPr>
                  </wps:wsp>
                </a:graphicData>
              </a:graphic>
            </wp:anchor>
          </w:drawing>
        </mc:Choice>
        <mc:Fallback>
          <w:pict>
            <v:shape style="position:absolute;margin-left:497.458405pt;margin-top:35.828255pt;width:44.55pt;height:16.1pt;mso-position-horizontal-relative:page;mso-position-vertical-relative:page;z-index:-24249856" type="#_x0000_t202" id="docshape261" filled="false" stroked="false">
              <v:textbox inset="0,0,0,0">
                <w:txbxContent>
                  <w:p>
                    <w:pPr>
                      <w:pStyle w:val="BodyText"/>
                      <w:spacing w:before="20"/>
                      <w:ind w:left="20"/>
                      <w:rPr>
                        <w:rFonts w:ascii="Cambria"/>
                      </w:rPr>
                    </w:pPr>
                    <w:r>
                      <w:rPr>
                        <w:rFonts w:ascii="Cambria"/>
                        <w:spacing w:val="-2"/>
                      </w:rPr>
                      <w:t>BILLWG</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067648">
              <wp:simplePos x="0" y="0"/>
              <wp:positionH relativeFrom="page">
                <wp:posOffset>913772</wp:posOffset>
              </wp:positionH>
              <wp:positionV relativeFrom="page">
                <wp:posOffset>455018</wp:posOffset>
              </wp:positionV>
              <wp:extent cx="1054735" cy="204470"/>
              <wp:effectExtent l="0" t="0" r="0" b="0"/>
              <wp:wrapNone/>
              <wp:docPr id="396" name="Textbox 396"/>
              <wp:cNvGraphicFramePr>
                <a:graphicFrameLocks/>
              </wp:cNvGraphicFramePr>
              <a:graphic>
                <a:graphicData uri="http://schemas.microsoft.com/office/word/2010/wordprocessingShape">
                  <wps:wsp>
                    <wps:cNvPr id="396" name="Textbox 396"/>
                    <wps:cNvSpPr txBox="1"/>
                    <wps:spPr>
                      <a:xfrm>
                        <a:off x="0" y="0"/>
                        <a:ext cx="1054735" cy="204470"/>
                      </a:xfrm>
                      <a:prstGeom prst="rect">
                        <a:avLst/>
                      </a:prstGeom>
                    </wps:spPr>
                    <wps:txbx>
                      <w:txbxContent>
                        <w:p>
                          <w:pPr>
                            <w:pStyle w:val="BodyText"/>
                            <w:spacing w:before="20"/>
                            <w:ind w:left="20"/>
                            <w:rPr>
                              <w:rFonts w:ascii="Cambria"/>
                            </w:rPr>
                          </w:pPr>
                          <w:r>
                            <w:rPr>
                              <w:rFonts w:ascii="Cambria"/>
                            </w:rPr>
                            <w:t>10</w:t>
                          </w:r>
                          <w:r>
                            <w:rPr>
                              <w:rFonts w:ascii="Cambria"/>
                              <w:spacing w:val="-2"/>
                            </w:rPr>
                            <w:t> </w:t>
                          </w:r>
                          <w:r>
                            <w:rPr>
                              <w:rFonts w:ascii="Cambria"/>
                            </w:rPr>
                            <w:t>August</w:t>
                          </w:r>
                          <w:r>
                            <w:rPr>
                              <w:rFonts w:ascii="Cambria"/>
                              <w:spacing w:val="-1"/>
                            </w:rPr>
                            <w:t> </w:t>
                          </w:r>
                          <w:r>
                            <w:rPr>
                              <w:rFonts w:ascii="Cambria"/>
                              <w:spacing w:val="-4"/>
                            </w:rPr>
                            <w:t>2015</w:t>
                          </w:r>
                        </w:p>
                      </w:txbxContent>
                    </wps:txbx>
                    <wps:bodyPr wrap="square" lIns="0" tIns="0" rIns="0" bIns="0" rtlCol="0">
                      <a:noAutofit/>
                    </wps:bodyPr>
                  </wps:wsp>
                </a:graphicData>
              </a:graphic>
            </wp:anchor>
          </w:drawing>
        </mc:Choice>
        <mc:Fallback>
          <w:pict>
            <v:shape style="position:absolute;margin-left:71.950562pt;margin-top:35.828255pt;width:83.05pt;height:16.1pt;mso-position-horizontal-relative:page;mso-position-vertical-relative:page;z-index:-24248832" type="#_x0000_t202" id="docshape263" filled="false" stroked="false">
              <v:textbox inset="0,0,0,0">
                <w:txbxContent>
                  <w:p>
                    <w:pPr>
                      <w:pStyle w:val="BodyText"/>
                      <w:spacing w:before="20"/>
                      <w:ind w:left="20"/>
                      <w:rPr>
                        <w:rFonts w:ascii="Cambria"/>
                      </w:rPr>
                    </w:pPr>
                    <w:r>
                      <w:rPr>
                        <w:rFonts w:ascii="Cambria"/>
                      </w:rPr>
                      <w:t>10</w:t>
                    </w:r>
                    <w:r>
                      <w:rPr>
                        <w:rFonts w:ascii="Cambria"/>
                        <w:spacing w:val="-2"/>
                      </w:rPr>
                      <w:t> </w:t>
                    </w:r>
                    <w:r>
                      <w:rPr>
                        <w:rFonts w:ascii="Cambria"/>
                      </w:rPr>
                      <w:t>August</w:t>
                    </w:r>
                    <w:r>
                      <w:rPr>
                        <w:rFonts w:ascii="Cambria"/>
                        <w:spacing w:val="-1"/>
                      </w:rPr>
                      <w:t> </w:t>
                    </w:r>
                    <w:r>
                      <w:rPr>
                        <w:rFonts w:ascii="Cambria"/>
                        <w:spacing w:val="-4"/>
                      </w:rPr>
                      <w:t>2015</w:t>
                    </w:r>
                  </w:p>
                </w:txbxContent>
              </v:textbox>
              <w10:wrap type="none"/>
            </v:shape>
          </w:pict>
        </mc:Fallback>
      </mc:AlternateContent>
    </w:r>
    <w:r>
      <w:rPr/>
      <mc:AlternateContent>
        <mc:Choice Requires="wps">
          <w:drawing>
            <wp:anchor distT="0" distB="0" distL="0" distR="0" allowOverlap="1" layoutInCell="1" locked="0" behindDoc="1" simplePos="0" relativeHeight="479068160">
              <wp:simplePos x="0" y="0"/>
              <wp:positionH relativeFrom="page">
                <wp:posOffset>6317721</wp:posOffset>
              </wp:positionH>
              <wp:positionV relativeFrom="page">
                <wp:posOffset>455018</wp:posOffset>
              </wp:positionV>
              <wp:extent cx="565785" cy="204470"/>
              <wp:effectExtent l="0" t="0" r="0" b="0"/>
              <wp:wrapNone/>
              <wp:docPr id="397" name="Textbox 397"/>
              <wp:cNvGraphicFramePr>
                <a:graphicFrameLocks/>
              </wp:cNvGraphicFramePr>
              <a:graphic>
                <a:graphicData uri="http://schemas.microsoft.com/office/word/2010/wordprocessingShape">
                  <wps:wsp>
                    <wps:cNvPr id="397" name="Textbox 397"/>
                    <wps:cNvSpPr txBox="1"/>
                    <wps:spPr>
                      <a:xfrm>
                        <a:off x="0" y="0"/>
                        <a:ext cx="565785" cy="204470"/>
                      </a:xfrm>
                      <a:prstGeom prst="rect">
                        <a:avLst/>
                      </a:prstGeom>
                    </wps:spPr>
                    <wps:txbx>
                      <w:txbxContent>
                        <w:p>
                          <w:pPr>
                            <w:pStyle w:val="BodyText"/>
                            <w:spacing w:before="20"/>
                            <w:ind w:left="20"/>
                            <w:rPr>
                              <w:rFonts w:ascii="Cambria"/>
                            </w:rPr>
                          </w:pPr>
                          <w:r>
                            <w:rPr>
                              <w:rFonts w:ascii="Cambria"/>
                              <w:spacing w:val="-2"/>
                            </w:rPr>
                            <w:t>BILLWG</w:t>
                          </w:r>
                        </w:p>
                      </w:txbxContent>
                    </wps:txbx>
                    <wps:bodyPr wrap="square" lIns="0" tIns="0" rIns="0" bIns="0" rtlCol="0">
                      <a:noAutofit/>
                    </wps:bodyPr>
                  </wps:wsp>
                </a:graphicData>
              </a:graphic>
            </wp:anchor>
          </w:drawing>
        </mc:Choice>
        <mc:Fallback>
          <w:pict>
            <v:shape style="position:absolute;margin-left:497.458405pt;margin-top:35.828255pt;width:44.55pt;height:16.1pt;mso-position-horizontal-relative:page;mso-position-vertical-relative:page;z-index:-24248320" type="#_x0000_t202" id="docshape264" filled="false" stroked="false">
              <v:textbox inset="0,0,0,0">
                <w:txbxContent>
                  <w:p>
                    <w:pPr>
                      <w:pStyle w:val="BodyText"/>
                      <w:spacing w:before="20"/>
                      <w:ind w:left="20"/>
                      <w:rPr>
                        <w:rFonts w:ascii="Cambria"/>
                      </w:rPr>
                    </w:pPr>
                    <w:r>
                      <w:rPr>
                        <w:rFonts w:ascii="Cambria"/>
                        <w:spacing w:val="-2"/>
                      </w:rPr>
                      <w:t>BILLWG</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069184">
              <wp:simplePos x="0" y="0"/>
              <wp:positionH relativeFrom="page">
                <wp:posOffset>456572</wp:posOffset>
              </wp:positionH>
              <wp:positionV relativeFrom="page">
                <wp:posOffset>455018</wp:posOffset>
              </wp:positionV>
              <wp:extent cx="1054735" cy="204470"/>
              <wp:effectExtent l="0" t="0" r="0" b="0"/>
              <wp:wrapNone/>
              <wp:docPr id="524" name="Textbox 524"/>
              <wp:cNvGraphicFramePr>
                <a:graphicFrameLocks/>
              </wp:cNvGraphicFramePr>
              <a:graphic>
                <a:graphicData uri="http://schemas.microsoft.com/office/word/2010/wordprocessingShape">
                  <wps:wsp>
                    <wps:cNvPr id="524" name="Textbox 524"/>
                    <wps:cNvSpPr txBox="1"/>
                    <wps:spPr>
                      <a:xfrm>
                        <a:off x="0" y="0"/>
                        <a:ext cx="1054735" cy="204470"/>
                      </a:xfrm>
                      <a:prstGeom prst="rect">
                        <a:avLst/>
                      </a:prstGeom>
                    </wps:spPr>
                    <wps:txbx>
                      <w:txbxContent>
                        <w:p>
                          <w:pPr>
                            <w:pStyle w:val="BodyText"/>
                            <w:spacing w:before="20"/>
                            <w:ind w:left="20"/>
                            <w:rPr>
                              <w:rFonts w:ascii="Cambria"/>
                            </w:rPr>
                          </w:pPr>
                          <w:r>
                            <w:rPr>
                              <w:rFonts w:ascii="Cambria"/>
                            </w:rPr>
                            <w:t>10</w:t>
                          </w:r>
                          <w:r>
                            <w:rPr>
                              <w:rFonts w:ascii="Cambria"/>
                              <w:spacing w:val="-2"/>
                            </w:rPr>
                            <w:t> </w:t>
                          </w:r>
                          <w:r>
                            <w:rPr>
                              <w:rFonts w:ascii="Cambria"/>
                            </w:rPr>
                            <w:t>August</w:t>
                          </w:r>
                          <w:r>
                            <w:rPr>
                              <w:rFonts w:ascii="Cambria"/>
                              <w:spacing w:val="-1"/>
                            </w:rPr>
                            <w:t> </w:t>
                          </w:r>
                          <w:r>
                            <w:rPr>
                              <w:rFonts w:ascii="Cambria"/>
                              <w:spacing w:val="-4"/>
                            </w:rPr>
                            <w:t>2015</w:t>
                          </w:r>
                        </w:p>
                      </w:txbxContent>
                    </wps:txbx>
                    <wps:bodyPr wrap="square" lIns="0" tIns="0" rIns="0" bIns="0" rtlCol="0">
                      <a:noAutofit/>
                    </wps:bodyPr>
                  </wps:wsp>
                </a:graphicData>
              </a:graphic>
            </wp:anchor>
          </w:drawing>
        </mc:Choice>
        <mc:Fallback>
          <w:pict>
            <v:shape style="position:absolute;margin-left:35.950562pt;margin-top:35.828255pt;width:83.05pt;height:16.1pt;mso-position-horizontal-relative:page;mso-position-vertical-relative:page;z-index:-24247296" type="#_x0000_t202" id="docshape373" filled="false" stroked="false">
              <v:textbox inset="0,0,0,0">
                <w:txbxContent>
                  <w:p>
                    <w:pPr>
                      <w:pStyle w:val="BodyText"/>
                      <w:spacing w:before="20"/>
                      <w:ind w:left="20"/>
                      <w:rPr>
                        <w:rFonts w:ascii="Cambria"/>
                      </w:rPr>
                    </w:pPr>
                    <w:r>
                      <w:rPr>
                        <w:rFonts w:ascii="Cambria"/>
                      </w:rPr>
                      <w:t>10</w:t>
                    </w:r>
                    <w:r>
                      <w:rPr>
                        <w:rFonts w:ascii="Cambria"/>
                        <w:spacing w:val="-2"/>
                      </w:rPr>
                      <w:t> </w:t>
                    </w:r>
                    <w:r>
                      <w:rPr>
                        <w:rFonts w:ascii="Cambria"/>
                      </w:rPr>
                      <w:t>August</w:t>
                    </w:r>
                    <w:r>
                      <w:rPr>
                        <w:rFonts w:ascii="Cambria"/>
                        <w:spacing w:val="-1"/>
                      </w:rPr>
                      <w:t> </w:t>
                    </w:r>
                    <w:r>
                      <w:rPr>
                        <w:rFonts w:ascii="Cambria"/>
                        <w:spacing w:val="-4"/>
                      </w:rPr>
                      <w:t>2015</w:t>
                    </w:r>
                  </w:p>
                </w:txbxContent>
              </v:textbox>
              <w10:wrap type="none"/>
            </v:shape>
          </w:pict>
        </mc:Fallback>
      </mc:AlternateContent>
    </w:r>
    <w:r>
      <w:rPr/>
      <mc:AlternateContent>
        <mc:Choice Requires="wps">
          <w:drawing>
            <wp:anchor distT="0" distB="0" distL="0" distR="0" allowOverlap="1" layoutInCell="1" locked="0" behindDoc="1" simplePos="0" relativeHeight="479069696">
              <wp:simplePos x="0" y="0"/>
              <wp:positionH relativeFrom="page">
                <wp:posOffset>5860521</wp:posOffset>
              </wp:positionH>
              <wp:positionV relativeFrom="page">
                <wp:posOffset>455018</wp:posOffset>
              </wp:positionV>
              <wp:extent cx="565785" cy="204470"/>
              <wp:effectExtent l="0" t="0" r="0" b="0"/>
              <wp:wrapNone/>
              <wp:docPr id="525" name="Textbox 525"/>
              <wp:cNvGraphicFramePr>
                <a:graphicFrameLocks/>
              </wp:cNvGraphicFramePr>
              <a:graphic>
                <a:graphicData uri="http://schemas.microsoft.com/office/word/2010/wordprocessingShape">
                  <wps:wsp>
                    <wps:cNvPr id="525" name="Textbox 525"/>
                    <wps:cNvSpPr txBox="1"/>
                    <wps:spPr>
                      <a:xfrm>
                        <a:off x="0" y="0"/>
                        <a:ext cx="565785" cy="204470"/>
                      </a:xfrm>
                      <a:prstGeom prst="rect">
                        <a:avLst/>
                      </a:prstGeom>
                    </wps:spPr>
                    <wps:txbx>
                      <w:txbxContent>
                        <w:p>
                          <w:pPr>
                            <w:pStyle w:val="BodyText"/>
                            <w:spacing w:before="20"/>
                            <w:ind w:left="20"/>
                            <w:rPr>
                              <w:rFonts w:ascii="Cambria"/>
                            </w:rPr>
                          </w:pPr>
                          <w:r>
                            <w:rPr>
                              <w:rFonts w:ascii="Cambria"/>
                              <w:spacing w:val="-2"/>
                            </w:rPr>
                            <w:t>BILLWG</w:t>
                          </w:r>
                        </w:p>
                      </w:txbxContent>
                    </wps:txbx>
                    <wps:bodyPr wrap="square" lIns="0" tIns="0" rIns="0" bIns="0" rtlCol="0">
                      <a:noAutofit/>
                    </wps:bodyPr>
                  </wps:wsp>
                </a:graphicData>
              </a:graphic>
            </wp:anchor>
          </w:drawing>
        </mc:Choice>
        <mc:Fallback>
          <w:pict>
            <v:shape style="position:absolute;margin-left:461.458405pt;margin-top:35.828255pt;width:44.55pt;height:16.1pt;mso-position-horizontal-relative:page;mso-position-vertical-relative:page;z-index:-24246784" type="#_x0000_t202" id="docshape374" filled="false" stroked="false">
              <v:textbox inset="0,0,0,0">
                <w:txbxContent>
                  <w:p>
                    <w:pPr>
                      <w:pStyle w:val="BodyText"/>
                      <w:spacing w:before="20"/>
                      <w:ind w:left="20"/>
                      <w:rPr>
                        <w:rFonts w:ascii="Cambria"/>
                      </w:rPr>
                    </w:pPr>
                    <w:r>
                      <w:rPr>
                        <w:rFonts w:ascii="Cambria"/>
                        <w:spacing w:val="-2"/>
                      </w:rPr>
                      <w:t>BILLWG</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071232">
              <wp:simplePos x="0" y="0"/>
              <wp:positionH relativeFrom="page">
                <wp:posOffset>913772</wp:posOffset>
              </wp:positionH>
              <wp:positionV relativeFrom="page">
                <wp:posOffset>455018</wp:posOffset>
              </wp:positionV>
              <wp:extent cx="1054735" cy="204470"/>
              <wp:effectExtent l="0" t="0" r="0" b="0"/>
              <wp:wrapNone/>
              <wp:docPr id="533" name="Textbox 533"/>
              <wp:cNvGraphicFramePr>
                <a:graphicFrameLocks/>
              </wp:cNvGraphicFramePr>
              <a:graphic>
                <a:graphicData uri="http://schemas.microsoft.com/office/word/2010/wordprocessingShape">
                  <wps:wsp>
                    <wps:cNvPr id="533" name="Textbox 533"/>
                    <wps:cNvSpPr txBox="1"/>
                    <wps:spPr>
                      <a:xfrm>
                        <a:off x="0" y="0"/>
                        <a:ext cx="1054735" cy="204470"/>
                      </a:xfrm>
                      <a:prstGeom prst="rect">
                        <a:avLst/>
                      </a:prstGeom>
                    </wps:spPr>
                    <wps:txbx>
                      <w:txbxContent>
                        <w:p>
                          <w:pPr>
                            <w:pStyle w:val="BodyText"/>
                            <w:spacing w:before="20"/>
                            <w:ind w:left="20"/>
                            <w:rPr>
                              <w:rFonts w:ascii="Cambria"/>
                            </w:rPr>
                          </w:pPr>
                          <w:r>
                            <w:rPr>
                              <w:rFonts w:ascii="Cambria"/>
                            </w:rPr>
                            <w:t>10</w:t>
                          </w:r>
                          <w:r>
                            <w:rPr>
                              <w:rFonts w:ascii="Cambria"/>
                              <w:spacing w:val="-2"/>
                            </w:rPr>
                            <w:t> </w:t>
                          </w:r>
                          <w:r>
                            <w:rPr>
                              <w:rFonts w:ascii="Cambria"/>
                            </w:rPr>
                            <w:t>August</w:t>
                          </w:r>
                          <w:r>
                            <w:rPr>
                              <w:rFonts w:ascii="Cambria"/>
                              <w:spacing w:val="-1"/>
                            </w:rPr>
                            <w:t> </w:t>
                          </w:r>
                          <w:r>
                            <w:rPr>
                              <w:rFonts w:ascii="Cambria"/>
                              <w:spacing w:val="-4"/>
                            </w:rPr>
                            <w:t>2015</w:t>
                          </w:r>
                        </w:p>
                      </w:txbxContent>
                    </wps:txbx>
                    <wps:bodyPr wrap="square" lIns="0" tIns="0" rIns="0" bIns="0" rtlCol="0">
                      <a:noAutofit/>
                    </wps:bodyPr>
                  </wps:wsp>
                </a:graphicData>
              </a:graphic>
            </wp:anchor>
          </w:drawing>
        </mc:Choice>
        <mc:Fallback>
          <w:pict>
            <v:shape style="position:absolute;margin-left:71.950562pt;margin-top:35.828255pt;width:83.05pt;height:16.1pt;mso-position-horizontal-relative:page;mso-position-vertical-relative:page;z-index:-24245248" type="#_x0000_t202" id="docshape382" filled="false" stroked="false">
              <v:textbox inset="0,0,0,0">
                <w:txbxContent>
                  <w:p>
                    <w:pPr>
                      <w:pStyle w:val="BodyText"/>
                      <w:spacing w:before="20"/>
                      <w:ind w:left="20"/>
                      <w:rPr>
                        <w:rFonts w:ascii="Cambria"/>
                      </w:rPr>
                    </w:pPr>
                    <w:r>
                      <w:rPr>
                        <w:rFonts w:ascii="Cambria"/>
                      </w:rPr>
                      <w:t>10</w:t>
                    </w:r>
                    <w:r>
                      <w:rPr>
                        <w:rFonts w:ascii="Cambria"/>
                        <w:spacing w:val="-2"/>
                      </w:rPr>
                      <w:t> </w:t>
                    </w:r>
                    <w:r>
                      <w:rPr>
                        <w:rFonts w:ascii="Cambria"/>
                      </w:rPr>
                      <w:t>August</w:t>
                    </w:r>
                    <w:r>
                      <w:rPr>
                        <w:rFonts w:ascii="Cambria"/>
                        <w:spacing w:val="-1"/>
                      </w:rPr>
                      <w:t> </w:t>
                    </w:r>
                    <w:r>
                      <w:rPr>
                        <w:rFonts w:ascii="Cambria"/>
                        <w:spacing w:val="-4"/>
                      </w:rPr>
                      <w:t>2015</w:t>
                    </w:r>
                  </w:p>
                </w:txbxContent>
              </v:textbox>
              <w10:wrap type="none"/>
            </v:shape>
          </w:pict>
        </mc:Fallback>
      </mc:AlternateContent>
    </w:r>
    <w:r>
      <w:rPr/>
      <mc:AlternateContent>
        <mc:Choice Requires="wps">
          <w:drawing>
            <wp:anchor distT="0" distB="0" distL="0" distR="0" allowOverlap="1" layoutInCell="1" locked="0" behindDoc="1" simplePos="0" relativeHeight="479071744">
              <wp:simplePos x="0" y="0"/>
              <wp:positionH relativeFrom="page">
                <wp:posOffset>6317721</wp:posOffset>
              </wp:positionH>
              <wp:positionV relativeFrom="page">
                <wp:posOffset>455018</wp:posOffset>
              </wp:positionV>
              <wp:extent cx="565785" cy="204470"/>
              <wp:effectExtent l="0" t="0" r="0" b="0"/>
              <wp:wrapNone/>
              <wp:docPr id="534" name="Textbox 534"/>
              <wp:cNvGraphicFramePr>
                <a:graphicFrameLocks/>
              </wp:cNvGraphicFramePr>
              <a:graphic>
                <a:graphicData uri="http://schemas.microsoft.com/office/word/2010/wordprocessingShape">
                  <wps:wsp>
                    <wps:cNvPr id="534" name="Textbox 534"/>
                    <wps:cNvSpPr txBox="1"/>
                    <wps:spPr>
                      <a:xfrm>
                        <a:off x="0" y="0"/>
                        <a:ext cx="565785" cy="204470"/>
                      </a:xfrm>
                      <a:prstGeom prst="rect">
                        <a:avLst/>
                      </a:prstGeom>
                    </wps:spPr>
                    <wps:txbx>
                      <w:txbxContent>
                        <w:p>
                          <w:pPr>
                            <w:pStyle w:val="BodyText"/>
                            <w:spacing w:before="20"/>
                            <w:ind w:left="20"/>
                            <w:rPr>
                              <w:rFonts w:ascii="Cambria"/>
                            </w:rPr>
                          </w:pPr>
                          <w:r>
                            <w:rPr>
                              <w:rFonts w:ascii="Cambria"/>
                              <w:spacing w:val="-2"/>
                            </w:rPr>
                            <w:t>BILLWG</w:t>
                          </w:r>
                        </w:p>
                      </w:txbxContent>
                    </wps:txbx>
                    <wps:bodyPr wrap="square" lIns="0" tIns="0" rIns="0" bIns="0" rtlCol="0">
                      <a:noAutofit/>
                    </wps:bodyPr>
                  </wps:wsp>
                </a:graphicData>
              </a:graphic>
            </wp:anchor>
          </w:drawing>
        </mc:Choice>
        <mc:Fallback>
          <w:pict>
            <v:shape style="position:absolute;margin-left:497.458405pt;margin-top:35.828255pt;width:44.55pt;height:16.1pt;mso-position-horizontal-relative:page;mso-position-vertical-relative:page;z-index:-24244736" type="#_x0000_t202" id="docshape383" filled="false" stroked="false">
              <v:textbox inset="0,0,0,0">
                <w:txbxContent>
                  <w:p>
                    <w:pPr>
                      <w:pStyle w:val="BodyText"/>
                      <w:spacing w:before="20"/>
                      <w:ind w:left="20"/>
                      <w:rPr>
                        <w:rFonts w:ascii="Cambria"/>
                      </w:rPr>
                    </w:pPr>
                    <w:r>
                      <w:rPr>
                        <w:rFonts w:ascii="Cambria"/>
                        <w:spacing w:val="-2"/>
                      </w:rPr>
                      <w:t>BILLWG</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9072768">
              <wp:simplePos x="0" y="0"/>
              <wp:positionH relativeFrom="page">
                <wp:posOffset>913772</wp:posOffset>
              </wp:positionH>
              <wp:positionV relativeFrom="page">
                <wp:posOffset>455018</wp:posOffset>
              </wp:positionV>
              <wp:extent cx="1054735" cy="204470"/>
              <wp:effectExtent l="0" t="0" r="0" b="0"/>
              <wp:wrapNone/>
              <wp:docPr id="583" name="Textbox 583"/>
              <wp:cNvGraphicFramePr>
                <a:graphicFrameLocks/>
              </wp:cNvGraphicFramePr>
              <a:graphic>
                <a:graphicData uri="http://schemas.microsoft.com/office/word/2010/wordprocessingShape">
                  <wps:wsp>
                    <wps:cNvPr id="583" name="Textbox 583"/>
                    <wps:cNvSpPr txBox="1"/>
                    <wps:spPr>
                      <a:xfrm>
                        <a:off x="0" y="0"/>
                        <a:ext cx="1054735" cy="204470"/>
                      </a:xfrm>
                      <a:prstGeom prst="rect">
                        <a:avLst/>
                      </a:prstGeom>
                    </wps:spPr>
                    <wps:txbx>
                      <w:txbxContent>
                        <w:p>
                          <w:pPr>
                            <w:pStyle w:val="BodyText"/>
                            <w:spacing w:before="20"/>
                            <w:ind w:left="20"/>
                            <w:rPr>
                              <w:rFonts w:ascii="Cambria"/>
                            </w:rPr>
                          </w:pPr>
                          <w:r>
                            <w:rPr>
                              <w:rFonts w:ascii="Cambria"/>
                            </w:rPr>
                            <w:t>10</w:t>
                          </w:r>
                          <w:r>
                            <w:rPr>
                              <w:rFonts w:ascii="Cambria"/>
                              <w:spacing w:val="-2"/>
                            </w:rPr>
                            <w:t> </w:t>
                          </w:r>
                          <w:r>
                            <w:rPr>
                              <w:rFonts w:ascii="Cambria"/>
                            </w:rPr>
                            <w:t>August</w:t>
                          </w:r>
                          <w:r>
                            <w:rPr>
                              <w:rFonts w:ascii="Cambria"/>
                              <w:spacing w:val="-1"/>
                            </w:rPr>
                            <w:t> </w:t>
                          </w:r>
                          <w:r>
                            <w:rPr>
                              <w:rFonts w:ascii="Cambria"/>
                              <w:spacing w:val="-4"/>
                            </w:rPr>
                            <w:t>2015</w:t>
                          </w:r>
                        </w:p>
                      </w:txbxContent>
                    </wps:txbx>
                    <wps:bodyPr wrap="square" lIns="0" tIns="0" rIns="0" bIns="0" rtlCol="0">
                      <a:noAutofit/>
                    </wps:bodyPr>
                  </wps:wsp>
                </a:graphicData>
              </a:graphic>
            </wp:anchor>
          </w:drawing>
        </mc:Choice>
        <mc:Fallback>
          <w:pict>
            <v:shape style="position:absolute;margin-left:71.950562pt;margin-top:35.828255pt;width:83.05pt;height:16.1pt;mso-position-horizontal-relative:page;mso-position-vertical-relative:page;z-index:-24243712" type="#_x0000_t202" id="docshape394" filled="false" stroked="false">
              <v:textbox inset="0,0,0,0">
                <w:txbxContent>
                  <w:p>
                    <w:pPr>
                      <w:pStyle w:val="BodyText"/>
                      <w:spacing w:before="20"/>
                      <w:ind w:left="20"/>
                      <w:rPr>
                        <w:rFonts w:ascii="Cambria"/>
                      </w:rPr>
                    </w:pPr>
                    <w:r>
                      <w:rPr>
                        <w:rFonts w:ascii="Cambria"/>
                      </w:rPr>
                      <w:t>10</w:t>
                    </w:r>
                    <w:r>
                      <w:rPr>
                        <w:rFonts w:ascii="Cambria"/>
                        <w:spacing w:val="-2"/>
                      </w:rPr>
                      <w:t> </w:t>
                    </w:r>
                    <w:r>
                      <w:rPr>
                        <w:rFonts w:ascii="Cambria"/>
                      </w:rPr>
                      <w:t>August</w:t>
                    </w:r>
                    <w:r>
                      <w:rPr>
                        <w:rFonts w:ascii="Cambria"/>
                        <w:spacing w:val="-1"/>
                      </w:rPr>
                      <w:t> </w:t>
                    </w:r>
                    <w:r>
                      <w:rPr>
                        <w:rFonts w:ascii="Cambria"/>
                        <w:spacing w:val="-4"/>
                      </w:rPr>
                      <w:t>2015</w:t>
                    </w:r>
                  </w:p>
                </w:txbxContent>
              </v:textbox>
              <w10:wrap type="none"/>
            </v:shape>
          </w:pict>
        </mc:Fallback>
      </mc:AlternateContent>
    </w:r>
    <w:r>
      <w:rPr/>
      <mc:AlternateContent>
        <mc:Choice Requires="wps">
          <w:drawing>
            <wp:anchor distT="0" distB="0" distL="0" distR="0" allowOverlap="1" layoutInCell="1" locked="0" behindDoc="1" simplePos="0" relativeHeight="479073280">
              <wp:simplePos x="0" y="0"/>
              <wp:positionH relativeFrom="page">
                <wp:posOffset>6317721</wp:posOffset>
              </wp:positionH>
              <wp:positionV relativeFrom="page">
                <wp:posOffset>455018</wp:posOffset>
              </wp:positionV>
              <wp:extent cx="565785" cy="204470"/>
              <wp:effectExtent l="0" t="0" r="0" b="0"/>
              <wp:wrapNone/>
              <wp:docPr id="584" name="Textbox 584"/>
              <wp:cNvGraphicFramePr>
                <a:graphicFrameLocks/>
              </wp:cNvGraphicFramePr>
              <a:graphic>
                <a:graphicData uri="http://schemas.microsoft.com/office/word/2010/wordprocessingShape">
                  <wps:wsp>
                    <wps:cNvPr id="584" name="Textbox 584"/>
                    <wps:cNvSpPr txBox="1"/>
                    <wps:spPr>
                      <a:xfrm>
                        <a:off x="0" y="0"/>
                        <a:ext cx="565785" cy="204470"/>
                      </a:xfrm>
                      <a:prstGeom prst="rect">
                        <a:avLst/>
                      </a:prstGeom>
                    </wps:spPr>
                    <wps:txbx>
                      <w:txbxContent>
                        <w:p>
                          <w:pPr>
                            <w:pStyle w:val="BodyText"/>
                            <w:spacing w:before="20"/>
                            <w:ind w:left="20"/>
                            <w:rPr>
                              <w:rFonts w:ascii="Cambria"/>
                            </w:rPr>
                          </w:pPr>
                          <w:r>
                            <w:rPr>
                              <w:rFonts w:ascii="Cambria"/>
                              <w:spacing w:val="-2"/>
                            </w:rPr>
                            <w:t>BILLWG</w:t>
                          </w:r>
                        </w:p>
                      </w:txbxContent>
                    </wps:txbx>
                    <wps:bodyPr wrap="square" lIns="0" tIns="0" rIns="0" bIns="0" rtlCol="0">
                      <a:noAutofit/>
                    </wps:bodyPr>
                  </wps:wsp>
                </a:graphicData>
              </a:graphic>
            </wp:anchor>
          </w:drawing>
        </mc:Choice>
        <mc:Fallback>
          <w:pict>
            <v:shape style="position:absolute;margin-left:497.458405pt;margin-top:35.828255pt;width:44.55pt;height:16.1pt;mso-position-horizontal-relative:page;mso-position-vertical-relative:page;z-index:-24243200" type="#_x0000_t202" id="docshape395" filled="false" stroked="false">
              <v:textbox inset="0,0,0,0">
                <w:txbxContent>
                  <w:p>
                    <w:pPr>
                      <w:pStyle w:val="BodyText"/>
                      <w:spacing w:before="20"/>
                      <w:ind w:left="20"/>
                      <w:rPr>
                        <w:rFonts w:ascii="Cambria"/>
                      </w:rPr>
                    </w:pPr>
                    <w:r>
                      <w:rPr>
                        <w:rFonts w:ascii="Cambria"/>
                        <w:spacing w:val="-2"/>
                      </w:rPr>
                      <w:t>BILLWG</w:t>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
    <w:multiLevelType w:val="hybridMultilevel"/>
    <w:lvl w:ilvl="0">
      <w:start w:val="1"/>
      <w:numFmt w:val="decimal"/>
      <w:lvlText w:val="%1."/>
      <w:lvlJc w:val="left"/>
      <w:pPr>
        <w:ind w:left="219"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3"/>
      <w:numFmt w:val="decimal"/>
      <w:lvlText w:val="%2"/>
      <w:lvlJc w:val="left"/>
      <w:pPr>
        <w:ind w:left="1011" w:hanging="701"/>
        <w:jc w:val="left"/>
      </w:pPr>
      <w:rPr>
        <w:rFonts w:hint="default"/>
        <w:spacing w:val="0"/>
        <w:w w:val="100"/>
        <w:lang w:val="en-US" w:eastAsia="en-US" w:bidi="ar-SA"/>
      </w:rPr>
    </w:lvl>
    <w:lvl w:ilvl="2">
      <w:start w:val="0"/>
      <w:numFmt w:val="bullet"/>
      <w:lvlText w:val="•"/>
      <w:lvlJc w:val="left"/>
      <w:pPr>
        <w:ind w:left="1250" w:hanging="701"/>
      </w:pPr>
      <w:rPr>
        <w:rFonts w:hint="default"/>
        <w:lang w:val="en-US" w:eastAsia="en-US" w:bidi="ar-SA"/>
      </w:rPr>
    </w:lvl>
    <w:lvl w:ilvl="3">
      <w:start w:val="0"/>
      <w:numFmt w:val="bullet"/>
      <w:lvlText w:val="•"/>
      <w:lvlJc w:val="left"/>
      <w:pPr>
        <w:ind w:left="1480" w:hanging="701"/>
      </w:pPr>
      <w:rPr>
        <w:rFonts w:hint="default"/>
        <w:lang w:val="en-US" w:eastAsia="en-US" w:bidi="ar-SA"/>
      </w:rPr>
    </w:lvl>
    <w:lvl w:ilvl="4">
      <w:start w:val="0"/>
      <w:numFmt w:val="bullet"/>
      <w:lvlText w:val="•"/>
      <w:lvlJc w:val="left"/>
      <w:pPr>
        <w:ind w:left="1711" w:hanging="701"/>
      </w:pPr>
      <w:rPr>
        <w:rFonts w:hint="default"/>
        <w:lang w:val="en-US" w:eastAsia="en-US" w:bidi="ar-SA"/>
      </w:rPr>
    </w:lvl>
    <w:lvl w:ilvl="5">
      <w:start w:val="0"/>
      <w:numFmt w:val="bullet"/>
      <w:lvlText w:val="•"/>
      <w:lvlJc w:val="left"/>
      <w:pPr>
        <w:ind w:left="1941" w:hanging="701"/>
      </w:pPr>
      <w:rPr>
        <w:rFonts w:hint="default"/>
        <w:lang w:val="en-US" w:eastAsia="en-US" w:bidi="ar-SA"/>
      </w:rPr>
    </w:lvl>
    <w:lvl w:ilvl="6">
      <w:start w:val="0"/>
      <w:numFmt w:val="bullet"/>
      <w:lvlText w:val="•"/>
      <w:lvlJc w:val="left"/>
      <w:pPr>
        <w:ind w:left="2171" w:hanging="701"/>
      </w:pPr>
      <w:rPr>
        <w:rFonts w:hint="default"/>
        <w:lang w:val="en-US" w:eastAsia="en-US" w:bidi="ar-SA"/>
      </w:rPr>
    </w:lvl>
    <w:lvl w:ilvl="7">
      <w:start w:val="0"/>
      <w:numFmt w:val="bullet"/>
      <w:lvlText w:val="•"/>
      <w:lvlJc w:val="left"/>
      <w:pPr>
        <w:ind w:left="2402" w:hanging="701"/>
      </w:pPr>
      <w:rPr>
        <w:rFonts w:hint="default"/>
        <w:lang w:val="en-US" w:eastAsia="en-US" w:bidi="ar-SA"/>
      </w:rPr>
    </w:lvl>
    <w:lvl w:ilvl="8">
      <w:start w:val="0"/>
      <w:numFmt w:val="bullet"/>
      <w:lvlText w:val="•"/>
      <w:lvlJc w:val="left"/>
      <w:pPr>
        <w:ind w:left="2632" w:hanging="701"/>
      </w:pPr>
      <w:rPr>
        <w:rFonts w:hint="default"/>
        <w:lang w:val="en-US" w:eastAsia="en-US" w:bidi="ar-SA"/>
      </w:rPr>
    </w:lvl>
  </w:abstractNum>
  <w:abstractNum w:abstractNumId="6">
    <w:multiLevelType w:val="hybridMultilevel"/>
    <w:lvl w:ilvl="0">
      <w:start w:val="1"/>
      <w:numFmt w:val="decimal"/>
      <w:lvlText w:val="%1."/>
      <w:lvlJc w:val="left"/>
      <w:pPr>
        <w:ind w:left="579"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610" w:hanging="360"/>
      </w:pPr>
      <w:rPr>
        <w:rFonts w:hint="default"/>
        <w:lang w:val="en-US" w:eastAsia="en-US" w:bidi="ar-SA"/>
      </w:rPr>
    </w:lvl>
    <w:lvl w:ilvl="2">
      <w:start w:val="0"/>
      <w:numFmt w:val="bullet"/>
      <w:lvlText w:val="•"/>
      <w:lvlJc w:val="left"/>
      <w:pPr>
        <w:ind w:left="2640" w:hanging="360"/>
      </w:pPr>
      <w:rPr>
        <w:rFonts w:hint="default"/>
        <w:lang w:val="en-US" w:eastAsia="en-US" w:bidi="ar-SA"/>
      </w:rPr>
    </w:lvl>
    <w:lvl w:ilvl="3">
      <w:start w:val="0"/>
      <w:numFmt w:val="bullet"/>
      <w:lvlText w:val="•"/>
      <w:lvlJc w:val="left"/>
      <w:pPr>
        <w:ind w:left="3670" w:hanging="360"/>
      </w:pPr>
      <w:rPr>
        <w:rFonts w:hint="default"/>
        <w:lang w:val="en-US" w:eastAsia="en-US" w:bidi="ar-SA"/>
      </w:rPr>
    </w:lvl>
    <w:lvl w:ilvl="4">
      <w:start w:val="0"/>
      <w:numFmt w:val="bullet"/>
      <w:lvlText w:val="•"/>
      <w:lvlJc w:val="left"/>
      <w:pPr>
        <w:ind w:left="4700" w:hanging="360"/>
      </w:pPr>
      <w:rPr>
        <w:rFonts w:hint="default"/>
        <w:lang w:val="en-US" w:eastAsia="en-US" w:bidi="ar-SA"/>
      </w:rPr>
    </w:lvl>
    <w:lvl w:ilvl="5">
      <w:start w:val="0"/>
      <w:numFmt w:val="bullet"/>
      <w:lvlText w:val="•"/>
      <w:lvlJc w:val="left"/>
      <w:pPr>
        <w:ind w:left="5730" w:hanging="360"/>
      </w:pPr>
      <w:rPr>
        <w:rFonts w:hint="default"/>
        <w:lang w:val="en-US" w:eastAsia="en-US" w:bidi="ar-SA"/>
      </w:rPr>
    </w:lvl>
    <w:lvl w:ilvl="6">
      <w:start w:val="0"/>
      <w:numFmt w:val="bullet"/>
      <w:lvlText w:val="•"/>
      <w:lvlJc w:val="left"/>
      <w:pPr>
        <w:ind w:left="6760" w:hanging="360"/>
      </w:pPr>
      <w:rPr>
        <w:rFonts w:hint="default"/>
        <w:lang w:val="en-US" w:eastAsia="en-US" w:bidi="ar-SA"/>
      </w:rPr>
    </w:lvl>
    <w:lvl w:ilvl="7">
      <w:start w:val="0"/>
      <w:numFmt w:val="bullet"/>
      <w:lvlText w:val="•"/>
      <w:lvlJc w:val="left"/>
      <w:pPr>
        <w:ind w:left="7790" w:hanging="360"/>
      </w:pPr>
      <w:rPr>
        <w:rFonts w:hint="default"/>
        <w:lang w:val="en-US" w:eastAsia="en-US" w:bidi="ar-SA"/>
      </w:rPr>
    </w:lvl>
    <w:lvl w:ilvl="8">
      <w:start w:val="0"/>
      <w:numFmt w:val="bullet"/>
      <w:lvlText w:val="•"/>
      <w:lvlJc w:val="left"/>
      <w:pPr>
        <w:ind w:left="8820" w:hanging="360"/>
      </w:pPr>
      <w:rPr>
        <w:rFonts w:hint="default"/>
        <w:lang w:val="en-US" w:eastAsia="en-US" w:bidi="ar-SA"/>
      </w:rPr>
    </w:lvl>
  </w:abstractNum>
  <w:abstractNum w:abstractNumId="5">
    <w:multiLevelType w:val="hybridMultilevel"/>
    <w:lvl w:ilvl="0">
      <w:start w:val="1"/>
      <w:numFmt w:val="decimal"/>
      <w:lvlText w:val="%1."/>
      <w:lvlJc w:val="left"/>
      <w:pPr>
        <w:ind w:left="459"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502" w:hanging="240"/>
      </w:pPr>
      <w:rPr>
        <w:rFonts w:hint="default"/>
        <w:lang w:val="en-US" w:eastAsia="en-US" w:bidi="ar-SA"/>
      </w:rPr>
    </w:lvl>
    <w:lvl w:ilvl="2">
      <w:start w:val="0"/>
      <w:numFmt w:val="bullet"/>
      <w:lvlText w:val="•"/>
      <w:lvlJc w:val="left"/>
      <w:pPr>
        <w:ind w:left="2544" w:hanging="240"/>
      </w:pPr>
      <w:rPr>
        <w:rFonts w:hint="default"/>
        <w:lang w:val="en-US" w:eastAsia="en-US" w:bidi="ar-SA"/>
      </w:rPr>
    </w:lvl>
    <w:lvl w:ilvl="3">
      <w:start w:val="0"/>
      <w:numFmt w:val="bullet"/>
      <w:lvlText w:val="•"/>
      <w:lvlJc w:val="left"/>
      <w:pPr>
        <w:ind w:left="3586" w:hanging="240"/>
      </w:pPr>
      <w:rPr>
        <w:rFonts w:hint="default"/>
        <w:lang w:val="en-US" w:eastAsia="en-US" w:bidi="ar-SA"/>
      </w:rPr>
    </w:lvl>
    <w:lvl w:ilvl="4">
      <w:start w:val="0"/>
      <w:numFmt w:val="bullet"/>
      <w:lvlText w:val="•"/>
      <w:lvlJc w:val="left"/>
      <w:pPr>
        <w:ind w:left="4628" w:hanging="240"/>
      </w:pPr>
      <w:rPr>
        <w:rFonts w:hint="default"/>
        <w:lang w:val="en-US" w:eastAsia="en-US" w:bidi="ar-SA"/>
      </w:rPr>
    </w:lvl>
    <w:lvl w:ilvl="5">
      <w:start w:val="0"/>
      <w:numFmt w:val="bullet"/>
      <w:lvlText w:val="•"/>
      <w:lvlJc w:val="left"/>
      <w:pPr>
        <w:ind w:left="5670" w:hanging="240"/>
      </w:pPr>
      <w:rPr>
        <w:rFonts w:hint="default"/>
        <w:lang w:val="en-US" w:eastAsia="en-US" w:bidi="ar-SA"/>
      </w:rPr>
    </w:lvl>
    <w:lvl w:ilvl="6">
      <w:start w:val="0"/>
      <w:numFmt w:val="bullet"/>
      <w:lvlText w:val="•"/>
      <w:lvlJc w:val="left"/>
      <w:pPr>
        <w:ind w:left="6712" w:hanging="240"/>
      </w:pPr>
      <w:rPr>
        <w:rFonts w:hint="default"/>
        <w:lang w:val="en-US" w:eastAsia="en-US" w:bidi="ar-SA"/>
      </w:rPr>
    </w:lvl>
    <w:lvl w:ilvl="7">
      <w:start w:val="0"/>
      <w:numFmt w:val="bullet"/>
      <w:lvlText w:val="•"/>
      <w:lvlJc w:val="left"/>
      <w:pPr>
        <w:ind w:left="7754" w:hanging="240"/>
      </w:pPr>
      <w:rPr>
        <w:rFonts w:hint="default"/>
        <w:lang w:val="en-US" w:eastAsia="en-US" w:bidi="ar-SA"/>
      </w:rPr>
    </w:lvl>
    <w:lvl w:ilvl="8">
      <w:start w:val="0"/>
      <w:numFmt w:val="bullet"/>
      <w:lvlText w:val="•"/>
      <w:lvlJc w:val="left"/>
      <w:pPr>
        <w:ind w:left="8796" w:hanging="240"/>
      </w:pPr>
      <w:rPr>
        <w:rFonts w:hint="default"/>
        <w:lang w:val="en-US" w:eastAsia="en-US" w:bidi="ar-SA"/>
      </w:rPr>
    </w:lvl>
  </w:abstractNum>
  <w:abstractNum w:abstractNumId="4">
    <w:multiLevelType w:val="hybridMultilevel"/>
    <w:lvl w:ilvl="0">
      <w:start w:val="3"/>
      <w:numFmt w:val="decimal"/>
      <w:lvlText w:val="%1"/>
      <w:lvlJc w:val="left"/>
      <w:pPr>
        <w:ind w:left="1011" w:hanging="701"/>
        <w:jc w:val="left"/>
      </w:pPr>
      <w:rPr>
        <w:rFonts w:hint="default"/>
        <w:spacing w:val="0"/>
        <w:w w:val="100"/>
        <w:lang w:val="en-US" w:eastAsia="en-US" w:bidi="ar-SA"/>
      </w:rPr>
    </w:lvl>
    <w:lvl w:ilvl="1">
      <w:start w:val="0"/>
      <w:numFmt w:val="bullet"/>
      <w:lvlText w:val="•"/>
      <w:lvlJc w:val="left"/>
      <w:pPr>
        <w:ind w:left="2412" w:hanging="701"/>
      </w:pPr>
      <w:rPr>
        <w:rFonts w:hint="default"/>
        <w:lang w:val="en-US" w:eastAsia="en-US" w:bidi="ar-SA"/>
      </w:rPr>
    </w:lvl>
    <w:lvl w:ilvl="2">
      <w:start w:val="0"/>
      <w:numFmt w:val="bullet"/>
      <w:lvlText w:val="•"/>
      <w:lvlJc w:val="left"/>
      <w:pPr>
        <w:ind w:left="3804" w:hanging="701"/>
      </w:pPr>
      <w:rPr>
        <w:rFonts w:hint="default"/>
        <w:lang w:val="en-US" w:eastAsia="en-US" w:bidi="ar-SA"/>
      </w:rPr>
    </w:lvl>
    <w:lvl w:ilvl="3">
      <w:start w:val="0"/>
      <w:numFmt w:val="bullet"/>
      <w:lvlText w:val="•"/>
      <w:lvlJc w:val="left"/>
      <w:pPr>
        <w:ind w:left="5196" w:hanging="701"/>
      </w:pPr>
      <w:rPr>
        <w:rFonts w:hint="default"/>
        <w:lang w:val="en-US" w:eastAsia="en-US" w:bidi="ar-SA"/>
      </w:rPr>
    </w:lvl>
    <w:lvl w:ilvl="4">
      <w:start w:val="0"/>
      <w:numFmt w:val="bullet"/>
      <w:lvlText w:val="•"/>
      <w:lvlJc w:val="left"/>
      <w:pPr>
        <w:ind w:left="6588" w:hanging="701"/>
      </w:pPr>
      <w:rPr>
        <w:rFonts w:hint="default"/>
        <w:lang w:val="en-US" w:eastAsia="en-US" w:bidi="ar-SA"/>
      </w:rPr>
    </w:lvl>
    <w:lvl w:ilvl="5">
      <w:start w:val="0"/>
      <w:numFmt w:val="bullet"/>
      <w:lvlText w:val="•"/>
      <w:lvlJc w:val="left"/>
      <w:pPr>
        <w:ind w:left="7980" w:hanging="701"/>
      </w:pPr>
      <w:rPr>
        <w:rFonts w:hint="default"/>
        <w:lang w:val="en-US" w:eastAsia="en-US" w:bidi="ar-SA"/>
      </w:rPr>
    </w:lvl>
    <w:lvl w:ilvl="6">
      <w:start w:val="0"/>
      <w:numFmt w:val="bullet"/>
      <w:lvlText w:val="•"/>
      <w:lvlJc w:val="left"/>
      <w:pPr>
        <w:ind w:left="9372" w:hanging="701"/>
      </w:pPr>
      <w:rPr>
        <w:rFonts w:hint="default"/>
        <w:lang w:val="en-US" w:eastAsia="en-US" w:bidi="ar-SA"/>
      </w:rPr>
    </w:lvl>
    <w:lvl w:ilvl="7">
      <w:start w:val="0"/>
      <w:numFmt w:val="bullet"/>
      <w:lvlText w:val="•"/>
      <w:lvlJc w:val="left"/>
      <w:pPr>
        <w:ind w:left="10764" w:hanging="701"/>
      </w:pPr>
      <w:rPr>
        <w:rFonts w:hint="default"/>
        <w:lang w:val="en-US" w:eastAsia="en-US" w:bidi="ar-SA"/>
      </w:rPr>
    </w:lvl>
    <w:lvl w:ilvl="8">
      <w:start w:val="0"/>
      <w:numFmt w:val="bullet"/>
      <w:lvlText w:val="•"/>
      <w:lvlJc w:val="left"/>
      <w:pPr>
        <w:ind w:left="12156" w:hanging="701"/>
      </w:pPr>
      <w:rPr>
        <w:rFonts w:hint="default"/>
        <w:lang w:val="en-US" w:eastAsia="en-US" w:bidi="ar-SA"/>
      </w:rPr>
    </w:lvl>
  </w:abstractNum>
  <w:abstractNum w:abstractNumId="3">
    <w:multiLevelType w:val="hybridMultilevel"/>
    <w:lvl w:ilvl="0">
      <w:start w:val="9"/>
      <w:numFmt w:val="decimal"/>
      <w:lvlText w:val="%1"/>
      <w:lvlJc w:val="left"/>
      <w:pPr>
        <w:ind w:left="1231" w:hanging="562"/>
        <w:jc w:val="right"/>
      </w:pPr>
      <w:rPr>
        <w:rFonts w:hint="default" w:ascii="Times New Roman" w:hAnsi="Times New Roman" w:eastAsia="Times New Roman" w:cs="Times New Roman"/>
        <w:b w:val="0"/>
        <w:bCs w:val="0"/>
        <w:i w:val="0"/>
        <w:iCs w:val="0"/>
        <w:spacing w:val="0"/>
        <w:w w:val="100"/>
        <w:position w:val="-13"/>
        <w:sz w:val="24"/>
        <w:szCs w:val="24"/>
        <w:lang w:val="en-US" w:eastAsia="en-US" w:bidi="ar-SA"/>
      </w:rPr>
    </w:lvl>
    <w:lvl w:ilvl="1">
      <w:start w:val="0"/>
      <w:numFmt w:val="bullet"/>
      <w:lvlText w:val="•"/>
      <w:lvlJc w:val="left"/>
      <w:pPr>
        <w:ind w:left="2184" w:hanging="562"/>
      </w:pPr>
      <w:rPr>
        <w:rFonts w:hint="default"/>
        <w:lang w:val="en-US" w:eastAsia="en-US" w:bidi="ar-SA"/>
      </w:rPr>
    </w:lvl>
    <w:lvl w:ilvl="2">
      <w:start w:val="0"/>
      <w:numFmt w:val="bullet"/>
      <w:lvlText w:val="•"/>
      <w:lvlJc w:val="left"/>
      <w:pPr>
        <w:ind w:left="3128" w:hanging="562"/>
      </w:pPr>
      <w:rPr>
        <w:rFonts w:hint="default"/>
        <w:lang w:val="en-US" w:eastAsia="en-US" w:bidi="ar-SA"/>
      </w:rPr>
    </w:lvl>
    <w:lvl w:ilvl="3">
      <w:start w:val="0"/>
      <w:numFmt w:val="bullet"/>
      <w:lvlText w:val="•"/>
      <w:lvlJc w:val="left"/>
      <w:pPr>
        <w:ind w:left="4072" w:hanging="562"/>
      </w:pPr>
      <w:rPr>
        <w:rFonts w:hint="default"/>
        <w:lang w:val="en-US" w:eastAsia="en-US" w:bidi="ar-SA"/>
      </w:rPr>
    </w:lvl>
    <w:lvl w:ilvl="4">
      <w:start w:val="0"/>
      <w:numFmt w:val="bullet"/>
      <w:lvlText w:val="•"/>
      <w:lvlJc w:val="left"/>
      <w:pPr>
        <w:ind w:left="5016" w:hanging="562"/>
      </w:pPr>
      <w:rPr>
        <w:rFonts w:hint="default"/>
        <w:lang w:val="en-US" w:eastAsia="en-US" w:bidi="ar-SA"/>
      </w:rPr>
    </w:lvl>
    <w:lvl w:ilvl="5">
      <w:start w:val="0"/>
      <w:numFmt w:val="bullet"/>
      <w:lvlText w:val="•"/>
      <w:lvlJc w:val="left"/>
      <w:pPr>
        <w:ind w:left="5960" w:hanging="562"/>
      </w:pPr>
      <w:rPr>
        <w:rFonts w:hint="default"/>
        <w:lang w:val="en-US" w:eastAsia="en-US" w:bidi="ar-SA"/>
      </w:rPr>
    </w:lvl>
    <w:lvl w:ilvl="6">
      <w:start w:val="0"/>
      <w:numFmt w:val="bullet"/>
      <w:lvlText w:val="•"/>
      <w:lvlJc w:val="left"/>
      <w:pPr>
        <w:ind w:left="6904" w:hanging="562"/>
      </w:pPr>
      <w:rPr>
        <w:rFonts w:hint="default"/>
        <w:lang w:val="en-US" w:eastAsia="en-US" w:bidi="ar-SA"/>
      </w:rPr>
    </w:lvl>
    <w:lvl w:ilvl="7">
      <w:start w:val="0"/>
      <w:numFmt w:val="bullet"/>
      <w:lvlText w:val="•"/>
      <w:lvlJc w:val="left"/>
      <w:pPr>
        <w:ind w:left="7848" w:hanging="562"/>
      </w:pPr>
      <w:rPr>
        <w:rFonts w:hint="default"/>
        <w:lang w:val="en-US" w:eastAsia="en-US" w:bidi="ar-SA"/>
      </w:rPr>
    </w:lvl>
    <w:lvl w:ilvl="8">
      <w:start w:val="0"/>
      <w:numFmt w:val="bullet"/>
      <w:lvlText w:val="•"/>
      <w:lvlJc w:val="left"/>
      <w:pPr>
        <w:ind w:left="8792" w:hanging="562"/>
      </w:pPr>
      <w:rPr>
        <w:rFonts w:hint="default"/>
        <w:lang w:val="en-US" w:eastAsia="en-US" w:bidi="ar-SA"/>
      </w:rPr>
    </w:lvl>
  </w:abstractNum>
  <w:abstractNum w:abstractNumId="2">
    <w:multiLevelType w:val="hybridMultilevel"/>
    <w:lvl w:ilvl="0">
      <w:start w:val="9"/>
      <w:numFmt w:val="decimal"/>
      <w:lvlText w:val="%1"/>
      <w:lvlJc w:val="left"/>
      <w:pPr>
        <w:ind w:left="1213" w:hanging="975"/>
        <w:jc w:val="left"/>
      </w:pPr>
      <w:rPr>
        <w:rFonts w:hint="default"/>
        <w:spacing w:val="0"/>
        <w:w w:val="102"/>
        <w:lang w:val="en-US" w:eastAsia="en-US" w:bidi="ar-SA"/>
      </w:rPr>
    </w:lvl>
    <w:lvl w:ilvl="1">
      <w:start w:val="0"/>
      <w:numFmt w:val="bullet"/>
      <w:lvlText w:val="•"/>
      <w:lvlJc w:val="left"/>
      <w:pPr>
        <w:ind w:left="1335" w:hanging="975"/>
      </w:pPr>
      <w:rPr>
        <w:rFonts w:hint="default"/>
        <w:lang w:val="en-US" w:eastAsia="en-US" w:bidi="ar-SA"/>
      </w:rPr>
    </w:lvl>
    <w:lvl w:ilvl="2">
      <w:start w:val="0"/>
      <w:numFmt w:val="bullet"/>
      <w:lvlText w:val="•"/>
      <w:lvlJc w:val="left"/>
      <w:pPr>
        <w:ind w:left="1451" w:hanging="975"/>
      </w:pPr>
      <w:rPr>
        <w:rFonts w:hint="default"/>
        <w:lang w:val="en-US" w:eastAsia="en-US" w:bidi="ar-SA"/>
      </w:rPr>
    </w:lvl>
    <w:lvl w:ilvl="3">
      <w:start w:val="0"/>
      <w:numFmt w:val="bullet"/>
      <w:lvlText w:val="•"/>
      <w:lvlJc w:val="left"/>
      <w:pPr>
        <w:ind w:left="1566" w:hanging="975"/>
      </w:pPr>
      <w:rPr>
        <w:rFonts w:hint="default"/>
        <w:lang w:val="en-US" w:eastAsia="en-US" w:bidi="ar-SA"/>
      </w:rPr>
    </w:lvl>
    <w:lvl w:ilvl="4">
      <w:start w:val="0"/>
      <w:numFmt w:val="bullet"/>
      <w:lvlText w:val="•"/>
      <w:lvlJc w:val="left"/>
      <w:pPr>
        <w:ind w:left="1682" w:hanging="975"/>
      </w:pPr>
      <w:rPr>
        <w:rFonts w:hint="default"/>
        <w:lang w:val="en-US" w:eastAsia="en-US" w:bidi="ar-SA"/>
      </w:rPr>
    </w:lvl>
    <w:lvl w:ilvl="5">
      <w:start w:val="0"/>
      <w:numFmt w:val="bullet"/>
      <w:lvlText w:val="•"/>
      <w:lvlJc w:val="left"/>
      <w:pPr>
        <w:ind w:left="1798" w:hanging="975"/>
      </w:pPr>
      <w:rPr>
        <w:rFonts w:hint="default"/>
        <w:lang w:val="en-US" w:eastAsia="en-US" w:bidi="ar-SA"/>
      </w:rPr>
    </w:lvl>
    <w:lvl w:ilvl="6">
      <w:start w:val="0"/>
      <w:numFmt w:val="bullet"/>
      <w:lvlText w:val="•"/>
      <w:lvlJc w:val="left"/>
      <w:pPr>
        <w:ind w:left="1913" w:hanging="975"/>
      </w:pPr>
      <w:rPr>
        <w:rFonts w:hint="default"/>
        <w:lang w:val="en-US" w:eastAsia="en-US" w:bidi="ar-SA"/>
      </w:rPr>
    </w:lvl>
    <w:lvl w:ilvl="7">
      <w:start w:val="0"/>
      <w:numFmt w:val="bullet"/>
      <w:lvlText w:val="•"/>
      <w:lvlJc w:val="left"/>
      <w:pPr>
        <w:ind w:left="2029" w:hanging="975"/>
      </w:pPr>
      <w:rPr>
        <w:rFonts w:hint="default"/>
        <w:lang w:val="en-US" w:eastAsia="en-US" w:bidi="ar-SA"/>
      </w:rPr>
    </w:lvl>
    <w:lvl w:ilvl="8">
      <w:start w:val="0"/>
      <w:numFmt w:val="bullet"/>
      <w:lvlText w:val="•"/>
      <w:lvlJc w:val="left"/>
      <w:pPr>
        <w:ind w:left="2144" w:hanging="975"/>
      </w:pPr>
      <w:rPr>
        <w:rFonts w:hint="default"/>
        <w:lang w:val="en-US" w:eastAsia="en-US" w:bidi="ar-SA"/>
      </w:rPr>
    </w:lvl>
  </w:abstractNum>
  <w:abstractNum w:abstractNumId="1">
    <w:multiLevelType w:val="hybridMultilevel"/>
    <w:lvl w:ilvl="0">
      <w:start w:val="1"/>
      <w:numFmt w:val="decimal"/>
      <w:lvlText w:val="(%1)"/>
      <w:lvlJc w:val="left"/>
      <w:pPr>
        <w:ind w:left="239"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02" w:hanging="720"/>
      </w:pPr>
      <w:rPr>
        <w:rFonts w:hint="default"/>
        <w:lang w:val="en-US" w:eastAsia="en-US" w:bidi="ar-SA"/>
      </w:rPr>
    </w:lvl>
    <w:lvl w:ilvl="2">
      <w:start w:val="0"/>
      <w:numFmt w:val="bullet"/>
      <w:lvlText w:val="•"/>
      <w:lvlJc w:val="left"/>
      <w:pPr>
        <w:ind w:left="2164" w:hanging="720"/>
      </w:pPr>
      <w:rPr>
        <w:rFonts w:hint="default"/>
        <w:lang w:val="en-US" w:eastAsia="en-US" w:bidi="ar-SA"/>
      </w:rPr>
    </w:lvl>
    <w:lvl w:ilvl="3">
      <w:start w:val="0"/>
      <w:numFmt w:val="bullet"/>
      <w:lvlText w:val="•"/>
      <w:lvlJc w:val="left"/>
      <w:pPr>
        <w:ind w:left="3126" w:hanging="720"/>
      </w:pPr>
      <w:rPr>
        <w:rFonts w:hint="default"/>
        <w:lang w:val="en-US" w:eastAsia="en-US" w:bidi="ar-SA"/>
      </w:rPr>
    </w:lvl>
    <w:lvl w:ilvl="4">
      <w:start w:val="0"/>
      <w:numFmt w:val="bullet"/>
      <w:lvlText w:val="•"/>
      <w:lvlJc w:val="left"/>
      <w:pPr>
        <w:ind w:left="4088" w:hanging="720"/>
      </w:pPr>
      <w:rPr>
        <w:rFonts w:hint="default"/>
        <w:lang w:val="en-US" w:eastAsia="en-US" w:bidi="ar-SA"/>
      </w:rPr>
    </w:lvl>
    <w:lvl w:ilvl="5">
      <w:start w:val="0"/>
      <w:numFmt w:val="bullet"/>
      <w:lvlText w:val="•"/>
      <w:lvlJc w:val="left"/>
      <w:pPr>
        <w:ind w:left="5050" w:hanging="720"/>
      </w:pPr>
      <w:rPr>
        <w:rFonts w:hint="default"/>
        <w:lang w:val="en-US" w:eastAsia="en-US" w:bidi="ar-SA"/>
      </w:rPr>
    </w:lvl>
    <w:lvl w:ilvl="6">
      <w:start w:val="0"/>
      <w:numFmt w:val="bullet"/>
      <w:lvlText w:val="•"/>
      <w:lvlJc w:val="left"/>
      <w:pPr>
        <w:ind w:left="6012" w:hanging="720"/>
      </w:pPr>
      <w:rPr>
        <w:rFonts w:hint="default"/>
        <w:lang w:val="en-US" w:eastAsia="en-US" w:bidi="ar-SA"/>
      </w:rPr>
    </w:lvl>
    <w:lvl w:ilvl="7">
      <w:start w:val="0"/>
      <w:numFmt w:val="bullet"/>
      <w:lvlText w:val="•"/>
      <w:lvlJc w:val="left"/>
      <w:pPr>
        <w:ind w:left="6974" w:hanging="720"/>
      </w:pPr>
      <w:rPr>
        <w:rFonts w:hint="default"/>
        <w:lang w:val="en-US" w:eastAsia="en-US" w:bidi="ar-SA"/>
      </w:rPr>
    </w:lvl>
    <w:lvl w:ilvl="8">
      <w:start w:val="0"/>
      <w:numFmt w:val="bullet"/>
      <w:lvlText w:val="•"/>
      <w:lvlJc w:val="left"/>
      <w:pPr>
        <w:ind w:left="7936" w:hanging="720"/>
      </w:pPr>
      <w:rPr>
        <w:rFonts w:hint="default"/>
        <w:lang w:val="en-US" w:eastAsia="en-US" w:bidi="ar-SA"/>
      </w:rPr>
    </w:lvl>
  </w:abstractNum>
  <w:abstractNum w:abstractNumId="0">
    <w:multiLevelType w:val="hybridMultilevel"/>
    <w:lvl w:ilvl="0">
      <w:start w:val="3"/>
      <w:numFmt w:val="decimal"/>
      <w:lvlText w:val="%1"/>
      <w:lvlJc w:val="left"/>
      <w:pPr>
        <w:ind w:left="1011" w:hanging="701"/>
        <w:jc w:val="left"/>
      </w:pPr>
      <w:rPr>
        <w:rFonts w:hint="default"/>
        <w:spacing w:val="0"/>
        <w:w w:val="100"/>
        <w:lang w:val="en-US" w:eastAsia="en-US" w:bidi="ar-SA"/>
      </w:rPr>
    </w:lvl>
    <w:lvl w:ilvl="1">
      <w:start w:val="0"/>
      <w:numFmt w:val="bullet"/>
      <w:lvlText w:val="•"/>
      <w:lvlJc w:val="left"/>
      <w:pPr>
        <w:ind w:left="2386" w:hanging="701"/>
      </w:pPr>
      <w:rPr>
        <w:rFonts w:hint="default"/>
        <w:lang w:val="en-US" w:eastAsia="en-US" w:bidi="ar-SA"/>
      </w:rPr>
    </w:lvl>
    <w:lvl w:ilvl="2">
      <w:start w:val="0"/>
      <w:numFmt w:val="bullet"/>
      <w:lvlText w:val="•"/>
      <w:lvlJc w:val="left"/>
      <w:pPr>
        <w:ind w:left="3752" w:hanging="701"/>
      </w:pPr>
      <w:rPr>
        <w:rFonts w:hint="default"/>
        <w:lang w:val="en-US" w:eastAsia="en-US" w:bidi="ar-SA"/>
      </w:rPr>
    </w:lvl>
    <w:lvl w:ilvl="3">
      <w:start w:val="0"/>
      <w:numFmt w:val="bullet"/>
      <w:lvlText w:val="•"/>
      <w:lvlJc w:val="left"/>
      <w:pPr>
        <w:ind w:left="5118" w:hanging="701"/>
      </w:pPr>
      <w:rPr>
        <w:rFonts w:hint="default"/>
        <w:lang w:val="en-US" w:eastAsia="en-US" w:bidi="ar-SA"/>
      </w:rPr>
    </w:lvl>
    <w:lvl w:ilvl="4">
      <w:start w:val="0"/>
      <w:numFmt w:val="bullet"/>
      <w:lvlText w:val="•"/>
      <w:lvlJc w:val="left"/>
      <w:pPr>
        <w:ind w:left="6484" w:hanging="701"/>
      </w:pPr>
      <w:rPr>
        <w:rFonts w:hint="default"/>
        <w:lang w:val="en-US" w:eastAsia="en-US" w:bidi="ar-SA"/>
      </w:rPr>
    </w:lvl>
    <w:lvl w:ilvl="5">
      <w:start w:val="0"/>
      <w:numFmt w:val="bullet"/>
      <w:lvlText w:val="•"/>
      <w:lvlJc w:val="left"/>
      <w:pPr>
        <w:ind w:left="7850" w:hanging="701"/>
      </w:pPr>
      <w:rPr>
        <w:rFonts w:hint="default"/>
        <w:lang w:val="en-US" w:eastAsia="en-US" w:bidi="ar-SA"/>
      </w:rPr>
    </w:lvl>
    <w:lvl w:ilvl="6">
      <w:start w:val="0"/>
      <w:numFmt w:val="bullet"/>
      <w:lvlText w:val="•"/>
      <w:lvlJc w:val="left"/>
      <w:pPr>
        <w:ind w:left="9216" w:hanging="701"/>
      </w:pPr>
      <w:rPr>
        <w:rFonts w:hint="default"/>
        <w:lang w:val="en-US" w:eastAsia="en-US" w:bidi="ar-SA"/>
      </w:rPr>
    </w:lvl>
    <w:lvl w:ilvl="7">
      <w:start w:val="0"/>
      <w:numFmt w:val="bullet"/>
      <w:lvlText w:val="•"/>
      <w:lvlJc w:val="left"/>
      <w:pPr>
        <w:ind w:left="10582" w:hanging="701"/>
      </w:pPr>
      <w:rPr>
        <w:rFonts w:hint="default"/>
        <w:lang w:val="en-US" w:eastAsia="en-US" w:bidi="ar-SA"/>
      </w:rPr>
    </w:lvl>
    <w:lvl w:ilvl="8">
      <w:start w:val="0"/>
      <w:numFmt w:val="bullet"/>
      <w:lvlText w:val="•"/>
      <w:lvlJc w:val="left"/>
      <w:pPr>
        <w:ind w:left="11948" w:hanging="701"/>
      </w:pPr>
      <w:rPr>
        <w:rFonts w:hint="default"/>
        <w:lang w:val="en-US" w:eastAsia="en-US" w:bidi="ar-SA"/>
      </w:rPr>
    </w:lvl>
  </w:abstract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spacing w:before="215"/>
      <w:ind w:left="3706" w:right="4785"/>
      <w:jc w:val="center"/>
      <w:outlineLvl w:val="1"/>
    </w:pPr>
    <w:rPr>
      <w:rFonts w:ascii="Times New Roman" w:hAnsi="Times New Roman" w:eastAsia="Times New Roman" w:cs="Times New Roman"/>
      <w:b/>
      <w:bCs/>
      <w:sz w:val="48"/>
      <w:szCs w:val="48"/>
      <w:lang w:val="en-US" w:eastAsia="en-US" w:bidi="ar-SA"/>
    </w:rPr>
  </w:style>
  <w:style w:styleId="Heading2" w:type="paragraph">
    <w:name w:val="Heading 2"/>
    <w:basedOn w:val="Normal"/>
    <w:uiPriority w:val="1"/>
    <w:qFormat/>
    <w:pPr>
      <w:ind w:left="219"/>
      <w:outlineLvl w:val="2"/>
    </w:pPr>
    <w:rPr>
      <w:rFonts w:ascii="Times New Roman" w:hAnsi="Times New Roman" w:eastAsia="Times New Roman" w:cs="Times New Roman"/>
      <w:b/>
      <w:bCs/>
      <w:sz w:val="40"/>
      <w:szCs w:val="40"/>
      <w:lang w:val="en-US" w:eastAsia="en-US" w:bidi="ar-SA"/>
    </w:rPr>
  </w:style>
  <w:style w:styleId="Heading3" w:type="paragraph">
    <w:name w:val="Heading 3"/>
    <w:basedOn w:val="Normal"/>
    <w:uiPriority w:val="1"/>
    <w:qFormat/>
    <w:pPr>
      <w:ind w:left="239"/>
      <w:outlineLvl w:val="3"/>
    </w:pPr>
    <w:rPr>
      <w:rFonts w:ascii="Times New Roman" w:hAnsi="Times New Roman" w:eastAsia="Times New Roman" w:cs="Times New Roman"/>
      <w:b/>
      <w:bCs/>
      <w:sz w:val="24"/>
      <w:szCs w:val="24"/>
      <w:lang w:val="en-US" w:eastAsia="en-US" w:bidi="ar-SA"/>
    </w:rPr>
  </w:style>
  <w:style w:styleId="ListParagraph" w:type="paragraph">
    <w:name w:val="List Paragraph"/>
    <w:basedOn w:val="Normal"/>
    <w:uiPriority w:val="1"/>
    <w:qFormat/>
    <w:pPr>
      <w:ind w:left="1010" w:hanging="701"/>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eader" Target="header1.xml"/><Relationship Id="rId18" Type="http://schemas.openxmlformats.org/officeDocument/2006/relationships/footer" Target="footer4.xml"/><Relationship Id="rId19" Type="http://schemas.openxmlformats.org/officeDocument/2006/relationships/image" Target="media/image10.jpeg"/><Relationship Id="rId20" Type="http://schemas.openxmlformats.org/officeDocument/2006/relationships/hyperlink" Target="http://www.wcpfc.int/system/files/CMM%202010-" TargetMode="External"/><Relationship Id="rId21" Type="http://schemas.openxmlformats.org/officeDocument/2006/relationships/hyperlink" Target="http://isc.ac.affrc.go.jp/pdf/Stock_assessment/ISC-" TargetMode="External"/><Relationship Id="rId22" Type="http://schemas.openxmlformats.org/officeDocument/2006/relationships/hyperlink" Target="http://isc.ac.affrc.go.jp/pdf/ISC14pdf/ISC14_Plenary_Report_draft%20cleared%20140721-" TargetMode="External"/><Relationship Id="rId23" Type="http://schemas.openxmlformats.org/officeDocument/2006/relationships/hyperlink" Target="http://isc.ac.affrc.go.jp/pdf/BILL/ISC11_BILL_2/ISC11BILLWG2_WP08.pdf" TargetMode="External"/><Relationship Id="rId24" Type="http://schemas.openxmlformats.org/officeDocument/2006/relationships/hyperlink" Target="http://isc.ac.affrc.go.jp/pdf/BILL/ISC11_BILL_2/ISC11BILLWG2_WP07.pdf" TargetMode="External"/><Relationship Id="rId25" Type="http://schemas.openxmlformats.org/officeDocument/2006/relationships/hyperlink" Target="http://isc.ac.affrc.go.jp/pdf/BILL/ISC11_BILL_1/ISC11BILLWG1_WP07.pdf" TargetMode="External"/><Relationship Id="rId26" Type="http://schemas.openxmlformats.org/officeDocument/2006/relationships/hyperlink" Target="http://isc.ac.affrc.go.jp/pdf/BILL/ISC05_MARLIN%26SWO/ISC_05_MAR%26SWO-WGs_18.pdf" TargetMode="External"/><Relationship Id="rId27" Type="http://schemas.openxmlformats.org/officeDocument/2006/relationships/header" Target="header2.xml"/><Relationship Id="rId28" Type="http://schemas.openxmlformats.org/officeDocument/2006/relationships/footer" Target="footer5.xml"/><Relationship Id="rId29" Type="http://schemas.openxmlformats.org/officeDocument/2006/relationships/header" Target="header3.xml"/><Relationship Id="rId30" Type="http://schemas.openxmlformats.org/officeDocument/2006/relationships/footer" Target="footer6.xml"/><Relationship Id="rId31" Type="http://schemas.openxmlformats.org/officeDocument/2006/relationships/header" Target="header4.xml"/><Relationship Id="rId32" Type="http://schemas.openxmlformats.org/officeDocument/2006/relationships/footer" Target="footer7.xml"/><Relationship Id="rId33" Type="http://schemas.openxmlformats.org/officeDocument/2006/relationships/header" Target="header5.xml"/><Relationship Id="rId34" Type="http://schemas.openxmlformats.org/officeDocument/2006/relationships/footer" Target="footer8.xml"/><Relationship Id="rId35" Type="http://schemas.openxmlformats.org/officeDocument/2006/relationships/header" Target="header6.xml"/><Relationship Id="rId36" Type="http://schemas.openxmlformats.org/officeDocument/2006/relationships/footer" Target="footer9.xml"/><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jpe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jpeg"/><Relationship Id="rId47" Type="http://schemas.openxmlformats.org/officeDocument/2006/relationships/image" Target="media/image21.jpeg"/><Relationship Id="rId48" Type="http://schemas.openxmlformats.org/officeDocument/2006/relationships/image" Target="media/image22.jpeg"/><Relationship Id="rId49" Type="http://schemas.openxmlformats.org/officeDocument/2006/relationships/image" Target="media/image23.jpeg"/><Relationship Id="rId50" Type="http://schemas.openxmlformats.org/officeDocument/2006/relationships/image" Target="media/image24.jpeg"/><Relationship Id="rId51" Type="http://schemas.openxmlformats.org/officeDocument/2006/relationships/image" Target="media/image25.jpe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60" Type="http://schemas.openxmlformats.org/officeDocument/2006/relationships/image" Target="media/image34.png"/><Relationship Id="rId61" Type="http://schemas.openxmlformats.org/officeDocument/2006/relationships/image" Target="media/image35.jpeg"/><Relationship Id="rId62" Type="http://schemas.openxmlformats.org/officeDocument/2006/relationships/image" Target="media/image36.png"/><Relationship Id="rId63" Type="http://schemas.openxmlformats.org/officeDocument/2006/relationships/image" Target="media/image37.png"/><Relationship Id="rId64" Type="http://schemas.openxmlformats.org/officeDocument/2006/relationships/image" Target="media/image38.png"/><Relationship Id="rId65" Type="http://schemas.openxmlformats.org/officeDocument/2006/relationships/image" Target="media/image39.jpeg"/><Relationship Id="rId66" Type="http://schemas.openxmlformats.org/officeDocument/2006/relationships/image" Target="media/image40.png"/><Relationship Id="rId67" Type="http://schemas.openxmlformats.org/officeDocument/2006/relationships/image" Target="media/image41.png"/><Relationship Id="rId68" Type="http://schemas.openxmlformats.org/officeDocument/2006/relationships/image" Target="media/image42.png"/><Relationship Id="rId69" Type="http://schemas.openxmlformats.org/officeDocument/2006/relationships/image" Target="media/image43.png"/><Relationship Id="rId70" Type="http://schemas.openxmlformats.org/officeDocument/2006/relationships/image" Target="media/image44.png"/><Relationship Id="rId71" Type="http://schemas.openxmlformats.org/officeDocument/2006/relationships/image" Target="media/image45.png"/><Relationship Id="rId72" Type="http://schemas.openxmlformats.org/officeDocument/2006/relationships/image" Target="media/image46.png"/><Relationship Id="rId73" Type="http://schemas.openxmlformats.org/officeDocument/2006/relationships/image" Target="media/image47.png"/><Relationship Id="rId74" Type="http://schemas.openxmlformats.org/officeDocument/2006/relationships/header" Target="header7.xml"/><Relationship Id="rId75" Type="http://schemas.openxmlformats.org/officeDocument/2006/relationships/footer" Target="footer10.xml"/><Relationship Id="rId76" Type="http://schemas.openxmlformats.org/officeDocument/2006/relationships/header" Target="header8.xml"/><Relationship Id="rId77" Type="http://schemas.openxmlformats.org/officeDocument/2006/relationships/footer" Target="footer11.xml"/><Relationship Id="rId78" Type="http://schemas.openxmlformats.org/officeDocument/2006/relationships/image" Target="media/image48.jpeg"/><Relationship Id="rId7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ISC15/Annex11</dc:title>
  <dcterms:created xsi:type="dcterms:W3CDTF">2023-12-08T05:58:34Z</dcterms:created>
  <dcterms:modified xsi:type="dcterms:W3CDTF">2023-12-08T05:58:34Z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2015-08-10T00:00:00Z</vt:filetime>
  </property>
  <property fmtid="{D5CDD505-2E9C-101B-9397-08002B2CF9AE}" pid="3" name="Creator">
    <vt:lpwstr>Word</vt:lpwstr>
  </property>
  <property fmtid="{D5CDD505-2E9C-101B-9397-08002B2CF9AE}" pid="4" name="LastSaved">
    <vt:filetime>2023-12-08T00:00:00Z</vt:filetime>
  </property>
  <property fmtid="{D5CDD505-2E9C-101B-9397-08002B2CF9AE}" pid="5" name="Producer">
    <vt:lpwstr>Mac OS X 10.10.2 Quartz PDFContext</vt:lpwstr>
  </property>
</Properties>
</file>